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06379635"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8C616F">
        <w:rPr>
          <w:rFonts w:asciiTheme="minorHAnsi" w:hAnsiTheme="minorHAnsi" w:cstheme="minorHAnsi"/>
          <w:b/>
          <w:caps/>
          <w:spacing w:val="8"/>
          <w:sz w:val="28"/>
          <w:szCs w:val="28"/>
        </w:rPr>
        <w:t>31/2026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7E1CF9"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7E1CF9">
        <w:rPr>
          <w:rFonts w:asciiTheme="minorHAnsi" w:hAnsiTheme="minorHAnsi" w:cstheme="minorHAnsi"/>
          <w:b/>
          <w:caps/>
          <w:spacing w:val="8"/>
          <w:sz w:val="28"/>
          <w:szCs w:val="28"/>
        </w:rPr>
        <w:t xml:space="preserve">ampla participação </w:t>
      </w:r>
    </w:p>
    <w:p w14:paraId="40FF4BE3" w14:textId="77777777" w:rsidR="001C23E6" w:rsidRPr="007E1CF9"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7E1CF9" w:rsidRDefault="001C23E6" w:rsidP="003D0C45">
      <w:pPr>
        <w:widowControl w:val="0"/>
        <w:jc w:val="both"/>
        <w:rPr>
          <w:rFonts w:asciiTheme="minorHAnsi" w:hAnsiTheme="minorHAnsi" w:cstheme="minorHAnsi"/>
          <w:caps/>
          <w:sz w:val="22"/>
          <w:szCs w:val="22"/>
        </w:rPr>
      </w:pPr>
    </w:p>
    <w:p w14:paraId="6604009A" w14:textId="5EF909F1" w:rsidR="001C23E6" w:rsidRPr="001E089A" w:rsidRDefault="00CF6BC8" w:rsidP="00781A70">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PROCESSO: Nº </w:t>
      </w:r>
      <w:r w:rsidR="00560AB5">
        <w:rPr>
          <w:rFonts w:asciiTheme="minorHAnsi" w:hAnsiTheme="minorHAnsi" w:cstheme="minorHAnsi"/>
          <w:b/>
          <w:sz w:val="21"/>
          <w:szCs w:val="21"/>
        </w:rPr>
        <w:t>1427/2026</w:t>
      </w:r>
    </w:p>
    <w:p w14:paraId="3D37F340" w14:textId="6A8FD74C" w:rsidR="001C23E6" w:rsidRPr="001E089A" w:rsidRDefault="00CF6BC8" w:rsidP="00781A70">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CONTRATANTE: PREFEITURA MUNICIPAL DE SANTA BRANCA</w:t>
      </w:r>
      <w:r w:rsidR="00B77545" w:rsidRPr="001E089A">
        <w:rPr>
          <w:rFonts w:asciiTheme="minorHAnsi" w:hAnsiTheme="minorHAnsi" w:cstheme="minorHAnsi"/>
          <w:b/>
          <w:sz w:val="21"/>
          <w:szCs w:val="21"/>
        </w:rPr>
        <w:t xml:space="preserve"> – CNPJ: 46.694.121/0001-81</w:t>
      </w:r>
    </w:p>
    <w:p w14:paraId="42981160" w14:textId="0032B864" w:rsidR="001C23E6" w:rsidRPr="001E089A" w:rsidRDefault="00CF6BC8" w:rsidP="00BE0056">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INTERESSADO: </w:t>
      </w:r>
      <w:bookmarkStart w:id="0" w:name="_Hlk132643416"/>
      <w:r w:rsidR="00BE0056" w:rsidRPr="001E089A">
        <w:rPr>
          <w:rFonts w:asciiTheme="minorHAnsi" w:hAnsiTheme="minorHAnsi" w:cstheme="minorHAnsi"/>
          <w:b/>
          <w:sz w:val="21"/>
          <w:szCs w:val="21"/>
        </w:rPr>
        <w:t>SECRETARIA</w:t>
      </w:r>
      <w:bookmarkEnd w:id="0"/>
      <w:r w:rsidR="00BE0056" w:rsidRPr="001E089A">
        <w:rPr>
          <w:rFonts w:asciiTheme="minorHAnsi" w:hAnsiTheme="minorHAnsi" w:cstheme="minorHAnsi"/>
          <w:b/>
          <w:sz w:val="21"/>
          <w:szCs w:val="21"/>
        </w:rPr>
        <w:t xml:space="preserve"> MUNICIPAL DE SAÚDE.  </w:t>
      </w:r>
    </w:p>
    <w:p w14:paraId="7D02210C" w14:textId="718699EE" w:rsidR="003157EB" w:rsidRPr="008D549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8D5499">
        <w:rPr>
          <w:rFonts w:asciiTheme="minorHAnsi" w:hAnsiTheme="minorHAnsi" w:cstheme="minorHAnsi"/>
          <w:b/>
          <w:sz w:val="21"/>
          <w:szCs w:val="21"/>
        </w:rPr>
        <w:t>OBJETO</w:t>
      </w:r>
      <w:r w:rsidRPr="005B0B20">
        <w:rPr>
          <w:rFonts w:asciiTheme="minorHAnsi" w:hAnsiTheme="minorHAnsi" w:cstheme="minorHAnsi"/>
          <w:b/>
          <w:sz w:val="21"/>
          <w:szCs w:val="21"/>
        </w:rPr>
        <w:t xml:space="preserve">: </w:t>
      </w:r>
      <w:r w:rsidR="000679E5" w:rsidRPr="005B0B20">
        <w:rPr>
          <w:rFonts w:asciiTheme="minorHAnsi" w:hAnsiTheme="minorHAnsi" w:cstheme="minorHAnsi"/>
          <w:b/>
          <w:sz w:val="21"/>
          <w:szCs w:val="21"/>
          <w:shd w:val="clear" w:color="auto" w:fill="FFFFFF"/>
        </w:rPr>
        <w:t xml:space="preserve">REGISTRO DE PREÇO PARA </w:t>
      </w:r>
      <w:r w:rsidR="00560AB5" w:rsidRPr="005B0B20">
        <w:rPr>
          <w:rFonts w:asciiTheme="minorHAnsi" w:hAnsiTheme="minorHAnsi" w:cstheme="minorHAnsi"/>
          <w:b/>
          <w:sz w:val="21"/>
          <w:szCs w:val="21"/>
          <w:shd w:val="clear" w:color="auto" w:fill="FFFFFF"/>
        </w:rPr>
        <w:t>AQUISIÇÃO DE MEDICAMENTOS DO GRUPO 2 PARA SUPRIR DEMANDA DO PROGRAMA DE ASSISTÊNCIA FARMACÊUTICA BÁSICA DO MUNICÍPIO E MEDICAMENTOS APROVADOS VIA COMISSÃO DE FARMÁCIA E DEMANDAS JUDICIAIS DURANTE UM PERÍODO ESTIMADO DE 12 (DOZE) MESES.</w:t>
      </w:r>
    </w:p>
    <w:p w14:paraId="5EC495AE" w14:textId="594B89AE" w:rsidR="001C23E6" w:rsidRPr="001E089A"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VALOR TOTAL </w:t>
      </w:r>
      <w:r w:rsidR="007A7B83" w:rsidRPr="001E089A">
        <w:rPr>
          <w:rFonts w:asciiTheme="minorHAnsi" w:hAnsiTheme="minorHAnsi" w:cstheme="minorHAnsi"/>
          <w:b/>
          <w:sz w:val="21"/>
          <w:szCs w:val="21"/>
        </w:rPr>
        <w:t>ESTIMADO</w:t>
      </w:r>
      <w:r w:rsidR="00A04308" w:rsidRPr="001E089A">
        <w:rPr>
          <w:rFonts w:asciiTheme="minorHAnsi" w:hAnsiTheme="minorHAnsi" w:cstheme="minorHAnsi"/>
          <w:b/>
          <w:sz w:val="21"/>
          <w:szCs w:val="21"/>
        </w:rPr>
        <w:t>:</w:t>
      </w:r>
      <w:r w:rsidRPr="001E089A">
        <w:rPr>
          <w:rFonts w:asciiTheme="minorHAnsi" w:hAnsiTheme="minorHAnsi" w:cstheme="minorHAnsi"/>
          <w:b/>
          <w:sz w:val="21"/>
          <w:szCs w:val="21"/>
        </w:rPr>
        <w:t xml:space="preserve"> </w:t>
      </w:r>
      <w:r w:rsidR="002A7BDF" w:rsidRPr="001E089A">
        <w:rPr>
          <w:rFonts w:asciiTheme="minorHAnsi" w:hAnsiTheme="minorHAnsi" w:cstheme="minorHAnsi"/>
          <w:b/>
          <w:bCs/>
          <w:sz w:val="21"/>
          <w:szCs w:val="21"/>
        </w:rPr>
        <w:t xml:space="preserve">R$ </w:t>
      </w:r>
      <w:r w:rsidR="00560AB5">
        <w:rPr>
          <w:rFonts w:asciiTheme="minorHAnsi" w:hAnsiTheme="minorHAnsi" w:cstheme="minorHAnsi"/>
          <w:b/>
          <w:bCs/>
          <w:sz w:val="21"/>
          <w:szCs w:val="21"/>
        </w:rPr>
        <w:t xml:space="preserve">813.802,98 (oitocentos e treze mil oitocentos e dois reais e noventa e oito centavos). </w:t>
      </w:r>
    </w:p>
    <w:p w14:paraId="707612F1" w14:textId="44686F2A" w:rsidR="001C23E6" w:rsidRPr="001E089A" w:rsidRDefault="00CF6BC8" w:rsidP="00781A70">
      <w:pPr>
        <w:spacing w:line="360" w:lineRule="auto"/>
        <w:jc w:val="both"/>
        <w:rPr>
          <w:rFonts w:asciiTheme="minorHAnsi" w:hAnsiTheme="minorHAnsi" w:cstheme="minorHAnsi"/>
          <w:b/>
          <w:caps/>
          <w:sz w:val="21"/>
          <w:szCs w:val="21"/>
        </w:rPr>
      </w:pPr>
      <w:r w:rsidRPr="001E089A">
        <w:rPr>
          <w:rFonts w:asciiTheme="minorHAnsi" w:hAnsiTheme="minorHAnsi" w:cstheme="minorHAnsi"/>
          <w:b/>
          <w:sz w:val="21"/>
          <w:szCs w:val="21"/>
        </w:rPr>
        <w:t>TIPO: MENOR PREÇO</w:t>
      </w:r>
      <w:r w:rsidR="00462722" w:rsidRPr="001E089A">
        <w:rPr>
          <w:rFonts w:asciiTheme="minorHAnsi" w:hAnsiTheme="minorHAnsi" w:cstheme="minorHAnsi"/>
          <w:b/>
          <w:sz w:val="21"/>
          <w:szCs w:val="21"/>
        </w:rPr>
        <w:t xml:space="preserve"> POR ITE</w:t>
      </w:r>
      <w:r w:rsidR="00BE0056" w:rsidRPr="001E089A">
        <w:rPr>
          <w:rFonts w:asciiTheme="minorHAnsi" w:hAnsiTheme="minorHAnsi" w:cstheme="minorHAnsi"/>
          <w:b/>
          <w:sz w:val="21"/>
          <w:szCs w:val="21"/>
        </w:rPr>
        <w:t>M</w:t>
      </w:r>
      <w:r w:rsidRPr="001E089A">
        <w:rPr>
          <w:rFonts w:asciiTheme="minorHAnsi" w:hAnsiTheme="minorHAnsi" w:cstheme="minorHAnsi"/>
          <w:b/>
          <w:sz w:val="21"/>
          <w:szCs w:val="21"/>
        </w:rPr>
        <w:t xml:space="preserve">. </w:t>
      </w:r>
    </w:p>
    <w:p w14:paraId="33E1963A" w14:textId="757D7000" w:rsidR="00CD339F"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MODO DE DISPUTA: ABERTO; </w:t>
      </w:r>
    </w:p>
    <w:p w14:paraId="36909BED" w14:textId="683EB6B8" w:rsidR="003656C6"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PREFERÊNCIA ME/EPP/EQUIPARADAS: SIM, COTA RESERVADA </w:t>
      </w:r>
    </w:p>
    <w:p w14:paraId="004B1DCA" w14:textId="17439A57" w:rsidR="004E1140" w:rsidRPr="001E089A" w:rsidRDefault="00CF6BC8" w:rsidP="00BE0056">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VALIDADE DA PROPOSTA: 60</w:t>
      </w:r>
      <w:r w:rsidR="00270BC9" w:rsidRPr="001E089A">
        <w:rPr>
          <w:rFonts w:asciiTheme="minorHAnsi" w:hAnsiTheme="minorHAnsi" w:cstheme="minorHAnsi"/>
          <w:b/>
          <w:color w:val="auto"/>
          <w:sz w:val="21"/>
          <w:szCs w:val="21"/>
        </w:rPr>
        <w:t xml:space="preserve"> </w:t>
      </w:r>
      <w:r w:rsidRPr="001E089A">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27704B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8C616F">
        <w:rPr>
          <w:rFonts w:asciiTheme="minorHAnsi" w:hAnsiTheme="minorHAnsi" w:cstheme="minorHAnsi"/>
          <w:b/>
          <w:color w:val="4472C4" w:themeColor="accent1"/>
          <w:sz w:val="21"/>
          <w:szCs w:val="21"/>
        </w:rPr>
        <w:t>05</w:t>
      </w:r>
      <w:r w:rsidR="002F635E">
        <w:rPr>
          <w:rFonts w:asciiTheme="minorHAnsi" w:hAnsiTheme="minorHAnsi" w:cstheme="minorHAnsi"/>
          <w:b/>
          <w:color w:val="4472C4" w:themeColor="accent1"/>
          <w:sz w:val="21"/>
          <w:szCs w:val="21"/>
        </w:rPr>
        <w:t>/</w:t>
      </w:r>
      <w:r w:rsidR="008C616F">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4B0D592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8C616F">
        <w:rPr>
          <w:rFonts w:asciiTheme="minorHAnsi" w:hAnsiTheme="minorHAnsi" w:cstheme="minorHAnsi"/>
          <w:b/>
          <w:color w:val="4472C4" w:themeColor="accent1"/>
          <w:sz w:val="21"/>
          <w:szCs w:val="21"/>
        </w:rPr>
        <w:t>19</w:t>
      </w:r>
      <w:r w:rsidR="002F635E">
        <w:rPr>
          <w:rFonts w:asciiTheme="minorHAnsi" w:hAnsiTheme="minorHAnsi" w:cstheme="minorHAnsi"/>
          <w:b/>
          <w:color w:val="4472C4" w:themeColor="accent1"/>
          <w:sz w:val="21"/>
          <w:szCs w:val="21"/>
        </w:rPr>
        <w:t>/</w:t>
      </w:r>
      <w:r w:rsidR="008C616F">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72B8335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8C616F">
        <w:rPr>
          <w:rFonts w:asciiTheme="minorHAnsi" w:hAnsiTheme="minorHAnsi" w:cstheme="minorHAnsi"/>
          <w:b/>
          <w:color w:val="4472C4" w:themeColor="accent1"/>
          <w:sz w:val="21"/>
          <w:szCs w:val="21"/>
        </w:rPr>
        <w:t>19/10/2026</w:t>
      </w:r>
      <w:r w:rsidR="008C616F"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096A6DF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8C616F">
        <w:rPr>
          <w:rFonts w:asciiTheme="minorHAnsi" w:hAnsiTheme="minorHAnsi" w:cstheme="minorHAnsi"/>
          <w:b/>
          <w:color w:val="4472C4" w:themeColor="accent1"/>
          <w:sz w:val="21"/>
          <w:szCs w:val="21"/>
        </w:rPr>
        <w:t>19/10/2026</w:t>
      </w:r>
      <w:r w:rsidR="008C616F"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44BBB4B5" w14:textId="77777777" w:rsidR="002B14A6" w:rsidRDefault="002B14A6" w:rsidP="003771A0">
      <w:pPr>
        <w:jc w:val="center"/>
        <w:rPr>
          <w:rFonts w:asciiTheme="minorHAnsi" w:eastAsiaTheme="minorEastAsia" w:hAnsiTheme="minorHAnsi" w:cstheme="minorHAnsi"/>
          <w:b/>
          <w:bCs/>
          <w:sz w:val="22"/>
          <w:szCs w:val="22"/>
        </w:rPr>
      </w:pPr>
    </w:p>
    <w:p w14:paraId="415605B3" w14:textId="77777777" w:rsidR="002B14A6" w:rsidRDefault="002B14A6"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szCs w:val="24"/>
        </w:rPr>
      </w:sdtEndPr>
      <w:sdtContent>
        <w:p w14:paraId="718F6BD2" w14:textId="02A819D7" w:rsidR="00B41EFF" w:rsidRPr="00B41EFF" w:rsidRDefault="00B41EFF" w:rsidP="00F1613B">
          <w:pPr>
            <w:pStyle w:val="CabealhodoSumrio"/>
            <w:numPr>
              <w:ilvl w:val="0"/>
              <w:numId w:val="38"/>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1613B">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1613B">
          <w:pPr>
            <w:pStyle w:val="Sumrio1"/>
            <w:numPr>
              <w:ilvl w:val="0"/>
              <w:numId w:val="38"/>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1613B">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1613B">
          <w:pPr>
            <w:pStyle w:val="Default"/>
            <w:numPr>
              <w:ilvl w:val="0"/>
              <w:numId w:val="38"/>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4440DA12"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652150">
            <w:rPr>
              <w:rFonts w:asciiTheme="minorHAnsi" w:hAnsiTheme="minorHAnsi" w:cstheme="minorHAnsi"/>
              <w:sz w:val="20"/>
            </w:rPr>
            <w:t>7</w:t>
          </w:r>
        </w:p>
        <w:p w14:paraId="6988B1CA" w14:textId="54E01A35"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5E016E6A" w:rsidR="009D6BC0" w:rsidRPr="00BC3361"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652150">
            <w:rPr>
              <w:rFonts w:asciiTheme="minorHAnsi" w:hAnsiTheme="minorHAnsi" w:cstheme="minorHAnsi"/>
              <w:sz w:val="20"/>
            </w:rPr>
            <w:t>2</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73536D14"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370000" w:rsidRPr="00BC3361">
            <w:rPr>
              <w:rFonts w:asciiTheme="minorHAnsi" w:hAnsiTheme="minorHAnsi" w:cstheme="minorHAnsi"/>
              <w:sz w:val="20"/>
            </w:rPr>
            <w:t xml:space="preserve">PRELIMINAR </w:t>
          </w:r>
          <w:r w:rsidR="00370000">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C60E8A">
            <w:rPr>
              <w:rFonts w:asciiTheme="minorHAnsi" w:hAnsiTheme="minorHAnsi" w:cstheme="minorHAnsi"/>
              <w:sz w:val="20"/>
            </w:rPr>
            <w:t>39</w:t>
          </w:r>
        </w:p>
        <w:p w14:paraId="25E9AE3A" w14:textId="473ABFE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w:t>
          </w:r>
          <w:r w:rsidR="00C60E8A">
            <w:rPr>
              <w:rFonts w:asciiTheme="minorHAnsi" w:hAnsiTheme="minorHAnsi" w:cstheme="minorHAnsi"/>
              <w:sz w:val="20"/>
            </w:rPr>
            <w:t>6</w:t>
          </w:r>
        </w:p>
        <w:p w14:paraId="04917039" w14:textId="5DBD885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w:t>
          </w:r>
          <w:r w:rsidR="00C60E8A">
            <w:rPr>
              <w:rFonts w:asciiTheme="minorHAnsi" w:hAnsiTheme="minorHAnsi" w:cstheme="minorHAnsi"/>
              <w:sz w:val="20"/>
            </w:rPr>
            <w:t>7</w:t>
          </w:r>
        </w:p>
        <w:p w14:paraId="31416440" w14:textId="5A750D89"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2B2516"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C60E8A">
            <w:rPr>
              <w:rFonts w:asciiTheme="minorHAnsi" w:hAnsiTheme="minorHAnsi" w:cstheme="minorHAnsi"/>
              <w:sz w:val="20"/>
            </w:rPr>
            <w:t>8</w:t>
          </w:r>
        </w:p>
        <w:p w14:paraId="1C415AA6" w14:textId="122CD62D"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C60E8A">
            <w:rPr>
              <w:rFonts w:asciiTheme="minorHAnsi" w:hAnsiTheme="minorHAnsi" w:cstheme="minorHAnsi"/>
              <w:sz w:val="20"/>
            </w:rPr>
            <w:t>9</w:t>
          </w:r>
        </w:p>
        <w:p w14:paraId="15099E6D" w14:textId="60E07908"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652150">
            <w:rPr>
              <w:rFonts w:asciiTheme="minorHAnsi" w:hAnsiTheme="minorHAnsi" w:cstheme="minorHAnsi"/>
              <w:sz w:val="20"/>
            </w:rPr>
            <w:t>7</w:t>
          </w:r>
          <w:r w:rsidR="00C60E8A">
            <w:rPr>
              <w:rFonts w:asciiTheme="minorHAnsi" w:hAnsiTheme="minorHAnsi" w:cstheme="minorHAnsi"/>
              <w:sz w:val="20"/>
            </w:rPr>
            <w:t>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12E73B98" w14:textId="77777777" w:rsidR="000679E5" w:rsidRDefault="000679E5"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F1613B">
      <w:pPr>
        <w:pStyle w:val="Default"/>
        <w:numPr>
          <w:ilvl w:val="0"/>
          <w:numId w:val="24"/>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lastRenderedPageBreak/>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692FE5"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 xml:space="preserve">Lei Federal nº 14.133 de </w:t>
      </w:r>
      <w:r w:rsidR="00790451" w:rsidRPr="00692FE5">
        <w:rPr>
          <w:rFonts w:asciiTheme="minorHAnsi" w:hAnsiTheme="minorHAnsi" w:cstheme="minorHAnsi"/>
          <w:b/>
          <w:bCs/>
          <w:color w:val="auto"/>
          <w:sz w:val="21"/>
          <w:szCs w:val="21"/>
        </w:rPr>
        <w:t>2021, Decreto Municipal nº 411 de 2023</w:t>
      </w:r>
      <w:r w:rsidR="00790451" w:rsidRPr="00692FE5">
        <w:rPr>
          <w:rFonts w:asciiTheme="minorHAnsi" w:hAnsiTheme="minorHAnsi" w:cstheme="minorHAnsi"/>
          <w:color w:val="auto"/>
          <w:sz w:val="21"/>
          <w:szCs w:val="21"/>
        </w:rPr>
        <w:t xml:space="preserve"> </w:t>
      </w:r>
      <w:r w:rsidRPr="00692FE5">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212863"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212863"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212863">
        <w:rPr>
          <w:rFonts w:asciiTheme="minorHAnsi" w:hAnsiTheme="minorHAnsi" w:cstheme="minorHAnsi"/>
          <w:b/>
          <w:bCs/>
          <w:color w:val="auto"/>
          <w:sz w:val="21"/>
          <w:szCs w:val="21"/>
        </w:rPr>
        <w:t>2.  DO OBJETO</w:t>
      </w:r>
    </w:p>
    <w:p w14:paraId="509802AB" w14:textId="77777777" w:rsidR="003B1201" w:rsidRPr="00212863"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40EE6876" w:rsidR="00CD339F" w:rsidRPr="0067053E" w:rsidRDefault="00CD339F" w:rsidP="003157E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212863">
        <w:rPr>
          <w:rFonts w:asciiTheme="minorHAnsi" w:hAnsiTheme="minorHAnsi" w:cstheme="minorHAnsi"/>
          <w:sz w:val="21"/>
          <w:szCs w:val="21"/>
        </w:rPr>
        <w:t xml:space="preserve">2.1. </w:t>
      </w:r>
      <w:r w:rsidR="00A94CDE" w:rsidRPr="00212863">
        <w:rPr>
          <w:rFonts w:asciiTheme="minorHAnsi" w:hAnsiTheme="minorHAnsi" w:cstheme="minorHAnsi"/>
          <w:sz w:val="21"/>
          <w:szCs w:val="21"/>
        </w:rPr>
        <w:t xml:space="preserve">A presente licitação tem por objeto o </w:t>
      </w:r>
      <w:r w:rsidR="00667ECC" w:rsidRPr="00212863">
        <w:rPr>
          <w:rFonts w:asciiTheme="minorHAnsi" w:hAnsiTheme="minorHAnsi" w:cstheme="minorHAnsi"/>
          <w:b/>
          <w:sz w:val="21"/>
          <w:szCs w:val="21"/>
          <w:shd w:val="clear" w:color="auto" w:fill="FFFFFF"/>
        </w:rPr>
        <w:t>REGISTRO DE PREÇO PARA AQUISIÇÃO DE MEDICAMENTOS DO GRUPO 2 PARA SUPRIR DEMANDA DO PROGRAMA DE ASSISTÊNCIA FARMACÊUTICA BÁSICA DO MUNICÍPIO E MEDICAMENTOS APROVADOS VIA COMISSÃO DE FARMÁCIA E DEMANDAS JUDICIAIS DURANTE UM PERÍODO ESTIMADO DE 12 (DOZE) MESES</w:t>
      </w:r>
      <w:r w:rsidR="00A94CDE" w:rsidRPr="00212863">
        <w:rPr>
          <w:rFonts w:asciiTheme="minorHAnsi" w:hAnsiTheme="minorHAnsi" w:cstheme="minorHAnsi"/>
          <w:b/>
          <w:sz w:val="21"/>
          <w:szCs w:val="21"/>
        </w:rPr>
        <w:t xml:space="preserve">, </w:t>
      </w:r>
      <w:r w:rsidR="00A94CDE" w:rsidRPr="00212863">
        <w:rPr>
          <w:rFonts w:asciiTheme="minorHAnsi" w:hAnsiTheme="minorHAnsi" w:cstheme="minorHAnsi"/>
          <w:sz w:val="21"/>
          <w:szCs w:val="21"/>
        </w:rPr>
        <w:t>conforme condições</w:t>
      </w:r>
      <w:r w:rsidR="00A94CDE" w:rsidRPr="00A94CDE">
        <w:rPr>
          <w:rFonts w:asciiTheme="minorHAnsi" w:hAnsiTheme="minorHAnsi" w:cstheme="minorHAnsi"/>
          <w:sz w:val="21"/>
          <w:szCs w:val="21"/>
        </w:rPr>
        <w:t>, quantidades e exigências estabelecidas neste Edital e seus anexos.</w:t>
      </w:r>
    </w:p>
    <w:p w14:paraId="2F791912" w14:textId="77777777" w:rsidR="003B1201" w:rsidRPr="006E1F66"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2A7BDF" w:rsidRDefault="00CD339F" w:rsidP="00D9126D">
      <w:pPr>
        <w:pStyle w:val="Default"/>
        <w:spacing w:line="276" w:lineRule="auto"/>
        <w:jc w:val="both"/>
        <w:rPr>
          <w:rFonts w:asciiTheme="minorHAnsi" w:hAnsiTheme="minorHAnsi" w:cstheme="minorHAnsi"/>
          <w:color w:val="auto"/>
          <w:sz w:val="21"/>
          <w:szCs w:val="21"/>
        </w:rPr>
      </w:pPr>
      <w:r w:rsidRPr="006E1F66">
        <w:rPr>
          <w:rFonts w:asciiTheme="minorHAnsi" w:hAnsiTheme="minorHAnsi" w:cstheme="minorHAnsi"/>
          <w:color w:val="auto"/>
          <w:sz w:val="21"/>
          <w:szCs w:val="21"/>
        </w:rPr>
        <w:t>2.2. A licitação será dividida em iten</w:t>
      </w:r>
      <w:r w:rsidR="00BE0056" w:rsidRPr="006E1F66">
        <w:rPr>
          <w:rFonts w:asciiTheme="minorHAnsi" w:hAnsiTheme="minorHAnsi" w:cstheme="minorHAnsi"/>
          <w:color w:val="auto"/>
          <w:sz w:val="21"/>
          <w:szCs w:val="21"/>
        </w:rPr>
        <w:t>s</w:t>
      </w:r>
      <w:r w:rsidRPr="006E1F66">
        <w:rPr>
          <w:rFonts w:asciiTheme="minorHAnsi" w:hAnsiTheme="minorHAnsi" w:cstheme="minorHAnsi"/>
          <w:color w:val="auto"/>
          <w:sz w:val="21"/>
          <w:szCs w:val="21"/>
        </w:rPr>
        <w:t xml:space="preserve">, conforme tabela constante do Termo de Referência, facultando-se ao licitante a participação em quantos itens forem </w:t>
      </w:r>
      <w:r w:rsidRPr="002A7BDF">
        <w:rPr>
          <w:rFonts w:asciiTheme="minorHAnsi" w:hAnsiTheme="minorHAnsi" w:cstheme="minorHAnsi"/>
          <w:color w:val="auto"/>
          <w:sz w:val="21"/>
          <w:szCs w:val="21"/>
        </w:rPr>
        <w:t xml:space="preserve">de seu interesse. </w:t>
      </w:r>
    </w:p>
    <w:p w14:paraId="12AB5C92" w14:textId="77777777" w:rsidR="003B1201" w:rsidRPr="00692FE5"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692FE5" w:rsidRDefault="00CD339F" w:rsidP="003B1201">
      <w:pPr>
        <w:pStyle w:val="Default"/>
        <w:spacing w:line="276" w:lineRule="auto"/>
        <w:jc w:val="both"/>
        <w:rPr>
          <w:rFonts w:asciiTheme="minorHAnsi" w:hAnsiTheme="minorHAnsi" w:cstheme="minorHAnsi"/>
          <w:color w:val="auto"/>
          <w:sz w:val="21"/>
          <w:szCs w:val="21"/>
        </w:rPr>
      </w:pPr>
      <w:r w:rsidRPr="00692FE5">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7D62892B"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AA379F">
        <w:rPr>
          <w:rFonts w:asciiTheme="minorHAnsi" w:hAnsiTheme="minorHAnsi" w:cstheme="minorHAnsi"/>
          <w:b/>
          <w:bCs/>
          <w:color w:val="auto"/>
          <w:sz w:val="21"/>
          <w:szCs w:val="21"/>
          <w:highlight w:val="yellow"/>
          <w:u w:val="single"/>
        </w:rPr>
        <w:t xml:space="preserve">Para </w:t>
      </w:r>
      <w:r w:rsidR="007E1CF9" w:rsidRPr="000B0D11">
        <w:rPr>
          <w:rFonts w:asciiTheme="minorHAnsi" w:hAnsiTheme="minorHAnsi" w:cstheme="minorHAnsi"/>
          <w:b/>
          <w:bCs/>
          <w:color w:val="auto"/>
          <w:sz w:val="21"/>
          <w:szCs w:val="21"/>
          <w:highlight w:val="yellow"/>
          <w:u w:val="single"/>
        </w:rPr>
        <w:t>o</w:t>
      </w:r>
      <w:r w:rsidR="0067053E" w:rsidRPr="000B0D11">
        <w:rPr>
          <w:rFonts w:asciiTheme="minorHAnsi" w:hAnsiTheme="minorHAnsi" w:cstheme="minorHAnsi"/>
          <w:b/>
          <w:bCs/>
          <w:color w:val="auto"/>
          <w:sz w:val="21"/>
          <w:szCs w:val="21"/>
          <w:highlight w:val="yellow"/>
          <w:u w:val="single"/>
        </w:rPr>
        <w:t>s</w:t>
      </w:r>
      <w:r w:rsidR="007E1CF9" w:rsidRPr="000B0D11">
        <w:rPr>
          <w:rFonts w:asciiTheme="minorHAnsi" w:hAnsiTheme="minorHAnsi" w:cstheme="minorHAnsi"/>
          <w:b/>
          <w:bCs/>
          <w:color w:val="auto"/>
          <w:sz w:val="21"/>
          <w:szCs w:val="21"/>
          <w:highlight w:val="yellow"/>
          <w:u w:val="single"/>
        </w:rPr>
        <w:t xml:space="preserve"> it</w:t>
      </w:r>
      <w:r w:rsidR="0067053E" w:rsidRPr="000B0D11">
        <w:rPr>
          <w:rFonts w:asciiTheme="minorHAnsi" w:hAnsiTheme="minorHAnsi" w:cstheme="minorHAnsi"/>
          <w:b/>
          <w:bCs/>
          <w:color w:val="auto"/>
          <w:sz w:val="21"/>
          <w:szCs w:val="21"/>
          <w:highlight w:val="yellow"/>
          <w:u w:val="single"/>
        </w:rPr>
        <w:t>ens</w:t>
      </w:r>
      <w:r w:rsidR="00E82E7A" w:rsidRPr="000B0D11">
        <w:rPr>
          <w:rFonts w:asciiTheme="minorHAnsi" w:hAnsiTheme="minorHAnsi" w:cstheme="minorHAnsi"/>
          <w:b/>
          <w:bCs/>
          <w:color w:val="auto"/>
          <w:sz w:val="21"/>
          <w:szCs w:val="21"/>
          <w:highlight w:val="yellow"/>
          <w:u w:val="single"/>
        </w:rPr>
        <w:t xml:space="preserve"> </w:t>
      </w:r>
      <w:r w:rsidR="00FB692E">
        <w:rPr>
          <w:rFonts w:asciiTheme="minorHAnsi" w:hAnsiTheme="minorHAnsi" w:cstheme="minorHAnsi"/>
          <w:b/>
          <w:bCs/>
          <w:color w:val="auto"/>
          <w:sz w:val="21"/>
          <w:szCs w:val="21"/>
          <w:highlight w:val="yellow"/>
          <w:u w:val="single"/>
        </w:rPr>
        <w:t>7</w:t>
      </w:r>
      <w:r w:rsidR="000B0D11" w:rsidRPr="000B0D11">
        <w:rPr>
          <w:rFonts w:asciiTheme="minorHAnsi" w:hAnsiTheme="minorHAnsi" w:cstheme="minorHAnsi"/>
          <w:b/>
          <w:bCs/>
          <w:color w:val="auto"/>
          <w:sz w:val="21"/>
          <w:szCs w:val="21"/>
          <w:highlight w:val="yellow"/>
          <w:u w:val="single"/>
        </w:rPr>
        <w:t xml:space="preserve">, </w:t>
      </w:r>
      <w:r w:rsidR="00FB692E">
        <w:rPr>
          <w:rFonts w:asciiTheme="minorHAnsi" w:hAnsiTheme="minorHAnsi" w:cstheme="minorHAnsi"/>
          <w:b/>
          <w:bCs/>
          <w:color w:val="auto"/>
          <w:sz w:val="21"/>
          <w:szCs w:val="21"/>
          <w:highlight w:val="yellow"/>
          <w:u w:val="single"/>
        </w:rPr>
        <w:t>52</w:t>
      </w:r>
      <w:r w:rsidR="000B0D11" w:rsidRPr="000B0D11">
        <w:rPr>
          <w:rFonts w:asciiTheme="minorHAnsi" w:hAnsiTheme="minorHAnsi" w:cstheme="minorHAnsi"/>
          <w:b/>
          <w:bCs/>
          <w:color w:val="auto"/>
          <w:sz w:val="21"/>
          <w:szCs w:val="21"/>
          <w:highlight w:val="yellow"/>
          <w:u w:val="single"/>
        </w:rPr>
        <w:t xml:space="preserve">, </w:t>
      </w:r>
      <w:r w:rsidR="00FB692E">
        <w:rPr>
          <w:rFonts w:asciiTheme="minorHAnsi" w:hAnsiTheme="minorHAnsi" w:cstheme="minorHAnsi"/>
          <w:b/>
          <w:bCs/>
          <w:color w:val="auto"/>
          <w:sz w:val="21"/>
          <w:szCs w:val="21"/>
          <w:highlight w:val="yellow"/>
          <w:u w:val="single"/>
        </w:rPr>
        <w:t>54</w:t>
      </w:r>
      <w:r w:rsidR="000B0D11" w:rsidRPr="000B0D11">
        <w:rPr>
          <w:rFonts w:asciiTheme="minorHAnsi" w:hAnsiTheme="minorHAnsi" w:cstheme="minorHAnsi"/>
          <w:b/>
          <w:bCs/>
          <w:color w:val="auto"/>
          <w:sz w:val="21"/>
          <w:szCs w:val="21"/>
          <w:highlight w:val="yellow"/>
          <w:u w:val="single"/>
        </w:rPr>
        <w:t xml:space="preserve">, </w:t>
      </w:r>
      <w:r w:rsidR="00FB692E">
        <w:rPr>
          <w:rFonts w:asciiTheme="minorHAnsi" w:hAnsiTheme="minorHAnsi" w:cstheme="minorHAnsi"/>
          <w:b/>
          <w:bCs/>
          <w:color w:val="auto"/>
          <w:sz w:val="21"/>
          <w:szCs w:val="21"/>
          <w:highlight w:val="yellow"/>
          <w:u w:val="single"/>
        </w:rPr>
        <w:t xml:space="preserve">56 </w:t>
      </w:r>
      <w:r w:rsidR="000B0D11" w:rsidRPr="000B0D11">
        <w:rPr>
          <w:rFonts w:asciiTheme="minorHAnsi" w:hAnsiTheme="minorHAnsi" w:cstheme="minorHAnsi"/>
          <w:b/>
          <w:bCs/>
          <w:color w:val="auto"/>
          <w:sz w:val="21"/>
          <w:szCs w:val="21"/>
          <w:highlight w:val="yellow"/>
          <w:u w:val="single"/>
        </w:rPr>
        <w:t>e</w:t>
      </w:r>
      <w:r w:rsidR="000B0D11" w:rsidRPr="00FB692E">
        <w:rPr>
          <w:rFonts w:asciiTheme="minorHAnsi" w:hAnsiTheme="minorHAnsi" w:cstheme="minorHAnsi"/>
          <w:b/>
          <w:bCs/>
          <w:color w:val="auto"/>
          <w:sz w:val="21"/>
          <w:szCs w:val="21"/>
          <w:highlight w:val="yellow"/>
          <w:u w:val="single"/>
        </w:rPr>
        <w:t xml:space="preserve"> </w:t>
      </w:r>
      <w:r w:rsidR="00FB692E" w:rsidRPr="00FB692E">
        <w:rPr>
          <w:rFonts w:asciiTheme="minorHAnsi" w:hAnsiTheme="minorHAnsi" w:cstheme="minorHAnsi"/>
          <w:b/>
          <w:bCs/>
          <w:color w:val="auto"/>
          <w:sz w:val="21"/>
          <w:szCs w:val="21"/>
          <w:highlight w:val="yellow"/>
          <w:u w:val="single"/>
        </w:rPr>
        <w:t>73</w:t>
      </w:r>
      <w:r w:rsidR="007E1CF9">
        <w:rPr>
          <w:rFonts w:asciiTheme="minorHAnsi" w:hAnsiTheme="minorHAnsi" w:cstheme="minorHAnsi"/>
          <w:b/>
          <w:bCs/>
          <w:color w:val="auto"/>
          <w:sz w:val="21"/>
          <w:szCs w:val="21"/>
          <w:u w:val="single"/>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0A744DE"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w:t>
      </w:r>
      <w:r w:rsidR="007E1CF9"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30834EF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w:t>
      </w:r>
      <w:r w:rsidR="007E1CF9"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D6A334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w:t>
      </w:r>
      <w:r w:rsidR="007E1CF9"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1126C5D" w14:textId="77777777" w:rsidR="008979A7" w:rsidRPr="00F833C8" w:rsidRDefault="008979A7" w:rsidP="008979A7">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78DAB3D6"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Está</w:t>
      </w:r>
      <w:r w:rsidRPr="00F833C8">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55230D2F"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Federal nº</w:t>
      </w:r>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2C45BA4"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7E1CF9"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8C616F">
        <w:rPr>
          <w:rFonts w:asciiTheme="minorHAnsi" w:hAnsiTheme="minorHAnsi" w:cstheme="minorHAnsi"/>
          <w:color w:val="auto"/>
          <w:sz w:val="21"/>
          <w:szCs w:val="21"/>
        </w:rPr>
        <w:lastRenderedPageBreak/>
        <w:t xml:space="preserve">6.2. Todas as especificações do </w:t>
      </w:r>
      <w:r w:rsidRPr="00F833C8">
        <w:rPr>
          <w:rFonts w:asciiTheme="minorHAnsi" w:hAnsiTheme="minorHAnsi" w:cstheme="minorHAnsi"/>
          <w:color w:val="auto"/>
          <w:sz w:val="21"/>
          <w:szCs w:val="21"/>
        </w:rPr>
        <w:t>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Default="003B1201" w:rsidP="003B1201">
      <w:pPr>
        <w:pStyle w:val="Nivel2"/>
        <w:numPr>
          <w:ilvl w:val="0"/>
          <w:numId w:val="0"/>
        </w:numPr>
        <w:spacing w:before="0" w:after="0"/>
        <w:rPr>
          <w:rFonts w:asciiTheme="minorHAnsi" w:hAnsiTheme="minorHAnsi" w:cstheme="minorHAnsi"/>
          <w:color w:val="auto"/>
          <w:sz w:val="21"/>
          <w:szCs w:val="21"/>
        </w:rPr>
      </w:pPr>
    </w:p>
    <w:p w14:paraId="37B880C5" w14:textId="77777777" w:rsidR="005B0B20" w:rsidRPr="00F833C8" w:rsidRDefault="005B0B20"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Default="003B1201" w:rsidP="003B1201">
      <w:pPr>
        <w:pStyle w:val="Nivel2"/>
        <w:numPr>
          <w:ilvl w:val="0"/>
          <w:numId w:val="0"/>
        </w:numPr>
        <w:spacing w:before="0" w:after="0"/>
        <w:rPr>
          <w:rFonts w:asciiTheme="minorHAnsi" w:hAnsiTheme="minorHAnsi" w:cstheme="minorHAnsi"/>
          <w:color w:val="auto"/>
          <w:sz w:val="21"/>
          <w:szCs w:val="21"/>
        </w:rPr>
      </w:pPr>
    </w:p>
    <w:p w14:paraId="3AD1E0A0" w14:textId="77777777" w:rsidR="005B0B20" w:rsidRPr="00F833C8" w:rsidRDefault="005B0B20"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Default="003B1201" w:rsidP="003B1201">
      <w:pPr>
        <w:pStyle w:val="Nivel2"/>
        <w:numPr>
          <w:ilvl w:val="0"/>
          <w:numId w:val="0"/>
        </w:numPr>
        <w:spacing w:before="0" w:after="0"/>
        <w:rPr>
          <w:rFonts w:asciiTheme="minorHAnsi" w:hAnsiTheme="minorHAnsi" w:cstheme="minorHAnsi"/>
          <w:color w:val="auto"/>
          <w:sz w:val="21"/>
          <w:szCs w:val="21"/>
        </w:rPr>
      </w:pPr>
    </w:p>
    <w:p w14:paraId="2F0AA80B" w14:textId="77777777" w:rsidR="005B0B20" w:rsidRPr="00F833C8" w:rsidRDefault="005B0B20"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3D07505D" w:rsidR="004A750C" w:rsidRPr="00F833C8" w:rsidRDefault="008979A7" w:rsidP="00F1613B">
      <w:pPr>
        <w:pStyle w:val="Nivel2"/>
        <w:numPr>
          <w:ilvl w:val="1"/>
          <w:numId w:val="32"/>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 xml:space="preserve">O prazo de validade da proposta não será inferior a </w:t>
      </w:r>
      <w:r w:rsidR="004A750C" w:rsidRPr="00F833C8">
        <w:rPr>
          <w:rFonts w:asciiTheme="minorHAnsi" w:eastAsia="Calibri" w:hAnsiTheme="minorHAnsi" w:cstheme="minorHAnsi"/>
          <w:b/>
          <w:bCs/>
          <w:color w:val="auto"/>
          <w:sz w:val="21"/>
          <w:szCs w:val="21"/>
        </w:rPr>
        <w:t>60 (sessenta) dias</w:t>
      </w:r>
      <w:r w:rsidR="004A750C"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9B7052D" w14:textId="49FD77BA" w:rsidR="005B0B20" w:rsidRDefault="008979A7" w:rsidP="005B0B20">
      <w:pPr>
        <w:pStyle w:val="Nivel2"/>
        <w:numPr>
          <w:ilvl w:val="1"/>
          <w:numId w:val="32"/>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070D1F62" w14:textId="77777777" w:rsidR="005B0B20" w:rsidRPr="005B0B20" w:rsidRDefault="005B0B20" w:rsidP="005B0B20">
      <w:pPr>
        <w:pStyle w:val="Nivel2"/>
        <w:numPr>
          <w:ilvl w:val="0"/>
          <w:numId w:val="0"/>
        </w:numPr>
        <w:tabs>
          <w:tab w:val="left" w:pos="426"/>
        </w:tabs>
        <w:spacing w:before="0" w:after="0"/>
        <w:rPr>
          <w:rFonts w:asciiTheme="minorHAnsi" w:eastAsia="Calibri" w:hAnsiTheme="minorHAnsi" w:cstheme="minorHAnsi"/>
          <w:color w:val="auto"/>
          <w:sz w:val="21"/>
          <w:szCs w:val="21"/>
        </w:rPr>
      </w:pP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Default="004A750C" w:rsidP="00F1613B">
      <w:pPr>
        <w:pStyle w:val="Nivel2"/>
        <w:numPr>
          <w:ilvl w:val="1"/>
          <w:numId w:val="32"/>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4639AF9B" w14:textId="77777777" w:rsidR="005B0B20" w:rsidRPr="00F833C8" w:rsidRDefault="005B0B20" w:rsidP="005B0B20">
      <w:pPr>
        <w:pStyle w:val="Nivel2"/>
        <w:numPr>
          <w:ilvl w:val="0"/>
          <w:numId w:val="0"/>
        </w:numPr>
        <w:spacing w:before="0" w:after="0"/>
        <w:rPr>
          <w:rFonts w:asciiTheme="minorHAnsi" w:eastAsia="Calibri" w:hAnsiTheme="minorHAnsi" w:cstheme="minorHAnsi"/>
          <w:color w:val="auto"/>
          <w:sz w:val="21"/>
          <w:szCs w:val="21"/>
        </w:rPr>
      </w:pP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1613B">
      <w:pPr>
        <w:pStyle w:val="Nivel2"/>
        <w:numPr>
          <w:ilvl w:val="1"/>
          <w:numId w:val="32"/>
        </w:numPr>
        <w:spacing w:before="0" w:after="0"/>
        <w:ind w:left="0" w:firstLine="0"/>
        <w:rPr>
          <w:rFonts w:asciiTheme="minorHAnsi" w:eastAsia="Calibri" w:hAnsiTheme="minorHAnsi" w:cstheme="minorHAnsi"/>
          <w:color w:val="auto"/>
          <w:sz w:val="21"/>
          <w:szCs w:val="21"/>
        </w:rPr>
      </w:pPr>
      <w:r w:rsidRPr="005B0B20">
        <w:rPr>
          <w:rFonts w:asciiTheme="minorHAnsi" w:eastAsia="Calibri" w:hAnsiTheme="minorHAnsi" w:cstheme="minorHAnsi"/>
          <w:color w:val="auto"/>
          <w:sz w:val="21"/>
          <w:szCs w:val="21"/>
        </w:rPr>
        <w:lastRenderedPageBreak/>
        <w:t xml:space="preserve">Quando for exigido pela Pregoeira, </w:t>
      </w:r>
      <w:r w:rsidRPr="00F833C8">
        <w:rPr>
          <w:rFonts w:asciiTheme="minorHAnsi" w:eastAsia="Calibri" w:hAnsiTheme="minorHAnsi" w:cstheme="minorHAnsi"/>
          <w:color w:val="auto"/>
          <w:sz w:val="21"/>
          <w:szCs w:val="21"/>
        </w:rPr>
        <w:t>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1613B">
      <w:pPr>
        <w:pStyle w:val="Nivel3"/>
        <w:numPr>
          <w:ilvl w:val="2"/>
          <w:numId w:val="32"/>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1613B">
      <w:pPr>
        <w:pStyle w:val="Default"/>
        <w:numPr>
          <w:ilvl w:val="0"/>
          <w:numId w:val="32"/>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6214FA50"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7E1CF9"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8979A7"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22A501EB" w14:textId="77777777" w:rsidR="008979A7" w:rsidRPr="00F833C8" w:rsidRDefault="008979A7" w:rsidP="003B1201">
      <w:pPr>
        <w:pStyle w:val="Default"/>
        <w:numPr>
          <w:ilvl w:val="0"/>
          <w:numId w:val="6"/>
        </w:numPr>
        <w:spacing w:line="276" w:lineRule="auto"/>
        <w:jc w:val="both"/>
        <w:rPr>
          <w:rFonts w:asciiTheme="minorHAnsi" w:hAnsiTheme="minorHAnsi" w:cstheme="minorHAnsi"/>
          <w:color w:val="auto"/>
          <w:sz w:val="21"/>
          <w:szCs w:val="21"/>
        </w:rPr>
      </w:pPr>
    </w:p>
    <w:p w14:paraId="637A6022" w14:textId="4765C5A5" w:rsidR="00796411" w:rsidRPr="00F833C8"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B71A4">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2CD56A3"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A94CDE">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lastRenderedPageBreak/>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1613B">
      <w:pPr>
        <w:pStyle w:val="Nivel3"/>
        <w:numPr>
          <w:ilvl w:val="3"/>
          <w:numId w:val="40"/>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1613B">
      <w:pPr>
        <w:pStyle w:val="Nivel3"/>
        <w:numPr>
          <w:ilvl w:val="2"/>
          <w:numId w:val="40"/>
        </w:numPr>
        <w:tabs>
          <w:tab w:val="left" w:pos="1701"/>
        </w:tabs>
        <w:spacing w:before="0" w:after="0"/>
        <w:ind w:hanging="446"/>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1613B">
      <w:pPr>
        <w:pStyle w:val="Nivel2"/>
        <w:numPr>
          <w:ilvl w:val="1"/>
          <w:numId w:val="41"/>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1613B">
      <w:pPr>
        <w:pStyle w:val="Nivel3"/>
        <w:numPr>
          <w:ilvl w:val="2"/>
          <w:numId w:val="41"/>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1613B">
      <w:pPr>
        <w:pStyle w:val="Nivel3"/>
        <w:numPr>
          <w:ilvl w:val="3"/>
          <w:numId w:val="41"/>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1613B">
      <w:pPr>
        <w:pStyle w:val="Nivel3"/>
        <w:numPr>
          <w:ilvl w:val="3"/>
          <w:numId w:val="41"/>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1613B">
      <w:pPr>
        <w:pStyle w:val="Nivel2"/>
        <w:numPr>
          <w:ilvl w:val="1"/>
          <w:numId w:val="41"/>
        </w:numPr>
        <w:tabs>
          <w:tab w:val="left" w:pos="851"/>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1613B">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1613B">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1613B">
      <w:pPr>
        <w:pStyle w:val="Nivel2"/>
        <w:numPr>
          <w:ilvl w:val="1"/>
          <w:numId w:val="41"/>
        </w:numPr>
        <w:tabs>
          <w:tab w:val="left" w:pos="1276"/>
        </w:tabs>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1613B">
      <w:pPr>
        <w:pStyle w:val="Nivel3"/>
        <w:numPr>
          <w:ilvl w:val="1"/>
          <w:numId w:val="41"/>
        </w:numPr>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r w:rsidRPr="00F833C8">
        <w:rPr>
          <w:rFonts w:asciiTheme="minorHAnsi" w:hAnsiTheme="minorHAnsi" w:cstheme="minorHAnsi"/>
          <w:sz w:val="21"/>
          <w:szCs w:val="21"/>
        </w:rPr>
        <w:lastRenderedPageBreak/>
        <w:t xml:space="preserve">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D6063">
      <w:pPr>
        <w:pStyle w:val="Default"/>
        <w:spacing w:line="276" w:lineRule="auto"/>
        <w:ind w:left="851" w:hanging="851"/>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1613B">
      <w:pPr>
        <w:pStyle w:val="Default"/>
        <w:numPr>
          <w:ilvl w:val="0"/>
          <w:numId w:val="41"/>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721CED3D" w:rsidR="00A43548" w:rsidRPr="00F833C8" w:rsidRDefault="0025188F" w:rsidP="001B71A4">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B71A4"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16B8AA32" w14:textId="77777777" w:rsidR="000B0D11" w:rsidRPr="000B0D11" w:rsidRDefault="000B0D11" w:rsidP="000B0D11">
      <w:pPr>
        <w:pStyle w:val="PargrafodaLista"/>
        <w:numPr>
          <w:ilvl w:val="0"/>
          <w:numId w:val="7"/>
        </w:numPr>
        <w:spacing w:line="276" w:lineRule="auto"/>
        <w:ind w:left="1276"/>
        <w:jc w:val="both"/>
        <w:rPr>
          <w:rFonts w:asciiTheme="minorHAnsi" w:hAnsiTheme="minorHAnsi" w:cstheme="minorHAnsi"/>
          <w:sz w:val="21"/>
          <w:szCs w:val="21"/>
          <w:lang w:eastAsia="ar-SA"/>
        </w:rPr>
      </w:pPr>
      <w:r w:rsidRPr="000B0D11">
        <w:rPr>
          <w:rFonts w:asciiTheme="minorHAnsi" w:hAnsiTheme="minorHAnsi" w:cstheme="minorHAnsi"/>
          <w:color w:val="000000" w:themeColor="text1"/>
          <w:sz w:val="22"/>
          <w:szCs w:val="22"/>
        </w:rPr>
        <w:t>d) Cadastro Nacional de Condenações Cíveis por Atos de Improbidade Administrativa e Inelegibilidade, mantido pelo Conselho Nacional de justiça – CNJ, ou sistema oficial que venha a substituí-lo.</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lastRenderedPageBreak/>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3"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4FCDF4D8" w14:textId="77777777" w:rsidR="00F61075" w:rsidRPr="00F833C8" w:rsidRDefault="00F61075" w:rsidP="00F61075">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w:t>
      </w:r>
      <w:r w:rsidRPr="00F833C8">
        <w:rPr>
          <w:rFonts w:asciiTheme="minorHAnsi" w:hAnsiTheme="minorHAnsi" w:cstheme="minorHAnsi"/>
          <w:sz w:val="21"/>
          <w:szCs w:val="21"/>
        </w:rPr>
        <w:lastRenderedPageBreak/>
        <w:t xml:space="preserve">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087E08AD" w14:textId="77777777" w:rsidR="001F406B" w:rsidRPr="001F406B"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644A57FA" w14:textId="77777777" w:rsidR="001F406B" w:rsidRPr="001F406B"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238FC9B0" w14:textId="77777777" w:rsidR="001F406B" w:rsidRPr="001F406B" w:rsidRDefault="001F406B" w:rsidP="001F406B">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5BBED42B"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lastRenderedPageBreak/>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w:t>
      </w:r>
    </w:p>
    <w:p w14:paraId="42DE6C28"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t>Alvará de Funcionamento ou Licença de Funcionamento, com validade em vigor, expedido por órgão competente da Vigilância Sanitária;</w:t>
      </w:r>
    </w:p>
    <w:p w14:paraId="69E82201"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t>Apresentar Autorização de Funcionamento, expedida pela Secretaria da Vigilância Sanitária do Ministério da Saúde;</w:t>
      </w:r>
    </w:p>
    <w:p w14:paraId="096D7AA6"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r w:rsidRPr="00137D7F">
        <w:rPr>
          <w:rFonts w:asciiTheme="minorHAnsi" w:hAnsiTheme="minorHAnsi" w:cstheme="minorHAnsi"/>
          <w:b/>
          <w:bCs/>
          <w:sz w:val="21"/>
          <w:szCs w:val="21"/>
        </w:rPr>
        <w:t xml:space="preserve"> </w:t>
      </w: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F1613B">
      <w:pPr>
        <w:numPr>
          <w:ilvl w:val="1"/>
          <w:numId w:val="9"/>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1613B">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Que na composição societária não existe participação de dirigente e/ou empregados da entidade promotora da licitação; </w:t>
      </w:r>
    </w:p>
    <w:p w14:paraId="7946FA2D" w14:textId="0B726238" w:rsidR="00973ECB" w:rsidRPr="00F833C8" w:rsidRDefault="00973ECB" w:rsidP="00F1613B">
      <w:pPr>
        <w:pStyle w:val="Nivel2"/>
        <w:numPr>
          <w:ilvl w:val="1"/>
          <w:numId w:val="36"/>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1613B">
      <w:pPr>
        <w:pStyle w:val="Nivel2"/>
        <w:numPr>
          <w:ilvl w:val="1"/>
          <w:numId w:val="36"/>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1613B">
      <w:pPr>
        <w:pStyle w:val="Nivel3"/>
        <w:numPr>
          <w:ilvl w:val="1"/>
          <w:numId w:val="36"/>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1613B">
      <w:pPr>
        <w:pStyle w:val="Nivel2"/>
        <w:numPr>
          <w:ilvl w:val="1"/>
          <w:numId w:val="36"/>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1613B">
      <w:pPr>
        <w:pStyle w:val="Default"/>
        <w:numPr>
          <w:ilvl w:val="1"/>
          <w:numId w:val="3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1613B">
      <w:pPr>
        <w:pStyle w:val="Default"/>
        <w:numPr>
          <w:ilvl w:val="1"/>
          <w:numId w:val="36"/>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92D7BC2" w:rsidR="00F836DF" w:rsidRPr="00F833C8" w:rsidRDefault="007E1CF9" w:rsidP="00F1613B">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016E1A5" w:rsidR="00F836DF" w:rsidRPr="00F833C8" w:rsidRDefault="007E1CF9" w:rsidP="00F1613B">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1613B">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1613B">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F1613B">
      <w:pPr>
        <w:pStyle w:val="Default"/>
        <w:numPr>
          <w:ilvl w:val="1"/>
          <w:numId w:val="10"/>
        </w:numPr>
        <w:spacing w:line="276" w:lineRule="auto"/>
        <w:jc w:val="both"/>
        <w:rPr>
          <w:rFonts w:asciiTheme="minorHAnsi" w:hAnsiTheme="minorHAnsi" w:cstheme="minorHAnsi"/>
          <w:sz w:val="21"/>
          <w:szCs w:val="21"/>
        </w:rPr>
      </w:pPr>
    </w:p>
    <w:p w14:paraId="1F2D8EA9" w14:textId="1B00D8F5" w:rsidR="00F836DF" w:rsidRPr="00F833C8" w:rsidRDefault="00F836DF"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F1613B">
      <w:pPr>
        <w:pStyle w:val="Default"/>
        <w:numPr>
          <w:ilvl w:val="0"/>
          <w:numId w:val="10"/>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F1613B">
      <w:pPr>
        <w:pStyle w:val="Default"/>
        <w:numPr>
          <w:ilvl w:val="0"/>
          <w:numId w:val="10"/>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F1613B">
      <w:pPr>
        <w:pStyle w:val="Default"/>
        <w:numPr>
          <w:ilvl w:val="1"/>
          <w:numId w:val="11"/>
        </w:numPr>
        <w:spacing w:line="276" w:lineRule="auto"/>
        <w:jc w:val="both"/>
        <w:rPr>
          <w:rFonts w:asciiTheme="minorHAnsi" w:hAnsiTheme="minorHAnsi" w:cstheme="minorHAnsi"/>
          <w:sz w:val="21"/>
          <w:szCs w:val="21"/>
        </w:rPr>
      </w:pPr>
    </w:p>
    <w:p w14:paraId="24B4F69A" w14:textId="3D70708D" w:rsidR="00431C5D" w:rsidRPr="00F833C8" w:rsidRDefault="00431C5D"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D6063">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3A1AED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7E1CF9"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313C461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7E1CF9"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F1613B">
      <w:pPr>
        <w:pStyle w:val="Default"/>
        <w:numPr>
          <w:ilvl w:val="2"/>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F1613B">
      <w:pPr>
        <w:pStyle w:val="Default"/>
        <w:numPr>
          <w:ilvl w:val="2"/>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F1613B">
      <w:pPr>
        <w:pStyle w:val="Default"/>
        <w:numPr>
          <w:ilvl w:val="2"/>
          <w:numId w:val="14"/>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F1613B">
      <w:pPr>
        <w:pStyle w:val="Default"/>
        <w:numPr>
          <w:ilvl w:val="1"/>
          <w:numId w:val="14"/>
        </w:numPr>
        <w:spacing w:line="276" w:lineRule="auto"/>
        <w:jc w:val="both"/>
        <w:rPr>
          <w:rFonts w:asciiTheme="minorHAnsi" w:hAnsiTheme="minorHAnsi" w:cstheme="minorHAnsi"/>
          <w:sz w:val="21"/>
          <w:szCs w:val="21"/>
        </w:rPr>
      </w:pPr>
    </w:p>
    <w:p w14:paraId="5C835495" w14:textId="75D0695E" w:rsidR="005E34DB" w:rsidRPr="00F833C8" w:rsidRDefault="005E34DB" w:rsidP="00F1613B">
      <w:pPr>
        <w:pStyle w:val="Default"/>
        <w:numPr>
          <w:ilvl w:val="0"/>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F1613B">
      <w:pPr>
        <w:pStyle w:val="Default"/>
        <w:numPr>
          <w:ilvl w:val="2"/>
          <w:numId w:val="15"/>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F1613B">
      <w:pPr>
        <w:pStyle w:val="Default"/>
        <w:numPr>
          <w:ilvl w:val="2"/>
          <w:numId w:val="16"/>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F1613B">
      <w:pPr>
        <w:pStyle w:val="Default"/>
        <w:numPr>
          <w:ilvl w:val="2"/>
          <w:numId w:val="16"/>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F1613B">
      <w:pPr>
        <w:pStyle w:val="Default"/>
        <w:numPr>
          <w:ilvl w:val="2"/>
          <w:numId w:val="16"/>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F1613B">
      <w:pPr>
        <w:pStyle w:val="Default"/>
        <w:numPr>
          <w:ilvl w:val="1"/>
          <w:numId w:val="16"/>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F1613B">
      <w:pPr>
        <w:pStyle w:val="Default"/>
        <w:numPr>
          <w:ilvl w:val="1"/>
          <w:numId w:val="17"/>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F1613B">
      <w:pPr>
        <w:pStyle w:val="Default"/>
        <w:numPr>
          <w:ilvl w:val="2"/>
          <w:numId w:val="17"/>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F1613B">
      <w:pPr>
        <w:pStyle w:val="Default"/>
        <w:numPr>
          <w:ilvl w:val="2"/>
          <w:numId w:val="17"/>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F1613B">
      <w:pPr>
        <w:pStyle w:val="Default"/>
        <w:numPr>
          <w:ilvl w:val="3"/>
          <w:numId w:val="17"/>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F1613B">
      <w:pPr>
        <w:pStyle w:val="Default"/>
        <w:numPr>
          <w:ilvl w:val="3"/>
          <w:numId w:val="17"/>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3E17D886" w:rsidR="00E4615F" w:rsidRPr="00F833C8" w:rsidRDefault="007E1CF9" w:rsidP="00F1613B">
      <w:pPr>
        <w:pStyle w:val="Default"/>
        <w:numPr>
          <w:ilvl w:val="2"/>
          <w:numId w:val="17"/>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5E173CEA" w:rsidR="005E34DB"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68817EF6" w:rsidR="005E34DB"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Induzir</w:t>
      </w:r>
      <w:r w:rsidR="005E34DB" w:rsidRPr="00F833C8">
        <w:rPr>
          <w:rFonts w:asciiTheme="minorHAnsi" w:hAnsiTheme="minorHAnsi" w:cstheme="minorHAnsi"/>
          <w:sz w:val="21"/>
          <w:szCs w:val="21"/>
        </w:rPr>
        <w:t xml:space="preserve"> deliberadamente a erro no julgamento; </w:t>
      </w:r>
    </w:p>
    <w:p w14:paraId="18C10AA8" w14:textId="09F709CA" w:rsidR="00E4615F"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F1613B">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F1613B">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F1613B">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F1613B">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F1613B">
      <w:pPr>
        <w:pStyle w:val="Default"/>
        <w:numPr>
          <w:ilvl w:val="1"/>
          <w:numId w:val="12"/>
        </w:numPr>
        <w:spacing w:line="276" w:lineRule="auto"/>
        <w:jc w:val="both"/>
        <w:rPr>
          <w:rFonts w:asciiTheme="minorHAnsi" w:hAnsiTheme="minorHAnsi" w:cstheme="minorHAnsi"/>
          <w:sz w:val="21"/>
          <w:szCs w:val="21"/>
        </w:rPr>
      </w:pPr>
    </w:p>
    <w:p w14:paraId="4AD26320" w14:textId="592FE3FE" w:rsidR="00A22FC8" w:rsidRPr="00F833C8" w:rsidRDefault="00A22FC8"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008F362" w:rsidR="00A22FC8" w:rsidRPr="00F833C8" w:rsidRDefault="00A22FC8" w:rsidP="00F1613B">
      <w:pPr>
        <w:pStyle w:val="Default"/>
        <w:numPr>
          <w:ilvl w:val="2"/>
          <w:numId w:val="12"/>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5F82174"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F1613B">
      <w:pPr>
        <w:pStyle w:val="Default"/>
        <w:numPr>
          <w:ilvl w:val="0"/>
          <w:numId w:val="19"/>
        </w:numPr>
        <w:spacing w:line="276" w:lineRule="auto"/>
        <w:jc w:val="both"/>
        <w:rPr>
          <w:rFonts w:asciiTheme="minorHAnsi" w:hAnsiTheme="minorHAnsi" w:cstheme="minorHAnsi"/>
          <w:sz w:val="21"/>
          <w:szCs w:val="21"/>
        </w:rPr>
      </w:pPr>
    </w:p>
    <w:p w14:paraId="68070C3D" w14:textId="5BC26E68" w:rsidR="00A22FC8" w:rsidRPr="00F833C8" w:rsidRDefault="00A22FC8" w:rsidP="003D6063">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5"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F1613B">
      <w:pPr>
        <w:pStyle w:val="Default"/>
        <w:numPr>
          <w:ilvl w:val="0"/>
          <w:numId w:val="12"/>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2094CD11"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w:t>
      </w:r>
      <w:r w:rsidR="007E1CF9" w:rsidRPr="00F833C8">
        <w:rPr>
          <w:rFonts w:asciiTheme="minorHAnsi" w:hAnsiTheme="minorHAnsi" w:cstheme="minorHAnsi"/>
          <w:sz w:val="21"/>
          <w:szCs w:val="21"/>
        </w:rPr>
        <w:t>Concessão</w:t>
      </w:r>
      <w:r w:rsidRPr="00F833C8">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F1613B">
      <w:pPr>
        <w:pStyle w:val="Default"/>
        <w:numPr>
          <w:ilvl w:val="1"/>
          <w:numId w:val="12"/>
        </w:numPr>
        <w:spacing w:line="276" w:lineRule="auto"/>
        <w:jc w:val="both"/>
        <w:rPr>
          <w:rFonts w:asciiTheme="minorHAnsi" w:hAnsiTheme="minorHAnsi" w:cstheme="minorHAnsi"/>
          <w:sz w:val="21"/>
          <w:szCs w:val="21"/>
        </w:rPr>
      </w:pPr>
    </w:p>
    <w:p w14:paraId="1C08D0D8" w14:textId="19F91DAC"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F1613B">
      <w:pPr>
        <w:pStyle w:val="Default"/>
        <w:numPr>
          <w:ilvl w:val="1"/>
          <w:numId w:val="12"/>
        </w:numPr>
        <w:spacing w:line="276" w:lineRule="auto"/>
        <w:jc w:val="both"/>
        <w:rPr>
          <w:rFonts w:asciiTheme="minorHAnsi" w:hAnsiTheme="minorHAnsi" w:cstheme="minorHAnsi"/>
          <w:sz w:val="21"/>
          <w:szCs w:val="21"/>
        </w:rPr>
      </w:pPr>
    </w:p>
    <w:p w14:paraId="615A9E05" w14:textId="2209E53A"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6"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170C66C6"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r w:rsidR="007E1CF9" w:rsidRPr="00F833C8">
        <w:rPr>
          <w:rFonts w:asciiTheme="minorHAnsi" w:hAnsiTheme="minorHAnsi" w:cstheme="minorHAnsi"/>
          <w:sz w:val="21"/>
          <w:szCs w:val="21"/>
        </w:rPr>
        <w:t>), endereço</w:t>
      </w:r>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8"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0679E5"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0679E5">
        <w:rPr>
          <w:rFonts w:asciiTheme="minorHAnsi" w:hAnsiTheme="minorHAnsi" w:cstheme="minorHAnsi"/>
          <w:sz w:val="21"/>
          <w:szCs w:val="21"/>
          <w:lang w:val="en-US"/>
        </w:rPr>
        <w:t xml:space="preserve">Links: </w:t>
      </w:r>
      <w:hyperlink r:id="rId19" w:history="1">
        <w:r w:rsidRPr="000679E5">
          <w:rPr>
            <w:rStyle w:val="Hyperlink"/>
            <w:rFonts w:asciiTheme="minorHAnsi" w:hAnsiTheme="minorHAnsi" w:cstheme="minorHAnsi"/>
            <w:sz w:val="21"/>
            <w:szCs w:val="21"/>
            <w:lang w:val="en-US"/>
          </w:rPr>
          <w:t>http://santabranca.sp.gov.br/licitacoes/</w:t>
        </w:r>
      </w:hyperlink>
      <w:r w:rsidRPr="000679E5">
        <w:rPr>
          <w:rFonts w:asciiTheme="minorHAnsi" w:hAnsiTheme="minorHAnsi" w:cstheme="minorHAnsi"/>
          <w:sz w:val="21"/>
          <w:szCs w:val="21"/>
          <w:lang w:val="en-US"/>
        </w:rPr>
        <w:t xml:space="preserve"> - </w:t>
      </w:r>
      <w:hyperlink r:id="rId20" w:history="1">
        <w:r w:rsidRPr="000679E5">
          <w:rPr>
            <w:rStyle w:val="Hyperlink"/>
            <w:rFonts w:asciiTheme="minorHAnsi" w:hAnsiTheme="minorHAnsi" w:cstheme="minorHAnsi"/>
            <w:sz w:val="21"/>
            <w:szCs w:val="21"/>
            <w:lang w:val="en-US"/>
          </w:rPr>
          <w:t>http://santabranca.sp.gov.br/diario-oficial/</w:t>
        </w:r>
      </w:hyperlink>
      <w:r w:rsidRPr="000679E5">
        <w:rPr>
          <w:rFonts w:asciiTheme="minorHAnsi" w:hAnsiTheme="minorHAnsi" w:cstheme="minorHAnsi"/>
          <w:sz w:val="21"/>
          <w:szCs w:val="21"/>
          <w:lang w:val="en-US"/>
        </w:rPr>
        <w:t xml:space="preserve"> - </w:t>
      </w:r>
      <w:hyperlink r:id="rId21" w:history="1">
        <w:r w:rsidRPr="000679E5">
          <w:rPr>
            <w:rStyle w:val="Hyperlink"/>
            <w:rFonts w:asciiTheme="minorHAnsi" w:hAnsiTheme="minorHAnsi" w:cstheme="minorHAnsi"/>
            <w:sz w:val="21"/>
            <w:szCs w:val="21"/>
            <w:lang w:val="en-US"/>
          </w:rPr>
          <w:t>https://pncp.gov.br/app/editais?q=&amp;status=recebendo_proposta&amp;pagina=1</w:t>
        </w:r>
      </w:hyperlink>
      <w:r w:rsidRPr="000679E5">
        <w:rPr>
          <w:rFonts w:asciiTheme="minorHAnsi" w:hAnsiTheme="minorHAnsi" w:cstheme="minorHAnsi"/>
          <w:sz w:val="21"/>
          <w:szCs w:val="21"/>
          <w:lang w:val="en-US"/>
        </w:rPr>
        <w:t xml:space="preserve"> </w:t>
      </w:r>
    </w:p>
    <w:p w14:paraId="403C4F8A" w14:textId="77777777" w:rsidR="00283377" w:rsidRPr="000679E5" w:rsidRDefault="00283377" w:rsidP="003B1201">
      <w:pPr>
        <w:pStyle w:val="Default"/>
        <w:spacing w:line="276" w:lineRule="auto"/>
        <w:jc w:val="both"/>
        <w:rPr>
          <w:rFonts w:asciiTheme="minorHAnsi" w:hAnsiTheme="minorHAnsi" w:cstheme="minorHAnsi"/>
          <w:sz w:val="21"/>
          <w:szCs w:val="21"/>
          <w:lang w:val="en-US"/>
        </w:rPr>
      </w:pPr>
      <w:hyperlink r:id="rId22" w:history="1">
        <w:r w:rsidRPr="000679E5">
          <w:rPr>
            <w:rStyle w:val="Hyperlink"/>
            <w:rFonts w:asciiTheme="minorHAnsi" w:hAnsiTheme="minorHAnsi" w:cstheme="minorHAnsi"/>
            <w:sz w:val="21"/>
            <w:szCs w:val="21"/>
            <w:lang w:val="en-US"/>
          </w:rPr>
          <w:t>https://novobbmnet.com.br/?gclid=EAIaIQobChMI1seoiLXA6gIVUYCRCh2jMQkvEAAYASAAEgKS7fD_BwE</w:t>
        </w:r>
      </w:hyperlink>
      <w:r w:rsidRPr="000679E5">
        <w:rPr>
          <w:rFonts w:asciiTheme="minorHAnsi" w:hAnsiTheme="minorHAnsi" w:cstheme="minorHAnsi"/>
          <w:sz w:val="21"/>
          <w:szCs w:val="21"/>
          <w:lang w:val="en-US"/>
        </w:rPr>
        <w:t xml:space="preserve"> </w:t>
      </w:r>
    </w:p>
    <w:p w14:paraId="0E0435D9" w14:textId="77777777" w:rsidR="00D85C19" w:rsidRPr="000679E5"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C501C8" w:rsidRDefault="00115D8C" w:rsidP="00F1613B">
      <w:pPr>
        <w:pStyle w:val="Default"/>
        <w:numPr>
          <w:ilvl w:val="1"/>
          <w:numId w:val="37"/>
        </w:numPr>
        <w:spacing w:line="276" w:lineRule="auto"/>
        <w:jc w:val="both"/>
        <w:rPr>
          <w:rFonts w:asciiTheme="minorHAnsi" w:hAnsiTheme="minorHAnsi" w:cstheme="minorHAnsi"/>
          <w:b/>
          <w:bCs/>
          <w:sz w:val="21"/>
          <w:szCs w:val="21"/>
        </w:rPr>
      </w:pPr>
      <w:r w:rsidRPr="00C501C8">
        <w:rPr>
          <w:rFonts w:asciiTheme="minorHAnsi" w:hAnsiTheme="minorHAnsi" w:cstheme="minorHAnsi"/>
          <w:b/>
          <w:bCs/>
          <w:sz w:val="21"/>
          <w:szCs w:val="21"/>
        </w:rPr>
        <w:lastRenderedPageBreak/>
        <w:t xml:space="preserve">Integram este Edital, para todos os fins e efeitos, os seguintes anexos: </w:t>
      </w:r>
    </w:p>
    <w:p w14:paraId="343E7FE4" w14:textId="7D4E441F"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 – Termo de Referência</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5CBD135C" w14:textId="53C2B93A"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II – Estudo Técnico Preliminar</w:t>
      </w:r>
      <w:r w:rsidR="00A94CDE">
        <w:rPr>
          <w:rFonts w:asciiTheme="minorHAnsi" w:hAnsiTheme="minorHAnsi" w:cstheme="minorHAnsi"/>
          <w:sz w:val="21"/>
          <w:szCs w:val="21"/>
        </w:rPr>
        <w:t xml:space="preserve"> e análise de riscos</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5C9C9FD7" w14:textId="51DA5A9D"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III – Modelo de Proposta Comercial</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7FACD8C3" w14:textId="2E06B1A9"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IV – Declaração Geral</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4F64F441" w14:textId="314024F9" w:rsidR="00973ECB"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 –</w:t>
      </w:r>
      <w:r w:rsidR="00973ECB" w:rsidRPr="00C501C8">
        <w:rPr>
          <w:rFonts w:asciiTheme="minorHAnsi" w:hAnsiTheme="minorHAnsi" w:cstheme="minorHAnsi"/>
          <w:sz w:val="21"/>
          <w:szCs w:val="21"/>
        </w:rPr>
        <w:t xml:space="preserve"> Declaração de empresa de Pequeno Porte.</w:t>
      </w:r>
    </w:p>
    <w:p w14:paraId="1A0CB475" w14:textId="7C8C50DA" w:rsidR="004E1140" w:rsidRPr="00C501C8" w:rsidRDefault="00973ECB"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 –</w:t>
      </w:r>
      <w:r w:rsidR="00115D8C" w:rsidRPr="00C501C8">
        <w:rPr>
          <w:rFonts w:asciiTheme="minorHAnsi" w:hAnsiTheme="minorHAnsi" w:cstheme="minorHAnsi"/>
          <w:sz w:val="21"/>
          <w:szCs w:val="21"/>
        </w:rPr>
        <w:t xml:space="preserve"> Minuta de Ata de Registro de Preços</w:t>
      </w:r>
      <w:r w:rsidR="000679E5">
        <w:rPr>
          <w:rFonts w:asciiTheme="minorHAnsi" w:hAnsiTheme="minorHAnsi" w:cstheme="minorHAnsi"/>
          <w:sz w:val="21"/>
          <w:szCs w:val="21"/>
        </w:rPr>
        <w:t>.</w:t>
      </w:r>
      <w:r w:rsidR="00115D8C" w:rsidRPr="00C501C8">
        <w:rPr>
          <w:rFonts w:asciiTheme="minorHAnsi" w:hAnsiTheme="minorHAnsi" w:cstheme="minorHAnsi"/>
          <w:sz w:val="21"/>
          <w:szCs w:val="21"/>
        </w:rPr>
        <w:t xml:space="preserve"> </w:t>
      </w:r>
    </w:p>
    <w:p w14:paraId="5E974E89" w14:textId="5CCE9739" w:rsidR="00115D8C" w:rsidRPr="00C501C8" w:rsidRDefault="004E1140"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w:t>
      </w:r>
      <w:r w:rsidR="00973ECB" w:rsidRPr="00C501C8">
        <w:rPr>
          <w:rFonts w:asciiTheme="minorHAnsi" w:hAnsiTheme="minorHAnsi" w:cstheme="minorHAnsi"/>
          <w:sz w:val="21"/>
          <w:szCs w:val="21"/>
        </w:rPr>
        <w:t>I</w:t>
      </w:r>
      <w:r w:rsidRPr="00C501C8">
        <w:rPr>
          <w:rFonts w:asciiTheme="minorHAnsi" w:hAnsiTheme="minorHAnsi" w:cstheme="minorHAnsi"/>
          <w:sz w:val="21"/>
          <w:szCs w:val="21"/>
        </w:rPr>
        <w:t xml:space="preserve"> – Termo de Ciência e Notificação</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6ECDC68A" w14:textId="77777777" w:rsidR="00D85C19" w:rsidRPr="00C501C8" w:rsidRDefault="00D85C19" w:rsidP="003B1201">
      <w:pPr>
        <w:pStyle w:val="Default"/>
        <w:spacing w:line="276" w:lineRule="auto"/>
        <w:jc w:val="both"/>
        <w:rPr>
          <w:rFonts w:asciiTheme="minorHAnsi" w:hAnsiTheme="minorHAnsi" w:cstheme="minorHAnsi"/>
          <w:sz w:val="21"/>
          <w:szCs w:val="21"/>
        </w:rPr>
      </w:pPr>
    </w:p>
    <w:p w14:paraId="716556FF" w14:textId="5687C0BB" w:rsidR="00973ECB" w:rsidRPr="00C501C8" w:rsidRDefault="00EB2425" w:rsidP="00A31FDA">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 xml:space="preserve">Santa Branca, </w:t>
      </w:r>
      <w:r w:rsidR="008C616F">
        <w:rPr>
          <w:rFonts w:asciiTheme="minorHAnsi" w:hAnsiTheme="minorHAnsi" w:cstheme="minorHAnsi"/>
          <w:sz w:val="21"/>
          <w:szCs w:val="21"/>
        </w:rPr>
        <w:t xml:space="preserve">02 </w:t>
      </w:r>
      <w:r w:rsidR="002F635E" w:rsidRPr="00C501C8">
        <w:rPr>
          <w:rFonts w:asciiTheme="minorHAnsi" w:hAnsiTheme="minorHAnsi" w:cstheme="minorHAnsi"/>
          <w:sz w:val="21"/>
          <w:szCs w:val="21"/>
        </w:rPr>
        <w:t xml:space="preserve">de </w:t>
      </w:r>
      <w:r w:rsidR="008C616F">
        <w:rPr>
          <w:rFonts w:asciiTheme="minorHAnsi" w:hAnsiTheme="minorHAnsi" w:cstheme="minorHAnsi"/>
          <w:sz w:val="21"/>
          <w:szCs w:val="21"/>
        </w:rPr>
        <w:t>outubro</w:t>
      </w:r>
      <w:r w:rsidR="002F635E" w:rsidRPr="00C501C8">
        <w:rPr>
          <w:rFonts w:asciiTheme="minorHAnsi" w:hAnsiTheme="minorHAnsi" w:cstheme="minorHAnsi"/>
          <w:sz w:val="21"/>
          <w:szCs w:val="21"/>
        </w:rPr>
        <w:t xml:space="preserve"> de 202</w:t>
      </w:r>
      <w:r w:rsidR="000679E5">
        <w:rPr>
          <w:rFonts w:asciiTheme="minorHAnsi" w:hAnsiTheme="minorHAnsi" w:cstheme="minorHAnsi"/>
          <w:sz w:val="21"/>
          <w:szCs w:val="21"/>
        </w:rPr>
        <w:t>6.</w:t>
      </w:r>
      <w:r w:rsidR="002F635E" w:rsidRPr="00C501C8">
        <w:rPr>
          <w:rFonts w:asciiTheme="minorHAnsi" w:hAnsiTheme="minorHAnsi" w:cstheme="minorHAnsi"/>
          <w:sz w:val="21"/>
          <w:szCs w:val="21"/>
        </w:rPr>
        <w:t xml:space="preserve"> </w:t>
      </w:r>
    </w:p>
    <w:p w14:paraId="18BD9A95" w14:textId="77777777" w:rsidR="00973ECB" w:rsidRPr="00C501C8" w:rsidRDefault="00973ECB" w:rsidP="003B1201">
      <w:pPr>
        <w:autoSpaceDE w:val="0"/>
        <w:autoSpaceDN w:val="0"/>
        <w:adjustRightInd w:val="0"/>
        <w:spacing w:line="276" w:lineRule="auto"/>
        <w:jc w:val="both"/>
        <w:rPr>
          <w:rFonts w:asciiTheme="minorHAnsi" w:hAnsiTheme="minorHAnsi" w:cstheme="minorHAnsi"/>
          <w:sz w:val="21"/>
          <w:szCs w:val="21"/>
        </w:rPr>
      </w:pPr>
    </w:p>
    <w:p w14:paraId="6C8D05EA"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2F27D2A0"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0852287E"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C501C8" w:rsidRDefault="00A31FD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__________________________________</w:t>
      </w:r>
    </w:p>
    <w:p w14:paraId="2FD4D934"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Adriano Marchesani Levorin</w:t>
      </w:r>
    </w:p>
    <w:p w14:paraId="139D7E27"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7817015" w14:textId="77777777" w:rsidR="00D41D68" w:rsidRDefault="00D41D68" w:rsidP="00D41D68">
      <w:pPr>
        <w:autoSpaceDE w:val="0"/>
        <w:autoSpaceDN w:val="0"/>
        <w:adjustRightInd w:val="0"/>
        <w:spacing w:line="276" w:lineRule="auto"/>
        <w:rPr>
          <w:rFonts w:asciiTheme="minorHAnsi" w:hAnsiTheme="minorHAnsi" w:cstheme="minorHAnsi"/>
          <w:sz w:val="22"/>
          <w:szCs w:val="22"/>
        </w:rPr>
      </w:pPr>
    </w:p>
    <w:p w14:paraId="2B36EF57"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6073DD37"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20B42644"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0465A2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0679B03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8073D19"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287697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16CFC08"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588B385"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85BEA22"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931D4B9"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27BA83CB"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4EF8DE87" w14:textId="77777777" w:rsidR="001F406B" w:rsidRDefault="001F406B" w:rsidP="00D41D68">
      <w:pPr>
        <w:autoSpaceDE w:val="0"/>
        <w:autoSpaceDN w:val="0"/>
        <w:adjustRightInd w:val="0"/>
        <w:spacing w:line="276" w:lineRule="auto"/>
        <w:rPr>
          <w:rFonts w:asciiTheme="minorHAnsi" w:hAnsiTheme="minorHAnsi" w:cstheme="minorHAnsi"/>
          <w:sz w:val="21"/>
          <w:szCs w:val="21"/>
        </w:rPr>
      </w:pPr>
    </w:p>
    <w:p w14:paraId="641E0C86"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1BB5CCC4"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658B99D9"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28E3969F"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72FE0B57"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5B1A1B23"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16143D55"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07A7FE69"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F1613B">
            <w:pPr>
              <w:pStyle w:val="Default"/>
              <w:numPr>
                <w:ilvl w:val="0"/>
                <w:numId w:val="12"/>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863BEF" w:rsidRDefault="005B2CE5" w:rsidP="00F1613B">
      <w:pPr>
        <w:pStyle w:val="Default"/>
        <w:numPr>
          <w:ilvl w:val="0"/>
          <w:numId w:val="12"/>
        </w:numPr>
        <w:rPr>
          <w:sz w:val="22"/>
          <w:szCs w:val="22"/>
        </w:rPr>
      </w:pPr>
    </w:p>
    <w:p w14:paraId="2E966C83" w14:textId="124AC7D8" w:rsidR="005058EC" w:rsidRPr="001E089A" w:rsidRDefault="005B2CE5" w:rsidP="00B65A86">
      <w:pPr>
        <w:pStyle w:val="Default"/>
        <w:jc w:val="both"/>
        <w:rPr>
          <w:rFonts w:asciiTheme="minorHAnsi" w:hAnsiTheme="minorHAnsi" w:cstheme="minorHAnsi"/>
          <w:sz w:val="21"/>
          <w:szCs w:val="21"/>
        </w:rPr>
      </w:pPr>
      <w:r w:rsidRPr="001E089A">
        <w:rPr>
          <w:rFonts w:asciiTheme="minorHAnsi" w:hAnsiTheme="minorHAnsi" w:cstheme="minorHAnsi"/>
          <w:b/>
          <w:bCs/>
          <w:color w:val="C8201E"/>
          <w:sz w:val="21"/>
          <w:szCs w:val="21"/>
        </w:rPr>
        <w:t>HAVENDO DIVERGÊNCIA ENTRE A ESPECIFICAÇÃO DO SISTEMA E A DO EDITAL,</w:t>
      </w:r>
      <w:r w:rsidR="00172177" w:rsidRPr="001E089A">
        <w:rPr>
          <w:rFonts w:asciiTheme="minorHAnsi" w:hAnsiTheme="minorHAnsi" w:cstheme="minorHAnsi"/>
          <w:sz w:val="21"/>
          <w:szCs w:val="21"/>
        </w:rPr>
        <w:t xml:space="preserve"> </w:t>
      </w:r>
      <w:r w:rsidRPr="001E089A">
        <w:rPr>
          <w:rFonts w:asciiTheme="minorHAnsi" w:hAnsiTheme="minorHAnsi" w:cstheme="minorHAnsi"/>
          <w:b/>
          <w:bCs/>
          <w:color w:val="C8201E"/>
          <w:sz w:val="21"/>
          <w:szCs w:val="21"/>
        </w:rPr>
        <w:t>PREVALECERÁ A DO EDITAL</w:t>
      </w:r>
    </w:p>
    <w:p w14:paraId="15ECF6EB" w14:textId="77777777" w:rsidR="005B2CE5" w:rsidRPr="001E089A" w:rsidRDefault="005B2CE5" w:rsidP="00B65A86">
      <w:pPr>
        <w:pStyle w:val="Default"/>
        <w:rPr>
          <w:rFonts w:asciiTheme="minorHAnsi" w:hAnsiTheme="minorHAnsi" w:cstheme="minorHAnsi"/>
          <w:color w:val="auto"/>
          <w:sz w:val="21"/>
          <w:szCs w:val="21"/>
        </w:rPr>
      </w:pPr>
    </w:p>
    <w:p w14:paraId="591B5634" w14:textId="574F1282" w:rsidR="00DF7FA3" w:rsidRPr="00D04760" w:rsidRDefault="00DF7FA3" w:rsidP="003157EB">
      <w:pPr>
        <w:pStyle w:val="Default"/>
        <w:jc w:val="both"/>
        <w:rPr>
          <w:rFonts w:asciiTheme="minorHAnsi" w:hAnsiTheme="minorHAnsi" w:cstheme="minorHAnsi"/>
          <w:b/>
          <w:bCs/>
          <w:color w:val="auto"/>
          <w:sz w:val="21"/>
          <w:szCs w:val="21"/>
        </w:rPr>
      </w:pPr>
      <w:r w:rsidRPr="00D04760">
        <w:rPr>
          <w:rFonts w:asciiTheme="minorHAnsi" w:hAnsiTheme="minorHAnsi" w:cstheme="minorHAnsi"/>
          <w:b/>
          <w:bCs/>
          <w:color w:val="auto"/>
          <w:sz w:val="21"/>
          <w:szCs w:val="21"/>
        </w:rPr>
        <w:t xml:space="preserve">PREGÃO ELETRÔNICO – SISTEMA REGISTRO DE PREÇO Nº </w:t>
      </w:r>
      <w:r w:rsidR="008C616F">
        <w:rPr>
          <w:rFonts w:asciiTheme="minorHAnsi" w:hAnsiTheme="minorHAnsi" w:cstheme="minorHAnsi"/>
          <w:b/>
          <w:bCs/>
          <w:color w:val="auto"/>
          <w:sz w:val="21"/>
          <w:szCs w:val="21"/>
        </w:rPr>
        <w:t>31/2026</w:t>
      </w:r>
      <w:r w:rsidRPr="00D04760">
        <w:rPr>
          <w:rFonts w:asciiTheme="minorHAnsi" w:hAnsiTheme="minorHAnsi" w:cstheme="minorHAnsi"/>
          <w:b/>
          <w:bCs/>
          <w:color w:val="auto"/>
          <w:sz w:val="21"/>
          <w:szCs w:val="21"/>
        </w:rPr>
        <w:t xml:space="preserve"> - PROCESSO Nº </w:t>
      </w:r>
      <w:r w:rsidR="00560AB5" w:rsidRPr="00D04760">
        <w:rPr>
          <w:rFonts w:asciiTheme="minorHAnsi" w:hAnsiTheme="minorHAnsi" w:cstheme="minorHAnsi"/>
          <w:b/>
          <w:bCs/>
          <w:color w:val="auto"/>
          <w:sz w:val="21"/>
          <w:szCs w:val="21"/>
        </w:rPr>
        <w:t>1427/2026</w:t>
      </w:r>
    </w:p>
    <w:p w14:paraId="33F96671" w14:textId="13982B77" w:rsidR="003157EB" w:rsidRPr="00D04760" w:rsidRDefault="00DF7FA3"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D04760">
        <w:rPr>
          <w:rFonts w:asciiTheme="minorHAnsi" w:hAnsiTheme="minorHAnsi" w:cstheme="minorHAnsi"/>
          <w:b/>
          <w:bCs/>
          <w:sz w:val="21"/>
          <w:szCs w:val="21"/>
        </w:rPr>
        <w:t xml:space="preserve">OBJETO: </w:t>
      </w:r>
      <w:r w:rsidR="00667ECC" w:rsidRPr="00D04760">
        <w:rPr>
          <w:rFonts w:asciiTheme="minorHAnsi" w:hAnsiTheme="minorHAnsi" w:cstheme="minorHAnsi"/>
          <w:b/>
          <w:sz w:val="21"/>
          <w:szCs w:val="21"/>
          <w:shd w:val="clear" w:color="auto" w:fill="FFFFFF"/>
        </w:rPr>
        <w:t>REGISTRO DE PREÇO PARA AQUISIÇÃO DE MEDICAMENTOS DO GRUPO 2 PARA SUPRIR DEMANDA DO PROGRAMA DE ASSISTÊNCIA FARMACÊUTICA BÁSICA DO MUNICÍPIO E MEDICAMENTOS APROVADOS VIA COMISSÃO DE FARMÁCIA E DEMANDAS JUDICIAIS DURANTE UM PERÍODO ESTIMADO DE 12 (DOZE) MESES</w:t>
      </w:r>
      <w:r w:rsidR="00BB27C2" w:rsidRPr="00D04760">
        <w:rPr>
          <w:rFonts w:asciiTheme="minorHAnsi" w:hAnsiTheme="minorHAnsi" w:cstheme="minorHAnsi"/>
          <w:b/>
          <w:sz w:val="21"/>
          <w:szCs w:val="21"/>
          <w:shd w:val="clear" w:color="auto" w:fill="FFFFFF"/>
        </w:rPr>
        <w:t>.</w:t>
      </w:r>
    </w:p>
    <w:p w14:paraId="0AEE0EBE" w14:textId="77777777" w:rsidR="000679E5" w:rsidRPr="001E089A" w:rsidRDefault="000679E5" w:rsidP="0067053E">
      <w:pPr>
        <w:ind w:right="282"/>
        <w:rPr>
          <w:rFonts w:asciiTheme="minorHAnsi" w:hAnsiTheme="minorHAnsi" w:cstheme="minorHAnsi"/>
          <w:b/>
          <w:sz w:val="21"/>
          <w:szCs w:val="21"/>
        </w:rPr>
      </w:pPr>
    </w:p>
    <w:p w14:paraId="267A518D" w14:textId="01F40EF2" w:rsidR="004B1B89" w:rsidRPr="001E089A" w:rsidRDefault="000679E5" w:rsidP="000679E5">
      <w:pPr>
        <w:ind w:right="282"/>
        <w:jc w:val="center"/>
        <w:rPr>
          <w:rFonts w:asciiTheme="minorHAnsi" w:hAnsiTheme="minorHAnsi" w:cstheme="minorHAnsi"/>
          <w:b/>
          <w:sz w:val="21"/>
          <w:szCs w:val="21"/>
        </w:rPr>
      </w:pPr>
      <w:r w:rsidRPr="001E089A">
        <w:rPr>
          <w:rFonts w:asciiTheme="minorHAnsi" w:hAnsiTheme="minorHAnsi" w:cstheme="minorHAnsi"/>
          <w:b/>
          <w:sz w:val="21"/>
          <w:szCs w:val="21"/>
        </w:rPr>
        <w:t>AQUISIÇÃO DE BENS</w:t>
      </w:r>
    </w:p>
    <w:p w14:paraId="2E0714A4" w14:textId="77777777" w:rsidR="00364507" w:rsidRPr="0074076C" w:rsidRDefault="00364507" w:rsidP="00B65A86">
      <w:pPr>
        <w:keepNext/>
        <w:keepLines/>
        <w:pBdr>
          <w:top w:val="nil"/>
          <w:left w:val="nil"/>
          <w:bottom w:val="nil"/>
          <w:right w:val="nil"/>
          <w:between w:val="nil"/>
        </w:pBdr>
        <w:tabs>
          <w:tab w:val="left" w:pos="567"/>
        </w:tabs>
        <w:suppressAutoHyphens/>
        <w:jc w:val="both"/>
        <w:rPr>
          <w:rFonts w:asciiTheme="minorHAnsi" w:hAnsiTheme="minorHAnsi" w:cstheme="minorHAnsi"/>
          <w:b/>
          <w:sz w:val="21"/>
          <w:szCs w:val="21"/>
        </w:rPr>
      </w:pPr>
    </w:p>
    <w:p w14:paraId="49128EAA" w14:textId="03FD0C5C" w:rsidR="001E089A" w:rsidRPr="001A10EB" w:rsidRDefault="001E089A" w:rsidP="00F1613B">
      <w:pPr>
        <w:keepNext/>
        <w:numPr>
          <w:ilvl w:val="0"/>
          <w:numId w:val="4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b/>
          <w:bCs/>
          <w:color w:val="000000"/>
          <w:sz w:val="21"/>
          <w:szCs w:val="21"/>
        </w:rPr>
      </w:pPr>
      <w:r w:rsidRPr="001A10EB">
        <w:rPr>
          <w:rFonts w:asciiTheme="minorHAnsi" w:hAnsiTheme="minorHAnsi" w:cstheme="minorHAnsi"/>
          <w:b/>
          <w:bCs/>
          <w:color w:val="000000"/>
          <w:sz w:val="21"/>
          <w:szCs w:val="21"/>
        </w:rPr>
        <w:t>CONDIÇÕES GERAIS DA CONTRATAÇÃO</w:t>
      </w:r>
      <w:r w:rsidR="001A10EB" w:rsidRPr="001A10EB">
        <w:rPr>
          <w:rFonts w:asciiTheme="minorHAnsi" w:hAnsiTheme="minorHAnsi" w:cstheme="minorHAnsi"/>
          <w:b/>
          <w:bCs/>
          <w:color w:val="000000"/>
          <w:sz w:val="21"/>
          <w:szCs w:val="21"/>
        </w:rPr>
        <w:t xml:space="preserve">. </w:t>
      </w:r>
    </w:p>
    <w:p w14:paraId="76DBDAA5" w14:textId="77777777" w:rsidR="001A10EB" w:rsidRPr="001A10EB" w:rsidRDefault="001A10EB" w:rsidP="001A10EB">
      <w:pPr>
        <w:keepNext/>
        <w:keepLines/>
        <w:numPr>
          <w:ilvl w:val="1"/>
          <w:numId w:val="44"/>
        </w:numPr>
        <w:pBdr>
          <w:top w:val="nil"/>
          <w:left w:val="nil"/>
          <w:bottom w:val="nil"/>
          <w:right w:val="nil"/>
          <w:between w:val="nil"/>
        </w:pBdr>
        <w:tabs>
          <w:tab w:val="left" w:pos="567"/>
          <w:tab w:val="left" w:pos="567"/>
          <w:tab w:val="left" w:pos="567"/>
          <w:tab w:val="left" w:pos="567"/>
          <w:tab w:val="left" w:pos="567"/>
          <w:tab w:val="left" w:pos="851"/>
        </w:tabs>
        <w:spacing w:line="276" w:lineRule="auto"/>
        <w:ind w:left="426" w:firstLine="0"/>
        <w:jc w:val="both"/>
        <w:rPr>
          <w:rFonts w:asciiTheme="minorHAnsi" w:hAnsiTheme="minorHAnsi" w:cstheme="minorHAnsi"/>
          <w:b/>
          <w:bCs/>
          <w:sz w:val="21"/>
          <w:szCs w:val="21"/>
        </w:rPr>
      </w:pPr>
      <w:r w:rsidRPr="001A10EB">
        <w:rPr>
          <w:rFonts w:asciiTheme="minorHAnsi" w:hAnsiTheme="minorHAnsi" w:cstheme="minorHAnsi"/>
          <w:sz w:val="21"/>
          <w:szCs w:val="21"/>
        </w:rPr>
        <w:t>Aquisição de medicamentos do grupo 2 para suprir demanda do Pronto atendimento do município e medicamentos aprovados via comissão de farmácia e demandas judiciais durante um período estimado de 12 (doze) meses, nos termos da tabela abaixo, conforme condições e exigências estabelecidas neste instrumento.</w:t>
      </w:r>
    </w:p>
    <w:p w14:paraId="554EDF3C" w14:textId="77777777" w:rsidR="00BB27C2" w:rsidRPr="001A10EB" w:rsidRDefault="00BB27C2" w:rsidP="00B65A86">
      <w:pPr>
        <w:ind w:right="282"/>
        <w:rPr>
          <w:rFonts w:asciiTheme="minorHAnsi" w:hAnsiTheme="minorHAnsi" w:cstheme="minorHAnsi"/>
          <w:b/>
          <w:sz w:val="21"/>
          <w:szCs w:val="21"/>
        </w:rPr>
      </w:pPr>
    </w:p>
    <w:p w14:paraId="4D2C5E79" w14:textId="6F104986" w:rsidR="0067053E" w:rsidRPr="001A10EB" w:rsidRDefault="00D83FF0" w:rsidP="00A52CD4">
      <w:pPr>
        <w:pStyle w:val="PargrafodaLista"/>
        <w:autoSpaceDE w:val="0"/>
        <w:autoSpaceDN w:val="0"/>
        <w:adjustRightInd w:val="0"/>
        <w:ind w:left="360"/>
        <w:jc w:val="center"/>
        <w:rPr>
          <w:rFonts w:asciiTheme="minorHAnsi" w:hAnsiTheme="minorHAnsi" w:cstheme="minorHAnsi"/>
          <w:b/>
          <w:bCs/>
          <w:sz w:val="21"/>
          <w:szCs w:val="21"/>
        </w:rPr>
      </w:pPr>
      <w:r w:rsidRPr="00D04760">
        <w:rPr>
          <w:rFonts w:asciiTheme="minorHAnsi" w:hAnsiTheme="minorHAnsi" w:cstheme="minorHAnsi"/>
          <w:b/>
          <w:bCs/>
          <w:sz w:val="21"/>
          <w:szCs w:val="21"/>
        </w:rPr>
        <w:t>DESCRIÇÃO DOS ITENS, ESPECIFICAÇÕES, QUANTIDADES E PREÇOS MÁXIMOS FIXADOS.</w:t>
      </w:r>
      <w:bookmarkStart w:id="3" w:name="_heading=h.gjdgxs" w:colFirst="0" w:colLast="0"/>
      <w:bookmarkEnd w:id="3"/>
    </w:p>
    <w:tbl>
      <w:tblPr>
        <w:tblW w:w="9436" w:type="dxa"/>
        <w:tblCellMar>
          <w:left w:w="70" w:type="dxa"/>
          <w:right w:w="70" w:type="dxa"/>
        </w:tblCellMar>
        <w:tblLook w:val="04A0" w:firstRow="1" w:lastRow="0" w:firstColumn="1" w:lastColumn="0" w:noHBand="0" w:noVBand="1"/>
      </w:tblPr>
      <w:tblGrid>
        <w:gridCol w:w="472"/>
        <w:gridCol w:w="2217"/>
        <w:gridCol w:w="2835"/>
        <w:gridCol w:w="567"/>
        <w:gridCol w:w="992"/>
        <w:gridCol w:w="1134"/>
        <w:gridCol w:w="1219"/>
      </w:tblGrid>
      <w:tr w:rsidR="001A10EB" w14:paraId="5CD27754" w14:textId="77777777" w:rsidTr="001A10EB">
        <w:trPr>
          <w:trHeight w:val="255"/>
        </w:trPr>
        <w:tc>
          <w:tcPr>
            <w:tcW w:w="6091" w:type="dxa"/>
            <w:gridSpan w:val="4"/>
            <w:tcBorders>
              <w:top w:val="single" w:sz="4" w:space="0" w:color="auto"/>
              <w:left w:val="single" w:sz="4" w:space="0" w:color="auto"/>
              <w:bottom w:val="single" w:sz="4" w:space="0" w:color="auto"/>
              <w:right w:val="single" w:sz="4" w:space="0" w:color="auto"/>
            </w:tcBorders>
            <w:hideMark/>
          </w:tcPr>
          <w:p w14:paraId="0F60468D" w14:textId="77777777" w:rsidR="001A10EB" w:rsidRDefault="001A10EB">
            <w:pPr>
              <w:jc w:val="center"/>
              <w:rPr>
                <w:rFonts w:ascii="Tahoma" w:hAnsi="Tahoma" w:cs="Tahoma"/>
                <w:sz w:val="16"/>
                <w:szCs w:val="16"/>
              </w:rPr>
            </w:pPr>
            <w:r>
              <w:rPr>
                <w:rFonts w:ascii="Tahoma" w:hAnsi="Tahoma" w:cs="Tahoma"/>
                <w:sz w:val="16"/>
                <w:szCs w:val="16"/>
              </w:rPr>
              <w:t>Item</w:t>
            </w:r>
          </w:p>
        </w:tc>
        <w:tc>
          <w:tcPr>
            <w:tcW w:w="3345" w:type="dxa"/>
            <w:gridSpan w:val="3"/>
            <w:tcBorders>
              <w:top w:val="single" w:sz="4" w:space="0" w:color="auto"/>
              <w:left w:val="nil"/>
              <w:bottom w:val="single" w:sz="4" w:space="0" w:color="auto"/>
              <w:right w:val="single" w:sz="4" w:space="0" w:color="auto"/>
            </w:tcBorders>
            <w:hideMark/>
          </w:tcPr>
          <w:p w14:paraId="7B7F46F7" w14:textId="77777777" w:rsidR="001A10EB" w:rsidRDefault="001A10EB">
            <w:pPr>
              <w:jc w:val="center"/>
              <w:rPr>
                <w:rFonts w:ascii="Tahoma" w:hAnsi="Tahoma" w:cs="Tahoma"/>
                <w:sz w:val="16"/>
                <w:szCs w:val="16"/>
              </w:rPr>
            </w:pPr>
            <w:r>
              <w:rPr>
                <w:rFonts w:ascii="Tahoma" w:hAnsi="Tahoma" w:cs="Tahoma"/>
                <w:sz w:val="16"/>
                <w:szCs w:val="16"/>
              </w:rPr>
              <w:t>Valores estimados do processo</w:t>
            </w:r>
          </w:p>
        </w:tc>
      </w:tr>
      <w:tr w:rsidR="001A10EB" w14:paraId="10CD621A" w14:textId="77777777" w:rsidTr="001A10EB">
        <w:trPr>
          <w:trHeight w:val="255"/>
        </w:trPr>
        <w:tc>
          <w:tcPr>
            <w:tcW w:w="472" w:type="dxa"/>
            <w:tcBorders>
              <w:top w:val="nil"/>
              <w:left w:val="single" w:sz="4" w:space="0" w:color="auto"/>
              <w:bottom w:val="single" w:sz="4" w:space="0" w:color="auto"/>
              <w:right w:val="single" w:sz="4" w:space="0" w:color="auto"/>
            </w:tcBorders>
            <w:hideMark/>
          </w:tcPr>
          <w:p w14:paraId="1138A643" w14:textId="77777777" w:rsidR="001A10EB" w:rsidRDefault="001A10EB">
            <w:pPr>
              <w:rPr>
                <w:rFonts w:ascii="Tahoma" w:hAnsi="Tahoma" w:cs="Tahoma"/>
                <w:sz w:val="16"/>
                <w:szCs w:val="16"/>
              </w:rPr>
            </w:pPr>
            <w:r>
              <w:rPr>
                <w:rFonts w:ascii="Tahoma" w:hAnsi="Tahoma" w:cs="Tahoma"/>
                <w:sz w:val="16"/>
                <w:szCs w:val="16"/>
              </w:rPr>
              <w:t>Item</w:t>
            </w:r>
          </w:p>
        </w:tc>
        <w:tc>
          <w:tcPr>
            <w:tcW w:w="2217" w:type="dxa"/>
            <w:tcBorders>
              <w:top w:val="nil"/>
              <w:left w:val="nil"/>
              <w:bottom w:val="single" w:sz="4" w:space="0" w:color="auto"/>
              <w:right w:val="single" w:sz="4" w:space="0" w:color="auto"/>
            </w:tcBorders>
            <w:hideMark/>
          </w:tcPr>
          <w:p w14:paraId="454F1C86" w14:textId="77777777" w:rsidR="001A10EB" w:rsidRDefault="001A10EB">
            <w:pPr>
              <w:rPr>
                <w:rFonts w:ascii="Tahoma" w:hAnsi="Tahoma" w:cs="Tahoma"/>
                <w:sz w:val="16"/>
                <w:szCs w:val="16"/>
              </w:rPr>
            </w:pPr>
            <w:r>
              <w:rPr>
                <w:rFonts w:ascii="Tahoma" w:hAnsi="Tahoma" w:cs="Tahoma"/>
                <w:sz w:val="16"/>
                <w:szCs w:val="16"/>
              </w:rPr>
              <w:t>Descrição</w:t>
            </w:r>
          </w:p>
        </w:tc>
        <w:tc>
          <w:tcPr>
            <w:tcW w:w="2835" w:type="dxa"/>
            <w:tcBorders>
              <w:top w:val="nil"/>
              <w:left w:val="nil"/>
              <w:bottom w:val="single" w:sz="4" w:space="0" w:color="auto"/>
              <w:right w:val="single" w:sz="4" w:space="0" w:color="auto"/>
            </w:tcBorders>
            <w:hideMark/>
          </w:tcPr>
          <w:p w14:paraId="070625C3" w14:textId="77777777" w:rsidR="001A10EB" w:rsidRDefault="001A10EB">
            <w:pPr>
              <w:rPr>
                <w:rFonts w:ascii="Tahoma" w:hAnsi="Tahoma" w:cs="Tahoma"/>
                <w:sz w:val="16"/>
                <w:szCs w:val="16"/>
              </w:rPr>
            </w:pPr>
            <w:r>
              <w:rPr>
                <w:rFonts w:ascii="Tahoma" w:hAnsi="Tahoma" w:cs="Tahoma"/>
                <w:sz w:val="16"/>
                <w:szCs w:val="16"/>
              </w:rPr>
              <w:t>Especificação</w:t>
            </w:r>
          </w:p>
        </w:tc>
        <w:tc>
          <w:tcPr>
            <w:tcW w:w="567" w:type="dxa"/>
            <w:tcBorders>
              <w:top w:val="nil"/>
              <w:left w:val="nil"/>
              <w:bottom w:val="single" w:sz="4" w:space="0" w:color="auto"/>
              <w:right w:val="single" w:sz="4" w:space="0" w:color="auto"/>
            </w:tcBorders>
            <w:hideMark/>
          </w:tcPr>
          <w:p w14:paraId="11E35E98" w14:textId="77777777" w:rsidR="001A10EB" w:rsidRDefault="001A10EB">
            <w:pPr>
              <w:rPr>
                <w:rFonts w:ascii="Tahoma" w:hAnsi="Tahoma" w:cs="Tahoma"/>
                <w:sz w:val="16"/>
                <w:szCs w:val="16"/>
              </w:rPr>
            </w:pPr>
            <w:r>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AB09BE6" w14:textId="77777777" w:rsidR="001A10EB" w:rsidRDefault="001A10EB">
            <w:pPr>
              <w:rPr>
                <w:rFonts w:ascii="Tahoma" w:hAnsi="Tahoma" w:cs="Tahoma"/>
                <w:sz w:val="16"/>
                <w:szCs w:val="16"/>
              </w:rPr>
            </w:pPr>
            <w:r>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4459A69D" w14:textId="77777777" w:rsidR="001A10EB" w:rsidRDefault="001A10EB">
            <w:pPr>
              <w:rPr>
                <w:rFonts w:ascii="Tahoma" w:hAnsi="Tahoma" w:cs="Tahoma"/>
                <w:sz w:val="16"/>
                <w:szCs w:val="16"/>
              </w:rPr>
            </w:pPr>
            <w:r>
              <w:rPr>
                <w:rFonts w:ascii="Tahoma" w:hAnsi="Tahoma" w:cs="Tahoma"/>
                <w:sz w:val="16"/>
                <w:szCs w:val="16"/>
              </w:rPr>
              <w:t>Valor unitário</w:t>
            </w:r>
          </w:p>
        </w:tc>
        <w:tc>
          <w:tcPr>
            <w:tcW w:w="1219" w:type="dxa"/>
            <w:tcBorders>
              <w:top w:val="nil"/>
              <w:left w:val="nil"/>
              <w:bottom w:val="single" w:sz="4" w:space="0" w:color="auto"/>
              <w:right w:val="single" w:sz="4" w:space="0" w:color="auto"/>
            </w:tcBorders>
            <w:hideMark/>
          </w:tcPr>
          <w:p w14:paraId="3E59A9A1" w14:textId="77777777" w:rsidR="001A10EB" w:rsidRDefault="001A10EB">
            <w:pPr>
              <w:rPr>
                <w:rFonts w:ascii="Tahoma" w:hAnsi="Tahoma" w:cs="Tahoma"/>
                <w:sz w:val="16"/>
                <w:szCs w:val="16"/>
              </w:rPr>
            </w:pPr>
            <w:r>
              <w:rPr>
                <w:rFonts w:ascii="Tahoma" w:hAnsi="Tahoma" w:cs="Tahoma"/>
                <w:sz w:val="16"/>
                <w:szCs w:val="16"/>
              </w:rPr>
              <w:t>Valor total</w:t>
            </w:r>
          </w:p>
        </w:tc>
      </w:tr>
      <w:tr w:rsidR="001A10EB" w14:paraId="1D43CED9"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2394667" w14:textId="77777777" w:rsidR="001A10EB" w:rsidRDefault="001A10EB">
            <w:pPr>
              <w:jc w:val="right"/>
              <w:rPr>
                <w:rFonts w:ascii="Tahoma" w:hAnsi="Tahoma" w:cs="Tahoma"/>
                <w:sz w:val="16"/>
                <w:szCs w:val="16"/>
              </w:rPr>
            </w:pPr>
            <w:r>
              <w:rPr>
                <w:rFonts w:ascii="Tahoma" w:hAnsi="Tahoma" w:cs="Tahoma"/>
                <w:sz w:val="16"/>
                <w:szCs w:val="16"/>
              </w:rPr>
              <w:t>1</w:t>
            </w:r>
          </w:p>
        </w:tc>
        <w:tc>
          <w:tcPr>
            <w:tcW w:w="2217" w:type="dxa"/>
            <w:tcBorders>
              <w:top w:val="nil"/>
              <w:left w:val="nil"/>
              <w:bottom w:val="single" w:sz="4" w:space="0" w:color="auto"/>
              <w:right w:val="single" w:sz="4" w:space="0" w:color="auto"/>
            </w:tcBorders>
            <w:hideMark/>
          </w:tcPr>
          <w:p w14:paraId="5A4EB7C8" w14:textId="77777777" w:rsidR="001A10EB" w:rsidRDefault="001A10EB">
            <w:pPr>
              <w:rPr>
                <w:rFonts w:ascii="Tahoma" w:hAnsi="Tahoma" w:cs="Tahoma"/>
                <w:sz w:val="16"/>
                <w:szCs w:val="16"/>
              </w:rPr>
            </w:pPr>
            <w:r>
              <w:rPr>
                <w:rFonts w:ascii="Tahoma" w:hAnsi="Tahoma" w:cs="Tahoma"/>
                <w:sz w:val="16"/>
                <w:szCs w:val="16"/>
              </w:rPr>
              <w:t>ACETILCISTEINA 100 MG/ML</w:t>
            </w:r>
          </w:p>
        </w:tc>
        <w:tc>
          <w:tcPr>
            <w:tcW w:w="2835" w:type="dxa"/>
            <w:tcBorders>
              <w:top w:val="nil"/>
              <w:left w:val="nil"/>
              <w:bottom w:val="single" w:sz="4" w:space="0" w:color="auto"/>
              <w:right w:val="single" w:sz="4" w:space="0" w:color="auto"/>
            </w:tcBorders>
            <w:hideMark/>
          </w:tcPr>
          <w:p w14:paraId="18ED4FBF" w14:textId="77777777" w:rsidR="001A10EB" w:rsidRDefault="001A10EB">
            <w:pPr>
              <w:rPr>
                <w:rFonts w:ascii="Tahoma" w:hAnsi="Tahoma" w:cs="Tahoma"/>
                <w:sz w:val="16"/>
                <w:szCs w:val="16"/>
              </w:rPr>
            </w:pPr>
            <w:r>
              <w:rPr>
                <w:rFonts w:ascii="Tahoma" w:hAnsi="Tahoma" w:cs="Tahoma"/>
                <w:sz w:val="16"/>
                <w:szCs w:val="16"/>
              </w:rPr>
              <w:t>ACETILCISTEINA 100 MG/ML - AMPOLA 3 ML</w:t>
            </w:r>
          </w:p>
        </w:tc>
        <w:tc>
          <w:tcPr>
            <w:tcW w:w="567" w:type="dxa"/>
            <w:tcBorders>
              <w:top w:val="nil"/>
              <w:left w:val="nil"/>
              <w:bottom w:val="single" w:sz="4" w:space="0" w:color="auto"/>
              <w:right w:val="single" w:sz="4" w:space="0" w:color="auto"/>
            </w:tcBorders>
            <w:hideMark/>
          </w:tcPr>
          <w:p w14:paraId="63190EED"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535E914F" w14:textId="77777777" w:rsidR="001A10EB" w:rsidRDefault="001A10EB">
            <w:pPr>
              <w:jc w:val="right"/>
              <w:rPr>
                <w:rFonts w:ascii="Tahoma" w:hAnsi="Tahoma" w:cs="Tahoma"/>
                <w:sz w:val="16"/>
                <w:szCs w:val="16"/>
              </w:rPr>
            </w:pPr>
            <w:r>
              <w:rPr>
                <w:rFonts w:ascii="Tahoma" w:hAnsi="Tahoma" w:cs="Tahoma"/>
                <w:sz w:val="16"/>
                <w:szCs w:val="16"/>
              </w:rPr>
              <w:t>350</w:t>
            </w:r>
          </w:p>
        </w:tc>
        <w:tc>
          <w:tcPr>
            <w:tcW w:w="1134" w:type="dxa"/>
            <w:tcBorders>
              <w:top w:val="nil"/>
              <w:left w:val="nil"/>
              <w:bottom w:val="single" w:sz="4" w:space="0" w:color="auto"/>
              <w:right w:val="single" w:sz="4" w:space="0" w:color="auto"/>
            </w:tcBorders>
            <w:hideMark/>
          </w:tcPr>
          <w:p w14:paraId="6DF95D29" w14:textId="77777777" w:rsidR="001A10EB" w:rsidRDefault="001A10EB">
            <w:pPr>
              <w:jc w:val="right"/>
              <w:rPr>
                <w:rFonts w:ascii="Tahoma" w:hAnsi="Tahoma" w:cs="Tahoma"/>
                <w:sz w:val="16"/>
                <w:szCs w:val="16"/>
              </w:rPr>
            </w:pPr>
            <w:r>
              <w:rPr>
                <w:rFonts w:ascii="Tahoma" w:hAnsi="Tahoma" w:cs="Tahoma"/>
                <w:sz w:val="16"/>
                <w:szCs w:val="16"/>
              </w:rPr>
              <w:t>R$ 3,80</w:t>
            </w:r>
          </w:p>
        </w:tc>
        <w:tc>
          <w:tcPr>
            <w:tcW w:w="1219" w:type="dxa"/>
            <w:tcBorders>
              <w:top w:val="nil"/>
              <w:left w:val="nil"/>
              <w:bottom w:val="single" w:sz="4" w:space="0" w:color="auto"/>
              <w:right w:val="single" w:sz="4" w:space="0" w:color="auto"/>
            </w:tcBorders>
            <w:hideMark/>
          </w:tcPr>
          <w:p w14:paraId="1277E974" w14:textId="77777777" w:rsidR="001A10EB" w:rsidRDefault="001A10EB">
            <w:pPr>
              <w:jc w:val="right"/>
              <w:rPr>
                <w:rFonts w:ascii="Tahoma" w:hAnsi="Tahoma" w:cs="Tahoma"/>
                <w:sz w:val="16"/>
                <w:szCs w:val="16"/>
              </w:rPr>
            </w:pPr>
            <w:r>
              <w:rPr>
                <w:rFonts w:ascii="Tahoma" w:hAnsi="Tahoma" w:cs="Tahoma"/>
                <w:sz w:val="16"/>
                <w:szCs w:val="16"/>
              </w:rPr>
              <w:t>R$ 1.330,00</w:t>
            </w:r>
          </w:p>
        </w:tc>
      </w:tr>
      <w:tr w:rsidR="001A10EB" w14:paraId="3D427DF2"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D632E27" w14:textId="77777777" w:rsidR="001A10EB" w:rsidRDefault="001A10EB">
            <w:pPr>
              <w:jc w:val="right"/>
              <w:rPr>
                <w:rFonts w:ascii="Tahoma" w:hAnsi="Tahoma" w:cs="Tahoma"/>
                <w:sz w:val="16"/>
                <w:szCs w:val="16"/>
              </w:rPr>
            </w:pPr>
            <w:r>
              <w:rPr>
                <w:rFonts w:ascii="Tahoma" w:hAnsi="Tahoma" w:cs="Tahoma"/>
                <w:sz w:val="16"/>
                <w:szCs w:val="16"/>
              </w:rPr>
              <w:t>2</w:t>
            </w:r>
          </w:p>
        </w:tc>
        <w:tc>
          <w:tcPr>
            <w:tcW w:w="2217" w:type="dxa"/>
            <w:tcBorders>
              <w:top w:val="nil"/>
              <w:left w:val="nil"/>
              <w:bottom w:val="single" w:sz="4" w:space="0" w:color="auto"/>
              <w:right w:val="single" w:sz="4" w:space="0" w:color="auto"/>
            </w:tcBorders>
            <w:hideMark/>
          </w:tcPr>
          <w:p w14:paraId="70EE6768" w14:textId="77777777" w:rsidR="001A10EB" w:rsidRDefault="001A10EB">
            <w:pPr>
              <w:rPr>
                <w:rFonts w:ascii="Tahoma" w:hAnsi="Tahoma" w:cs="Tahoma"/>
                <w:sz w:val="16"/>
                <w:szCs w:val="16"/>
              </w:rPr>
            </w:pPr>
            <w:r>
              <w:rPr>
                <w:rFonts w:ascii="Tahoma" w:hAnsi="Tahoma" w:cs="Tahoma"/>
                <w:sz w:val="16"/>
                <w:szCs w:val="16"/>
              </w:rPr>
              <w:t>ACIDO TRANEXÂMICO 50 MG/ML</w:t>
            </w:r>
          </w:p>
        </w:tc>
        <w:tc>
          <w:tcPr>
            <w:tcW w:w="2835" w:type="dxa"/>
            <w:tcBorders>
              <w:top w:val="nil"/>
              <w:left w:val="nil"/>
              <w:bottom w:val="single" w:sz="4" w:space="0" w:color="auto"/>
              <w:right w:val="single" w:sz="4" w:space="0" w:color="auto"/>
            </w:tcBorders>
            <w:hideMark/>
          </w:tcPr>
          <w:p w14:paraId="0501E770" w14:textId="77777777" w:rsidR="001A10EB" w:rsidRDefault="001A10EB">
            <w:pPr>
              <w:rPr>
                <w:rFonts w:ascii="Tahoma" w:hAnsi="Tahoma" w:cs="Tahoma"/>
                <w:sz w:val="16"/>
                <w:szCs w:val="16"/>
              </w:rPr>
            </w:pPr>
            <w:r>
              <w:rPr>
                <w:rFonts w:ascii="Tahoma" w:hAnsi="Tahoma" w:cs="Tahoma"/>
                <w:sz w:val="16"/>
                <w:szCs w:val="16"/>
              </w:rPr>
              <w:t>ÁCIDO TRANEXÂMICO 50 MG/ML</w:t>
            </w:r>
          </w:p>
        </w:tc>
        <w:tc>
          <w:tcPr>
            <w:tcW w:w="567" w:type="dxa"/>
            <w:tcBorders>
              <w:top w:val="nil"/>
              <w:left w:val="nil"/>
              <w:bottom w:val="single" w:sz="4" w:space="0" w:color="auto"/>
              <w:right w:val="single" w:sz="4" w:space="0" w:color="auto"/>
            </w:tcBorders>
            <w:hideMark/>
          </w:tcPr>
          <w:p w14:paraId="35186178"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036011C3" w14:textId="77777777" w:rsidR="001A10EB" w:rsidRDefault="001A10EB">
            <w:pPr>
              <w:jc w:val="right"/>
              <w:rPr>
                <w:rFonts w:ascii="Tahoma" w:hAnsi="Tahoma" w:cs="Tahoma"/>
                <w:sz w:val="16"/>
                <w:szCs w:val="16"/>
              </w:rPr>
            </w:pPr>
            <w:r>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17961F2A" w14:textId="77777777" w:rsidR="001A10EB" w:rsidRDefault="001A10EB">
            <w:pPr>
              <w:jc w:val="right"/>
              <w:rPr>
                <w:rFonts w:ascii="Tahoma" w:hAnsi="Tahoma" w:cs="Tahoma"/>
                <w:sz w:val="16"/>
                <w:szCs w:val="16"/>
              </w:rPr>
            </w:pPr>
            <w:r>
              <w:rPr>
                <w:rFonts w:ascii="Tahoma" w:hAnsi="Tahoma" w:cs="Tahoma"/>
                <w:sz w:val="16"/>
                <w:szCs w:val="16"/>
              </w:rPr>
              <w:t>R$ 4,27</w:t>
            </w:r>
          </w:p>
        </w:tc>
        <w:tc>
          <w:tcPr>
            <w:tcW w:w="1219" w:type="dxa"/>
            <w:tcBorders>
              <w:top w:val="nil"/>
              <w:left w:val="nil"/>
              <w:bottom w:val="single" w:sz="4" w:space="0" w:color="auto"/>
              <w:right w:val="single" w:sz="4" w:space="0" w:color="auto"/>
            </w:tcBorders>
            <w:hideMark/>
          </w:tcPr>
          <w:p w14:paraId="75364002" w14:textId="77777777" w:rsidR="001A10EB" w:rsidRDefault="001A10EB">
            <w:pPr>
              <w:jc w:val="right"/>
              <w:rPr>
                <w:rFonts w:ascii="Tahoma" w:hAnsi="Tahoma" w:cs="Tahoma"/>
                <w:sz w:val="16"/>
                <w:szCs w:val="16"/>
              </w:rPr>
            </w:pPr>
            <w:r>
              <w:rPr>
                <w:rFonts w:ascii="Tahoma" w:hAnsi="Tahoma" w:cs="Tahoma"/>
                <w:sz w:val="16"/>
                <w:szCs w:val="16"/>
              </w:rPr>
              <w:t>R$ 1.281,00</w:t>
            </w:r>
          </w:p>
        </w:tc>
      </w:tr>
      <w:tr w:rsidR="001A10EB" w14:paraId="2F085B76"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AE67213" w14:textId="77777777" w:rsidR="001A10EB" w:rsidRDefault="001A10EB">
            <w:pPr>
              <w:jc w:val="right"/>
              <w:rPr>
                <w:rFonts w:ascii="Tahoma" w:hAnsi="Tahoma" w:cs="Tahoma"/>
                <w:sz w:val="16"/>
                <w:szCs w:val="16"/>
              </w:rPr>
            </w:pPr>
            <w:r>
              <w:rPr>
                <w:rFonts w:ascii="Tahoma" w:hAnsi="Tahoma" w:cs="Tahoma"/>
                <w:sz w:val="16"/>
                <w:szCs w:val="16"/>
              </w:rPr>
              <w:t>3</w:t>
            </w:r>
          </w:p>
        </w:tc>
        <w:tc>
          <w:tcPr>
            <w:tcW w:w="2217" w:type="dxa"/>
            <w:tcBorders>
              <w:top w:val="nil"/>
              <w:left w:val="nil"/>
              <w:bottom w:val="single" w:sz="4" w:space="0" w:color="auto"/>
              <w:right w:val="single" w:sz="4" w:space="0" w:color="auto"/>
            </w:tcBorders>
            <w:hideMark/>
          </w:tcPr>
          <w:p w14:paraId="35B30F7B" w14:textId="77777777" w:rsidR="001A10EB" w:rsidRDefault="001A10EB">
            <w:pPr>
              <w:rPr>
                <w:rFonts w:ascii="Tahoma" w:hAnsi="Tahoma" w:cs="Tahoma"/>
                <w:sz w:val="16"/>
                <w:szCs w:val="16"/>
              </w:rPr>
            </w:pPr>
            <w:r>
              <w:rPr>
                <w:rFonts w:ascii="Tahoma" w:hAnsi="Tahoma" w:cs="Tahoma"/>
                <w:sz w:val="16"/>
                <w:szCs w:val="16"/>
              </w:rPr>
              <w:t>ADENOSINA 3 MG/ML</w:t>
            </w:r>
          </w:p>
        </w:tc>
        <w:tc>
          <w:tcPr>
            <w:tcW w:w="2835" w:type="dxa"/>
            <w:tcBorders>
              <w:top w:val="nil"/>
              <w:left w:val="nil"/>
              <w:bottom w:val="single" w:sz="4" w:space="0" w:color="auto"/>
              <w:right w:val="single" w:sz="4" w:space="0" w:color="auto"/>
            </w:tcBorders>
            <w:hideMark/>
          </w:tcPr>
          <w:p w14:paraId="3165AD96" w14:textId="77777777" w:rsidR="001A10EB" w:rsidRDefault="001A10EB">
            <w:pPr>
              <w:rPr>
                <w:rFonts w:ascii="Tahoma" w:hAnsi="Tahoma" w:cs="Tahoma"/>
                <w:sz w:val="16"/>
                <w:szCs w:val="16"/>
              </w:rPr>
            </w:pPr>
            <w:r>
              <w:rPr>
                <w:rFonts w:ascii="Tahoma" w:hAnsi="Tahoma" w:cs="Tahoma"/>
                <w:sz w:val="16"/>
                <w:szCs w:val="16"/>
              </w:rPr>
              <w:t>ADENOSINA 3 MG/ML - AMPOLA 2 ML</w:t>
            </w:r>
          </w:p>
        </w:tc>
        <w:tc>
          <w:tcPr>
            <w:tcW w:w="567" w:type="dxa"/>
            <w:tcBorders>
              <w:top w:val="nil"/>
              <w:left w:val="nil"/>
              <w:bottom w:val="single" w:sz="4" w:space="0" w:color="auto"/>
              <w:right w:val="single" w:sz="4" w:space="0" w:color="auto"/>
            </w:tcBorders>
            <w:hideMark/>
          </w:tcPr>
          <w:p w14:paraId="24C12D68"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21F7C76C" w14:textId="77777777" w:rsidR="001A10EB" w:rsidRDefault="001A10EB">
            <w:pPr>
              <w:jc w:val="right"/>
              <w:rPr>
                <w:rFonts w:ascii="Tahoma" w:hAnsi="Tahoma" w:cs="Tahoma"/>
                <w:sz w:val="16"/>
                <w:szCs w:val="16"/>
              </w:rPr>
            </w:pPr>
            <w:r>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39AA4F81" w14:textId="77777777" w:rsidR="001A10EB" w:rsidRDefault="001A10EB">
            <w:pPr>
              <w:jc w:val="right"/>
              <w:rPr>
                <w:rFonts w:ascii="Tahoma" w:hAnsi="Tahoma" w:cs="Tahoma"/>
                <w:sz w:val="16"/>
                <w:szCs w:val="16"/>
              </w:rPr>
            </w:pPr>
            <w:r>
              <w:rPr>
                <w:rFonts w:ascii="Tahoma" w:hAnsi="Tahoma" w:cs="Tahoma"/>
                <w:sz w:val="16"/>
                <w:szCs w:val="16"/>
              </w:rPr>
              <w:t>R$ 10,67</w:t>
            </w:r>
          </w:p>
        </w:tc>
        <w:tc>
          <w:tcPr>
            <w:tcW w:w="1219" w:type="dxa"/>
            <w:tcBorders>
              <w:top w:val="nil"/>
              <w:left w:val="nil"/>
              <w:bottom w:val="single" w:sz="4" w:space="0" w:color="auto"/>
              <w:right w:val="single" w:sz="4" w:space="0" w:color="auto"/>
            </w:tcBorders>
            <w:hideMark/>
          </w:tcPr>
          <w:p w14:paraId="55B8D676" w14:textId="77777777" w:rsidR="001A10EB" w:rsidRDefault="001A10EB">
            <w:pPr>
              <w:jc w:val="right"/>
              <w:rPr>
                <w:rFonts w:ascii="Tahoma" w:hAnsi="Tahoma" w:cs="Tahoma"/>
                <w:sz w:val="16"/>
                <w:szCs w:val="16"/>
              </w:rPr>
            </w:pPr>
            <w:r>
              <w:rPr>
                <w:rFonts w:ascii="Tahoma" w:hAnsi="Tahoma" w:cs="Tahoma"/>
                <w:sz w:val="16"/>
                <w:szCs w:val="16"/>
              </w:rPr>
              <w:t>R$ 1.067,00</w:t>
            </w:r>
          </w:p>
        </w:tc>
      </w:tr>
      <w:tr w:rsidR="001A10EB" w14:paraId="71C6F76F"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EA99B9A" w14:textId="77777777" w:rsidR="001A10EB" w:rsidRDefault="001A10EB">
            <w:pPr>
              <w:jc w:val="right"/>
              <w:rPr>
                <w:rFonts w:ascii="Tahoma" w:hAnsi="Tahoma" w:cs="Tahoma"/>
                <w:sz w:val="16"/>
                <w:szCs w:val="16"/>
              </w:rPr>
            </w:pPr>
            <w:r>
              <w:rPr>
                <w:rFonts w:ascii="Tahoma" w:hAnsi="Tahoma" w:cs="Tahoma"/>
                <w:sz w:val="16"/>
                <w:szCs w:val="16"/>
              </w:rPr>
              <w:t>4</w:t>
            </w:r>
          </w:p>
        </w:tc>
        <w:tc>
          <w:tcPr>
            <w:tcW w:w="2217" w:type="dxa"/>
            <w:tcBorders>
              <w:top w:val="nil"/>
              <w:left w:val="nil"/>
              <w:bottom w:val="single" w:sz="4" w:space="0" w:color="auto"/>
              <w:right w:val="single" w:sz="4" w:space="0" w:color="auto"/>
            </w:tcBorders>
            <w:hideMark/>
          </w:tcPr>
          <w:p w14:paraId="7BC345B3" w14:textId="77777777" w:rsidR="001A10EB" w:rsidRDefault="001A10EB">
            <w:pPr>
              <w:rPr>
                <w:rFonts w:ascii="Tahoma" w:hAnsi="Tahoma" w:cs="Tahoma"/>
                <w:sz w:val="16"/>
                <w:szCs w:val="16"/>
              </w:rPr>
            </w:pPr>
            <w:r>
              <w:rPr>
                <w:rFonts w:ascii="Tahoma" w:hAnsi="Tahoma" w:cs="Tahoma"/>
                <w:sz w:val="16"/>
                <w:szCs w:val="16"/>
              </w:rPr>
              <w:t>ÁGUA PARA INJEÇÃO 10 ML</w:t>
            </w:r>
          </w:p>
        </w:tc>
        <w:tc>
          <w:tcPr>
            <w:tcW w:w="2835" w:type="dxa"/>
            <w:tcBorders>
              <w:top w:val="nil"/>
              <w:left w:val="nil"/>
              <w:bottom w:val="single" w:sz="4" w:space="0" w:color="auto"/>
              <w:right w:val="single" w:sz="4" w:space="0" w:color="auto"/>
            </w:tcBorders>
            <w:hideMark/>
          </w:tcPr>
          <w:p w14:paraId="0D55CD74" w14:textId="77777777" w:rsidR="001A10EB" w:rsidRDefault="001A10EB">
            <w:pPr>
              <w:rPr>
                <w:rFonts w:ascii="Tahoma" w:hAnsi="Tahoma" w:cs="Tahoma"/>
                <w:sz w:val="16"/>
                <w:szCs w:val="16"/>
              </w:rPr>
            </w:pPr>
            <w:r>
              <w:rPr>
                <w:rFonts w:ascii="Tahoma" w:hAnsi="Tahoma" w:cs="Tahoma"/>
                <w:sz w:val="16"/>
                <w:szCs w:val="16"/>
              </w:rPr>
              <w:t>ÁGUA PARA INJEÇÃO 10 ML - SOLUÇÃO INJETÁVEL,</w:t>
            </w:r>
            <w:r>
              <w:rPr>
                <w:rFonts w:ascii="Tahoma" w:hAnsi="Tahoma" w:cs="Tahoma"/>
                <w:sz w:val="16"/>
                <w:szCs w:val="16"/>
              </w:rPr>
              <w:br/>
              <w:t xml:space="preserve"> AMPOLA PLÁSTICA TRANSPARENTE</w:t>
            </w:r>
          </w:p>
        </w:tc>
        <w:tc>
          <w:tcPr>
            <w:tcW w:w="567" w:type="dxa"/>
            <w:tcBorders>
              <w:top w:val="nil"/>
              <w:left w:val="nil"/>
              <w:bottom w:val="single" w:sz="4" w:space="0" w:color="auto"/>
              <w:right w:val="single" w:sz="4" w:space="0" w:color="auto"/>
            </w:tcBorders>
            <w:hideMark/>
          </w:tcPr>
          <w:p w14:paraId="2FB7A47F"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32E6F4F" w14:textId="77777777" w:rsidR="001A10EB" w:rsidRDefault="001A10EB">
            <w:pPr>
              <w:jc w:val="right"/>
              <w:rPr>
                <w:rFonts w:ascii="Tahoma" w:hAnsi="Tahoma" w:cs="Tahoma"/>
                <w:sz w:val="16"/>
                <w:szCs w:val="16"/>
              </w:rPr>
            </w:pPr>
            <w:r>
              <w:rPr>
                <w:rFonts w:ascii="Tahoma" w:hAnsi="Tahoma" w:cs="Tahoma"/>
                <w:sz w:val="16"/>
                <w:szCs w:val="16"/>
              </w:rPr>
              <w:t>10000</w:t>
            </w:r>
          </w:p>
        </w:tc>
        <w:tc>
          <w:tcPr>
            <w:tcW w:w="1134" w:type="dxa"/>
            <w:tcBorders>
              <w:top w:val="nil"/>
              <w:left w:val="nil"/>
              <w:bottom w:val="single" w:sz="4" w:space="0" w:color="auto"/>
              <w:right w:val="single" w:sz="4" w:space="0" w:color="auto"/>
            </w:tcBorders>
            <w:hideMark/>
          </w:tcPr>
          <w:p w14:paraId="1770F501" w14:textId="77777777" w:rsidR="001A10EB" w:rsidRDefault="001A10EB">
            <w:pPr>
              <w:jc w:val="right"/>
              <w:rPr>
                <w:rFonts w:ascii="Tahoma" w:hAnsi="Tahoma" w:cs="Tahoma"/>
                <w:sz w:val="16"/>
                <w:szCs w:val="16"/>
              </w:rPr>
            </w:pPr>
            <w:r>
              <w:rPr>
                <w:rFonts w:ascii="Tahoma" w:hAnsi="Tahoma" w:cs="Tahoma"/>
                <w:sz w:val="16"/>
                <w:szCs w:val="16"/>
              </w:rPr>
              <w:t>R$ 0,60</w:t>
            </w:r>
          </w:p>
        </w:tc>
        <w:tc>
          <w:tcPr>
            <w:tcW w:w="1219" w:type="dxa"/>
            <w:tcBorders>
              <w:top w:val="nil"/>
              <w:left w:val="nil"/>
              <w:bottom w:val="single" w:sz="4" w:space="0" w:color="auto"/>
              <w:right w:val="single" w:sz="4" w:space="0" w:color="auto"/>
            </w:tcBorders>
            <w:hideMark/>
          </w:tcPr>
          <w:p w14:paraId="6373EFE4" w14:textId="77777777" w:rsidR="001A10EB" w:rsidRDefault="001A10EB">
            <w:pPr>
              <w:jc w:val="right"/>
              <w:rPr>
                <w:rFonts w:ascii="Tahoma" w:hAnsi="Tahoma" w:cs="Tahoma"/>
                <w:sz w:val="16"/>
                <w:szCs w:val="16"/>
              </w:rPr>
            </w:pPr>
            <w:r>
              <w:rPr>
                <w:rFonts w:ascii="Tahoma" w:hAnsi="Tahoma" w:cs="Tahoma"/>
                <w:sz w:val="16"/>
                <w:szCs w:val="16"/>
              </w:rPr>
              <w:t>R$ 6.000,00</w:t>
            </w:r>
          </w:p>
        </w:tc>
      </w:tr>
      <w:tr w:rsidR="001A10EB" w14:paraId="09F00C7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90F55F5" w14:textId="77777777" w:rsidR="001A10EB" w:rsidRDefault="001A10EB">
            <w:pPr>
              <w:jc w:val="right"/>
              <w:rPr>
                <w:rFonts w:ascii="Tahoma" w:hAnsi="Tahoma" w:cs="Tahoma"/>
                <w:sz w:val="16"/>
                <w:szCs w:val="16"/>
              </w:rPr>
            </w:pPr>
            <w:r>
              <w:rPr>
                <w:rFonts w:ascii="Tahoma" w:hAnsi="Tahoma" w:cs="Tahoma"/>
                <w:sz w:val="16"/>
                <w:szCs w:val="16"/>
              </w:rPr>
              <w:t>5</w:t>
            </w:r>
          </w:p>
        </w:tc>
        <w:tc>
          <w:tcPr>
            <w:tcW w:w="2217" w:type="dxa"/>
            <w:tcBorders>
              <w:top w:val="nil"/>
              <w:left w:val="nil"/>
              <w:bottom w:val="single" w:sz="4" w:space="0" w:color="auto"/>
              <w:right w:val="single" w:sz="4" w:space="0" w:color="auto"/>
            </w:tcBorders>
            <w:hideMark/>
          </w:tcPr>
          <w:p w14:paraId="5C6182ED" w14:textId="77777777" w:rsidR="001A10EB" w:rsidRDefault="001A10EB">
            <w:pPr>
              <w:rPr>
                <w:rFonts w:ascii="Tahoma" w:hAnsi="Tahoma" w:cs="Tahoma"/>
                <w:sz w:val="16"/>
                <w:szCs w:val="16"/>
              </w:rPr>
            </w:pPr>
            <w:r>
              <w:rPr>
                <w:rFonts w:ascii="Tahoma" w:hAnsi="Tahoma" w:cs="Tahoma"/>
                <w:sz w:val="16"/>
                <w:szCs w:val="16"/>
              </w:rPr>
              <w:t>ATROPINA 0,25MG/ML</w:t>
            </w:r>
          </w:p>
        </w:tc>
        <w:tc>
          <w:tcPr>
            <w:tcW w:w="2835" w:type="dxa"/>
            <w:tcBorders>
              <w:top w:val="nil"/>
              <w:left w:val="nil"/>
              <w:bottom w:val="single" w:sz="4" w:space="0" w:color="auto"/>
              <w:right w:val="single" w:sz="4" w:space="0" w:color="auto"/>
            </w:tcBorders>
            <w:hideMark/>
          </w:tcPr>
          <w:p w14:paraId="23E89FBB" w14:textId="77777777" w:rsidR="001A10EB" w:rsidRDefault="001A10EB">
            <w:pPr>
              <w:rPr>
                <w:rFonts w:ascii="Tahoma" w:hAnsi="Tahoma" w:cs="Tahoma"/>
                <w:sz w:val="16"/>
                <w:szCs w:val="16"/>
              </w:rPr>
            </w:pPr>
            <w:r>
              <w:rPr>
                <w:rFonts w:ascii="Tahoma" w:hAnsi="Tahoma" w:cs="Tahoma"/>
                <w:sz w:val="16"/>
                <w:szCs w:val="16"/>
              </w:rPr>
              <w:t>ATROPINA 0,25 MG/ML</w:t>
            </w:r>
          </w:p>
        </w:tc>
        <w:tc>
          <w:tcPr>
            <w:tcW w:w="567" w:type="dxa"/>
            <w:tcBorders>
              <w:top w:val="nil"/>
              <w:left w:val="nil"/>
              <w:bottom w:val="single" w:sz="4" w:space="0" w:color="auto"/>
              <w:right w:val="single" w:sz="4" w:space="0" w:color="auto"/>
            </w:tcBorders>
            <w:hideMark/>
          </w:tcPr>
          <w:p w14:paraId="2E449669"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184B0CF1" w14:textId="77777777" w:rsidR="001A10EB" w:rsidRDefault="001A10EB">
            <w:pPr>
              <w:jc w:val="right"/>
              <w:rPr>
                <w:rFonts w:ascii="Tahoma" w:hAnsi="Tahoma" w:cs="Tahoma"/>
                <w:sz w:val="16"/>
                <w:szCs w:val="16"/>
              </w:rPr>
            </w:pPr>
            <w:r>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123C4861" w14:textId="77777777" w:rsidR="001A10EB" w:rsidRDefault="001A10EB">
            <w:pPr>
              <w:jc w:val="right"/>
              <w:rPr>
                <w:rFonts w:ascii="Tahoma" w:hAnsi="Tahoma" w:cs="Tahoma"/>
                <w:sz w:val="16"/>
                <w:szCs w:val="16"/>
              </w:rPr>
            </w:pPr>
            <w:r>
              <w:rPr>
                <w:rFonts w:ascii="Tahoma" w:hAnsi="Tahoma" w:cs="Tahoma"/>
                <w:sz w:val="16"/>
                <w:szCs w:val="16"/>
              </w:rPr>
              <w:t>R$ 0,88</w:t>
            </w:r>
          </w:p>
        </w:tc>
        <w:tc>
          <w:tcPr>
            <w:tcW w:w="1219" w:type="dxa"/>
            <w:tcBorders>
              <w:top w:val="nil"/>
              <w:left w:val="nil"/>
              <w:bottom w:val="single" w:sz="4" w:space="0" w:color="auto"/>
              <w:right w:val="single" w:sz="4" w:space="0" w:color="auto"/>
            </w:tcBorders>
            <w:hideMark/>
          </w:tcPr>
          <w:p w14:paraId="2DB16803" w14:textId="77777777" w:rsidR="001A10EB" w:rsidRDefault="001A10EB">
            <w:pPr>
              <w:jc w:val="right"/>
              <w:rPr>
                <w:rFonts w:ascii="Tahoma" w:hAnsi="Tahoma" w:cs="Tahoma"/>
                <w:sz w:val="16"/>
                <w:szCs w:val="16"/>
              </w:rPr>
            </w:pPr>
            <w:r>
              <w:rPr>
                <w:rFonts w:ascii="Tahoma" w:hAnsi="Tahoma" w:cs="Tahoma"/>
                <w:sz w:val="16"/>
                <w:szCs w:val="16"/>
              </w:rPr>
              <w:t>R$ 88,00</w:t>
            </w:r>
          </w:p>
        </w:tc>
      </w:tr>
      <w:tr w:rsidR="001A10EB" w14:paraId="1E0E2652"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91AEEBF" w14:textId="77777777" w:rsidR="001A10EB" w:rsidRDefault="001A10EB">
            <w:pPr>
              <w:jc w:val="right"/>
              <w:rPr>
                <w:rFonts w:ascii="Tahoma" w:hAnsi="Tahoma" w:cs="Tahoma"/>
                <w:sz w:val="16"/>
                <w:szCs w:val="16"/>
              </w:rPr>
            </w:pPr>
            <w:r>
              <w:rPr>
                <w:rFonts w:ascii="Tahoma" w:hAnsi="Tahoma" w:cs="Tahoma"/>
                <w:sz w:val="16"/>
                <w:szCs w:val="16"/>
              </w:rPr>
              <w:t>6</w:t>
            </w:r>
          </w:p>
        </w:tc>
        <w:tc>
          <w:tcPr>
            <w:tcW w:w="2217" w:type="dxa"/>
            <w:tcBorders>
              <w:top w:val="nil"/>
              <w:left w:val="nil"/>
              <w:bottom w:val="single" w:sz="4" w:space="0" w:color="auto"/>
              <w:right w:val="single" w:sz="4" w:space="0" w:color="auto"/>
            </w:tcBorders>
            <w:hideMark/>
          </w:tcPr>
          <w:p w14:paraId="7945F418" w14:textId="77777777" w:rsidR="001A10EB" w:rsidRDefault="001A10EB">
            <w:pPr>
              <w:rPr>
                <w:rFonts w:ascii="Tahoma" w:hAnsi="Tahoma" w:cs="Tahoma"/>
                <w:sz w:val="16"/>
                <w:szCs w:val="16"/>
              </w:rPr>
            </w:pPr>
            <w:r>
              <w:rPr>
                <w:rFonts w:ascii="Tahoma" w:hAnsi="Tahoma" w:cs="Tahoma"/>
                <w:sz w:val="16"/>
                <w:szCs w:val="16"/>
              </w:rPr>
              <w:t>BENZILPENICILINA BENZATINA 1.200.000 UI</w:t>
            </w:r>
          </w:p>
        </w:tc>
        <w:tc>
          <w:tcPr>
            <w:tcW w:w="2835" w:type="dxa"/>
            <w:tcBorders>
              <w:top w:val="nil"/>
              <w:left w:val="nil"/>
              <w:bottom w:val="single" w:sz="4" w:space="0" w:color="auto"/>
              <w:right w:val="single" w:sz="4" w:space="0" w:color="auto"/>
            </w:tcBorders>
            <w:hideMark/>
          </w:tcPr>
          <w:p w14:paraId="0BB22D57" w14:textId="77777777" w:rsidR="001A10EB" w:rsidRDefault="001A10EB">
            <w:pPr>
              <w:rPr>
                <w:rFonts w:ascii="Tahoma" w:hAnsi="Tahoma" w:cs="Tahoma"/>
                <w:sz w:val="16"/>
                <w:szCs w:val="16"/>
              </w:rPr>
            </w:pPr>
            <w:r>
              <w:rPr>
                <w:rFonts w:ascii="Tahoma" w:hAnsi="Tahoma" w:cs="Tahoma"/>
                <w:sz w:val="16"/>
                <w:szCs w:val="16"/>
              </w:rPr>
              <w:t>BENZILPENICILINA BENZATINA 1.200.000 UI - PÓ</w:t>
            </w:r>
            <w:r>
              <w:rPr>
                <w:rFonts w:ascii="Tahoma" w:hAnsi="Tahoma" w:cs="Tahoma"/>
                <w:sz w:val="16"/>
                <w:szCs w:val="16"/>
              </w:rPr>
              <w:br/>
              <w:t xml:space="preserve"> INJETÁVEL</w:t>
            </w:r>
          </w:p>
        </w:tc>
        <w:tc>
          <w:tcPr>
            <w:tcW w:w="567" w:type="dxa"/>
            <w:tcBorders>
              <w:top w:val="nil"/>
              <w:left w:val="nil"/>
              <w:bottom w:val="single" w:sz="4" w:space="0" w:color="auto"/>
              <w:right w:val="single" w:sz="4" w:space="0" w:color="auto"/>
            </w:tcBorders>
            <w:hideMark/>
          </w:tcPr>
          <w:p w14:paraId="4D821661"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12A174C9" w14:textId="77777777" w:rsidR="001A10EB" w:rsidRDefault="001A10EB">
            <w:pPr>
              <w:jc w:val="right"/>
              <w:rPr>
                <w:rFonts w:ascii="Tahoma" w:hAnsi="Tahoma" w:cs="Tahoma"/>
                <w:sz w:val="16"/>
                <w:szCs w:val="16"/>
              </w:rPr>
            </w:pPr>
            <w:r>
              <w:rPr>
                <w:rFonts w:ascii="Tahoma" w:hAnsi="Tahoma" w:cs="Tahoma"/>
                <w:sz w:val="16"/>
                <w:szCs w:val="16"/>
              </w:rPr>
              <w:t>5400</w:t>
            </w:r>
          </w:p>
        </w:tc>
        <w:tc>
          <w:tcPr>
            <w:tcW w:w="1134" w:type="dxa"/>
            <w:tcBorders>
              <w:top w:val="nil"/>
              <w:left w:val="nil"/>
              <w:bottom w:val="single" w:sz="4" w:space="0" w:color="auto"/>
              <w:right w:val="single" w:sz="4" w:space="0" w:color="auto"/>
            </w:tcBorders>
            <w:hideMark/>
          </w:tcPr>
          <w:p w14:paraId="570A0BEC" w14:textId="77777777" w:rsidR="001A10EB" w:rsidRDefault="001A10EB">
            <w:pPr>
              <w:jc w:val="right"/>
              <w:rPr>
                <w:rFonts w:ascii="Tahoma" w:hAnsi="Tahoma" w:cs="Tahoma"/>
                <w:sz w:val="16"/>
                <w:szCs w:val="16"/>
              </w:rPr>
            </w:pPr>
            <w:r>
              <w:rPr>
                <w:rFonts w:ascii="Tahoma" w:hAnsi="Tahoma" w:cs="Tahoma"/>
                <w:sz w:val="16"/>
                <w:szCs w:val="16"/>
              </w:rPr>
              <w:t>R$ 9,25</w:t>
            </w:r>
          </w:p>
        </w:tc>
        <w:tc>
          <w:tcPr>
            <w:tcW w:w="1219" w:type="dxa"/>
            <w:tcBorders>
              <w:top w:val="nil"/>
              <w:left w:val="nil"/>
              <w:bottom w:val="single" w:sz="4" w:space="0" w:color="auto"/>
              <w:right w:val="single" w:sz="4" w:space="0" w:color="auto"/>
            </w:tcBorders>
            <w:hideMark/>
          </w:tcPr>
          <w:p w14:paraId="377852D2" w14:textId="77777777" w:rsidR="001A10EB" w:rsidRDefault="001A10EB">
            <w:pPr>
              <w:jc w:val="right"/>
              <w:rPr>
                <w:rFonts w:ascii="Tahoma" w:hAnsi="Tahoma" w:cs="Tahoma"/>
                <w:sz w:val="16"/>
                <w:szCs w:val="16"/>
              </w:rPr>
            </w:pPr>
            <w:r>
              <w:rPr>
                <w:rFonts w:ascii="Tahoma" w:hAnsi="Tahoma" w:cs="Tahoma"/>
                <w:sz w:val="16"/>
                <w:szCs w:val="16"/>
              </w:rPr>
              <w:t>R$ 49.950,00</w:t>
            </w:r>
          </w:p>
        </w:tc>
      </w:tr>
      <w:tr w:rsidR="001A10EB" w14:paraId="77C5C8E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FE0DE13" w14:textId="77777777" w:rsidR="001A10EB" w:rsidRDefault="001A10EB">
            <w:pPr>
              <w:jc w:val="right"/>
              <w:rPr>
                <w:rFonts w:ascii="Tahoma" w:hAnsi="Tahoma" w:cs="Tahoma"/>
                <w:sz w:val="16"/>
                <w:szCs w:val="16"/>
              </w:rPr>
            </w:pPr>
            <w:r>
              <w:rPr>
                <w:rFonts w:ascii="Tahoma" w:hAnsi="Tahoma" w:cs="Tahoma"/>
                <w:sz w:val="16"/>
                <w:szCs w:val="16"/>
              </w:rPr>
              <w:t>7</w:t>
            </w:r>
          </w:p>
        </w:tc>
        <w:tc>
          <w:tcPr>
            <w:tcW w:w="2217" w:type="dxa"/>
            <w:tcBorders>
              <w:top w:val="nil"/>
              <w:left w:val="nil"/>
              <w:bottom w:val="single" w:sz="4" w:space="0" w:color="auto"/>
              <w:right w:val="single" w:sz="4" w:space="0" w:color="auto"/>
            </w:tcBorders>
            <w:hideMark/>
          </w:tcPr>
          <w:p w14:paraId="702D26F8" w14:textId="75E4F37E" w:rsidR="001A10EB" w:rsidRDefault="001A10EB">
            <w:pPr>
              <w:rPr>
                <w:rFonts w:ascii="Tahoma" w:hAnsi="Tahoma" w:cs="Tahoma"/>
                <w:sz w:val="16"/>
                <w:szCs w:val="16"/>
              </w:rPr>
            </w:pPr>
            <w:r>
              <w:rPr>
                <w:rFonts w:ascii="Tahoma" w:hAnsi="Tahoma" w:cs="Tahoma"/>
                <w:sz w:val="16"/>
                <w:szCs w:val="16"/>
              </w:rPr>
              <w:t>BENZILPENICILINA BENZATINA 1.200.000 UI</w:t>
            </w:r>
          </w:p>
          <w:p w14:paraId="10B440EB" w14:textId="6DF81AF8" w:rsidR="001A10EB" w:rsidRPr="001A10EB" w:rsidRDefault="001A10EB" w:rsidP="001A10EB">
            <w:pPr>
              <w:jc w:val="center"/>
              <w:rPr>
                <w:rFonts w:ascii="Tahoma" w:hAnsi="Tahoma" w:cs="Tahoma"/>
                <w:b/>
                <w:bCs/>
                <w:sz w:val="16"/>
                <w:szCs w:val="16"/>
              </w:rPr>
            </w:pPr>
            <w:r w:rsidRPr="001A10EB">
              <w:rPr>
                <w:rFonts w:ascii="Tahoma" w:hAnsi="Tahoma" w:cs="Tahoma"/>
                <w:b/>
                <w:bCs/>
                <w:sz w:val="16"/>
                <w:szCs w:val="16"/>
                <w:highlight w:val="yellow"/>
              </w:rPr>
              <w:t>Cota reservada para empresas ME/EPP</w:t>
            </w:r>
          </w:p>
        </w:tc>
        <w:tc>
          <w:tcPr>
            <w:tcW w:w="2835" w:type="dxa"/>
            <w:tcBorders>
              <w:top w:val="nil"/>
              <w:left w:val="nil"/>
              <w:bottom w:val="single" w:sz="4" w:space="0" w:color="auto"/>
              <w:right w:val="single" w:sz="4" w:space="0" w:color="auto"/>
            </w:tcBorders>
            <w:hideMark/>
          </w:tcPr>
          <w:p w14:paraId="6E2B2BD2" w14:textId="77777777" w:rsidR="001A10EB" w:rsidRDefault="001A10EB">
            <w:pPr>
              <w:rPr>
                <w:rFonts w:ascii="Tahoma" w:hAnsi="Tahoma" w:cs="Tahoma"/>
                <w:sz w:val="16"/>
                <w:szCs w:val="16"/>
              </w:rPr>
            </w:pPr>
            <w:r>
              <w:rPr>
                <w:rFonts w:ascii="Tahoma" w:hAnsi="Tahoma" w:cs="Tahoma"/>
                <w:sz w:val="16"/>
                <w:szCs w:val="16"/>
              </w:rPr>
              <w:t>BENZILPENICILINA BENZATINA 1.200.000 UI - PÓ</w:t>
            </w:r>
            <w:r>
              <w:rPr>
                <w:rFonts w:ascii="Tahoma" w:hAnsi="Tahoma" w:cs="Tahoma"/>
                <w:sz w:val="16"/>
                <w:szCs w:val="16"/>
              </w:rPr>
              <w:br/>
              <w:t xml:space="preserve"> INJETÁVEL</w:t>
            </w:r>
          </w:p>
        </w:tc>
        <w:tc>
          <w:tcPr>
            <w:tcW w:w="567" w:type="dxa"/>
            <w:tcBorders>
              <w:top w:val="nil"/>
              <w:left w:val="nil"/>
              <w:bottom w:val="single" w:sz="4" w:space="0" w:color="auto"/>
              <w:right w:val="single" w:sz="4" w:space="0" w:color="auto"/>
            </w:tcBorders>
            <w:hideMark/>
          </w:tcPr>
          <w:p w14:paraId="093CF6D4"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02D5C6E9" w14:textId="77777777" w:rsidR="001A10EB" w:rsidRDefault="001A10EB">
            <w:pPr>
              <w:jc w:val="right"/>
              <w:rPr>
                <w:rFonts w:ascii="Tahoma" w:hAnsi="Tahoma" w:cs="Tahoma"/>
                <w:sz w:val="16"/>
                <w:szCs w:val="16"/>
              </w:rPr>
            </w:pPr>
            <w:r>
              <w:rPr>
                <w:rFonts w:ascii="Tahoma" w:hAnsi="Tahoma" w:cs="Tahoma"/>
                <w:sz w:val="16"/>
                <w:szCs w:val="16"/>
              </w:rPr>
              <w:t>600</w:t>
            </w:r>
          </w:p>
        </w:tc>
        <w:tc>
          <w:tcPr>
            <w:tcW w:w="1134" w:type="dxa"/>
            <w:tcBorders>
              <w:top w:val="nil"/>
              <w:left w:val="nil"/>
              <w:bottom w:val="single" w:sz="4" w:space="0" w:color="auto"/>
              <w:right w:val="single" w:sz="4" w:space="0" w:color="auto"/>
            </w:tcBorders>
            <w:hideMark/>
          </w:tcPr>
          <w:p w14:paraId="5E3C8C58" w14:textId="77777777" w:rsidR="001A10EB" w:rsidRDefault="001A10EB">
            <w:pPr>
              <w:jc w:val="right"/>
              <w:rPr>
                <w:rFonts w:ascii="Tahoma" w:hAnsi="Tahoma" w:cs="Tahoma"/>
                <w:sz w:val="16"/>
                <w:szCs w:val="16"/>
              </w:rPr>
            </w:pPr>
            <w:r>
              <w:rPr>
                <w:rFonts w:ascii="Tahoma" w:hAnsi="Tahoma" w:cs="Tahoma"/>
                <w:sz w:val="16"/>
                <w:szCs w:val="16"/>
              </w:rPr>
              <w:t>R$ 9,25</w:t>
            </w:r>
          </w:p>
        </w:tc>
        <w:tc>
          <w:tcPr>
            <w:tcW w:w="1219" w:type="dxa"/>
            <w:tcBorders>
              <w:top w:val="nil"/>
              <w:left w:val="nil"/>
              <w:bottom w:val="single" w:sz="4" w:space="0" w:color="auto"/>
              <w:right w:val="single" w:sz="4" w:space="0" w:color="auto"/>
            </w:tcBorders>
            <w:hideMark/>
          </w:tcPr>
          <w:p w14:paraId="53E0F28C" w14:textId="77777777" w:rsidR="001A10EB" w:rsidRDefault="001A10EB">
            <w:pPr>
              <w:jc w:val="right"/>
              <w:rPr>
                <w:rFonts w:ascii="Tahoma" w:hAnsi="Tahoma" w:cs="Tahoma"/>
                <w:sz w:val="16"/>
                <w:szCs w:val="16"/>
              </w:rPr>
            </w:pPr>
            <w:r>
              <w:rPr>
                <w:rFonts w:ascii="Tahoma" w:hAnsi="Tahoma" w:cs="Tahoma"/>
                <w:sz w:val="16"/>
                <w:szCs w:val="16"/>
              </w:rPr>
              <w:t>R$ 5.550,00</w:t>
            </w:r>
          </w:p>
        </w:tc>
      </w:tr>
      <w:tr w:rsidR="001A10EB" w14:paraId="4A11F2D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9B8991C" w14:textId="77777777" w:rsidR="001A10EB" w:rsidRDefault="001A10EB">
            <w:pPr>
              <w:jc w:val="right"/>
              <w:rPr>
                <w:rFonts w:ascii="Tahoma" w:hAnsi="Tahoma" w:cs="Tahoma"/>
                <w:sz w:val="16"/>
                <w:szCs w:val="16"/>
              </w:rPr>
            </w:pPr>
            <w:r>
              <w:rPr>
                <w:rFonts w:ascii="Tahoma" w:hAnsi="Tahoma" w:cs="Tahoma"/>
                <w:sz w:val="16"/>
                <w:szCs w:val="16"/>
              </w:rPr>
              <w:t>8</w:t>
            </w:r>
          </w:p>
        </w:tc>
        <w:tc>
          <w:tcPr>
            <w:tcW w:w="2217" w:type="dxa"/>
            <w:tcBorders>
              <w:top w:val="nil"/>
              <w:left w:val="nil"/>
              <w:bottom w:val="single" w:sz="4" w:space="0" w:color="auto"/>
              <w:right w:val="single" w:sz="4" w:space="0" w:color="auto"/>
            </w:tcBorders>
            <w:hideMark/>
          </w:tcPr>
          <w:p w14:paraId="39D6AFB3" w14:textId="77777777" w:rsidR="001A10EB" w:rsidRDefault="001A10EB">
            <w:pPr>
              <w:rPr>
                <w:rFonts w:ascii="Tahoma" w:hAnsi="Tahoma" w:cs="Tahoma"/>
                <w:sz w:val="16"/>
                <w:szCs w:val="16"/>
              </w:rPr>
            </w:pPr>
            <w:r>
              <w:rPr>
                <w:rFonts w:ascii="Tahoma" w:hAnsi="Tahoma" w:cs="Tahoma"/>
                <w:sz w:val="16"/>
                <w:szCs w:val="16"/>
              </w:rPr>
              <w:t>BICARBONATO DE SODIO 84 MG/ML</w:t>
            </w:r>
          </w:p>
        </w:tc>
        <w:tc>
          <w:tcPr>
            <w:tcW w:w="2835" w:type="dxa"/>
            <w:tcBorders>
              <w:top w:val="nil"/>
              <w:left w:val="nil"/>
              <w:bottom w:val="single" w:sz="4" w:space="0" w:color="auto"/>
              <w:right w:val="single" w:sz="4" w:space="0" w:color="auto"/>
            </w:tcBorders>
            <w:hideMark/>
          </w:tcPr>
          <w:p w14:paraId="7C1F287C" w14:textId="77777777" w:rsidR="001A10EB" w:rsidRDefault="001A10EB">
            <w:pPr>
              <w:rPr>
                <w:rFonts w:ascii="Tahoma" w:hAnsi="Tahoma" w:cs="Tahoma"/>
                <w:sz w:val="16"/>
                <w:szCs w:val="16"/>
              </w:rPr>
            </w:pPr>
            <w:r>
              <w:rPr>
                <w:rFonts w:ascii="Tahoma" w:hAnsi="Tahoma" w:cs="Tahoma"/>
                <w:sz w:val="16"/>
                <w:szCs w:val="16"/>
              </w:rPr>
              <w:t>BICARBONATO DE SÓDIO 84 MG/ML - AMPOLA 10 ML</w:t>
            </w:r>
          </w:p>
        </w:tc>
        <w:tc>
          <w:tcPr>
            <w:tcW w:w="567" w:type="dxa"/>
            <w:tcBorders>
              <w:top w:val="nil"/>
              <w:left w:val="nil"/>
              <w:bottom w:val="single" w:sz="4" w:space="0" w:color="auto"/>
              <w:right w:val="single" w:sz="4" w:space="0" w:color="auto"/>
            </w:tcBorders>
            <w:hideMark/>
          </w:tcPr>
          <w:p w14:paraId="526121AB"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73558A70" w14:textId="77777777" w:rsidR="001A10EB" w:rsidRDefault="001A10EB">
            <w:pPr>
              <w:jc w:val="right"/>
              <w:rPr>
                <w:rFonts w:ascii="Tahoma" w:hAnsi="Tahoma" w:cs="Tahoma"/>
                <w:sz w:val="16"/>
                <w:szCs w:val="16"/>
              </w:rPr>
            </w:pPr>
            <w:r>
              <w:rPr>
                <w:rFonts w:ascii="Tahoma" w:hAnsi="Tahoma" w:cs="Tahoma"/>
                <w:sz w:val="16"/>
                <w:szCs w:val="16"/>
              </w:rPr>
              <w:t>400</w:t>
            </w:r>
          </w:p>
        </w:tc>
        <w:tc>
          <w:tcPr>
            <w:tcW w:w="1134" w:type="dxa"/>
            <w:tcBorders>
              <w:top w:val="nil"/>
              <w:left w:val="nil"/>
              <w:bottom w:val="single" w:sz="4" w:space="0" w:color="auto"/>
              <w:right w:val="single" w:sz="4" w:space="0" w:color="auto"/>
            </w:tcBorders>
            <w:hideMark/>
          </w:tcPr>
          <w:p w14:paraId="33ACEB6A" w14:textId="77777777" w:rsidR="001A10EB" w:rsidRDefault="001A10EB">
            <w:pPr>
              <w:jc w:val="right"/>
              <w:rPr>
                <w:rFonts w:ascii="Tahoma" w:hAnsi="Tahoma" w:cs="Tahoma"/>
                <w:sz w:val="16"/>
                <w:szCs w:val="16"/>
              </w:rPr>
            </w:pPr>
            <w:r>
              <w:rPr>
                <w:rFonts w:ascii="Tahoma" w:hAnsi="Tahoma" w:cs="Tahoma"/>
                <w:sz w:val="16"/>
                <w:szCs w:val="16"/>
              </w:rPr>
              <w:t>R$ 0,86</w:t>
            </w:r>
          </w:p>
        </w:tc>
        <w:tc>
          <w:tcPr>
            <w:tcW w:w="1219" w:type="dxa"/>
            <w:tcBorders>
              <w:top w:val="nil"/>
              <w:left w:val="nil"/>
              <w:bottom w:val="single" w:sz="4" w:space="0" w:color="auto"/>
              <w:right w:val="single" w:sz="4" w:space="0" w:color="auto"/>
            </w:tcBorders>
            <w:hideMark/>
          </w:tcPr>
          <w:p w14:paraId="0BD01DC0" w14:textId="77777777" w:rsidR="001A10EB" w:rsidRDefault="001A10EB">
            <w:pPr>
              <w:jc w:val="right"/>
              <w:rPr>
                <w:rFonts w:ascii="Tahoma" w:hAnsi="Tahoma" w:cs="Tahoma"/>
                <w:sz w:val="16"/>
                <w:szCs w:val="16"/>
              </w:rPr>
            </w:pPr>
            <w:r>
              <w:rPr>
                <w:rFonts w:ascii="Tahoma" w:hAnsi="Tahoma" w:cs="Tahoma"/>
                <w:sz w:val="16"/>
                <w:szCs w:val="16"/>
              </w:rPr>
              <w:t>R$ 344,00</w:t>
            </w:r>
          </w:p>
        </w:tc>
      </w:tr>
      <w:tr w:rsidR="001A10EB" w14:paraId="7F051658"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D9EF741" w14:textId="77777777" w:rsidR="001A10EB" w:rsidRDefault="001A10EB">
            <w:pPr>
              <w:jc w:val="right"/>
              <w:rPr>
                <w:rFonts w:ascii="Tahoma" w:hAnsi="Tahoma" w:cs="Tahoma"/>
                <w:sz w:val="16"/>
                <w:szCs w:val="16"/>
              </w:rPr>
            </w:pPr>
            <w:r>
              <w:rPr>
                <w:rFonts w:ascii="Tahoma" w:hAnsi="Tahoma" w:cs="Tahoma"/>
                <w:sz w:val="16"/>
                <w:szCs w:val="16"/>
              </w:rPr>
              <w:t>9</w:t>
            </w:r>
          </w:p>
        </w:tc>
        <w:tc>
          <w:tcPr>
            <w:tcW w:w="2217" w:type="dxa"/>
            <w:tcBorders>
              <w:top w:val="nil"/>
              <w:left w:val="nil"/>
              <w:bottom w:val="single" w:sz="4" w:space="0" w:color="auto"/>
              <w:right w:val="single" w:sz="4" w:space="0" w:color="auto"/>
            </w:tcBorders>
            <w:hideMark/>
          </w:tcPr>
          <w:p w14:paraId="468052D4" w14:textId="77777777" w:rsidR="001A10EB" w:rsidRDefault="001A10EB">
            <w:pPr>
              <w:rPr>
                <w:rFonts w:ascii="Tahoma" w:hAnsi="Tahoma" w:cs="Tahoma"/>
                <w:sz w:val="16"/>
                <w:szCs w:val="16"/>
              </w:rPr>
            </w:pPr>
            <w:r>
              <w:rPr>
                <w:rFonts w:ascii="Tahoma" w:hAnsi="Tahoma" w:cs="Tahoma"/>
                <w:sz w:val="16"/>
                <w:szCs w:val="16"/>
              </w:rPr>
              <w:t>Escopolamina (Butilbrometo de)</w:t>
            </w:r>
          </w:p>
        </w:tc>
        <w:tc>
          <w:tcPr>
            <w:tcW w:w="2835" w:type="dxa"/>
            <w:tcBorders>
              <w:top w:val="nil"/>
              <w:left w:val="nil"/>
              <w:bottom w:val="single" w:sz="4" w:space="0" w:color="auto"/>
              <w:right w:val="single" w:sz="4" w:space="0" w:color="auto"/>
            </w:tcBorders>
            <w:hideMark/>
          </w:tcPr>
          <w:p w14:paraId="43F65D2A" w14:textId="51D7089B" w:rsidR="001A10EB" w:rsidRDefault="001A10EB">
            <w:pPr>
              <w:rPr>
                <w:rFonts w:ascii="Tahoma" w:hAnsi="Tahoma" w:cs="Tahoma"/>
                <w:sz w:val="16"/>
                <w:szCs w:val="16"/>
              </w:rPr>
            </w:pPr>
            <w:r>
              <w:rPr>
                <w:rFonts w:ascii="Tahoma" w:hAnsi="Tahoma" w:cs="Tahoma"/>
                <w:sz w:val="16"/>
                <w:szCs w:val="16"/>
              </w:rPr>
              <w:t xml:space="preserve">ESCOPOLAMINA (BUTILBROMETO DE) 20MG/ML- 1ML - IM IV SC </w:t>
            </w:r>
          </w:p>
        </w:tc>
        <w:tc>
          <w:tcPr>
            <w:tcW w:w="567" w:type="dxa"/>
            <w:tcBorders>
              <w:top w:val="nil"/>
              <w:left w:val="nil"/>
              <w:bottom w:val="single" w:sz="4" w:space="0" w:color="auto"/>
              <w:right w:val="single" w:sz="4" w:space="0" w:color="auto"/>
            </w:tcBorders>
            <w:hideMark/>
          </w:tcPr>
          <w:p w14:paraId="5D60FF67"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D3308E1" w14:textId="77777777" w:rsidR="001A10EB" w:rsidRDefault="001A10EB">
            <w:pPr>
              <w:jc w:val="right"/>
              <w:rPr>
                <w:rFonts w:ascii="Tahoma" w:hAnsi="Tahoma" w:cs="Tahoma"/>
                <w:sz w:val="16"/>
                <w:szCs w:val="16"/>
              </w:rPr>
            </w:pPr>
            <w:r>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59E8803F" w14:textId="77777777" w:rsidR="001A10EB" w:rsidRDefault="001A10EB">
            <w:pPr>
              <w:jc w:val="right"/>
              <w:rPr>
                <w:rFonts w:ascii="Tahoma" w:hAnsi="Tahoma" w:cs="Tahoma"/>
                <w:sz w:val="16"/>
                <w:szCs w:val="16"/>
              </w:rPr>
            </w:pPr>
            <w:r>
              <w:rPr>
                <w:rFonts w:ascii="Tahoma" w:hAnsi="Tahoma" w:cs="Tahoma"/>
                <w:sz w:val="16"/>
                <w:szCs w:val="16"/>
              </w:rPr>
              <w:t>R$ 1,11</w:t>
            </w:r>
          </w:p>
        </w:tc>
        <w:tc>
          <w:tcPr>
            <w:tcW w:w="1219" w:type="dxa"/>
            <w:tcBorders>
              <w:top w:val="nil"/>
              <w:left w:val="nil"/>
              <w:bottom w:val="single" w:sz="4" w:space="0" w:color="auto"/>
              <w:right w:val="single" w:sz="4" w:space="0" w:color="auto"/>
            </w:tcBorders>
            <w:hideMark/>
          </w:tcPr>
          <w:p w14:paraId="478CC8ED" w14:textId="77777777" w:rsidR="001A10EB" w:rsidRDefault="001A10EB">
            <w:pPr>
              <w:jc w:val="right"/>
              <w:rPr>
                <w:rFonts w:ascii="Tahoma" w:hAnsi="Tahoma" w:cs="Tahoma"/>
                <w:sz w:val="16"/>
                <w:szCs w:val="16"/>
              </w:rPr>
            </w:pPr>
            <w:r>
              <w:rPr>
                <w:rFonts w:ascii="Tahoma" w:hAnsi="Tahoma" w:cs="Tahoma"/>
                <w:sz w:val="16"/>
                <w:szCs w:val="16"/>
              </w:rPr>
              <w:t>R$ 2.220,00</w:t>
            </w:r>
          </w:p>
        </w:tc>
      </w:tr>
      <w:tr w:rsidR="001A10EB" w14:paraId="76540DB2"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01371D8B" w14:textId="77777777" w:rsidR="001A10EB" w:rsidRDefault="001A10EB">
            <w:pPr>
              <w:jc w:val="right"/>
              <w:rPr>
                <w:rFonts w:ascii="Tahoma" w:hAnsi="Tahoma" w:cs="Tahoma"/>
                <w:sz w:val="16"/>
                <w:szCs w:val="16"/>
              </w:rPr>
            </w:pPr>
            <w:r>
              <w:rPr>
                <w:rFonts w:ascii="Tahoma" w:hAnsi="Tahoma" w:cs="Tahoma"/>
                <w:sz w:val="16"/>
                <w:szCs w:val="16"/>
              </w:rPr>
              <w:t>10</w:t>
            </w:r>
          </w:p>
        </w:tc>
        <w:tc>
          <w:tcPr>
            <w:tcW w:w="2217" w:type="dxa"/>
            <w:tcBorders>
              <w:top w:val="nil"/>
              <w:left w:val="nil"/>
              <w:bottom w:val="single" w:sz="4" w:space="0" w:color="auto"/>
              <w:right w:val="single" w:sz="4" w:space="0" w:color="auto"/>
            </w:tcBorders>
            <w:hideMark/>
          </w:tcPr>
          <w:p w14:paraId="3A74FC71" w14:textId="77777777" w:rsidR="001A10EB" w:rsidRDefault="001A10EB">
            <w:pPr>
              <w:rPr>
                <w:rFonts w:ascii="Tahoma" w:hAnsi="Tahoma" w:cs="Tahoma"/>
                <w:sz w:val="16"/>
                <w:szCs w:val="16"/>
              </w:rPr>
            </w:pPr>
            <w:r>
              <w:rPr>
                <w:rFonts w:ascii="Tahoma" w:hAnsi="Tahoma" w:cs="Tahoma"/>
                <w:sz w:val="16"/>
                <w:szCs w:val="16"/>
              </w:rPr>
              <w:t>CEFTRIAXONA SÓDICA 1 G IV/IM</w:t>
            </w:r>
          </w:p>
        </w:tc>
        <w:tc>
          <w:tcPr>
            <w:tcW w:w="2835" w:type="dxa"/>
            <w:tcBorders>
              <w:top w:val="nil"/>
              <w:left w:val="nil"/>
              <w:bottom w:val="single" w:sz="4" w:space="0" w:color="auto"/>
              <w:right w:val="single" w:sz="4" w:space="0" w:color="auto"/>
            </w:tcBorders>
            <w:hideMark/>
          </w:tcPr>
          <w:p w14:paraId="35055591" w14:textId="77777777" w:rsidR="001A10EB" w:rsidRDefault="001A10EB">
            <w:pPr>
              <w:rPr>
                <w:rFonts w:ascii="Tahoma" w:hAnsi="Tahoma" w:cs="Tahoma"/>
                <w:sz w:val="16"/>
                <w:szCs w:val="16"/>
              </w:rPr>
            </w:pPr>
            <w:r>
              <w:rPr>
                <w:rFonts w:ascii="Tahoma" w:hAnsi="Tahoma" w:cs="Tahoma"/>
                <w:sz w:val="16"/>
                <w:szCs w:val="16"/>
              </w:rPr>
              <w:t>CEFTRIAXONA SÓDICA 1 G IV/IM - PÓ SOLUÇÃO</w:t>
            </w:r>
            <w:r>
              <w:rPr>
                <w:rFonts w:ascii="Tahoma" w:hAnsi="Tahoma" w:cs="Tahoma"/>
                <w:sz w:val="16"/>
                <w:szCs w:val="16"/>
              </w:rPr>
              <w:br/>
              <w:t xml:space="preserve"> INJETÁVEL</w:t>
            </w:r>
          </w:p>
        </w:tc>
        <w:tc>
          <w:tcPr>
            <w:tcW w:w="567" w:type="dxa"/>
            <w:tcBorders>
              <w:top w:val="nil"/>
              <w:left w:val="nil"/>
              <w:bottom w:val="single" w:sz="4" w:space="0" w:color="auto"/>
              <w:right w:val="single" w:sz="4" w:space="0" w:color="auto"/>
            </w:tcBorders>
            <w:hideMark/>
          </w:tcPr>
          <w:p w14:paraId="28B06ACD"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12FE0D1F" w14:textId="77777777" w:rsidR="001A10EB" w:rsidRDefault="001A10EB">
            <w:pPr>
              <w:jc w:val="right"/>
              <w:rPr>
                <w:rFonts w:ascii="Tahoma" w:hAnsi="Tahoma" w:cs="Tahoma"/>
                <w:sz w:val="16"/>
                <w:szCs w:val="16"/>
              </w:rPr>
            </w:pPr>
            <w:r>
              <w:rPr>
                <w:rFonts w:ascii="Tahoma" w:hAnsi="Tahoma" w:cs="Tahoma"/>
                <w:sz w:val="16"/>
                <w:szCs w:val="16"/>
              </w:rPr>
              <w:t>5000</w:t>
            </w:r>
          </w:p>
        </w:tc>
        <w:tc>
          <w:tcPr>
            <w:tcW w:w="1134" w:type="dxa"/>
            <w:tcBorders>
              <w:top w:val="nil"/>
              <w:left w:val="nil"/>
              <w:bottom w:val="single" w:sz="4" w:space="0" w:color="auto"/>
              <w:right w:val="single" w:sz="4" w:space="0" w:color="auto"/>
            </w:tcBorders>
            <w:hideMark/>
          </w:tcPr>
          <w:p w14:paraId="374A1F27" w14:textId="77777777" w:rsidR="001A10EB" w:rsidRDefault="001A10EB">
            <w:pPr>
              <w:jc w:val="right"/>
              <w:rPr>
                <w:rFonts w:ascii="Tahoma" w:hAnsi="Tahoma" w:cs="Tahoma"/>
                <w:sz w:val="16"/>
                <w:szCs w:val="16"/>
              </w:rPr>
            </w:pPr>
            <w:r>
              <w:rPr>
                <w:rFonts w:ascii="Tahoma" w:hAnsi="Tahoma" w:cs="Tahoma"/>
                <w:sz w:val="16"/>
                <w:szCs w:val="16"/>
              </w:rPr>
              <w:t>R$ 5,11</w:t>
            </w:r>
          </w:p>
        </w:tc>
        <w:tc>
          <w:tcPr>
            <w:tcW w:w="1219" w:type="dxa"/>
            <w:tcBorders>
              <w:top w:val="nil"/>
              <w:left w:val="nil"/>
              <w:bottom w:val="single" w:sz="4" w:space="0" w:color="auto"/>
              <w:right w:val="single" w:sz="4" w:space="0" w:color="auto"/>
            </w:tcBorders>
            <w:hideMark/>
          </w:tcPr>
          <w:p w14:paraId="3199DA2F" w14:textId="77777777" w:rsidR="001A10EB" w:rsidRDefault="001A10EB">
            <w:pPr>
              <w:jc w:val="right"/>
              <w:rPr>
                <w:rFonts w:ascii="Tahoma" w:hAnsi="Tahoma" w:cs="Tahoma"/>
                <w:sz w:val="16"/>
                <w:szCs w:val="16"/>
              </w:rPr>
            </w:pPr>
            <w:r>
              <w:rPr>
                <w:rFonts w:ascii="Tahoma" w:hAnsi="Tahoma" w:cs="Tahoma"/>
                <w:sz w:val="16"/>
                <w:szCs w:val="16"/>
              </w:rPr>
              <w:t>R$ 25.550,00</w:t>
            </w:r>
          </w:p>
        </w:tc>
      </w:tr>
      <w:tr w:rsidR="001A10EB" w14:paraId="1A527BAC"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19E5097" w14:textId="77777777" w:rsidR="001A10EB" w:rsidRDefault="001A10EB">
            <w:pPr>
              <w:jc w:val="right"/>
              <w:rPr>
                <w:rFonts w:ascii="Tahoma" w:hAnsi="Tahoma" w:cs="Tahoma"/>
                <w:sz w:val="16"/>
                <w:szCs w:val="16"/>
              </w:rPr>
            </w:pPr>
            <w:r>
              <w:rPr>
                <w:rFonts w:ascii="Tahoma" w:hAnsi="Tahoma" w:cs="Tahoma"/>
                <w:sz w:val="16"/>
                <w:szCs w:val="16"/>
              </w:rPr>
              <w:t>11</w:t>
            </w:r>
          </w:p>
        </w:tc>
        <w:tc>
          <w:tcPr>
            <w:tcW w:w="2217" w:type="dxa"/>
            <w:tcBorders>
              <w:top w:val="nil"/>
              <w:left w:val="nil"/>
              <w:bottom w:val="single" w:sz="4" w:space="0" w:color="auto"/>
              <w:right w:val="single" w:sz="4" w:space="0" w:color="auto"/>
            </w:tcBorders>
            <w:hideMark/>
          </w:tcPr>
          <w:p w14:paraId="01866C21" w14:textId="77777777" w:rsidR="001A10EB" w:rsidRDefault="001A10EB">
            <w:pPr>
              <w:rPr>
                <w:rFonts w:ascii="Tahoma" w:hAnsi="Tahoma" w:cs="Tahoma"/>
                <w:sz w:val="16"/>
                <w:szCs w:val="16"/>
              </w:rPr>
            </w:pPr>
            <w:r>
              <w:rPr>
                <w:rFonts w:ascii="Tahoma" w:hAnsi="Tahoma" w:cs="Tahoma"/>
                <w:sz w:val="16"/>
                <w:szCs w:val="16"/>
              </w:rPr>
              <w:t>CETOPROFENO 100 MG/ML</w:t>
            </w:r>
          </w:p>
        </w:tc>
        <w:tc>
          <w:tcPr>
            <w:tcW w:w="2835" w:type="dxa"/>
            <w:tcBorders>
              <w:top w:val="nil"/>
              <w:left w:val="nil"/>
              <w:bottom w:val="single" w:sz="4" w:space="0" w:color="auto"/>
              <w:right w:val="single" w:sz="4" w:space="0" w:color="auto"/>
            </w:tcBorders>
            <w:hideMark/>
          </w:tcPr>
          <w:p w14:paraId="1CEED51A" w14:textId="77777777" w:rsidR="001A10EB" w:rsidRDefault="001A10EB">
            <w:pPr>
              <w:rPr>
                <w:rFonts w:ascii="Tahoma" w:hAnsi="Tahoma" w:cs="Tahoma"/>
                <w:sz w:val="16"/>
                <w:szCs w:val="16"/>
              </w:rPr>
            </w:pPr>
            <w:r>
              <w:rPr>
                <w:rFonts w:ascii="Tahoma" w:hAnsi="Tahoma" w:cs="Tahoma"/>
                <w:sz w:val="16"/>
                <w:szCs w:val="16"/>
              </w:rPr>
              <w:t>CETOPROFENO 100 MG/ML</w:t>
            </w:r>
          </w:p>
        </w:tc>
        <w:tc>
          <w:tcPr>
            <w:tcW w:w="567" w:type="dxa"/>
            <w:tcBorders>
              <w:top w:val="nil"/>
              <w:left w:val="nil"/>
              <w:bottom w:val="single" w:sz="4" w:space="0" w:color="auto"/>
              <w:right w:val="single" w:sz="4" w:space="0" w:color="auto"/>
            </w:tcBorders>
            <w:hideMark/>
          </w:tcPr>
          <w:p w14:paraId="1172193F"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13F39D9" w14:textId="77777777" w:rsidR="001A10EB" w:rsidRDefault="001A10EB">
            <w:pPr>
              <w:jc w:val="right"/>
              <w:rPr>
                <w:rFonts w:ascii="Tahoma" w:hAnsi="Tahoma" w:cs="Tahoma"/>
                <w:sz w:val="16"/>
                <w:szCs w:val="16"/>
              </w:rPr>
            </w:pPr>
            <w:r>
              <w:rPr>
                <w:rFonts w:ascii="Tahoma" w:hAnsi="Tahoma" w:cs="Tahoma"/>
                <w:sz w:val="16"/>
                <w:szCs w:val="16"/>
              </w:rPr>
              <w:t>7000</w:t>
            </w:r>
          </w:p>
        </w:tc>
        <w:tc>
          <w:tcPr>
            <w:tcW w:w="1134" w:type="dxa"/>
            <w:tcBorders>
              <w:top w:val="nil"/>
              <w:left w:val="nil"/>
              <w:bottom w:val="single" w:sz="4" w:space="0" w:color="auto"/>
              <w:right w:val="single" w:sz="4" w:space="0" w:color="auto"/>
            </w:tcBorders>
            <w:hideMark/>
          </w:tcPr>
          <w:p w14:paraId="519B259E" w14:textId="77777777" w:rsidR="001A10EB" w:rsidRDefault="001A10EB">
            <w:pPr>
              <w:jc w:val="right"/>
              <w:rPr>
                <w:rFonts w:ascii="Tahoma" w:hAnsi="Tahoma" w:cs="Tahoma"/>
                <w:sz w:val="16"/>
                <w:szCs w:val="16"/>
              </w:rPr>
            </w:pPr>
            <w:r>
              <w:rPr>
                <w:rFonts w:ascii="Tahoma" w:hAnsi="Tahoma" w:cs="Tahoma"/>
                <w:sz w:val="16"/>
                <w:szCs w:val="16"/>
              </w:rPr>
              <w:t>R$ 4,22</w:t>
            </w:r>
          </w:p>
        </w:tc>
        <w:tc>
          <w:tcPr>
            <w:tcW w:w="1219" w:type="dxa"/>
            <w:tcBorders>
              <w:top w:val="nil"/>
              <w:left w:val="nil"/>
              <w:bottom w:val="single" w:sz="4" w:space="0" w:color="auto"/>
              <w:right w:val="single" w:sz="4" w:space="0" w:color="auto"/>
            </w:tcBorders>
            <w:hideMark/>
          </w:tcPr>
          <w:p w14:paraId="47FEF038" w14:textId="77777777" w:rsidR="001A10EB" w:rsidRDefault="001A10EB">
            <w:pPr>
              <w:jc w:val="right"/>
              <w:rPr>
                <w:rFonts w:ascii="Tahoma" w:hAnsi="Tahoma" w:cs="Tahoma"/>
                <w:sz w:val="16"/>
                <w:szCs w:val="16"/>
              </w:rPr>
            </w:pPr>
            <w:r>
              <w:rPr>
                <w:rFonts w:ascii="Tahoma" w:hAnsi="Tahoma" w:cs="Tahoma"/>
                <w:sz w:val="16"/>
                <w:szCs w:val="16"/>
              </w:rPr>
              <w:t>R$ 29.540,00</w:t>
            </w:r>
          </w:p>
        </w:tc>
      </w:tr>
      <w:tr w:rsidR="001A10EB" w14:paraId="29852B8A"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95F3B77" w14:textId="77777777" w:rsidR="001A10EB" w:rsidRDefault="001A10EB">
            <w:pPr>
              <w:jc w:val="right"/>
              <w:rPr>
                <w:rFonts w:ascii="Tahoma" w:hAnsi="Tahoma" w:cs="Tahoma"/>
                <w:sz w:val="16"/>
                <w:szCs w:val="16"/>
              </w:rPr>
            </w:pPr>
            <w:r>
              <w:rPr>
                <w:rFonts w:ascii="Tahoma" w:hAnsi="Tahoma" w:cs="Tahoma"/>
                <w:sz w:val="16"/>
                <w:szCs w:val="16"/>
              </w:rPr>
              <w:t>12</w:t>
            </w:r>
          </w:p>
        </w:tc>
        <w:tc>
          <w:tcPr>
            <w:tcW w:w="2217" w:type="dxa"/>
            <w:tcBorders>
              <w:top w:val="nil"/>
              <w:left w:val="nil"/>
              <w:bottom w:val="single" w:sz="4" w:space="0" w:color="auto"/>
              <w:right w:val="single" w:sz="4" w:space="0" w:color="auto"/>
            </w:tcBorders>
            <w:hideMark/>
          </w:tcPr>
          <w:p w14:paraId="05793719" w14:textId="77777777" w:rsidR="001A10EB" w:rsidRDefault="001A10EB">
            <w:pPr>
              <w:rPr>
                <w:rFonts w:ascii="Tahoma" w:hAnsi="Tahoma" w:cs="Tahoma"/>
                <w:sz w:val="16"/>
                <w:szCs w:val="16"/>
              </w:rPr>
            </w:pPr>
            <w:r>
              <w:rPr>
                <w:rFonts w:ascii="Tahoma" w:hAnsi="Tahoma" w:cs="Tahoma"/>
                <w:sz w:val="16"/>
                <w:szCs w:val="16"/>
              </w:rPr>
              <w:t>CETOPROFENO 50 MG/ML</w:t>
            </w:r>
          </w:p>
        </w:tc>
        <w:tc>
          <w:tcPr>
            <w:tcW w:w="2835" w:type="dxa"/>
            <w:tcBorders>
              <w:top w:val="nil"/>
              <w:left w:val="nil"/>
              <w:bottom w:val="single" w:sz="4" w:space="0" w:color="auto"/>
              <w:right w:val="single" w:sz="4" w:space="0" w:color="auto"/>
            </w:tcBorders>
            <w:hideMark/>
          </w:tcPr>
          <w:p w14:paraId="16437F05" w14:textId="77777777" w:rsidR="001A10EB" w:rsidRDefault="001A10EB">
            <w:pPr>
              <w:rPr>
                <w:rFonts w:ascii="Tahoma" w:hAnsi="Tahoma" w:cs="Tahoma"/>
                <w:sz w:val="16"/>
                <w:szCs w:val="16"/>
              </w:rPr>
            </w:pPr>
            <w:r>
              <w:rPr>
                <w:rFonts w:ascii="Tahoma" w:hAnsi="Tahoma" w:cs="Tahoma"/>
                <w:sz w:val="16"/>
                <w:szCs w:val="16"/>
              </w:rPr>
              <w:t>CETOPROFENO 50 MG/ML - IM - AMPOLA 2 ML</w:t>
            </w:r>
          </w:p>
        </w:tc>
        <w:tc>
          <w:tcPr>
            <w:tcW w:w="567" w:type="dxa"/>
            <w:tcBorders>
              <w:top w:val="nil"/>
              <w:left w:val="nil"/>
              <w:bottom w:val="single" w:sz="4" w:space="0" w:color="auto"/>
              <w:right w:val="single" w:sz="4" w:space="0" w:color="auto"/>
            </w:tcBorders>
            <w:hideMark/>
          </w:tcPr>
          <w:p w14:paraId="366C9A7D"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7F6F85AC" w14:textId="77777777" w:rsidR="001A10EB" w:rsidRDefault="001A10EB">
            <w:pPr>
              <w:jc w:val="right"/>
              <w:rPr>
                <w:rFonts w:ascii="Tahoma" w:hAnsi="Tahoma" w:cs="Tahoma"/>
                <w:sz w:val="16"/>
                <w:szCs w:val="16"/>
              </w:rPr>
            </w:pPr>
            <w:r>
              <w:rPr>
                <w:rFonts w:ascii="Tahoma" w:hAnsi="Tahoma" w:cs="Tahoma"/>
                <w:sz w:val="16"/>
                <w:szCs w:val="16"/>
              </w:rPr>
              <w:t>9000</w:t>
            </w:r>
          </w:p>
        </w:tc>
        <w:tc>
          <w:tcPr>
            <w:tcW w:w="1134" w:type="dxa"/>
            <w:tcBorders>
              <w:top w:val="nil"/>
              <w:left w:val="nil"/>
              <w:bottom w:val="single" w:sz="4" w:space="0" w:color="auto"/>
              <w:right w:val="single" w:sz="4" w:space="0" w:color="auto"/>
            </w:tcBorders>
            <w:hideMark/>
          </w:tcPr>
          <w:p w14:paraId="746816A3" w14:textId="77777777" w:rsidR="001A10EB" w:rsidRDefault="001A10EB">
            <w:pPr>
              <w:jc w:val="right"/>
              <w:rPr>
                <w:rFonts w:ascii="Tahoma" w:hAnsi="Tahoma" w:cs="Tahoma"/>
                <w:sz w:val="16"/>
                <w:szCs w:val="16"/>
              </w:rPr>
            </w:pPr>
            <w:r>
              <w:rPr>
                <w:rFonts w:ascii="Tahoma" w:hAnsi="Tahoma" w:cs="Tahoma"/>
                <w:sz w:val="16"/>
                <w:szCs w:val="16"/>
              </w:rPr>
              <w:t>R$ 1,54</w:t>
            </w:r>
          </w:p>
        </w:tc>
        <w:tc>
          <w:tcPr>
            <w:tcW w:w="1219" w:type="dxa"/>
            <w:tcBorders>
              <w:top w:val="nil"/>
              <w:left w:val="nil"/>
              <w:bottom w:val="single" w:sz="4" w:space="0" w:color="auto"/>
              <w:right w:val="single" w:sz="4" w:space="0" w:color="auto"/>
            </w:tcBorders>
            <w:hideMark/>
          </w:tcPr>
          <w:p w14:paraId="58394E7E" w14:textId="77777777" w:rsidR="001A10EB" w:rsidRDefault="001A10EB">
            <w:pPr>
              <w:jc w:val="right"/>
              <w:rPr>
                <w:rFonts w:ascii="Tahoma" w:hAnsi="Tahoma" w:cs="Tahoma"/>
                <w:sz w:val="16"/>
                <w:szCs w:val="16"/>
              </w:rPr>
            </w:pPr>
            <w:r>
              <w:rPr>
                <w:rFonts w:ascii="Tahoma" w:hAnsi="Tahoma" w:cs="Tahoma"/>
                <w:sz w:val="16"/>
                <w:szCs w:val="16"/>
              </w:rPr>
              <w:t>R$ 13.860,00</w:t>
            </w:r>
          </w:p>
        </w:tc>
      </w:tr>
      <w:tr w:rsidR="001A10EB" w14:paraId="340E50B1"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4E418F5" w14:textId="77777777" w:rsidR="001A10EB" w:rsidRDefault="001A10EB">
            <w:pPr>
              <w:jc w:val="right"/>
              <w:rPr>
                <w:rFonts w:ascii="Tahoma" w:hAnsi="Tahoma" w:cs="Tahoma"/>
                <w:sz w:val="16"/>
                <w:szCs w:val="16"/>
              </w:rPr>
            </w:pPr>
            <w:r>
              <w:rPr>
                <w:rFonts w:ascii="Tahoma" w:hAnsi="Tahoma" w:cs="Tahoma"/>
                <w:sz w:val="16"/>
                <w:szCs w:val="16"/>
              </w:rPr>
              <w:t>13</w:t>
            </w:r>
          </w:p>
        </w:tc>
        <w:tc>
          <w:tcPr>
            <w:tcW w:w="2217" w:type="dxa"/>
            <w:tcBorders>
              <w:top w:val="nil"/>
              <w:left w:val="nil"/>
              <w:bottom w:val="single" w:sz="4" w:space="0" w:color="auto"/>
              <w:right w:val="single" w:sz="4" w:space="0" w:color="auto"/>
            </w:tcBorders>
            <w:hideMark/>
          </w:tcPr>
          <w:p w14:paraId="6D9E684F" w14:textId="77777777" w:rsidR="001A10EB" w:rsidRDefault="001A10EB">
            <w:pPr>
              <w:rPr>
                <w:rFonts w:ascii="Tahoma" w:hAnsi="Tahoma" w:cs="Tahoma"/>
                <w:sz w:val="16"/>
                <w:szCs w:val="16"/>
              </w:rPr>
            </w:pPr>
            <w:r>
              <w:rPr>
                <w:rFonts w:ascii="Tahoma" w:hAnsi="Tahoma" w:cs="Tahoma"/>
                <w:sz w:val="16"/>
                <w:szCs w:val="16"/>
              </w:rPr>
              <w:t>CLORETO DE POTASSIO 191 MG/ML</w:t>
            </w:r>
          </w:p>
        </w:tc>
        <w:tc>
          <w:tcPr>
            <w:tcW w:w="2835" w:type="dxa"/>
            <w:tcBorders>
              <w:top w:val="nil"/>
              <w:left w:val="nil"/>
              <w:bottom w:val="single" w:sz="4" w:space="0" w:color="auto"/>
              <w:right w:val="single" w:sz="4" w:space="0" w:color="auto"/>
            </w:tcBorders>
            <w:hideMark/>
          </w:tcPr>
          <w:p w14:paraId="7114A1E5" w14:textId="77777777" w:rsidR="001A10EB" w:rsidRDefault="001A10EB">
            <w:pPr>
              <w:rPr>
                <w:rFonts w:ascii="Tahoma" w:hAnsi="Tahoma" w:cs="Tahoma"/>
                <w:sz w:val="16"/>
                <w:szCs w:val="16"/>
              </w:rPr>
            </w:pPr>
            <w:r>
              <w:rPr>
                <w:rFonts w:ascii="Tahoma" w:hAnsi="Tahoma" w:cs="Tahoma"/>
                <w:sz w:val="16"/>
                <w:szCs w:val="16"/>
              </w:rPr>
              <w:t>CLORETO DE POTÁSSIO 191 MG/ML - AMPOLA 10 ML</w:t>
            </w:r>
          </w:p>
        </w:tc>
        <w:tc>
          <w:tcPr>
            <w:tcW w:w="567" w:type="dxa"/>
            <w:tcBorders>
              <w:top w:val="nil"/>
              <w:left w:val="nil"/>
              <w:bottom w:val="single" w:sz="4" w:space="0" w:color="auto"/>
              <w:right w:val="single" w:sz="4" w:space="0" w:color="auto"/>
            </w:tcBorders>
            <w:hideMark/>
          </w:tcPr>
          <w:p w14:paraId="3F93D07E"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24B246D2"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66539FFB" w14:textId="77777777" w:rsidR="001A10EB" w:rsidRDefault="001A10EB">
            <w:pPr>
              <w:jc w:val="right"/>
              <w:rPr>
                <w:rFonts w:ascii="Tahoma" w:hAnsi="Tahoma" w:cs="Tahoma"/>
                <w:sz w:val="16"/>
                <w:szCs w:val="16"/>
              </w:rPr>
            </w:pPr>
            <w:r>
              <w:rPr>
                <w:rFonts w:ascii="Tahoma" w:hAnsi="Tahoma" w:cs="Tahoma"/>
                <w:sz w:val="16"/>
                <w:szCs w:val="16"/>
              </w:rPr>
              <w:t>R$ 1,00</w:t>
            </w:r>
          </w:p>
        </w:tc>
        <w:tc>
          <w:tcPr>
            <w:tcW w:w="1219" w:type="dxa"/>
            <w:tcBorders>
              <w:top w:val="nil"/>
              <w:left w:val="nil"/>
              <w:bottom w:val="single" w:sz="4" w:space="0" w:color="auto"/>
              <w:right w:val="single" w:sz="4" w:space="0" w:color="auto"/>
            </w:tcBorders>
            <w:hideMark/>
          </w:tcPr>
          <w:p w14:paraId="312D5B24" w14:textId="77777777" w:rsidR="001A10EB" w:rsidRDefault="001A10EB">
            <w:pPr>
              <w:jc w:val="right"/>
              <w:rPr>
                <w:rFonts w:ascii="Tahoma" w:hAnsi="Tahoma" w:cs="Tahoma"/>
                <w:sz w:val="16"/>
                <w:szCs w:val="16"/>
              </w:rPr>
            </w:pPr>
            <w:r>
              <w:rPr>
                <w:rFonts w:ascii="Tahoma" w:hAnsi="Tahoma" w:cs="Tahoma"/>
                <w:sz w:val="16"/>
                <w:szCs w:val="16"/>
              </w:rPr>
              <w:t>R$ 200,00</w:t>
            </w:r>
          </w:p>
        </w:tc>
      </w:tr>
      <w:tr w:rsidR="001A10EB" w14:paraId="54891B1B"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43A5D43" w14:textId="77777777" w:rsidR="001A10EB" w:rsidRDefault="001A10EB">
            <w:pPr>
              <w:jc w:val="right"/>
              <w:rPr>
                <w:rFonts w:ascii="Tahoma" w:hAnsi="Tahoma" w:cs="Tahoma"/>
                <w:sz w:val="16"/>
                <w:szCs w:val="16"/>
              </w:rPr>
            </w:pPr>
            <w:r>
              <w:rPr>
                <w:rFonts w:ascii="Tahoma" w:hAnsi="Tahoma" w:cs="Tahoma"/>
                <w:sz w:val="16"/>
                <w:szCs w:val="16"/>
              </w:rPr>
              <w:t>14</w:t>
            </w:r>
          </w:p>
        </w:tc>
        <w:tc>
          <w:tcPr>
            <w:tcW w:w="2217" w:type="dxa"/>
            <w:tcBorders>
              <w:top w:val="nil"/>
              <w:left w:val="nil"/>
              <w:bottom w:val="single" w:sz="4" w:space="0" w:color="auto"/>
              <w:right w:val="single" w:sz="4" w:space="0" w:color="auto"/>
            </w:tcBorders>
            <w:hideMark/>
          </w:tcPr>
          <w:p w14:paraId="6E188756" w14:textId="77777777" w:rsidR="001A10EB" w:rsidRDefault="001A10EB">
            <w:pPr>
              <w:rPr>
                <w:rFonts w:ascii="Tahoma" w:hAnsi="Tahoma" w:cs="Tahoma"/>
                <w:sz w:val="16"/>
                <w:szCs w:val="16"/>
              </w:rPr>
            </w:pPr>
            <w:r>
              <w:rPr>
                <w:rFonts w:ascii="Tahoma" w:hAnsi="Tahoma" w:cs="Tahoma"/>
                <w:sz w:val="16"/>
                <w:szCs w:val="16"/>
              </w:rPr>
              <w:t>CLORETO DE SÓDIO 200 MG/ML</w:t>
            </w:r>
          </w:p>
        </w:tc>
        <w:tc>
          <w:tcPr>
            <w:tcW w:w="2835" w:type="dxa"/>
            <w:tcBorders>
              <w:top w:val="nil"/>
              <w:left w:val="nil"/>
              <w:bottom w:val="single" w:sz="4" w:space="0" w:color="auto"/>
              <w:right w:val="single" w:sz="4" w:space="0" w:color="auto"/>
            </w:tcBorders>
            <w:hideMark/>
          </w:tcPr>
          <w:p w14:paraId="3E0CF0B1" w14:textId="77777777" w:rsidR="001A10EB" w:rsidRDefault="001A10EB">
            <w:pPr>
              <w:rPr>
                <w:rFonts w:ascii="Tahoma" w:hAnsi="Tahoma" w:cs="Tahoma"/>
                <w:sz w:val="16"/>
                <w:szCs w:val="16"/>
              </w:rPr>
            </w:pPr>
            <w:r>
              <w:rPr>
                <w:rFonts w:ascii="Tahoma" w:hAnsi="Tahoma" w:cs="Tahoma"/>
                <w:sz w:val="16"/>
                <w:szCs w:val="16"/>
              </w:rPr>
              <w:t>CLORETO DE SÓDIO 200 MG/ML - AMPOLA 10 ML</w:t>
            </w:r>
          </w:p>
        </w:tc>
        <w:tc>
          <w:tcPr>
            <w:tcW w:w="567" w:type="dxa"/>
            <w:tcBorders>
              <w:top w:val="nil"/>
              <w:left w:val="nil"/>
              <w:bottom w:val="single" w:sz="4" w:space="0" w:color="auto"/>
              <w:right w:val="single" w:sz="4" w:space="0" w:color="auto"/>
            </w:tcBorders>
            <w:hideMark/>
          </w:tcPr>
          <w:p w14:paraId="117A9949"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275736F9" w14:textId="77777777" w:rsidR="001A10EB" w:rsidRDefault="001A10EB">
            <w:pPr>
              <w:jc w:val="right"/>
              <w:rPr>
                <w:rFonts w:ascii="Tahoma" w:hAnsi="Tahoma" w:cs="Tahoma"/>
                <w:sz w:val="16"/>
                <w:szCs w:val="16"/>
              </w:rPr>
            </w:pPr>
            <w:r>
              <w:rPr>
                <w:rFonts w:ascii="Tahoma" w:hAnsi="Tahoma" w:cs="Tahoma"/>
                <w:sz w:val="16"/>
                <w:szCs w:val="16"/>
              </w:rPr>
              <w:t>400</w:t>
            </w:r>
          </w:p>
        </w:tc>
        <w:tc>
          <w:tcPr>
            <w:tcW w:w="1134" w:type="dxa"/>
            <w:tcBorders>
              <w:top w:val="nil"/>
              <w:left w:val="nil"/>
              <w:bottom w:val="single" w:sz="4" w:space="0" w:color="auto"/>
              <w:right w:val="single" w:sz="4" w:space="0" w:color="auto"/>
            </w:tcBorders>
            <w:hideMark/>
          </w:tcPr>
          <w:p w14:paraId="57E4C3CD" w14:textId="77777777" w:rsidR="001A10EB" w:rsidRDefault="001A10EB">
            <w:pPr>
              <w:jc w:val="right"/>
              <w:rPr>
                <w:rFonts w:ascii="Tahoma" w:hAnsi="Tahoma" w:cs="Tahoma"/>
                <w:sz w:val="16"/>
                <w:szCs w:val="16"/>
              </w:rPr>
            </w:pPr>
            <w:r>
              <w:rPr>
                <w:rFonts w:ascii="Tahoma" w:hAnsi="Tahoma" w:cs="Tahoma"/>
                <w:sz w:val="16"/>
                <w:szCs w:val="16"/>
              </w:rPr>
              <w:t>R$ 0,39</w:t>
            </w:r>
          </w:p>
        </w:tc>
        <w:tc>
          <w:tcPr>
            <w:tcW w:w="1219" w:type="dxa"/>
            <w:tcBorders>
              <w:top w:val="nil"/>
              <w:left w:val="nil"/>
              <w:bottom w:val="single" w:sz="4" w:space="0" w:color="auto"/>
              <w:right w:val="single" w:sz="4" w:space="0" w:color="auto"/>
            </w:tcBorders>
            <w:hideMark/>
          </w:tcPr>
          <w:p w14:paraId="7E38650A" w14:textId="77777777" w:rsidR="001A10EB" w:rsidRDefault="001A10EB">
            <w:pPr>
              <w:jc w:val="right"/>
              <w:rPr>
                <w:rFonts w:ascii="Tahoma" w:hAnsi="Tahoma" w:cs="Tahoma"/>
                <w:sz w:val="16"/>
                <w:szCs w:val="16"/>
              </w:rPr>
            </w:pPr>
            <w:r>
              <w:rPr>
                <w:rFonts w:ascii="Tahoma" w:hAnsi="Tahoma" w:cs="Tahoma"/>
                <w:sz w:val="16"/>
                <w:szCs w:val="16"/>
              </w:rPr>
              <w:t>R$ 156,00</w:t>
            </w:r>
          </w:p>
        </w:tc>
      </w:tr>
      <w:tr w:rsidR="001A10EB" w14:paraId="5E06D074"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AE1B8FF" w14:textId="77777777" w:rsidR="001A10EB" w:rsidRDefault="001A10EB">
            <w:pPr>
              <w:jc w:val="right"/>
              <w:rPr>
                <w:rFonts w:ascii="Tahoma" w:hAnsi="Tahoma" w:cs="Tahoma"/>
                <w:sz w:val="16"/>
                <w:szCs w:val="16"/>
              </w:rPr>
            </w:pPr>
            <w:r>
              <w:rPr>
                <w:rFonts w:ascii="Tahoma" w:hAnsi="Tahoma" w:cs="Tahoma"/>
                <w:sz w:val="16"/>
                <w:szCs w:val="16"/>
              </w:rPr>
              <w:lastRenderedPageBreak/>
              <w:t>15</w:t>
            </w:r>
          </w:p>
        </w:tc>
        <w:tc>
          <w:tcPr>
            <w:tcW w:w="2217" w:type="dxa"/>
            <w:tcBorders>
              <w:top w:val="nil"/>
              <w:left w:val="nil"/>
              <w:bottom w:val="single" w:sz="4" w:space="0" w:color="auto"/>
              <w:right w:val="single" w:sz="4" w:space="0" w:color="auto"/>
            </w:tcBorders>
            <w:hideMark/>
          </w:tcPr>
          <w:p w14:paraId="3082CE7A" w14:textId="77777777" w:rsidR="001A10EB" w:rsidRDefault="001A10EB">
            <w:pPr>
              <w:rPr>
                <w:rFonts w:ascii="Tahoma" w:hAnsi="Tahoma" w:cs="Tahoma"/>
                <w:sz w:val="16"/>
                <w:szCs w:val="16"/>
              </w:rPr>
            </w:pPr>
            <w:r>
              <w:rPr>
                <w:rFonts w:ascii="Tahoma" w:hAnsi="Tahoma" w:cs="Tahoma"/>
                <w:sz w:val="16"/>
                <w:szCs w:val="16"/>
              </w:rPr>
              <w:t>CLORETO DE SÓDIO 9 MG/ML</w:t>
            </w:r>
          </w:p>
        </w:tc>
        <w:tc>
          <w:tcPr>
            <w:tcW w:w="2835" w:type="dxa"/>
            <w:tcBorders>
              <w:top w:val="nil"/>
              <w:left w:val="nil"/>
              <w:bottom w:val="single" w:sz="4" w:space="0" w:color="auto"/>
              <w:right w:val="single" w:sz="4" w:space="0" w:color="auto"/>
            </w:tcBorders>
            <w:hideMark/>
          </w:tcPr>
          <w:p w14:paraId="2537EEDF" w14:textId="77777777" w:rsidR="001A10EB" w:rsidRDefault="001A10EB">
            <w:pPr>
              <w:rPr>
                <w:rFonts w:ascii="Tahoma" w:hAnsi="Tahoma" w:cs="Tahoma"/>
                <w:sz w:val="16"/>
                <w:szCs w:val="16"/>
              </w:rPr>
            </w:pPr>
            <w:r>
              <w:rPr>
                <w:rFonts w:ascii="Tahoma" w:hAnsi="Tahoma" w:cs="Tahoma"/>
                <w:sz w:val="16"/>
                <w:szCs w:val="16"/>
              </w:rPr>
              <w:t>CLORETO DE SÓDIO 9 MG/ML 10ML - SOLUÇÃO INJETÁVEL IV</w:t>
            </w:r>
            <w:r>
              <w:rPr>
                <w:rFonts w:ascii="Tahoma" w:hAnsi="Tahoma" w:cs="Tahoma"/>
                <w:sz w:val="16"/>
                <w:szCs w:val="16"/>
              </w:rPr>
              <w:br/>
              <w:t>AMPOLA 10 ML</w:t>
            </w:r>
          </w:p>
        </w:tc>
        <w:tc>
          <w:tcPr>
            <w:tcW w:w="567" w:type="dxa"/>
            <w:tcBorders>
              <w:top w:val="nil"/>
              <w:left w:val="nil"/>
              <w:bottom w:val="single" w:sz="4" w:space="0" w:color="auto"/>
              <w:right w:val="single" w:sz="4" w:space="0" w:color="auto"/>
            </w:tcBorders>
            <w:hideMark/>
          </w:tcPr>
          <w:p w14:paraId="6DD39E9A"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A785F9F" w14:textId="77777777" w:rsidR="001A10EB" w:rsidRDefault="001A10EB">
            <w:pPr>
              <w:jc w:val="right"/>
              <w:rPr>
                <w:rFonts w:ascii="Tahoma" w:hAnsi="Tahoma" w:cs="Tahoma"/>
                <w:sz w:val="16"/>
                <w:szCs w:val="16"/>
              </w:rPr>
            </w:pPr>
            <w:r>
              <w:rPr>
                <w:rFonts w:ascii="Tahoma" w:hAnsi="Tahoma" w:cs="Tahoma"/>
                <w:sz w:val="16"/>
                <w:szCs w:val="16"/>
              </w:rPr>
              <w:t>6000</w:t>
            </w:r>
          </w:p>
        </w:tc>
        <w:tc>
          <w:tcPr>
            <w:tcW w:w="1134" w:type="dxa"/>
            <w:tcBorders>
              <w:top w:val="nil"/>
              <w:left w:val="nil"/>
              <w:bottom w:val="single" w:sz="4" w:space="0" w:color="auto"/>
              <w:right w:val="single" w:sz="4" w:space="0" w:color="auto"/>
            </w:tcBorders>
            <w:hideMark/>
          </w:tcPr>
          <w:p w14:paraId="26F94356" w14:textId="77777777" w:rsidR="001A10EB" w:rsidRDefault="001A10EB">
            <w:pPr>
              <w:jc w:val="right"/>
              <w:rPr>
                <w:rFonts w:ascii="Tahoma" w:hAnsi="Tahoma" w:cs="Tahoma"/>
                <w:sz w:val="16"/>
                <w:szCs w:val="16"/>
              </w:rPr>
            </w:pPr>
            <w:r>
              <w:rPr>
                <w:rFonts w:ascii="Tahoma" w:hAnsi="Tahoma" w:cs="Tahoma"/>
                <w:sz w:val="16"/>
                <w:szCs w:val="16"/>
              </w:rPr>
              <w:t>R$ 0,31</w:t>
            </w:r>
          </w:p>
        </w:tc>
        <w:tc>
          <w:tcPr>
            <w:tcW w:w="1219" w:type="dxa"/>
            <w:tcBorders>
              <w:top w:val="nil"/>
              <w:left w:val="nil"/>
              <w:bottom w:val="single" w:sz="4" w:space="0" w:color="auto"/>
              <w:right w:val="single" w:sz="4" w:space="0" w:color="auto"/>
            </w:tcBorders>
            <w:hideMark/>
          </w:tcPr>
          <w:p w14:paraId="4398F549" w14:textId="77777777" w:rsidR="001A10EB" w:rsidRDefault="001A10EB">
            <w:pPr>
              <w:jc w:val="right"/>
              <w:rPr>
                <w:rFonts w:ascii="Tahoma" w:hAnsi="Tahoma" w:cs="Tahoma"/>
                <w:sz w:val="16"/>
                <w:szCs w:val="16"/>
              </w:rPr>
            </w:pPr>
            <w:r>
              <w:rPr>
                <w:rFonts w:ascii="Tahoma" w:hAnsi="Tahoma" w:cs="Tahoma"/>
                <w:sz w:val="16"/>
                <w:szCs w:val="16"/>
              </w:rPr>
              <w:t>R$ 1.860,00</w:t>
            </w:r>
          </w:p>
        </w:tc>
      </w:tr>
      <w:tr w:rsidR="001A10EB" w14:paraId="1B8F538A"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677D14D" w14:textId="77777777" w:rsidR="001A10EB" w:rsidRDefault="001A10EB">
            <w:pPr>
              <w:jc w:val="right"/>
              <w:rPr>
                <w:rFonts w:ascii="Tahoma" w:hAnsi="Tahoma" w:cs="Tahoma"/>
                <w:sz w:val="16"/>
                <w:szCs w:val="16"/>
              </w:rPr>
            </w:pPr>
            <w:r>
              <w:rPr>
                <w:rFonts w:ascii="Tahoma" w:hAnsi="Tahoma" w:cs="Tahoma"/>
                <w:sz w:val="16"/>
                <w:szCs w:val="16"/>
              </w:rPr>
              <w:t>16</w:t>
            </w:r>
          </w:p>
        </w:tc>
        <w:tc>
          <w:tcPr>
            <w:tcW w:w="2217" w:type="dxa"/>
            <w:tcBorders>
              <w:top w:val="nil"/>
              <w:left w:val="nil"/>
              <w:bottom w:val="single" w:sz="4" w:space="0" w:color="auto"/>
              <w:right w:val="single" w:sz="4" w:space="0" w:color="auto"/>
            </w:tcBorders>
            <w:hideMark/>
          </w:tcPr>
          <w:p w14:paraId="7DA544AB" w14:textId="77777777" w:rsidR="001A10EB" w:rsidRDefault="001A10EB">
            <w:pPr>
              <w:rPr>
                <w:rFonts w:ascii="Tahoma" w:hAnsi="Tahoma" w:cs="Tahoma"/>
                <w:sz w:val="16"/>
                <w:szCs w:val="16"/>
              </w:rPr>
            </w:pPr>
            <w:r>
              <w:rPr>
                <w:rFonts w:ascii="Tahoma" w:hAnsi="Tahoma" w:cs="Tahoma"/>
                <w:sz w:val="16"/>
                <w:szCs w:val="16"/>
              </w:rPr>
              <w:t>CLORIDRATO DE AMIODARONA 50 MG/ML</w:t>
            </w:r>
          </w:p>
        </w:tc>
        <w:tc>
          <w:tcPr>
            <w:tcW w:w="2835" w:type="dxa"/>
            <w:tcBorders>
              <w:top w:val="nil"/>
              <w:left w:val="nil"/>
              <w:bottom w:val="single" w:sz="4" w:space="0" w:color="auto"/>
              <w:right w:val="single" w:sz="4" w:space="0" w:color="auto"/>
            </w:tcBorders>
            <w:hideMark/>
          </w:tcPr>
          <w:p w14:paraId="4848622F" w14:textId="77777777" w:rsidR="001A10EB" w:rsidRDefault="001A10EB">
            <w:pPr>
              <w:rPr>
                <w:rFonts w:ascii="Tahoma" w:hAnsi="Tahoma" w:cs="Tahoma"/>
                <w:sz w:val="16"/>
                <w:szCs w:val="16"/>
              </w:rPr>
            </w:pPr>
            <w:r>
              <w:rPr>
                <w:rFonts w:ascii="Tahoma" w:hAnsi="Tahoma" w:cs="Tahoma"/>
                <w:sz w:val="16"/>
                <w:szCs w:val="16"/>
              </w:rPr>
              <w:t>CLORIDRATO DE AMIODARONA 50 MG/ML 3ML - AMPOLA 3 ML</w:t>
            </w:r>
          </w:p>
        </w:tc>
        <w:tc>
          <w:tcPr>
            <w:tcW w:w="567" w:type="dxa"/>
            <w:tcBorders>
              <w:top w:val="nil"/>
              <w:left w:val="nil"/>
              <w:bottom w:val="single" w:sz="4" w:space="0" w:color="auto"/>
              <w:right w:val="single" w:sz="4" w:space="0" w:color="auto"/>
            </w:tcBorders>
            <w:hideMark/>
          </w:tcPr>
          <w:p w14:paraId="1BEB8DE7"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6AF8ED1"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0806AEBD" w14:textId="77777777" w:rsidR="001A10EB" w:rsidRDefault="001A10EB">
            <w:pPr>
              <w:jc w:val="right"/>
              <w:rPr>
                <w:rFonts w:ascii="Tahoma" w:hAnsi="Tahoma" w:cs="Tahoma"/>
                <w:sz w:val="16"/>
                <w:szCs w:val="16"/>
              </w:rPr>
            </w:pPr>
            <w:r>
              <w:rPr>
                <w:rFonts w:ascii="Tahoma" w:hAnsi="Tahoma" w:cs="Tahoma"/>
                <w:sz w:val="16"/>
                <w:szCs w:val="16"/>
              </w:rPr>
              <w:t>R$ 3,27</w:t>
            </w:r>
          </w:p>
        </w:tc>
        <w:tc>
          <w:tcPr>
            <w:tcW w:w="1219" w:type="dxa"/>
            <w:tcBorders>
              <w:top w:val="nil"/>
              <w:left w:val="nil"/>
              <w:bottom w:val="single" w:sz="4" w:space="0" w:color="auto"/>
              <w:right w:val="single" w:sz="4" w:space="0" w:color="auto"/>
            </w:tcBorders>
            <w:hideMark/>
          </w:tcPr>
          <w:p w14:paraId="036A2EBA" w14:textId="77777777" w:rsidR="001A10EB" w:rsidRDefault="001A10EB">
            <w:pPr>
              <w:jc w:val="right"/>
              <w:rPr>
                <w:rFonts w:ascii="Tahoma" w:hAnsi="Tahoma" w:cs="Tahoma"/>
                <w:sz w:val="16"/>
                <w:szCs w:val="16"/>
              </w:rPr>
            </w:pPr>
            <w:r>
              <w:rPr>
                <w:rFonts w:ascii="Tahoma" w:hAnsi="Tahoma" w:cs="Tahoma"/>
                <w:sz w:val="16"/>
                <w:szCs w:val="16"/>
              </w:rPr>
              <w:t>R$ 654,00</w:t>
            </w:r>
          </w:p>
        </w:tc>
      </w:tr>
      <w:tr w:rsidR="001A10EB" w14:paraId="54C380AB"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48490EC" w14:textId="77777777" w:rsidR="001A10EB" w:rsidRDefault="001A10EB">
            <w:pPr>
              <w:jc w:val="right"/>
              <w:rPr>
                <w:rFonts w:ascii="Tahoma" w:hAnsi="Tahoma" w:cs="Tahoma"/>
                <w:sz w:val="16"/>
                <w:szCs w:val="16"/>
              </w:rPr>
            </w:pPr>
            <w:r>
              <w:rPr>
                <w:rFonts w:ascii="Tahoma" w:hAnsi="Tahoma" w:cs="Tahoma"/>
                <w:sz w:val="16"/>
                <w:szCs w:val="16"/>
              </w:rPr>
              <w:t>17</w:t>
            </w:r>
          </w:p>
        </w:tc>
        <w:tc>
          <w:tcPr>
            <w:tcW w:w="2217" w:type="dxa"/>
            <w:tcBorders>
              <w:top w:val="nil"/>
              <w:left w:val="nil"/>
              <w:bottom w:val="single" w:sz="4" w:space="0" w:color="auto"/>
              <w:right w:val="single" w:sz="4" w:space="0" w:color="auto"/>
            </w:tcBorders>
            <w:hideMark/>
          </w:tcPr>
          <w:p w14:paraId="4CB8ABFD" w14:textId="77777777" w:rsidR="001A10EB" w:rsidRDefault="001A10EB">
            <w:pPr>
              <w:rPr>
                <w:rFonts w:ascii="Tahoma" w:hAnsi="Tahoma" w:cs="Tahoma"/>
                <w:sz w:val="16"/>
                <w:szCs w:val="16"/>
              </w:rPr>
            </w:pPr>
            <w:r>
              <w:rPr>
                <w:rFonts w:ascii="Tahoma" w:hAnsi="Tahoma" w:cs="Tahoma"/>
                <w:sz w:val="16"/>
                <w:szCs w:val="16"/>
              </w:rPr>
              <w:t>CLORIDRATO DE BIPERIDENO 5 MG/ML</w:t>
            </w:r>
          </w:p>
        </w:tc>
        <w:tc>
          <w:tcPr>
            <w:tcW w:w="2835" w:type="dxa"/>
            <w:tcBorders>
              <w:top w:val="nil"/>
              <w:left w:val="nil"/>
              <w:bottom w:val="single" w:sz="4" w:space="0" w:color="auto"/>
              <w:right w:val="single" w:sz="4" w:space="0" w:color="auto"/>
            </w:tcBorders>
            <w:hideMark/>
          </w:tcPr>
          <w:p w14:paraId="63AAE538" w14:textId="77777777" w:rsidR="001A10EB" w:rsidRDefault="001A10EB">
            <w:pPr>
              <w:rPr>
                <w:rFonts w:ascii="Tahoma" w:hAnsi="Tahoma" w:cs="Tahoma"/>
                <w:sz w:val="16"/>
                <w:szCs w:val="16"/>
              </w:rPr>
            </w:pPr>
            <w:r>
              <w:rPr>
                <w:rFonts w:ascii="Tahoma" w:hAnsi="Tahoma" w:cs="Tahoma"/>
                <w:sz w:val="16"/>
                <w:szCs w:val="16"/>
              </w:rPr>
              <w:t>CLORIDRATO DE BIPERIDENO 5 MG/ML - AMPOLA 1 ML</w:t>
            </w:r>
          </w:p>
        </w:tc>
        <w:tc>
          <w:tcPr>
            <w:tcW w:w="567" w:type="dxa"/>
            <w:tcBorders>
              <w:top w:val="nil"/>
              <w:left w:val="nil"/>
              <w:bottom w:val="single" w:sz="4" w:space="0" w:color="auto"/>
              <w:right w:val="single" w:sz="4" w:space="0" w:color="auto"/>
            </w:tcBorders>
            <w:hideMark/>
          </w:tcPr>
          <w:p w14:paraId="2E288D28"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4BBFC04" w14:textId="77777777" w:rsidR="001A10EB" w:rsidRDefault="001A10EB">
            <w:pPr>
              <w:jc w:val="right"/>
              <w:rPr>
                <w:rFonts w:ascii="Tahoma" w:hAnsi="Tahoma" w:cs="Tahoma"/>
                <w:sz w:val="16"/>
                <w:szCs w:val="16"/>
              </w:rPr>
            </w:pPr>
            <w:r>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1AC0000B" w14:textId="77777777" w:rsidR="001A10EB" w:rsidRDefault="001A10EB">
            <w:pPr>
              <w:jc w:val="right"/>
              <w:rPr>
                <w:rFonts w:ascii="Tahoma" w:hAnsi="Tahoma" w:cs="Tahoma"/>
                <w:sz w:val="16"/>
                <w:szCs w:val="16"/>
              </w:rPr>
            </w:pPr>
            <w:r>
              <w:rPr>
                <w:rFonts w:ascii="Tahoma" w:hAnsi="Tahoma" w:cs="Tahoma"/>
                <w:sz w:val="16"/>
                <w:szCs w:val="16"/>
              </w:rPr>
              <w:t>R$ 2,30</w:t>
            </w:r>
          </w:p>
        </w:tc>
        <w:tc>
          <w:tcPr>
            <w:tcW w:w="1219" w:type="dxa"/>
            <w:tcBorders>
              <w:top w:val="nil"/>
              <w:left w:val="nil"/>
              <w:bottom w:val="single" w:sz="4" w:space="0" w:color="auto"/>
              <w:right w:val="single" w:sz="4" w:space="0" w:color="auto"/>
            </w:tcBorders>
            <w:hideMark/>
          </w:tcPr>
          <w:p w14:paraId="52CE70A0" w14:textId="77777777" w:rsidR="001A10EB" w:rsidRDefault="001A10EB">
            <w:pPr>
              <w:jc w:val="right"/>
              <w:rPr>
                <w:rFonts w:ascii="Tahoma" w:hAnsi="Tahoma" w:cs="Tahoma"/>
                <w:sz w:val="16"/>
                <w:szCs w:val="16"/>
              </w:rPr>
            </w:pPr>
            <w:r>
              <w:rPr>
                <w:rFonts w:ascii="Tahoma" w:hAnsi="Tahoma" w:cs="Tahoma"/>
                <w:sz w:val="16"/>
                <w:szCs w:val="16"/>
              </w:rPr>
              <w:t>R$ 115,00</w:t>
            </w:r>
          </w:p>
        </w:tc>
      </w:tr>
      <w:tr w:rsidR="001A10EB" w14:paraId="04ED5876"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B2BF217" w14:textId="77777777" w:rsidR="001A10EB" w:rsidRDefault="001A10EB">
            <w:pPr>
              <w:jc w:val="right"/>
              <w:rPr>
                <w:rFonts w:ascii="Tahoma" w:hAnsi="Tahoma" w:cs="Tahoma"/>
                <w:sz w:val="16"/>
                <w:szCs w:val="16"/>
              </w:rPr>
            </w:pPr>
            <w:r>
              <w:rPr>
                <w:rFonts w:ascii="Tahoma" w:hAnsi="Tahoma" w:cs="Tahoma"/>
                <w:sz w:val="16"/>
                <w:szCs w:val="16"/>
              </w:rPr>
              <w:t>18</w:t>
            </w:r>
          </w:p>
        </w:tc>
        <w:tc>
          <w:tcPr>
            <w:tcW w:w="2217" w:type="dxa"/>
            <w:tcBorders>
              <w:top w:val="nil"/>
              <w:left w:val="nil"/>
              <w:bottom w:val="single" w:sz="4" w:space="0" w:color="auto"/>
              <w:right w:val="single" w:sz="4" w:space="0" w:color="auto"/>
            </w:tcBorders>
            <w:hideMark/>
          </w:tcPr>
          <w:p w14:paraId="0FF3519F" w14:textId="77777777" w:rsidR="001A10EB" w:rsidRDefault="001A10EB">
            <w:pPr>
              <w:rPr>
                <w:rFonts w:ascii="Tahoma" w:hAnsi="Tahoma" w:cs="Tahoma"/>
                <w:sz w:val="16"/>
                <w:szCs w:val="16"/>
              </w:rPr>
            </w:pPr>
            <w:r>
              <w:rPr>
                <w:rFonts w:ascii="Tahoma" w:hAnsi="Tahoma" w:cs="Tahoma"/>
                <w:sz w:val="16"/>
                <w:szCs w:val="16"/>
              </w:rPr>
              <w:t>CLORIDRATO DE CLORPROMAZINA 5 MG/ML</w:t>
            </w:r>
          </w:p>
        </w:tc>
        <w:tc>
          <w:tcPr>
            <w:tcW w:w="2835" w:type="dxa"/>
            <w:tcBorders>
              <w:top w:val="nil"/>
              <w:left w:val="nil"/>
              <w:bottom w:val="single" w:sz="4" w:space="0" w:color="auto"/>
              <w:right w:val="single" w:sz="4" w:space="0" w:color="auto"/>
            </w:tcBorders>
            <w:hideMark/>
          </w:tcPr>
          <w:p w14:paraId="048EFE95" w14:textId="77777777" w:rsidR="001A10EB" w:rsidRDefault="001A10EB">
            <w:pPr>
              <w:rPr>
                <w:rFonts w:ascii="Tahoma" w:hAnsi="Tahoma" w:cs="Tahoma"/>
                <w:sz w:val="16"/>
                <w:szCs w:val="16"/>
              </w:rPr>
            </w:pPr>
            <w:r>
              <w:rPr>
                <w:rFonts w:ascii="Tahoma" w:hAnsi="Tahoma" w:cs="Tahoma"/>
                <w:sz w:val="16"/>
                <w:szCs w:val="16"/>
              </w:rPr>
              <w:t>CLORIDRATO DE CLORPROMAZINA 5 MG/ML - AMPOLA 5ML</w:t>
            </w:r>
          </w:p>
        </w:tc>
        <w:tc>
          <w:tcPr>
            <w:tcW w:w="567" w:type="dxa"/>
            <w:tcBorders>
              <w:top w:val="nil"/>
              <w:left w:val="nil"/>
              <w:bottom w:val="single" w:sz="4" w:space="0" w:color="auto"/>
              <w:right w:val="single" w:sz="4" w:space="0" w:color="auto"/>
            </w:tcBorders>
            <w:hideMark/>
          </w:tcPr>
          <w:p w14:paraId="7CC947FB"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50DB6EAE" w14:textId="77777777" w:rsidR="001A10EB" w:rsidRDefault="001A10EB">
            <w:pPr>
              <w:jc w:val="right"/>
              <w:rPr>
                <w:rFonts w:ascii="Tahoma" w:hAnsi="Tahoma" w:cs="Tahoma"/>
                <w:sz w:val="16"/>
                <w:szCs w:val="16"/>
              </w:rPr>
            </w:pPr>
            <w:r>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0D31E4DA" w14:textId="77777777" w:rsidR="001A10EB" w:rsidRDefault="001A10EB">
            <w:pPr>
              <w:jc w:val="right"/>
              <w:rPr>
                <w:rFonts w:ascii="Tahoma" w:hAnsi="Tahoma" w:cs="Tahoma"/>
                <w:sz w:val="16"/>
                <w:szCs w:val="16"/>
              </w:rPr>
            </w:pPr>
            <w:r>
              <w:rPr>
                <w:rFonts w:ascii="Tahoma" w:hAnsi="Tahoma" w:cs="Tahoma"/>
                <w:sz w:val="16"/>
                <w:szCs w:val="16"/>
              </w:rPr>
              <w:t>R$ 2,47</w:t>
            </w:r>
          </w:p>
        </w:tc>
        <w:tc>
          <w:tcPr>
            <w:tcW w:w="1219" w:type="dxa"/>
            <w:tcBorders>
              <w:top w:val="nil"/>
              <w:left w:val="nil"/>
              <w:bottom w:val="single" w:sz="4" w:space="0" w:color="auto"/>
              <w:right w:val="single" w:sz="4" w:space="0" w:color="auto"/>
            </w:tcBorders>
            <w:hideMark/>
          </w:tcPr>
          <w:p w14:paraId="4E25384A" w14:textId="77777777" w:rsidR="001A10EB" w:rsidRDefault="001A10EB">
            <w:pPr>
              <w:jc w:val="right"/>
              <w:rPr>
                <w:rFonts w:ascii="Tahoma" w:hAnsi="Tahoma" w:cs="Tahoma"/>
                <w:sz w:val="16"/>
                <w:szCs w:val="16"/>
              </w:rPr>
            </w:pPr>
            <w:r>
              <w:rPr>
                <w:rFonts w:ascii="Tahoma" w:hAnsi="Tahoma" w:cs="Tahoma"/>
                <w:sz w:val="16"/>
                <w:szCs w:val="16"/>
              </w:rPr>
              <w:t>R$ 247,00</w:t>
            </w:r>
          </w:p>
        </w:tc>
      </w:tr>
      <w:tr w:rsidR="001A10EB" w14:paraId="6829FA2F"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06757B9" w14:textId="77777777" w:rsidR="001A10EB" w:rsidRDefault="001A10EB">
            <w:pPr>
              <w:jc w:val="right"/>
              <w:rPr>
                <w:rFonts w:ascii="Tahoma" w:hAnsi="Tahoma" w:cs="Tahoma"/>
                <w:sz w:val="16"/>
                <w:szCs w:val="16"/>
              </w:rPr>
            </w:pPr>
            <w:r>
              <w:rPr>
                <w:rFonts w:ascii="Tahoma" w:hAnsi="Tahoma" w:cs="Tahoma"/>
                <w:sz w:val="16"/>
                <w:szCs w:val="16"/>
              </w:rPr>
              <w:t>19</w:t>
            </w:r>
          </w:p>
        </w:tc>
        <w:tc>
          <w:tcPr>
            <w:tcW w:w="2217" w:type="dxa"/>
            <w:tcBorders>
              <w:top w:val="nil"/>
              <w:left w:val="nil"/>
              <w:bottom w:val="single" w:sz="4" w:space="0" w:color="auto"/>
              <w:right w:val="single" w:sz="4" w:space="0" w:color="auto"/>
            </w:tcBorders>
            <w:hideMark/>
          </w:tcPr>
          <w:p w14:paraId="379D182B" w14:textId="77777777" w:rsidR="001A10EB" w:rsidRDefault="001A10EB">
            <w:pPr>
              <w:rPr>
                <w:rFonts w:ascii="Tahoma" w:hAnsi="Tahoma" w:cs="Tahoma"/>
                <w:sz w:val="16"/>
                <w:szCs w:val="16"/>
              </w:rPr>
            </w:pPr>
            <w:r>
              <w:rPr>
                <w:rFonts w:ascii="Tahoma" w:hAnsi="Tahoma" w:cs="Tahoma"/>
                <w:sz w:val="16"/>
                <w:szCs w:val="16"/>
              </w:rPr>
              <w:t>CLORIDRATO DE DOPAMINA 5 MG/ML</w:t>
            </w:r>
          </w:p>
        </w:tc>
        <w:tc>
          <w:tcPr>
            <w:tcW w:w="2835" w:type="dxa"/>
            <w:tcBorders>
              <w:top w:val="nil"/>
              <w:left w:val="nil"/>
              <w:bottom w:val="single" w:sz="4" w:space="0" w:color="auto"/>
              <w:right w:val="single" w:sz="4" w:space="0" w:color="auto"/>
            </w:tcBorders>
            <w:hideMark/>
          </w:tcPr>
          <w:p w14:paraId="20B4F9CC" w14:textId="77777777" w:rsidR="001A10EB" w:rsidRDefault="001A10EB">
            <w:pPr>
              <w:rPr>
                <w:rFonts w:ascii="Tahoma" w:hAnsi="Tahoma" w:cs="Tahoma"/>
                <w:sz w:val="16"/>
                <w:szCs w:val="16"/>
              </w:rPr>
            </w:pPr>
            <w:r>
              <w:rPr>
                <w:rFonts w:ascii="Tahoma" w:hAnsi="Tahoma" w:cs="Tahoma"/>
                <w:sz w:val="16"/>
                <w:szCs w:val="16"/>
              </w:rPr>
              <w:t>CLORIDRATO DE DOPAMINA 5 MG/ML - AMPOLA 10 ML</w:t>
            </w:r>
          </w:p>
        </w:tc>
        <w:tc>
          <w:tcPr>
            <w:tcW w:w="567" w:type="dxa"/>
            <w:tcBorders>
              <w:top w:val="nil"/>
              <w:left w:val="nil"/>
              <w:bottom w:val="single" w:sz="4" w:space="0" w:color="auto"/>
              <w:right w:val="single" w:sz="4" w:space="0" w:color="auto"/>
            </w:tcBorders>
            <w:hideMark/>
          </w:tcPr>
          <w:p w14:paraId="59DFC839"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791106A0" w14:textId="77777777" w:rsidR="001A10EB" w:rsidRDefault="001A10EB">
            <w:pPr>
              <w:jc w:val="right"/>
              <w:rPr>
                <w:rFonts w:ascii="Tahoma" w:hAnsi="Tahoma" w:cs="Tahoma"/>
                <w:sz w:val="16"/>
                <w:szCs w:val="16"/>
              </w:rPr>
            </w:pPr>
            <w:r>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1D3812C0" w14:textId="77777777" w:rsidR="001A10EB" w:rsidRDefault="001A10EB">
            <w:pPr>
              <w:jc w:val="right"/>
              <w:rPr>
                <w:rFonts w:ascii="Tahoma" w:hAnsi="Tahoma" w:cs="Tahoma"/>
                <w:sz w:val="16"/>
                <w:szCs w:val="16"/>
              </w:rPr>
            </w:pPr>
            <w:r>
              <w:rPr>
                <w:rFonts w:ascii="Tahoma" w:hAnsi="Tahoma" w:cs="Tahoma"/>
                <w:sz w:val="16"/>
                <w:szCs w:val="16"/>
              </w:rPr>
              <w:t>R$ 5,12</w:t>
            </w:r>
          </w:p>
        </w:tc>
        <w:tc>
          <w:tcPr>
            <w:tcW w:w="1219" w:type="dxa"/>
            <w:tcBorders>
              <w:top w:val="nil"/>
              <w:left w:val="nil"/>
              <w:bottom w:val="single" w:sz="4" w:space="0" w:color="auto"/>
              <w:right w:val="single" w:sz="4" w:space="0" w:color="auto"/>
            </w:tcBorders>
            <w:hideMark/>
          </w:tcPr>
          <w:p w14:paraId="0B341583" w14:textId="77777777" w:rsidR="001A10EB" w:rsidRDefault="001A10EB">
            <w:pPr>
              <w:jc w:val="right"/>
              <w:rPr>
                <w:rFonts w:ascii="Tahoma" w:hAnsi="Tahoma" w:cs="Tahoma"/>
                <w:sz w:val="16"/>
                <w:szCs w:val="16"/>
              </w:rPr>
            </w:pPr>
            <w:r>
              <w:rPr>
                <w:rFonts w:ascii="Tahoma" w:hAnsi="Tahoma" w:cs="Tahoma"/>
                <w:sz w:val="16"/>
                <w:szCs w:val="16"/>
              </w:rPr>
              <w:t>R$ 256,00</w:t>
            </w:r>
          </w:p>
        </w:tc>
      </w:tr>
      <w:tr w:rsidR="001A10EB" w14:paraId="3583DC6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D6FD4BC" w14:textId="77777777" w:rsidR="001A10EB" w:rsidRDefault="001A10EB">
            <w:pPr>
              <w:jc w:val="right"/>
              <w:rPr>
                <w:rFonts w:ascii="Tahoma" w:hAnsi="Tahoma" w:cs="Tahoma"/>
                <w:sz w:val="16"/>
                <w:szCs w:val="16"/>
              </w:rPr>
            </w:pPr>
            <w:r>
              <w:rPr>
                <w:rFonts w:ascii="Tahoma" w:hAnsi="Tahoma" w:cs="Tahoma"/>
                <w:sz w:val="16"/>
                <w:szCs w:val="16"/>
              </w:rPr>
              <w:t>20</w:t>
            </w:r>
          </w:p>
        </w:tc>
        <w:tc>
          <w:tcPr>
            <w:tcW w:w="2217" w:type="dxa"/>
            <w:tcBorders>
              <w:top w:val="nil"/>
              <w:left w:val="nil"/>
              <w:bottom w:val="single" w:sz="4" w:space="0" w:color="auto"/>
              <w:right w:val="single" w:sz="4" w:space="0" w:color="auto"/>
            </w:tcBorders>
            <w:hideMark/>
          </w:tcPr>
          <w:p w14:paraId="36410D35" w14:textId="77777777" w:rsidR="001A10EB" w:rsidRDefault="001A10EB">
            <w:pPr>
              <w:rPr>
                <w:rFonts w:ascii="Tahoma" w:hAnsi="Tahoma" w:cs="Tahoma"/>
                <w:sz w:val="16"/>
                <w:szCs w:val="16"/>
              </w:rPr>
            </w:pPr>
            <w:r>
              <w:rPr>
                <w:rFonts w:ascii="Tahoma" w:hAnsi="Tahoma" w:cs="Tahoma"/>
                <w:sz w:val="16"/>
                <w:szCs w:val="16"/>
              </w:rPr>
              <w:t xml:space="preserve"> CLORIDRATO DE HIDRALAZINA 20MG/ML</w:t>
            </w:r>
          </w:p>
        </w:tc>
        <w:tc>
          <w:tcPr>
            <w:tcW w:w="2835" w:type="dxa"/>
            <w:tcBorders>
              <w:top w:val="nil"/>
              <w:left w:val="nil"/>
              <w:bottom w:val="single" w:sz="4" w:space="0" w:color="auto"/>
              <w:right w:val="single" w:sz="4" w:space="0" w:color="auto"/>
            </w:tcBorders>
            <w:hideMark/>
          </w:tcPr>
          <w:p w14:paraId="78A48D15" w14:textId="77777777" w:rsidR="001A10EB" w:rsidRDefault="001A10EB">
            <w:pPr>
              <w:rPr>
                <w:rFonts w:ascii="Tahoma" w:hAnsi="Tahoma" w:cs="Tahoma"/>
                <w:sz w:val="16"/>
                <w:szCs w:val="16"/>
              </w:rPr>
            </w:pPr>
            <w:r>
              <w:rPr>
                <w:rFonts w:ascii="Tahoma" w:hAnsi="Tahoma" w:cs="Tahoma"/>
                <w:sz w:val="16"/>
                <w:szCs w:val="16"/>
              </w:rPr>
              <w:t>CLORIDRATO DE HIDRALAZINA 20 MG/ML</w:t>
            </w:r>
          </w:p>
        </w:tc>
        <w:tc>
          <w:tcPr>
            <w:tcW w:w="567" w:type="dxa"/>
            <w:tcBorders>
              <w:top w:val="nil"/>
              <w:left w:val="nil"/>
              <w:bottom w:val="single" w:sz="4" w:space="0" w:color="auto"/>
              <w:right w:val="single" w:sz="4" w:space="0" w:color="auto"/>
            </w:tcBorders>
            <w:hideMark/>
          </w:tcPr>
          <w:p w14:paraId="5BC54EDF"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B6F9EBF"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4429E824" w14:textId="77777777" w:rsidR="001A10EB" w:rsidRDefault="001A10EB">
            <w:pPr>
              <w:jc w:val="right"/>
              <w:rPr>
                <w:rFonts w:ascii="Tahoma" w:hAnsi="Tahoma" w:cs="Tahoma"/>
                <w:sz w:val="16"/>
                <w:szCs w:val="16"/>
              </w:rPr>
            </w:pPr>
            <w:r>
              <w:rPr>
                <w:rFonts w:ascii="Tahoma" w:hAnsi="Tahoma" w:cs="Tahoma"/>
                <w:sz w:val="16"/>
                <w:szCs w:val="16"/>
              </w:rPr>
              <w:t>R$ 5,88</w:t>
            </w:r>
          </w:p>
        </w:tc>
        <w:tc>
          <w:tcPr>
            <w:tcW w:w="1219" w:type="dxa"/>
            <w:tcBorders>
              <w:top w:val="nil"/>
              <w:left w:val="nil"/>
              <w:bottom w:val="single" w:sz="4" w:space="0" w:color="auto"/>
              <w:right w:val="single" w:sz="4" w:space="0" w:color="auto"/>
            </w:tcBorders>
            <w:hideMark/>
          </w:tcPr>
          <w:p w14:paraId="16BB965B" w14:textId="77777777" w:rsidR="001A10EB" w:rsidRDefault="001A10EB">
            <w:pPr>
              <w:jc w:val="right"/>
              <w:rPr>
                <w:rFonts w:ascii="Tahoma" w:hAnsi="Tahoma" w:cs="Tahoma"/>
                <w:sz w:val="16"/>
                <w:szCs w:val="16"/>
              </w:rPr>
            </w:pPr>
            <w:r>
              <w:rPr>
                <w:rFonts w:ascii="Tahoma" w:hAnsi="Tahoma" w:cs="Tahoma"/>
                <w:sz w:val="16"/>
                <w:szCs w:val="16"/>
              </w:rPr>
              <w:t>R$ 1.176,00</w:t>
            </w:r>
          </w:p>
        </w:tc>
      </w:tr>
      <w:tr w:rsidR="001A10EB" w14:paraId="4A02475B"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EAB2FDD" w14:textId="77777777" w:rsidR="001A10EB" w:rsidRDefault="001A10EB">
            <w:pPr>
              <w:jc w:val="right"/>
              <w:rPr>
                <w:rFonts w:ascii="Tahoma" w:hAnsi="Tahoma" w:cs="Tahoma"/>
                <w:sz w:val="16"/>
                <w:szCs w:val="16"/>
              </w:rPr>
            </w:pPr>
            <w:r>
              <w:rPr>
                <w:rFonts w:ascii="Tahoma" w:hAnsi="Tahoma" w:cs="Tahoma"/>
                <w:sz w:val="16"/>
                <w:szCs w:val="16"/>
              </w:rPr>
              <w:t>21</w:t>
            </w:r>
          </w:p>
        </w:tc>
        <w:tc>
          <w:tcPr>
            <w:tcW w:w="2217" w:type="dxa"/>
            <w:tcBorders>
              <w:top w:val="nil"/>
              <w:left w:val="nil"/>
              <w:bottom w:val="single" w:sz="4" w:space="0" w:color="auto"/>
              <w:right w:val="single" w:sz="4" w:space="0" w:color="auto"/>
            </w:tcBorders>
            <w:hideMark/>
          </w:tcPr>
          <w:p w14:paraId="2857FFF6" w14:textId="77777777" w:rsidR="001A10EB" w:rsidRDefault="001A10EB">
            <w:pPr>
              <w:rPr>
                <w:rFonts w:ascii="Tahoma" w:hAnsi="Tahoma" w:cs="Tahoma"/>
                <w:sz w:val="16"/>
                <w:szCs w:val="16"/>
              </w:rPr>
            </w:pPr>
            <w:r>
              <w:rPr>
                <w:rFonts w:ascii="Tahoma" w:hAnsi="Tahoma" w:cs="Tahoma"/>
                <w:sz w:val="16"/>
                <w:szCs w:val="16"/>
              </w:rPr>
              <w:t>METOCLOPRAMIDA CLORID. 5MG/ ML</w:t>
            </w:r>
          </w:p>
        </w:tc>
        <w:tc>
          <w:tcPr>
            <w:tcW w:w="2835" w:type="dxa"/>
            <w:tcBorders>
              <w:top w:val="nil"/>
              <w:left w:val="nil"/>
              <w:bottom w:val="single" w:sz="4" w:space="0" w:color="auto"/>
              <w:right w:val="single" w:sz="4" w:space="0" w:color="auto"/>
            </w:tcBorders>
            <w:hideMark/>
          </w:tcPr>
          <w:p w14:paraId="53034F91" w14:textId="77777777" w:rsidR="001A10EB" w:rsidRDefault="001A10EB">
            <w:pPr>
              <w:rPr>
                <w:rFonts w:ascii="Tahoma" w:hAnsi="Tahoma" w:cs="Tahoma"/>
                <w:sz w:val="16"/>
                <w:szCs w:val="16"/>
              </w:rPr>
            </w:pPr>
            <w:r>
              <w:rPr>
                <w:rFonts w:ascii="Tahoma" w:hAnsi="Tahoma" w:cs="Tahoma"/>
                <w:sz w:val="16"/>
                <w:szCs w:val="16"/>
              </w:rPr>
              <w:t>CLORIDRATO DE METOCLOPRAMIDA 5 MG/ML</w:t>
            </w:r>
          </w:p>
        </w:tc>
        <w:tc>
          <w:tcPr>
            <w:tcW w:w="567" w:type="dxa"/>
            <w:tcBorders>
              <w:top w:val="nil"/>
              <w:left w:val="nil"/>
              <w:bottom w:val="single" w:sz="4" w:space="0" w:color="auto"/>
              <w:right w:val="single" w:sz="4" w:space="0" w:color="auto"/>
            </w:tcBorders>
            <w:hideMark/>
          </w:tcPr>
          <w:p w14:paraId="4110474A"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288BC504" w14:textId="77777777" w:rsidR="001A10EB" w:rsidRDefault="001A10EB">
            <w:pPr>
              <w:jc w:val="right"/>
              <w:rPr>
                <w:rFonts w:ascii="Tahoma" w:hAnsi="Tahoma" w:cs="Tahoma"/>
                <w:sz w:val="16"/>
                <w:szCs w:val="16"/>
              </w:rPr>
            </w:pPr>
            <w:r>
              <w:rPr>
                <w:rFonts w:ascii="Tahoma" w:hAnsi="Tahoma" w:cs="Tahoma"/>
                <w:sz w:val="16"/>
                <w:szCs w:val="16"/>
              </w:rPr>
              <w:t>4000</w:t>
            </w:r>
          </w:p>
        </w:tc>
        <w:tc>
          <w:tcPr>
            <w:tcW w:w="1134" w:type="dxa"/>
            <w:tcBorders>
              <w:top w:val="nil"/>
              <w:left w:val="nil"/>
              <w:bottom w:val="single" w:sz="4" w:space="0" w:color="auto"/>
              <w:right w:val="single" w:sz="4" w:space="0" w:color="auto"/>
            </w:tcBorders>
            <w:hideMark/>
          </w:tcPr>
          <w:p w14:paraId="1511E9D8" w14:textId="77777777" w:rsidR="001A10EB" w:rsidRDefault="001A10EB">
            <w:pPr>
              <w:jc w:val="right"/>
              <w:rPr>
                <w:rFonts w:ascii="Tahoma" w:hAnsi="Tahoma" w:cs="Tahoma"/>
                <w:sz w:val="16"/>
                <w:szCs w:val="16"/>
              </w:rPr>
            </w:pPr>
            <w:r>
              <w:rPr>
                <w:rFonts w:ascii="Tahoma" w:hAnsi="Tahoma" w:cs="Tahoma"/>
                <w:sz w:val="16"/>
                <w:szCs w:val="16"/>
              </w:rPr>
              <w:t>R$ 0,73</w:t>
            </w:r>
          </w:p>
        </w:tc>
        <w:tc>
          <w:tcPr>
            <w:tcW w:w="1219" w:type="dxa"/>
            <w:tcBorders>
              <w:top w:val="nil"/>
              <w:left w:val="nil"/>
              <w:bottom w:val="single" w:sz="4" w:space="0" w:color="auto"/>
              <w:right w:val="single" w:sz="4" w:space="0" w:color="auto"/>
            </w:tcBorders>
            <w:hideMark/>
          </w:tcPr>
          <w:p w14:paraId="6B44D091" w14:textId="77777777" w:rsidR="001A10EB" w:rsidRDefault="001A10EB">
            <w:pPr>
              <w:jc w:val="right"/>
              <w:rPr>
                <w:rFonts w:ascii="Tahoma" w:hAnsi="Tahoma" w:cs="Tahoma"/>
                <w:sz w:val="16"/>
                <w:szCs w:val="16"/>
              </w:rPr>
            </w:pPr>
            <w:r>
              <w:rPr>
                <w:rFonts w:ascii="Tahoma" w:hAnsi="Tahoma" w:cs="Tahoma"/>
                <w:sz w:val="16"/>
                <w:szCs w:val="16"/>
              </w:rPr>
              <w:t>R$ 2.920,00</w:t>
            </w:r>
          </w:p>
        </w:tc>
      </w:tr>
      <w:tr w:rsidR="001A10EB" w14:paraId="36D4836E"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478517D" w14:textId="77777777" w:rsidR="001A10EB" w:rsidRDefault="001A10EB">
            <w:pPr>
              <w:jc w:val="right"/>
              <w:rPr>
                <w:rFonts w:ascii="Tahoma" w:hAnsi="Tahoma" w:cs="Tahoma"/>
                <w:sz w:val="16"/>
                <w:szCs w:val="16"/>
              </w:rPr>
            </w:pPr>
            <w:r>
              <w:rPr>
                <w:rFonts w:ascii="Tahoma" w:hAnsi="Tahoma" w:cs="Tahoma"/>
                <w:sz w:val="16"/>
                <w:szCs w:val="16"/>
              </w:rPr>
              <w:t>22</w:t>
            </w:r>
          </w:p>
        </w:tc>
        <w:tc>
          <w:tcPr>
            <w:tcW w:w="2217" w:type="dxa"/>
            <w:tcBorders>
              <w:top w:val="nil"/>
              <w:left w:val="nil"/>
              <w:bottom w:val="single" w:sz="4" w:space="0" w:color="auto"/>
              <w:right w:val="single" w:sz="4" w:space="0" w:color="auto"/>
            </w:tcBorders>
            <w:hideMark/>
          </w:tcPr>
          <w:p w14:paraId="26DB03AD" w14:textId="77777777" w:rsidR="001A10EB" w:rsidRDefault="001A10EB">
            <w:pPr>
              <w:rPr>
                <w:rFonts w:ascii="Tahoma" w:hAnsi="Tahoma" w:cs="Tahoma"/>
                <w:sz w:val="16"/>
                <w:szCs w:val="16"/>
              </w:rPr>
            </w:pPr>
            <w:r>
              <w:rPr>
                <w:rFonts w:ascii="Tahoma" w:hAnsi="Tahoma" w:cs="Tahoma"/>
                <w:sz w:val="16"/>
                <w:szCs w:val="16"/>
              </w:rPr>
              <w:t>CLORIDRATO DE ONDANSETRONA  4 MG / 2 ML</w:t>
            </w:r>
          </w:p>
        </w:tc>
        <w:tc>
          <w:tcPr>
            <w:tcW w:w="2835" w:type="dxa"/>
            <w:tcBorders>
              <w:top w:val="nil"/>
              <w:left w:val="nil"/>
              <w:bottom w:val="single" w:sz="4" w:space="0" w:color="auto"/>
              <w:right w:val="single" w:sz="4" w:space="0" w:color="auto"/>
            </w:tcBorders>
            <w:hideMark/>
          </w:tcPr>
          <w:p w14:paraId="3B28C077" w14:textId="77777777" w:rsidR="001A10EB" w:rsidRDefault="001A10EB">
            <w:pPr>
              <w:rPr>
                <w:rFonts w:ascii="Tahoma" w:hAnsi="Tahoma" w:cs="Tahoma"/>
                <w:sz w:val="16"/>
                <w:szCs w:val="16"/>
              </w:rPr>
            </w:pPr>
            <w:r>
              <w:rPr>
                <w:rFonts w:ascii="Tahoma" w:hAnsi="Tahoma" w:cs="Tahoma"/>
                <w:sz w:val="16"/>
                <w:szCs w:val="16"/>
              </w:rPr>
              <w:t>CLORIDRATO DE ONDANSETRONA 4 MG/ML - SOLUÇÃO INJETÁVEL AMPOLA 2 ML</w:t>
            </w:r>
          </w:p>
        </w:tc>
        <w:tc>
          <w:tcPr>
            <w:tcW w:w="567" w:type="dxa"/>
            <w:tcBorders>
              <w:top w:val="nil"/>
              <w:left w:val="nil"/>
              <w:bottom w:val="single" w:sz="4" w:space="0" w:color="auto"/>
              <w:right w:val="single" w:sz="4" w:space="0" w:color="auto"/>
            </w:tcBorders>
            <w:hideMark/>
          </w:tcPr>
          <w:p w14:paraId="256C6D0C"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4BA03AB4" w14:textId="77777777" w:rsidR="001A10EB" w:rsidRDefault="001A10EB">
            <w:pPr>
              <w:jc w:val="right"/>
              <w:rPr>
                <w:rFonts w:ascii="Tahoma" w:hAnsi="Tahoma" w:cs="Tahoma"/>
                <w:sz w:val="16"/>
                <w:szCs w:val="16"/>
              </w:rPr>
            </w:pPr>
            <w:r>
              <w:rPr>
                <w:rFonts w:ascii="Tahoma" w:hAnsi="Tahoma" w:cs="Tahoma"/>
                <w:sz w:val="16"/>
                <w:szCs w:val="16"/>
              </w:rPr>
              <w:t>6000</w:t>
            </w:r>
          </w:p>
        </w:tc>
        <w:tc>
          <w:tcPr>
            <w:tcW w:w="1134" w:type="dxa"/>
            <w:tcBorders>
              <w:top w:val="nil"/>
              <w:left w:val="nil"/>
              <w:bottom w:val="single" w:sz="4" w:space="0" w:color="auto"/>
              <w:right w:val="single" w:sz="4" w:space="0" w:color="auto"/>
            </w:tcBorders>
            <w:hideMark/>
          </w:tcPr>
          <w:p w14:paraId="5CF8E0F5" w14:textId="77777777" w:rsidR="001A10EB" w:rsidRDefault="001A10EB">
            <w:pPr>
              <w:jc w:val="right"/>
              <w:rPr>
                <w:rFonts w:ascii="Tahoma" w:hAnsi="Tahoma" w:cs="Tahoma"/>
                <w:sz w:val="16"/>
                <w:szCs w:val="16"/>
              </w:rPr>
            </w:pPr>
            <w:r>
              <w:rPr>
                <w:rFonts w:ascii="Tahoma" w:hAnsi="Tahoma" w:cs="Tahoma"/>
                <w:sz w:val="16"/>
                <w:szCs w:val="16"/>
              </w:rPr>
              <w:t>R$ 1,66</w:t>
            </w:r>
          </w:p>
        </w:tc>
        <w:tc>
          <w:tcPr>
            <w:tcW w:w="1219" w:type="dxa"/>
            <w:tcBorders>
              <w:top w:val="nil"/>
              <w:left w:val="nil"/>
              <w:bottom w:val="single" w:sz="4" w:space="0" w:color="auto"/>
              <w:right w:val="single" w:sz="4" w:space="0" w:color="auto"/>
            </w:tcBorders>
            <w:hideMark/>
          </w:tcPr>
          <w:p w14:paraId="52DB017A" w14:textId="77777777" w:rsidR="001A10EB" w:rsidRDefault="001A10EB">
            <w:pPr>
              <w:jc w:val="right"/>
              <w:rPr>
                <w:rFonts w:ascii="Tahoma" w:hAnsi="Tahoma" w:cs="Tahoma"/>
                <w:sz w:val="16"/>
                <w:szCs w:val="16"/>
              </w:rPr>
            </w:pPr>
            <w:r>
              <w:rPr>
                <w:rFonts w:ascii="Tahoma" w:hAnsi="Tahoma" w:cs="Tahoma"/>
                <w:sz w:val="16"/>
                <w:szCs w:val="16"/>
              </w:rPr>
              <w:t>R$ 9.960,00</w:t>
            </w:r>
          </w:p>
        </w:tc>
      </w:tr>
      <w:tr w:rsidR="001A10EB" w14:paraId="548A570E"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1C2F233" w14:textId="77777777" w:rsidR="001A10EB" w:rsidRDefault="001A10EB">
            <w:pPr>
              <w:jc w:val="right"/>
              <w:rPr>
                <w:rFonts w:ascii="Tahoma" w:hAnsi="Tahoma" w:cs="Tahoma"/>
                <w:sz w:val="16"/>
                <w:szCs w:val="16"/>
              </w:rPr>
            </w:pPr>
            <w:r>
              <w:rPr>
                <w:rFonts w:ascii="Tahoma" w:hAnsi="Tahoma" w:cs="Tahoma"/>
                <w:sz w:val="16"/>
                <w:szCs w:val="16"/>
              </w:rPr>
              <w:t>23</w:t>
            </w:r>
          </w:p>
        </w:tc>
        <w:tc>
          <w:tcPr>
            <w:tcW w:w="2217" w:type="dxa"/>
            <w:tcBorders>
              <w:top w:val="nil"/>
              <w:left w:val="nil"/>
              <w:bottom w:val="single" w:sz="4" w:space="0" w:color="auto"/>
              <w:right w:val="single" w:sz="4" w:space="0" w:color="auto"/>
            </w:tcBorders>
            <w:hideMark/>
          </w:tcPr>
          <w:p w14:paraId="7ED23CD4" w14:textId="77777777" w:rsidR="001A10EB" w:rsidRDefault="001A10EB">
            <w:pPr>
              <w:rPr>
                <w:rFonts w:ascii="Tahoma" w:hAnsi="Tahoma" w:cs="Tahoma"/>
                <w:sz w:val="16"/>
                <w:szCs w:val="16"/>
              </w:rPr>
            </w:pPr>
            <w:r>
              <w:rPr>
                <w:rFonts w:ascii="Tahoma" w:hAnsi="Tahoma" w:cs="Tahoma"/>
                <w:sz w:val="16"/>
                <w:szCs w:val="16"/>
              </w:rPr>
              <w:t>CLORIDRATO DE TRAMADOL 50 MG/ML 2ML IV IM</w:t>
            </w:r>
          </w:p>
        </w:tc>
        <w:tc>
          <w:tcPr>
            <w:tcW w:w="2835" w:type="dxa"/>
            <w:tcBorders>
              <w:top w:val="nil"/>
              <w:left w:val="nil"/>
              <w:bottom w:val="single" w:sz="4" w:space="0" w:color="auto"/>
              <w:right w:val="single" w:sz="4" w:space="0" w:color="auto"/>
            </w:tcBorders>
            <w:hideMark/>
          </w:tcPr>
          <w:p w14:paraId="62749AF5" w14:textId="77777777" w:rsidR="001A10EB" w:rsidRDefault="001A10EB">
            <w:pPr>
              <w:rPr>
                <w:rFonts w:ascii="Tahoma" w:hAnsi="Tahoma" w:cs="Tahoma"/>
                <w:sz w:val="16"/>
                <w:szCs w:val="16"/>
              </w:rPr>
            </w:pPr>
            <w:r>
              <w:rPr>
                <w:rFonts w:ascii="Tahoma" w:hAnsi="Tahoma" w:cs="Tahoma"/>
                <w:sz w:val="16"/>
                <w:szCs w:val="16"/>
              </w:rPr>
              <w:t>CLORIDRATO DE TRAMADOL 50 MG/ML - AMPOLA 2 ML IV/IM</w:t>
            </w:r>
          </w:p>
        </w:tc>
        <w:tc>
          <w:tcPr>
            <w:tcW w:w="567" w:type="dxa"/>
            <w:tcBorders>
              <w:top w:val="nil"/>
              <w:left w:val="nil"/>
              <w:bottom w:val="single" w:sz="4" w:space="0" w:color="auto"/>
              <w:right w:val="single" w:sz="4" w:space="0" w:color="auto"/>
            </w:tcBorders>
            <w:hideMark/>
          </w:tcPr>
          <w:p w14:paraId="2E699248"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231D8F80" w14:textId="77777777" w:rsidR="001A10EB" w:rsidRDefault="001A10EB">
            <w:pPr>
              <w:jc w:val="right"/>
              <w:rPr>
                <w:rFonts w:ascii="Tahoma" w:hAnsi="Tahoma" w:cs="Tahoma"/>
                <w:sz w:val="16"/>
                <w:szCs w:val="16"/>
              </w:rPr>
            </w:pPr>
            <w:r>
              <w:rPr>
                <w:rFonts w:ascii="Tahoma" w:hAnsi="Tahoma" w:cs="Tahoma"/>
                <w:sz w:val="16"/>
                <w:szCs w:val="16"/>
              </w:rPr>
              <w:t>3000</w:t>
            </w:r>
          </w:p>
        </w:tc>
        <w:tc>
          <w:tcPr>
            <w:tcW w:w="1134" w:type="dxa"/>
            <w:tcBorders>
              <w:top w:val="nil"/>
              <w:left w:val="nil"/>
              <w:bottom w:val="single" w:sz="4" w:space="0" w:color="auto"/>
              <w:right w:val="single" w:sz="4" w:space="0" w:color="auto"/>
            </w:tcBorders>
            <w:hideMark/>
          </w:tcPr>
          <w:p w14:paraId="4016F5F2" w14:textId="77777777" w:rsidR="001A10EB" w:rsidRDefault="001A10EB">
            <w:pPr>
              <w:jc w:val="right"/>
              <w:rPr>
                <w:rFonts w:ascii="Tahoma" w:hAnsi="Tahoma" w:cs="Tahoma"/>
                <w:sz w:val="16"/>
                <w:szCs w:val="16"/>
              </w:rPr>
            </w:pPr>
            <w:r>
              <w:rPr>
                <w:rFonts w:ascii="Tahoma" w:hAnsi="Tahoma" w:cs="Tahoma"/>
                <w:sz w:val="16"/>
                <w:szCs w:val="16"/>
              </w:rPr>
              <w:t>R$ 2,09</w:t>
            </w:r>
          </w:p>
        </w:tc>
        <w:tc>
          <w:tcPr>
            <w:tcW w:w="1219" w:type="dxa"/>
            <w:tcBorders>
              <w:top w:val="nil"/>
              <w:left w:val="nil"/>
              <w:bottom w:val="single" w:sz="4" w:space="0" w:color="auto"/>
              <w:right w:val="single" w:sz="4" w:space="0" w:color="auto"/>
            </w:tcBorders>
            <w:hideMark/>
          </w:tcPr>
          <w:p w14:paraId="4BE61397" w14:textId="77777777" w:rsidR="001A10EB" w:rsidRDefault="001A10EB">
            <w:pPr>
              <w:jc w:val="right"/>
              <w:rPr>
                <w:rFonts w:ascii="Tahoma" w:hAnsi="Tahoma" w:cs="Tahoma"/>
                <w:sz w:val="16"/>
                <w:szCs w:val="16"/>
              </w:rPr>
            </w:pPr>
            <w:r>
              <w:rPr>
                <w:rFonts w:ascii="Tahoma" w:hAnsi="Tahoma" w:cs="Tahoma"/>
                <w:sz w:val="16"/>
                <w:szCs w:val="16"/>
              </w:rPr>
              <w:t>R$ 6.270,00</w:t>
            </w:r>
          </w:p>
        </w:tc>
      </w:tr>
      <w:tr w:rsidR="001A10EB" w14:paraId="5CDAEE14"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A3A8DB3" w14:textId="77777777" w:rsidR="001A10EB" w:rsidRDefault="001A10EB">
            <w:pPr>
              <w:jc w:val="right"/>
              <w:rPr>
                <w:rFonts w:ascii="Tahoma" w:hAnsi="Tahoma" w:cs="Tahoma"/>
                <w:sz w:val="16"/>
                <w:szCs w:val="16"/>
              </w:rPr>
            </w:pPr>
            <w:r>
              <w:rPr>
                <w:rFonts w:ascii="Tahoma" w:hAnsi="Tahoma" w:cs="Tahoma"/>
                <w:sz w:val="16"/>
                <w:szCs w:val="16"/>
              </w:rPr>
              <w:t>24</w:t>
            </w:r>
          </w:p>
        </w:tc>
        <w:tc>
          <w:tcPr>
            <w:tcW w:w="2217" w:type="dxa"/>
            <w:tcBorders>
              <w:top w:val="nil"/>
              <w:left w:val="nil"/>
              <w:bottom w:val="single" w:sz="4" w:space="0" w:color="auto"/>
              <w:right w:val="single" w:sz="4" w:space="0" w:color="auto"/>
            </w:tcBorders>
            <w:hideMark/>
          </w:tcPr>
          <w:p w14:paraId="135AEF29" w14:textId="77777777" w:rsidR="001A10EB" w:rsidRDefault="001A10EB">
            <w:pPr>
              <w:rPr>
                <w:rFonts w:ascii="Tahoma" w:hAnsi="Tahoma" w:cs="Tahoma"/>
                <w:sz w:val="16"/>
                <w:szCs w:val="16"/>
              </w:rPr>
            </w:pPr>
            <w:r>
              <w:rPr>
                <w:rFonts w:ascii="Tahoma" w:hAnsi="Tahoma" w:cs="Tahoma"/>
                <w:sz w:val="16"/>
                <w:szCs w:val="16"/>
              </w:rPr>
              <w:t>DEXAMETASONA 4 MG/ML</w:t>
            </w:r>
          </w:p>
        </w:tc>
        <w:tc>
          <w:tcPr>
            <w:tcW w:w="2835" w:type="dxa"/>
            <w:tcBorders>
              <w:top w:val="nil"/>
              <w:left w:val="nil"/>
              <w:bottom w:val="single" w:sz="4" w:space="0" w:color="auto"/>
              <w:right w:val="single" w:sz="4" w:space="0" w:color="auto"/>
            </w:tcBorders>
            <w:hideMark/>
          </w:tcPr>
          <w:p w14:paraId="2295B749" w14:textId="77777777" w:rsidR="001A10EB" w:rsidRDefault="001A10EB">
            <w:pPr>
              <w:rPr>
                <w:rFonts w:ascii="Tahoma" w:hAnsi="Tahoma" w:cs="Tahoma"/>
                <w:sz w:val="16"/>
                <w:szCs w:val="16"/>
              </w:rPr>
            </w:pPr>
            <w:r>
              <w:rPr>
                <w:rFonts w:ascii="Tahoma" w:hAnsi="Tahoma" w:cs="Tahoma"/>
                <w:sz w:val="16"/>
                <w:szCs w:val="16"/>
              </w:rPr>
              <w:t>DEXAMETASONA 4 MG/ML - AMPOLA 2,5 ML</w:t>
            </w:r>
          </w:p>
        </w:tc>
        <w:tc>
          <w:tcPr>
            <w:tcW w:w="567" w:type="dxa"/>
            <w:tcBorders>
              <w:top w:val="nil"/>
              <w:left w:val="nil"/>
              <w:bottom w:val="single" w:sz="4" w:space="0" w:color="auto"/>
              <w:right w:val="single" w:sz="4" w:space="0" w:color="auto"/>
            </w:tcBorders>
            <w:hideMark/>
          </w:tcPr>
          <w:p w14:paraId="64A5389E"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17A0215" w14:textId="77777777" w:rsidR="001A10EB" w:rsidRDefault="001A10EB">
            <w:pPr>
              <w:jc w:val="right"/>
              <w:rPr>
                <w:rFonts w:ascii="Tahoma" w:hAnsi="Tahoma" w:cs="Tahoma"/>
                <w:sz w:val="16"/>
                <w:szCs w:val="16"/>
              </w:rPr>
            </w:pPr>
            <w:r>
              <w:rPr>
                <w:rFonts w:ascii="Tahoma" w:hAnsi="Tahoma" w:cs="Tahoma"/>
                <w:sz w:val="16"/>
                <w:szCs w:val="16"/>
              </w:rPr>
              <w:t>16000</w:t>
            </w:r>
          </w:p>
        </w:tc>
        <w:tc>
          <w:tcPr>
            <w:tcW w:w="1134" w:type="dxa"/>
            <w:tcBorders>
              <w:top w:val="nil"/>
              <w:left w:val="nil"/>
              <w:bottom w:val="single" w:sz="4" w:space="0" w:color="auto"/>
              <w:right w:val="single" w:sz="4" w:space="0" w:color="auto"/>
            </w:tcBorders>
            <w:hideMark/>
          </w:tcPr>
          <w:p w14:paraId="30AE9CB2" w14:textId="77777777" w:rsidR="001A10EB" w:rsidRDefault="001A10EB">
            <w:pPr>
              <w:jc w:val="right"/>
              <w:rPr>
                <w:rFonts w:ascii="Tahoma" w:hAnsi="Tahoma" w:cs="Tahoma"/>
                <w:sz w:val="16"/>
                <w:szCs w:val="16"/>
              </w:rPr>
            </w:pPr>
            <w:r>
              <w:rPr>
                <w:rFonts w:ascii="Tahoma" w:hAnsi="Tahoma" w:cs="Tahoma"/>
                <w:sz w:val="16"/>
                <w:szCs w:val="16"/>
              </w:rPr>
              <w:t>R$ 1,42</w:t>
            </w:r>
          </w:p>
        </w:tc>
        <w:tc>
          <w:tcPr>
            <w:tcW w:w="1219" w:type="dxa"/>
            <w:tcBorders>
              <w:top w:val="nil"/>
              <w:left w:val="nil"/>
              <w:bottom w:val="single" w:sz="4" w:space="0" w:color="auto"/>
              <w:right w:val="single" w:sz="4" w:space="0" w:color="auto"/>
            </w:tcBorders>
            <w:hideMark/>
          </w:tcPr>
          <w:p w14:paraId="35BE33ED" w14:textId="77777777" w:rsidR="001A10EB" w:rsidRDefault="001A10EB">
            <w:pPr>
              <w:jc w:val="right"/>
              <w:rPr>
                <w:rFonts w:ascii="Tahoma" w:hAnsi="Tahoma" w:cs="Tahoma"/>
                <w:sz w:val="16"/>
                <w:szCs w:val="16"/>
              </w:rPr>
            </w:pPr>
            <w:r>
              <w:rPr>
                <w:rFonts w:ascii="Tahoma" w:hAnsi="Tahoma" w:cs="Tahoma"/>
                <w:sz w:val="16"/>
                <w:szCs w:val="16"/>
              </w:rPr>
              <w:t>R$ 22.720,00</w:t>
            </w:r>
          </w:p>
        </w:tc>
      </w:tr>
      <w:tr w:rsidR="001A10EB" w14:paraId="4894C2D9"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5EC4D15" w14:textId="77777777" w:rsidR="001A10EB" w:rsidRDefault="001A10EB">
            <w:pPr>
              <w:jc w:val="right"/>
              <w:rPr>
                <w:rFonts w:ascii="Tahoma" w:hAnsi="Tahoma" w:cs="Tahoma"/>
                <w:sz w:val="16"/>
                <w:szCs w:val="16"/>
              </w:rPr>
            </w:pPr>
            <w:r>
              <w:rPr>
                <w:rFonts w:ascii="Tahoma" w:hAnsi="Tahoma" w:cs="Tahoma"/>
                <w:sz w:val="16"/>
                <w:szCs w:val="16"/>
              </w:rPr>
              <w:t>25</w:t>
            </w:r>
          </w:p>
        </w:tc>
        <w:tc>
          <w:tcPr>
            <w:tcW w:w="2217" w:type="dxa"/>
            <w:tcBorders>
              <w:top w:val="nil"/>
              <w:left w:val="nil"/>
              <w:bottom w:val="single" w:sz="4" w:space="0" w:color="auto"/>
              <w:right w:val="single" w:sz="4" w:space="0" w:color="auto"/>
            </w:tcBorders>
            <w:hideMark/>
          </w:tcPr>
          <w:p w14:paraId="6555F3F8" w14:textId="77777777" w:rsidR="001A10EB" w:rsidRDefault="001A10EB">
            <w:pPr>
              <w:rPr>
                <w:rFonts w:ascii="Tahoma" w:hAnsi="Tahoma" w:cs="Tahoma"/>
                <w:sz w:val="16"/>
                <w:szCs w:val="16"/>
              </w:rPr>
            </w:pPr>
            <w:r>
              <w:rPr>
                <w:rFonts w:ascii="Tahoma" w:hAnsi="Tahoma" w:cs="Tahoma"/>
                <w:sz w:val="16"/>
                <w:szCs w:val="16"/>
              </w:rPr>
              <w:t>DIAZEPAM 5 MG/ML</w:t>
            </w:r>
          </w:p>
        </w:tc>
        <w:tc>
          <w:tcPr>
            <w:tcW w:w="2835" w:type="dxa"/>
            <w:tcBorders>
              <w:top w:val="nil"/>
              <w:left w:val="nil"/>
              <w:bottom w:val="single" w:sz="4" w:space="0" w:color="auto"/>
              <w:right w:val="single" w:sz="4" w:space="0" w:color="auto"/>
            </w:tcBorders>
            <w:hideMark/>
          </w:tcPr>
          <w:p w14:paraId="2D7D6D07" w14:textId="77777777" w:rsidR="001A10EB" w:rsidRDefault="001A10EB">
            <w:pPr>
              <w:rPr>
                <w:rFonts w:ascii="Tahoma" w:hAnsi="Tahoma" w:cs="Tahoma"/>
                <w:sz w:val="16"/>
                <w:szCs w:val="16"/>
              </w:rPr>
            </w:pPr>
            <w:r>
              <w:rPr>
                <w:rFonts w:ascii="Tahoma" w:hAnsi="Tahoma" w:cs="Tahoma"/>
                <w:sz w:val="16"/>
                <w:szCs w:val="16"/>
              </w:rPr>
              <w:t>DIAZEPAM 5 MG/ML - AMPOLA 2 ML</w:t>
            </w:r>
          </w:p>
        </w:tc>
        <w:tc>
          <w:tcPr>
            <w:tcW w:w="567" w:type="dxa"/>
            <w:tcBorders>
              <w:top w:val="nil"/>
              <w:left w:val="nil"/>
              <w:bottom w:val="single" w:sz="4" w:space="0" w:color="auto"/>
              <w:right w:val="single" w:sz="4" w:space="0" w:color="auto"/>
            </w:tcBorders>
            <w:hideMark/>
          </w:tcPr>
          <w:p w14:paraId="3FCC69A7"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1FFE09C8" w14:textId="77777777" w:rsidR="001A10EB" w:rsidRDefault="001A10EB">
            <w:pPr>
              <w:jc w:val="right"/>
              <w:rPr>
                <w:rFonts w:ascii="Tahoma" w:hAnsi="Tahoma" w:cs="Tahoma"/>
                <w:sz w:val="16"/>
                <w:szCs w:val="16"/>
              </w:rPr>
            </w:pPr>
            <w:r>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6FC9F686" w14:textId="77777777" w:rsidR="001A10EB" w:rsidRDefault="001A10EB">
            <w:pPr>
              <w:jc w:val="right"/>
              <w:rPr>
                <w:rFonts w:ascii="Tahoma" w:hAnsi="Tahoma" w:cs="Tahoma"/>
                <w:sz w:val="16"/>
                <w:szCs w:val="16"/>
              </w:rPr>
            </w:pPr>
            <w:r>
              <w:rPr>
                <w:rFonts w:ascii="Tahoma" w:hAnsi="Tahoma" w:cs="Tahoma"/>
                <w:sz w:val="16"/>
                <w:szCs w:val="16"/>
              </w:rPr>
              <w:t>R$ 1,09</w:t>
            </w:r>
          </w:p>
        </w:tc>
        <w:tc>
          <w:tcPr>
            <w:tcW w:w="1219" w:type="dxa"/>
            <w:tcBorders>
              <w:top w:val="nil"/>
              <w:left w:val="nil"/>
              <w:bottom w:val="single" w:sz="4" w:space="0" w:color="auto"/>
              <w:right w:val="single" w:sz="4" w:space="0" w:color="auto"/>
            </w:tcBorders>
            <w:hideMark/>
          </w:tcPr>
          <w:p w14:paraId="32036DB7" w14:textId="77777777" w:rsidR="001A10EB" w:rsidRDefault="001A10EB">
            <w:pPr>
              <w:jc w:val="right"/>
              <w:rPr>
                <w:rFonts w:ascii="Tahoma" w:hAnsi="Tahoma" w:cs="Tahoma"/>
                <w:sz w:val="16"/>
                <w:szCs w:val="16"/>
              </w:rPr>
            </w:pPr>
            <w:r>
              <w:rPr>
                <w:rFonts w:ascii="Tahoma" w:hAnsi="Tahoma" w:cs="Tahoma"/>
                <w:sz w:val="16"/>
                <w:szCs w:val="16"/>
              </w:rPr>
              <w:t>R$ 327,00</w:t>
            </w:r>
          </w:p>
        </w:tc>
      </w:tr>
      <w:tr w:rsidR="001A10EB" w14:paraId="17B54BD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0E03CF9C" w14:textId="77777777" w:rsidR="001A10EB" w:rsidRDefault="001A10EB">
            <w:pPr>
              <w:jc w:val="right"/>
              <w:rPr>
                <w:rFonts w:ascii="Tahoma" w:hAnsi="Tahoma" w:cs="Tahoma"/>
                <w:sz w:val="16"/>
                <w:szCs w:val="16"/>
              </w:rPr>
            </w:pPr>
            <w:r>
              <w:rPr>
                <w:rFonts w:ascii="Tahoma" w:hAnsi="Tahoma" w:cs="Tahoma"/>
                <w:sz w:val="16"/>
                <w:szCs w:val="16"/>
              </w:rPr>
              <w:t>26</w:t>
            </w:r>
          </w:p>
        </w:tc>
        <w:tc>
          <w:tcPr>
            <w:tcW w:w="2217" w:type="dxa"/>
            <w:tcBorders>
              <w:top w:val="nil"/>
              <w:left w:val="nil"/>
              <w:bottom w:val="single" w:sz="4" w:space="0" w:color="auto"/>
              <w:right w:val="single" w:sz="4" w:space="0" w:color="auto"/>
            </w:tcBorders>
            <w:hideMark/>
          </w:tcPr>
          <w:p w14:paraId="43403FCE" w14:textId="77777777" w:rsidR="001A10EB" w:rsidRDefault="001A10EB">
            <w:pPr>
              <w:rPr>
                <w:rFonts w:ascii="Tahoma" w:hAnsi="Tahoma" w:cs="Tahoma"/>
                <w:sz w:val="16"/>
                <w:szCs w:val="16"/>
              </w:rPr>
            </w:pPr>
            <w:r>
              <w:rPr>
                <w:rFonts w:ascii="Tahoma" w:hAnsi="Tahoma" w:cs="Tahoma"/>
                <w:sz w:val="16"/>
                <w:szCs w:val="16"/>
              </w:rPr>
              <w:t>DICLOFENACO SÓDICO 25 MG/ML</w:t>
            </w:r>
          </w:p>
        </w:tc>
        <w:tc>
          <w:tcPr>
            <w:tcW w:w="2835" w:type="dxa"/>
            <w:tcBorders>
              <w:top w:val="nil"/>
              <w:left w:val="nil"/>
              <w:bottom w:val="single" w:sz="4" w:space="0" w:color="auto"/>
              <w:right w:val="single" w:sz="4" w:space="0" w:color="auto"/>
            </w:tcBorders>
            <w:hideMark/>
          </w:tcPr>
          <w:p w14:paraId="12DC9B27" w14:textId="77777777" w:rsidR="001A10EB" w:rsidRDefault="001A10EB">
            <w:pPr>
              <w:rPr>
                <w:rFonts w:ascii="Tahoma" w:hAnsi="Tahoma" w:cs="Tahoma"/>
                <w:sz w:val="16"/>
                <w:szCs w:val="16"/>
              </w:rPr>
            </w:pPr>
            <w:r>
              <w:rPr>
                <w:rFonts w:ascii="Tahoma" w:hAnsi="Tahoma" w:cs="Tahoma"/>
                <w:sz w:val="16"/>
                <w:szCs w:val="16"/>
              </w:rPr>
              <w:t>DICLOFENACO SÓDICO 25 MG/ML - AMPOLA 3 ML</w:t>
            </w:r>
          </w:p>
        </w:tc>
        <w:tc>
          <w:tcPr>
            <w:tcW w:w="567" w:type="dxa"/>
            <w:tcBorders>
              <w:top w:val="nil"/>
              <w:left w:val="nil"/>
              <w:bottom w:val="single" w:sz="4" w:space="0" w:color="auto"/>
              <w:right w:val="single" w:sz="4" w:space="0" w:color="auto"/>
            </w:tcBorders>
            <w:hideMark/>
          </w:tcPr>
          <w:p w14:paraId="3438EE6D"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071F9B7A" w14:textId="77777777" w:rsidR="001A10EB" w:rsidRDefault="001A10EB">
            <w:pPr>
              <w:jc w:val="right"/>
              <w:rPr>
                <w:rFonts w:ascii="Tahoma" w:hAnsi="Tahoma" w:cs="Tahoma"/>
                <w:sz w:val="16"/>
                <w:szCs w:val="16"/>
              </w:rPr>
            </w:pPr>
            <w:r>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629C3C8F" w14:textId="77777777" w:rsidR="001A10EB" w:rsidRDefault="001A10EB">
            <w:pPr>
              <w:jc w:val="right"/>
              <w:rPr>
                <w:rFonts w:ascii="Tahoma" w:hAnsi="Tahoma" w:cs="Tahoma"/>
                <w:sz w:val="16"/>
                <w:szCs w:val="16"/>
              </w:rPr>
            </w:pPr>
            <w:r>
              <w:rPr>
                <w:rFonts w:ascii="Tahoma" w:hAnsi="Tahoma" w:cs="Tahoma"/>
                <w:sz w:val="16"/>
                <w:szCs w:val="16"/>
              </w:rPr>
              <w:t>R$ 1,41</w:t>
            </w:r>
          </w:p>
        </w:tc>
        <w:tc>
          <w:tcPr>
            <w:tcW w:w="1219" w:type="dxa"/>
            <w:tcBorders>
              <w:top w:val="nil"/>
              <w:left w:val="nil"/>
              <w:bottom w:val="single" w:sz="4" w:space="0" w:color="auto"/>
              <w:right w:val="single" w:sz="4" w:space="0" w:color="auto"/>
            </w:tcBorders>
            <w:hideMark/>
          </w:tcPr>
          <w:p w14:paraId="1ECC1E5B" w14:textId="77777777" w:rsidR="001A10EB" w:rsidRDefault="001A10EB">
            <w:pPr>
              <w:jc w:val="right"/>
              <w:rPr>
                <w:rFonts w:ascii="Tahoma" w:hAnsi="Tahoma" w:cs="Tahoma"/>
                <w:sz w:val="16"/>
                <w:szCs w:val="16"/>
              </w:rPr>
            </w:pPr>
            <w:r>
              <w:rPr>
                <w:rFonts w:ascii="Tahoma" w:hAnsi="Tahoma" w:cs="Tahoma"/>
                <w:sz w:val="16"/>
                <w:szCs w:val="16"/>
              </w:rPr>
              <w:t>R$ 2.820,00</w:t>
            </w:r>
          </w:p>
        </w:tc>
      </w:tr>
      <w:tr w:rsidR="001A10EB" w14:paraId="4EC18D5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12A8B10" w14:textId="77777777" w:rsidR="001A10EB" w:rsidRDefault="001A10EB">
            <w:pPr>
              <w:jc w:val="right"/>
              <w:rPr>
                <w:rFonts w:ascii="Tahoma" w:hAnsi="Tahoma" w:cs="Tahoma"/>
                <w:sz w:val="16"/>
                <w:szCs w:val="16"/>
              </w:rPr>
            </w:pPr>
            <w:r>
              <w:rPr>
                <w:rFonts w:ascii="Tahoma" w:hAnsi="Tahoma" w:cs="Tahoma"/>
                <w:sz w:val="16"/>
                <w:szCs w:val="16"/>
              </w:rPr>
              <w:t>27</w:t>
            </w:r>
          </w:p>
        </w:tc>
        <w:tc>
          <w:tcPr>
            <w:tcW w:w="2217" w:type="dxa"/>
            <w:tcBorders>
              <w:top w:val="nil"/>
              <w:left w:val="nil"/>
              <w:bottom w:val="single" w:sz="4" w:space="0" w:color="auto"/>
              <w:right w:val="single" w:sz="4" w:space="0" w:color="auto"/>
            </w:tcBorders>
            <w:hideMark/>
          </w:tcPr>
          <w:p w14:paraId="78259B22" w14:textId="77777777" w:rsidR="001A10EB" w:rsidRDefault="001A10EB">
            <w:pPr>
              <w:rPr>
                <w:rFonts w:ascii="Tahoma" w:hAnsi="Tahoma" w:cs="Tahoma"/>
                <w:sz w:val="16"/>
                <w:szCs w:val="16"/>
              </w:rPr>
            </w:pPr>
            <w:r>
              <w:rPr>
                <w:rFonts w:ascii="Tahoma" w:hAnsi="Tahoma" w:cs="Tahoma"/>
                <w:sz w:val="16"/>
                <w:szCs w:val="16"/>
              </w:rPr>
              <w:t>DIPIRONA SODICA 500MG + BUTILBROMETO DE ESCOPOLAMINA 4MG</w:t>
            </w:r>
          </w:p>
        </w:tc>
        <w:tc>
          <w:tcPr>
            <w:tcW w:w="2835" w:type="dxa"/>
            <w:tcBorders>
              <w:top w:val="nil"/>
              <w:left w:val="nil"/>
              <w:bottom w:val="single" w:sz="4" w:space="0" w:color="auto"/>
              <w:right w:val="single" w:sz="4" w:space="0" w:color="auto"/>
            </w:tcBorders>
            <w:hideMark/>
          </w:tcPr>
          <w:p w14:paraId="55BD5BA4" w14:textId="77777777" w:rsidR="001A10EB" w:rsidRDefault="001A10EB">
            <w:pPr>
              <w:rPr>
                <w:rFonts w:ascii="Tahoma" w:hAnsi="Tahoma" w:cs="Tahoma"/>
                <w:sz w:val="16"/>
                <w:szCs w:val="16"/>
              </w:rPr>
            </w:pPr>
            <w:r>
              <w:rPr>
                <w:rFonts w:ascii="Tahoma" w:hAnsi="Tahoma" w:cs="Tahoma"/>
                <w:sz w:val="16"/>
                <w:szCs w:val="16"/>
              </w:rPr>
              <w:t>DIPIRONA SÓDICA 500 MG + BUTILBROMETO DE ESCOPOLAMINA 4 MG</w:t>
            </w:r>
          </w:p>
        </w:tc>
        <w:tc>
          <w:tcPr>
            <w:tcW w:w="567" w:type="dxa"/>
            <w:tcBorders>
              <w:top w:val="nil"/>
              <w:left w:val="nil"/>
              <w:bottom w:val="single" w:sz="4" w:space="0" w:color="auto"/>
              <w:right w:val="single" w:sz="4" w:space="0" w:color="auto"/>
            </w:tcBorders>
            <w:hideMark/>
          </w:tcPr>
          <w:p w14:paraId="5C7178D2"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0834ECC1" w14:textId="77777777" w:rsidR="001A10EB" w:rsidRDefault="001A10EB">
            <w:pPr>
              <w:jc w:val="right"/>
              <w:rPr>
                <w:rFonts w:ascii="Tahoma" w:hAnsi="Tahoma" w:cs="Tahoma"/>
                <w:sz w:val="16"/>
                <w:szCs w:val="16"/>
              </w:rPr>
            </w:pPr>
            <w:r>
              <w:rPr>
                <w:rFonts w:ascii="Tahoma" w:hAnsi="Tahoma" w:cs="Tahoma"/>
                <w:sz w:val="16"/>
                <w:szCs w:val="16"/>
              </w:rPr>
              <w:t>6000</w:t>
            </w:r>
          </w:p>
        </w:tc>
        <w:tc>
          <w:tcPr>
            <w:tcW w:w="1134" w:type="dxa"/>
            <w:tcBorders>
              <w:top w:val="nil"/>
              <w:left w:val="nil"/>
              <w:bottom w:val="single" w:sz="4" w:space="0" w:color="auto"/>
              <w:right w:val="single" w:sz="4" w:space="0" w:color="auto"/>
            </w:tcBorders>
            <w:hideMark/>
          </w:tcPr>
          <w:p w14:paraId="716B6122" w14:textId="77777777" w:rsidR="001A10EB" w:rsidRDefault="001A10EB">
            <w:pPr>
              <w:jc w:val="right"/>
              <w:rPr>
                <w:rFonts w:ascii="Tahoma" w:hAnsi="Tahoma" w:cs="Tahoma"/>
                <w:sz w:val="16"/>
                <w:szCs w:val="16"/>
              </w:rPr>
            </w:pPr>
            <w:r>
              <w:rPr>
                <w:rFonts w:ascii="Tahoma" w:hAnsi="Tahoma" w:cs="Tahoma"/>
                <w:sz w:val="16"/>
                <w:szCs w:val="16"/>
              </w:rPr>
              <w:t>R$ 2,06</w:t>
            </w:r>
          </w:p>
        </w:tc>
        <w:tc>
          <w:tcPr>
            <w:tcW w:w="1219" w:type="dxa"/>
            <w:tcBorders>
              <w:top w:val="nil"/>
              <w:left w:val="nil"/>
              <w:bottom w:val="single" w:sz="4" w:space="0" w:color="auto"/>
              <w:right w:val="single" w:sz="4" w:space="0" w:color="auto"/>
            </w:tcBorders>
            <w:hideMark/>
          </w:tcPr>
          <w:p w14:paraId="3F7A37F5" w14:textId="77777777" w:rsidR="001A10EB" w:rsidRDefault="001A10EB">
            <w:pPr>
              <w:jc w:val="right"/>
              <w:rPr>
                <w:rFonts w:ascii="Tahoma" w:hAnsi="Tahoma" w:cs="Tahoma"/>
                <w:sz w:val="16"/>
                <w:szCs w:val="16"/>
              </w:rPr>
            </w:pPr>
            <w:r>
              <w:rPr>
                <w:rFonts w:ascii="Tahoma" w:hAnsi="Tahoma" w:cs="Tahoma"/>
                <w:sz w:val="16"/>
                <w:szCs w:val="16"/>
              </w:rPr>
              <w:t>R$ 12.360,00</w:t>
            </w:r>
          </w:p>
        </w:tc>
      </w:tr>
      <w:tr w:rsidR="001A10EB" w14:paraId="27C89806"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2582C8D" w14:textId="77777777" w:rsidR="001A10EB" w:rsidRDefault="001A10EB">
            <w:pPr>
              <w:jc w:val="right"/>
              <w:rPr>
                <w:rFonts w:ascii="Tahoma" w:hAnsi="Tahoma" w:cs="Tahoma"/>
                <w:sz w:val="16"/>
                <w:szCs w:val="16"/>
              </w:rPr>
            </w:pPr>
            <w:r>
              <w:rPr>
                <w:rFonts w:ascii="Tahoma" w:hAnsi="Tahoma" w:cs="Tahoma"/>
                <w:sz w:val="16"/>
                <w:szCs w:val="16"/>
              </w:rPr>
              <w:t>28</w:t>
            </w:r>
          </w:p>
        </w:tc>
        <w:tc>
          <w:tcPr>
            <w:tcW w:w="2217" w:type="dxa"/>
            <w:tcBorders>
              <w:top w:val="nil"/>
              <w:left w:val="nil"/>
              <w:bottom w:val="single" w:sz="4" w:space="0" w:color="auto"/>
              <w:right w:val="single" w:sz="4" w:space="0" w:color="auto"/>
            </w:tcBorders>
            <w:hideMark/>
          </w:tcPr>
          <w:p w14:paraId="3BB21748" w14:textId="77777777" w:rsidR="001A10EB" w:rsidRDefault="001A10EB">
            <w:pPr>
              <w:rPr>
                <w:rFonts w:ascii="Tahoma" w:hAnsi="Tahoma" w:cs="Tahoma"/>
                <w:sz w:val="16"/>
                <w:szCs w:val="16"/>
              </w:rPr>
            </w:pPr>
            <w:r>
              <w:rPr>
                <w:rFonts w:ascii="Tahoma" w:hAnsi="Tahoma" w:cs="Tahoma"/>
                <w:sz w:val="16"/>
                <w:szCs w:val="16"/>
              </w:rPr>
              <w:t>DIPIRONA SODICA 500 MG/ML</w:t>
            </w:r>
          </w:p>
        </w:tc>
        <w:tc>
          <w:tcPr>
            <w:tcW w:w="2835" w:type="dxa"/>
            <w:tcBorders>
              <w:top w:val="nil"/>
              <w:left w:val="nil"/>
              <w:bottom w:val="single" w:sz="4" w:space="0" w:color="auto"/>
              <w:right w:val="single" w:sz="4" w:space="0" w:color="auto"/>
            </w:tcBorders>
            <w:hideMark/>
          </w:tcPr>
          <w:p w14:paraId="3A33FAF3" w14:textId="77777777" w:rsidR="001A10EB" w:rsidRDefault="001A10EB">
            <w:pPr>
              <w:rPr>
                <w:rFonts w:ascii="Tahoma" w:hAnsi="Tahoma" w:cs="Tahoma"/>
                <w:sz w:val="16"/>
                <w:szCs w:val="16"/>
              </w:rPr>
            </w:pPr>
            <w:r>
              <w:rPr>
                <w:rFonts w:ascii="Tahoma" w:hAnsi="Tahoma" w:cs="Tahoma"/>
                <w:sz w:val="16"/>
                <w:szCs w:val="16"/>
              </w:rPr>
              <w:t>DIPIRONA SÓDICA 500 MG/ML - IV/IM - AMPOLA 2 ML</w:t>
            </w:r>
          </w:p>
        </w:tc>
        <w:tc>
          <w:tcPr>
            <w:tcW w:w="567" w:type="dxa"/>
            <w:tcBorders>
              <w:top w:val="nil"/>
              <w:left w:val="nil"/>
              <w:bottom w:val="single" w:sz="4" w:space="0" w:color="auto"/>
              <w:right w:val="single" w:sz="4" w:space="0" w:color="auto"/>
            </w:tcBorders>
            <w:hideMark/>
          </w:tcPr>
          <w:p w14:paraId="772F154A"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450AFFE" w14:textId="77777777" w:rsidR="001A10EB" w:rsidRDefault="001A10EB">
            <w:pPr>
              <w:jc w:val="right"/>
              <w:rPr>
                <w:rFonts w:ascii="Tahoma" w:hAnsi="Tahoma" w:cs="Tahoma"/>
                <w:sz w:val="16"/>
                <w:szCs w:val="16"/>
              </w:rPr>
            </w:pPr>
            <w:r>
              <w:rPr>
                <w:rFonts w:ascii="Tahoma" w:hAnsi="Tahoma" w:cs="Tahoma"/>
                <w:sz w:val="16"/>
                <w:szCs w:val="16"/>
              </w:rPr>
              <w:t>20000</w:t>
            </w:r>
          </w:p>
        </w:tc>
        <w:tc>
          <w:tcPr>
            <w:tcW w:w="1134" w:type="dxa"/>
            <w:tcBorders>
              <w:top w:val="nil"/>
              <w:left w:val="nil"/>
              <w:bottom w:val="single" w:sz="4" w:space="0" w:color="auto"/>
              <w:right w:val="single" w:sz="4" w:space="0" w:color="auto"/>
            </w:tcBorders>
            <w:hideMark/>
          </w:tcPr>
          <w:p w14:paraId="067C83B6" w14:textId="77777777" w:rsidR="001A10EB" w:rsidRDefault="001A10EB">
            <w:pPr>
              <w:jc w:val="right"/>
              <w:rPr>
                <w:rFonts w:ascii="Tahoma" w:hAnsi="Tahoma" w:cs="Tahoma"/>
                <w:sz w:val="16"/>
                <w:szCs w:val="16"/>
              </w:rPr>
            </w:pPr>
            <w:r>
              <w:rPr>
                <w:rFonts w:ascii="Tahoma" w:hAnsi="Tahoma" w:cs="Tahoma"/>
                <w:sz w:val="16"/>
                <w:szCs w:val="16"/>
              </w:rPr>
              <w:t>R$ 0,85</w:t>
            </w:r>
          </w:p>
        </w:tc>
        <w:tc>
          <w:tcPr>
            <w:tcW w:w="1219" w:type="dxa"/>
            <w:tcBorders>
              <w:top w:val="nil"/>
              <w:left w:val="nil"/>
              <w:bottom w:val="single" w:sz="4" w:space="0" w:color="auto"/>
              <w:right w:val="single" w:sz="4" w:space="0" w:color="auto"/>
            </w:tcBorders>
            <w:hideMark/>
          </w:tcPr>
          <w:p w14:paraId="71D587D3" w14:textId="77777777" w:rsidR="001A10EB" w:rsidRDefault="001A10EB">
            <w:pPr>
              <w:jc w:val="right"/>
              <w:rPr>
                <w:rFonts w:ascii="Tahoma" w:hAnsi="Tahoma" w:cs="Tahoma"/>
                <w:sz w:val="16"/>
                <w:szCs w:val="16"/>
              </w:rPr>
            </w:pPr>
            <w:r>
              <w:rPr>
                <w:rFonts w:ascii="Tahoma" w:hAnsi="Tahoma" w:cs="Tahoma"/>
                <w:sz w:val="16"/>
                <w:szCs w:val="16"/>
              </w:rPr>
              <w:t>R$ 17.000,00</w:t>
            </w:r>
          </w:p>
        </w:tc>
      </w:tr>
      <w:tr w:rsidR="001A10EB" w14:paraId="37D464A1"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57CE715" w14:textId="77777777" w:rsidR="001A10EB" w:rsidRDefault="001A10EB">
            <w:pPr>
              <w:jc w:val="right"/>
              <w:rPr>
                <w:rFonts w:ascii="Tahoma" w:hAnsi="Tahoma" w:cs="Tahoma"/>
                <w:sz w:val="16"/>
                <w:szCs w:val="16"/>
              </w:rPr>
            </w:pPr>
            <w:r>
              <w:rPr>
                <w:rFonts w:ascii="Tahoma" w:hAnsi="Tahoma" w:cs="Tahoma"/>
                <w:sz w:val="16"/>
                <w:szCs w:val="16"/>
              </w:rPr>
              <w:t>29</w:t>
            </w:r>
          </w:p>
        </w:tc>
        <w:tc>
          <w:tcPr>
            <w:tcW w:w="2217" w:type="dxa"/>
            <w:tcBorders>
              <w:top w:val="nil"/>
              <w:left w:val="nil"/>
              <w:bottom w:val="single" w:sz="4" w:space="0" w:color="auto"/>
              <w:right w:val="single" w:sz="4" w:space="0" w:color="auto"/>
            </w:tcBorders>
            <w:hideMark/>
          </w:tcPr>
          <w:p w14:paraId="33BA06B8" w14:textId="77777777" w:rsidR="001A10EB" w:rsidRDefault="001A10EB">
            <w:pPr>
              <w:rPr>
                <w:rFonts w:ascii="Tahoma" w:hAnsi="Tahoma" w:cs="Tahoma"/>
                <w:sz w:val="16"/>
                <w:szCs w:val="16"/>
              </w:rPr>
            </w:pPr>
            <w:r>
              <w:rPr>
                <w:rFonts w:ascii="Tahoma" w:hAnsi="Tahoma" w:cs="Tahoma"/>
                <w:sz w:val="16"/>
                <w:szCs w:val="16"/>
              </w:rPr>
              <w:t>DOBUTAMINA 12,5MG</w:t>
            </w:r>
          </w:p>
        </w:tc>
        <w:tc>
          <w:tcPr>
            <w:tcW w:w="2835" w:type="dxa"/>
            <w:tcBorders>
              <w:top w:val="nil"/>
              <w:left w:val="nil"/>
              <w:bottom w:val="single" w:sz="4" w:space="0" w:color="auto"/>
              <w:right w:val="single" w:sz="4" w:space="0" w:color="auto"/>
            </w:tcBorders>
            <w:hideMark/>
          </w:tcPr>
          <w:p w14:paraId="02A07E84" w14:textId="77777777" w:rsidR="001A10EB" w:rsidRDefault="001A10EB">
            <w:pPr>
              <w:rPr>
                <w:rFonts w:ascii="Tahoma" w:hAnsi="Tahoma" w:cs="Tahoma"/>
                <w:sz w:val="16"/>
                <w:szCs w:val="16"/>
              </w:rPr>
            </w:pPr>
            <w:r>
              <w:rPr>
                <w:rFonts w:ascii="Tahoma" w:hAnsi="Tahoma" w:cs="Tahoma"/>
                <w:sz w:val="16"/>
                <w:szCs w:val="16"/>
              </w:rPr>
              <w:t xml:space="preserve">DOBUTAMINA 12,5MG/ ML - 20ML </w:t>
            </w:r>
          </w:p>
        </w:tc>
        <w:tc>
          <w:tcPr>
            <w:tcW w:w="567" w:type="dxa"/>
            <w:tcBorders>
              <w:top w:val="nil"/>
              <w:left w:val="nil"/>
              <w:bottom w:val="single" w:sz="4" w:space="0" w:color="auto"/>
              <w:right w:val="single" w:sz="4" w:space="0" w:color="auto"/>
            </w:tcBorders>
            <w:hideMark/>
          </w:tcPr>
          <w:p w14:paraId="62222DDF"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5446AC63" w14:textId="77777777" w:rsidR="001A10EB" w:rsidRDefault="001A10EB">
            <w:pPr>
              <w:jc w:val="right"/>
              <w:rPr>
                <w:rFonts w:ascii="Tahoma" w:hAnsi="Tahoma" w:cs="Tahoma"/>
                <w:sz w:val="16"/>
                <w:szCs w:val="16"/>
              </w:rPr>
            </w:pPr>
            <w:r>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365043C8" w14:textId="77777777" w:rsidR="001A10EB" w:rsidRDefault="001A10EB">
            <w:pPr>
              <w:jc w:val="right"/>
              <w:rPr>
                <w:rFonts w:ascii="Tahoma" w:hAnsi="Tahoma" w:cs="Tahoma"/>
                <w:sz w:val="16"/>
                <w:szCs w:val="16"/>
              </w:rPr>
            </w:pPr>
            <w:r>
              <w:rPr>
                <w:rFonts w:ascii="Tahoma" w:hAnsi="Tahoma" w:cs="Tahoma"/>
                <w:sz w:val="16"/>
                <w:szCs w:val="16"/>
              </w:rPr>
              <w:t>R$ 7,58</w:t>
            </w:r>
          </w:p>
        </w:tc>
        <w:tc>
          <w:tcPr>
            <w:tcW w:w="1219" w:type="dxa"/>
            <w:tcBorders>
              <w:top w:val="nil"/>
              <w:left w:val="nil"/>
              <w:bottom w:val="single" w:sz="4" w:space="0" w:color="auto"/>
              <w:right w:val="single" w:sz="4" w:space="0" w:color="auto"/>
            </w:tcBorders>
            <w:hideMark/>
          </w:tcPr>
          <w:p w14:paraId="40452620" w14:textId="77777777" w:rsidR="001A10EB" w:rsidRDefault="001A10EB">
            <w:pPr>
              <w:jc w:val="right"/>
              <w:rPr>
                <w:rFonts w:ascii="Tahoma" w:hAnsi="Tahoma" w:cs="Tahoma"/>
                <w:sz w:val="16"/>
                <w:szCs w:val="16"/>
              </w:rPr>
            </w:pPr>
            <w:r>
              <w:rPr>
                <w:rFonts w:ascii="Tahoma" w:hAnsi="Tahoma" w:cs="Tahoma"/>
                <w:sz w:val="16"/>
                <w:szCs w:val="16"/>
              </w:rPr>
              <w:t>R$ 379,00</w:t>
            </w:r>
          </w:p>
        </w:tc>
      </w:tr>
      <w:tr w:rsidR="001A10EB" w14:paraId="01990E4C"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A254782" w14:textId="77777777" w:rsidR="001A10EB" w:rsidRDefault="001A10EB">
            <w:pPr>
              <w:jc w:val="right"/>
              <w:rPr>
                <w:rFonts w:ascii="Tahoma" w:hAnsi="Tahoma" w:cs="Tahoma"/>
                <w:sz w:val="16"/>
                <w:szCs w:val="16"/>
              </w:rPr>
            </w:pPr>
            <w:r>
              <w:rPr>
                <w:rFonts w:ascii="Tahoma" w:hAnsi="Tahoma" w:cs="Tahoma"/>
                <w:sz w:val="16"/>
                <w:szCs w:val="16"/>
              </w:rPr>
              <w:t>30</w:t>
            </w:r>
          </w:p>
        </w:tc>
        <w:tc>
          <w:tcPr>
            <w:tcW w:w="2217" w:type="dxa"/>
            <w:tcBorders>
              <w:top w:val="nil"/>
              <w:left w:val="nil"/>
              <w:bottom w:val="single" w:sz="4" w:space="0" w:color="auto"/>
              <w:right w:val="single" w:sz="4" w:space="0" w:color="auto"/>
            </w:tcBorders>
            <w:hideMark/>
          </w:tcPr>
          <w:p w14:paraId="333529F5" w14:textId="77777777" w:rsidR="001A10EB" w:rsidRDefault="001A10EB">
            <w:pPr>
              <w:rPr>
                <w:rFonts w:ascii="Tahoma" w:hAnsi="Tahoma" w:cs="Tahoma"/>
                <w:sz w:val="16"/>
                <w:szCs w:val="16"/>
              </w:rPr>
            </w:pPr>
            <w:r>
              <w:rPr>
                <w:rFonts w:ascii="Tahoma" w:hAnsi="Tahoma" w:cs="Tahoma"/>
                <w:sz w:val="16"/>
                <w:szCs w:val="16"/>
              </w:rPr>
              <w:t>ENOXAPARINA SÓDICA 40 MG INJETÁVEL</w:t>
            </w:r>
          </w:p>
        </w:tc>
        <w:tc>
          <w:tcPr>
            <w:tcW w:w="2835" w:type="dxa"/>
            <w:tcBorders>
              <w:top w:val="nil"/>
              <w:left w:val="nil"/>
              <w:bottom w:val="single" w:sz="4" w:space="0" w:color="auto"/>
              <w:right w:val="single" w:sz="4" w:space="0" w:color="auto"/>
            </w:tcBorders>
            <w:hideMark/>
          </w:tcPr>
          <w:p w14:paraId="19976CC7" w14:textId="77777777" w:rsidR="001A10EB" w:rsidRDefault="001A10EB">
            <w:pPr>
              <w:rPr>
                <w:rFonts w:ascii="Tahoma" w:hAnsi="Tahoma" w:cs="Tahoma"/>
                <w:sz w:val="16"/>
                <w:szCs w:val="16"/>
              </w:rPr>
            </w:pPr>
            <w:r>
              <w:rPr>
                <w:rFonts w:ascii="Tahoma" w:hAnsi="Tahoma" w:cs="Tahoma"/>
                <w:sz w:val="16"/>
                <w:szCs w:val="16"/>
              </w:rPr>
              <w:t>ENOXAPARINA SÓDICA 40 MG INJETÁVEL</w:t>
            </w:r>
          </w:p>
        </w:tc>
        <w:tc>
          <w:tcPr>
            <w:tcW w:w="567" w:type="dxa"/>
            <w:tcBorders>
              <w:top w:val="nil"/>
              <w:left w:val="nil"/>
              <w:bottom w:val="single" w:sz="4" w:space="0" w:color="auto"/>
              <w:right w:val="single" w:sz="4" w:space="0" w:color="auto"/>
            </w:tcBorders>
            <w:hideMark/>
          </w:tcPr>
          <w:p w14:paraId="6134E0CA"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44A07EB3"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5C296048" w14:textId="77777777" w:rsidR="001A10EB" w:rsidRDefault="001A10EB">
            <w:pPr>
              <w:jc w:val="right"/>
              <w:rPr>
                <w:rFonts w:ascii="Tahoma" w:hAnsi="Tahoma" w:cs="Tahoma"/>
                <w:sz w:val="16"/>
                <w:szCs w:val="16"/>
              </w:rPr>
            </w:pPr>
            <w:r>
              <w:rPr>
                <w:rFonts w:ascii="Tahoma" w:hAnsi="Tahoma" w:cs="Tahoma"/>
                <w:sz w:val="16"/>
                <w:szCs w:val="16"/>
              </w:rPr>
              <w:t>R$ 19,23</w:t>
            </w:r>
          </w:p>
        </w:tc>
        <w:tc>
          <w:tcPr>
            <w:tcW w:w="1219" w:type="dxa"/>
            <w:tcBorders>
              <w:top w:val="nil"/>
              <w:left w:val="nil"/>
              <w:bottom w:val="single" w:sz="4" w:space="0" w:color="auto"/>
              <w:right w:val="single" w:sz="4" w:space="0" w:color="auto"/>
            </w:tcBorders>
            <w:hideMark/>
          </w:tcPr>
          <w:p w14:paraId="3A5FA065" w14:textId="77777777" w:rsidR="001A10EB" w:rsidRDefault="001A10EB">
            <w:pPr>
              <w:jc w:val="right"/>
              <w:rPr>
                <w:rFonts w:ascii="Tahoma" w:hAnsi="Tahoma" w:cs="Tahoma"/>
                <w:sz w:val="16"/>
                <w:szCs w:val="16"/>
              </w:rPr>
            </w:pPr>
            <w:r>
              <w:rPr>
                <w:rFonts w:ascii="Tahoma" w:hAnsi="Tahoma" w:cs="Tahoma"/>
                <w:sz w:val="16"/>
                <w:szCs w:val="16"/>
              </w:rPr>
              <w:t>R$ 3.846,00</w:t>
            </w:r>
          </w:p>
        </w:tc>
      </w:tr>
      <w:tr w:rsidR="001A10EB" w14:paraId="39748576"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7C637A6" w14:textId="77777777" w:rsidR="001A10EB" w:rsidRDefault="001A10EB">
            <w:pPr>
              <w:jc w:val="right"/>
              <w:rPr>
                <w:rFonts w:ascii="Tahoma" w:hAnsi="Tahoma" w:cs="Tahoma"/>
                <w:sz w:val="16"/>
                <w:szCs w:val="16"/>
              </w:rPr>
            </w:pPr>
            <w:r>
              <w:rPr>
                <w:rFonts w:ascii="Tahoma" w:hAnsi="Tahoma" w:cs="Tahoma"/>
                <w:sz w:val="16"/>
                <w:szCs w:val="16"/>
              </w:rPr>
              <w:t>31</w:t>
            </w:r>
          </w:p>
        </w:tc>
        <w:tc>
          <w:tcPr>
            <w:tcW w:w="2217" w:type="dxa"/>
            <w:tcBorders>
              <w:top w:val="nil"/>
              <w:left w:val="nil"/>
              <w:bottom w:val="single" w:sz="4" w:space="0" w:color="auto"/>
              <w:right w:val="single" w:sz="4" w:space="0" w:color="auto"/>
            </w:tcBorders>
            <w:hideMark/>
          </w:tcPr>
          <w:p w14:paraId="3A51C46E" w14:textId="77777777" w:rsidR="001A10EB" w:rsidRDefault="001A10EB">
            <w:pPr>
              <w:rPr>
                <w:rFonts w:ascii="Tahoma" w:hAnsi="Tahoma" w:cs="Tahoma"/>
                <w:sz w:val="16"/>
                <w:szCs w:val="16"/>
              </w:rPr>
            </w:pPr>
            <w:r>
              <w:rPr>
                <w:rFonts w:ascii="Tahoma" w:hAnsi="Tahoma" w:cs="Tahoma"/>
                <w:sz w:val="16"/>
                <w:szCs w:val="16"/>
              </w:rPr>
              <w:t>EPINEFRINA 1MG/ML</w:t>
            </w:r>
          </w:p>
        </w:tc>
        <w:tc>
          <w:tcPr>
            <w:tcW w:w="2835" w:type="dxa"/>
            <w:tcBorders>
              <w:top w:val="nil"/>
              <w:left w:val="nil"/>
              <w:bottom w:val="single" w:sz="4" w:space="0" w:color="auto"/>
              <w:right w:val="single" w:sz="4" w:space="0" w:color="auto"/>
            </w:tcBorders>
            <w:hideMark/>
          </w:tcPr>
          <w:p w14:paraId="6DE98F31" w14:textId="77777777" w:rsidR="001A10EB" w:rsidRDefault="001A10EB">
            <w:pPr>
              <w:rPr>
                <w:rFonts w:ascii="Tahoma" w:hAnsi="Tahoma" w:cs="Tahoma"/>
                <w:sz w:val="16"/>
                <w:szCs w:val="16"/>
              </w:rPr>
            </w:pPr>
            <w:r>
              <w:rPr>
                <w:rFonts w:ascii="Tahoma" w:hAnsi="Tahoma" w:cs="Tahoma"/>
                <w:sz w:val="16"/>
                <w:szCs w:val="16"/>
              </w:rPr>
              <w:t>EPINEFRINA 1 MG/ML</w:t>
            </w:r>
          </w:p>
        </w:tc>
        <w:tc>
          <w:tcPr>
            <w:tcW w:w="567" w:type="dxa"/>
            <w:tcBorders>
              <w:top w:val="nil"/>
              <w:left w:val="nil"/>
              <w:bottom w:val="single" w:sz="4" w:space="0" w:color="auto"/>
              <w:right w:val="single" w:sz="4" w:space="0" w:color="auto"/>
            </w:tcBorders>
            <w:hideMark/>
          </w:tcPr>
          <w:p w14:paraId="342745D6"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1AEE01B"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0CD862F3" w14:textId="77777777" w:rsidR="001A10EB" w:rsidRDefault="001A10EB">
            <w:pPr>
              <w:jc w:val="right"/>
              <w:rPr>
                <w:rFonts w:ascii="Tahoma" w:hAnsi="Tahoma" w:cs="Tahoma"/>
                <w:sz w:val="16"/>
                <w:szCs w:val="16"/>
              </w:rPr>
            </w:pPr>
            <w:r>
              <w:rPr>
                <w:rFonts w:ascii="Tahoma" w:hAnsi="Tahoma" w:cs="Tahoma"/>
                <w:sz w:val="16"/>
                <w:szCs w:val="16"/>
              </w:rPr>
              <w:t>R$ 1,72</w:t>
            </w:r>
          </w:p>
        </w:tc>
        <w:tc>
          <w:tcPr>
            <w:tcW w:w="1219" w:type="dxa"/>
            <w:tcBorders>
              <w:top w:val="nil"/>
              <w:left w:val="nil"/>
              <w:bottom w:val="single" w:sz="4" w:space="0" w:color="auto"/>
              <w:right w:val="single" w:sz="4" w:space="0" w:color="auto"/>
            </w:tcBorders>
            <w:hideMark/>
          </w:tcPr>
          <w:p w14:paraId="6458B069" w14:textId="77777777" w:rsidR="001A10EB" w:rsidRDefault="001A10EB">
            <w:pPr>
              <w:jc w:val="right"/>
              <w:rPr>
                <w:rFonts w:ascii="Tahoma" w:hAnsi="Tahoma" w:cs="Tahoma"/>
                <w:sz w:val="16"/>
                <w:szCs w:val="16"/>
              </w:rPr>
            </w:pPr>
            <w:r>
              <w:rPr>
                <w:rFonts w:ascii="Tahoma" w:hAnsi="Tahoma" w:cs="Tahoma"/>
                <w:sz w:val="16"/>
                <w:szCs w:val="16"/>
              </w:rPr>
              <w:t>R$ 860,00</w:t>
            </w:r>
          </w:p>
        </w:tc>
      </w:tr>
      <w:tr w:rsidR="001A10EB" w14:paraId="4F715F5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630C720" w14:textId="77777777" w:rsidR="001A10EB" w:rsidRDefault="001A10EB">
            <w:pPr>
              <w:jc w:val="right"/>
              <w:rPr>
                <w:rFonts w:ascii="Tahoma" w:hAnsi="Tahoma" w:cs="Tahoma"/>
                <w:sz w:val="16"/>
                <w:szCs w:val="16"/>
              </w:rPr>
            </w:pPr>
            <w:r>
              <w:rPr>
                <w:rFonts w:ascii="Tahoma" w:hAnsi="Tahoma" w:cs="Tahoma"/>
                <w:sz w:val="16"/>
                <w:szCs w:val="16"/>
              </w:rPr>
              <w:t>32</w:t>
            </w:r>
          </w:p>
        </w:tc>
        <w:tc>
          <w:tcPr>
            <w:tcW w:w="2217" w:type="dxa"/>
            <w:tcBorders>
              <w:top w:val="nil"/>
              <w:left w:val="nil"/>
              <w:bottom w:val="single" w:sz="4" w:space="0" w:color="auto"/>
              <w:right w:val="single" w:sz="4" w:space="0" w:color="auto"/>
            </w:tcBorders>
            <w:hideMark/>
          </w:tcPr>
          <w:p w14:paraId="5853E67F" w14:textId="77777777" w:rsidR="001A10EB" w:rsidRDefault="001A10EB">
            <w:pPr>
              <w:rPr>
                <w:rFonts w:ascii="Tahoma" w:hAnsi="Tahoma" w:cs="Tahoma"/>
                <w:sz w:val="16"/>
                <w:szCs w:val="16"/>
              </w:rPr>
            </w:pPr>
            <w:r>
              <w:rPr>
                <w:rFonts w:ascii="Tahoma" w:hAnsi="Tahoma" w:cs="Tahoma"/>
                <w:sz w:val="16"/>
                <w:szCs w:val="16"/>
              </w:rPr>
              <w:t>FENITOINA INJETAVEL 50MG/ ML</w:t>
            </w:r>
          </w:p>
        </w:tc>
        <w:tc>
          <w:tcPr>
            <w:tcW w:w="2835" w:type="dxa"/>
            <w:tcBorders>
              <w:top w:val="nil"/>
              <w:left w:val="nil"/>
              <w:bottom w:val="single" w:sz="4" w:space="0" w:color="auto"/>
              <w:right w:val="single" w:sz="4" w:space="0" w:color="auto"/>
            </w:tcBorders>
            <w:hideMark/>
          </w:tcPr>
          <w:p w14:paraId="25BE881B" w14:textId="77777777" w:rsidR="001A10EB" w:rsidRDefault="001A10EB">
            <w:pPr>
              <w:rPr>
                <w:rFonts w:ascii="Tahoma" w:hAnsi="Tahoma" w:cs="Tahoma"/>
                <w:sz w:val="16"/>
                <w:szCs w:val="16"/>
              </w:rPr>
            </w:pPr>
            <w:r>
              <w:rPr>
                <w:rFonts w:ascii="Tahoma" w:hAnsi="Tahoma" w:cs="Tahoma"/>
                <w:sz w:val="16"/>
                <w:szCs w:val="16"/>
              </w:rPr>
              <w:t>FENITOÍNA INJETÁVEL 50 MG/ML</w:t>
            </w:r>
          </w:p>
        </w:tc>
        <w:tc>
          <w:tcPr>
            <w:tcW w:w="567" w:type="dxa"/>
            <w:tcBorders>
              <w:top w:val="nil"/>
              <w:left w:val="nil"/>
              <w:bottom w:val="single" w:sz="4" w:space="0" w:color="auto"/>
              <w:right w:val="single" w:sz="4" w:space="0" w:color="auto"/>
            </w:tcBorders>
            <w:hideMark/>
          </w:tcPr>
          <w:p w14:paraId="197831DA"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31D3AF5"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036B9CC7" w14:textId="77777777" w:rsidR="001A10EB" w:rsidRDefault="001A10EB">
            <w:pPr>
              <w:jc w:val="right"/>
              <w:rPr>
                <w:rFonts w:ascii="Tahoma" w:hAnsi="Tahoma" w:cs="Tahoma"/>
                <w:sz w:val="16"/>
                <w:szCs w:val="16"/>
              </w:rPr>
            </w:pPr>
            <w:r>
              <w:rPr>
                <w:rFonts w:ascii="Tahoma" w:hAnsi="Tahoma" w:cs="Tahoma"/>
                <w:sz w:val="16"/>
                <w:szCs w:val="16"/>
              </w:rPr>
              <w:t>R$ 2,46</w:t>
            </w:r>
          </w:p>
        </w:tc>
        <w:tc>
          <w:tcPr>
            <w:tcW w:w="1219" w:type="dxa"/>
            <w:tcBorders>
              <w:top w:val="nil"/>
              <w:left w:val="nil"/>
              <w:bottom w:val="single" w:sz="4" w:space="0" w:color="auto"/>
              <w:right w:val="single" w:sz="4" w:space="0" w:color="auto"/>
            </w:tcBorders>
            <w:hideMark/>
          </w:tcPr>
          <w:p w14:paraId="526A349D" w14:textId="77777777" w:rsidR="001A10EB" w:rsidRDefault="001A10EB">
            <w:pPr>
              <w:jc w:val="right"/>
              <w:rPr>
                <w:rFonts w:ascii="Tahoma" w:hAnsi="Tahoma" w:cs="Tahoma"/>
                <w:sz w:val="16"/>
                <w:szCs w:val="16"/>
              </w:rPr>
            </w:pPr>
            <w:r>
              <w:rPr>
                <w:rFonts w:ascii="Tahoma" w:hAnsi="Tahoma" w:cs="Tahoma"/>
                <w:sz w:val="16"/>
                <w:szCs w:val="16"/>
              </w:rPr>
              <w:t>R$ 1.230,00</w:t>
            </w:r>
          </w:p>
        </w:tc>
      </w:tr>
      <w:tr w:rsidR="001A10EB" w14:paraId="205CF40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B62C965" w14:textId="77777777" w:rsidR="001A10EB" w:rsidRDefault="001A10EB">
            <w:pPr>
              <w:jc w:val="right"/>
              <w:rPr>
                <w:rFonts w:ascii="Tahoma" w:hAnsi="Tahoma" w:cs="Tahoma"/>
                <w:sz w:val="16"/>
                <w:szCs w:val="16"/>
              </w:rPr>
            </w:pPr>
            <w:r>
              <w:rPr>
                <w:rFonts w:ascii="Tahoma" w:hAnsi="Tahoma" w:cs="Tahoma"/>
                <w:sz w:val="16"/>
                <w:szCs w:val="16"/>
              </w:rPr>
              <w:t>33</w:t>
            </w:r>
          </w:p>
        </w:tc>
        <w:tc>
          <w:tcPr>
            <w:tcW w:w="2217" w:type="dxa"/>
            <w:tcBorders>
              <w:top w:val="nil"/>
              <w:left w:val="nil"/>
              <w:bottom w:val="single" w:sz="4" w:space="0" w:color="auto"/>
              <w:right w:val="single" w:sz="4" w:space="0" w:color="auto"/>
            </w:tcBorders>
            <w:hideMark/>
          </w:tcPr>
          <w:p w14:paraId="27D50428" w14:textId="77777777" w:rsidR="001A10EB" w:rsidRDefault="001A10EB">
            <w:pPr>
              <w:rPr>
                <w:rFonts w:ascii="Tahoma" w:hAnsi="Tahoma" w:cs="Tahoma"/>
                <w:sz w:val="16"/>
                <w:szCs w:val="16"/>
              </w:rPr>
            </w:pPr>
            <w:r>
              <w:rPr>
                <w:rFonts w:ascii="Tahoma" w:hAnsi="Tahoma" w:cs="Tahoma"/>
                <w:sz w:val="16"/>
                <w:szCs w:val="16"/>
              </w:rPr>
              <w:t>FLUMAZENIL 0,1MG/ML 5ML</w:t>
            </w:r>
          </w:p>
        </w:tc>
        <w:tc>
          <w:tcPr>
            <w:tcW w:w="2835" w:type="dxa"/>
            <w:tcBorders>
              <w:top w:val="nil"/>
              <w:left w:val="nil"/>
              <w:bottom w:val="single" w:sz="4" w:space="0" w:color="auto"/>
              <w:right w:val="single" w:sz="4" w:space="0" w:color="auto"/>
            </w:tcBorders>
            <w:hideMark/>
          </w:tcPr>
          <w:p w14:paraId="320D2B8E" w14:textId="77777777" w:rsidR="001A10EB" w:rsidRDefault="001A10EB">
            <w:pPr>
              <w:rPr>
                <w:rFonts w:ascii="Tahoma" w:hAnsi="Tahoma" w:cs="Tahoma"/>
                <w:sz w:val="16"/>
                <w:szCs w:val="16"/>
              </w:rPr>
            </w:pPr>
            <w:r>
              <w:rPr>
                <w:rFonts w:ascii="Tahoma" w:hAnsi="Tahoma" w:cs="Tahoma"/>
                <w:sz w:val="16"/>
                <w:szCs w:val="16"/>
              </w:rPr>
              <w:t>FLUMAZENIL 0,1 MG/ML 5ML</w:t>
            </w:r>
          </w:p>
        </w:tc>
        <w:tc>
          <w:tcPr>
            <w:tcW w:w="567" w:type="dxa"/>
            <w:tcBorders>
              <w:top w:val="nil"/>
              <w:left w:val="nil"/>
              <w:bottom w:val="single" w:sz="4" w:space="0" w:color="auto"/>
              <w:right w:val="single" w:sz="4" w:space="0" w:color="auto"/>
            </w:tcBorders>
            <w:hideMark/>
          </w:tcPr>
          <w:p w14:paraId="3E4CA2D4"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1D0F7A5B" w14:textId="77777777" w:rsidR="001A10EB" w:rsidRDefault="001A10EB">
            <w:pPr>
              <w:jc w:val="right"/>
              <w:rPr>
                <w:rFonts w:ascii="Tahoma" w:hAnsi="Tahoma" w:cs="Tahoma"/>
                <w:sz w:val="16"/>
                <w:szCs w:val="16"/>
              </w:rPr>
            </w:pPr>
            <w:r>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75D5B8A4" w14:textId="77777777" w:rsidR="001A10EB" w:rsidRDefault="001A10EB">
            <w:pPr>
              <w:jc w:val="right"/>
              <w:rPr>
                <w:rFonts w:ascii="Tahoma" w:hAnsi="Tahoma" w:cs="Tahoma"/>
                <w:sz w:val="16"/>
                <w:szCs w:val="16"/>
              </w:rPr>
            </w:pPr>
            <w:r>
              <w:rPr>
                <w:rFonts w:ascii="Tahoma" w:hAnsi="Tahoma" w:cs="Tahoma"/>
                <w:sz w:val="16"/>
                <w:szCs w:val="16"/>
              </w:rPr>
              <w:t>R$ 7,25</w:t>
            </w:r>
          </w:p>
        </w:tc>
        <w:tc>
          <w:tcPr>
            <w:tcW w:w="1219" w:type="dxa"/>
            <w:tcBorders>
              <w:top w:val="nil"/>
              <w:left w:val="nil"/>
              <w:bottom w:val="single" w:sz="4" w:space="0" w:color="auto"/>
              <w:right w:val="single" w:sz="4" w:space="0" w:color="auto"/>
            </w:tcBorders>
            <w:hideMark/>
          </w:tcPr>
          <w:p w14:paraId="231965A3" w14:textId="77777777" w:rsidR="001A10EB" w:rsidRDefault="001A10EB">
            <w:pPr>
              <w:jc w:val="right"/>
              <w:rPr>
                <w:rFonts w:ascii="Tahoma" w:hAnsi="Tahoma" w:cs="Tahoma"/>
                <w:sz w:val="16"/>
                <w:szCs w:val="16"/>
              </w:rPr>
            </w:pPr>
            <w:r>
              <w:rPr>
                <w:rFonts w:ascii="Tahoma" w:hAnsi="Tahoma" w:cs="Tahoma"/>
                <w:sz w:val="16"/>
                <w:szCs w:val="16"/>
              </w:rPr>
              <w:t>R$ 725,00</w:t>
            </w:r>
          </w:p>
        </w:tc>
      </w:tr>
      <w:tr w:rsidR="001A10EB" w14:paraId="50C6C751"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909C9BE" w14:textId="77777777" w:rsidR="001A10EB" w:rsidRDefault="001A10EB">
            <w:pPr>
              <w:jc w:val="right"/>
              <w:rPr>
                <w:rFonts w:ascii="Tahoma" w:hAnsi="Tahoma" w:cs="Tahoma"/>
                <w:sz w:val="16"/>
                <w:szCs w:val="16"/>
              </w:rPr>
            </w:pPr>
            <w:r>
              <w:rPr>
                <w:rFonts w:ascii="Tahoma" w:hAnsi="Tahoma" w:cs="Tahoma"/>
                <w:sz w:val="16"/>
                <w:szCs w:val="16"/>
              </w:rPr>
              <w:t>34</w:t>
            </w:r>
          </w:p>
        </w:tc>
        <w:tc>
          <w:tcPr>
            <w:tcW w:w="2217" w:type="dxa"/>
            <w:tcBorders>
              <w:top w:val="nil"/>
              <w:left w:val="nil"/>
              <w:bottom w:val="single" w:sz="4" w:space="0" w:color="auto"/>
              <w:right w:val="single" w:sz="4" w:space="0" w:color="auto"/>
            </w:tcBorders>
            <w:hideMark/>
          </w:tcPr>
          <w:p w14:paraId="778D4FC4" w14:textId="77777777" w:rsidR="001A10EB" w:rsidRDefault="001A10EB">
            <w:pPr>
              <w:rPr>
                <w:rFonts w:ascii="Tahoma" w:hAnsi="Tahoma" w:cs="Tahoma"/>
                <w:sz w:val="16"/>
                <w:szCs w:val="16"/>
              </w:rPr>
            </w:pPr>
            <w:r>
              <w:rPr>
                <w:rFonts w:ascii="Tahoma" w:hAnsi="Tahoma" w:cs="Tahoma"/>
                <w:sz w:val="16"/>
                <w:szCs w:val="16"/>
              </w:rPr>
              <w:t>FOSFATO DISSÓDICO DE BETAMETASONA 3 MG/ML + ACETATO DE BETAMETASONA 3 MG/ML</w:t>
            </w:r>
          </w:p>
        </w:tc>
        <w:tc>
          <w:tcPr>
            <w:tcW w:w="2835" w:type="dxa"/>
            <w:tcBorders>
              <w:top w:val="nil"/>
              <w:left w:val="nil"/>
              <w:bottom w:val="single" w:sz="4" w:space="0" w:color="auto"/>
              <w:right w:val="single" w:sz="4" w:space="0" w:color="auto"/>
            </w:tcBorders>
            <w:hideMark/>
          </w:tcPr>
          <w:p w14:paraId="033A18EE" w14:textId="77777777" w:rsidR="001A10EB" w:rsidRDefault="001A10EB">
            <w:pPr>
              <w:rPr>
                <w:rFonts w:ascii="Tahoma" w:hAnsi="Tahoma" w:cs="Tahoma"/>
                <w:sz w:val="16"/>
                <w:szCs w:val="16"/>
              </w:rPr>
            </w:pPr>
            <w:r>
              <w:rPr>
                <w:rFonts w:ascii="Tahoma" w:hAnsi="Tahoma" w:cs="Tahoma"/>
                <w:sz w:val="16"/>
                <w:szCs w:val="16"/>
              </w:rPr>
              <w:t>FOSFATO DISSÓDICO DE BETAMETASONA 3 MG/ML + ACETATO DE BETAMETASONA 3 MG/ML - AMPOLA 1 ML</w:t>
            </w:r>
          </w:p>
        </w:tc>
        <w:tc>
          <w:tcPr>
            <w:tcW w:w="567" w:type="dxa"/>
            <w:tcBorders>
              <w:top w:val="nil"/>
              <w:left w:val="nil"/>
              <w:bottom w:val="single" w:sz="4" w:space="0" w:color="auto"/>
              <w:right w:val="single" w:sz="4" w:space="0" w:color="auto"/>
            </w:tcBorders>
            <w:hideMark/>
          </w:tcPr>
          <w:p w14:paraId="66DB0659"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7B8F84C2" w14:textId="77777777" w:rsidR="001A10EB" w:rsidRDefault="001A10EB">
            <w:pPr>
              <w:jc w:val="right"/>
              <w:rPr>
                <w:rFonts w:ascii="Tahoma" w:hAnsi="Tahoma" w:cs="Tahoma"/>
                <w:sz w:val="16"/>
                <w:szCs w:val="16"/>
              </w:rPr>
            </w:pPr>
            <w:r>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4BE5040E" w14:textId="77777777" w:rsidR="001A10EB" w:rsidRDefault="001A10EB">
            <w:pPr>
              <w:jc w:val="right"/>
              <w:rPr>
                <w:rFonts w:ascii="Tahoma" w:hAnsi="Tahoma" w:cs="Tahoma"/>
                <w:sz w:val="16"/>
                <w:szCs w:val="16"/>
              </w:rPr>
            </w:pPr>
            <w:r>
              <w:rPr>
                <w:rFonts w:ascii="Tahoma" w:hAnsi="Tahoma" w:cs="Tahoma"/>
                <w:sz w:val="16"/>
                <w:szCs w:val="16"/>
              </w:rPr>
              <w:t>R$ 12,45</w:t>
            </w:r>
          </w:p>
        </w:tc>
        <w:tc>
          <w:tcPr>
            <w:tcW w:w="1219" w:type="dxa"/>
            <w:tcBorders>
              <w:top w:val="nil"/>
              <w:left w:val="nil"/>
              <w:bottom w:val="single" w:sz="4" w:space="0" w:color="auto"/>
              <w:right w:val="single" w:sz="4" w:space="0" w:color="auto"/>
            </w:tcBorders>
            <w:hideMark/>
          </w:tcPr>
          <w:p w14:paraId="2BD97769" w14:textId="77777777" w:rsidR="001A10EB" w:rsidRDefault="001A10EB">
            <w:pPr>
              <w:jc w:val="right"/>
              <w:rPr>
                <w:rFonts w:ascii="Tahoma" w:hAnsi="Tahoma" w:cs="Tahoma"/>
                <w:sz w:val="16"/>
                <w:szCs w:val="16"/>
              </w:rPr>
            </w:pPr>
            <w:r>
              <w:rPr>
                <w:rFonts w:ascii="Tahoma" w:hAnsi="Tahoma" w:cs="Tahoma"/>
                <w:sz w:val="16"/>
                <w:szCs w:val="16"/>
              </w:rPr>
              <w:t>R$ 1.245,00</w:t>
            </w:r>
          </w:p>
        </w:tc>
      </w:tr>
      <w:tr w:rsidR="001A10EB" w14:paraId="4E7B70E1"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4D955E6" w14:textId="77777777" w:rsidR="001A10EB" w:rsidRDefault="001A10EB">
            <w:pPr>
              <w:jc w:val="right"/>
              <w:rPr>
                <w:rFonts w:ascii="Tahoma" w:hAnsi="Tahoma" w:cs="Tahoma"/>
                <w:sz w:val="16"/>
                <w:szCs w:val="16"/>
              </w:rPr>
            </w:pPr>
            <w:r>
              <w:rPr>
                <w:rFonts w:ascii="Tahoma" w:hAnsi="Tahoma" w:cs="Tahoma"/>
                <w:sz w:val="16"/>
                <w:szCs w:val="16"/>
              </w:rPr>
              <w:t>35</w:t>
            </w:r>
          </w:p>
        </w:tc>
        <w:tc>
          <w:tcPr>
            <w:tcW w:w="2217" w:type="dxa"/>
            <w:tcBorders>
              <w:top w:val="nil"/>
              <w:left w:val="nil"/>
              <w:bottom w:val="single" w:sz="4" w:space="0" w:color="auto"/>
              <w:right w:val="single" w:sz="4" w:space="0" w:color="auto"/>
            </w:tcBorders>
            <w:hideMark/>
          </w:tcPr>
          <w:p w14:paraId="50C152D6" w14:textId="77777777" w:rsidR="001A10EB" w:rsidRDefault="001A10EB">
            <w:pPr>
              <w:rPr>
                <w:rFonts w:ascii="Tahoma" w:hAnsi="Tahoma" w:cs="Tahoma"/>
                <w:sz w:val="16"/>
                <w:szCs w:val="16"/>
              </w:rPr>
            </w:pPr>
            <w:r>
              <w:rPr>
                <w:rFonts w:ascii="Tahoma" w:hAnsi="Tahoma" w:cs="Tahoma"/>
                <w:sz w:val="16"/>
                <w:szCs w:val="16"/>
              </w:rPr>
              <w:t>FUROSEMIDA</w:t>
            </w:r>
          </w:p>
        </w:tc>
        <w:tc>
          <w:tcPr>
            <w:tcW w:w="2835" w:type="dxa"/>
            <w:tcBorders>
              <w:top w:val="nil"/>
              <w:left w:val="nil"/>
              <w:bottom w:val="single" w:sz="4" w:space="0" w:color="auto"/>
              <w:right w:val="single" w:sz="4" w:space="0" w:color="auto"/>
            </w:tcBorders>
            <w:hideMark/>
          </w:tcPr>
          <w:p w14:paraId="2393C65E" w14:textId="77777777" w:rsidR="001A10EB" w:rsidRDefault="001A10EB">
            <w:pPr>
              <w:rPr>
                <w:rFonts w:ascii="Tahoma" w:hAnsi="Tahoma" w:cs="Tahoma"/>
                <w:sz w:val="16"/>
                <w:szCs w:val="16"/>
              </w:rPr>
            </w:pPr>
            <w:r>
              <w:rPr>
                <w:rFonts w:ascii="Tahoma" w:hAnsi="Tahoma" w:cs="Tahoma"/>
                <w:sz w:val="16"/>
                <w:szCs w:val="16"/>
              </w:rPr>
              <w:t xml:space="preserve">FUROSEMIDA 10MG/ML IM IV - 1ML </w:t>
            </w:r>
          </w:p>
        </w:tc>
        <w:tc>
          <w:tcPr>
            <w:tcW w:w="567" w:type="dxa"/>
            <w:tcBorders>
              <w:top w:val="nil"/>
              <w:left w:val="nil"/>
              <w:bottom w:val="single" w:sz="4" w:space="0" w:color="auto"/>
              <w:right w:val="single" w:sz="4" w:space="0" w:color="auto"/>
            </w:tcBorders>
            <w:hideMark/>
          </w:tcPr>
          <w:p w14:paraId="772DC9D4"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2A4C75F" w14:textId="77777777" w:rsidR="001A10EB" w:rsidRDefault="001A10EB">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76815D00" w14:textId="77777777" w:rsidR="001A10EB" w:rsidRDefault="001A10EB">
            <w:pPr>
              <w:jc w:val="right"/>
              <w:rPr>
                <w:rFonts w:ascii="Tahoma" w:hAnsi="Tahoma" w:cs="Tahoma"/>
                <w:sz w:val="16"/>
                <w:szCs w:val="16"/>
              </w:rPr>
            </w:pPr>
            <w:r>
              <w:rPr>
                <w:rFonts w:ascii="Tahoma" w:hAnsi="Tahoma" w:cs="Tahoma"/>
                <w:sz w:val="16"/>
                <w:szCs w:val="16"/>
              </w:rPr>
              <w:t>R$ 1,37</w:t>
            </w:r>
          </w:p>
        </w:tc>
        <w:tc>
          <w:tcPr>
            <w:tcW w:w="1219" w:type="dxa"/>
            <w:tcBorders>
              <w:top w:val="nil"/>
              <w:left w:val="nil"/>
              <w:bottom w:val="single" w:sz="4" w:space="0" w:color="auto"/>
              <w:right w:val="single" w:sz="4" w:space="0" w:color="auto"/>
            </w:tcBorders>
            <w:hideMark/>
          </w:tcPr>
          <w:p w14:paraId="5BD9D2DE" w14:textId="77777777" w:rsidR="001A10EB" w:rsidRDefault="001A10EB">
            <w:pPr>
              <w:jc w:val="right"/>
              <w:rPr>
                <w:rFonts w:ascii="Tahoma" w:hAnsi="Tahoma" w:cs="Tahoma"/>
                <w:sz w:val="16"/>
                <w:szCs w:val="16"/>
              </w:rPr>
            </w:pPr>
            <w:r>
              <w:rPr>
                <w:rFonts w:ascii="Tahoma" w:hAnsi="Tahoma" w:cs="Tahoma"/>
                <w:sz w:val="16"/>
                <w:szCs w:val="16"/>
              </w:rPr>
              <w:t>R$ 2.055,00</w:t>
            </w:r>
          </w:p>
        </w:tc>
      </w:tr>
      <w:tr w:rsidR="001A10EB" w14:paraId="5150D64E"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0A64698" w14:textId="77777777" w:rsidR="001A10EB" w:rsidRDefault="001A10EB">
            <w:pPr>
              <w:jc w:val="right"/>
              <w:rPr>
                <w:rFonts w:ascii="Tahoma" w:hAnsi="Tahoma" w:cs="Tahoma"/>
                <w:sz w:val="16"/>
                <w:szCs w:val="16"/>
              </w:rPr>
            </w:pPr>
            <w:r>
              <w:rPr>
                <w:rFonts w:ascii="Tahoma" w:hAnsi="Tahoma" w:cs="Tahoma"/>
                <w:sz w:val="16"/>
                <w:szCs w:val="16"/>
              </w:rPr>
              <w:t>36</w:t>
            </w:r>
          </w:p>
        </w:tc>
        <w:tc>
          <w:tcPr>
            <w:tcW w:w="2217" w:type="dxa"/>
            <w:tcBorders>
              <w:top w:val="nil"/>
              <w:left w:val="nil"/>
              <w:bottom w:val="single" w:sz="4" w:space="0" w:color="auto"/>
              <w:right w:val="single" w:sz="4" w:space="0" w:color="auto"/>
            </w:tcBorders>
            <w:hideMark/>
          </w:tcPr>
          <w:p w14:paraId="35EF33C6" w14:textId="77777777" w:rsidR="001A10EB" w:rsidRDefault="001A10EB">
            <w:pPr>
              <w:rPr>
                <w:rFonts w:ascii="Tahoma" w:hAnsi="Tahoma" w:cs="Tahoma"/>
                <w:sz w:val="16"/>
                <w:szCs w:val="16"/>
              </w:rPr>
            </w:pPr>
            <w:r>
              <w:rPr>
                <w:rFonts w:ascii="Tahoma" w:hAnsi="Tahoma" w:cs="Tahoma"/>
                <w:sz w:val="16"/>
                <w:szCs w:val="16"/>
              </w:rPr>
              <w:t>GLICONATO DE CÁLCIO 100 MG/ML</w:t>
            </w:r>
          </w:p>
        </w:tc>
        <w:tc>
          <w:tcPr>
            <w:tcW w:w="2835" w:type="dxa"/>
            <w:tcBorders>
              <w:top w:val="nil"/>
              <w:left w:val="nil"/>
              <w:bottom w:val="single" w:sz="4" w:space="0" w:color="auto"/>
              <w:right w:val="single" w:sz="4" w:space="0" w:color="auto"/>
            </w:tcBorders>
            <w:hideMark/>
          </w:tcPr>
          <w:p w14:paraId="34A204D4" w14:textId="77777777" w:rsidR="001A10EB" w:rsidRDefault="001A10EB">
            <w:pPr>
              <w:rPr>
                <w:rFonts w:ascii="Tahoma" w:hAnsi="Tahoma" w:cs="Tahoma"/>
                <w:sz w:val="16"/>
                <w:szCs w:val="16"/>
              </w:rPr>
            </w:pPr>
            <w:r>
              <w:rPr>
                <w:rFonts w:ascii="Tahoma" w:hAnsi="Tahoma" w:cs="Tahoma"/>
                <w:sz w:val="16"/>
                <w:szCs w:val="16"/>
              </w:rPr>
              <w:t>GLICONATO DE CÁLCIO 100 MG/ML - AMPOLA 10 ML</w:t>
            </w:r>
          </w:p>
        </w:tc>
        <w:tc>
          <w:tcPr>
            <w:tcW w:w="567" w:type="dxa"/>
            <w:tcBorders>
              <w:top w:val="nil"/>
              <w:left w:val="nil"/>
              <w:bottom w:val="single" w:sz="4" w:space="0" w:color="auto"/>
              <w:right w:val="single" w:sz="4" w:space="0" w:color="auto"/>
            </w:tcBorders>
            <w:hideMark/>
          </w:tcPr>
          <w:p w14:paraId="46A000F2"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03512C25"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5C172DF4" w14:textId="77777777" w:rsidR="001A10EB" w:rsidRDefault="001A10EB">
            <w:pPr>
              <w:jc w:val="right"/>
              <w:rPr>
                <w:rFonts w:ascii="Tahoma" w:hAnsi="Tahoma" w:cs="Tahoma"/>
                <w:sz w:val="16"/>
                <w:szCs w:val="16"/>
              </w:rPr>
            </w:pPr>
            <w:r>
              <w:rPr>
                <w:rFonts w:ascii="Tahoma" w:hAnsi="Tahoma" w:cs="Tahoma"/>
                <w:sz w:val="16"/>
                <w:szCs w:val="16"/>
              </w:rPr>
              <w:t>R$ 1,81</w:t>
            </w:r>
          </w:p>
        </w:tc>
        <w:tc>
          <w:tcPr>
            <w:tcW w:w="1219" w:type="dxa"/>
            <w:tcBorders>
              <w:top w:val="nil"/>
              <w:left w:val="nil"/>
              <w:bottom w:val="single" w:sz="4" w:space="0" w:color="auto"/>
              <w:right w:val="single" w:sz="4" w:space="0" w:color="auto"/>
            </w:tcBorders>
            <w:hideMark/>
          </w:tcPr>
          <w:p w14:paraId="004AD16C" w14:textId="77777777" w:rsidR="001A10EB" w:rsidRDefault="001A10EB">
            <w:pPr>
              <w:jc w:val="right"/>
              <w:rPr>
                <w:rFonts w:ascii="Tahoma" w:hAnsi="Tahoma" w:cs="Tahoma"/>
                <w:sz w:val="16"/>
                <w:szCs w:val="16"/>
              </w:rPr>
            </w:pPr>
            <w:r>
              <w:rPr>
                <w:rFonts w:ascii="Tahoma" w:hAnsi="Tahoma" w:cs="Tahoma"/>
                <w:sz w:val="16"/>
                <w:szCs w:val="16"/>
              </w:rPr>
              <w:t>R$ 362,00</w:t>
            </w:r>
          </w:p>
        </w:tc>
      </w:tr>
      <w:tr w:rsidR="001A10EB" w14:paraId="3430620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53A3F69" w14:textId="77777777" w:rsidR="001A10EB" w:rsidRDefault="001A10EB">
            <w:pPr>
              <w:jc w:val="right"/>
              <w:rPr>
                <w:rFonts w:ascii="Tahoma" w:hAnsi="Tahoma" w:cs="Tahoma"/>
                <w:sz w:val="16"/>
                <w:szCs w:val="16"/>
              </w:rPr>
            </w:pPr>
            <w:r>
              <w:rPr>
                <w:rFonts w:ascii="Tahoma" w:hAnsi="Tahoma" w:cs="Tahoma"/>
                <w:sz w:val="16"/>
                <w:szCs w:val="16"/>
              </w:rPr>
              <w:t>37</w:t>
            </w:r>
          </w:p>
        </w:tc>
        <w:tc>
          <w:tcPr>
            <w:tcW w:w="2217" w:type="dxa"/>
            <w:tcBorders>
              <w:top w:val="nil"/>
              <w:left w:val="nil"/>
              <w:bottom w:val="single" w:sz="4" w:space="0" w:color="auto"/>
              <w:right w:val="single" w:sz="4" w:space="0" w:color="auto"/>
            </w:tcBorders>
            <w:hideMark/>
          </w:tcPr>
          <w:p w14:paraId="469F7589" w14:textId="77777777" w:rsidR="001A10EB" w:rsidRDefault="001A10EB">
            <w:pPr>
              <w:rPr>
                <w:rFonts w:ascii="Tahoma" w:hAnsi="Tahoma" w:cs="Tahoma"/>
                <w:sz w:val="16"/>
                <w:szCs w:val="16"/>
              </w:rPr>
            </w:pPr>
            <w:r>
              <w:rPr>
                <w:rFonts w:ascii="Tahoma" w:hAnsi="Tahoma" w:cs="Tahoma"/>
                <w:sz w:val="16"/>
                <w:szCs w:val="16"/>
              </w:rPr>
              <w:t>GLICOSE 25% 10ML IV</w:t>
            </w:r>
          </w:p>
        </w:tc>
        <w:tc>
          <w:tcPr>
            <w:tcW w:w="2835" w:type="dxa"/>
            <w:tcBorders>
              <w:top w:val="nil"/>
              <w:left w:val="nil"/>
              <w:bottom w:val="single" w:sz="4" w:space="0" w:color="auto"/>
              <w:right w:val="single" w:sz="4" w:space="0" w:color="auto"/>
            </w:tcBorders>
            <w:hideMark/>
          </w:tcPr>
          <w:p w14:paraId="6E6CF32A" w14:textId="77777777" w:rsidR="001A10EB" w:rsidRDefault="001A10EB">
            <w:pPr>
              <w:rPr>
                <w:rFonts w:ascii="Tahoma" w:hAnsi="Tahoma" w:cs="Tahoma"/>
                <w:sz w:val="16"/>
                <w:szCs w:val="16"/>
              </w:rPr>
            </w:pPr>
            <w:r>
              <w:rPr>
                <w:rFonts w:ascii="Tahoma" w:hAnsi="Tahoma" w:cs="Tahoma"/>
                <w:sz w:val="16"/>
                <w:szCs w:val="16"/>
              </w:rPr>
              <w:t>GLICOSE 25% 10 ML IV</w:t>
            </w:r>
          </w:p>
        </w:tc>
        <w:tc>
          <w:tcPr>
            <w:tcW w:w="567" w:type="dxa"/>
            <w:tcBorders>
              <w:top w:val="nil"/>
              <w:left w:val="nil"/>
              <w:bottom w:val="single" w:sz="4" w:space="0" w:color="auto"/>
              <w:right w:val="single" w:sz="4" w:space="0" w:color="auto"/>
            </w:tcBorders>
            <w:hideMark/>
          </w:tcPr>
          <w:p w14:paraId="64B98FC3"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DCD0F45"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7ECFA553" w14:textId="77777777" w:rsidR="001A10EB" w:rsidRDefault="001A10EB">
            <w:pPr>
              <w:jc w:val="right"/>
              <w:rPr>
                <w:rFonts w:ascii="Tahoma" w:hAnsi="Tahoma" w:cs="Tahoma"/>
                <w:sz w:val="16"/>
                <w:szCs w:val="16"/>
              </w:rPr>
            </w:pPr>
            <w:r>
              <w:rPr>
                <w:rFonts w:ascii="Tahoma" w:hAnsi="Tahoma" w:cs="Tahoma"/>
                <w:sz w:val="16"/>
                <w:szCs w:val="16"/>
              </w:rPr>
              <w:t>R$ 0,55</w:t>
            </w:r>
          </w:p>
        </w:tc>
        <w:tc>
          <w:tcPr>
            <w:tcW w:w="1219" w:type="dxa"/>
            <w:tcBorders>
              <w:top w:val="nil"/>
              <w:left w:val="nil"/>
              <w:bottom w:val="single" w:sz="4" w:space="0" w:color="auto"/>
              <w:right w:val="single" w:sz="4" w:space="0" w:color="auto"/>
            </w:tcBorders>
            <w:hideMark/>
          </w:tcPr>
          <w:p w14:paraId="7F066A7E" w14:textId="77777777" w:rsidR="001A10EB" w:rsidRDefault="001A10EB">
            <w:pPr>
              <w:jc w:val="right"/>
              <w:rPr>
                <w:rFonts w:ascii="Tahoma" w:hAnsi="Tahoma" w:cs="Tahoma"/>
                <w:sz w:val="16"/>
                <w:szCs w:val="16"/>
              </w:rPr>
            </w:pPr>
            <w:r>
              <w:rPr>
                <w:rFonts w:ascii="Tahoma" w:hAnsi="Tahoma" w:cs="Tahoma"/>
                <w:sz w:val="16"/>
                <w:szCs w:val="16"/>
              </w:rPr>
              <w:t>R$ 110,00</w:t>
            </w:r>
          </w:p>
        </w:tc>
      </w:tr>
      <w:tr w:rsidR="001A10EB" w14:paraId="5CA554B8"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F2D82EE" w14:textId="77777777" w:rsidR="001A10EB" w:rsidRDefault="001A10EB">
            <w:pPr>
              <w:jc w:val="right"/>
              <w:rPr>
                <w:rFonts w:ascii="Tahoma" w:hAnsi="Tahoma" w:cs="Tahoma"/>
                <w:sz w:val="16"/>
                <w:szCs w:val="16"/>
              </w:rPr>
            </w:pPr>
            <w:r>
              <w:rPr>
                <w:rFonts w:ascii="Tahoma" w:hAnsi="Tahoma" w:cs="Tahoma"/>
                <w:sz w:val="16"/>
                <w:szCs w:val="16"/>
              </w:rPr>
              <w:t>38</w:t>
            </w:r>
          </w:p>
        </w:tc>
        <w:tc>
          <w:tcPr>
            <w:tcW w:w="2217" w:type="dxa"/>
            <w:tcBorders>
              <w:top w:val="nil"/>
              <w:left w:val="nil"/>
              <w:bottom w:val="single" w:sz="4" w:space="0" w:color="auto"/>
              <w:right w:val="single" w:sz="4" w:space="0" w:color="auto"/>
            </w:tcBorders>
            <w:hideMark/>
          </w:tcPr>
          <w:p w14:paraId="5004BCE0" w14:textId="77777777" w:rsidR="001A10EB" w:rsidRDefault="001A10EB">
            <w:pPr>
              <w:rPr>
                <w:rFonts w:ascii="Tahoma" w:hAnsi="Tahoma" w:cs="Tahoma"/>
                <w:sz w:val="16"/>
                <w:szCs w:val="16"/>
              </w:rPr>
            </w:pPr>
            <w:r>
              <w:rPr>
                <w:rFonts w:ascii="Tahoma" w:hAnsi="Tahoma" w:cs="Tahoma"/>
                <w:sz w:val="16"/>
                <w:szCs w:val="16"/>
              </w:rPr>
              <w:t>GLICOSE 5% - 250 ML</w:t>
            </w:r>
          </w:p>
        </w:tc>
        <w:tc>
          <w:tcPr>
            <w:tcW w:w="2835" w:type="dxa"/>
            <w:tcBorders>
              <w:top w:val="nil"/>
              <w:left w:val="nil"/>
              <w:bottom w:val="single" w:sz="4" w:space="0" w:color="auto"/>
              <w:right w:val="single" w:sz="4" w:space="0" w:color="auto"/>
            </w:tcBorders>
            <w:hideMark/>
          </w:tcPr>
          <w:p w14:paraId="60CEC41A" w14:textId="77777777" w:rsidR="001A10EB" w:rsidRDefault="001A10EB">
            <w:pPr>
              <w:rPr>
                <w:rFonts w:ascii="Tahoma" w:hAnsi="Tahoma" w:cs="Tahoma"/>
                <w:sz w:val="16"/>
                <w:szCs w:val="16"/>
              </w:rPr>
            </w:pPr>
            <w:r>
              <w:rPr>
                <w:rFonts w:ascii="Tahoma" w:hAnsi="Tahoma" w:cs="Tahoma"/>
                <w:sz w:val="16"/>
                <w:szCs w:val="16"/>
              </w:rPr>
              <w:t>GLICOSE 5% 250ML - BOLSA GLICOSE 50 MG/ML - SOLUÇÃO INJETÁVEL IV BOLSA TRANSPARENTE, SISTEMA FECHADO - 250 ML</w:t>
            </w:r>
          </w:p>
        </w:tc>
        <w:tc>
          <w:tcPr>
            <w:tcW w:w="567" w:type="dxa"/>
            <w:tcBorders>
              <w:top w:val="nil"/>
              <w:left w:val="nil"/>
              <w:bottom w:val="single" w:sz="4" w:space="0" w:color="auto"/>
              <w:right w:val="single" w:sz="4" w:space="0" w:color="auto"/>
            </w:tcBorders>
            <w:hideMark/>
          </w:tcPr>
          <w:p w14:paraId="7745F468"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51BE2740"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06F4AAA1" w14:textId="77777777" w:rsidR="001A10EB" w:rsidRDefault="001A10EB">
            <w:pPr>
              <w:jc w:val="right"/>
              <w:rPr>
                <w:rFonts w:ascii="Tahoma" w:hAnsi="Tahoma" w:cs="Tahoma"/>
                <w:sz w:val="16"/>
                <w:szCs w:val="16"/>
              </w:rPr>
            </w:pPr>
            <w:r>
              <w:rPr>
                <w:rFonts w:ascii="Tahoma" w:hAnsi="Tahoma" w:cs="Tahoma"/>
                <w:sz w:val="16"/>
                <w:szCs w:val="16"/>
              </w:rPr>
              <w:t>R$ 5,38</w:t>
            </w:r>
          </w:p>
        </w:tc>
        <w:tc>
          <w:tcPr>
            <w:tcW w:w="1219" w:type="dxa"/>
            <w:tcBorders>
              <w:top w:val="nil"/>
              <w:left w:val="nil"/>
              <w:bottom w:val="single" w:sz="4" w:space="0" w:color="auto"/>
              <w:right w:val="single" w:sz="4" w:space="0" w:color="auto"/>
            </w:tcBorders>
            <w:hideMark/>
          </w:tcPr>
          <w:p w14:paraId="734296EF" w14:textId="77777777" w:rsidR="001A10EB" w:rsidRDefault="001A10EB">
            <w:pPr>
              <w:jc w:val="right"/>
              <w:rPr>
                <w:rFonts w:ascii="Tahoma" w:hAnsi="Tahoma" w:cs="Tahoma"/>
                <w:sz w:val="16"/>
                <w:szCs w:val="16"/>
              </w:rPr>
            </w:pPr>
            <w:r>
              <w:rPr>
                <w:rFonts w:ascii="Tahoma" w:hAnsi="Tahoma" w:cs="Tahoma"/>
                <w:sz w:val="16"/>
                <w:szCs w:val="16"/>
              </w:rPr>
              <w:t>R$ 2.690,00</w:t>
            </w:r>
          </w:p>
        </w:tc>
      </w:tr>
      <w:tr w:rsidR="001A10EB" w14:paraId="0C631CE8"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DB00776" w14:textId="77777777" w:rsidR="001A10EB" w:rsidRDefault="001A10EB">
            <w:pPr>
              <w:jc w:val="right"/>
              <w:rPr>
                <w:rFonts w:ascii="Tahoma" w:hAnsi="Tahoma" w:cs="Tahoma"/>
                <w:sz w:val="16"/>
                <w:szCs w:val="16"/>
              </w:rPr>
            </w:pPr>
            <w:r>
              <w:rPr>
                <w:rFonts w:ascii="Tahoma" w:hAnsi="Tahoma" w:cs="Tahoma"/>
                <w:sz w:val="16"/>
                <w:szCs w:val="16"/>
              </w:rPr>
              <w:t>39</w:t>
            </w:r>
          </w:p>
        </w:tc>
        <w:tc>
          <w:tcPr>
            <w:tcW w:w="2217" w:type="dxa"/>
            <w:tcBorders>
              <w:top w:val="nil"/>
              <w:left w:val="nil"/>
              <w:bottom w:val="single" w:sz="4" w:space="0" w:color="auto"/>
              <w:right w:val="single" w:sz="4" w:space="0" w:color="auto"/>
            </w:tcBorders>
            <w:hideMark/>
          </w:tcPr>
          <w:p w14:paraId="751B13EE" w14:textId="77777777" w:rsidR="001A10EB" w:rsidRDefault="001A10EB">
            <w:pPr>
              <w:rPr>
                <w:rFonts w:ascii="Tahoma" w:hAnsi="Tahoma" w:cs="Tahoma"/>
                <w:sz w:val="16"/>
                <w:szCs w:val="16"/>
              </w:rPr>
            </w:pPr>
            <w:r>
              <w:rPr>
                <w:rFonts w:ascii="Tahoma" w:hAnsi="Tahoma" w:cs="Tahoma"/>
                <w:sz w:val="16"/>
                <w:szCs w:val="16"/>
              </w:rPr>
              <w:t>GLICOSE 5% - 500 ML</w:t>
            </w:r>
          </w:p>
        </w:tc>
        <w:tc>
          <w:tcPr>
            <w:tcW w:w="2835" w:type="dxa"/>
            <w:tcBorders>
              <w:top w:val="nil"/>
              <w:left w:val="nil"/>
              <w:bottom w:val="single" w:sz="4" w:space="0" w:color="auto"/>
              <w:right w:val="single" w:sz="4" w:space="0" w:color="auto"/>
            </w:tcBorders>
            <w:hideMark/>
          </w:tcPr>
          <w:p w14:paraId="2AD8780A" w14:textId="77777777" w:rsidR="001A10EB" w:rsidRDefault="001A10EB">
            <w:pPr>
              <w:rPr>
                <w:rFonts w:ascii="Tahoma" w:hAnsi="Tahoma" w:cs="Tahoma"/>
                <w:sz w:val="16"/>
                <w:szCs w:val="16"/>
              </w:rPr>
            </w:pPr>
            <w:r>
              <w:rPr>
                <w:rFonts w:ascii="Tahoma" w:hAnsi="Tahoma" w:cs="Tahoma"/>
                <w:sz w:val="16"/>
                <w:szCs w:val="16"/>
              </w:rPr>
              <w:t>GLICOSE 5% 500ML - BOLSA GLICOSE 50 MG/ML - SOLUÇÃO INJETÁVEL IV BOLSA TRANSPARENTE, SISTEMA FECHADO - 500 ML</w:t>
            </w:r>
          </w:p>
        </w:tc>
        <w:tc>
          <w:tcPr>
            <w:tcW w:w="567" w:type="dxa"/>
            <w:tcBorders>
              <w:top w:val="nil"/>
              <w:left w:val="nil"/>
              <w:bottom w:val="single" w:sz="4" w:space="0" w:color="auto"/>
              <w:right w:val="single" w:sz="4" w:space="0" w:color="auto"/>
            </w:tcBorders>
            <w:hideMark/>
          </w:tcPr>
          <w:p w14:paraId="4D81E4BC"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0B30D69E"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6BA62876" w14:textId="77777777" w:rsidR="001A10EB" w:rsidRDefault="001A10EB">
            <w:pPr>
              <w:jc w:val="right"/>
              <w:rPr>
                <w:rFonts w:ascii="Tahoma" w:hAnsi="Tahoma" w:cs="Tahoma"/>
                <w:sz w:val="16"/>
                <w:szCs w:val="16"/>
              </w:rPr>
            </w:pPr>
            <w:r>
              <w:rPr>
                <w:rFonts w:ascii="Tahoma" w:hAnsi="Tahoma" w:cs="Tahoma"/>
                <w:sz w:val="16"/>
                <w:szCs w:val="16"/>
              </w:rPr>
              <w:t>R$ 5,47</w:t>
            </w:r>
          </w:p>
        </w:tc>
        <w:tc>
          <w:tcPr>
            <w:tcW w:w="1219" w:type="dxa"/>
            <w:tcBorders>
              <w:top w:val="nil"/>
              <w:left w:val="nil"/>
              <w:bottom w:val="single" w:sz="4" w:space="0" w:color="auto"/>
              <w:right w:val="single" w:sz="4" w:space="0" w:color="auto"/>
            </w:tcBorders>
            <w:hideMark/>
          </w:tcPr>
          <w:p w14:paraId="606B387E" w14:textId="77777777" w:rsidR="001A10EB" w:rsidRDefault="001A10EB">
            <w:pPr>
              <w:jc w:val="right"/>
              <w:rPr>
                <w:rFonts w:ascii="Tahoma" w:hAnsi="Tahoma" w:cs="Tahoma"/>
                <w:sz w:val="16"/>
                <w:szCs w:val="16"/>
              </w:rPr>
            </w:pPr>
            <w:r>
              <w:rPr>
                <w:rFonts w:ascii="Tahoma" w:hAnsi="Tahoma" w:cs="Tahoma"/>
                <w:sz w:val="16"/>
                <w:szCs w:val="16"/>
              </w:rPr>
              <w:t>R$ 2.735,00</w:t>
            </w:r>
          </w:p>
        </w:tc>
      </w:tr>
      <w:tr w:rsidR="001A10EB" w14:paraId="727AE11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158AFAB" w14:textId="77777777" w:rsidR="001A10EB" w:rsidRDefault="001A10EB">
            <w:pPr>
              <w:jc w:val="right"/>
              <w:rPr>
                <w:rFonts w:ascii="Tahoma" w:hAnsi="Tahoma" w:cs="Tahoma"/>
                <w:sz w:val="16"/>
                <w:szCs w:val="16"/>
              </w:rPr>
            </w:pPr>
            <w:r>
              <w:rPr>
                <w:rFonts w:ascii="Tahoma" w:hAnsi="Tahoma" w:cs="Tahoma"/>
                <w:sz w:val="16"/>
                <w:szCs w:val="16"/>
              </w:rPr>
              <w:t>40</w:t>
            </w:r>
          </w:p>
        </w:tc>
        <w:tc>
          <w:tcPr>
            <w:tcW w:w="2217" w:type="dxa"/>
            <w:tcBorders>
              <w:top w:val="nil"/>
              <w:left w:val="nil"/>
              <w:bottom w:val="single" w:sz="4" w:space="0" w:color="auto"/>
              <w:right w:val="single" w:sz="4" w:space="0" w:color="auto"/>
            </w:tcBorders>
            <w:hideMark/>
          </w:tcPr>
          <w:p w14:paraId="52582696" w14:textId="77777777" w:rsidR="001A10EB" w:rsidRDefault="001A10EB">
            <w:pPr>
              <w:rPr>
                <w:rFonts w:ascii="Tahoma" w:hAnsi="Tahoma" w:cs="Tahoma"/>
                <w:sz w:val="16"/>
                <w:szCs w:val="16"/>
              </w:rPr>
            </w:pPr>
            <w:r>
              <w:rPr>
                <w:rFonts w:ascii="Tahoma" w:hAnsi="Tahoma" w:cs="Tahoma"/>
                <w:sz w:val="16"/>
                <w:szCs w:val="16"/>
              </w:rPr>
              <w:t xml:space="preserve">SOLUÇÃO GLICOSE 50% 10ML  </w:t>
            </w:r>
          </w:p>
        </w:tc>
        <w:tc>
          <w:tcPr>
            <w:tcW w:w="2835" w:type="dxa"/>
            <w:tcBorders>
              <w:top w:val="nil"/>
              <w:left w:val="nil"/>
              <w:bottom w:val="single" w:sz="4" w:space="0" w:color="auto"/>
              <w:right w:val="single" w:sz="4" w:space="0" w:color="auto"/>
            </w:tcBorders>
            <w:hideMark/>
          </w:tcPr>
          <w:p w14:paraId="1ACD1ED0" w14:textId="77777777" w:rsidR="001A10EB" w:rsidRDefault="001A10EB">
            <w:pPr>
              <w:rPr>
                <w:rFonts w:ascii="Tahoma" w:hAnsi="Tahoma" w:cs="Tahoma"/>
                <w:sz w:val="16"/>
                <w:szCs w:val="16"/>
              </w:rPr>
            </w:pPr>
            <w:r>
              <w:rPr>
                <w:rFonts w:ascii="Tahoma" w:hAnsi="Tahoma" w:cs="Tahoma"/>
                <w:sz w:val="16"/>
                <w:szCs w:val="16"/>
              </w:rPr>
              <w:t>GLICOSE 50% 10 ML IV</w:t>
            </w:r>
          </w:p>
        </w:tc>
        <w:tc>
          <w:tcPr>
            <w:tcW w:w="567" w:type="dxa"/>
            <w:tcBorders>
              <w:top w:val="nil"/>
              <w:left w:val="nil"/>
              <w:bottom w:val="single" w:sz="4" w:space="0" w:color="auto"/>
              <w:right w:val="single" w:sz="4" w:space="0" w:color="auto"/>
            </w:tcBorders>
            <w:hideMark/>
          </w:tcPr>
          <w:p w14:paraId="4A23CEA1"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5ABAD1C0" w14:textId="77777777" w:rsidR="001A10EB" w:rsidRDefault="001A10EB">
            <w:pPr>
              <w:jc w:val="right"/>
              <w:rPr>
                <w:rFonts w:ascii="Tahoma" w:hAnsi="Tahoma" w:cs="Tahoma"/>
                <w:sz w:val="16"/>
                <w:szCs w:val="16"/>
              </w:rPr>
            </w:pPr>
            <w:r>
              <w:rPr>
                <w:rFonts w:ascii="Tahoma" w:hAnsi="Tahoma" w:cs="Tahoma"/>
                <w:sz w:val="16"/>
                <w:szCs w:val="16"/>
              </w:rPr>
              <w:t>600</w:t>
            </w:r>
          </w:p>
        </w:tc>
        <w:tc>
          <w:tcPr>
            <w:tcW w:w="1134" w:type="dxa"/>
            <w:tcBorders>
              <w:top w:val="nil"/>
              <w:left w:val="nil"/>
              <w:bottom w:val="single" w:sz="4" w:space="0" w:color="auto"/>
              <w:right w:val="single" w:sz="4" w:space="0" w:color="auto"/>
            </w:tcBorders>
            <w:hideMark/>
          </w:tcPr>
          <w:p w14:paraId="4C0D95BB" w14:textId="77777777" w:rsidR="001A10EB" w:rsidRDefault="001A10EB">
            <w:pPr>
              <w:jc w:val="right"/>
              <w:rPr>
                <w:rFonts w:ascii="Tahoma" w:hAnsi="Tahoma" w:cs="Tahoma"/>
                <w:sz w:val="16"/>
                <w:szCs w:val="16"/>
              </w:rPr>
            </w:pPr>
            <w:r>
              <w:rPr>
                <w:rFonts w:ascii="Tahoma" w:hAnsi="Tahoma" w:cs="Tahoma"/>
                <w:sz w:val="16"/>
                <w:szCs w:val="16"/>
              </w:rPr>
              <w:t>R$ 0,67</w:t>
            </w:r>
          </w:p>
        </w:tc>
        <w:tc>
          <w:tcPr>
            <w:tcW w:w="1219" w:type="dxa"/>
            <w:tcBorders>
              <w:top w:val="nil"/>
              <w:left w:val="nil"/>
              <w:bottom w:val="single" w:sz="4" w:space="0" w:color="auto"/>
              <w:right w:val="single" w:sz="4" w:space="0" w:color="auto"/>
            </w:tcBorders>
            <w:hideMark/>
          </w:tcPr>
          <w:p w14:paraId="4035FEC0" w14:textId="77777777" w:rsidR="001A10EB" w:rsidRDefault="001A10EB">
            <w:pPr>
              <w:jc w:val="right"/>
              <w:rPr>
                <w:rFonts w:ascii="Tahoma" w:hAnsi="Tahoma" w:cs="Tahoma"/>
                <w:sz w:val="16"/>
                <w:szCs w:val="16"/>
              </w:rPr>
            </w:pPr>
            <w:r>
              <w:rPr>
                <w:rFonts w:ascii="Tahoma" w:hAnsi="Tahoma" w:cs="Tahoma"/>
                <w:sz w:val="16"/>
                <w:szCs w:val="16"/>
              </w:rPr>
              <w:t>R$ 402,00</w:t>
            </w:r>
          </w:p>
        </w:tc>
      </w:tr>
      <w:tr w:rsidR="001A10EB" w14:paraId="309EC17F"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F1A2B49" w14:textId="77777777" w:rsidR="001A10EB" w:rsidRDefault="001A10EB">
            <w:pPr>
              <w:jc w:val="right"/>
              <w:rPr>
                <w:rFonts w:ascii="Tahoma" w:hAnsi="Tahoma" w:cs="Tahoma"/>
                <w:sz w:val="16"/>
                <w:szCs w:val="16"/>
              </w:rPr>
            </w:pPr>
            <w:r>
              <w:rPr>
                <w:rFonts w:ascii="Tahoma" w:hAnsi="Tahoma" w:cs="Tahoma"/>
                <w:sz w:val="16"/>
                <w:szCs w:val="16"/>
              </w:rPr>
              <w:t>41</w:t>
            </w:r>
          </w:p>
        </w:tc>
        <w:tc>
          <w:tcPr>
            <w:tcW w:w="2217" w:type="dxa"/>
            <w:tcBorders>
              <w:top w:val="nil"/>
              <w:left w:val="nil"/>
              <w:bottom w:val="single" w:sz="4" w:space="0" w:color="auto"/>
              <w:right w:val="single" w:sz="4" w:space="0" w:color="auto"/>
            </w:tcBorders>
            <w:hideMark/>
          </w:tcPr>
          <w:p w14:paraId="59FB7A24" w14:textId="77777777" w:rsidR="001A10EB" w:rsidRDefault="001A10EB">
            <w:pPr>
              <w:rPr>
                <w:rFonts w:ascii="Tahoma" w:hAnsi="Tahoma" w:cs="Tahoma"/>
                <w:sz w:val="16"/>
                <w:szCs w:val="16"/>
              </w:rPr>
            </w:pPr>
            <w:r>
              <w:rPr>
                <w:rFonts w:ascii="Tahoma" w:hAnsi="Tahoma" w:cs="Tahoma"/>
                <w:sz w:val="16"/>
                <w:szCs w:val="16"/>
              </w:rPr>
              <w:t>HEPARINA SÓDICA 5000 UI/0,25 ML</w:t>
            </w:r>
          </w:p>
        </w:tc>
        <w:tc>
          <w:tcPr>
            <w:tcW w:w="2835" w:type="dxa"/>
            <w:tcBorders>
              <w:top w:val="nil"/>
              <w:left w:val="nil"/>
              <w:bottom w:val="single" w:sz="4" w:space="0" w:color="auto"/>
              <w:right w:val="single" w:sz="4" w:space="0" w:color="auto"/>
            </w:tcBorders>
            <w:hideMark/>
          </w:tcPr>
          <w:p w14:paraId="1F89A334" w14:textId="77777777" w:rsidR="001A10EB" w:rsidRDefault="001A10EB">
            <w:pPr>
              <w:rPr>
                <w:rFonts w:ascii="Tahoma" w:hAnsi="Tahoma" w:cs="Tahoma"/>
                <w:sz w:val="16"/>
                <w:szCs w:val="16"/>
              </w:rPr>
            </w:pPr>
            <w:r>
              <w:rPr>
                <w:rFonts w:ascii="Tahoma" w:hAnsi="Tahoma" w:cs="Tahoma"/>
                <w:sz w:val="16"/>
                <w:szCs w:val="16"/>
              </w:rPr>
              <w:t>HEPARINA SÓDICA 5000 UI/0,25 ML</w:t>
            </w:r>
          </w:p>
        </w:tc>
        <w:tc>
          <w:tcPr>
            <w:tcW w:w="567" w:type="dxa"/>
            <w:tcBorders>
              <w:top w:val="nil"/>
              <w:left w:val="nil"/>
              <w:bottom w:val="single" w:sz="4" w:space="0" w:color="auto"/>
              <w:right w:val="single" w:sz="4" w:space="0" w:color="auto"/>
            </w:tcBorders>
            <w:hideMark/>
          </w:tcPr>
          <w:p w14:paraId="7E46B97C"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7A46C1B4" w14:textId="77777777" w:rsidR="001A10EB" w:rsidRDefault="001A10EB">
            <w:pPr>
              <w:jc w:val="right"/>
              <w:rPr>
                <w:rFonts w:ascii="Tahoma" w:hAnsi="Tahoma" w:cs="Tahoma"/>
                <w:sz w:val="16"/>
                <w:szCs w:val="16"/>
              </w:rPr>
            </w:pPr>
            <w:r>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078219BE" w14:textId="77777777" w:rsidR="001A10EB" w:rsidRDefault="001A10EB">
            <w:pPr>
              <w:jc w:val="right"/>
              <w:rPr>
                <w:rFonts w:ascii="Tahoma" w:hAnsi="Tahoma" w:cs="Tahoma"/>
                <w:sz w:val="16"/>
                <w:szCs w:val="16"/>
              </w:rPr>
            </w:pPr>
            <w:r>
              <w:rPr>
                <w:rFonts w:ascii="Tahoma" w:hAnsi="Tahoma" w:cs="Tahoma"/>
                <w:sz w:val="16"/>
                <w:szCs w:val="16"/>
              </w:rPr>
              <w:t>R$ 9,54</w:t>
            </w:r>
          </w:p>
        </w:tc>
        <w:tc>
          <w:tcPr>
            <w:tcW w:w="1219" w:type="dxa"/>
            <w:tcBorders>
              <w:top w:val="nil"/>
              <w:left w:val="nil"/>
              <w:bottom w:val="single" w:sz="4" w:space="0" w:color="auto"/>
              <w:right w:val="single" w:sz="4" w:space="0" w:color="auto"/>
            </w:tcBorders>
            <w:hideMark/>
          </w:tcPr>
          <w:p w14:paraId="25225189" w14:textId="77777777" w:rsidR="001A10EB" w:rsidRDefault="001A10EB">
            <w:pPr>
              <w:jc w:val="right"/>
              <w:rPr>
                <w:rFonts w:ascii="Tahoma" w:hAnsi="Tahoma" w:cs="Tahoma"/>
                <w:sz w:val="16"/>
                <w:szCs w:val="16"/>
              </w:rPr>
            </w:pPr>
            <w:r>
              <w:rPr>
                <w:rFonts w:ascii="Tahoma" w:hAnsi="Tahoma" w:cs="Tahoma"/>
                <w:sz w:val="16"/>
                <w:szCs w:val="16"/>
              </w:rPr>
              <w:t>R$ 477,00</w:t>
            </w:r>
          </w:p>
        </w:tc>
      </w:tr>
      <w:tr w:rsidR="001A10EB" w14:paraId="7F3FA7F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571FEFA" w14:textId="77777777" w:rsidR="001A10EB" w:rsidRDefault="001A10EB">
            <w:pPr>
              <w:jc w:val="right"/>
              <w:rPr>
                <w:rFonts w:ascii="Tahoma" w:hAnsi="Tahoma" w:cs="Tahoma"/>
                <w:sz w:val="16"/>
                <w:szCs w:val="16"/>
              </w:rPr>
            </w:pPr>
            <w:r>
              <w:rPr>
                <w:rFonts w:ascii="Tahoma" w:hAnsi="Tahoma" w:cs="Tahoma"/>
                <w:sz w:val="16"/>
                <w:szCs w:val="16"/>
              </w:rPr>
              <w:t>42</w:t>
            </w:r>
          </w:p>
        </w:tc>
        <w:tc>
          <w:tcPr>
            <w:tcW w:w="2217" w:type="dxa"/>
            <w:tcBorders>
              <w:top w:val="nil"/>
              <w:left w:val="nil"/>
              <w:bottom w:val="single" w:sz="4" w:space="0" w:color="auto"/>
              <w:right w:val="single" w:sz="4" w:space="0" w:color="auto"/>
            </w:tcBorders>
            <w:hideMark/>
          </w:tcPr>
          <w:p w14:paraId="114F8E7F" w14:textId="77777777" w:rsidR="001A10EB" w:rsidRDefault="001A10EB">
            <w:pPr>
              <w:rPr>
                <w:rFonts w:ascii="Tahoma" w:hAnsi="Tahoma" w:cs="Tahoma"/>
                <w:sz w:val="16"/>
                <w:szCs w:val="16"/>
              </w:rPr>
            </w:pPr>
            <w:r>
              <w:rPr>
                <w:rFonts w:ascii="Tahoma" w:hAnsi="Tahoma" w:cs="Tahoma"/>
                <w:sz w:val="16"/>
                <w:szCs w:val="16"/>
              </w:rPr>
              <w:t>Lidocaína 10% spray frasco 50ml</w:t>
            </w:r>
          </w:p>
        </w:tc>
        <w:tc>
          <w:tcPr>
            <w:tcW w:w="2835" w:type="dxa"/>
            <w:tcBorders>
              <w:top w:val="nil"/>
              <w:left w:val="nil"/>
              <w:bottom w:val="single" w:sz="4" w:space="0" w:color="auto"/>
              <w:right w:val="single" w:sz="4" w:space="0" w:color="auto"/>
            </w:tcBorders>
            <w:hideMark/>
          </w:tcPr>
          <w:p w14:paraId="341A512A" w14:textId="77777777" w:rsidR="001A10EB" w:rsidRDefault="001A10EB">
            <w:pPr>
              <w:rPr>
                <w:rFonts w:ascii="Tahoma" w:hAnsi="Tahoma" w:cs="Tahoma"/>
                <w:sz w:val="16"/>
                <w:szCs w:val="16"/>
              </w:rPr>
            </w:pPr>
            <w:r>
              <w:rPr>
                <w:rFonts w:ascii="Tahoma" w:hAnsi="Tahoma" w:cs="Tahoma"/>
                <w:sz w:val="16"/>
                <w:szCs w:val="16"/>
              </w:rPr>
              <w:t>LIDOCAÍNA 10% SPRAY FRASCO 50 ML</w:t>
            </w:r>
          </w:p>
        </w:tc>
        <w:tc>
          <w:tcPr>
            <w:tcW w:w="567" w:type="dxa"/>
            <w:tcBorders>
              <w:top w:val="nil"/>
              <w:left w:val="nil"/>
              <w:bottom w:val="single" w:sz="4" w:space="0" w:color="auto"/>
              <w:right w:val="single" w:sz="4" w:space="0" w:color="auto"/>
            </w:tcBorders>
            <w:hideMark/>
          </w:tcPr>
          <w:p w14:paraId="70A8867B"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0C3C0ECE" w14:textId="77777777" w:rsidR="001A10EB" w:rsidRDefault="001A10EB">
            <w:pPr>
              <w:jc w:val="right"/>
              <w:rPr>
                <w:rFonts w:ascii="Tahoma" w:hAnsi="Tahoma" w:cs="Tahoma"/>
                <w:sz w:val="16"/>
                <w:szCs w:val="16"/>
              </w:rPr>
            </w:pPr>
            <w:r>
              <w:rPr>
                <w:rFonts w:ascii="Tahoma" w:hAnsi="Tahoma" w:cs="Tahoma"/>
                <w:sz w:val="16"/>
                <w:szCs w:val="16"/>
              </w:rPr>
              <w:t>10</w:t>
            </w:r>
          </w:p>
        </w:tc>
        <w:tc>
          <w:tcPr>
            <w:tcW w:w="1134" w:type="dxa"/>
            <w:tcBorders>
              <w:top w:val="nil"/>
              <w:left w:val="nil"/>
              <w:bottom w:val="single" w:sz="4" w:space="0" w:color="auto"/>
              <w:right w:val="single" w:sz="4" w:space="0" w:color="auto"/>
            </w:tcBorders>
            <w:hideMark/>
          </w:tcPr>
          <w:p w14:paraId="77109A86" w14:textId="77777777" w:rsidR="001A10EB" w:rsidRDefault="001A10EB">
            <w:pPr>
              <w:jc w:val="right"/>
              <w:rPr>
                <w:rFonts w:ascii="Tahoma" w:hAnsi="Tahoma" w:cs="Tahoma"/>
                <w:sz w:val="16"/>
                <w:szCs w:val="16"/>
              </w:rPr>
            </w:pPr>
            <w:r>
              <w:rPr>
                <w:rFonts w:ascii="Tahoma" w:hAnsi="Tahoma" w:cs="Tahoma"/>
                <w:sz w:val="16"/>
                <w:szCs w:val="16"/>
              </w:rPr>
              <w:t>R$ 48,90</w:t>
            </w:r>
          </w:p>
        </w:tc>
        <w:tc>
          <w:tcPr>
            <w:tcW w:w="1219" w:type="dxa"/>
            <w:tcBorders>
              <w:top w:val="nil"/>
              <w:left w:val="nil"/>
              <w:bottom w:val="single" w:sz="4" w:space="0" w:color="auto"/>
              <w:right w:val="single" w:sz="4" w:space="0" w:color="auto"/>
            </w:tcBorders>
            <w:hideMark/>
          </w:tcPr>
          <w:p w14:paraId="5304EE88" w14:textId="77777777" w:rsidR="001A10EB" w:rsidRDefault="001A10EB">
            <w:pPr>
              <w:jc w:val="right"/>
              <w:rPr>
                <w:rFonts w:ascii="Tahoma" w:hAnsi="Tahoma" w:cs="Tahoma"/>
                <w:sz w:val="16"/>
                <w:szCs w:val="16"/>
              </w:rPr>
            </w:pPr>
            <w:r>
              <w:rPr>
                <w:rFonts w:ascii="Tahoma" w:hAnsi="Tahoma" w:cs="Tahoma"/>
                <w:sz w:val="16"/>
                <w:szCs w:val="16"/>
              </w:rPr>
              <w:t>R$ 489,00</w:t>
            </w:r>
          </w:p>
        </w:tc>
      </w:tr>
      <w:tr w:rsidR="001A10EB" w14:paraId="1BB7966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81B1F98" w14:textId="77777777" w:rsidR="001A10EB" w:rsidRDefault="001A10EB">
            <w:pPr>
              <w:jc w:val="right"/>
              <w:rPr>
                <w:rFonts w:ascii="Tahoma" w:hAnsi="Tahoma" w:cs="Tahoma"/>
                <w:sz w:val="16"/>
                <w:szCs w:val="16"/>
              </w:rPr>
            </w:pPr>
            <w:r>
              <w:rPr>
                <w:rFonts w:ascii="Tahoma" w:hAnsi="Tahoma" w:cs="Tahoma"/>
                <w:sz w:val="16"/>
                <w:szCs w:val="16"/>
              </w:rPr>
              <w:lastRenderedPageBreak/>
              <w:t>43</w:t>
            </w:r>
          </w:p>
        </w:tc>
        <w:tc>
          <w:tcPr>
            <w:tcW w:w="2217" w:type="dxa"/>
            <w:tcBorders>
              <w:top w:val="nil"/>
              <w:left w:val="nil"/>
              <w:bottom w:val="single" w:sz="4" w:space="0" w:color="auto"/>
              <w:right w:val="single" w:sz="4" w:space="0" w:color="auto"/>
            </w:tcBorders>
            <w:hideMark/>
          </w:tcPr>
          <w:p w14:paraId="5397F00C" w14:textId="77777777" w:rsidR="001A10EB" w:rsidRDefault="001A10EB">
            <w:pPr>
              <w:rPr>
                <w:rFonts w:ascii="Tahoma" w:hAnsi="Tahoma" w:cs="Tahoma"/>
                <w:sz w:val="16"/>
                <w:szCs w:val="16"/>
              </w:rPr>
            </w:pPr>
            <w:r>
              <w:rPr>
                <w:rFonts w:ascii="Tahoma" w:hAnsi="Tahoma" w:cs="Tahoma"/>
                <w:sz w:val="16"/>
                <w:szCs w:val="16"/>
              </w:rPr>
              <w:t>LIDOCAINA 2% S/VASO 20 ML</w:t>
            </w:r>
          </w:p>
        </w:tc>
        <w:tc>
          <w:tcPr>
            <w:tcW w:w="2835" w:type="dxa"/>
            <w:tcBorders>
              <w:top w:val="nil"/>
              <w:left w:val="nil"/>
              <w:bottom w:val="single" w:sz="4" w:space="0" w:color="auto"/>
              <w:right w:val="single" w:sz="4" w:space="0" w:color="auto"/>
            </w:tcBorders>
            <w:hideMark/>
          </w:tcPr>
          <w:p w14:paraId="06E0D06F" w14:textId="3EABF79D" w:rsidR="001A10EB" w:rsidRDefault="001A10EB">
            <w:pPr>
              <w:rPr>
                <w:rFonts w:ascii="Tahoma" w:hAnsi="Tahoma" w:cs="Tahoma"/>
                <w:sz w:val="16"/>
                <w:szCs w:val="16"/>
              </w:rPr>
            </w:pPr>
            <w:r>
              <w:rPr>
                <w:rFonts w:ascii="Tahoma" w:hAnsi="Tahoma" w:cs="Tahoma"/>
                <w:sz w:val="16"/>
                <w:szCs w:val="16"/>
              </w:rPr>
              <w:t>LIDOCAINA (CLORIDRATO DE )2% SEM VASOCONSTRITOR- 20 ML</w:t>
            </w:r>
          </w:p>
        </w:tc>
        <w:tc>
          <w:tcPr>
            <w:tcW w:w="567" w:type="dxa"/>
            <w:tcBorders>
              <w:top w:val="nil"/>
              <w:left w:val="nil"/>
              <w:bottom w:val="single" w:sz="4" w:space="0" w:color="auto"/>
              <w:right w:val="single" w:sz="4" w:space="0" w:color="auto"/>
            </w:tcBorders>
            <w:hideMark/>
          </w:tcPr>
          <w:p w14:paraId="79A8DE27"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5E5F8856" w14:textId="77777777" w:rsidR="001A10EB" w:rsidRDefault="001A10EB">
            <w:pPr>
              <w:jc w:val="right"/>
              <w:rPr>
                <w:rFonts w:ascii="Tahoma" w:hAnsi="Tahoma" w:cs="Tahoma"/>
                <w:sz w:val="16"/>
                <w:szCs w:val="16"/>
              </w:rPr>
            </w:pPr>
            <w:r>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11FE22FD" w14:textId="77777777" w:rsidR="001A10EB" w:rsidRDefault="001A10EB">
            <w:pPr>
              <w:jc w:val="right"/>
              <w:rPr>
                <w:rFonts w:ascii="Tahoma" w:hAnsi="Tahoma" w:cs="Tahoma"/>
                <w:sz w:val="16"/>
                <w:szCs w:val="16"/>
              </w:rPr>
            </w:pPr>
            <w:r>
              <w:rPr>
                <w:rFonts w:ascii="Tahoma" w:hAnsi="Tahoma" w:cs="Tahoma"/>
                <w:sz w:val="16"/>
                <w:szCs w:val="16"/>
              </w:rPr>
              <w:t>R$ 7,05</w:t>
            </w:r>
          </w:p>
        </w:tc>
        <w:tc>
          <w:tcPr>
            <w:tcW w:w="1219" w:type="dxa"/>
            <w:tcBorders>
              <w:top w:val="nil"/>
              <w:left w:val="nil"/>
              <w:bottom w:val="single" w:sz="4" w:space="0" w:color="auto"/>
              <w:right w:val="single" w:sz="4" w:space="0" w:color="auto"/>
            </w:tcBorders>
            <w:hideMark/>
          </w:tcPr>
          <w:p w14:paraId="5D90EBEC" w14:textId="77777777" w:rsidR="001A10EB" w:rsidRDefault="001A10EB">
            <w:pPr>
              <w:jc w:val="right"/>
              <w:rPr>
                <w:rFonts w:ascii="Tahoma" w:hAnsi="Tahoma" w:cs="Tahoma"/>
                <w:sz w:val="16"/>
                <w:szCs w:val="16"/>
              </w:rPr>
            </w:pPr>
            <w:r>
              <w:rPr>
                <w:rFonts w:ascii="Tahoma" w:hAnsi="Tahoma" w:cs="Tahoma"/>
                <w:sz w:val="16"/>
                <w:szCs w:val="16"/>
              </w:rPr>
              <w:t>R$ 2.115,00</w:t>
            </w:r>
          </w:p>
        </w:tc>
      </w:tr>
      <w:tr w:rsidR="001A10EB" w14:paraId="6481A155"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D129755" w14:textId="77777777" w:rsidR="001A10EB" w:rsidRDefault="001A10EB">
            <w:pPr>
              <w:jc w:val="right"/>
              <w:rPr>
                <w:rFonts w:ascii="Tahoma" w:hAnsi="Tahoma" w:cs="Tahoma"/>
                <w:sz w:val="16"/>
                <w:szCs w:val="16"/>
              </w:rPr>
            </w:pPr>
            <w:r>
              <w:rPr>
                <w:rFonts w:ascii="Tahoma" w:hAnsi="Tahoma" w:cs="Tahoma"/>
                <w:sz w:val="16"/>
                <w:szCs w:val="16"/>
              </w:rPr>
              <w:t>44</w:t>
            </w:r>
          </w:p>
        </w:tc>
        <w:tc>
          <w:tcPr>
            <w:tcW w:w="2217" w:type="dxa"/>
            <w:tcBorders>
              <w:top w:val="nil"/>
              <w:left w:val="nil"/>
              <w:bottom w:val="single" w:sz="4" w:space="0" w:color="auto"/>
              <w:right w:val="single" w:sz="4" w:space="0" w:color="auto"/>
            </w:tcBorders>
            <w:hideMark/>
          </w:tcPr>
          <w:p w14:paraId="7D447982" w14:textId="77777777" w:rsidR="001A10EB" w:rsidRDefault="001A10EB">
            <w:pPr>
              <w:rPr>
                <w:rFonts w:ascii="Tahoma" w:hAnsi="Tahoma" w:cs="Tahoma"/>
                <w:sz w:val="16"/>
                <w:szCs w:val="16"/>
              </w:rPr>
            </w:pPr>
            <w:r>
              <w:rPr>
                <w:rFonts w:ascii="Tahoma" w:hAnsi="Tahoma" w:cs="Tahoma"/>
                <w:sz w:val="16"/>
                <w:szCs w:val="16"/>
              </w:rPr>
              <w:t>MIDAZOLAM 5MG/ML 3ML IM/IV</w:t>
            </w:r>
          </w:p>
        </w:tc>
        <w:tc>
          <w:tcPr>
            <w:tcW w:w="2835" w:type="dxa"/>
            <w:tcBorders>
              <w:top w:val="nil"/>
              <w:left w:val="nil"/>
              <w:bottom w:val="single" w:sz="4" w:space="0" w:color="auto"/>
              <w:right w:val="single" w:sz="4" w:space="0" w:color="auto"/>
            </w:tcBorders>
            <w:hideMark/>
          </w:tcPr>
          <w:p w14:paraId="46F66424" w14:textId="77777777" w:rsidR="001A10EB" w:rsidRDefault="001A10EB">
            <w:pPr>
              <w:rPr>
                <w:rFonts w:ascii="Tahoma" w:hAnsi="Tahoma" w:cs="Tahoma"/>
                <w:sz w:val="16"/>
                <w:szCs w:val="16"/>
              </w:rPr>
            </w:pPr>
            <w:r>
              <w:rPr>
                <w:rFonts w:ascii="Tahoma" w:hAnsi="Tahoma" w:cs="Tahoma"/>
                <w:sz w:val="16"/>
                <w:szCs w:val="16"/>
              </w:rPr>
              <w:t>MIDAZOLAM 5 MG/ML 3 ML IM/IV</w:t>
            </w:r>
          </w:p>
        </w:tc>
        <w:tc>
          <w:tcPr>
            <w:tcW w:w="567" w:type="dxa"/>
            <w:tcBorders>
              <w:top w:val="nil"/>
              <w:left w:val="nil"/>
              <w:bottom w:val="single" w:sz="4" w:space="0" w:color="auto"/>
              <w:right w:val="single" w:sz="4" w:space="0" w:color="auto"/>
            </w:tcBorders>
            <w:hideMark/>
          </w:tcPr>
          <w:p w14:paraId="756C92EA"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14D130B" w14:textId="77777777" w:rsidR="001A10EB" w:rsidRDefault="001A10EB">
            <w:pPr>
              <w:jc w:val="right"/>
              <w:rPr>
                <w:rFonts w:ascii="Tahoma" w:hAnsi="Tahoma" w:cs="Tahoma"/>
                <w:sz w:val="16"/>
                <w:szCs w:val="16"/>
              </w:rPr>
            </w:pPr>
            <w:r>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64E06689" w14:textId="77777777" w:rsidR="001A10EB" w:rsidRDefault="001A10EB">
            <w:pPr>
              <w:jc w:val="right"/>
              <w:rPr>
                <w:rFonts w:ascii="Tahoma" w:hAnsi="Tahoma" w:cs="Tahoma"/>
                <w:sz w:val="16"/>
                <w:szCs w:val="16"/>
              </w:rPr>
            </w:pPr>
            <w:r>
              <w:rPr>
                <w:rFonts w:ascii="Tahoma" w:hAnsi="Tahoma" w:cs="Tahoma"/>
                <w:sz w:val="16"/>
                <w:szCs w:val="16"/>
              </w:rPr>
              <w:t>R$ 2,35</w:t>
            </w:r>
          </w:p>
        </w:tc>
        <w:tc>
          <w:tcPr>
            <w:tcW w:w="1219" w:type="dxa"/>
            <w:tcBorders>
              <w:top w:val="nil"/>
              <w:left w:val="nil"/>
              <w:bottom w:val="single" w:sz="4" w:space="0" w:color="auto"/>
              <w:right w:val="single" w:sz="4" w:space="0" w:color="auto"/>
            </w:tcBorders>
            <w:hideMark/>
          </w:tcPr>
          <w:p w14:paraId="0FCA71EF" w14:textId="77777777" w:rsidR="001A10EB" w:rsidRDefault="001A10EB">
            <w:pPr>
              <w:jc w:val="right"/>
              <w:rPr>
                <w:rFonts w:ascii="Tahoma" w:hAnsi="Tahoma" w:cs="Tahoma"/>
                <w:sz w:val="16"/>
                <w:szCs w:val="16"/>
              </w:rPr>
            </w:pPr>
            <w:r>
              <w:rPr>
                <w:rFonts w:ascii="Tahoma" w:hAnsi="Tahoma" w:cs="Tahoma"/>
                <w:sz w:val="16"/>
                <w:szCs w:val="16"/>
              </w:rPr>
              <w:t>R$ 705,00</w:t>
            </w:r>
          </w:p>
        </w:tc>
      </w:tr>
      <w:tr w:rsidR="001A10EB" w14:paraId="23C95D85"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C172CF8" w14:textId="77777777" w:rsidR="001A10EB" w:rsidRDefault="001A10EB">
            <w:pPr>
              <w:jc w:val="right"/>
              <w:rPr>
                <w:rFonts w:ascii="Tahoma" w:hAnsi="Tahoma" w:cs="Tahoma"/>
                <w:sz w:val="16"/>
                <w:szCs w:val="16"/>
              </w:rPr>
            </w:pPr>
            <w:r>
              <w:rPr>
                <w:rFonts w:ascii="Tahoma" w:hAnsi="Tahoma" w:cs="Tahoma"/>
                <w:sz w:val="16"/>
                <w:szCs w:val="16"/>
              </w:rPr>
              <w:t>45</w:t>
            </w:r>
          </w:p>
        </w:tc>
        <w:tc>
          <w:tcPr>
            <w:tcW w:w="2217" w:type="dxa"/>
            <w:tcBorders>
              <w:top w:val="nil"/>
              <w:left w:val="nil"/>
              <w:bottom w:val="single" w:sz="4" w:space="0" w:color="auto"/>
              <w:right w:val="single" w:sz="4" w:space="0" w:color="auto"/>
            </w:tcBorders>
            <w:hideMark/>
          </w:tcPr>
          <w:p w14:paraId="0024FFF0" w14:textId="77777777" w:rsidR="001A10EB" w:rsidRDefault="001A10EB">
            <w:pPr>
              <w:rPr>
                <w:rFonts w:ascii="Tahoma" w:hAnsi="Tahoma" w:cs="Tahoma"/>
                <w:sz w:val="16"/>
                <w:szCs w:val="16"/>
              </w:rPr>
            </w:pPr>
            <w:r>
              <w:rPr>
                <w:rFonts w:ascii="Tahoma" w:hAnsi="Tahoma" w:cs="Tahoma"/>
                <w:sz w:val="16"/>
                <w:szCs w:val="16"/>
              </w:rPr>
              <w:t>NITROPRUSSETO DE SÓDIO 50MG - 2ML</w:t>
            </w:r>
          </w:p>
        </w:tc>
        <w:tc>
          <w:tcPr>
            <w:tcW w:w="2835" w:type="dxa"/>
            <w:tcBorders>
              <w:top w:val="nil"/>
              <w:left w:val="nil"/>
              <w:bottom w:val="single" w:sz="4" w:space="0" w:color="auto"/>
              <w:right w:val="single" w:sz="4" w:space="0" w:color="auto"/>
            </w:tcBorders>
            <w:hideMark/>
          </w:tcPr>
          <w:p w14:paraId="267B457F" w14:textId="77777777" w:rsidR="001A10EB" w:rsidRDefault="001A10EB">
            <w:pPr>
              <w:rPr>
                <w:rFonts w:ascii="Tahoma" w:hAnsi="Tahoma" w:cs="Tahoma"/>
                <w:sz w:val="16"/>
                <w:szCs w:val="16"/>
              </w:rPr>
            </w:pPr>
            <w:r>
              <w:rPr>
                <w:rFonts w:ascii="Tahoma" w:hAnsi="Tahoma" w:cs="Tahoma"/>
                <w:sz w:val="16"/>
                <w:szCs w:val="16"/>
              </w:rPr>
              <w:t>NITROPRUSSETO DE SÓDIO 50 MG 2 ML</w:t>
            </w:r>
          </w:p>
        </w:tc>
        <w:tc>
          <w:tcPr>
            <w:tcW w:w="567" w:type="dxa"/>
            <w:tcBorders>
              <w:top w:val="nil"/>
              <w:left w:val="nil"/>
              <w:bottom w:val="single" w:sz="4" w:space="0" w:color="auto"/>
              <w:right w:val="single" w:sz="4" w:space="0" w:color="auto"/>
            </w:tcBorders>
            <w:hideMark/>
          </w:tcPr>
          <w:p w14:paraId="6225F287"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64D601A7" w14:textId="77777777" w:rsidR="001A10EB" w:rsidRDefault="001A10EB">
            <w:pPr>
              <w:jc w:val="right"/>
              <w:rPr>
                <w:rFonts w:ascii="Tahoma" w:hAnsi="Tahoma" w:cs="Tahoma"/>
                <w:sz w:val="16"/>
                <w:szCs w:val="16"/>
              </w:rPr>
            </w:pPr>
            <w:r>
              <w:rPr>
                <w:rFonts w:ascii="Tahoma" w:hAnsi="Tahoma" w:cs="Tahoma"/>
                <w:sz w:val="16"/>
                <w:szCs w:val="16"/>
              </w:rPr>
              <w:t>30</w:t>
            </w:r>
          </w:p>
        </w:tc>
        <w:tc>
          <w:tcPr>
            <w:tcW w:w="1134" w:type="dxa"/>
            <w:tcBorders>
              <w:top w:val="nil"/>
              <w:left w:val="nil"/>
              <w:bottom w:val="single" w:sz="4" w:space="0" w:color="auto"/>
              <w:right w:val="single" w:sz="4" w:space="0" w:color="auto"/>
            </w:tcBorders>
            <w:hideMark/>
          </w:tcPr>
          <w:p w14:paraId="010A50FE" w14:textId="77777777" w:rsidR="001A10EB" w:rsidRDefault="001A10EB">
            <w:pPr>
              <w:jc w:val="right"/>
              <w:rPr>
                <w:rFonts w:ascii="Tahoma" w:hAnsi="Tahoma" w:cs="Tahoma"/>
                <w:sz w:val="16"/>
                <w:szCs w:val="16"/>
              </w:rPr>
            </w:pPr>
            <w:r>
              <w:rPr>
                <w:rFonts w:ascii="Tahoma" w:hAnsi="Tahoma" w:cs="Tahoma"/>
                <w:sz w:val="16"/>
                <w:szCs w:val="16"/>
              </w:rPr>
              <w:t>R$ 15,89</w:t>
            </w:r>
          </w:p>
        </w:tc>
        <w:tc>
          <w:tcPr>
            <w:tcW w:w="1219" w:type="dxa"/>
            <w:tcBorders>
              <w:top w:val="nil"/>
              <w:left w:val="nil"/>
              <w:bottom w:val="single" w:sz="4" w:space="0" w:color="auto"/>
              <w:right w:val="single" w:sz="4" w:space="0" w:color="auto"/>
            </w:tcBorders>
            <w:hideMark/>
          </w:tcPr>
          <w:p w14:paraId="03D1D447" w14:textId="77777777" w:rsidR="001A10EB" w:rsidRDefault="001A10EB">
            <w:pPr>
              <w:jc w:val="right"/>
              <w:rPr>
                <w:rFonts w:ascii="Tahoma" w:hAnsi="Tahoma" w:cs="Tahoma"/>
                <w:sz w:val="16"/>
                <w:szCs w:val="16"/>
              </w:rPr>
            </w:pPr>
            <w:r>
              <w:rPr>
                <w:rFonts w:ascii="Tahoma" w:hAnsi="Tahoma" w:cs="Tahoma"/>
                <w:sz w:val="16"/>
                <w:szCs w:val="16"/>
              </w:rPr>
              <w:t>R$ 476,70</w:t>
            </w:r>
          </w:p>
        </w:tc>
      </w:tr>
      <w:tr w:rsidR="001A10EB" w14:paraId="46EADD58"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F157F5A" w14:textId="77777777" w:rsidR="001A10EB" w:rsidRDefault="001A10EB">
            <w:pPr>
              <w:jc w:val="right"/>
              <w:rPr>
                <w:rFonts w:ascii="Tahoma" w:hAnsi="Tahoma" w:cs="Tahoma"/>
                <w:sz w:val="16"/>
                <w:szCs w:val="16"/>
              </w:rPr>
            </w:pPr>
            <w:r>
              <w:rPr>
                <w:rFonts w:ascii="Tahoma" w:hAnsi="Tahoma" w:cs="Tahoma"/>
                <w:sz w:val="16"/>
                <w:szCs w:val="16"/>
              </w:rPr>
              <w:t>46</w:t>
            </w:r>
          </w:p>
        </w:tc>
        <w:tc>
          <w:tcPr>
            <w:tcW w:w="2217" w:type="dxa"/>
            <w:tcBorders>
              <w:top w:val="nil"/>
              <w:left w:val="nil"/>
              <w:bottom w:val="single" w:sz="4" w:space="0" w:color="auto"/>
              <w:right w:val="single" w:sz="4" w:space="0" w:color="auto"/>
            </w:tcBorders>
            <w:hideMark/>
          </w:tcPr>
          <w:p w14:paraId="76C39DE9" w14:textId="77777777" w:rsidR="001A10EB" w:rsidRDefault="001A10EB">
            <w:pPr>
              <w:rPr>
                <w:rFonts w:ascii="Tahoma" w:hAnsi="Tahoma" w:cs="Tahoma"/>
                <w:sz w:val="16"/>
                <w:szCs w:val="16"/>
              </w:rPr>
            </w:pPr>
            <w:r>
              <w:rPr>
                <w:rFonts w:ascii="Tahoma" w:hAnsi="Tahoma" w:cs="Tahoma"/>
                <w:sz w:val="16"/>
                <w:szCs w:val="16"/>
              </w:rPr>
              <w:t>NOREPINEFRINA 2MG/ML 4ML</w:t>
            </w:r>
          </w:p>
        </w:tc>
        <w:tc>
          <w:tcPr>
            <w:tcW w:w="2835" w:type="dxa"/>
            <w:tcBorders>
              <w:top w:val="nil"/>
              <w:left w:val="nil"/>
              <w:bottom w:val="single" w:sz="4" w:space="0" w:color="auto"/>
              <w:right w:val="single" w:sz="4" w:space="0" w:color="auto"/>
            </w:tcBorders>
            <w:hideMark/>
          </w:tcPr>
          <w:p w14:paraId="498DDFC4" w14:textId="77777777" w:rsidR="001A10EB" w:rsidRDefault="001A10EB">
            <w:pPr>
              <w:rPr>
                <w:rFonts w:ascii="Tahoma" w:hAnsi="Tahoma" w:cs="Tahoma"/>
                <w:sz w:val="16"/>
                <w:szCs w:val="16"/>
              </w:rPr>
            </w:pPr>
            <w:r>
              <w:rPr>
                <w:rFonts w:ascii="Tahoma" w:hAnsi="Tahoma" w:cs="Tahoma"/>
                <w:sz w:val="16"/>
                <w:szCs w:val="16"/>
              </w:rPr>
              <w:t>NOREPINEFRINA 2 MG/ML 4 ML</w:t>
            </w:r>
          </w:p>
        </w:tc>
        <w:tc>
          <w:tcPr>
            <w:tcW w:w="567" w:type="dxa"/>
            <w:tcBorders>
              <w:top w:val="nil"/>
              <w:left w:val="nil"/>
              <w:bottom w:val="single" w:sz="4" w:space="0" w:color="auto"/>
              <w:right w:val="single" w:sz="4" w:space="0" w:color="auto"/>
            </w:tcBorders>
            <w:hideMark/>
          </w:tcPr>
          <w:p w14:paraId="62CE403D"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1D833C6E" w14:textId="77777777" w:rsidR="001A10EB" w:rsidRDefault="001A10EB">
            <w:pPr>
              <w:jc w:val="right"/>
              <w:rPr>
                <w:rFonts w:ascii="Tahoma" w:hAnsi="Tahoma" w:cs="Tahoma"/>
                <w:sz w:val="16"/>
                <w:szCs w:val="16"/>
              </w:rPr>
            </w:pPr>
            <w:r>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4EB1FA63" w14:textId="77777777" w:rsidR="001A10EB" w:rsidRDefault="001A10EB">
            <w:pPr>
              <w:jc w:val="right"/>
              <w:rPr>
                <w:rFonts w:ascii="Tahoma" w:hAnsi="Tahoma" w:cs="Tahoma"/>
                <w:sz w:val="16"/>
                <w:szCs w:val="16"/>
              </w:rPr>
            </w:pPr>
            <w:r>
              <w:rPr>
                <w:rFonts w:ascii="Tahoma" w:hAnsi="Tahoma" w:cs="Tahoma"/>
                <w:sz w:val="16"/>
                <w:szCs w:val="16"/>
              </w:rPr>
              <w:t>R$ 3,24</w:t>
            </w:r>
          </w:p>
        </w:tc>
        <w:tc>
          <w:tcPr>
            <w:tcW w:w="1219" w:type="dxa"/>
            <w:tcBorders>
              <w:top w:val="nil"/>
              <w:left w:val="nil"/>
              <w:bottom w:val="single" w:sz="4" w:space="0" w:color="auto"/>
              <w:right w:val="single" w:sz="4" w:space="0" w:color="auto"/>
            </w:tcBorders>
            <w:hideMark/>
          </w:tcPr>
          <w:p w14:paraId="1CDF8B2C" w14:textId="77777777" w:rsidR="001A10EB" w:rsidRDefault="001A10EB">
            <w:pPr>
              <w:jc w:val="right"/>
              <w:rPr>
                <w:rFonts w:ascii="Tahoma" w:hAnsi="Tahoma" w:cs="Tahoma"/>
                <w:sz w:val="16"/>
                <w:szCs w:val="16"/>
              </w:rPr>
            </w:pPr>
            <w:r>
              <w:rPr>
                <w:rFonts w:ascii="Tahoma" w:hAnsi="Tahoma" w:cs="Tahoma"/>
                <w:sz w:val="16"/>
                <w:szCs w:val="16"/>
              </w:rPr>
              <w:t>R$ 972,00</w:t>
            </w:r>
          </w:p>
        </w:tc>
      </w:tr>
      <w:tr w:rsidR="001A10EB" w14:paraId="4AFFDDB0"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B3A41F3" w14:textId="77777777" w:rsidR="001A10EB" w:rsidRDefault="001A10EB">
            <w:pPr>
              <w:jc w:val="right"/>
              <w:rPr>
                <w:rFonts w:ascii="Tahoma" w:hAnsi="Tahoma" w:cs="Tahoma"/>
                <w:sz w:val="16"/>
                <w:szCs w:val="16"/>
              </w:rPr>
            </w:pPr>
            <w:r>
              <w:rPr>
                <w:rFonts w:ascii="Tahoma" w:hAnsi="Tahoma" w:cs="Tahoma"/>
                <w:sz w:val="16"/>
                <w:szCs w:val="16"/>
              </w:rPr>
              <w:t>47</w:t>
            </w:r>
          </w:p>
        </w:tc>
        <w:tc>
          <w:tcPr>
            <w:tcW w:w="2217" w:type="dxa"/>
            <w:tcBorders>
              <w:top w:val="nil"/>
              <w:left w:val="nil"/>
              <w:bottom w:val="single" w:sz="4" w:space="0" w:color="auto"/>
              <w:right w:val="single" w:sz="4" w:space="0" w:color="auto"/>
            </w:tcBorders>
            <w:hideMark/>
          </w:tcPr>
          <w:p w14:paraId="4500DDF8" w14:textId="77777777" w:rsidR="001A10EB" w:rsidRDefault="001A10EB">
            <w:pPr>
              <w:rPr>
                <w:rFonts w:ascii="Tahoma" w:hAnsi="Tahoma" w:cs="Tahoma"/>
                <w:sz w:val="16"/>
                <w:szCs w:val="16"/>
              </w:rPr>
            </w:pPr>
            <w:r>
              <w:rPr>
                <w:rFonts w:ascii="Tahoma" w:hAnsi="Tahoma" w:cs="Tahoma"/>
                <w:sz w:val="16"/>
                <w:szCs w:val="16"/>
              </w:rPr>
              <w:t>ÓLEO MINERAL</w:t>
            </w:r>
          </w:p>
        </w:tc>
        <w:tc>
          <w:tcPr>
            <w:tcW w:w="2835" w:type="dxa"/>
            <w:tcBorders>
              <w:top w:val="nil"/>
              <w:left w:val="nil"/>
              <w:bottom w:val="single" w:sz="4" w:space="0" w:color="auto"/>
              <w:right w:val="single" w:sz="4" w:space="0" w:color="auto"/>
            </w:tcBorders>
            <w:hideMark/>
          </w:tcPr>
          <w:p w14:paraId="4D505300" w14:textId="77777777" w:rsidR="001A10EB" w:rsidRDefault="001A10EB">
            <w:pPr>
              <w:rPr>
                <w:rFonts w:ascii="Tahoma" w:hAnsi="Tahoma" w:cs="Tahoma"/>
                <w:sz w:val="16"/>
                <w:szCs w:val="16"/>
              </w:rPr>
            </w:pPr>
            <w:r>
              <w:rPr>
                <w:rFonts w:ascii="Tahoma" w:hAnsi="Tahoma" w:cs="Tahoma"/>
                <w:sz w:val="16"/>
                <w:szCs w:val="16"/>
              </w:rPr>
              <w:t>ÓLEO MINERAL 100 ML</w:t>
            </w:r>
          </w:p>
        </w:tc>
        <w:tc>
          <w:tcPr>
            <w:tcW w:w="567" w:type="dxa"/>
            <w:tcBorders>
              <w:top w:val="nil"/>
              <w:left w:val="nil"/>
              <w:bottom w:val="single" w:sz="4" w:space="0" w:color="auto"/>
              <w:right w:val="single" w:sz="4" w:space="0" w:color="auto"/>
            </w:tcBorders>
            <w:hideMark/>
          </w:tcPr>
          <w:p w14:paraId="1D8D1406"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4845E8AB" w14:textId="77777777" w:rsidR="001A10EB" w:rsidRDefault="001A10EB">
            <w:pPr>
              <w:jc w:val="right"/>
              <w:rPr>
                <w:rFonts w:ascii="Tahoma" w:hAnsi="Tahoma" w:cs="Tahoma"/>
                <w:sz w:val="16"/>
                <w:szCs w:val="16"/>
              </w:rPr>
            </w:pPr>
            <w:r>
              <w:rPr>
                <w:rFonts w:ascii="Tahoma" w:hAnsi="Tahoma" w:cs="Tahoma"/>
                <w:sz w:val="16"/>
                <w:szCs w:val="16"/>
              </w:rPr>
              <w:t>400</w:t>
            </w:r>
          </w:p>
        </w:tc>
        <w:tc>
          <w:tcPr>
            <w:tcW w:w="1134" w:type="dxa"/>
            <w:tcBorders>
              <w:top w:val="nil"/>
              <w:left w:val="nil"/>
              <w:bottom w:val="single" w:sz="4" w:space="0" w:color="auto"/>
              <w:right w:val="single" w:sz="4" w:space="0" w:color="auto"/>
            </w:tcBorders>
            <w:hideMark/>
          </w:tcPr>
          <w:p w14:paraId="3CFBD4B1" w14:textId="77777777" w:rsidR="001A10EB" w:rsidRDefault="001A10EB">
            <w:pPr>
              <w:jc w:val="right"/>
              <w:rPr>
                <w:rFonts w:ascii="Tahoma" w:hAnsi="Tahoma" w:cs="Tahoma"/>
                <w:sz w:val="16"/>
                <w:szCs w:val="16"/>
              </w:rPr>
            </w:pPr>
            <w:r>
              <w:rPr>
                <w:rFonts w:ascii="Tahoma" w:hAnsi="Tahoma" w:cs="Tahoma"/>
                <w:sz w:val="16"/>
                <w:szCs w:val="16"/>
              </w:rPr>
              <w:t>R$ 11,82</w:t>
            </w:r>
          </w:p>
        </w:tc>
        <w:tc>
          <w:tcPr>
            <w:tcW w:w="1219" w:type="dxa"/>
            <w:tcBorders>
              <w:top w:val="nil"/>
              <w:left w:val="nil"/>
              <w:bottom w:val="single" w:sz="4" w:space="0" w:color="auto"/>
              <w:right w:val="single" w:sz="4" w:space="0" w:color="auto"/>
            </w:tcBorders>
            <w:hideMark/>
          </w:tcPr>
          <w:p w14:paraId="241B6BB6" w14:textId="77777777" w:rsidR="001A10EB" w:rsidRDefault="001A10EB">
            <w:pPr>
              <w:jc w:val="right"/>
              <w:rPr>
                <w:rFonts w:ascii="Tahoma" w:hAnsi="Tahoma" w:cs="Tahoma"/>
                <w:sz w:val="16"/>
                <w:szCs w:val="16"/>
              </w:rPr>
            </w:pPr>
            <w:r>
              <w:rPr>
                <w:rFonts w:ascii="Tahoma" w:hAnsi="Tahoma" w:cs="Tahoma"/>
                <w:sz w:val="16"/>
                <w:szCs w:val="16"/>
              </w:rPr>
              <w:t>R$ 4.728,00</w:t>
            </w:r>
          </w:p>
        </w:tc>
      </w:tr>
      <w:tr w:rsidR="001A10EB" w14:paraId="25374646"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4E88818" w14:textId="77777777" w:rsidR="001A10EB" w:rsidRDefault="001A10EB">
            <w:pPr>
              <w:jc w:val="right"/>
              <w:rPr>
                <w:rFonts w:ascii="Tahoma" w:hAnsi="Tahoma" w:cs="Tahoma"/>
                <w:sz w:val="16"/>
                <w:szCs w:val="16"/>
              </w:rPr>
            </w:pPr>
            <w:r>
              <w:rPr>
                <w:rFonts w:ascii="Tahoma" w:hAnsi="Tahoma" w:cs="Tahoma"/>
                <w:sz w:val="16"/>
                <w:szCs w:val="16"/>
              </w:rPr>
              <w:t>48</w:t>
            </w:r>
          </w:p>
        </w:tc>
        <w:tc>
          <w:tcPr>
            <w:tcW w:w="2217" w:type="dxa"/>
            <w:tcBorders>
              <w:top w:val="nil"/>
              <w:left w:val="nil"/>
              <w:bottom w:val="single" w:sz="4" w:space="0" w:color="auto"/>
              <w:right w:val="single" w:sz="4" w:space="0" w:color="auto"/>
            </w:tcBorders>
            <w:hideMark/>
          </w:tcPr>
          <w:p w14:paraId="77B9F4C8" w14:textId="77777777" w:rsidR="001A10EB" w:rsidRDefault="001A10EB">
            <w:pPr>
              <w:rPr>
                <w:rFonts w:ascii="Tahoma" w:hAnsi="Tahoma" w:cs="Tahoma"/>
                <w:sz w:val="16"/>
                <w:szCs w:val="16"/>
              </w:rPr>
            </w:pPr>
            <w:r>
              <w:rPr>
                <w:rFonts w:ascii="Tahoma" w:hAnsi="Tahoma" w:cs="Tahoma"/>
                <w:sz w:val="16"/>
                <w:szCs w:val="16"/>
              </w:rPr>
              <w:t>RINGER COM LACTATO 500 ML - BOLSA FLEXIVEL</w:t>
            </w:r>
          </w:p>
        </w:tc>
        <w:tc>
          <w:tcPr>
            <w:tcW w:w="2835" w:type="dxa"/>
            <w:tcBorders>
              <w:top w:val="nil"/>
              <w:left w:val="nil"/>
              <w:bottom w:val="single" w:sz="4" w:space="0" w:color="auto"/>
              <w:right w:val="single" w:sz="4" w:space="0" w:color="auto"/>
            </w:tcBorders>
            <w:hideMark/>
          </w:tcPr>
          <w:p w14:paraId="33F0845C" w14:textId="77777777" w:rsidR="001A10EB" w:rsidRDefault="001A10EB">
            <w:pPr>
              <w:rPr>
                <w:rFonts w:ascii="Tahoma" w:hAnsi="Tahoma" w:cs="Tahoma"/>
                <w:sz w:val="16"/>
                <w:szCs w:val="16"/>
              </w:rPr>
            </w:pPr>
            <w:r>
              <w:rPr>
                <w:rFonts w:ascii="Tahoma" w:hAnsi="Tahoma" w:cs="Tahoma"/>
                <w:sz w:val="16"/>
                <w:szCs w:val="16"/>
              </w:rPr>
              <w:t>RINGER COM LACTATO 500 ML - BOLSA</w:t>
            </w:r>
          </w:p>
        </w:tc>
        <w:tc>
          <w:tcPr>
            <w:tcW w:w="567" w:type="dxa"/>
            <w:tcBorders>
              <w:top w:val="nil"/>
              <w:left w:val="nil"/>
              <w:bottom w:val="single" w:sz="4" w:space="0" w:color="auto"/>
              <w:right w:val="single" w:sz="4" w:space="0" w:color="auto"/>
            </w:tcBorders>
            <w:hideMark/>
          </w:tcPr>
          <w:p w14:paraId="2D127FE2"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39C0DF5D"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3745B998" w14:textId="77777777" w:rsidR="001A10EB" w:rsidRDefault="001A10EB">
            <w:pPr>
              <w:jc w:val="right"/>
              <w:rPr>
                <w:rFonts w:ascii="Tahoma" w:hAnsi="Tahoma" w:cs="Tahoma"/>
                <w:sz w:val="16"/>
                <w:szCs w:val="16"/>
              </w:rPr>
            </w:pPr>
            <w:r>
              <w:rPr>
                <w:rFonts w:ascii="Tahoma" w:hAnsi="Tahoma" w:cs="Tahoma"/>
                <w:sz w:val="16"/>
                <w:szCs w:val="16"/>
              </w:rPr>
              <w:t>R$ 8,97</w:t>
            </w:r>
          </w:p>
        </w:tc>
        <w:tc>
          <w:tcPr>
            <w:tcW w:w="1219" w:type="dxa"/>
            <w:tcBorders>
              <w:top w:val="nil"/>
              <w:left w:val="nil"/>
              <w:bottom w:val="single" w:sz="4" w:space="0" w:color="auto"/>
              <w:right w:val="single" w:sz="4" w:space="0" w:color="auto"/>
            </w:tcBorders>
            <w:hideMark/>
          </w:tcPr>
          <w:p w14:paraId="08EDC8A6" w14:textId="77777777" w:rsidR="001A10EB" w:rsidRDefault="001A10EB">
            <w:pPr>
              <w:jc w:val="right"/>
              <w:rPr>
                <w:rFonts w:ascii="Tahoma" w:hAnsi="Tahoma" w:cs="Tahoma"/>
                <w:sz w:val="16"/>
                <w:szCs w:val="16"/>
              </w:rPr>
            </w:pPr>
            <w:r>
              <w:rPr>
                <w:rFonts w:ascii="Tahoma" w:hAnsi="Tahoma" w:cs="Tahoma"/>
                <w:sz w:val="16"/>
                <w:szCs w:val="16"/>
              </w:rPr>
              <w:t>R$ 4.485,00</w:t>
            </w:r>
          </w:p>
        </w:tc>
      </w:tr>
      <w:tr w:rsidR="001A10EB" w14:paraId="201A9CD6"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48FA739" w14:textId="77777777" w:rsidR="001A10EB" w:rsidRDefault="001A10EB">
            <w:pPr>
              <w:jc w:val="right"/>
              <w:rPr>
                <w:rFonts w:ascii="Tahoma" w:hAnsi="Tahoma" w:cs="Tahoma"/>
                <w:sz w:val="16"/>
                <w:szCs w:val="16"/>
              </w:rPr>
            </w:pPr>
            <w:r>
              <w:rPr>
                <w:rFonts w:ascii="Tahoma" w:hAnsi="Tahoma" w:cs="Tahoma"/>
                <w:sz w:val="16"/>
                <w:szCs w:val="16"/>
              </w:rPr>
              <w:t>49</w:t>
            </w:r>
          </w:p>
        </w:tc>
        <w:tc>
          <w:tcPr>
            <w:tcW w:w="2217" w:type="dxa"/>
            <w:tcBorders>
              <w:top w:val="nil"/>
              <w:left w:val="nil"/>
              <w:bottom w:val="single" w:sz="4" w:space="0" w:color="auto"/>
              <w:right w:val="single" w:sz="4" w:space="0" w:color="auto"/>
            </w:tcBorders>
            <w:hideMark/>
          </w:tcPr>
          <w:p w14:paraId="260F0D9A" w14:textId="77777777" w:rsidR="001A10EB" w:rsidRDefault="001A10EB">
            <w:pPr>
              <w:rPr>
                <w:rFonts w:ascii="Tahoma" w:hAnsi="Tahoma" w:cs="Tahoma"/>
                <w:sz w:val="16"/>
                <w:szCs w:val="16"/>
              </w:rPr>
            </w:pPr>
            <w:r>
              <w:rPr>
                <w:rFonts w:ascii="Tahoma" w:hAnsi="Tahoma" w:cs="Tahoma"/>
                <w:sz w:val="16"/>
                <w:szCs w:val="16"/>
              </w:rPr>
              <w:t>SOLUÇÃO DE GLICERINA 500ML</w:t>
            </w:r>
          </w:p>
        </w:tc>
        <w:tc>
          <w:tcPr>
            <w:tcW w:w="2835" w:type="dxa"/>
            <w:tcBorders>
              <w:top w:val="nil"/>
              <w:left w:val="nil"/>
              <w:bottom w:val="single" w:sz="4" w:space="0" w:color="auto"/>
              <w:right w:val="single" w:sz="4" w:space="0" w:color="auto"/>
            </w:tcBorders>
            <w:hideMark/>
          </w:tcPr>
          <w:p w14:paraId="2A8982E5" w14:textId="77777777" w:rsidR="001A10EB" w:rsidRDefault="001A10EB">
            <w:pPr>
              <w:rPr>
                <w:rFonts w:ascii="Tahoma" w:hAnsi="Tahoma" w:cs="Tahoma"/>
                <w:sz w:val="16"/>
                <w:szCs w:val="16"/>
              </w:rPr>
            </w:pPr>
            <w:r>
              <w:rPr>
                <w:rFonts w:ascii="Tahoma" w:hAnsi="Tahoma" w:cs="Tahoma"/>
                <w:sz w:val="16"/>
                <w:szCs w:val="16"/>
              </w:rPr>
              <w:t>SOLUÇÃO DE GLICERINA 500 ML</w:t>
            </w:r>
          </w:p>
        </w:tc>
        <w:tc>
          <w:tcPr>
            <w:tcW w:w="567" w:type="dxa"/>
            <w:tcBorders>
              <w:top w:val="nil"/>
              <w:left w:val="nil"/>
              <w:bottom w:val="single" w:sz="4" w:space="0" w:color="auto"/>
              <w:right w:val="single" w:sz="4" w:space="0" w:color="auto"/>
            </w:tcBorders>
            <w:hideMark/>
          </w:tcPr>
          <w:p w14:paraId="786F5CA3"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6341C410"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6D0B748C" w14:textId="77777777" w:rsidR="001A10EB" w:rsidRDefault="001A10EB">
            <w:pPr>
              <w:jc w:val="right"/>
              <w:rPr>
                <w:rFonts w:ascii="Tahoma" w:hAnsi="Tahoma" w:cs="Tahoma"/>
                <w:sz w:val="16"/>
                <w:szCs w:val="16"/>
              </w:rPr>
            </w:pPr>
            <w:r>
              <w:rPr>
                <w:rFonts w:ascii="Tahoma" w:hAnsi="Tahoma" w:cs="Tahoma"/>
                <w:sz w:val="16"/>
                <w:szCs w:val="16"/>
              </w:rPr>
              <w:t>R$ 14,87</w:t>
            </w:r>
          </w:p>
        </w:tc>
        <w:tc>
          <w:tcPr>
            <w:tcW w:w="1219" w:type="dxa"/>
            <w:tcBorders>
              <w:top w:val="nil"/>
              <w:left w:val="nil"/>
              <w:bottom w:val="single" w:sz="4" w:space="0" w:color="auto"/>
              <w:right w:val="single" w:sz="4" w:space="0" w:color="auto"/>
            </w:tcBorders>
            <w:hideMark/>
          </w:tcPr>
          <w:p w14:paraId="6B831DC9" w14:textId="77777777" w:rsidR="001A10EB" w:rsidRDefault="001A10EB">
            <w:pPr>
              <w:jc w:val="right"/>
              <w:rPr>
                <w:rFonts w:ascii="Tahoma" w:hAnsi="Tahoma" w:cs="Tahoma"/>
                <w:sz w:val="16"/>
                <w:szCs w:val="16"/>
              </w:rPr>
            </w:pPr>
            <w:r>
              <w:rPr>
                <w:rFonts w:ascii="Tahoma" w:hAnsi="Tahoma" w:cs="Tahoma"/>
                <w:sz w:val="16"/>
                <w:szCs w:val="16"/>
              </w:rPr>
              <w:t>R$ 2.974,00</w:t>
            </w:r>
          </w:p>
        </w:tc>
      </w:tr>
      <w:tr w:rsidR="001A10EB" w14:paraId="5376FAE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7FF781D" w14:textId="77777777" w:rsidR="001A10EB" w:rsidRDefault="001A10EB">
            <w:pPr>
              <w:jc w:val="right"/>
              <w:rPr>
                <w:rFonts w:ascii="Tahoma" w:hAnsi="Tahoma" w:cs="Tahoma"/>
                <w:sz w:val="16"/>
                <w:szCs w:val="16"/>
              </w:rPr>
            </w:pPr>
            <w:r>
              <w:rPr>
                <w:rFonts w:ascii="Tahoma" w:hAnsi="Tahoma" w:cs="Tahoma"/>
                <w:sz w:val="16"/>
                <w:szCs w:val="16"/>
              </w:rPr>
              <w:t>50</w:t>
            </w:r>
          </w:p>
        </w:tc>
        <w:tc>
          <w:tcPr>
            <w:tcW w:w="2217" w:type="dxa"/>
            <w:tcBorders>
              <w:top w:val="nil"/>
              <w:left w:val="nil"/>
              <w:bottom w:val="single" w:sz="4" w:space="0" w:color="auto"/>
              <w:right w:val="single" w:sz="4" w:space="0" w:color="auto"/>
            </w:tcBorders>
            <w:hideMark/>
          </w:tcPr>
          <w:p w14:paraId="5EAFB71E" w14:textId="77777777" w:rsidR="001A10EB" w:rsidRDefault="001A10EB">
            <w:pPr>
              <w:rPr>
                <w:rFonts w:ascii="Tahoma" w:hAnsi="Tahoma" w:cs="Tahoma"/>
                <w:sz w:val="16"/>
                <w:szCs w:val="16"/>
              </w:rPr>
            </w:pPr>
            <w:r>
              <w:rPr>
                <w:rFonts w:ascii="Tahoma" w:hAnsi="Tahoma" w:cs="Tahoma"/>
                <w:sz w:val="16"/>
                <w:szCs w:val="16"/>
              </w:rPr>
              <w:t>SORO FISIOLÓGICO 0,9% 1000 ML - BOLSA FLEXIVEL</w:t>
            </w:r>
          </w:p>
        </w:tc>
        <w:tc>
          <w:tcPr>
            <w:tcW w:w="2835" w:type="dxa"/>
            <w:tcBorders>
              <w:top w:val="nil"/>
              <w:left w:val="nil"/>
              <w:bottom w:val="single" w:sz="4" w:space="0" w:color="auto"/>
              <w:right w:val="single" w:sz="4" w:space="0" w:color="auto"/>
            </w:tcBorders>
            <w:hideMark/>
          </w:tcPr>
          <w:p w14:paraId="1610D7C9" w14:textId="77777777" w:rsidR="001A10EB" w:rsidRDefault="001A10EB">
            <w:pPr>
              <w:rPr>
                <w:rFonts w:ascii="Tahoma" w:hAnsi="Tahoma" w:cs="Tahoma"/>
                <w:sz w:val="16"/>
                <w:szCs w:val="16"/>
              </w:rPr>
            </w:pPr>
            <w:r>
              <w:rPr>
                <w:rFonts w:ascii="Tahoma" w:hAnsi="Tahoma" w:cs="Tahoma"/>
                <w:sz w:val="16"/>
                <w:szCs w:val="16"/>
              </w:rPr>
              <w:t>SORO FISIOLÓGICO 0,9% 1000 ML - BOLSA</w:t>
            </w:r>
          </w:p>
        </w:tc>
        <w:tc>
          <w:tcPr>
            <w:tcW w:w="567" w:type="dxa"/>
            <w:tcBorders>
              <w:top w:val="nil"/>
              <w:left w:val="nil"/>
              <w:bottom w:val="single" w:sz="4" w:space="0" w:color="auto"/>
              <w:right w:val="single" w:sz="4" w:space="0" w:color="auto"/>
            </w:tcBorders>
            <w:hideMark/>
          </w:tcPr>
          <w:p w14:paraId="1F33045A"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033AAB5E" w14:textId="77777777" w:rsidR="001A10EB" w:rsidRDefault="001A10EB">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7CCCF13D" w14:textId="77777777" w:rsidR="001A10EB" w:rsidRDefault="001A10EB">
            <w:pPr>
              <w:jc w:val="right"/>
              <w:rPr>
                <w:rFonts w:ascii="Tahoma" w:hAnsi="Tahoma" w:cs="Tahoma"/>
                <w:sz w:val="16"/>
                <w:szCs w:val="16"/>
              </w:rPr>
            </w:pPr>
            <w:r>
              <w:rPr>
                <w:rFonts w:ascii="Tahoma" w:hAnsi="Tahoma" w:cs="Tahoma"/>
                <w:sz w:val="16"/>
                <w:szCs w:val="16"/>
              </w:rPr>
              <w:t>R$ 13,67</w:t>
            </w:r>
          </w:p>
        </w:tc>
        <w:tc>
          <w:tcPr>
            <w:tcW w:w="1219" w:type="dxa"/>
            <w:tcBorders>
              <w:top w:val="nil"/>
              <w:left w:val="nil"/>
              <w:bottom w:val="single" w:sz="4" w:space="0" w:color="auto"/>
              <w:right w:val="single" w:sz="4" w:space="0" w:color="auto"/>
            </w:tcBorders>
            <w:hideMark/>
          </w:tcPr>
          <w:p w14:paraId="5D4FA4ED" w14:textId="77777777" w:rsidR="001A10EB" w:rsidRDefault="001A10EB">
            <w:pPr>
              <w:jc w:val="right"/>
              <w:rPr>
                <w:rFonts w:ascii="Tahoma" w:hAnsi="Tahoma" w:cs="Tahoma"/>
                <w:sz w:val="16"/>
                <w:szCs w:val="16"/>
              </w:rPr>
            </w:pPr>
            <w:r>
              <w:rPr>
                <w:rFonts w:ascii="Tahoma" w:hAnsi="Tahoma" w:cs="Tahoma"/>
                <w:sz w:val="16"/>
                <w:szCs w:val="16"/>
              </w:rPr>
              <w:t>R$ 13.670,00</w:t>
            </w:r>
          </w:p>
        </w:tc>
      </w:tr>
      <w:tr w:rsidR="001A10EB" w14:paraId="3C83F7E2"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6854658" w14:textId="77777777" w:rsidR="001A10EB" w:rsidRDefault="001A10EB">
            <w:pPr>
              <w:jc w:val="right"/>
              <w:rPr>
                <w:rFonts w:ascii="Tahoma" w:hAnsi="Tahoma" w:cs="Tahoma"/>
                <w:sz w:val="16"/>
                <w:szCs w:val="16"/>
              </w:rPr>
            </w:pPr>
            <w:r>
              <w:rPr>
                <w:rFonts w:ascii="Tahoma" w:hAnsi="Tahoma" w:cs="Tahoma"/>
                <w:sz w:val="16"/>
                <w:szCs w:val="16"/>
              </w:rPr>
              <w:t>51</w:t>
            </w:r>
          </w:p>
        </w:tc>
        <w:tc>
          <w:tcPr>
            <w:tcW w:w="2217" w:type="dxa"/>
            <w:tcBorders>
              <w:top w:val="nil"/>
              <w:left w:val="nil"/>
              <w:bottom w:val="single" w:sz="4" w:space="0" w:color="auto"/>
              <w:right w:val="single" w:sz="4" w:space="0" w:color="auto"/>
            </w:tcBorders>
            <w:hideMark/>
          </w:tcPr>
          <w:p w14:paraId="11E85532" w14:textId="77777777" w:rsidR="001A10EB" w:rsidRDefault="001A10EB">
            <w:pPr>
              <w:rPr>
                <w:rFonts w:ascii="Tahoma" w:hAnsi="Tahoma" w:cs="Tahoma"/>
                <w:sz w:val="16"/>
                <w:szCs w:val="16"/>
              </w:rPr>
            </w:pPr>
            <w:r>
              <w:rPr>
                <w:rFonts w:ascii="Tahoma" w:hAnsi="Tahoma" w:cs="Tahoma"/>
                <w:sz w:val="16"/>
                <w:szCs w:val="16"/>
              </w:rPr>
              <w:t>SORO FISIOLÓGICO 0,9% 100 ML - BOLSA FLEXIVEL</w:t>
            </w:r>
          </w:p>
        </w:tc>
        <w:tc>
          <w:tcPr>
            <w:tcW w:w="2835" w:type="dxa"/>
            <w:tcBorders>
              <w:top w:val="nil"/>
              <w:left w:val="nil"/>
              <w:bottom w:val="single" w:sz="4" w:space="0" w:color="auto"/>
              <w:right w:val="single" w:sz="4" w:space="0" w:color="auto"/>
            </w:tcBorders>
            <w:hideMark/>
          </w:tcPr>
          <w:p w14:paraId="19190D9F" w14:textId="77777777" w:rsidR="001A10EB" w:rsidRDefault="001A10EB">
            <w:pPr>
              <w:rPr>
                <w:rFonts w:ascii="Tahoma" w:hAnsi="Tahoma" w:cs="Tahoma"/>
                <w:sz w:val="16"/>
                <w:szCs w:val="16"/>
              </w:rPr>
            </w:pPr>
            <w:r>
              <w:rPr>
                <w:rFonts w:ascii="Tahoma" w:hAnsi="Tahoma" w:cs="Tahoma"/>
                <w:sz w:val="16"/>
                <w:szCs w:val="16"/>
              </w:rPr>
              <w:t>SORO FISIOLÓGICO 0,9% 100 ML - BOLSA</w:t>
            </w:r>
          </w:p>
        </w:tc>
        <w:tc>
          <w:tcPr>
            <w:tcW w:w="567" w:type="dxa"/>
            <w:tcBorders>
              <w:top w:val="nil"/>
              <w:left w:val="nil"/>
              <w:bottom w:val="single" w:sz="4" w:space="0" w:color="auto"/>
              <w:right w:val="single" w:sz="4" w:space="0" w:color="auto"/>
            </w:tcBorders>
            <w:hideMark/>
          </w:tcPr>
          <w:p w14:paraId="712C57EA"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4D358CF7" w14:textId="77777777" w:rsidR="001A10EB" w:rsidRDefault="001A10EB">
            <w:pPr>
              <w:jc w:val="right"/>
              <w:rPr>
                <w:rFonts w:ascii="Tahoma" w:hAnsi="Tahoma" w:cs="Tahoma"/>
                <w:sz w:val="16"/>
                <w:szCs w:val="16"/>
              </w:rPr>
            </w:pPr>
            <w:r>
              <w:rPr>
                <w:rFonts w:ascii="Tahoma" w:hAnsi="Tahoma" w:cs="Tahoma"/>
                <w:sz w:val="16"/>
                <w:szCs w:val="16"/>
              </w:rPr>
              <w:t>22500</w:t>
            </w:r>
          </w:p>
        </w:tc>
        <w:tc>
          <w:tcPr>
            <w:tcW w:w="1134" w:type="dxa"/>
            <w:tcBorders>
              <w:top w:val="nil"/>
              <w:left w:val="nil"/>
              <w:bottom w:val="single" w:sz="4" w:space="0" w:color="auto"/>
              <w:right w:val="single" w:sz="4" w:space="0" w:color="auto"/>
            </w:tcBorders>
            <w:hideMark/>
          </w:tcPr>
          <w:p w14:paraId="1A6DBB5F" w14:textId="77777777" w:rsidR="001A10EB" w:rsidRDefault="001A10EB">
            <w:pPr>
              <w:jc w:val="right"/>
              <w:rPr>
                <w:rFonts w:ascii="Tahoma" w:hAnsi="Tahoma" w:cs="Tahoma"/>
                <w:sz w:val="16"/>
                <w:szCs w:val="16"/>
              </w:rPr>
            </w:pPr>
            <w:r>
              <w:rPr>
                <w:rFonts w:ascii="Tahoma" w:hAnsi="Tahoma" w:cs="Tahoma"/>
                <w:sz w:val="16"/>
                <w:szCs w:val="16"/>
              </w:rPr>
              <w:t>R$ 5,44</w:t>
            </w:r>
          </w:p>
        </w:tc>
        <w:tc>
          <w:tcPr>
            <w:tcW w:w="1219" w:type="dxa"/>
            <w:tcBorders>
              <w:top w:val="nil"/>
              <w:left w:val="nil"/>
              <w:bottom w:val="single" w:sz="4" w:space="0" w:color="auto"/>
              <w:right w:val="single" w:sz="4" w:space="0" w:color="auto"/>
            </w:tcBorders>
            <w:hideMark/>
          </w:tcPr>
          <w:p w14:paraId="7EB9E49B" w14:textId="77777777" w:rsidR="001A10EB" w:rsidRDefault="001A10EB">
            <w:pPr>
              <w:jc w:val="right"/>
              <w:rPr>
                <w:rFonts w:ascii="Tahoma" w:hAnsi="Tahoma" w:cs="Tahoma"/>
                <w:sz w:val="16"/>
                <w:szCs w:val="16"/>
              </w:rPr>
            </w:pPr>
            <w:r>
              <w:rPr>
                <w:rFonts w:ascii="Tahoma" w:hAnsi="Tahoma" w:cs="Tahoma"/>
                <w:sz w:val="16"/>
                <w:szCs w:val="16"/>
              </w:rPr>
              <w:t>R$ 122.400,00</w:t>
            </w:r>
          </w:p>
        </w:tc>
      </w:tr>
      <w:tr w:rsidR="001A10EB" w14:paraId="5F5A02CA"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DC97065" w14:textId="77777777" w:rsidR="001A10EB" w:rsidRDefault="001A10EB">
            <w:pPr>
              <w:jc w:val="right"/>
              <w:rPr>
                <w:rFonts w:ascii="Tahoma" w:hAnsi="Tahoma" w:cs="Tahoma"/>
                <w:sz w:val="16"/>
                <w:szCs w:val="16"/>
              </w:rPr>
            </w:pPr>
            <w:r>
              <w:rPr>
                <w:rFonts w:ascii="Tahoma" w:hAnsi="Tahoma" w:cs="Tahoma"/>
                <w:sz w:val="16"/>
                <w:szCs w:val="16"/>
              </w:rPr>
              <w:t>52</w:t>
            </w:r>
          </w:p>
        </w:tc>
        <w:tc>
          <w:tcPr>
            <w:tcW w:w="2217" w:type="dxa"/>
            <w:tcBorders>
              <w:top w:val="nil"/>
              <w:left w:val="nil"/>
              <w:bottom w:val="single" w:sz="4" w:space="0" w:color="auto"/>
              <w:right w:val="single" w:sz="4" w:space="0" w:color="auto"/>
            </w:tcBorders>
            <w:hideMark/>
          </w:tcPr>
          <w:p w14:paraId="7EB2F378" w14:textId="77777777" w:rsidR="001A10EB" w:rsidRDefault="001A10EB">
            <w:pPr>
              <w:rPr>
                <w:rFonts w:ascii="Tahoma" w:hAnsi="Tahoma" w:cs="Tahoma"/>
                <w:sz w:val="16"/>
                <w:szCs w:val="16"/>
              </w:rPr>
            </w:pPr>
            <w:r>
              <w:rPr>
                <w:rFonts w:ascii="Tahoma" w:hAnsi="Tahoma" w:cs="Tahoma"/>
                <w:sz w:val="16"/>
                <w:szCs w:val="16"/>
              </w:rPr>
              <w:t>SORO FISIOLÓGICO 0,9% 100 ML - BOLSA FLEXIVEL</w:t>
            </w:r>
          </w:p>
          <w:p w14:paraId="70B0BF38" w14:textId="77777777" w:rsidR="001A10EB" w:rsidRDefault="001A10EB">
            <w:pPr>
              <w:rPr>
                <w:rFonts w:ascii="Tahoma" w:hAnsi="Tahoma" w:cs="Tahoma"/>
                <w:sz w:val="16"/>
                <w:szCs w:val="16"/>
              </w:rPr>
            </w:pPr>
          </w:p>
          <w:p w14:paraId="23E99D9F" w14:textId="47A4C320" w:rsidR="001A10EB" w:rsidRDefault="001A10EB">
            <w:pPr>
              <w:rPr>
                <w:rFonts w:ascii="Tahoma" w:hAnsi="Tahoma" w:cs="Tahoma"/>
                <w:sz w:val="16"/>
                <w:szCs w:val="16"/>
              </w:rPr>
            </w:pPr>
            <w:r w:rsidRPr="001A10EB">
              <w:rPr>
                <w:rFonts w:ascii="Tahoma" w:hAnsi="Tahoma" w:cs="Tahoma"/>
                <w:b/>
                <w:bCs/>
                <w:sz w:val="16"/>
                <w:szCs w:val="16"/>
                <w:highlight w:val="yellow"/>
              </w:rPr>
              <w:t>Cota reservada para empresas ME/EPP</w:t>
            </w:r>
          </w:p>
        </w:tc>
        <w:tc>
          <w:tcPr>
            <w:tcW w:w="2835" w:type="dxa"/>
            <w:tcBorders>
              <w:top w:val="nil"/>
              <w:left w:val="nil"/>
              <w:bottom w:val="single" w:sz="4" w:space="0" w:color="auto"/>
              <w:right w:val="single" w:sz="4" w:space="0" w:color="auto"/>
            </w:tcBorders>
            <w:hideMark/>
          </w:tcPr>
          <w:p w14:paraId="5450A8D0" w14:textId="77777777" w:rsidR="001A10EB" w:rsidRDefault="001A10EB">
            <w:pPr>
              <w:rPr>
                <w:rFonts w:ascii="Tahoma" w:hAnsi="Tahoma" w:cs="Tahoma"/>
                <w:sz w:val="16"/>
                <w:szCs w:val="16"/>
              </w:rPr>
            </w:pPr>
            <w:r>
              <w:rPr>
                <w:rFonts w:ascii="Tahoma" w:hAnsi="Tahoma" w:cs="Tahoma"/>
                <w:sz w:val="16"/>
                <w:szCs w:val="16"/>
              </w:rPr>
              <w:t>SORO FISIOLÓGICO 0,9% 100 ML - BOLSA</w:t>
            </w:r>
          </w:p>
        </w:tc>
        <w:tc>
          <w:tcPr>
            <w:tcW w:w="567" w:type="dxa"/>
            <w:tcBorders>
              <w:top w:val="nil"/>
              <w:left w:val="nil"/>
              <w:bottom w:val="single" w:sz="4" w:space="0" w:color="auto"/>
              <w:right w:val="single" w:sz="4" w:space="0" w:color="auto"/>
            </w:tcBorders>
            <w:hideMark/>
          </w:tcPr>
          <w:p w14:paraId="35691B6A"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1C4D81E9" w14:textId="77777777" w:rsidR="001A10EB" w:rsidRDefault="001A10EB">
            <w:pPr>
              <w:jc w:val="right"/>
              <w:rPr>
                <w:rFonts w:ascii="Tahoma" w:hAnsi="Tahoma" w:cs="Tahoma"/>
                <w:sz w:val="16"/>
                <w:szCs w:val="16"/>
              </w:rPr>
            </w:pPr>
            <w:r>
              <w:rPr>
                <w:rFonts w:ascii="Tahoma" w:hAnsi="Tahoma" w:cs="Tahoma"/>
                <w:sz w:val="16"/>
                <w:szCs w:val="16"/>
              </w:rPr>
              <w:t>2500</w:t>
            </w:r>
          </w:p>
        </w:tc>
        <w:tc>
          <w:tcPr>
            <w:tcW w:w="1134" w:type="dxa"/>
            <w:tcBorders>
              <w:top w:val="nil"/>
              <w:left w:val="nil"/>
              <w:bottom w:val="single" w:sz="4" w:space="0" w:color="auto"/>
              <w:right w:val="single" w:sz="4" w:space="0" w:color="auto"/>
            </w:tcBorders>
            <w:hideMark/>
          </w:tcPr>
          <w:p w14:paraId="647D774C" w14:textId="77777777" w:rsidR="001A10EB" w:rsidRDefault="001A10EB">
            <w:pPr>
              <w:jc w:val="right"/>
              <w:rPr>
                <w:rFonts w:ascii="Tahoma" w:hAnsi="Tahoma" w:cs="Tahoma"/>
                <w:sz w:val="16"/>
                <w:szCs w:val="16"/>
              </w:rPr>
            </w:pPr>
            <w:r>
              <w:rPr>
                <w:rFonts w:ascii="Tahoma" w:hAnsi="Tahoma" w:cs="Tahoma"/>
                <w:sz w:val="16"/>
                <w:szCs w:val="16"/>
              </w:rPr>
              <w:t>R$ 5,44</w:t>
            </w:r>
          </w:p>
        </w:tc>
        <w:tc>
          <w:tcPr>
            <w:tcW w:w="1219" w:type="dxa"/>
            <w:tcBorders>
              <w:top w:val="nil"/>
              <w:left w:val="nil"/>
              <w:bottom w:val="single" w:sz="4" w:space="0" w:color="auto"/>
              <w:right w:val="single" w:sz="4" w:space="0" w:color="auto"/>
            </w:tcBorders>
            <w:hideMark/>
          </w:tcPr>
          <w:p w14:paraId="3C568C88" w14:textId="77777777" w:rsidR="001A10EB" w:rsidRDefault="001A10EB">
            <w:pPr>
              <w:jc w:val="right"/>
              <w:rPr>
                <w:rFonts w:ascii="Tahoma" w:hAnsi="Tahoma" w:cs="Tahoma"/>
                <w:sz w:val="16"/>
                <w:szCs w:val="16"/>
              </w:rPr>
            </w:pPr>
            <w:r>
              <w:rPr>
                <w:rFonts w:ascii="Tahoma" w:hAnsi="Tahoma" w:cs="Tahoma"/>
                <w:sz w:val="16"/>
                <w:szCs w:val="16"/>
              </w:rPr>
              <w:t>R$ 13.600,00</w:t>
            </w:r>
          </w:p>
        </w:tc>
      </w:tr>
      <w:tr w:rsidR="001A10EB" w14:paraId="24267C3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B29E0DE" w14:textId="77777777" w:rsidR="001A10EB" w:rsidRDefault="001A10EB">
            <w:pPr>
              <w:jc w:val="right"/>
              <w:rPr>
                <w:rFonts w:ascii="Tahoma" w:hAnsi="Tahoma" w:cs="Tahoma"/>
                <w:sz w:val="16"/>
                <w:szCs w:val="16"/>
              </w:rPr>
            </w:pPr>
            <w:r>
              <w:rPr>
                <w:rFonts w:ascii="Tahoma" w:hAnsi="Tahoma" w:cs="Tahoma"/>
                <w:sz w:val="16"/>
                <w:szCs w:val="16"/>
              </w:rPr>
              <w:t>53</w:t>
            </w:r>
          </w:p>
        </w:tc>
        <w:tc>
          <w:tcPr>
            <w:tcW w:w="2217" w:type="dxa"/>
            <w:tcBorders>
              <w:top w:val="nil"/>
              <w:left w:val="nil"/>
              <w:bottom w:val="single" w:sz="4" w:space="0" w:color="auto"/>
              <w:right w:val="single" w:sz="4" w:space="0" w:color="auto"/>
            </w:tcBorders>
            <w:hideMark/>
          </w:tcPr>
          <w:p w14:paraId="30A46430" w14:textId="77777777" w:rsidR="001A10EB" w:rsidRDefault="001A10EB">
            <w:pPr>
              <w:rPr>
                <w:rFonts w:ascii="Tahoma" w:hAnsi="Tahoma" w:cs="Tahoma"/>
                <w:sz w:val="16"/>
                <w:szCs w:val="16"/>
              </w:rPr>
            </w:pPr>
            <w:r>
              <w:rPr>
                <w:rFonts w:ascii="Tahoma" w:hAnsi="Tahoma" w:cs="Tahoma"/>
                <w:sz w:val="16"/>
                <w:szCs w:val="16"/>
              </w:rPr>
              <w:t>SORO FISIOLÓGICO 0,9% 250 ML - BOLSA FLEXIVEL</w:t>
            </w:r>
          </w:p>
        </w:tc>
        <w:tc>
          <w:tcPr>
            <w:tcW w:w="2835" w:type="dxa"/>
            <w:tcBorders>
              <w:top w:val="nil"/>
              <w:left w:val="nil"/>
              <w:bottom w:val="single" w:sz="4" w:space="0" w:color="auto"/>
              <w:right w:val="single" w:sz="4" w:space="0" w:color="auto"/>
            </w:tcBorders>
            <w:hideMark/>
          </w:tcPr>
          <w:p w14:paraId="2DA4607A" w14:textId="77777777" w:rsidR="001A10EB" w:rsidRDefault="001A10EB">
            <w:pPr>
              <w:rPr>
                <w:rFonts w:ascii="Tahoma" w:hAnsi="Tahoma" w:cs="Tahoma"/>
                <w:sz w:val="16"/>
                <w:szCs w:val="16"/>
              </w:rPr>
            </w:pPr>
            <w:r>
              <w:rPr>
                <w:rFonts w:ascii="Tahoma" w:hAnsi="Tahoma" w:cs="Tahoma"/>
                <w:sz w:val="16"/>
                <w:szCs w:val="16"/>
              </w:rPr>
              <w:t>SORO FISIOLÓGICO 0,9% 250 ML - BOLSA</w:t>
            </w:r>
          </w:p>
        </w:tc>
        <w:tc>
          <w:tcPr>
            <w:tcW w:w="567" w:type="dxa"/>
            <w:tcBorders>
              <w:top w:val="nil"/>
              <w:left w:val="nil"/>
              <w:bottom w:val="single" w:sz="4" w:space="0" w:color="auto"/>
              <w:right w:val="single" w:sz="4" w:space="0" w:color="auto"/>
            </w:tcBorders>
            <w:hideMark/>
          </w:tcPr>
          <w:p w14:paraId="1615F666"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639A64DE" w14:textId="77777777" w:rsidR="001A10EB" w:rsidRDefault="001A10EB">
            <w:pPr>
              <w:jc w:val="right"/>
              <w:rPr>
                <w:rFonts w:ascii="Tahoma" w:hAnsi="Tahoma" w:cs="Tahoma"/>
                <w:sz w:val="16"/>
                <w:szCs w:val="16"/>
              </w:rPr>
            </w:pPr>
            <w:r>
              <w:rPr>
                <w:rFonts w:ascii="Tahoma" w:hAnsi="Tahoma" w:cs="Tahoma"/>
                <w:sz w:val="16"/>
                <w:szCs w:val="16"/>
              </w:rPr>
              <w:t>18000</w:t>
            </w:r>
          </w:p>
        </w:tc>
        <w:tc>
          <w:tcPr>
            <w:tcW w:w="1134" w:type="dxa"/>
            <w:tcBorders>
              <w:top w:val="nil"/>
              <w:left w:val="nil"/>
              <w:bottom w:val="single" w:sz="4" w:space="0" w:color="auto"/>
              <w:right w:val="single" w:sz="4" w:space="0" w:color="auto"/>
            </w:tcBorders>
            <w:hideMark/>
          </w:tcPr>
          <w:p w14:paraId="351C933B" w14:textId="77777777" w:rsidR="001A10EB" w:rsidRDefault="001A10EB">
            <w:pPr>
              <w:jc w:val="right"/>
              <w:rPr>
                <w:rFonts w:ascii="Tahoma" w:hAnsi="Tahoma" w:cs="Tahoma"/>
                <w:sz w:val="16"/>
                <w:szCs w:val="16"/>
              </w:rPr>
            </w:pPr>
            <w:r>
              <w:rPr>
                <w:rFonts w:ascii="Tahoma" w:hAnsi="Tahoma" w:cs="Tahoma"/>
                <w:sz w:val="16"/>
                <w:szCs w:val="16"/>
              </w:rPr>
              <w:t>R$ 6,37</w:t>
            </w:r>
          </w:p>
        </w:tc>
        <w:tc>
          <w:tcPr>
            <w:tcW w:w="1219" w:type="dxa"/>
            <w:tcBorders>
              <w:top w:val="nil"/>
              <w:left w:val="nil"/>
              <w:bottom w:val="single" w:sz="4" w:space="0" w:color="auto"/>
              <w:right w:val="single" w:sz="4" w:space="0" w:color="auto"/>
            </w:tcBorders>
            <w:hideMark/>
          </w:tcPr>
          <w:p w14:paraId="24491E92" w14:textId="77777777" w:rsidR="001A10EB" w:rsidRDefault="001A10EB">
            <w:pPr>
              <w:jc w:val="right"/>
              <w:rPr>
                <w:rFonts w:ascii="Tahoma" w:hAnsi="Tahoma" w:cs="Tahoma"/>
                <w:sz w:val="16"/>
                <w:szCs w:val="16"/>
              </w:rPr>
            </w:pPr>
            <w:r>
              <w:rPr>
                <w:rFonts w:ascii="Tahoma" w:hAnsi="Tahoma" w:cs="Tahoma"/>
                <w:sz w:val="16"/>
                <w:szCs w:val="16"/>
              </w:rPr>
              <w:t>R$ 114.660,00</w:t>
            </w:r>
          </w:p>
        </w:tc>
      </w:tr>
      <w:tr w:rsidR="001A10EB" w14:paraId="65D9D6CA"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37908A6" w14:textId="77777777" w:rsidR="001A10EB" w:rsidRDefault="001A10EB">
            <w:pPr>
              <w:jc w:val="right"/>
              <w:rPr>
                <w:rFonts w:ascii="Tahoma" w:hAnsi="Tahoma" w:cs="Tahoma"/>
                <w:sz w:val="16"/>
                <w:szCs w:val="16"/>
              </w:rPr>
            </w:pPr>
            <w:r>
              <w:rPr>
                <w:rFonts w:ascii="Tahoma" w:hAnsi="Tahoma" w:cs="Tahoma"/>
                <w:sz w:val="16"/>
                <w:szCs w:val="16"/>
              </w:rPr>
              <w:t>54</w:t>
            </w:r>
          </w:p>
        </w:tc>
        <w:tc>
          <w:tcPr>
            <w:tcW w:w="2217" w:type="dxa"/>
            <w:tcBorders>
              <w:top w:val="nil"/>
              <w:left w:val="nil"/>
              <w:bottom w:val="single" w:sz="4" w:space="0" w:color="auto"/>
              <w:right w:val="single" w:sz="4" w:space="0" w:color="auto"/>
            </w:tcBorders>
            <w:hideMark/>
          </w:tcPr>
          <w:p w14:paraId="70C12E3E" w14:textId="77777777" w:rsidR="001A10EB" w:rsidRDefault="001A10EB">
            <w:pPr>
              <w:rPr>
                <w:rFonts w:ascii="Tahoma" w:hAnsi="Tahoma" w:cs="Tahoma"/>
                <w:sz w:val="16"/>
                <w:szCs w:val="16"/>
              </w:rPr>
            </w:pPr>
            <w:r>
              <w:rPr>
                <w:rFonts w:ascii="Tahoma" w:hAnsi="Tahoma" w:cs="Tahoma"/>
                <w:sz w:val="16"/>
                <w:szCs w:val="16"/>
              </w:rPr>
              <w:t>SORO FISIOLÓGICO 0,9% 250 ML - BOLSA FLEXIVEL</w:t>
            </w:r>
          </w:p>
          <w:p w14:paraId="3A92E94D" w14:textId="77777777" w:rsidR="001A10EB" w:rsidRDefault="001A10EB">
            <w:pPr>
              <w:rPr>
                <w:rFonts w:ascii="Tahoma" w:hAnsi="Tahoma" w:cs="Tahoma"/>
                <w:sz w:val="16"/>
                <w:szCs w:val="16"/>
              </w:rPr>
            </w:pPr>
          </w:p>
          <w:p w14:paraId="054DB601" w14:textId="310CF602" w:rsidR="001A10EB" w:rsidRDefault="001A10EB">
            <w:pPr>
              <w:rPr>
                <w:rFonts w:ascii="Tahoma" w:hAnsi="Tahoma" w:cs="Tahoma"/>
                <w:sz w:val="16"/>
                <w:szCs w:val="16"/>
              </w:rPr>
            </w:pPr>
            <w:r w:rsidRPr="001A10EB">
              <w:rPr>
                <w:rFonts w:ascii="Tahoma" w:hAnsi="Tahoma" w:cs="Tahoma"/>
                <w:b/>
                <w:bCs/>
                <w:sz w:val="16"/>
                <w:szCs w:val="16"/>
                <w:highlight w:val="yellow"/>
              </w:rPr>
              <w:t>Cota reservada para empresas ME/EPP</w:t>
            </w:r>
          </w:p>
        </w:tc>
        <w:tc>
          <w:tcPr>
            <w:tcW w:w="2835" w:type="dxa"/>
            <w:tcBorders>
              <w:top w:val="nil"/>
              <w:left w:val="nil"/>
              <w:bottom w:val="single" w:sz="4" w:space="0" w:color="auto"/>
              <w:right w:val="single" w:sz="4" w:space="0" w:color="auto"/>
            </w:tcBorders>
            <w:hideMark/>
          </w:tcPr>
          <w:p w14:paraId="114BF4D8" w14:textId="77777777" w:rsidR="001A10EB" w:rsidRDefault="001A10EB">
            <w:pPr>
              <w:rPr>
                <w:rFonts w:ascii="Tahoma" w:hAnsi="Tahoma" w:cs="Tahoma"/>
                <w:sz w:val="16"/>
                <w:szCs w:val="16"/>
              </w:rPr>
            </w:pPr>
            <w:r>
              <w:rPr>
                <w:rFonts w:ascii="Tahoma" w:hAnsi="Tahoma" w:cs="Tahoma"/>
                <w:sz w:val="16"/>
                <w:szCs w:val="16"/>
              </w:rPr>
              <w:t>SORO FISIOLÓGICO 0,9% 250 ML - BOLSA</w:t>
            </w:r>
          </w:p>
        </w:tc>
        <w:tc>
          <w:tcPr>
            <w:tcW w:w="567" w:type="dxa"/>
            <w:tcBorders>
              <w:top w:val="nil"/>
              <w:left w:val="nil"/>
              <w:bottom w:val="single" w:sz="4" w:space="0" w:color="auto"/>
              <w:right w:val="single" w:sz="4" w:space="0" w:color="auto"/>
            </w:tcBorders>
            <w:hideMark/>
          </w:tcPr>
          <w:p w14:paraId="29FCC9F4"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61DC540E" w14:textId="77777777" w:rsidR="001A10EB" w:rsidRDefault="001A10EB">
            <w:pPr>
              <w:jc w:val="right"/>
              <w:rPr>
                <w:rFonts w:ascii="Tahoma" w:hAnsi="Tahoma" w:cs="Tahoma"/>
                <w:sz w:val="16"/>
                <w:szCs w:val="16"/>
              </w:rPr>
            </w:pPr>
            <w:r>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5C9182B0" w14:textId="77777777" w:rsidR="001A10EB" w:rsidRDefault="001A10EB">
            <w:pPr>
              <w:jc w:val="right"/>
              <w:rPr>
                <w:rFonts w:ascii="Tahoma" w:hAnsi="Tahoma" w:cs="Tahoma"/>
                <w:sz w:val="16"/>
                <w:szCs w:val="16"/>
              </w:rPr>
            </w:pPr>
            <w:r>
              <w:rPr>
                <w:rFonts w:ascii="Tahoma" w:hAnsi="Tahoma" w:cs="Tahoma"/>
                <w:sz w:val="16"/>
                <w:szCs w:val="16"/>
              </w:rPr>
              <w:t>R$ 6,37</w:t>
            </w:r>
          </w:p>
        </w:tc>
        <w:tc>
          <w:tcPr>
            <w:tcW w:w="1219" w:type="dxa"/>
            <w:tcBorders>
              <w:top w:val="nil"/>
              <w:left w:val="nil"/>
              <w:bottom w:val="single" w:sz="4" w:space="0" w:color="auto"/>
              <w:right w:val="single" w:sz="4" w:space="0" w:color="auto"/>
            </w:tcBorders>
            <w:hideMark/>
          </w:tcPr>
          <w:p w14:paraId="554F7F77" w14:textId="77777777" w:rsidR="001A10EB" w:rsidRDefault="001A10EB">
            <w:pPr>
              <w:jc w:val="right"/>
              <w:rPr>
                <w:rFonts w:ascii="Tahoma" w:hAnsi="Tahoma" w:cs="Tahoma"/>
                <w:sz w:val="16"/>
                <w:szCs w:val="16"/>
              </w:rPr>
            </w:pPr>
            <w:r>
              <w:rPr>
                <w:rFonts w:ascii="Tahoma" w:hAnsi="Tahoma" w:cs="Tahoma"/>
                <w:sz w:val="16"/>
                <w:szCs w:val="16"/>
              </w:rPr>
              <w:t>R$ 12.740,00</w:t>
            </w:r>
          </w:p>
        </w:tc>
      </w:tr>
      <w:tr w:rsidR="001A10EB" w14:paraId="7A659F01"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111E610" w14:textId="77777777" w:rsidR="001A10EB" w:rsidRDefault="001A10EB">
            <w:pPr>
              <w:jc w:val="right"/>
              <w:rPr>
                <w:rFonts w:ascii="Tahoma" w:hAnsi="Tahoma" w:cs="Tahoma"/>
                <w:sz w:val="16"/>
                <w:szCs w:val="16"/>
              </w:rPr>
            </w:pPr>
            <w:r>
              <w:rPr>
                <w:rFonts w:ascii="Tahoma" w:hAnsi="Tahoma" w:cs="Tahoma"/>
                <w:sz w:val="16"/>
                <w:szCs w:val="16"/>
              </w:rPr>
              <w:t>55</w:t>
            </w:r>
          </w:p>
        </w:tc>
        <w:tc>
          <w:tcPr>
            <w:tcW w:w="2217" w:type="dxa"/>
            <w:tcBorders>
              <w:top w:val="nil"/>
              <w:left w:val="nil"/>
              <w:bottom w:val="single" w:sz="4" w:space="0" w:color="auto"/>
              <w:right w:val="single" w:sz="4" w:space="0" w:color="auto"/>
            </w:tcBorders>
            <w:hideMark/>
          </w:tcPr>
          <w:p w14:paraId="56B3D61E" w14:textId="77777777" w:rsidR="001A10EB" w:rsidRDefault="001A10EB">
            <w:pPr>
              <w:rPr>
                <w:rFonts w:ascii="Tahoma" w:hAnsi="Tahoma" w:cs="Tahoma"/>
                <w:sz w:val="16"/>
                <w:szCs w:val="16"/>
              </w:rPr>
            </w:pPr>
            <w:r>
              <w:rPr>
                <w:rFonts w:ascii="Tahoma" w:hAnsi="Tahoma" w:cs="Tahoma"/>
                <w:sz w:val="16"/>
                <w:szCs w:val="16"/>
              </w:rPr>
              <w:t>SORO FISIOLÓGICO 0,9% 500 ML - BOLSA FLEXIVEL</w:t>
            </w:r>
          </w:p>
        </w:tc>
        <w:tc>
          <w:tcPr>
            <w:tcW w:w="2835" w:type="dxa"/>
            <w:tcBorders>
              <w:top w:val="nil"/>
              <w:left w:val="nil"/>
              <w:bottom w:val="single" w:sz="4" w:space="0" w:color="auto"/>
              <w:right w:val="single" w:sz="4" w:space="0" w:color="auto"/>
            </w:tcBorders>
            <w:hideMark/>
          </w:tcPr>
          <w:p w14:paraId="4C2A22BA" w14:textId="77777777" w:rsidR="001A10EB" w:rsidRDefault="001A10EB">
            <w:pPr>
              <w:rPr>
                <w:rFonts w:ascii="Tahoma" w:hAnsi="Tahoma" w:cs="Tahoma"/>
                <w:sz w:val="16"/>
                <w:szCs w:val="16"/>
              </w:rPr>
            </w:pPr>
            <w:r>
              <w:rPr>
                <w:rFonts w:ascii="Tahoma" w:hAnsi="Tahoma" w:cs="Tahoma"/>
                <w:sz w:val="16"/>
                <w:szCs w:val="16"/>
              </w:rPr>
              <w:t>SORO FISIOLÓGICO 0,9% 500 ML - BOLSA</w:t>
            </w:r>
          </w:p>
        </w:tc>
        <w:tc>
          <w:tcPr>
            <w:tcW w:w="567" w:type="dxa"/>
            <w:tcBorders>
              <w:top w:val="nil"/>
              <w:left w:val="nil"/>
              <w:bottom w:val="single" w:sz="4" w:space="0" w:color="auto"/>
              <w:right w:val="single" w:sz="4" w:space="0" w:color="auto"/>
            </w:tcBorders>
            <w:hideMark/>
          </w:tcPr>
          <w:p w14:paraId="07830DA5"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49AF1EC6" w14:textId="77777777" w:rsidR="001A10EB" w:rsidRDefault="001A10EB">
            <w:pPr>
              <w:jc w:val="right"/>
              <w:rPr>
                <w:rFonts w:ascii="Tahoma" w:hAnsi="Tahoma" w:cs="Tahoma"/>
                <w:sz w:val="16"/>
                <w:szCs w:val="16"/>
              </w:rPr>
            </w:pPr>
            <w:r>
              <w:rPr>
                <w:rFonts w:ascii="Tahoma" w:hAnsi="Tahoma" w:cs="Tahoma"/>
                <w:sz w:val="16"/>
                <w:szCs w:val="16"/>
              </w:rPr>
              <w:t>9000</w:t>
            </w:r>
          </w:p>
        </w:tc>
        <w:tc>
          <w:tcPr>
            <w:tcW w:w="1134" w:type="dxa"/>
            <w:tcBorders>
              <w:top w:val="nil"/>
              <w:left w:val="nil"/>
              <w:bottom w:val="single" w:sz="4" w:space="0" w:color="auto"/>
              <w:right w:val="single" w:sz="4" w:space="0" w:color="auto"/>
            </w:tcBorders>
            <w:hideMark/>
          </w:tcPr>
          <w:p w14:paraId="5E3C75BC" w14:textId="77777777" w:rsidR="001A10EB" w:rsidRDefault="001A10EB">
            <w:pPr>
              <w:jc w:val="right"/>
              <w:rPr>
                <w:rFonts w:ascii="Tahoma" w:hAnsi="Tahoma" w:cs="Tahoma"/>
                <w:sz w:val="16"/>
                <w:szCs w:val="16"/>
              </w:rPr>
            </w:pPr>
            <w:r>
              <w:rPr>
                <w:rFonts w:ascii="Tahoma" w:hAnsi="Tahoma" w:cs="Tahoma"/>
                <w:sz w:val="16"/>
                <w:szCs w:val="16"/>
              </w:rPr>
              <w:t>R$ 8,65</w:t>
            </w:r>
          </w:p>
        </w:tc>
        <w:tc>
          <w:tcPr>
            <w:tcW w:w="1219" w:type="dxa"/>
            <w:tcBorders>
              <w:top w:val="nil"/>
              <w:left w:val="nil"/>
              <w:bottom w:val="single" w:sz="4" w:space="0" w:color="auto"/>
              <w:right w:val="single" w:sz="4" w:space="0" w:color="auto"/>
            </w:tcBorders>
            <w:hideMark/>
          </w:tcPr>
          <w:p w14:paraId="507D850A" w14:textId="77777777" w:rsidR="001A10EB" w:rsidRDefault="001A10EB">
            <w:pPr>
              <w:jc w:val="right"/>
              <w:rPr>
                <w:rFonts w:ascii="Tahoma" w:hAnsi="Tahoma" w:cs="Tahoma"/>
                <w:sz w:val="16"/>
                <w:szCs w:val="16"/>
              </w:rPr>
            </w:pPr>
            <w:r>
              <w:rPr>
                <w:rFonts w:ascii="Tahoma" w:hAnsi="Tahoma" w:cs="Tahoma"/>
                <w:sz w:val="16"/>
                <w:szCs w:val="16"/>
              </w:rPr>
              <w:t>R$ 77.850,00</w:t>
            </w:r>
          </w:p>
        </w:tc>
      </w:tr>
      <w:tr w:rsidR="001A10EB" w14:paraId="06717B9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791E96B" w14:textId="77777777" w:rsidR="001A10EB" w:rsidRDefault="001A10EB">
            <w:pPr>
              <w:jc w:val="right"/>
              <w:rPr>
                <w:rFonts w:ascii="Tahoma" w:hAnsi="Tahoma" w:cs="Tahoma"/>
                <w:sz w:val="16"/>
                <w:szCs w:val="16"/>
              </w:rPr>
            </w:pPr>
            <w:r>
              <w:rPr>
                <w:rFonts w:ascii="Tahoma" w:hAnsi="Tahoma" w:cs="Tahoma"/>
                <w:sz w:val="16"/>
                <w:szCs w:val="16"/>
              </w:rPr>
              <w:t>56</w:t>
            </w:r>
          </w:p>
        </w:tc>
        <w:tc>
          <w:tcPr>
            <w:tcW w:w="2217" w:type="dxa"/>
            <w:tcBorders>
              <w:top w:val="nil"/>
              <w:left w:val="nil"/>
              <w:bottom w:val="single" w:sz="4" w:space="0" w:color="auto"/>
              <w:right w:val="single" w:sz="4" w:space="0" w:color="auto"/>
            </w:tcBorders>
            <w:hideMark/>
          </w:tcPr>
          <w:p w14:paraId="7CB835A0" w14:textId="77777777" w:rsidR="001A10EB" w:rsidRDefault="001A10EB">
            <w:pPr>
              <w:rPr>
                <w:rFonts w:ascii="Tahoma" w:hAnsi="Tahoma" w:cs="Tahoma"/>
                <w:sz w:val="16"/>
                <w:szCs w:val="16"/>
              </w:rPr>
            </w:pPr>
            <w:r>
              <w:rPr>
                <w:rFonts w:ascii="Tahoma" w:hAnsi="Tahoma" w:cs="Tahoma"/>
                <w:sz w:val="16"/>
                <w:szCs w:val="16"/>
              </w:rPr>
              <w:t>SORO FISIOLÓGICO 0,9% 500 ML - BOLSA FLEXIVEL</w:t>
            </w:r>
          </w:p>
          <w:p w14:paraId="6CD106F7" w14:textId="77777777" w:rsidR="001A10EB" w:rsidRDefault="001A10EB">
            <w:pPr>
              <w:rPr>
                <w:rFonts w:ascii="Tahoma" w:hAnsi="Tahoma" w:cs="Tahoma"/>
                <w:sz w:val="16"/>
                <w:szCs w:val="16"/>
              </w:rPr>
            </w:pPr>
          </w:p>
          <w:p w14:paraId="23B471AF" w14:textId="2A0523EC" w:rsidR="001A10EB" w:rsidRDefault="001A10EB">
            <w:pPr>
              <w:rPr>
                <w:rFonts w:ascii="Tahoma" w:hAnsi="Tahoma" w:cs="Tahoma"/>
                <w:sz w:val="16"/>
                <w:szCs w:val="16"/>
              </w:rPr>
            </w:pPr>
            <w:r w:rsidRPr="001A10EB">
              <w:rPr>
                <w:rFonts w:ascii="Tahoma" w:hAnsi="Tahoma" w:cs="Tahoma"/>
                <w:b/>
                <w:bCs/>
                <w:sz w:val="16"/>
                <w:szCs w:val="16"/>
                <w:highlight w:val="yellow"/>
              </w:rPr>
              <w:t>Cota reservada para empresas ME/EPP</w:t>
            </w:r>
          </w:p>
        </w:tc>
        <w:tc>
          <w:tcPr>
            <w:tcW w:w="2835" w:type="dxa"/>
            <w:tcBorders>
              <w:top w:val="nil"/>
              <w:left w:val="nil"/>
              <w:bottom w:val="single" w:sz="4" w:space="0" w:color="auto"/>
              <w:right w:val="single" w:sz="4" w:space="0" w:color="auto"/>
            </w:tcBorders>
            <w:hideMark/>
          </w:tcPr>
          <w:p w14:paraId="5C7A08CF" w14:textId="77777777" w:rsidR="001A10EB" w:rsidRDefault="001A10EB">
            <w:pPr>
              <w:rPr>
                <w:rFonts w:ascii="Tahoma" w:hAnsi="Tahoma" w:cs="Tahoma"/>
                <w:sz w:val="16"/>
                <w:szCs w:val="16"/>
              </w:rPr>
            </w:pPr>
            <w:r>
              <w:rPr>
                <w:rFonts w:ascii="Tahoma" w:hAnsi="Tahoma" w:cs="Tahoma"/>
                <w:sz w:val="16"/>
                <w:szCs w:val="16"/>
              </w:rPr>
              <w:t>SORO FISIOLÓGICO 0,9% 500 ML - BOLSA</w:t>
            </w:r>
          </w:p>
        </w:tc>
        <w:tc>
          <w:tcPr>
            <w:tcW w:w="567" w:type="dxa"/>
            <w:tcBorders>
              <w:top w:val="nil"/>
              <w:left w:val="nil"/>
              <w:bottom w:val="single" w:sz="4" w:space="0" w:color="auto"/>
              <w:right w:val="single" w:sz="4" w:space="0" w:color="auto"/>
            </w:tcBorders>
            <w:hideMark/>
          </w:tcPr>
          <w:p w14:paraId="50B0DCEB"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2C17F68B" w14:textId="77777777" w:rsidR="001A10EB" w:rsidRDefault="001A10EB">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2E59FDCD" w14:textId="77777777" w:rsidR="001A10EB" w:rsidRDefault="001A10EB">
            <w:pPr>
              <w:jc w:val="right"/>
              <w:rPr>
                <w:rFonts w:ascii="Tahoma" w:hAnsi="Tahoma" w:cs="Tahoma"/>
                <w:sz w:val="16"/>
                <w:szCs w:val="16"/>
              </w:rPr>
            </w:pPr>
            <w:r>
              <w:rPr>
                <w:rFonts w:ascii="Tahoma" w:hAnsi="Tahoma" w:cs="Tahoma"/>
                <w:sz w:val="16"/>
                <w:szCs w:val="16"/>
              </w:rPr>
              <w:t>R$ 8,65</w:t>
            </w:r>
          </w:p>
        </w:tc>
        <w:tc>
          <w:tcPr>
            <w:tcW w:w="1219" w:type="dxa"/>
            <w:tcBorders>
              <w:top w:val="nil"/>
              <w:left w:val="nil"/>
              <w:bottom w:val="single" w:sz="4" w:space="0" w:color="auto"/>
              <w:right w:val="single" w:sz="4" w:space="0" w:color="auto"/>
            </w:tcBorders>
            <w:hideMark/>
          </w:tcPr>
          <w:p w14:paraId="4D6A6A01" w14:textId="77777777" w:rsidR="001A10EB" w:rsidRDefault="001A10EB">
            <w:pPr>
              <w:jc w:val="right"/>
              <w:rPr>
                <w:rFonts w:ascii="Tahoma" w:hAnsi="Tahoma" w:cs="Tahoma"/>
                <w:sz w:val="16"/>
                <w:szCs w:val="16"/>
              </w:rPr>
            </w:pPr>
            <w:r>
              <w:rPr>
                <w:rFonts w:ascii="Tahoma" w:hAnsi="Tahoma" w:cs="Tahoma"/>
                <w:sz w:val="16"/>
                <w:szCs w:val="16"/>
              </w:rPr>
              <w:t>R$ 8.650,00</w:t>
            </w:r>
          </w:p>
        </w:tc>
      </w:tr>
      <w:tr w:rsidR="001A10EB" w14:paraId="716E974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A9FE1F1" w14:textId="77777777" w:rsidR="001A10EB" w:rsidRDefault="001A10EB">
            <w:pPr>
              <w:jc w:val="right"/>
              <w:rPr>
                <w:rFonts w:ascii="Tahoma" w:hAnsi="Tahoma" w:cs="Tahoma"/>
                <w:sz w:val="16"/>
                <w:szCs w:val="16"/>
              </w:rPr>
            </w:pPr>
            <w:r>
              <w:rPr>
                <w:rFonts w:ascii="Tahoma" w:hAnsi="Tahoma" w:cs="Tahoma"/>
                <w:sz w:val="16"/>
                <w:szCs w:val="16"/>
              </w:rPr>
              <w:t>57</w:t>
            </w:r>
          </w:p>
        </w:tc>
        <w:tc>
          <w:tcPr>
            <w:tcW w:w="2217" w:type="dxa"/>
            <w:tcBorders>
              <w:top w:val="nil"/>
              <w:left w:val="nil"/>
              <w:bottom w:val="single" w:sz="4" w:space="0" w:color="auto"/>
              <w:right w:val="single" w:sz="4" w:space="0" w:color="auto"/>
            </w:tcBorders>
            <w:hideMark/>
          </w:tcPr>
          <w:p w14:paraId="72ABC552" w14:textId="77777777" w:rsidR="001A10EB" w:rsidRDefault="001A10EB">
            <w:pPr>
              <w:rPr>
                <w:rFonts w:ascii="Tahoma" w:hAnsi="Tahoma" w:cs="Tahoma"/>
                <w:sz w:val="16"/>
                <w:szCs w:val="16"/>
              </w:rPr>
            </w:pPr>
            <w:r>
              <w:rPr>
                <w:rFonts w:ascii="Tahoma" w:hAnsi="Tahoma" w:cs="Tahoma"/>
                <w:sz w:val="16"/>
                <w:szCs w:val="16"/>
              </w:rPr>
              <w:t>SORO GLICOFISIOLÓGICO 250 ML - BOLSA FLEXIVEL</w:t>
            </w:r>
          </w:p>
        </w:tc>
        <w:tc>
          <w:tcPr>
            <w:tcW w:w="2835" w:type="dxa"/>
            <w:tcBorders>
              <w:top w:val="nil"/>
              <w:left w:val="nil"/>
              <w:bottom w:val="single" w:sz="4" w:space="0" w:color="auto"/>
              <w:right w:val="single" w:sz="4" w:space="0" w:color="auto"/>
            </w:tcBorders>
            <w:hideMark/>
          </w:tcPr>
          <w:p w14:paraId="42BDD4C6" w14:textId="77777777" w:rsidR="001A10EB" w:rsidRDefault="001A10EB">
            <w:pPr>
              <w:rPr>
                <w:rFonts w:ascii="Tahoma" w:hAnsi="Tahoma" w:cs="Tahoma"/>
                <w:sz w:val="16"/>
                <w:szCs w:val="16"/>
              </w:rPr>
            </w:pPr>
            <w:r>
              <w:rPr>
                <w:rFonts w:ascii="Tahoma" w:hAnsi="Tahoma" w:cs="Tahoma"/>
                <w:sz w:val="16"/>
                <w:szCs w:val="16"/>
              </w:rPr>
              <w:t>SORO GLICOFISIOLOGICO 250 ML - BOLSA</w:t>
            </w:r>
          </w:p>
        </w:tc>
        <w:tc>
          <w:tcPr>
            <w:tcW w:w="567" w:type="dxa"/>
            <w:tcBorders>
              <w:top w:val="nil"/>
              <w:left w:val="nil"/>
              <w:bottom w:val="single" w:sz="4" w:space="0" w:color="auto"/>
              <w:right w:val="single" w:sz="4" w:space="0" w:color="auto"/>
            </w:tcBorders>
            <w:hideMark/>
          </w:tcPr>
          <w:p w14:paraId="07987EAF"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0040AF62" w14:textId="77777777" w:rsidR="001A10EB" w:rsidRDefault="001A10EB">
            <w:pPr>
              <w:jc w:val="right"/>
              <w:rPr>
                <w:rFonts w:ascii="Tahoma" w:hAnsi="Tahoma" w:cs="Tahoma"/>
                <w:sz w:val="16"/>
                <w:szCs w:val="16"/>
              </w:rPr>
            </w:pPr>
            <w:r>
              <w:rPr>
                <w:rFonts w:ascii="Tahoma" w:hAnsi="Tahoma" w:cs="Tahoma"/>
                <w:sz w:val="16"/>
                <w:szCs w:val="16"/>
              </w:rPr>
              <w:t>150</w:t>
            </w:r>
          </w:p>
        </w:tc>
        <w:tc>
          <w:tcPr>
            <w:tcW w:w="1134" w:type="dxa"/>
            <w:tcBorders>
              <w:top w:val="nil"/>
              <w:left w:val="nil"/>
              <w:bottom w:val="single" w:sz="4" w:space="0" w:color="auto"/>
              <w:right w:val="single" w:sz="4" w:space="0" w:color="auto"/>
            </w:tcBorders>
            <w:hideMark/>
          </w:tcPr>
          <w:p w14:paraId="4C94F1BB" w14:textId="77777777" w:rsidR="001A10EB" w:rsidRDefault="001A10EB">
            <w:pPr>
              <w:jc w:val="right"/>
              <w:rPr>
                <w:rFonts w:ascii="Tahoma" w:hAnsi="Tahoma" w:cs="Tahoma"/>
                <w:sz w:val="16"/>
                <w:szCs w:val="16"/>
              </w:rPr>
            </w:pPr>
            <w:r>
              <w:rPr>
                <w:rFonts w:ascii="Tahoma" w:hAnsi="Tahoma" w:cs="Tahoma"/>
                <w:sz w:val="16"/>
                <w:szCs w:val="16"/>
              </w:rPr>
              <w:t>R$ 4,50</w:t>
            </w:r>
          </w:p>
        </w:tc>
        <w:tc>
          <w:tcPr>
            <w:tcW w:w="1219" w:type="dxa"/>
            <w:tcBorders>
              <w:top w:val="nil"/>
              <w:left w:val="nil"/>
              <w:bottom w:val="single" w:sz="4" w:space="0" w:color="auto"/>
              <w:right w:val="single" w:sz="4" w:space="0" w:color="auto"/>
            </w:tcBorders>
            <w:hideMark/>
          </w:tcPr>
          <w:p w14:paraId="090A7672" w14:textId="77777777" w:rsidR="001A10EB" w:rsidRDefault="001A10EB">
            <w:pPr>
              <w:jc w:val="right"/>
              <w:rPr>
                <w:rFonts w:ascii="Tahoma" w:hAnsi="Tahoma" w:cs="Tahoma"/>
                <w:sz w:val="16"/>
                <w:szCs w:val="16"/>
              </w:rPr>
            </w:pPr>
            <w:r>
              <w:rPr>
                <w:rFonts w:ascii="Tahoma" w:hAnsi="Tahoma" w:cs="Tahoma"/>
                <w:sz w:val="16"/>
                <w:szCs w:val="16"/>
              </w:rPr>
              <w:t>R$ 675,00</w:t>
            </w:r>
          </w:p>
        </w:tc>
      </w:tr>
      <w:tr w:rsidR="001A10EB" w14:paraId="7AA692E9"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AAF6567" w14:textId="77777777" w:rsidR="001A10EB" w:rsidRDefault="001A10EB">
            <w:pPr>
              <w:jc w:val="right"/>
              <w:rPr>
                <w:rFonts w:ascii="Tahoma" w:hAnsi="Tahoma" w:cs="Tahoma"/>
                <w:sz w:val="16"/>
                <w:szCs w:val="16"/>
              </w:rPr>
            </w:pPr>
            <w:r>
              <w:rPr>
                <w:rFonts w:ascii="Tahoma" w:hAnsi="Tahoma" w:cs="Tahoma"/>
                <w:sz w:val="16"/>
                <w:szCs w:val="16"/>
              </w:rPr>
              <w:t>58</w:t>
            </w:r>
          </w:p>
        </w:tc>
        <w:tc>
          <w:tcPr>
            <w:tcW w:w="2217" w:type="dxa"/>
            <w:tcBorders>
              <w:top w:val="nil"/>
              <w:left w:val="nil"/>
              <w:bottom w:val="single" w:sz="4" w:space="0" w:color="auto"/>
              <w:right w:val="single" w:sz="4" w:space="0" w:color="auto"/>
            </w:tcBorders>
            <w:hideMark/>
          </w:tcPr>
          <w:p w14:paraId="75D1E0C7" w14:textId="77777777" w:rsidR="001A10EB" w:rsidRDefault="001A10EB">
            <w:pPr>
              <w:rPr>
                <w:rFonts w:ascii="Tahoma" w:hAnsi="Tahoma" w:cs="Tahoma"/>
                <w:sz w:val="16"/>
                <w:szCs w:val="16"/>
              </w:rPr>
            </w:pPr>
            <w:r>
              <w:rPr>
                <w:rFonts w:ascii="Tahoma" w:hAnsi="Tahoma" w:cs="Tahoma"/>
                <w:sz w:val="16"/>
                <w:szCs w:val="16"/>
              </w:rPr>
              <w:t>SORO GLICOFISIOLÓGICO 500 ML - BOLSA FLEXIVEL</w:t>
            </w:r>
          </w:p>
        </w:tc>
        <w:tc>
          <w:tcPr>
            <w:tcW w:w="2835" w:type="dxa"/>
            <w:tcBorders>
              <w:top w:val="nil"/>
              <w:left w:val="nil"/>
              <w:bottom w:val="single" w:sz="4" w:space="0" w:color="auto"/>
              <w:right w:val="single" w:sz="4" w:space="0" w:color="auto"/>
            </w:tcBorders>
            <w:hideMark/>
          </w:tcPr>
          <w:p w14:paraId="0FA9339F" w14:textId="77777777" w:rsidR="001A10EB" w:rsidRDefault="001A10EB">
            <w:pPr>
              <w:rPr>
                <w:rFonts w:ascii="Tahoma" w:hAnsi="Tahoma" w:cs="Tahoma"/>
                <w:sz w:val="16"/>
                <w:szCs w:val="16"/>
              </w:rPr>
            </w:pPr>
            <w:r>
              <w:rPr>
                <w:rFonts w:ascii="Tahoma" w:hAnsi="Tahoma" w:cs="Tahoma"/>
                <w:sz w:val="16"/>
                <w:szCs w:val="16"/>
              </w:rPr>
              <w:t>SORO GLICOFISIOLOGICO 500 ML - BOLSA</w:t>
            </w:r>
          </w:p>
        </w:tc>
        <w:tc>
          <w:tcPr>
            <w:tcW w:w="567" w:type="dxa"/>
            <w:tcBorders>
              <w:top w:val="nil"/>
              <w:left w:val="nil"/>
              <w:bottom w:val="single" w:sz="4" w:space="0" w:color="auto"/>
              <w:right w:val="single" w:sz="4" w:space="0" w:color="auto"/>
            </w:tcBorders>
            <w:hideMark/>
          </w:tcPr>
          <w:p w14:paraId="692E2204"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29DBE9B1" w14:textId="77777777" w:rsidR="001A10EB" w:rsidRDefault="001A10EB">
            <w:pPr>
              <w:jc w:val="right"/>
              <w:rPr>
                <w:rFonts w:ascii="Tahoma" w:hAnsi="Tahoma" w:cs="Tahoma"/>
                <w:sz w:val="16"/>
                <w:szCs w:val="16"/>
              </w:rPr>
            </w:pPr>
            <w:r>
              <w:rPr>
                <w:rFonts w:ascii="Tahoma" w:hAnsi="Tahoma" w:cs="Tahoma"/>
                <w:sz w:val="16"/>
                <w:szCs w:val="16"/>
              </w:rPr>
              <w:t>100</w:t>
            </w:r>
          </w:p>
        </w:tc>
        <w:tc>
          <w:tcPr>
            <w:tcW w:w="1134" w:type="dxa"/>
            <w:tcBorders>
              <w:top w:val="nil"/>
              <w:left w:val="nil"/>
              <w:bottom w:val="single" w:sz="4" w:space="0" w:color="auto"/>
              <w:right w:val="single" w:sz="4" w:space="0" w:color="auto"/>
            </w:tcBorders>
            <w:hideMark/>
          </w:tcPr>
          <w:p w14:paraId="74A0F6E7" w14:textId="77777777" w:rsidR="001A10EB" w:rsidRDefault="001A10EB">
            <w:pPr>
              <w:jc w:val="right"/>
              <w:rPr>
                <w:rFonts w:ascii="Tahoma" w:hAnsi="Tahoma" w:cs="Tahoma"/>
                <w:sz w:val="16"/>
                <w:szCs w:val="16"/>
              </w:rPr>
            </w:pPr>
            <w:r>
              <w:rPr>
                <w:rFonts w:ascii="Tahoma" w:hAnsi="Tahoma" w:cs="Tahoma"/>
                <w:sz w:val="16"/>
                <w:szCs w:val="16"/>
              </w:rPr>
              <w:t>R$ 10,13</w:t>
            </w:r>
          </w:p>
        </w:tc>
        <w:tc>
          <w:tcPr>
            <w:tcW w:w="1219" w:type="dxa"/>
            <w:tcBorders>
              <w:top w:val="nil"/>
              <w:left w:val="nil"/>
              <w:bottom w:val="single" w:sz="4" w:space="0" w:color="auto"/>
              <w:right w:val="single" w:sz="4" w:space="0" w:color="auto"/>
            </w:tcBorders>
            <w:hideMark/>
          </w:tcPr>
          <w:p w14:paraId="5E2CE052" w14:textId="77777777" w:rsidR="001A10EB" w:rsidRDefault="001A10EB">
            <w:pPr>
              <w:jc w:val="right"/>
              <w:rPr>
                <w:rFonts w:ascii="Tahoma" w:hAnsi="Tahoma" w:cs="Tahoma"/>
                <w:sz w:val="16"/>
                <w:szCs w:val="16"/>
              </w:rPr>
            </w:pPr>
            <w:r>
              <w:rPr>
                <w:rFonts w:ascii="Tahoma" w:hAnsi="Tahoma" w:cs="Tahoma"/>
                <w:sz w:val="16"/>
                <w:szCs w:val="16"/>
              </w:rPr>
              <w:t>R$ 1.013,00</w:t>
            </w:r>
          </w:p>
        </w:tc>
      </w:tr>
      <w:tr w:rsidR="001A10EB" w14:paraId="354953F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35EEEC7" w14:textId="77777777" w:rsidR="001A10EB" w:rsidRDefault="001A10EB">
            <w:pPr>
              <w:jc w:val="right"/>
              <w:rPr>
                <w:rFonts w:ascii="Tahoma" w:hAnsi="Tahoma" w:cs="Tahoma"/>
                <w:sz w:val="16"/>
                <w:szCs w:val="16"/>
              </w:rPr>
            </w:pPr>
            <w:r>
              <w:rPr>
                <w:rFonts w:ascii="Tahoma" w:hAnsi="Tahoma" w:cs="Tahoma"/>
                <w:sz w:val="16"/>
                <w:szCs w:val="16"/>
              </w:rPr>
              <w:t>59</w:t>
            </w:r>
          </w:p>
        </w:tc>
        <w:tc>
          <w:tcPr>
            <w:tcW w:w="2217" w:type="dxa"/>
            <w:tcBorders>
              <w:top w:val="nil"/>
              <w:left w:val="nil"/>
              <w:bottom w:val="single" w:sz="4" w:space="0" w:color="auto"/>
              <w:right w:val="single" w:sz="4" w:space="0" w:color="auto"/>
            </w:tcBorders>
            <w:hideMark/>
          </w:tcPr>
          <w:p w14:paraId="4BFB2521" w14:textId="77777777" w:rsidR="001A10EB" w:rsidRDefault="001A10EB">
            <w:pPr>
              <w:rPr>
                <w:rFonts w:ascii="Tahoma" w:hAnsi="Tahoma" w:cs="Tahoma"/>
                <w:sz w:val="16"/>
                <w:szCs w:val="16"/>
              </w:rPr>
            </w:pPr>
            <w:r>
              <w:rPr>
                <w:rFonts w:ascii="Tahoma" w:hAnsi="Tahoma" w:cs="Tahoma"/>
                <w:sz w:val="16"/>
                <w:szCs w:val="16"/>
              </w:rPr>
              <w:t>SULFATO DE MAGNÉSIO 100 MG/ML</w:t>
            </w:r>
          </w:p>
        </w:tc>
        <w:tc>
          <w:tcPr>
            <w:tcW w:w="2835" w:type="dxa"/>
            <w:tcBorders>
              <w:top w:val="nil"/>
              <w:left w:val="nil"/>
              <w:bottom w:val="single" w:sz="4" w:space="0" w:color="auto"/>
              <w:right w:val="single" w:sz="4" w:space="0" w:color="auto"/>
            </w:tcBorders>
            <w:hideMark/>
          </w:tcPr>
          <w:p w14:paraId="7CCC3ED9" w14:textId="77777777" w:rsidR="001A10EB" w:rsidRDefault="001A10EB">
            <w:pPr>
              <w:rPr>
                <w:rFonts w:ascii="Tahoma" w:hAnsi="Tahoma" w:cs="Tahoma"/>
                <w:sz w:val="16"/>
                <w:szCs w:val="16"/>
              </w:rPr>
            </w:pPr>
            <w:r>
              <w:rPr>
                <w:rFonts w:ascii="Tahoma" w:hAnsi="Tahoma" w:cs="Tahoma"/>
                <w:sz w:val="16"/>
                <w:szCs w:val="16"/>
              </w:rPr>
              <w:t>SULFATO DE MAGNÉSIO 100 MG/ML - SULFATO DE MAGNÉSIO 100 MG/ML - AMPOLA 10 ML</w:t>
            </w:r>
          </w:p>
        </w:tc>
        <w:tc>
          <w:tcPr>
            <w:tcW w:w="567" w:type="dxa"/>
            <w:tcBorders>
              <w:top w:val="nil"/>
              <w:left w:val="nil"/>
              <w:bottom w:val="single" w:sz="4" w:space="0" w:color="auto"/>
              <w:right w:val="single" w:sz="4" w:space="0" w:color="auto"/>
            </w:tcBorders>
            <w:hideMark/>
          </w:tcPr>
          <w:p w14:paraId="4293FF32"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42B1FE73" w14:textId="77777777" w:rsidR="001A10EB" w:rsidRDefault="001A10EB">
            <w:pPr>
              <w:jc w:val="right"/>
              <w:rPr>
                <w:rFonts w:ascii="Tahoma" w:hAnsi="Tahoma" w:cs="Tahoma"/>
                <w:sz w:val="16"/>
                <w:szCs w:val="16"/>
              </w:rPr>
            </w:pPr>
            <w:r>
              <w:rPr>
                <w:rFonts w:ascii="Tahoma" w:hAnsi="Tahoma" w:cs="Tahoma"/>
                <w:sz w:val="16"/>
                <w:szCs w:val="16"/>
              </w:rPr>
              <w:t>200</w:t>
            </w:r>
          </w:p>
        </w:tc>
        <w:tc>
          <w:tcPr>
            <w:tcW w:w="1134" w:type="dxa"/>
            <w:tcBorders>
              <w:top w:val="nil"/>
              <w:left w:val="nil"/>
              <w:bottom w:val="single" w:sz="4" w:space="0" w:color="auto"/>
              <w:right w:val="single" w:sz="4" w:space="0" w:color="auto"/>
            </w:tcBorders>
            <w:hideMark/>
          </w:tcPr>
          <w:p w14:paraId="417B6116" w14:textId="77777777" w:rsidR="001A10EB" w:rsidRDefault="001A10EB">
            <w:pPr>
              <w:jc w:val="right"/>
              <w:rPr>
                <w:rFonts w:ascii="Tahoma" w:hAnsi="Tahoma" w:cs="Tahoma"/>
                <w:sz w:val="16"/>
                <w:szCs w:val="16"/>
              </w:rPr>
            </w:pPr>
            <w:r>
              <w:rPr>
                <w:rFonts w:ascii="Tahoma" w:hAnsi="Tahoma" w:cs="Tahoma"/>
                <w:sz w:val="16"/>
                <w:szCs w:val="16"/>
              </w:rPr>
              <w:t>R$ 1,05</w:t>
            </w:r>
          </w:p>
        </w:tc>
        <w:tc>
          <w:tcPr>
            <w:tcW w:w="1219" w:type="dxa"/>
            <w:tcBorders>
              <w:top w:val="nil"/>
              <w:left w:val="nil"/>
              <w:bottom w:val="single" w:sz="4" w:space="0" w:color="auto"/>
              <w:right w:val="single" w:sz="4" w:space="0" w:color="auto"/>
            </w:tcBorders>
            <w:hideMark/>
          </w:tcPr>
          <w:p w14:paraId="354864A1" w14:textId="77777777" w:rsidR="001A10EB" w:rsidRDefault="001A10EB">
            <w:pPr>
              <w:jc w:val="right"/>
              <w:rPr>
                <w:rFonts w:ascii="Tahoma" w:hAnsi="Tahoma" w:cs="Tahoma"/>
                <w:sz w:val="16"/>
                <w:szCs w:val="16"/>
              </w:rPr>
            </w:pPr>
            <w:r>
              <w:rPr>
                <w:rFonts w:ascii="Tahoma" w:hAnsi="Tahoma" w:cs="Tahoma"/>
                <w:sz w:val="16"/>
                <w:szCs w:val="16"/>
              </w:rPr>
              <w:t>R$ 210,00</w:t>
            </w:r>
          </w:p>
        </w:tc>
      </w:tr>
      <w:tr w:rsidR="001A10EB" w14:paraId="55A73A1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926547D" w14:textId="77777777" w:rsidR="001A10EB" w:rsidRDefault="001A10EB">
            <w:pPr>
              <w:jc w:val="right"/>
              <w:rPr>
                <w:rFonts w:ascii="Tahoma" w:hAnsi="Tahoma" w:cs="Tahoma"/>
                <w:sz w:val="16"/>
                <w:szCs w:val="16"/>
              </w:rPr>
            </w:pPr>
            <w:r>
              <w:rPr>
                <w:rFonts w:ascii="Tahoma" w:hAnsi="Tahoma" w:cs="Tahoma"/>
                <w:sz w:val="16"/>
                <w:szCs w:val="16"/>
              </w:rPr>
              <w:t>60</w:t>
            </w:r>
          </w:p>
        </w:tc>
        <w:tc>
          <w:tcPr>
            <w:tcW w:w="2217" w:type="dxa"/>
            <w:tcBorders>
              <w:top w:val="nil"/>
              <w:left w:val="nil"/>
              <w:bottom w:val="single" w:sz="4" w:space="0" w:color="auto"/>
              <w:right w:val="single" w:sz="4" w:space="0" w:color="auto"/>
            </w:tcBorders>
            <w:hideMark/>
          </w:tcPr>
          <w:p w14:paraId="2E8416A1" w14:textId="77777777" w:rsidR="001A10EB" w:rsidRDefault="001A10EB">
            <w:pPr>
              <w:rPr>
                <w:rFonts w:ascii="Tahoma" w:hAnsi="Tahoma" w:cs="Tahoma"/>
                <w:sz w:val="16"/>
                <w:szCs w:val="16"/>
              </w:rPr>
            </w:pPr>
            <w:r>
              <w:rPr>
                <w:rFonts w:ascii="Tahoma" w:hAnsi="Tahoma" w:cs="Tahoma"/>
                <w:sz w:val="16"/>
                <w:szCs w:val="16"/>
              </w:rPr>
              <w:t>RINGER COM LACTATO 250 ML - BOLSA FLEXIVEL</w:t>
            </w:r>
          </w:p>
        </w:tc>
        <w:tc>
          <w:tcPr>
            <w:tcW w:w="2835" w:type="dxa"/>
            <w:tcBorders>
              <w:top w:val="nil"/>
              <w:left w:val="nil"/>
              <w:bottom w:val="single" w:sz="4" w:space="0" w:color="auto"/>
              <w:right w:val="single" w:sz="4" w:space="0" w:color="auto"/>
            </w:tcBorders>
            <w:hideMark/>
          </w:tcPr>
          <w:p w14:paraId="1C64E273" w14:textId="77777777" w:rsidR="001A10EB" w:rsidRDefault="001A10EB">
            <w:pPr>
              <w:rPr>
                <w:rFonts w:ascii="Tahoma" w:hAnsi="Tahoma" w:cs="Tahoma"/>
                <w:sz w:val="16"/>
                <w:szCs w:val="16"/>
              </w:rPr>
            </w:pPr>
            <w:r>
              <w:rPr>
                <w:rFonts w:ascii="Tahoma" w:hAnsi="Tahoma" w:cs="Tahoma"/>
                <w:sz w:val="16"/>
                <w:szCs w:val="16"/>
              </w:rPr>
              <w:t>RINGER COM LACTATO 250 ML - BOLSA</w:t>
            </w:r>
          </w:p>
        </w:tc>
        <w:tc>
          <w:tcPr>
            <w:tcW w:w="567" w:type="dxa"/>
            <w:tcBorders>
              <w:top w:val="nil"/>
              <w:left w:val="nil"/>
              <w:bottom w:val="single" w:sz="4" w:space="0" w:color="auto"/>
              <w:right w:val="single" w:sz="4" w:space="0" w:color="auto"/>
            </w:tcBorders>
            <w:hideMark/>
          </w:tcPr>
          <w:p w14:paraId="655025F3"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4ECCC2C1"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20583A09" w14:textId="77777777" w:rsidR="001A10EB" w:rsidRDefault="001A10EB">
            <w:pPr>
              <w:jc w:val="right"/>
              <w:rPr>
                <w:rFonts w:ascii="Tahoma" w:hAnsi="Tahoma" w:cs="Tahoma"/>
                <w:sz w:val="16"/>
                <w:szCs w:val="16"/>
              </w:rPr>
            </w:pPr>
            <w:r>
              <w:rPr>
                <w:rFonts w:ascii="Tahoma" w:hAnsi="Tahoma" w:cs="Tahoma"/>
                <w:sz w:val="16"/>
                <w:szCs w:val="16"/>
              </w:rPr>
              <w:t>R$ 5,02</w:t>
            </w:r>
          </w:p>
        </w:tc>
        <w:tc>
          <w:tcPr>
            <w:tcW w:w="1219" w:type="dxa"/>
            <w:tcBorders>
              <w:top w:val="nil"/>
              <w:left w:val="nil"/>
              <w:bottom w:val="single" w:sz="4" w:space="0" w:color="auto"/>
              <w:right w:val="single" w:sz="4" w:space="0" w:color="auto"/>
            </w:tcBorders>
            <w:hideMark/>
          </w:tcPr>
          <w:p w14:paraId="73B72F87" w14:textId="77777777" w:rsidR="001A10EB" w:rsidRDefault="001A10EB">
            <w:pPr>
              <w:jc w:val="right"/>
              <w:rPr>
                <w:rFonts w:ascii="Tahoma" w:hAnsi="Tahoma" w:cs="Tahoma"/>
                <w:sz w:val="16"/>
                <w:szCs w:val="16"/>
              </w:rPr>
            </w:pPr>
            <w:r>
              <w:rPr>
                <w:rFonts w:ascii="Tahoma" w:hAnsi="Tahoma" w:cs="Tahoma"/>
                <w:sz w:val="16"/>
                <w:szCs w:val="16"/>
              </w:rPr>
              <w:t>R$ 2.510,00</w:t>
            </w:r>
          </w:p>
        </w:tc>
      </w:tr>
      <w:tr w:rsidR="001A10EB" w14:paraId="47B1044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0B6C5B80" w14:textId="77777777" w:rsidR="001A10EB" w:rsidRDefault="001A10EB">
            <w:pPr>
              <w:jc w:val="right"/>
              <w:rPr>
                <w:rFonts w:ascii="Tahoma" w:hAnsi="Tahoma" w:cs="Tahoma"/>
                <w:sz w:val="16"/>
                <w:szCs w:val="16"/>
              </w:rPr>
            </w:pPr>
            <w:r>
              <w:rPr>
                <w:rFonts w:ascii="Tahoma" w:hAnsi="Tahoma" w:cs="Tahoma"/>
                <w:sz w:val="16"/>
                <w:szCs w:val="16"/>
              </w:rPr>
              <w:t>61</w:t>
            </w:r>
          </w:p>
        </w:tc>
        <w:tc>
          <w:tcPr>
            <w:tcW w:w="2217" w:type="dxa"/>
            <w:tcBorders>
              <w:top w:val="nil"/>
              <w:left w:val="nil"/>
              <w:bottom w:val="single" w:sz="4" w:space="0" w:color="auto"/>
              <w:right w:val="single" w:sz="4" w:space="0" w:color="auto"/>
            </w:tcBorders>
            <w:hideMark/>
          </w:tcPr>
          <w:p w14:paraId="56FEFA7E" w14:textId="77777777" w:rsidR="001A10EB" w:rsidRDefault="001A10EB">
            <w:pPr>
              <w:rPr>
                <w:rFonts w:ascii="Tahoma" w:hAnsi="Tahoma" w:cs="Tahoma"/>
                <w:sz w:val="16"/>
                <w:szCs w:val="16"/>
              </w:rPr>
            </w:pPr>
            <w:r>
              <w:rPr>
                <w:rFonts w:ascii="Tahoma" w:hAnsi="Tahoma" w:cs="Tahoma"/>
                <w:sz w:val="16"/>
                <w:szCs w:val="16"/>
              </w:rPr>
              <w:t>DIAZEPAN 5MG</w:t>
            </w:r>
          </w:p>
        </w:tc>
        <w:tc>
          <w:tcPr>
            <w:tcW w:w="2835" w:type="dxa"/>
            <w:tcBorders>
              <w:top w:val="nil"/>
              <w:left w:val="nil"/>
              <w:bottom w:val="single" w:sz="4" w:space="0" w:color="auto"/>
              <w:right w:val="single" w:sz="4" w:space="0" w:color="auto"/>
            </w:tcBorders>
            <w:hideMark/>
          </w:tcPr>
          <w:p w14:paraId="0EDC8812" w14:textId="77777777" w:rsidR="001A10EB" w:rsidRDefault="001A10EB">
            <w:pPr>
              <w:rPr>
                <w:rFonts w:ascii="Tahoma" w:hAnsi="Tahoma" w:cs="Tahoma"/>
                <w:sz w:val="16"/>
                <w:szCs w:val="16"/>
              </w:rPr>
            </w:pPr>
            <w:r>
              <w:rPr>
                <w:rFonts w:ascii="Tahoma" w:hAnsi="Tahoma" w:cs="Tahoma"/>
                <w:sz w:val="16"/>
                <w:szCs w:val="16"/>
              </w:rPr>
              <w:t>DIAZEPAM 5 MG</w:t>
            </w:r>
          </w:p>
        </w:tc>
        <w:tc>
          <w:tcPr>
            <w:tcW w:w="567" w:type="dxa"/>
            <w:tcBorders>
              <w:top w:val="nil"/>
              <w:left w:val="nil"/>
              <w:bottom w:val="single" w:sz="4" w:space="0" w:color="auto"/>
              <w:right w:val="single" w:sz="4" w:space="0" w:color="auto"/>
            </w:tcBorders>
            <w:hideMark/>
          </w:tcPr>
          <w:p w14:paraId="3D5CDB47"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2E550A3C"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0F7678AA" w14:textId="77777777" w:rsidR="001A10EB" w:rsidRDefault="001A10EB">
            <w:pPr>
              <w:jc w:val="right"/>
              <w:rPr>
                <w:rFonts w:ascii="Tahoma" w:hAnsi="Tahoma" w:cs="Tahoma"/>
                <w:sz w:val="16"/>
                <w:szCs w:val="16"/>
              </w:rPr>
            </w:pPr>
            <w:r>
              <w:rPr>
                <w:rFonts w:ascii="Tahoma" w:hAnsi="Tahoma" w:cs="Tahoma"/>
                <w:sz w:val="16"/>
                <w:szCs w:val="16"/>
              </w:rPr>
              <w:t>R$ 0,09</w:t>
            </w:r>
          </w:p>
        </w:tc>
        <w:tc>
          <w:tcPr>
            <w:tcW w:w="1219" w:type="dxa"/>
            <w:tcBorders>
              <w:top w:val="nil"/>
              <w:left w:val="nil"/>
              <w:bottom w:val="single" w:sz="4" w:space="0" w:color="auto"/>
              <w:right w:val="single" w:sz="4" w:space="0" w:color="auto"/>
            </w:tcBorders>
            <w:hideMark/>
          </w:tcPr>
          <w:p w14:paraId="4EFFD591" w14:textId="77777777" w:rsidR="001A10EB" w:rsidRDefault="001A10EB">
            <w:pPr>
              <w:jc w:val="right"/>
              <w:rPr>
                <w:rFonts w:ascii="Tahoma" w:hAnsi="Tahoma" w:cs="Tahoma"/>
                <w:sz w:val="16"/>
                <w:szCs w:val="16"/>
              </w:rPr>
            </w:pPr>
            <w:r>
              <w:rPr>
                <w:rFonts w:ascii="Tahoma" w:hAnsi="Tahoma" w:cs="Tahoma"/>
                <w:sz w:val="16"/>
                <w:szCs w:val="16"/>
              </w:rPr>
              <w:t>R$ 45,00</w:t>
            </w:r>
          </w:p>
        </w:tc>
      </w:tr>
      <w:tr w:rsidR="001A10EB" w14:paraId="7AA9E87F"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CFDE125" w14:textId="77777777" w:rsidR="001A10EB" w:rsidRDefault="001A10EB">
            <w:pPr>
              <w:jc w:val="right"/>
              <w:rPr>
                <w:rFonts w:ascii="Tahoma" w:hAnsi="Tahoma" w:cs="Tahoma"/>
                <w:sz w:val="16"/>
                <w:szCs w:val="16"/>
              </w:rPr>
            </w:pPr>
            <w:r>
              <w:rPr>
                <w:rFonts w:ascii="Tahoma" w:hAnsi="Tahoma" w:cs="Tahoma"/>
                <w:sz w:val="16"/>
                <w:szCs w:val="16"/>
              </w:rPr>
              <w:t>62</w:t>
            </w:r>
          </w:p>
        </w:tc>
        <w:tc>
          <w:tcPr>
            <w:tcW w:w="2217" w:type="dxa"/>
            <w:tcBorders>
              <w:top w:val="nil"/>
              <w:left w:val="nil"/>
              <w:bottom w:val="single" w:sz="4" w:space="0" w:color="auto"/>
              <w:right w:val="single" w:sz="4" w:space="0" w:color="auto"/>
            </w:tcBorders>
            <w:hideMark/>
          </w:tcPr>
          <w:p w14:paraId="62B341F9" w14:textId="77777777" w:rsidR="001A10EB" w:rsidRDefault="001A10EB">
            <w:pPr>
              <w:rPr>
                <w:rFonts w:ascii="Tahoma" w:hAnsi="Tahoma" w:cs="Tahoma"/>
                <w:sz w:val="16"/>
                <w:szCs w:val="16"/>
              </w:rPr>
            </w:pPr>
            <w:r>
              <w:rPr>
                <w:rFonts w:ascii="Tahoma" w:hAnsi="Tahoma" w:cs="Tahoma"/>
                <w:sz w:val="16"/>
                <w:szCs w:val="16"/>
              </w:rPr>
              <w:t>PANTOPRAZOL 40 MG</w:t>
            </w:r>
          </w:p>
        </w:tc>
        <w:tc>
          <w:tcPr>
            <w:tcW w:w="2835" w:type="dxa"/>
            <w:tcBorders>
              <w:top w:val="nil"/>
              <w:left w:val="nil"/>
              <w:bottom w:val="single" w:sz="4" w:space="0" w:color="auto"/>
              <w:right w:val="single" w:sz="4" w:space="0" w:color="auto"/>
            </w:tcBorders>
            <w:hideMark/>
          </w:tcPr>
          <w:p w14:paraId="11F6DF47" w14:textId="77777777" w:rsidR="001A10EB" w:rsidRDefault="001A10EB">
            <w:pPr>
              <w:rPr>
                <w:rFonts w:ascii="Tahoma" w:hAnsi="Tahoma" w:cs="Tahoma"/>
                <w:sz w:val="16"/>
                <w:szCs w:val="16"/>
              </w:rPr>
            </w:pPr>
            <w:r>
              <w:rPr>
                <w:rFonts w:ascii="Tahoma" w:hAnsi="Tahoma" w:cs="Tahoma"/>
                <w:sz w:val="16"/>
                <w:szCs w:val="16"/>
              </w:rPr>
              <w:t>PANTOPRAZOL 40 MG</w:t>
            </w:r>
          </w:p>
        </w:tc>
        <w:tc>
          <w:tcPr>
            <w:tcW w:w="567" w:type="dxa"/>
            <w:tcBorders>
              <w:top w:val="nil"/>
              <w:left w:val="nil"/>
              <w:bottom w:val="single" w:sz="4" w:space="0" w:color="auto"/>
              <w:right w:val="single" w:sz="4" w:space="0" w:color="auto"/>
            </w:tcBorders>
            <w:hideMark/>
          </w:tcPr>
          <w:p w14:paraId="46E056E6"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2772808F"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6EBAC0F8" w14:textId="77777777" w:rsidR="001A10EB" w:rsidRDefault="001A10EB">
            <w:pPr>
              <w:jc w:val="right"/>
              <w:rPr>
                <w:rFonts w:ascii="Tahoma" w:hAnsi="Tahoma" w:cs="Tahoma"/>
                <w:sz w:val="16"/>
                <w:szCs w:val="16"/>
              </w:rPr>
            </w:pPr>
            <w:r>
              <w:rPr>
                <w:rFonts w:ascii="Tahoma" w:hAnsi="Tahoma" w:cs="Tahoma"/>
                <w:sz w:val="16"/>
                <w:szCs w:val="16"/>
              </w:rPr>
              <w:t>R$ 0,25</w:t>
            </w:r>
          </w:p>
        </w:tc>
        <w:tc>
          <w:tcPr>
            <w:tcW w:w="1219" w:type="dxa"/>
            <w:tcBorders>
              <w:top w:val="nil"/>
              <w:left w:val="nil"/>
              <w:bottom w:val="single" w:sz="4" w:space="0" w:color="auto"/>
              <w:right w:val="single" w:sz="4" w:space="0" w:color="auto"/>
            </w:tcBorders>
            <w:hideMark/>
          </w:tcPr>
          <w:p w14:paraId="0D89CDD4" w14:textId="77777777" w:rsidR="001A10EB" w:rsidRDefault="001A10EB">
            <w:pPr>
              <w:jc w:val="right"/>
              <w:rPr>
                <w:rFonts w:ascii="Tahoma" w:hAnsi="Tahoma" w:cs="Tahoma"/>
                <w:sz w:val="16"/>
                <w:szCs w:val="16"/>
              </w:rPr>
            </w:pPr>
            <w:r>
              <w:rPr>
                <w:rFonts w:ascii="Tahoma" w:hAnsi="Tahoma" w:cs="Tahoma"/>
                <w:sz w:val="16"/>
                <w:szCs w:val="16"/>
              </w:rPr>
              <w:t>R$ 125,00</w:t>
            </w:r>
          </w:p>
        </w:tc>
      </w:tr>
      <w:tr w:rsidR="001A10EB" w14:paraId="381C9D2F"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3494FF6" w14:textId="77777777" w:rsidR="001A10EB" w:rsidRDefault="001A10EB">
            <w:pPr>
              <w:jc w:val="right"/>
              <w:rPr>
                <w:rFonts w:ascii="Tahoma" w:hAnsi="Tahoma" w:cs="Tahoma"/>
                <w:sz w:val="16"/>
                <w:szCs w:val="16"/>
              </w:rPr>
            </w:pPr>
            <w:r>
              <w:rPr>
                <w:rFonts w:ascii="Tahoma" w:hAnsi="Tahoma" w:cs="Tahoma"/>
                <w:sz w:val="16"/>
                <w:szCs w:val="16"/>
              </w:rPr>
              <w:t>63</w:t>
            </w:r>
          </w:p>
        </w:tc>
        <w:tc>
          <w:tcPr>
            <w:tcW w:w="2217" w:type="dxa"/>
            <w:tcBorders>
              <w:top w:val="nil"/>
              <w:left w:val="nil"/>
              <w:bottom w:val="single" w:sz="4" w:space="0" w:color="auto"/>
              <w:right w:val="single" w:sz="4" w:space="0" w:color="auto"/>
            </w:tcBorders>
            <w:hideMark/>
          </w:tcPr>
          <w:p w14:paraId="0E8D8C14" w14:textId="77777777" w:rsidR="001A10EB" w:rsidRDefault="001A10EB">
            <w:pPr>
              <w:rPr>
                <w:rFonts w:ascii="Tahoma" w:hAnsi="Tahoma" w:cs="Tahoma"/>
                <w:sz w:val="16"/>
                <w:szCs w:val="16"/>
              </w:rPr>
            </w:pPr>
            <w:r>
              <w:rPr>
                <w:rFonts w:ascii="Tahoma" w:hAnsi="Tahoma" w:cs="Tahoma"/>
                <w:sz w:val="16"/>
                <w:szCs w:val="16"/>
              </w:rPr>
              <w:t>POLIVITAMÍNICOS E POLIMINERAIS</w:t>
            </w:r>
          </w:p>
        </w:tc>
        <w:tc>
          <w:tcPr>
            <w:tcW w:w="2835" w:type="dxa"/>
            <w:tcBorders>
              <w:top w:val="nil"/>
              <w:left w:val="nil"/>
              <w:bottom w:val="single" w:sz="4" w:space="0" w:color="auto"/>
              <w:right w:val="single" w:sz="4" w:space="0" w:color="auto"/>
            </w:tcBorders>
            <w:hideMark/>
          </w:tcPr>
          <w:p w14:paraId="67438A78" w14:textId="77777777" w:rsidR="001A10EB" w:rsidRDefault="001A10EB">
            <w:pPr>
              <w:rPr>
                <w:rFonts w:ascii="Tahoma" w:hAnsi="Tahoma" w:cs="Tahoma"/>
                <w:sz w:val="16"/>
                <w:szCs w:val="16"/>
              </w:rPr>
            </w:pPr>
            <w:r>
              <w:rPr>
                <w:rFonts w:ascii="Tahoma" w:hAnsi="Tahoma" w:cs="Tahoma"/>
                <w:sz w:val="16"/>
                <w:szCs w:val="16"/>
              </w:rPr>
              <w:t>POLIVITAMÍNICO PARA GESTANTE - SUPLEMENTO ALIMENTAR POLIVITAMÍNICO E POLIMINERAL GESTACIONAL. COMPOSIÇÃO: L-METILFOLATO DE CÁLCIO, FERRO BISGLICINATO E VITAMINA D3. CÁPSULAS OU COMPRIMIDOS REVESTIDOS</w:t>
            </w:r>
          </w:p>
        </w:tc>
        <w:tc>
          <w:tcPr>
            <w:tcW w:w="567" w:type="dxa"/>
            <w:tcBorders>
              <w:top w:val="nil"/>
              <w:left w:val="nil"/>
              <w:bottom w:val="single" w:sz="4" w:space="0" w:color="auto"/>
              <w:right w:val="single" w:sz="4" w:space="0" w:color="auto"/>
            </w:tcBorders>
            <w:hideMark/>
          </w:tcPr>
          <w:p w14:paraId="25240812" w14:textId="77777777" w:rsidR="001A10EB" w:rsidRDefault="001A10EB">
            <w:pPr>
              <w:rPr>
                <w:rFonts w:ascii="Tahoma" w:hAnsi="Tahoma" w:cs="Tahoma"/>
                <w:sz w:val="16"/>
                <w:szCs w:val="16"/>
              </w:rPr>
            </w:pPr>
            <w:r>
              <w:rPr>
                <w:rFonts w:ascii="Tahoma" w:hAnsi="Tahoma" w:cs="Tahoma"/>
                <w:sz w:val="16"/>
                <w:szCs w:val="16"/>
              </w:rPr>
              <w:t>DRG</w:t>
            </w:r>
          </w:p>
        </w:tc>
        <w:tc>
          <w:tcPr>
            <w:tcW w:w="992" w:type="dxa"/>
            <w:tcBorders>
              <w:top w:val="nil"/>
              <w:left w:val="nil"/>
              <w:bottom w:val="single" w:sz="4" w:space="0" w:color="auto"/>
              <w:right w:val="single" w:sz="4" w:space="0" w:color="auto"/>
            </w:tcBorders>
            <w:hideMark/>
          </w:tcPr>
          <w:p w14:paraId="72565248" w14:textId="77777777" w:rsidR="001A10EB" w:rsidRDefault="001A10EB">
            <w:pPr>
              <w:jc w:val="right"/>
              <w:rPr>
                <w:rFonts w:ascii="Tahoma" w:hAnsi="Tahoma" w:cs="Tahoma"/>
                <w:sz w:val="16"/>
                <w:szCs w:val="16"/>
              </w:rPr>
            </w:pPr>
            <w:r>
              <w:rPr>
                <w:rFonts w:ascii="Tahoma" w:hAnsi="Tahoma" w:cs="Tahoma"/>
                <w:sz w:val="16"/>
                <w:szCs w:val="16"/>
              </w:rPr>
              <w:t>500</w:t>
            </w:r>
          </w:p>
        </w:tc>
        <w:tc>
          <w:tcPr>
            <w:tcW w:w="1134" w:type="dxa"/>
            <w:tcBorders>
              <w:top w:val="nil"/>
              <w:left w:val="nil"/>
              <w:bottom w:val="single" w:sz="4" w:space="0" w:color="auto"/>
              <w:right w:val="single" w:sz="4" w:space="0" w:color="auto"/>
            </w:tcBorders>
            <w:hideMark/>
          </w:tcPr>
          <w:p w14:paraId="749F99C0" w14:textId="77777777" w:rsidR="001A10EB" w:rsidRDefault="001A10EB">
            <w:pPr>
              <w:jc w:val="right"/>
              <w:rPr>
                <w:rFonts w:ascii="Tahoma" w:hAnsi="Tahoma" w:cs="Tahoma"/>
                <w:sz w:val="16"/>
                <w:szCs w:val="16"/>
              </w:rPr>
            </w:pPr>
            <w:r>
              <w:rPr>
                <w:rFonts w:ascii="Tahoma" w:hAnsi="Tahoma" w:cs="Tahoma"/>
                <w:sz w:val="16"/>
                <w:szCs w:val="16"/>
              </w:rPr>
              <w:t>R$ 2,75</w:t>
            </w:r>
          </w:p>
        </w:tc>
        <w:tc>
          <w:tcPr>
            <w:tcW w:w="1219" w:type="dxa"/>
            <w:tcBorders>
              <w:top w:val="nil"/>
              <w:left w:val="nil"/>
              <w:bottom w:val="single" w:sz="4" w:space="0" w:color="auto"/>
              <w:right w:val="single" w:sz="4" w:space="0" w:color="auto"/>
            </w:tcBorders>
            <w:hideMark/>
          </w:tcPr>
          <w:p w14:paraId="29DA55DC" w14:textId="77777777" w:rsidR="001A10EB" w:rsidRDefault="001A10EB">
            <w:pPr>
              <w:jc w:val="right"/>
              <w:rPr>
                <w:rFonts w:ascii="Tahoma" w:hAnsi="Tahoma" w:cs="Tahoma"/>
                <w:sz w:val="16"/>
                <w:szCs w:val="16"/>
              </w:rPr>
            </w:pPr>
            <w:r>
              <w:rPr>
                <w:rFonts w:ascii="Tahoma" w:hAnsi="Tahoma" w:cs="Tahoma"/>
                <w:sz w:val="16"/>
                <w:szCs w:val="16"/>
              </w:rPr>
              <w:t>R$ 1.375,00</w:t>
            </w:r>
          </w:p>
        </w:tc>
      </w:tr>
      <w:tr w:rsidR="001A10EB" w14:paraId="49371328"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CC6D9C2" w14:textId="77777777" w:rsidR="001A10EB" w:rsidRDefault="001A10EB">
            <w:pPr>
              <w:jc w:val="right"/>
              <w:rPr>
                <w:rFonts w:ascii="Tahoma" w:hAnsi="Tahoma" w:cs="Tahoma"/>
                <w:sz w:val="16"/>
                <w:szCs w:val="16"/>
              </w:rPr>
            </w:pPr>
            <w:r>
              <w:rPr>
                <w:rFonts w:ascii="Tahoma" w:hAnsi="Tahoma" w:cs="Tahoma"/>
                <w:sz w:val="16"/>
                <w:szCs w:val="16"/>
              </w:rPr>
              <w:t>64</w:t>
            </w:r>
          </w:p>
        </w:tc>
        <w:tc>
          <w:tcPr>
            <w:tcW w:w="2217" w:type="dxa"/>
            <w:tcBorders>
              <w:top w:val="nil"/>
              <w:left w:val="nil"/>
              <w:bottom w:val="single" w:sz="4" w:space="0" w:color="auto"/>
              <w:right w:val="single" w:sz="4" w:space="0" w:color="auto"/>
            </w:tcBorders>
            <w:hideMark/>
          </w:tcPr>
          <w:p w14:paraId="339CBE78" w14:textId="77777777" w:rsidR="001A10EB" w:rsidRDefault="001A10EB">
            <w:pPr>
              <w:rPr>
                <w:rFonts w:ascii="Tahoma" w:hAnsi="Tahoma" w:cs="Tahoma"/>
                <w:sz w:val="16"/>
                <w:szCs w:val="16"/>
              </w:rPr>
            </w:pPr>
            <w:r>
              <w:rPr>
                <w:rFonts w:ascii="Tahoma" w:hAnsi="Tahoma" w:cs="Tahoma"/>
                <w:sz w:val="16"/>
                <w:szCs w:val="16"/>
              </w:rPr>
              <w:t>HIDRÓXIDO DE ALUMÍNIO 600/5 MG/ML, HIDRÓXIDO DE MAGNÉSIO 300/5 MG/ML E SIMETICONA 35/5 MG/ML - FRASCO 240ML</w:t>
            </w:r>
          </w:p>
        </w:tc>
        <w:tc>
          <w:tcPr>
            <w:tcW w:w="2835" w:type="dxa"/>
            <w:tcBorders>
              <w:top w:val="nil"/>
              <w:left w:val="nil"/>
              <w:bottom w:val="single" w:sz="4" w:space="0" w:color="auto"/>
              <w:right w:val="single" w:sz="4" w:space="0" w:color="auto"/>
            </w:tcBorders>
            <w:hideMark/>
          </w:tcPr>
          <w:p w14:paraId="1F43D704" w14:textId="77777777" w:rsidR="001A10EB" w:rsidRDefault="001A10EB">
            <w:pPr>
              <w:rPr>
                <w:rFonts w:ascii="Tahoma" w:hAnsi="Tahoma" w:cs="Tahoma"/>
                <w:sz w:val="16"/>
                <w:szCs w:val="16"/>
              </w:rPr>
            </w:pPr>
            <w:r>
              <w:rPr>
                <w:rFonts w:ascii="Tahoma" w:hAnsi="Tahoma" w:cs="Tahoma"/>
                <w:sz w:val="16"/>
                <w:szCs w:val="16"/>
              </w:rPr>
              <w:t>HIDRÓXIDO DE ALUMÍNIO 600/5 MG/ML, HIDRÓXIDO DE MAGNÉSIO 300/5 MG/ML E SIMETICONA 35/5 MG/ML - FRASCO 240ML</w:t>
            </w:r>
          </w:p>
        </w:tc>
        <w:tc>
          <w:tcPr>
            <w:tcW w:w="567" w:type="dxa"/>
            <w:tcBorders>
              <w:top w:val="nil"/>
              <w:left w:val="nil"/>
              <w:bottom w:val="single" w:sz="4" w:space="0" w:color="auto"/>
              <w:right w:val="single" w:sz="4" w:space="0" w:color="auto"/>
            </w:tcBorders>
            <w:hideMark/>
          </w:tcPr>
          <w:p w14:paraId="089C6AA1"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73B36279" w14:textId="77777777" w:rsidR="001A10EB" w:rsidRDefault="001A10EB">
            <w:pPr>
              <w:jc w:val="right"/>
              <w:rPr>
                <w:rFonts w:ascii="Tahoma" w:hAnsi="Tahoma" w:cs="Tahoma"/>
                <w:sz w:val="16"/>
                <w:szCs w:val="16"/>
              </w:rPr>
            </w:pPr>
            <w:r>
              <w:rPr>
                <w:rFonts w:ascii="Tahoma" w:hAnsi="Tahoma" w:cs="Tahoma"/>
                <w:sz w:val="16"/>
                <w:szCs w:val="16"/>
              </w:rPr>
              <w:t>40</w:t>
            </w:r>
          </w:p>
        </w:tc>
        <w:tc>
          <w:tcPr>
            <w:tcW w:w="1134" w:type="dxa"/>
            <w:tcBorders>
              <w:top w:val="nil"/>
              <w:left w:val="nil"/>
              <w:bottom w:val="single" w:sz="4" w:space="0" w:color="auto"/>
              <w:right w:val="single" w:sz="4" w:space="0" w:color="auto"/>
            </w:tcBorders>
            <w:hideMark/>
          </w:tcPr>
          <w:p w14:paraId="43D5C0CE" w14:textId="77777777" w:rsidR="001A10EB" w:rsidRDefault="001A10EB">
            <w:pPr>
              <w:jc w:val="right"/>
              <w:rPr>
                <w:rFonts w:ascii="Tahoma" w:hAnsi="Tahoma" w:cs="Tahoma"/>
                <w:sz w:val="16"/>
                <w:szCs w:val="16"/>
              </w:rPr>
            </w:pPr>
            <w:r>
              <w:rPr>
                <w:rFonts w:ascii="Tahoma" w:hAnsi="Tahoma" w:cs="Tahoma"/>
                <w:sz w:val="16"/>
                <w:szCs w:val="16"/>
              </w:rPr>
              <w:t>R$ 52,84</w:t>
            </w:r>
          </w:p>
        </w:tc>
        <w:tc>
          <w:tcPr>
            <w:tcW w:w="1219" w:type="dxa"/>
            <w:tcBorders>
              <w:top w:val="nil"/>
              <w:left w:val="nil"/>
              <w:bottom w:val="single" w:sz="4" w:space="0" w:color="auto"/>
              <w:right w:val="single" w:sz="4" w:space="0" w:color="auto"/>
            </w:tcBorders>
            <w:hideMark/>
          </w:tcPr>
          <w:p w14:paraId="7A527A9F" w14:textId="77777777" w:rsidR="001A10EB" w:rsidRDefault="001A10EB">
            <w:pPr>
              <w:jc w:val="right"/>
              <w:rPr>
                <w:rFonts w:ascii="Tahoma" w:hAnsi="Tahoma" w:cs="Tahoma"/>
                <w:sz w:val="16"/>
                <w:szCs w:val="16"/>
              </w:rPr>
            </w:pPr>
            <w:r>
              <w:rPr>
                <w:rFonts w:ascii="Tahoma" w:hAnsi="Tahoma" w:cs="Tahoma"/>
                <w:sz w:val="16"/>
                <w:szCs w:val="16"/>
              </w:rPr>
              <w:t>R$ 2.113,60</w:t>
            </w:r>
          </w:p>
        </w:tc>
      </w:tr>
      <w:tr w:rsidR="001A10EB" w14:paraId="28D2276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0E6C6DD" w14:textId="77777777" w:rsidR="001A10EB" w:rsidRDefault="001A10EB">
            <w:pPr>
              <w:jc w:val="right"/>
              <w:rPr>
                <w:rFonts w:ascii="Tahoma" w:hAnsi="Tahoma" w:cs="Tahoma"/>
                <w:sz w:val="16"/>
                <w:szCs w:val="16"/>
              </w:rPr>
            </w:pPr>
            <w:r>
              <w:rPr>
                <w:rFonts w:ascii="Tahoma" w:hAnsi="Tahoma" w:cs="Tahoma"/>
                <w:sz w:val="16"/>
                <w:szCs w:val="16"/>
              </w:rPr>
              <w:t>65</w:t>
            </w:r>
          </w:p>
        </w:tc>
        <w:tc>
          <w:tcPr>
            <w:tcW w:w="2217" w:type="dxa"/>
            <w:tcBorders>
              <w:top w:val="nil"/>
              <w:left w:val="nil"/>
              <w:bottom w:val="single" w:sz="4" w:space="0" w:color="auto"/>
              <w:right w:val="single" w:sz="4" w:space="0" w:color="auto"/>
            </w:tcBorders>
            <w:hideMark/>
          </w:tcPr>
          <w:p w14:paraId="1067E441" w14:textId="77777777" w:rsidR="001A10EB" w:rsidRDefault="001A10EB">
            <w:pPr>
              <w:rPr>
                <w:rFonts w:ascii="Tahoma" w:hAnsi="Tahoma" w:cs="Tahoma"/>
                <w:sz w:val="16"/>
                <w:szCs w:val="16"/>
              </w:rPr>
            </w:pPr>
            <w:r>
              <w:rPr>
                <w:rFonts w:ascii="Tahoma" w:hAnsi="Tahoma" w:cs="Tahoma"/>
                <w:sz w:val="16"/>
                <w:szCs w:val="16"/>
              </w:rPr>
              <w:t>CARBAMAZEPINA 400 MG</w:t>
            </w:r>
          </w:p>
        </w:tc>
        <w:tc>
          <w:tcPr>
            <w:tcW w:w="2835" w:type="dxa"/>
            <w:tcBorders>
              <w:top w:val="nil"/>
              <w:left w:val="nil"/>
              <w:bottom w:val="single" w:sz="4" w:space="0" w:color="auto"/>
              <w:right w:val="single" w:sz="4" w:space="0" w:color="auto"/>
            </w:tcBorders>
            <w:hideMark/>
          </w:tcPr>
          <w:p w14:paraId="265DEED3" w14:textId="77777777" w:rsidR="001A10EB" w:rsidRDefault="001A10EB">
            <w:pPr>
              <w:rPr>
                <w:rFonts w:ascii="Tahoma" w:hAnsi="Tahoma" w:cs="Tahoma"/>
                <w:color w:val="EE0000"/>
                <w:sz w:val="16"/>
                <w:szCs w:val="16"/>
              </w:rPr>
            </w:pPr>
            <w:r>
              <w:rPr>
                <w:rFonts w:ascii="Tahoma" w:hAnsi="Tahoma" w:cs="Tahoma"/>
                <w:sz w:val="16"/>
                <w:szCs w:val="16"/>
              </w:rPr>
              <w:t>CARBAMAZEPINA 400 MG - LIBERAÇÃO PROLONGADA TEGRETOL</w:t>
            </w:r>
            <w:r>
              <w:rPr>
                <w:rFonts w:ascii="Tahoma" w:hAnsi="Tahoma" w:cs="Tahoma"/>
                <w:sz w:val="16"/>
                <w:szCs w:val="16"/>
              </w:rPr>
              <w:br/>
            </w:r>
            <w:r>
              <w:rPr>
                <w:rFonts w:ascii="Tahoma" w:hAnsi="Tahoma" w:cs="Tahoma"/>
                <w:sz w:val="16"/>
                <w:szCs w:val="16"/>
              </w:rPr>
              <w:lastRenderedPageBreak/>
              <w:br/>
            </w:r>
            <w:r w:rsidRPr="001A10EB">
              <w:rPr>
                <w:rFonts w:ascii="Tahoma" w:hAnsi="Tahoma" w:cs="Tahoma"/>
                <w:color w:val="EE0000"/>
                <w:sz w:val="16"/>
                <w:szCs w:val="16"/>
              </w:rPr>
              <w:t>AÇÃO CIVIL PUBLICA</w:t>
            </w:r>
            <w:r w:rsidRPr="001A10EB">
              <w:rPr>
                <w:rFonts w:ascii="Tahoma" w:hAnsi="Tahoma" w:cs="Tahoma"/>
                <w:color w:val="EE0000"/>
                <w:sz w:val="16"/>
                <w:szCs w:val="16"/>
              </w:rPr>
              <w:br/>
              <w:t>3000149-2013.8.26.0534</w:t>
            </w:r>
          </w:p>
          <w:p w14:paraId="7CAC4E87" w14:textId="7C9FE220"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794D84BB" w14:textId="77777777" w:rsidR="001A10EB" w:rsidRDefault="001A10EB">
            <w:pPr>
              <w:rPr>
                <w:rFonts w:ascii="Tahoma" w:hAnsi="Tahoma" w:cs="Tahoma"/>
                <w:sz w:val="16"/>
                <w:szCs w:val="16"/>
              </w:rPr>
            </w:pPr>
            <w:r>
              <w:rPr>
                <w:rFonts w:ascii="Tahoma" w:hAnsi="Tahoma" w:cs="Tahoma"/>
                <w:sz w:val="16"/>
                <w:szCs w:val="16"/>
              </w:rPr>
              <w:lastRenderedPageBreak/>
              <w:t>CMP</w:t>
            </w:r>
          </w:p>
        </w:tc>
        <w:tc>
          <w:tcPr>
            <w:tcW w:w="992" w:type="dxa"/>
            <w:tcBorders>
              <w:top w:val="nil"/>
              <w:left w:val="nil"/>
              <w:bottom w:val="single" w:sz="4" w:space="0" w:color="auto"/>
              <w:right w:val="single" w:sz="4" w:space="0" w:color="auto"/>
            </w:tcBorders>
            <w:hideMark/>
          </w:tcPr>
          <w:p w14:paraId="2DE9E528" w14:textId="77777777" w:rsidR="001A10EB" w:rsidRDefault="001A10EB">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010906AD" w14:textId="77777777" w:rsidR="001A10EB" w:rsidRDefault="001A10EB">
            <w:pPr>
              <w:jc w:val="right"/>
              <w:rPr>
                <w:rFonts w:ascii="Tahoma" w:hAnsi="Tahoma" w:cs="Tahoma"/>
                <w:sz w:val="16"/>
                <w:szCs w:val="16"/>
              </w:rPr>
            </w:pPr>
            <w:r>
              <w:rPr>
                <w:rFonts w:ascii="Tahoma" w:hAnsi="Tahoma" w:cs="Tahoma"/>
                <w:sz w:val="16"/>
                <w:szCs w:val="16"/>
              </w:rPr>
              <w:t>R$ 2,97</w:t>
            </w:r>
          </w:p>
        </w:tc>
        <w:tc>
          <w:tcPr>
            <w:tcW w:w="1219" w:type="dxa"/>
            <w:tcBorders>
              <w:top w:val="nil"/>
              <w:left w:val="nil"/>
              <w:bottom w:val="single" w:sz="4" w:space="0" w:color="auto"/>
              <w:right w:val="single" w:sz="4" w:space="0" w:color="auto"/>
            </w:tcBorders>
            <w:hideMark/>
          </w:tcPr>
          <w:p w14:paraId="5251D7D7" w14:textId="77777777" w:rsidR="001A10EB" w:rsidRDefault="001A10EB">
            <w:pPr>
              <w:jc w:val="right"/>
              <w:rPr>
                <w:rFonts w:ascii="Tahoma" w:hAnsi="Tahoma" w:cs="Tahoma"/>
                <w:sz w:val="16"/>
                <w:szCs w:val="16"/>
              </w:rPr>
            </w:pPr>
            <w:r>
              <w:rPr>
                <w:rFonts w:ascii="Tahoma" w:hAnsi="Tahoma" w:cs="Tahoma"/>
                <w:sz w:val="16"/>
                <w:szCs w:val="16"/>
              </w:rPr>
              <w:t>R$ 2.970,00</w:t>
            </w:r>
          </w:p>
        </w:tc>
      </w:tr>
      <w:tr w:rsidR="001A10EB" w14:paraId="366BFC2F"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13E669F" w14:textId="77777777" w:rsidR="001A10EB" w:rsidRDefault="001A10EB">
            <w:pPr>
              <w:jc w:val="right"/>
              <w:rPr>
                <w:rFonts w:ascii="Tahoma" w:hAnsi="Tahoma" w:cs="Tahoma"/>
                <w:sz w:val="16"/>
                <w:szCs w:val="16"/>
              </w:rPr>
            </w:pPr>
            <w:r>
              <w:rPr>
                <w:rFonts w:ascii="Tahoma" w:hAnsi="Tahoma" w:cs="Tahoma"/>
                <w:sz w:val="16"/>
                <w:szCs w:val="16"/>
              </w:rPr>
              <w:t>66</w:t>
            </w:r>
          </w:p>
        </w:tc>
        <w:tc>
          <w:tcPr>
            <w:tcW w:w="2217" w:type="dxa"/>
            <w:tcBorders>
              <w:top w:val="nil"/>
              <w:left w:val="nil"/>
              <w:bottom w:val="single" w:sz="4" w:space="0" w:color="auto"/>
              <w:right w:val="single" w:sz="4" w:space="0" w:color="auto"/>
            </w:tcBorders>
            <w:hideMark/>
          </w:tcPr>
          <w:p w14:paraId="71F3B12F" w14:textId="77777777" w:rsidR="001A10EB" w:rsidRDefault="001A10EB">
            <w:pPr>
              <w:rPr>
                <w:rFonts w:ascii="Tahoma" w:hAnsi="Tahoma" w:cs="Tahoma"/>
                <w:sz w:val="16"/>
                <w:szCs w:val="16"/>
              </w:rPr>
            </w:pPr>
            <w:r>
              <w:rPr>
                <w:rFonts w:ascii="Tahoma" w:hAnsi="Tahoma" w:cs="Tahoma"/>
                <w:sz w:val="16"/>
                <w:szCs w:val="16"/>
              </w:rPr>
              <w:t>CANABIDIOL 50 MG/ML</w:t>
            </w:r>
          </w:p>
        </w:tc>
        <w:tc>
          <w:tcPr>
            <w:tcW w:w="2835" w:type="dxa"/>
            <w:tcBorders>
              <w:top w:val="nil"/>
              <w:left w:val="nil"/>
              <w:bottom w:val="single" w:sz="4" w:space="0" w:color="auto"/>
              <w:right w:val="single" w:sz="4" w:space="0" w:color="auto"/>
            </w:tcBorders>
            <w:hideMark/>
          </w:tcPr>
          <w:p w14:paraId="4E151CFC" w14:textId="77777777" w:rsidR="001A10EB" w:rsidRDefault="001A10EB">
            <w:pPr>
              <w:rPr>
                <w:rFonts w:ascii="Tahoma" w:hAnsi="Tahoma" w:cs="Tahoma"/>
                <w:color w:val="EE0000"/>
                <w:sz w:val="16"/>
                <w:szCs w:val="16"/>
              </w:rPr>
            </w:pPr>
            <w:r>
              <w:rPr>
                <w:rFonts w:ascii="Tahoma" w:hAnsi="Tahoma" w:cs="Tahoma"/>
                <w:sz w:val="16"/>
                <w:szCs w:val="16"/>
              </w:rPr>
              <w:t>CANABIDIOL 50 MG/ML - FRASCO 30 ML</w:t>
            </w:r>
            <w:r>
              <w:rPr>
                <w:rFonts w:ascii="Tahoma" w:hAnsi="Tahoma" w:cs="Tahoma"/>
                <w:sz w:val="16"/>
                <w:szCs w:val="16"/>
              </w:rPr>
              <w:br/>
            </w:r>
            <w:r>
              <w:rPr>
                <w:rFonts w:ascii="Tahoma" w:hAnsi="Tahoma" w:cs="Tahoma"/>
                <w:sz w:val="16"/>
                <w:szCs w:val="16"/>
              </w:rPr>
              <w:br/>
            </w:r>
            <w:r w:rsidRPr="001A10EB">
              <w:rPr>
                <w:rFonts w:ascii="Tahoma" w:hAnsi="Tahoma" w:cs="Tahoma"/>
                <w:color w:val="EE0000"/>
                <w:sz w:val="16"/>
                <w:szCs w:val="16"/>
              </w:rPr>
              <w:t>AÇÃO CIVIL PUBLICA</w:t>
            </w:r>
            <w:r w:rsidRPr="001A10EB">
              <w:rPr>
                <w:rFonts w:ascii="Tahoma" w:hAnsi="Tahoma" w:cs="Tahoma"/>
                <w:color w:val="EE0000"/>
                <w:sz w:val="16"/>
                <w:szCs w:val="16"/>
              </w:rPr>
              <w:br/>
              <w:t>0000198-84.2023.8.26.0534</w:t>
            </w:r>
          </w:p>
          <w:p w14:paraId="2CE14698" w14:textId="1B05C93D"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595E0C0F"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0801894C" w14:textId="77777777" w:rsidR="001A10EB" w:rsidRDefault="001A10EB">
            <w:pPr>
              <w:jc w:val="right"/>
              <w:rPr>
                <w:rFonts w:ascii="Tahoma" w:hAnsi="Tahoma" w:cs="Tahoma"/>
                <w:sz w:val="16"/>
                <w:szCs w:val="16"/>
              </w:rPr>
            </w:pPr>
            <w:r>
              <w:rPr>
                <w:rFonts w:ascii="Tahoma" w:hAnsi="Tahoma" w:cs="Tahoma"/>
                <w:sz w:val="16"/>
                <w:szCs w:val="16"/>
              </w:rPr>
              <w:t>62</w:t>
            </w:r>
          </w:p>
        </w:tc>
        <w:tc>
          <w:tcPr>
            <w:tcW w:w="1134" w:type="dxa"/>
            <w:tcBorders>
              <w:top w:val="nil"/>
              <w:left w:val="nil"/>
              <w:bottom w:val="single" w:sz="4" w:space="0" w:color="auto"/>
              <w:right w:val="single" w:sz="4" w:space="0" w:color="auto"/>
            </w:tcBorders>
            <w:hideMark/>
          </w:tcPr>
          <w:p w14:paraId="3DFCE706" w14:textId="77777777" w:rsidR="001A10EB" w:rsidRDefault="001A10EB">
            <w:pPr>
              <w:jc w:val="right"/>
              <w:rPr>
                <w:rFonts w:ascii="Tahoma" w:hAnsi="Tahoma" w:cs="Tahoma"/>
                <w:sz w:val="16"/>
                <w:szCs w:val="16"/>
              </w:rPr>
            </w:pPr>
            <w:r>
              <w:rPr>
                <w:rFonts w:ascii="Tahoma" w:hAnsi="Tahoma" w:cs="Tahoma"/>
                <w:sz w:val="16"/>
                <w:szCs w:val="16"/>
              </w:rPr>
              <w:t>R$ 504,99</w:t>
            </w:r>
          </w:p>
        </w:tc>
        <w:tc>
          <w:tcPr>
            <w:tcW w:w="1219" w:type="dxa"/>
            <w:tcBorders>
              <w:top w:val="nil"/>
              <w:left w:val="nil"/>
              <w:bottom w:val="single" w:sz="4" w:space="0" w:color="auto"/>
              <w:right w:val="single" w:sz="4" w:space="0" w:color="auto"/>
            </w:tcBorders>
            <w:hideMark/>
          </w:tcPr>
          <w:p w14:paraId="2A37B6C9" w14:textId="77777777" w:rsidR="001A10EB" w:rsidRDefault="001A10EB">
            <w:pPr>
              <w:jc w:val="right"/>
              <w:rPr>
                <w:rFonts w:ascii="Tahoma" w:hAnsi="Tahoma" w:cs="Tahoma"/>
                <w:sz w:val="16"/>
                <w:szCs w:val="16"/>
              </w:rPr>
            </w:pPr>
            <w:r>
              <w:rPr>
                <w:rFonts w:ascii="Tahoma" w:hAnsi="Tahoma" w:cs="Tahoma"/>
                <w:sz w:val="16"/>
                <w:szCs w:val="16"/>
              </w:rPr>
              <w:t>R$ 31.309,38</w:t>
            </w:r>
          </w:p>
        </w:tc>
      </w:tr>
      <w:tr w:rsidR="001A10EB" w14:paraId="109B34C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7B675A2" w14:textId="77777777" w:rsidR="001A10EB" w:rsidRDefault="001A10EB">
            <w:pPr>
              <w:jc w:val="right"/>
              <w:rPr>
                <w:rFonts w:ascii="Tahoma" w:hAnsi="Tahoma" w:cs="Tahoma"/>
                <w:sz w:val="16"/>
                <w:szCs w:val="16"/>
              </w:rPr>
            </w:pPr>
            <w:r>
              <w:rPr>
                <w:rFonts w:ascii="Tahoma" w:hAnsi="Tahoma" w:cs="Tahoma"/>
                <w:sz w:val="16"/>
                <w:szCs w:val="16"/>
              </w:rPr>
              <w:t>67</w:t>
            </w:r>
          </w:p>
        </w:tc>
        <w:tc>
          <w:tcPr>
            <w:tcW w:w="2217" w:type="dxa"/>
            <w:tcBorders>
              <w:top w:val="nil"/>
              <w:left w:val="nil"/>
              <w:bottom w:val="single" w:sz="4" w:space="0" w:color="auto"/>
              <w:right w:val="single" w:sz="4" w:space="0" w:color="auto"/>
            </w:tcBorders>
            <w:hideMark/>
          </w:tcPr>
          <w:p w14:paraId="5DCBAA88" w14:textId="77777777" w:rsidR="001A10EB" w:rsidRDefault="001A10EB">
            <w:pPr>
              <w:rPr>
                <w:rFonts w:ascii="Tahoma" w:hAnsi="Tahoma" w:cs="Tahoma"/>
                <w:sz w:val="16"/>
                <w:szCs w:val="16"/>
              </w:rPr>
            </w:pPr>
            <w:r>
              <w:rPr>
                <w:rFonts w:ascii="Tahoma" w:hAnsi="Tahoma" w:cs="Tahoma"/>
                <w:sz w:val="16"/>
                <w:szCs w:val="16"/>
              </w:rPr>
              <w:t>LAMOTRIGINA 100 MG</w:t>
            </w:r>
          </w:p>
        </w:tc>
        <w:tc>
          <w:tcPr>
            <w:tcW w:w="2835" w:type="dxa"/>
            <w:tcBorders>
              <w:top w:val="nil"/>
              <w:left w:val="nil"/>
              <w:bottom w:val="single" w:sz="4" w:space="0" w:color="auto"/>
              <w:right w:val="single" w:sz="4" w:space="0" w:color="auto"/>
            </w:tcBorders>
            <w:hideMark/>
          </w:tcPr>
          <w:p w14:paraId="7E2467F7" w14:textId="77777777" w:rsidR="001A10EB" w:rsidRDefault="001A10EB">
            <w:pPr>
              <w:rPr>
                <w:rFonts w:ascii="Tahoma" w:hAnsi="Tahoma" w:cs="Tahoma"/>
                <w:color w:val="EE0000"/>
                <w:sz w:val="16"/>
                <w:szCs w:val="16"/>
              </w:rPr>
            </w:pPr>
            <w:r>
              <w:rPr>
                <w:rFonts w:ascii="Tahoma" w:hAnsi="Tahoma" w:cs="Tahoma"/>
                <w:sz w:val="16"/>
                <w:szCs w:val="16"/>
              </w:rPr>
              <w:t>LAMOTRIGINA 100 MG</w:t>
            </w:r>
            <w:r>
              <w:rPr>
                <w:rFonts w:ascii="Tahoma" w:hAnsi="Tahoma" w:cs="Tahoma"/>
                <w:sz w:val="16"/>
                <w:szCs w:val="16"/>
              </w:rPr>
              <w:br/>
            </w:r>
            <w:r>
              <w:rPr>
                <w:rFonts w:ascii="Tahoma" w:hAnsi="Tahoma" w:cs="Tahoma"/>
                <w:sz w:val="16"/>
                <w:szCs w:val="16"/>
              </w:rPr>
              <w:br/>
            </w:r>
            <w:r w:rsidRPr="001A10EB">
              <w:rPr>
                <w:rFonts w:ascii="Tahoma" w:hAnsi="Tahoma" w:cs="Tahoma"/>
                <w:color w:val="EE0000"/>
                <w:sz w:val="16"/>
                <w:szCs w:val="16"/>
              </w:rPr>
              <w:t>AÇÃO CIVIL PUBLICA</w:t>
            </w:r>
            <w:r w:rsidRPr="001A10EB">
              <w:rPr>
                <w:rFonts w:ascii="Tahoma" w:hAnsi="Tahoma" w:cs="Tahoma"/>
                <w:color w:val="EE0000"/>
                <w:sz w:val="16"/>
                <w:szCs w:val="16"/>
              </w:rPr>
              <w:br/>
              <w:t>0000198-84.2023.8.26.0534</w:t>
            </w:r>
          </w:p>
          <w:p w14:paraId="695A05B6" w14:textId="55B578E6"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3D99FCF2"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5789A3FC" w14:textId="77777777" w:rsidR="001A10EB" w:rsidRDefault="001A10EB">
            <w:pPr>
              <w:jc w:val="right"/>
              <w:rPr>
                <w:rFonts w:ascii="Tahoma" w:hAnsi="Tahoma" w:cs="Tahoma"/>
                <w:sz w:val="16"/>
                <w:szCs w:val="16"/>
              </w:rPr>
            </w:pPr>
            <w:r>
              <w:rPr>
                <w:rFonts w:ascii="Tahoma" w:hAnsi="Tahoma" w:cs="Tahoma"/>
                <w:sz w:val="16"/>
                <w:szCs w:val="16"/>
              </w:rPr>
              <w:t>2000</w:t>
            </w:r>
          </w:p>
        </w:tc>
        <w:tc>
          <w:tcPr>
            <w:tcW w:w="1134" w:type="dxa"/>
            <w:tcBorders>
              <w:top w:val="nil"/>
              <w:left w:val="nil"/>
              <w:bottom w:val="single" w:sz="4" w:space="0" w:color="auto"/>
              <w:right w:val="single" w:sz="4" w:space="0" w:color="auto"/>
            </w:tcBorders>
            <w:hideMark/>
          </w:tcPr>
          <w:p w14:paraId="5664CCBE" w14:textId="77777777" w:rsidR="001A10EB" w:rsidRDefault="001A10EB">
            <w:pPr>
              <w:jc w:val="right"/>
              <w:rPr>
                <w:rFonts w:ascii="Tahoma" w:hAnsi="Tahoma" w:cs="Tahoma"/>
                <w:sz w:val="16"/>
                <w:szCs w:val="16"/>
              </w:rPr>
            </w:pPr>
            <w:r>
              <w:rPr>
                <w:rFonts w:ascii="Tahoma" w:hAnsi="Tahoma" w:cs="Tahoma"/>
                <w:sz w:val="16"/>
                <w:szCs w:val="16"/>
              </w:rPr>
              <w:t>R$ 0,46</w:t>
            </w:r>
          </w:p>
        </w:tc>
        <w:tc>
          <w:tcPr>
            <w:tcW w:w="1219" w:type="dxa"/>
            <w:tcBorders>
              <w:top w:val="nil"/>
              <w:left w:val="nil"/>
              <w:bottom w:val="single" w:sz="4" w:space="0" w:color="auto"/>
              <w:right w:val="single" w:sz="4" w:space="0" w:color="auto"/>
            </w:tcBorders>
            <w:hideMark/>
          </w:tcPr>
          <w:p w14:paraId="740F78D3" w14:textId="77777777" w:rsidR="001A10EB" w:rsidRDefault="001A10EB">
            <w:pPr>
              <w:jc w:val="right"/>
              <w:rPr>
                <w:rFonts w:ascii="Tahoma" w:hAnsi="Tahoma" w:cs="Tahoma"/>
                <w:sz w:val="16"/>
                <w:szCs w:val="16"/>
              </w:rPr>
            </w:pPr>
            <w:r>
              <w:rPr>
                <w:rFonts w:ascii="Tahoma" w:hAnsi="Tahoma" w:cs="Tahoma"/>
                <w:sz w:val="16"/>
                <w:szCs w:val="16"/>
              </w:rPr>
              <w:t>R$ 920,00</w:t>
            </w:r>
          </w:p>
        </w:tc>
      </w:tr>
      <w:tr w:rsidR="001A10EB" w14:paraId="0DFA96BE"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D43C4EE" w14:textId="77777777" w:rsidR="001A10EB" w:rsidRDefault="001A10EB">
            <w:pPr>
              <w:jc w:val="right"/>
              <w:rPr>
                <w:rFonts w:ascii="Tahoma" w:hAnsi="Tahoma" w:cs="Tahoma"/>
                <w:sz w:val="16"/>
                <w:szCs w:val="16"/>
              </w:rPr>
            </w:pPr>
            <w:r>
              <w:rPr>
                <w:rFonts w:ascii="Tahoma" w:hAnsi="Tahoma" w:cs="Tahoma"/>
                <w:sz w:val="16"/>
                <w:szCs w:val="16"/>
              </w:rPr>
              <w:t>68</w:t>
            </w:r>
          </w:p>
        </w:tc>
        <w:tc>
          <w:tcPr>
            <w:tcW w:w="2217" w:type="dxa"/>
            <w:tcBorders>
              <w:top w:val="nil"/>
              <w:left w:val="nil"/>
              <w:bottom w:val="single" w:sz="4" w:space="0" w:color="auto"/>
              <w:right w:val="single" w:sz="4" w:space="0" w:color="auto"/>
            </w:tcBorders>
            <w:hideMark/>
          </w:tcPr>
          <w:p w14:paraId="1BE698C2" w14:textId="77777777" w:rsidR="001A10EB" w:rsidRDefault="001A10EB">
            <w:pPr>
              <w:rPr>
                <w:rFonts w:ascii="Tahoma" w:hAnsi="Tahoma" w:cs="Tahoma"/>
                <w:sz w:val="16"/>
                <w:szCs w:val="16"/>
              </w:rPr>
            </w:pPr>
            <w:r>
              <w:rPr>
                <w:rFonts w:ascii="Tahoma" w:hAnsi="Tahoma" w:cs="Tahoma"/>
                <w:sz w:val="16"/>
                <w:szCs w:val="16"/>
              </w:rPr>
              <w:t>UNDECILATO DE TESTOSTERONA 250 MG/ML</w:t>
            </w:r>
          </w:p>
        </w:tc>
        <w:tc>
          <w:tcPr>
            <w:tcW w:w="2835" w:type="dxa"/>
            <w:tcBorders>
              <w:top w:val="nil"/>
              <w:left w:val="nil"/>
              <w:bottom w:val="single" w:sz="4" w:space="0" w:color="auto"/>
              <w:right w:val="single" w:sz="4" w:space="0" w:color="auto"/>
            </w:tcBorders>
            <w:hideMark/>
          </w:tcPr>
          <w:p w14:paraId="787F0A16" w14:textId="77777777" w:rsidR="001A10EB" w:rsidRDefault="001A10EB">
            <w:pPr>
              <w:rPr>
                <w:rFonts w:ascii="Tahoma" w:hAnsi="Tahoma" w:cs="Tahoma"/>
                <w:sz w:val="16"/>
                <w:szCs w:val="16"/>
              </w:rPr>
            </w:pPr>
            <w:r>
              <w:rPr>
                <w:rFonts w:ascii="Tahoma" w:hAnsi="Tahoma" w:cs="Tahoma"/>
                <w:sz w:val="16"/>
                <w:szCs w:val="16"/>
              </w:rPr>
              <w:t>TESTOSTERONA 250 MG/ML - UNDECILATO DE TESTOSTERONA 250 MG/ML, AMPOLA 4ML DE SOLUÇÃO INJETÁVEL INTRAMUSCULAR</w:t>
            </w:r>
          </w:p>
        </w:tc>
        <w:tc>
          <w:tcPr>
            <w:tcW w:w="567" w:type="dxa"/>
            <w:tcBorders>
              <w:top w:val="nil"/>
              <w:left w:val="nil"/>
              <w:bottom w:val="single" w:sz="4" w:space="0" w:color="auto"/>
              <w:right w:val="single" w:sz="4" w:space="0" w:color="auto"/>
            </w:tcBorders>
            <w:hideMark/>
          </w:tcPr>
          <w:p w14:paraId="3CB2F65D" w14:textId="77777777" w:rsidR="001A10EB" w:rsidRDefault="001A10EB">
            <w:pPr>
              <w:rPr>
                <w:rFonts w:ascii="Tahoma" w:hAnsi="Tahoma" w:cs="Tahoma"/>
                <w:sz w:val="16"/>
                <w:szCs w:val="16"/>
              </w:rPr>
            </w:pPr>
            <w:r>
              <w:rPr>
                <w:rFonts w:ascii="Tahoma" w:hAnsi="Tahoma" w:cs="Tahoma"/>
                <w:sz w:val="16"/>
                <w:szCs w:val="16"/>
              </w:rPr>
              <w:t>AMP</w:t>
            </w:r>
          </w:p>
        </w:tc>
        <w:tc>
          <w:tcPr>
            <w:tcW w:w="992" w:type="dxa"/>
            <w:tcBorders>
              <w:top w:val="nil"/>
              <w:left w:val="nil"/>
              <w:bottom w:val="single" w:sz="4" w:space="0" w:color="auto"/>
              <w:right w:val="single" w:sz="4" w:space="0" w:color="auto"/>
            </w:tcBorders>
            <w:hideMark/>
          </w:tcPr>
          <w:p w14:paraId="38A217BD" w14:textId="77777777" w:rsidR="001A10EB" w:rsidRDefault="001A10EB">
            <w:pPr>
              <w:jc w:val="right"/>
              <w:rPr>
                <w:rFonts w:ascii="Tahoma" w:hAnsi="Tahoma" w:cs="Tahoma"/>
                <w:sz w:val="16"/>
                <w:szCs w:val="16"/>
              </w:rPr>
            </w:pPr>
            <w:r>
              <w:rPr>
                <w:rFonts w:ascii="Tahoma" w:hAnsi="Tahoma" w:cs="Tahoma"/>
                <w:sz w:val="16"/>
                <w:szCs w:val="16"/>
              </w:rPr>
              <w:t>50</w:t>
            </w:r>
          </w:p>
        </w:tc>
        <w:tc>
          <w:tcPr>
            <w:tcW w:w="1134" w:type="dxa"/>
            <w:tcBorders>
              <w:top w:val="nil"/>
              <w:left w:val="nil"/>
              <w:bottom w:val="single" w:sz="4" w:space="0" w:color="auto"/>
              <w:right w:val="single" w:sz="4" w:space="0" w:color="auto"/>
            </w:tcBorders>
            <w:hideMark/>
          </w:tcPr>
          <w:p w14:paraId="3D759237" w14:textId="77777777" w:rsidR="001A10EB" w:rsidRDefault="001A10EB">
            <w:pPr>
              <w:jc w:val="right"/>
              <w:rPr>
                <w:rFonts w:ascii="Tahoma" w:hAnsi="Tahoma" w:cs="Tahoma"/>
                <w:sz w:val="16"/>
                <w:szCs w:val="16"/>
              </w:rPr>
            </w:pPr>
            <w:r>
              <w:rPr>
                <w:rFonts w:ascii="Tahoma" w:hAnsi="Tahoma" w:cs="Tahoma"/>
                <w:sz w:val="16"/>
                <w:szCs w:val="16"/>
              </w:rPr>
              <w:t>R$ 334,79</w:t>
            </w:r>
          </w:p>
        </w:tc>
        <w:tc>
          <w:tcPr>
            <w:tcW w:w="1219" w:type="dxa"/>
            <w:tcBorders>
              <w:top w:val="nil"/>
              <w:left w:val="nil"/>
              <w:bottom w:val="single" w:sz="4" w:space="0" w:color="auto"/>
              <w:right w:val="single" w:sz="4" w:space="0" w:color="auto"/>
            </w:tcBorders>
            <w:hideMark/>
          </w:tcPr>
          <w:p w14:paraId="627718AD" w14:textId="77777777" w:rsidR="001A10EB" w:rsidRDefault="001A10EB">
            <w:pPr>
              <w:jc w:val="right"/>
              <w:rPr>
                <w:rFonts w:ascii="Tahoma" w:hAnsi="Tahoma" w:cs="Tahoma"/>
                <w:sz w:val="16"/>
                <w:szCs w:val="16"/>
              </w:rPr>
            </w:pPr>
            <w:r>
              <w:rPr>
                <w:rFonts w:ascii="Tahoma" w:hAnsi="Tahoma" w:cs="Tahoma"/>
                <w:sz w:val="16"/>
                <w:szCs w:val="16"/>
              </w:rPr>
              <w:t>R$ 16.739,50</w:t>
            </w:r>
          </w:p>
        </w:tc>
      </w:tr>
      <w:tr w:rsidR="001A10EB" w14:paraId="01C5ED9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175AE18" w14:textId="77777777" w:rsidR="001A10EB" w:rsidRDefault="001A10EB">
            <w:pPr>
              <w:jc w:val="right"/>
              <w:rPr>
                <w:rFonts w:ascii="Tahoma" w:hAnsi="Tahoma" w:cs="Tahoma"/>
                <w:sz w:val="16"/>
                <w:szCs w:val="16"/>
              </w:rPr>
            </w:pPr>
            <w:r>
              <w:rPr>
                <w:rFonts w:ascii="Tahoma" w:hAnsi="Tahoma" w:cs="Tahoma"/>
                <w:sz w:val="16"/>
                <w:szCs w:val="16"/>
              </w:rPr>
              <w:t>69</w:t>
            </w:r>
          </w:p>
        </w:tc>
        <w:tc>
          <w:tcPr>
            <w:tcW w:w="2217" w:type="dxa"/>
            <w:tcBorders>
              <w:top w:val="nil"/>
              <w:left w:val="nil"/>
              <w:bottom w:val="single" w:sz="4" w:space="0" w:color="auto"/>
              <w:right w:val="single" w:sz="4" w:space="0" w:color="auto"/>
            </w:tcBorders>
            <w:hideMark/>
          </w:tcPr>
          <w:p w14:paraId="7AA4BBF6" w14:textId="77777777" w:rsidR="001A10EB" w:rsidRDefault="001A10EB">
            <w:pPr>
              <w:rPr>
                <w:rFonts w:ascii="Tahoma" w:hAnsi="Tahoma" w:cs="Tahoma"/>
                <w:sz w:val="16"/>
                <w:szCs w:val="16"/>
              </w:rPr>
            </w:pPr>
            <w:r>
              <w:rPr>
                <w:rFonts w:ascii="Tahoma" w:hAnsi="Tahoma" w:cs="Tahoma"/>
                <w:sz w:val="16"/>
                <w:szCs w:val="16"/>
              </w:rPr>
              <w:t>CLOBAZAM 10 MG</w:t>
            </w:r>
          </w:p>
        </w:tc>
        <w:tc>
          <w:tcPr>
            <w:tcW w:w="2835" w:type="dxa"/>
            <w:tcBorders>
              <w:top w:val="nil"/>
              <w:left w:val="nil"/>
              <w:bottom w:val="single" w:sz="4" w:space="0" w:color="auto"/>
              <w:right w:val="single" w:sz="4" w:space="0" w:color="auto"/>
            </w:tcBorders>
            <w:hideMark/>
          </w:tcPr>
          <w:p w14:paraId="1CCBC621" w14:textId="77777777" w:rsidR="001A10EB" w:rsidRDefault="001A10EB">
            <w:pPr>
              <w:rPr>
                <w:rFonts w:ascii="Tahoma" w:hAnsi="Tahoma" w:cs="Tahoma"/>
                <w:sz w:val="16"/>
                <w:szCs w:val="16"/>
              </w:rPr>
            </w:pPr>
            <w:r>
              <w:rPr>
                <w:rFonts w:ascii="Tahoma" w:hAnsi="Tahoma" w:cs="Tahoma"/>
                <w:sz w:val="16"/>
                <w:szCs w:val="16"/>
              </w:rPr>
              <w:t>CLOBAZAM 10 MG</w:t>
            </w:r>
          </w:p>
        </w:tc>
        <w:tc>
          <w:tcPr>
            <w:tcW w:w="567" w:type="dxa"/>
            <w:tcBorders>
              <w:top w:val="nil"/>
              <w:left w:val="nil"/>
              <w:bottom w:val="single" w:sz="4" w:space="0" w:color="auto"/>
              <w:right w:val="single" w:sz="4" w:space="0" w:color="auto"/>
            </w:tcBorders>
            <w:hideMark/>
          </w:tcPr>
          <w:p w14:paraId="507C99E8"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572942C7" w14:textId="77777777" w:rsidR="001A10EB" w:rsidRDefault="001A10EB">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64F3C2E7" w14:textId="77777777" w:rsidR="001A10EB" w:rsidRDefault="001A10EB">
            <w:pPr>
              <w:jc w:val="right"/>
              <w:rPr>
                <w:rFonts w:ascii="Tahoma" w:hAnsi="Tahoma" w:cs="Tahoma"/>
                <w:sz w:val="16"/>
                <w:szCs w:val="16"/>
              </w:rPr>
            </w:pPr>
            <w:r>
              <w:rPr>
                <w:rFonts w:ascii="Tahoma" w:hAnsi="Tahoma" w:cs="Tahoma"/>
                <w:sz w:val="16"/>
                <w:szCs w:val="16"/>
              </w:rPr>
              <w:t>R$ 0,88</w:t>
            </w:r>
          </w:p>
        </w:tc>
        <w:tc>
          <w:tcPr>
            <w:tcW w:w="1219" w:type="dxa"/>
            <w:tcBorders>
              <w:top w:val="nil"/>
              <w:left w:val="nil"/>
              <w:bottom w:val="single" w:sz="4" w:space="0" w:color="auto"/>
              <w:right w:val="single" w:sz="4" w:space="0" w:color="auto"/>
            </w:tcBorders>
            <w:hideMark/>
          </w:tcPr>
          <w:p w14:paraId="7689065C" w14:textId="77777777" w:rsidR="001A10EB" w:rsidRDefault="001A10EB">
            <w:pPr>
              <w:jc w:val="right"/>
              <w:rPr>
                <w:rFonts w:ascii="Tahoma" w:hAnsi="Tahoma" w:cs="Tahoma"/>
                <w:sz w:val="16"/>
                <w:szCs w:val="16"/>
              </w:rPr>
            </w:pPr>
            <w:r>
              <w:rPr>
                <w:rFonts w:ascii="Tahoma" w:hAnsi="Tahoma" w:cs="Tahoma"/>
                <w:sz w:val="16"/>
                <w:szCs w:val="16"/>
              </w:rPr>
              <w:t>R$ 1.320,00</w:t>
            </w:r>
          </w:p>
        </w:tc>
      </w:tr>
      <w:tr w:rsidR="001A10EB" w14:paraId="682C205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1385834" w14:textId="77777777" w:rsidR="001A10EB" w:rsidRDefault="001A10EB">
            <w:pPr>
              <w:jc w:val="right"/>
              <w:rPr>
                <w:rFonts w:ascii="Tahoma" w:hAnsi="Tahoma" w:cs="Tahoma"/>
                <w:sz w:val="16"/>
                <w:szCs w:val="16"/>
              </w:rPr>
            </w:pPr>
            <w:r>
              <w:rPr>
                <w:rFonts w:ascii="Tahoma" w:hAnsi="Tahoma" w:cs="Tahoma"/>
                <w:sz w:val="16"/>
                <w:szCs w:val="16"/>
              </w:rPr>
              <w:t>70</w:t>
            </w:r>
          </w:p>
        </w:tc>
        <w:tc>
          <w:tcPr>
            <w:tcW w:w="2217" w:type="dxa"/>
            <w:tcBorders>
              <w:top w:val="nil"/>
              <w:left w:val="nil"/>
              <w:bottom w:val="single" w:sz="4" w:space="0" w:color="auto"/>
              <w:right w:val="single" w:sz="4" w:space="0" w:color="auto"/>
            </w:tcBorders>
            <w:hideMark/>
          </w:tcPr>
          <w:p w14:paraId="099C8C07" w14:textId="77777777" w:rsidR="001A10EB" w:rsidRDefault="001A10EB">
            <w:pPr>
              <w:rPr>
                <w:rFonts w:ascii="Tahoma" w:hAnsi="Tahoma" w:cs="Tahoma"/>
                <w:sz w:val="16"/>
                <w:szCs w:val="16"/>
              </w:rPr>
            </w:pPr>
            <w:r>
              <w:rPr>
                <w:rFonts w:ascii="Tahoma" w:hAnsi="Tahoma" w:cs="Tahoma"/>
                <w:sz w:val="16"/>
                <w:szCs w:val="16"/>
              </w:rPr>
              <w:t>APIXABANA 5 MG</w:t>
            </w:r>
          </w:p>
        </w:tc>
        <w:tc>
          <w:tcPr>
            <w:tcW w:w="2835" w:type="dxa"/>
            <w:tcBorders>
              <w:top w:val="nil"/>
              <w:left w:val="nil"/>
              <w:bottom w:val="single" w:sz="4" w:space="0" w:color="auto"/>
              <w:right w:val="single" w:sz="4" w:space="0" w:color="auto"/>
            </w:tcBorders>
            <w:hideMark/>
          </w:tcPr>
          <w:p w14:paraId="325BBB29" w14:textId="77777777" w:rsidR="001A10EB" w:rsidRDefault="001A10EB">
            <w:pPr>
              <w:rPr>
                <w:rFonts w:ascii="Tahoma" w:hAnsi="Tahoma" w:cs="Tahoma"/>
                <w:color w:val="EE0000"/>
                <w:sz w:val="16"/>
                <w:szCs w:val="16"/>
              </w:rPr>
            </w:pPr>
            <w:r>
              <w:rPr>
                <w:rFonts w:ascii="Tahoma" w:hAnsi="Tahoma" w:cs="Tahoma"/>
                <w:sz w:val="16"/>
                <w:szCs w:val="16"/>
              </w:rPr>
              <w:t>APIXABANA 5 MG - TINHA SALDO E FOI PEDIDO PARA SER RETIRADO DA LICITAÇÃO</w:t>
            </w:r>
            <w:r>
              <w:rPr>
                <w:rFonts w:ascii="Tahoma" w:hAnsi="Tahoma" w:cs="Tahoma"/>
                <w:sz w:val="16"/>
                <w:szCs w:val="16"/>
              </w:rPr>
              <w:br/>
            </w:r>
            <w:r>
              <w:rPr>
                <w:rFonts w:ascii="Tahoma" w:hAnsi="Tahoma" w:cs="Tahoma"/>
                <w:sz w:val="16"/>
                <w:szCs w:val="16"/>
              </w:rPr>
              <w:br/>
            </w:r>
            <w:r w:rsidRPr="001A10EB">
              <w:rPr>
                <w:rFonts w:ascii="Tahoma" w:hAnsi="Tahoma" w:cs="Tahoma"/>
                <w:color w:val="EE0000"/>
                <w:sz w:val="16"/>
                <w:szCs w:val="16"/>
              </w:rPr>
              <w:t>AÇÃO CIVIL PUBLICA</w:t>
            </w:r>
            <w:r w:rsidRPr="001A10EB">
              <w:rPr>
                <w:rFonts w:ascii="Tahoma" w:hAnsi="Tahoma" w:cs="Tahoma"/>
                <w:color w:val="EE0000"/>
                <w:sz w:val="16"/>
                <w:szCs w:val="16"/>
              </w:rPr>
              <w:br/>
              <w:t>0000711-672014.8.26.0534</w:t>
            </w:r>
          </w:p>
          <w:p w14:paraId="55B49772" w14:textId="0427D35D"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0C22E561"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31C68278" w14:textId="77777777" w:rsidR="001A10EB" w:rsidRDefault="001A10EB">
            <w:pPr>
              <w:jc w:val="right"/>
              <w:rPr>
                <w:rFonts w:ascii="Tahoma" w:hAnsi="Tahoma" w:cs="Tahoma"/>
                <w:sz w:val="16"/>
                <w:szCs w:val="16"/>
              </w:rPr>
            </w:pPr>
            <w:r>
              <w:rPr>
                <w:rFonts w:ascii="Tahoma" w:hAnsi="Tahoma" w:cs="Tahoma"/>
                <w:sz w:val="16"/>
                <w:szCs w:val="16"/>
              </w:rPr>
              <w:t>720</w:t>
            </w:r>
          </w:p>
        </w:tc>
        <w:tc>
          <w:tcPr>
            <w:tcW w:w="1134" w:type="dxa"/>
            <w:tcBorders>
              <w:top w:val="nil"/>
              <w:left w:val="nil"/>
              <w:bottom w:val="single" w:sz="4" w:space="0" w:color="auto"/>
              <w:right w:val="single" w:sz="4" w:space="0" w:color="auto"/>
            </w:tcBorders>
            <w:hideMark/>
          </w:tcPr>
          <w:p w14:paraId="27881355" w14:textId="77777777" w:rsidR="001A10EB" w:rsidRDefault="001A10EB">
            <w:pPr>
              <w:jc w:val="right"/>
              <w:rPr>
                <w:rFonts w:ascii="Tahoma" w:hAnsi="Tahoma" w:cs="Tahoma"/>
                <w:sz w:val="16"/>
                <w:szCs w:val="16"/>
              </w:rPr>
            </w:pPr>
            <w:r>
              <w:rPr>
                <w:rFonts w:ascii="Tahoma" w:hAnsi="Tahoma" w:cs="Tahoma"/>
                <w:sz w:val="16"/>
                <w:szCs w:val="16"/>
              </w:rPr>
              <w:t>R$ 2,65</w:t>
            </w:r>
          </w:p>
        </w:tc>
        <w:tc>
          <w:tcPr>
            <w:tcW w:w="1219" w:type="dxa"/>
            <w:tcBorders>
              <w:top w:val="nil"/>
              <w:left w:val="nil"/>
              <w:bottom w:val="single" w:sz="4" w:space="0" w:color="auto"/>
              <w:right w:val="single" w:sz="4" w:space="0" w:color="auto"/>
            </w:tcBorders>
            <w:hideMark/>
          </w:tcPr>
          <w:p w14:paraId="2A5A6046" w14:textId="77777777" w:rsidR="001A10EB" w:rsidRDefault="001A10EB">
            <w:pPr>
              <w:jc w:val="right"/>
              <w:rPr>
                <w:rFonts w:ascii="Tahoma" w:hAnsi="Tahoma" w:cs="Tahoma"/>
                <w:sz w:val="16"/>
                <w:szCs w:val="16"/>
              </w:rPr>
            </w:pPr>
            <w:r>
              <w:rPr>
                <w:rFonts w:ascii="Tahoma" w:hAnsi="Tahoma" w:cs="Tahoma"/>
                <w:sz w:val="16"/>
                <w:szCs w:val="16"/>
              </w:rPr>
              <w:t>R$ 1.908,00</w:t>
            </w:r>
          </w:p>
        </w:tc>
      </w:tr>
      <w:tr w:rsidR="001A10EB" w14:paraId="7BD45396"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FE18B4F" w14:textId="77777777" w:rsidR="001A10EB" w:rsidRDefault="001A10EB">
            <w:pPr>
              <w:jc w:val="right"/>
              <w:rPr>
                <w:rFonts w:ascii="Tahoma" w:hAnsi="Tahoma" w:cs="Tahoma"/>
                <w:sz w:val="16"/>
                <w:szCs w:val="16"/>
              </w:rPr>
            </w:pPr>
            <w:r>
              <w:rPr>
                <w:rFonts w:ascii="Tahoma" w:hAnsi="Tahoma" w:cs="Tahoma"/>
                <w:sz w:val="16"/>
                <w:szCs w:val="16"/>
              </w:rPr>
              <w:t>71</w:t>
            </w:r>
          </w:p>
        </w:tc>
        <w:tc>
          <w:tcPr>
            <w:tcW w:w="2217" w:type="dxa"/>
            <w:tcBorders>
              <w:top w:val="nil"/>
              <w:left w:val="nil"/>
              <w:bottom w:val="single" w:sz="4" w:space="0" w:color="auto"/>
              <w:right w:val="single" w:sz="4" w:space="0" w:color="auto"/>
            </w:tcBorders>
            <w:hideMark/>
          </w:tcPr>
          <w:p w14:paraId="0AAA5083" w14:textId="77777777" w:rsidR="001A10EB" w:rsidRDefault="001A10EB">
            <w:pPr>
              <w:rPr>
                <w:rFonts w:ascii="Tahoma" w:hAnsi="Tahoma" w:cs="Tahoma"/>
                <w:sz w:val="16"/>
                <w:szCs w:val="16"/>
              </w:rPr>
            </w:pPr>
            <w:r>
              <w:rPr>
                <w:rFonts w:ascii="Tahoma" w:hAnsi="Tahoma" w:cs="Tahoma"/>
                <w:sz w:val="16"/>
                <w:szCs w:val="16"/>
              </w:rPr>
              <w:t>QUETIAPINA 300 MG</w:t>
            </w:r>
          </w:p>
        </w:tc>
        <w:tc>
          <w:tcPr>
            <w:tcW w:w="2835" w:type="dxa"/>
            <w:tcBorders>
              <w:top w:val="nil"/>
              <w:left w:val="nil"/>
              <w:bottom w:val="single" w:sz="4" w:space="0" w:color="auto"/>
              <w:right w:val="single" w:sz="4" w:space="0" w:color="auto"/>
            </w:tcBorders>
            <w:hideMark/>
          </w:tcPr>
          <w:p w14:paraId="42DF59FA" w14:textId="77777777" w:rsidR="001A10EB" w:rsidRDefault="001A10EB">
            <w:pPr>
              <w:rPr>
                <w:rFonts w:ascii="Tahoma" w:hAnsi="Tahoma" w:cs="Tahoma"/>
                <w:sz w:val="16"/>
                <w:szCs w:val="16"/>
              </w:rPr>
            </w:pPr>
            <w:r>
              <w:rPr>
                <w:rFonts w:ascii="Tahoma" w:hAnsi="Tahoma" w:cs="Tahoma"/>
                <w:sz w:val="16"/>
                <w:szCs w:val="16"/>
              </w:rPr>
              <w:t>QUETIAPINA 300 MG</w:t>
            </w:r>
          </w:p>
        </w:tc>
        <w:tc>
          <w:tcPr>
            <w:tcW w:w="567" w:type="dxa"/>
            <w:tcBorders>
              <w:top w:val="nil"/>
              <w:left w:val="nil"/>
              <w:bottom w:val="single" w:sz="4" w:space="0" w:color="auto"/>
              <w:right w:val="single" w:sz="4" w:space="0" w:color="auto"/>
            </w:tcBorders>
            <w:hideMark/>
          </w:tcPr>
          <w:p w14:paraId="0D8BA1FE"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40D23C67" w14:textId="77777777" w:rsidR="001A10EB" w:rsidRDefault="001A10EB">
            <w:pPr>
              <w:jc w:val="right"/>
              <w:rPr>
                <w:rFonts w:ascii="Tahoma" w:hAnsi="Tahoma" w:cs="Tahoma"/>
                <w:sz w:val="16"/>
                <w:szCs w:val="16"/>
              </w:rPr>
            </w:pPr>
            <w:r>
              <w:rPr>
                <w:rFonts w:ascii="Tahoma" w:hAnsi="Tahoma" w:cs="Tahoma"/>
                <w:sz w:val="16"/>
                <w:szCs w:val="16"/>
              </w:rPr>
              <w:t>30</w:t>
            </w:r>
          </w:p>
        </w:tc>
        <w:tc>
          <w:tcPr>
            <w:tcW w:w="1134" w:type="dxa"/>
            <w:tcBorders>
              <w:top w:val="nil"/>
              <w:left w:val="nil"/>
              <w:bottom w:val="single" w:sz="4" w:space="0" w:color="auto"/>
              <w:right w:val="single" w:sz="4" w:space="0" w:color="auto"/>
            </w:tcBorders>
            <w:hideMark/>
          </w:tcPr>
          <w:p w14:paraId="5C641EEC" w14:textId="77777777" w:rsidR="001A10EB" w:rsidRDefault="001A10EB">
            <w:pPr>
              <w:jc w:val="right"/>
              <w:rPr>
                <w:rFonts w:ascii="Tahoma" w:hAnsi="Tahoma" w:cs="Tahoma"/>
                <w:sz w:val="16"/>
                <w:szCs w:val="16"/>
              </w:rPr>
            </w:pPr>
            <w:r>
              <w:rPr>
                <w:rFonts w:ascii="Tahoma" w:hAnsi="Tahoma" w:cs="Tahoma"/>
                <w:sz w:val="16"/>
                <w:szCs w:val="16"/>
              </w:rPr>
              <w:t>R$ 8,33</w:t>
            </w:r>
          </w:p>
        </w:tc>
        <w:tc>
          <w:tcPr>
            <w:tcW w:w="1219" w:type="dxa"/>
            <w:tcBorders>
              <w:top w:val="nil"/>
              <w:left w:val="nil"/>
              <w:bottom w:val="single" w:sz="4" w:space="0" w:color="auto"/>
              <w:right w:val="single" w:sz="4" w:space="0" w:color="auto"/>
            </w:tcBorders>
            <w:hideMark/>
          </w:tcPr>
          <w:p w14:paraId="080325F8" w14:textId="77777777" w:rsidR="001A10EB" w:rsidRDefault="001A10EB">
            <w:pPr>
              <w:jc w:val="right"/>
              <w:rPr>
                <w:rFonts w:ascii="Tahoma" w:hAnsi="Tahoma" w:cs="Tahoma"/>
                <w:sz w:val="16"/>
                <w:szCs w:val="16"/>
              </w:rPr>
            </w:pPr>
            <w:r>
              <w:rPr>
                <w:rFonts w:ascii="Tahoma" w:hAnsi="Tahoma" w:cs="Tahoma"/>
                <w:sz w:val="16"/>
                <w:szCs w:val="16"/>
              </w:rPr>
              <w:t>R$ 249,90</w:t>
            </w:r>
          </w:p>
        </w:tc>
      </w:tr>
      <w:tr w:rsidR="001A10EB" w14:paraId="4B0242DA"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B97A00C" w14:textId="77777777" w:rsidR="001A10EB" w:rsidRDefault="001A10EB">
            <w:pPr>
              <w:jc w:val="right"/>
              <w:rPr>
                <w:rFonts w:ascii="Tahoma" w:hAnsi="Tahoma" w:cs="Tahoma"/>
                <w:sz w:val="16"/>
                <w:szCs w:val="16"/>
              </w:rPr>
            </w:pPr>
            <w:r>
              <w:rPr>
                <w:rFonts w:ascii="Tahoma" w:hAnsi="Tahoma" w:cs="Tahoma"/>
                <w:sz w:val="16"/>
                <w:szCs w:val="16"/>
              </w:rPr>
              <w:t>72</w:t>
            </w:r>
          </w:p>
        </w:tc>
        <w:tc>
          <w:tcPr>
            <w:tcW w:w="2217" w:type="dxa"/>
            <w:tcBorders>
              <w:top w:val="nil"/>
              <w:left w:val="nil"/>
              <w:bottom w:val="single" w:sz="4" w:space="0" w:color="auto"/>
              <w:right w:val="single" w:sz="4" w:space="0" w:color="auto"/>
            </w:tcBorders>
            <w:hideMark/>
          </w:tcPr>
          <w:p w14:paraId="22E3BE42" w14:textId="77777777" w:rsidR="001A10EB" w:rsidRDefault="001A10EB">
            <w:pPr>
              <w:rPr>
                <w:rFonts w:ascii="Tahoma" w:hAnsi="Tahoma" w:cs="Tahoma"/>
                <w:sz w:val="16"/>
                <w:szCs w:val="16"/>
              </w:rPr>
            </w:pPr>
            <w:r>
              <w:rPr>
                <w:rFonts w:ascii="Tahoma" w:hAnsi="Tahoma" w:cs="Tahoma"/>
                <w:sz w:val="16"/>
                <w:szCs w:val="16"/>
              </w:rPr>
              <w:t>DIPIRONA SÓDICA MONOIDRATADA 500 MG</w:t>
            </w:r>
          </w:p>
        </w:tc>
        <w:tc>
          <w:tcPr>
            <w:tcW w:w="2835" w:type="dxa"/>
            <w:tcBorders>
              <w:top w:val="nil"/>
              <w:left w:val="nil"/>
              <w:bottom w:val="single" w:sz="4" w:space="0" w:color="auto"/>
              <w:right w:val="single" w:sz="4" w:space="0" w:color="auto"/>
            </w:tcBorders>
            <w:hideMark/>
          </w:tcPr>
          <w:p w14:paraId="1606B1E9" w14:textId="77777777" w:rsidR="001A10EB" w:rsidRDefault="001A10EB">
            <w:pPr>
              <w:rPr>
                <w:rFonts w:ascii="Tahoma" w:hAnsi="Tahoma" w:cs="Tahoma"/>
                <w:sz w:val="16"/>
                <w:szCs w:val="16"/>
              </w:rPr>
            </w:pPr>
            <w:r>
              <w:rPr>
                <w:rFonts w:ascii="Tahoma" w:hAnsi="Tahoma" w:cs="Tahoma"/>
                <w:sz w:val="16"/>
                <w:szCs w:val="16"/>
              </w:rPr>
              <w:t>DIPIRONA 500 MG</w:t>
            </w:r>
          </w:p>
        </w:tc>
        <w:tc>
          <w:tcPr>
            <w:tcW w:w="567" w:type="dxa"/>
            <w:tcBorders>
              <w:top w:val="nil"/>
              <w:left w:val="nil"/>
              <w:bottom w:val="single" w:sz="4" w:space="0" w:color="auto"/>
              <w:right w:val="single" w:sz="4" w:space="0" w:color="auto"/>
            </w:tcBorders>
            <w:hideMark/>
          </w:tcPr>
          <w:p w14:paraId="19E3F982"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59E7BD1A" w14:textId="77777777" w:rsidR="001A10EB" w:rsidRDefault="001A10EB">
            <w:pPr>
              <w:jc w:val="right"/>
              <w:rPr>
                <w:rFonts w:ascii="Tahoma" w:hAnsi="Tahoma" w:cs="Tahoma"/>
                <w:sz w:val="16"/>
                <w:szCs w:val="16"/>
              </w:rPr>
            </w:pPr>
            <w:r>
              <w:rPr>
                <w:rFonts w:ascii="Tahoma" w:hAnsi="Tahoma" w:cs="Tahoma"/>
                <w:sz w:val="16"/>
                <w:szCs w:val="16"/>
              </w:rPr>
              <w:t>216000</w:t>
            </w:r>
          </w:p>
        </w:tc>
        <w:tc>
          <w:tcPr>
            <w:tcW w:w="1134" w:type="dxa"/>
            <w:tcBorders>
              <w:top w:val="nil"/>
              <w:left w:val="nil"/>
              <w:bottom w:val="single" w:sz="4" w:space="0" w:color="auto"/>
              <w:right w:val="single" w:sz="4" w:space="0" w:color="auto"/>
            </w:tcBorders>
            <w:hideMark/>
          </w:tcPr>
          <w:p w14:paraId="2A4E7639" w14:textId="77777777" w:rsidR="001A10EB" w:rsidRDefault="001A10EB">
            <w:pPr>
              <w:jc w:val="right"/>
              <w:rPr>
                <w:rFonts w:ascii="Tahoma" w:hAnsi="Tahoma" w:cs="Tahoma"/>
                <w:sz w:val="16"/>
                <w:szCs w:val="16"/>
              </w:rPr>
            </w:pPr>
            <w:r>
              <w:rPr>
                <w:rFonts w:ascii="Tahoma" w:hAnsi="Tahoma" w:cs="Tahoma"/>
                <w:sz w:val="16"/>
                <w:szCs w:val="16"/>
              </w:rPr>
              <w:t>R$ 0,16</w:t>
            </w:r>
          </w:p>
        </w:tc>
        <w:tc>
          <w:tcPr>
            <w:tcW w:w="1219" w:type="dxa"/>
            <w:tcBorders>
              <w:top w:val="nil"/>
              <w:left w:val="nil"/>
              <w:bottom w:val="single" w:sz="4" w:space="0" w:color="auto"/>
              <w:right w:val="single" w:sz="4" w:space="0" w:color="auto"/>
            </w:tcBorders>
            <w:hideMark/>
          </w:tcPr>
          <w:p w14:paraId="1F1A3224" w14:textId="77777777" w:rsidR="001A10EB" w:rsidRDefault="001A10EB">
            <w:pPr>
              <w:jc w:val="right"/>
              <w:rPr>
                <w:rFonts w:ascii="Tahoma" w:hAnsi="Tahoma" w:cs="Tahoma"/>
                <w:sz w:val="16"/>
                <w:szCs w:val="16"/>
              </w:rPr>
            </w:pPr>
            <w:r>
              <w:rPr>
                <w:rFonts w:ascii="Tahoma" w:hAnsi="Tahoma" w:cs="Tahoma"/>
                <w:sz w:val="16"/>
                <w:szCs w:val="16"/>
              </w:rPr>
              <w:t>R$ 34.560,00</w:t>
            </w:r>
          </w:p>
        </w:tc>
      </w:tr>
      <w:tr w:rsidR="001A10EB" w14:paraId="397006EC"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30CB92BE" w14:textId="77777777" w:rsidR="001A10EB" w:rsidRDefault="001A10EB">
            <w:pPr>
              <w:jc w:val="right"/>
              <w:rPr>
                <w:rFonts w:ascii="Tahoma" w:hAnsi="Tahoma" w:cs="Tahoma"/>
                <w:sz w:val="16"/>
                <w:szCs w:val="16"/>
              </w:rPr>
            </w:pPr>
            <w:r>
              <w:rPr>
                <w:rFonts w:ascii="Tahoma" w:hAnsi="Tahoma" w:cs="Tahoma"/>
                <w:sz w:val="16"/>
                <w:szCs w:val="16"/>
              </w:rPr>
              <w:t>73</w:t>
            </w:r>
          </w:p>
        </w:tc>
        <w:tc>
          <w:tcPr>
            <w:tcW w:w="2217" w:type="dxa"/>
            <w:tcBorders>
              <w:top w:val="nil"/>
              <w:left w:val="nil"/>
              <w:bottom w:val="single" w:sz="4" w:space="0" w:color="auto"/>
              <w:right w:val="single" w:sz="4" w:space="0" w:color="auto"/>
            </w:tcBorders>
            <w:hideMark/>
          </w:tcPr>
          <w:p w14:paraId="08A7DAFA" w14:textId="77777777" w:rsidR="001A10EB" w:rsidRDefault="001A10EB">
            <w:pPr>
              <w:rPr>
                <w:rFonts w:ascii="Tahoma" w:hAnsi="Tahoma" w:cs="Tahoma"/>
                <w:sz w:val="16"/>
                <w:szCs w:val="16"/>
              </w:rPr>
            </w:pPr>
            <w:r>
              <w:rPr>
                <w:rFonts w:ascii="Tahoma" w:hAnsi="Tahoma" w:cs="Tahoma"/>
                <w:sz w:val="16"/>
                <w:szCs w:val="16"/>
              </w:rPr>
              <w:t>DIPIRONA SÓDICA MONOIDRATADA 500 MG</w:t>
            </w:r>
          </w:p>
          <w:p w14:paraId="4B8BE9D1" w14:textId="77777777" w:rsidR="001A10EB" w:rsidRDefault="001A10EB">
            <w:pPr>
              <w:rPr>
                <w:rFonts w:ascii="Tahoma" w:hAnsi="Tahoma" w:cs="Tahoma"/>
                <w:sz w:val="16"/>
                <w:szCs w:val="16"/>
              </w:rPr>
            </w:pPr>
          </w:p>
          <w:p w14:paraId="0CC94BEF" w14:textId="5195D3C3" w:rsidR="001A10EB" w:rsidRDefault="001A10EB" w:rsidP="0001432A">
            <w:pPr>
              <w:jc w:val="center"/>
              <w:rPr>
                <w:rFonts w:ascii="Tahoma" w:hAnsi="Tahoma" w:cs="Tahoma"/>
                <w:sz w:val="16"/>
                <w:szCs w:val="16"/>
              </w:rPr>
            </w:pPr>
            <w:r w:rsidRPr="001A10EB">
              <w:rPr>
                <w:rFonts w:ascii="Tahoma" w:hAnsi="Tahoma" w:cs="Tahoma"/>
                <w:b/>
                <w:bCs/>
                <w:sz w:val="16"/>
                <w:szCs w:val="16"/>
                <w:highlight w:val="yellow"/>
              </w:rPr>
              <w:t>Cota reservada para empresas ME/EPP</w:t>
            </w:r>
          </w:p>
        </w:tc>
        <w:tc>
          <w:tcPr>
            <w:tcW w:w="2835" w:type="dxa"/>
            <w:tcBorders>
              <w:top w:val="nil"/>
              <w:left w:val="nil"/>
              <w:bottom w:val="single" w:sz="4" w:space="0" w:color="auto"/>
              <w:right w:val="single" w:sz="4" w:space="0" w:color="auto"/>
            </w:tcBorders>
            <w:hideMark/>
          </w:tcPr>
          <w:p w14:paraId="2172B930" w14:textId="77777777" w:rsidR="001A10EB" w:rsidRDefault="001A10EB">
            <w:pPr>
              <w:rPr>
                <w:rFonts w:ascii="Tahoma" w:hAnsi="Tahoma" w:cs="Tahoma"/>
                <w:sz w:val="16"/>
                <w:szCs w:val="16"/>
              </w:rPr>
            </w:pPr>
            <w:r>
              <w:rPr>
                <w:rFonts w:ascii="Tahoma" w:hAnsi="Tahoma" w:cs="Tahoma"/>
                <w:sz w:val="16"/>
                <w:szCs w:val="16"/>
              </w:rPr>
              <w:t>DIPIRONA 500 MG</w:t>
            </w:r>
          </w:p>
        </w:tc>
        <w:tc>
          <w:tcPr>
            <w:tcW w:w="567" w:type="dxa"/>
            <w:tcBorders>
              <w:top w:val="nil"/>
              <w:left w:val="nil"/>
              <w:bottom w:val="single" w:sz="4" w:space="0" w:color="auto"/>
              <w:right w:val="single" w:sz="4" w:space="0" w:color="auto"/>
            </w:tcBorders>
            <w:hideMark/>
          </w:tcPr>
          <w:p w14:paraId="4937241A"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6370E617" w14:textId="77777777" w:rsidR="001A10EB" w:rsidRDefault="001A10EB">
            <w:pPr>
              <w:jc w:val="right"/>
              <w:rPr>
                <w:rFonts w:ascii="Tahoma" w:hAnsi="Tahoma" w:cs="Tahoma"/>
                <w:sz w:val="16"/>
                <w:szCs w:val="16"/>
              </w:rPr>
            </w:pPr>
            <w:r>
              <w:rPr>
                <w:rFonts w:ascii="Tahoma" w:hAnsi="Tahoma" w:cs="Tahoma"/>
                <w:sz w:val="16"/>
                <w:szCs w:val="16"/>
              </w:rPr>
              <w:t>24000</w:t>
            </w:r>
          </w:p>
        </w:tc>
        <w:tc>
          <w:tcPr>
            <w:tcW w:w="1134" w:type="dxa"/>
            <w:tcBorders>
              <w:top w:val="nil"/>
              <w:left w:val="nil"/>
              <w:bottom w:val="single" w:sz="4" w:space="0" w:color="auto"/>
              <w:right w:val="single" w:sz="4" w:space="0" w:color="auto"/>
            </w:tcBorders>
            <w:hideMark/>
          </w:tcPr>
          <w:p w14:paraId="7D37E8BA" w14:textId="77777777" w:rsidR="001A10EB" w:rsidRDefault="001A10EB">
            <w:pPr>
              <w:jc w:val="right"/>
              <w:rPr>
                <w:rFonts w:ascii="Tahoma" w:hAnsi="Tahoma" w:cs="Tahoma"/>
                <w:sz w:val="16"/>
                <w:szCs w:val="16"/>
              </w:rPr>
            </w:pPr>
            <w:r>
              <w:rPr>
                <w:rFonts w:ascii="Tahoma" w:hAnsi="Tahoma" w:cs="Tahoma"/>
                <w:sz w:val="16"/>
                <w:szCs w:val="16"/>
              </w:rPr>
              <w:t>R$ 0,16</w:t>
            </w:r>
          </w:p>
        </w:tc>
        <w:tc>
          <w:tcPr>
            <w:tcW w:w="1219" w:type="dxa"/>
            <w:tcBorders>
              <w:top w:val="nil"/>
              <w:left w:val="nil"/>
              <w:bottom w:val="single" w:sz="4" w:space="0" w:color="auto"/>
              <w:right w:val="single" w:sz="4" w:space="0" w:color="auto"/>
            </w:tcBorders>
            <w:hideMark/>
          </w:tcPr>
          <w:p w14:paraId="64E828BF" w14:textId="77777777" w:rsidR="001A10EB" w:rsidRDefault="001A10EB">
            <w:pPr>
              <w:jc w:val="right"/>
              <w:rPr>
                <w:rFonts w:ascii="Tahoma" w:hAnsi="Tahoma" w:cs="Tahoma"/>
                <w:sz w:val="16"/>
                <w:szCs w:val="16"/>
              </w:rPr>
            </w:pPr>
            <w:r>
              <w:rPr>
                <w:rFonts w:ascii="Tahoma" w:hAnsi="Tahoma" w:cs="Tahoma"/>
                <w:sz w:val="16"/>
                <w:szCs w:val="16"/>
              </w:rPr>
              <w:t>R$ 3.840,00</w:t>
            </w:r>
          </w:p>
        </w:tc>
      </w:tr>
      <w:tr w:rsidR="001A10EB" w14:paraId="3D42B289"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9C655EB" w14:textId="77777777" w:rsidR="001A10EB" w:rsidRDefault="001A10EB">
            <w:pPr>
              <w:jc w:val="right"/>
              <w:rPr>
                <w:rFonts w:ascii="Tahoma" w:hAnsi="Tahoma" w:cs="Tahoma"/>
                <w:sz w:val="16"/>
                <w:szCs w:val="16"/>
              </w:rPr>
            </w:pPr>
            <w:r>
              <w:rPr>
                <w:rFonts w:ascii="Tahoma" w:hAnsi="Tahoma" w:cs="Tahoma"/>
                <w:sz w:val="16"/>
                <w:szCs w:val="16"/>
              </w:rPr>
              <w:t>74</w:t>
            </w:r>
          </w:p>
        </w:tc>
        <w:tc>
          <w:tcPr>
            <w:tcW w:w="2217" w:type="dxa"/>
            <w:tcBorders>
              <w:top w:val="nil"/>
              <w:left w:val="nil"/>
              <w:bottom w:val="single" w:sz="4" w:space="0" w:color="auto"/>
              <w:right w:val="single" w:sz="4" w:space="0" w:color="auto"/>
            </w:tcBorders>
            <w:hideMark/>
          </w:tcPr>
          <w:p w14:paraId="68DAC51A" w14:textId="77777777" w:rsidR="001A10EB" w:rsidRDefault="001A10EB">
            <w:pPr>
              <w:rPr>
                <w:rFonts w:ascii="Tahoma" w:hAnsi="Tahoma" w:cs="Tahoma"/>
                <w:sz w:val="16"/>
                <w:szCs w:val="16"/>
              </w:rPr>
            </w:pPr>
            <w:r>
              <w:rPr>
                <w:rFonts w:ascii="Tahoma" w:hAnsi="Tahoma" w:cs="Tahoma"/>
                <w:sz w:val="16"/>
                <w:szCs w:val="16"/>
              </w:rPr>
              <w:t>DIPIRONA SÓDICA MONOIDRATADA 500 MG/ML</w:t>
            </w:r>
          </w:p>
        </w:tc>
        <w:tc>
          <w:tcPr>
            <w:tcW w:w="2835" w:type="dxa"/>
            <w:tcBorders>
              <w:top w:val="nil"/>
              <w:left w:val="nil"/>
              <w:bottom w:val="single" w:sz="4" w:space="0" w:color="auto"/>
              <w:right w:val="single" w:sz="4" w:space="0" w:color="auto"/>
            </w:tcBorders>
            <w:hideMark/>
          </w:tcPr>
          <w:p w14:paraId="2BC86125" w14:textId="77777777" w:rsidR="001A10EB" w:rsidRDefault="001A10EB">
            <w:pPr>
              <w:rPr>
                <w:rFonts w:ascii="Tahoma" w:hAnsi="Tahoma" w:cs="Tahoma"/>
                <w:sz w:val="16"/>
                <w:szCs w:val="16"/>
              </w:rPr>
            </w:pPr>
            <w:r>
              <w:rPr>
                <w:rFonts w:ascii="Tahoma" w:hAnsi="Tahoma" w:cs="Tahoma"/>
                <w:sz w:val="16"/>
                <w:szCs w:val="16"/>
              </w:rPr>
              <w:t>DIPIRONA SÓDICA MONOIDRATADA 500MG/ML - FRASCO COM 20ML GOTAS</w:t>
            </w:r>
          </w:p>
        </w:tc>
        <w:tc>
          <w:tcPr>
            <w:tcW w:w="567" w:type="dxa"/>
            <w:tcBorders>
              <w:top w:val="nil"/>
              <w:left w:val="nil"/>
              <w:bottom w:val="single" w:sz="4" w:space="0" w:color="auto"/>
              <w:right w:val="single" w:sz="4" w:space="0" w:color="auto"/>
            </w:tcBorders>
            <w:hideMark/>
          </w:tcPr>
          <w:p w14:paraId="41439518"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58BB8C97" w14:textId="77777777" w:rsidR="001A10EB" w:rsidRDefault="001A10EB">
            <w:pPr>
              <w:jc w:val="right"/>
              <w:rPr>
                <w:rFonts w:ascii="Tahoma" w:hAnsi="Tahoma" w:cs="Tahoma"/>
                <w:sz w:val="16"/>
                <w:szCs w:val="16"/>
              </w:rPr>
            </w:pPr>
            <w:r>
              <w:rPr>
                <w:rFonts w:ascii="Tahoma" w:hAnsi="Tahoma" w:cs="Tahoma"/>
                <w:sz w:val="16"/>
                <w:szCs w:val="16"/>
              </w:rPr>
              <w:t>5000</w:t>
            </w:r>
          </w:p>
        </w:tc>
        <w:tc>
          <w:tcPr>
            <w:tcW w:w="1134" w:type="dxa"/>
            <w:tcBorders>
              <w:top w:val="nil"/>
              <w:left w:val="nil"/>
              <w:bottom w:val="single" w:sz="4" w:space="0" w:color="auto"/>
              <w:right w:val="single" w:sz="4" w:space="0" w:color="auto"/>
            </w:tcBorders>
            <w:hideMark/>
          </w:tcPr>
          <w:p w14:paraId="2E0D52A6" w14:textId="77777777" w:rsidR="001A10EB" w:rsidRDefault="001A10EB">
            <w:pPr>
              <w:jc w:val="right"/>
              <w:rPr>
                <w:rFonts w:ascii="Tahoma" w:hAnsi="Tahoma" w:cs="Tahoma"/>
                <w:sz w:val="16"/>
                <w:szCs w:val="16"/>
              </w:rPr>
            </w:pPr>
            <w:r>
              <w:rPr>
                <w:rFonts w:ascii="Tahoma" w:hAnsi="Tahoma" w:cs="Tahoma"/>
                <w:sz w:val="16"/>
                <w:szCs w:val="16"/>
              </w:rPr>
              <w:t>R$ 4,35</w:t>
            </w:r>
          </w:p>
        </w:tc>
        <w:tc>
          <w:tcPr>
            <w:tcW w:w="1219" w:type="dxa"/>
            <w:tcBorders>
              <w:top w:val="nil"/>
              <w:left w:val="nil"/>
              <w:bottom w:val="single" w:sz="4" w:space="0" w:color="auto"/>
              <w:right w:val="single" w:sz="4" w:space="0" w:color="auto"/>
            </w:tcBorders>
            <w:hideMark/>
          </w:tcPr>
          <w:p w14:paraId="50288352" w14:textId="77777777" w:rsidR="001A10EB" w:rsidRDefault="001A10EB">
            <w:pPr>
              <w:jc w:val="right"/>
              <w:rPr>
                <w:rFonts w:ascii="Tahoma" w:hAnsi="Tahoma" w:cs="Tahoma"/>
                <w:sz w:val="16"/>
                <w:szCs w:val="16"/>
              </w:rPr>
            </w:pPr>
            <w:r>
              <w:rPr>
                <w:rFonts w:ascii="Tahoma" w:hAnsi="Tahoma" w:cs="Tahoma"/>
                <w:sz w:val="16"/>
                <w:szCs w:val="16"/>
              </w:rPr>
              <w:t>R$ 21.750,00</w:t>
            </w:r>
          </w:p>
        </w:tc>
      </w:tr>
      <w:tr w:rsidR="001A10EB" w14:paraId="38CEDD4B"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2C81221" w14:textId="77777777" w:rsidR="001A10EB" w:rsidRDefault="001A10EB">
            <w:pPr>
              <w:jc w:val="right"/>
              <w:rPr>
                <w:rFonts w:ascii="Tahoma" w:hAnsi="Tahoma" w:cs="Tahoma"/>
                <w:sz w:val="16"/>
                <w:szCs w:val="16"/>
              </w:rPr>
            </w:pPr>
            <w:r>
              <w:rPr>
                <w:rFonts w:ascii="Tahoma" w:hAnsi="Tahoma" w:cs="Tahoma"/>
                <w:sz w:val="16"/>
                <w:szCs w:val="16"/>
              </w:rPr>
              <w:t>75</w:t>
            </w:r>
          </w:p>
        </w:tc>
        <w:tc>
          <w:tcPr>
            <w:tcW w:w="2217" w:type="dxa"/>
            <w:tcBorders>
              <w:top w:val="nil"/>
              <w:left w:val="nil"/>
              <w:bottom w:val="single" w:sz="4" w:space="0" w:color="auto"/>
              <w:right w:val="single" w:sz="4" w:space="0" w:color="auto"/>
            </w:tcBorders>
            <w:hideMark/>
          </w:tcPr>
          <w:p w14:paraId="106C4618" w14:textId="77777777" w:rsidR="001A10EB" w:rsidRDefault="001A10EB">
            <w:pPr>
              <w:rPr>
                <w:rFonts w:ascii="Tahoma" w:hAnsi="Tahoma" w:cs="Tahoma"/>
                <w:sz w:val="16"/>
                <w:szCs w:val="16"/>
              </w:rPr>
            </w:pPr>
            <w:r>
              <w:rPr>
                <w:rFonts w:ascii="Tahoma" w:hAnsi="Tahoma" w:cs="Tahoma"/>
                <w:sz w:val="16"/>
                <w:szCs w:val="16"/>
              </w:rPr>
              <w:t>LEVETIRACETAM 1000 MG</w:t>
            </w:r>
          </w:p>
        </w:tc>
        <w:tc>
          <w:tcPr>
            <w:tcW w:w="2835" w:type="dxa"/>
            <w:tcBorders>
              <w:top w:val="nil"/>
              <w:left w:val="nil"/>
              <w:bottom w:val="single" w:sz="4" w:space="0" w:color="auto"/>
              <w:right w:val="single" w:sz="4" w:space="0" w:color="auto"/>
            </w:tcBorders>
            <w:hideMark/>
          </w:tcPr>
          <w:p w14:paraId="05A7907A" w14:textId="77777777" w:rsidR="001A10EB" w:rsidRDefault="001A10EB">
            <w:pPr>
              <w:rPr>
                <w:rFonts w:ascii="Tahoma" w:hAnsi="Tahoma" w:cs="Tahoma"/>
                <w:color w:val="EE0000"/>
                <w:sz w:val="16"/>
                <w:szCs w:val="16"/>
              </w:rPr>
            </w:pPr>
            <w:r>
              <w:rPr>
                <w:rFonts w:ascii="Tahoma" w:hAnsi="Tahoma" w:cs="Tahoma"/>
                <w:sz w:val="16"/>
                <w:szCs w:val="16"/>
              </w:rPr>
              <w:t>LEVETIRACETAM 1 G</w:t>
            </w:r>
            <w:r>
              <w:rPr>
                <w:rFonts w:ascii="Tahoma" w:hAnsi="Tahoma" w:cs="Tahoma"/>
                <w:sz w:val="16"/>
                <w:szCs w:val="16"/>
              </w:rPr>
              <w:br/>
            </w:r>
            <w:r>
              <w:rPr>
                <w:rFonts w:ascii="Tahoma" w:hAnsi="Tahoma" w:cs="Tahoma"/>
                <w:sz w:val="16"/>
                <w:szCs w:val="16"/>
              </w:rPr>
              <w:br/>
            </w:r>
            <w:r w:rsidRPr="001A10EB">
              <w:rPr>
                <w:rFonts w:ascii="Tahoma" w:hAnsi="Tahoma" w:cs="Tahoma"/>
                <w:color w:val="EE0000"/>
                <w:sz w:val="16"/>
                <w:szCs w:val="16"/>
              </w:rPr>
              <w:t>AÇÃO CIVIL PÚBLICA</w:t>
            </w:r>
            <w:r w:rsidRPr="001A10EB">
              <w:rPr>
                <w:rFonts w:ascii="Tahoma" w:hAnsi="Tahoma" w:cs="Tahoma"/>
                <w:color w:val="EE0000"/>
                <w:sz w:val="16"/>
                <w:szCs w:val="16"/>
              </w:rPr>
              <w:br/>
              <w:t>1000669-83.2023.8.26.0534</w:t>
            </w:r>
          </w:p>
          <w:p w14:paraId="24C9D2D9" w14:textId="085E5085"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6DAA9749"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447ABE29" w14:textId="77777777" w:rsidR="001A10EB" w:rsidRDefault="001A10EB">
            <w:pPr>
              <w:jc w:val="right"/>
              <w:rPr>
                <w:rFonts w:ascii="Tahoma" w:hAnsi="Tahoma" w:cs="Tahoma"/>
                <w:sz w:val="16"/>
                <w:szCs w:val="16"/>
              </w:rPr>
            </w:pPr>
            <w:r>
              <w:rPr>
                <w:rFonts w:ascii="Tahoma" w:hAnsi="Tahoma" w:cs="Tahoma"/>
                <w:sz w:val="16"/>
                <w:szCs w:val="16"/>
              </w:rPr>
              <w:t>1000</w:t>
            </w:r>
          </w:p>
        </w:tc>
        <w:tc>
          <w:tcPr>
            <w:tcW w:w="1134" w:type="dxa"/>
            <w:tcBorders>
              <w:top w:val="nil"/>
              <w:left w:val="nil"/>
              <w:bottom w:val="single" w:sz="4" w:space="0" w:color="auto"/>
              <w:right w:val="single" w:sz="4" w:space="0" w:color="auto"/>
            </w:tcBorders>
            <w:hideMark/>
          </w:tcPr>
          <w:p w14:paraId="33DE0170" w14:textId="77777777" w:rsidR="001A10EB" w:rsidRDefault="001A10EB">
            <w:pPr>
              <w:jc w:val="right"/>
              <w:rPr>
                <w:rFonts w:ascii="Tahoma" w:hAnsi="Tahoma" w:cs="Tahoma"/>
                <w:sz w:val="16"/>
                <w:szCs w:val="16"/>
              </w:rPr>
            </w:pPr>
            <w:r>
              <w:rPr>
                <w:rFonts w:ascii="Tahoma" w:hAnsi="Tahoma" w:cs="Tahoma"/>
                <w:sz w:val="16"/>
                <w:szCs w:val="16"/>
              </w:rPr>
              <w:t>R$ 4,93</w:t>
            </w:r>
          </w:p>
        </w:tc>
        <w:tc>
          <w:tcPr>
            <w:tcW w:w="1219" w:type="dxa"/>
            <w:tcBorders>
              <w:top w:val="nil"/>
              <w:left w:val="nil"/>
              <w:bottom w:val="single" w:sz="4" w:space="0" w:color="auto"/>
              <w:right w:val="single" w:sz="4" w:space="0" w:color="auto"/>
            </w:tcBorders>
            <w:hideMark/>
          </w:tcPr>
          <w:p w14:paraId="66E9F7A8" w14:textId="77777777" w:rsidR="001A10EB" w:rsidRDefault="001A10EB">
            <w:pPr>
              <w:jc w:val="right"/>
              <w:rPr>
                <w:rFonts w:ascii="Tahoma" w:hAnsi="Tahoma" w:cs="Tahoma"/>
                <w:sz w:val="16"/>
                <w:szCs w:val="16"/>
              </w:rPr>
            </w:pPr>
            <w:r>
              <w:rPr>
                <w:rFonts w:ascii="Tahoma" w:hAnsi="Tahoma" w:cs="Tahoma"/>
                <w:sz w:val="16"/>
                <w:szCs w:val="16"/>
              </w:rPr>
              <w:t>R$ 4.930,00</w:t>
            </w:r>
          </w:p>
        </w:tc>
      </w:tr>
      <w:tr w:rsidR="001A10EB" w14:paraId="26FD46F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730C6A59" w14:textId="77777777" w:rsidR="001A10EB" w:rsidRDefault="001A10EB">
            <w:pPr>
              <w:jc w:val="right"/>
              <w:rPr>
                <w:rFonts w:ascii="Tahoma" w:hAnsi="Tahoma" w:cs="Tahoma"/>
                <w:sz w:val="16"/>
                <w:szCs w:val="16"/>
              </w:rPr>
            </w:pPr>
            <w:r>
              <w:rPr>
                <w:rFonts w:ascii="Tahoma" w:hAnsi="Tahoma" w:cs="Tahoma"/>
                <w:sz w:val="16"/>
                <w:szCs w:val="16"/>
              </w:rPr>
              <w:t>76</w:t>
            </w:r>
          </w:p>
        </w:tc>
        <w:tc>
          <w:tcPr>
            <w:tcW w:w="2217" w:type="dxa"/>
            <w:tcBorders>
              <w:top w:val="nil"/>
              <w:left w:val="nil"/>
              <w:bottom w:val="single" w:sz="4" w:space="0" w:color="auto"/>
              <w:right w:val="single" w:sz="4" w:space="0" w:color="auto"/>
            </w:tcBorders>
            <w:hideMark/>
          </w:tcPr>
          <w:p w14:paraId="3E58CBF2" w14:textId="77777777" w:rsidR="001A10EB" w:rsidRDefault="001A10EB">
            <w:pPr>
              <w:rPr>
                <w:rFonts w:ascii="Tahoma" w:hAnsi="Tahoma" w:cs="Tahoma"/>
                <w:sz w:val="16"/>
                <w:szCs w:val="16"/>
              </w:rPr>
            </w:pPr>
            <w:r>
              <w:rPr>
                <w:rFonts w:ascii="Tahoma" w:hAnsi="Tahoma" w:cs="Tahoma"/>
                <w:sz w:val="16"/>
                <w:szCs w:val="16"/>
              </w:rPr>
              <w:t>OXCARBAZEPINA 60MG/ML</w:t>
            </w:r>
          </w:p>
        </w:tc>
        <w:tc>
          <w:tcPr>
            <w:tcW w:w="2835" w:type="dxa"/>
            <w:tcBorders>
              <w:top w:val="nil"/>
              <w:left w:val="nil"/>
              <w:bottom w:val="single" w:sz="4" w:space="0" w:color="auto"/>
              <w:right w:val="single" w:sz="4" w:space="0" w:color="auto"/>
            </w:tcBorders>
            <w:hideMark/>
          </w:tcPr>
          <w:p w14:paraId="6F94E73E" w14:textId="77777777" w:rsidR="001A10EB" w:rsidRDefault="001A10EB">
            <w:pPr>
              <w:rPr>
                <w:rFonts w:ascii="Tahoma" w:hAnsi="Tahoma" w:cs="Tahoma"/>
                <w:sz w:val="16"/>
                <w:szCs w:val="16"/>
              </w:rPr>
            </w:pPr>
            <w:r>
              <w:rPr>
                <w:rFonts w:ascii="Tahoma" w:hAnsi="Tahoma" w:cs="Tahoma"/>
                <w:sz w:val="16"/>
                <w:szCs w:val="16"/>
              </w:rPr>
              <w:t>OXCARBAZEPINA 60 MG/ML - FRASCO 100 ML</w:t>
            </w:r>
          </w:p>
        </w:tc>
        <w:tc>
          <w:tcPr>
            <w:tcW w:w="567" w:type="dxa"/>
            <w:tcBorders>
              <w:top w:val="nil"/>
              <w:left w:val="nil"/>
              <w:bottom w:val="single" w:sz="4" w:space="0" w:color="auto"/>
              <w:right w:val="single" w:sz="4" w:space="0" w:color="auto"/>
            </w:tcBorders>
            <w:hideMark/>
          </w:tcPr>
          <w:p w14:paraId="3E7817AE"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20314641" w14:textId="77777777" w:rsidR="001A10EB" w:rsidRDefault="001A10EB">
            <w:pPr>
              <w:jc w:val="right"/>
              <w:rPr>
                <w:rFonts w:ascii="Tahoma" w:hAnsi="Tahoma" w:cs="Tahoma"/>
                <w:sz w:val="16"/>
                <w:szCs w:val="16"/>
              </w:rPr>
            </w:pPr>
            <w:r>
              <w:rPr>
                <w:rFonts w:ascii="Tahoma" w:hAnsi="Tahoma" w:cs="Tahoma"/>
                <w:sz w:val="16"/>
                <w:szCs w:val="16"/>
              </w:rPr>
              <w:t>300</w:t>
            </w:r>
          </w:p>
        </w:tc>
        <w:tc>
          <w:tcPr>
            <w:tcW w:w="1134" w:type="dxa"/>
            <w:tcBorders>
              <w:top w:val="nil"/>
              <w:left w:val="nil"/>
              <w:bottom w:val="single" w:sz="4" w:space="0" w:color="auto"/>
              <w:right w:val="single" w:sz="4" w:space="0" w:color="auto"/>
            </w:tcBorders>
            <w:hideMark/>
          </w:tcPr>
          <w:p w14:paraId="1D60EF80" w14:textId="77777777" w:rsidR="001A10EB" w:rsidRDefault="001A10EB">
            <w:pPr>
              <w:jc w:val="right"/>
              <w:rPr>
                <w:rFonts w:ascii="Tahoma" w:hAnsi="Tahoma" w:cs="Tahoma"/>
                <w:sz w:val="16"/>
                <w:szCs w:val="16"/>
              </w:rPr>
            </w:pPr>
            <w:r>
              <w:rPr>
                <w:rFonts w:ascii="Tahoma" w:hAnsi="Tahoma" w:cs="Tahoma"/>
                <w:sz w:val="16"/>
                <w:szCs w:val="16"/>
              </w:rPr>
              <w:t>R$ 53,49</w:t>
            </w:r>
          </w:p>
        </w:tc>
        <w:tc>
          <w:tcPr>
            <w:tcW w:w="1219" w:type="dxa"/>
            <w:tcBorders>
              <w:top w:val="nil"/>
              <w:left w:val="nil"/>
              <w:bottom w:val="single" w:sz="4" w:space="0" w:color="auto"/>
              <w:right w:val="single" w:sz="4" w:space="0" w:color="auto"/>
            </w:tcBorders>
            <w:hideMark/>
          </w:tcPr>
          <w:p w14:paraId="2AD0CAB5" w14:textId="77777777" w:rsidR="001A10EB" w:rsidRDefault="001A10EB">
            <w:pPr>
              <w:jc w:val="right"/>
              <w:rPr>
                <w:rFonts w:ascii="Tahoma" w:hAnsi="Tahoma" w:cs="Tahoma"/>
                <w:sz w:val="16"/>
                <w:szCs w:val="16"/>
              </w:rPr>
            </w:pPr>
            <w:r>
              <w:rPr>
                <w:rFonts w:ascii="Tahoma" w:hAnsi="Tahoma" w:cs="Tahoma"/>
                <w:sz w:val="16"/>
                <w:szCs w:val="16"/>
              </w:rPr>
              <w:t>R$ 16.047,00</w:t>
            </w:r>
          </w:p>
        </w:tc>
      </w:tr>
      <w:tr w:rsidR="001A10EB" w14:paraId="4CB6C49D"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D992B74" w14:textId="77777777" w:rsidR="001A10EB" w:rsidRDefault="001A10EB">
            <w:pPr>
              <w:jc w:val="right"/>
              <w:rPr>
                <w:rFonts w:ascii="Tahoma" w:hAnsi="Tahoma" w:cs="Tahoma"/>
                <w:sz w:val="16"/>
                <w:szCs w:val="16"/>
              </w:rPr>
            </w:pPr>
            <w:r>
              <w:rPr>
                <w:rFonts w:ascii="Tahoma" w:hAnsi="Tahoma" w:cs="Tahoma"/>
                <w:sz w:val="16"/>
                <w:szCs w:val="16"/>
              </w:rPr>
              <w:t>77</w:t>
            </w:r>
          </w:p>
        </w:tc>
        <w:tc>
          <w:tcPr>
            <w:tcW w:w="2217" w:type="dxa"/>
            <w:tcBorders>
              <w:top w:val="nil"/>
              <w:left w:val="nil"/>
              <w:bottom w:val="single" w:sz="4" w:space="0" w:color="auto"/>
              <w:right w:val="single" w:sz="4" w:space="0" w:color="auto"/>
            </w:tcBorders>
            <w:hideMark/>
          </w:tcPr>
          <w:p w14:paraId="5824EF49" w14:textId="77777777" w:rsidR="001A10EB" w:rsidRDefault="001A10EB">
            <w:pPr>
              <w:rPr>
                <w:rFonts w:ascii="Tahoma" w:hAnsi="Tahoma" w:cs="Tahoma"/>
                <w:sz w:val="16"/>
                <w:szCs w:val="16"/>
              </w:rPr>
            </w:pPr>
            <w:r>
              <w:rPr>
                <w:rFonts w:ascii="Tahoma" w:hAnsi="Tahoma" w:cs="Tahoma"/>
                <w:sz w:val="16"/>
                <w:szCs w:val="16"/>
              </w:rPr>
              <w:t>ÁCIDO VALPRÓICO 50MG/ML XAROPE 100ML</w:t>
            </w:r>
          </w:p>
        </w:tc>
        <w:tc>
          <w:tcPr>
            <w:tcW w:w="2835" w:type="dxa"/>
            <w:tcBorders>
              <w:top w:val="nil"/>
              <w:left w:val="nil"/>
              <w:bottom w:val="single" w:sz="4" w:space="0" w:color="auto"/>
              <w:right w:val="single" w:sz="4" w:space="0" w:color="auto"/>
            </w:tcBorders>
            <w:hideMark/>
          </w:tcPr>
          <w:p w14:paraId="1BFC9DD0" w14:textId="77777777" w:rsidR="001A10EB" w:rsidRDefault="001A10EB">
            <w:pPr>
              <w:rPr>
                <w:rFonts w:ascii="Tahoma" w:hAnsi="Tahoma" w:cs="Tahoma"/>
                <w:sz w:val="16"/>
                <w:szCs w:val="16"/>
              </w:rPr>
            </w:pPr>
            <w:r>
              <w:rPr>
                <w:rFonts w:ascii="Tahoma" w:hAnsi="Tahoma" w:cs="Tahoma"/>
                <w:sz w:val="16"/>
                <w:szCs w:val="16"/>
              </w:rPr>
              <w:t>ÁCIDO VALPRÓICO 50 MG/ML - FRASCO 100 ML</w:t>
            </w:r>
          </w:p>
        </w:tc>
        <w:tc>
          <w:tcPr>
            <w:tcW w:w="567" w:type="dxa"/>
            <w:tcBorders>
              <w:top w:val="nil"/>
              <w:left w:val="nil"/>
              <w:bottom w:val="single" w:sz="4" w:space="0" w:color="auto"/>
              <w:right w:val="single" w:sz="4" w:space="0" w:color="auto"/>
            </w:tcBorders>
            <w:hideMark/>
          </w:tcPr>
          <w:p w14:paraId="453EE351"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18A38174" w14:textId="77777777" w:rsidR="001A10EB" w:rsidRDefault="001A10EB">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53AA0F9D" w14:textId="77777777" w:rsidR="001A10EB" w:rsidRDefault="001A10EB">
            <w:pPr>
              <w:jc w:val="right"/>
              <w:rPr>
                <w:rFonts w:ascii="Tahoma" w:hAnsi="Tahoma" w:cs="Tahoma"/>
                <w:sz w:val="16"/>
                <w:szCs w:val="16"/>
              </w:rPr>
            </w:pPr>
            <w:r>
              <w:rPr>
                <w:rFonts w:ascii="Tahoma" w:hAnsi="Tahoma" w:cs="Tahoma"/>
                <w:sz w:val="16"/>
                <w:szCs w:val="16"/>
              </w:rPr>
              <w:t>R$ 9,51</w:t>
            </w:r>
          </w:p>
        </w:tc>
        <w:tc>
          <w:tcPr>
            <w:tcW w:w="1219" w:type="dxa"/>
            <w:tcBorders>
              <w:top w:val="nil"/>
              <w:left w:val="nil"/>
              <w:bottom w:val="single" w:sz="4" w:space="0" w:color="auto"/>
              <w:right w:val="single" w:sz="4" w:space="0" w:color="auto"/>
            </w:tcBorders>
            <w:hideMark/>
          </w:tcPr>
          <w:p w14:paraId="3E25D706" w14:textId="77777777" w:rsidR="001A10EB" w:rsidRDefault="001A10EB">
            <w:pPr>
              <w:jc w:val="right"/>
              <w:rPr>
                <w:rFonts w:ascii="Tahoma" w:hAnsi="Tahoma" w:cs="Tahoma"/>
                <w:sz w:val="16"/>
                <w:szCs w:val="16"/>
              </w:rPr>
            </w:pPr>
            <w:r>
              <w:rPr>
                <w:rFonts w:ascii="Tahoma" w:hAnsi="Tahoma" w:cs="Tahoma"/>
                <w:sz w:val="16"/>
                <w:szCs w:val="16"/>
              </w:rPr>
              <w:t>R$ 14.265,00</w:t>
            </w:r>
          </w:p>
        </w:tc>
      </w:tr>
      <w:tr w:rsidR="001A10EB" w14:paraId="2F59BEE9"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AA1A729" w14:textId="77777777" w:rsidR="001A10EB" w:rsidRDefault="001A10EB">
            <w:pPr>
              <w:jc w:val="right"/>
              <w:rPr>
                <w:rFonts w:ascii="Tahoma" w:hAnsi="Tahoma" w:cs="Tahoma"/>
                <w:sz w:val="16"/>
                <w:szCs w:val="16"/>
              </w:rPr>
            </w:pPr>
            <w:r>
              <w:rPr>
                <w:rFonts w:ascii="Tahoma" w:hAnsi="Tahoma" w:cs="Tahoma"/>
                <w:sz w:val="16"/>
                <w:szCs w:val="16"/>
              </w:rPr>
              <w:t>78</w:t>
            </w:r>
          </w:p>
        </w:tc>
        <w:tc>
          <w:tcPr>
            <w:tcW w:w="2217" w:type="dxa"/>
            <w:tcBorders>
              <w:top w:val="nil"/>
              <w:left w:val="nil"/>
              <w:bottom w:val="single" w:sz="4" w:space="0" w:color="auto"/>
              <w:right w:val="single" w:sz="4" w:space="0" w:color="auto"/>
            </w:tcBorders>
            <w:hideMark/>
          </w:tcPr>
          <w:p w14:paraId="4696877E" w14:textId="77777777" w:rsidR="001A10EB" w:rsidRDefault="001A10EB">
            <w:pPr>
              <w:rPr>
                <w:rFonts w:ascii="Tahoma" w:hAnsi="Tahoma" w:cs="Tahoma"/>
                <w:sz w:val="16"/>
                <w:szCs w:val="16"/>
              </w:rPr>
            </w:pPr>
            <w:r>
              <w:rPr>
                <w:rFonts w:ascii="Tahoma" w:hAnsi="Tahoma" w:cs="Tahoma"/>
                <w:sz w:val="16"/>
                <w:szCs w:val="16"/>
              </w:rPr>
              <w:t>CLORIDRATO DE OXIBUPROCAÍNA 4 MG/ML - FRASCO 10 ML</w:t>
            </w:r>
          </w:p>
        </w:tc>
        <w:tc>
          <w:tcPr>
            <w:tcW w:w="2835" w:type="dxa"/>
            <w:tcBorders>
              <w:top w:val="nil"/>
              <w:left w:val="nil"/>
              <w:bottom w:val="single" w:sz="4" w:space="0" w:color="auto"/>
              <w:right w:val="single" w:sz="4" w:space="0" w:color="auto"/>
            </w:tcBorders>
            <w:hideMark/>
          </w:tcPr>
          <w:p w14:paraId="17D8BE13" w14:textId="77777777" w:rsidR="001A10EB" w:rsidRDefault="001A10EB">
            <w:pPr>
              <w:rPr>
                <w:rFonts w:ascii="Tahoma" w:hAnsi="Tahoma" w:cs="Tahoma"/>
                <w:sz w:val="16"/>
                <w:szCs w:val="16"/>
              </w:rPr>
            </w:pPr>
            <w:r>
              <w:rPr>
                <w:rFonts w:ascii="Tahoma" w:hAnsi="Tahoma" w:cs="Tahoma"/>
                <w:sz w:val="16"/>
                <w:szCs w:val="16"/>
              </w:rPr>
              <w:t>CLORIDRATO DE OXIBUPROCAÍNA 4 MG/ML - FRASCO 10 ML</w:t>
            </w:r>
          </w:p>
        </w:tc>
        <w:tc>
          <w:tcPr>
            <w:tcW w:w="567" w:type="dxa"/>
            <w:tcBorders>
              <w:top w:val="nil"/>
              <w:left w:val="nil"/>
              <w:bottom w:val="single" w:sz="4" w:space="0" w:color="auto"/>
              <w:right w:val="single" w:sz="4" w:space="0" w:color="auto"/>
            </w:tcBorders>
            <w:hideMark/>
          </w:tcPr>
          <w:p w14:paraId="71009573"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3E723F9C" w14:textId="77777777" w:rsidR="001A10EB" w:rsidRDefault="001A10EB">
            <w:pPr>
              <w:jc w:val="right"/>
              <w:rPr>
                <w:rFonts w:ascii="Tahoma" w:hAnsi="Tahoma" w:cs="Tahoma"/>
                <w:sz w:val="16"/>
                <w:szCs w:val="16"/>
              </w:rPr>
            </w:pPr>
            <w:r>
              <w:rPr>
                <w:rFonts w:ascii="Tahoma" w:hAnsi="Tahoma" w:cs="Tahoma"/>
                <w:sz w:val="16"/>
                <w:szCs w:val="16"/>
              </w:rPr>
              <w:t>20</w:t>
            </w:r>
          </w:p>
        </w:tc>
        <w:tc>
          <w:tcPr>
            <w:tcW w:w="1134" w:type="dxa"/>
            <w:tcBorders>
              <w:top w:val="nil"/>
              <w:left w:val="nil"/>
              <w:bottom w:val="single" w:sz="4" w:space="0" w:color="auto"/>
              <w:right w:val="single" w:sz="4" w:space="0" w:color="auto"/>
            </w:tcBorders>
            <w:hideMark/>
          </w:tcPr>
          <w:p w14:paraId="3FFF0DA0" w14:textId="77777777" w:rsidR="001A10EB" w:rsidRDefault="001A10EB">
            <w:pPr>
              <w:jc w:val="right"/>
              <w:rPr>
                <w:rFonts w:ascii="Tahoma" w:hAnsi="Tahoma" w:cs="Tahoma"/>
                <w:sz w:val="16"/>
                <w:szCs w:val="16"/>
              </w:rPr>
            </w:pPr>
            <w:r>
              <w:rPr>
                <w:rFonts w:ascii="Tahoma" w:hAnsi="Tahoma" w:cs="Tahoma"/>
                <w:sz w:val="16"/>
                <w:szCs w:val="16"/>
              </w:rPr>
              <w:t>R$ 26,50</w:t>
            </w:r>
          </w:p>
        </w:tc>
        <w:tc>
          <w:tcPr>
            <w:tcW w:w="1219" w:type="dxa"/>
            <w:tcBorders>
              <w:top w:val="nil"/>
              <w:left w:val="nil"/>
              <w:bottom w:val="single" w:sz="4" w:space="0" w:color="auto"/>
              <w:right w:val="single" w:sz="4" w:space="0" w:color="auto"/>
            </w:tcBorders>
            <w:hideMark/>
          </w:tcPr>
          <w:p w14:paraId="36BA97AE" w14:textId="77777777" w:rsidR="001A10EB" w:rsidRDefault="001A10EB">
            <w:pPr>
              <w:jc w:val="right"/>
              <w:rPr>
                <w:rFonts w:ascii="Tahoma" w:hAnsi="Tahoma" w:cs="Tahoma"/>
                <w:sz w:val="16"/>
                <w:szCs w:val="16"/>
              </w:rPr>
            </w:pPr>
            <w:r>
              <w:rPr>
                <w:rFonts w:ascii="Tahoma" w:hAnsi="Tahoma" w:cs="Tahoma"/>
                <w:sz w:val="16"/>
                <w:szCs w:val="16"/>
              </w:rPr>
              <w:t>R$ 530,00</w:t>
            </w:r>
          </w:p>
        </w:tc>
      </w:tr>
      <w:tr w:rsidR="001A10EB" w14:paraId="798C094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0FDBC2D" w14:textId="77777777" w:rsidR="001A10EB" w:rsidRDefault="001A10EB">
            <w:pPr>
              <w:jc w:val="right"/>
              <w:rPr>
                <w:rFonts w:ascii="Tahoma" w:hAnsi="Tahoma" w:cs="Tahoma"/>
                <w:sz w:val="16"/>
                <w:szCs w:val="16"/>
              </w:rPr>
            </w:pPr>
            <w:r>
              <w:rPr>
                <w:rFonts w:ascii="Tahoma" w:hAnsi="Tahoma" w:cs="Tahoma"/>
                <w:sz w:val="16"/>
                <w:szCs w:val="16"/>
              </w:rPr>
              <w:t>79</w:t>
            </w:r>
          </w:p>
        </w:tc>
        <w:tc>
          <w:tcPr>
            <w:tcW w:w="2217" w:type="dxa"/>
            <w:tcBorders>
              <w:top w:val="nil"/>
              <w:left w:val="nil"/>
              <w:bottom w:val="single" w:sz="4" w:space="0" w:color="auto"/>
              <w:right w:val="single" w:sz="4" w:space="0" w:color="auto"/>
            </w:tcBorders>
            <w:hideMark/>
          </w:tcPr>
          <w:p w14:paraId="4128C16C" w14:textId="77777777" w:rsidR="001A10EB" w:rsidRDefault="001A10EB">
            <w:pPr>
              <w:rPr>
                <w:rFonts w:ascii="Tahoma" w:hAnsi="Tahoma" w:cs="Tahoma"/>
                <w:sz w:val="16"/>
                <w:szCs w:val="16"/>
              </w:rPr>
            </w:pPr>
            <w:r>
              <w:rPr>
                <w:rFonts w:ascii="Tahoma" w:hAnsi="Tahoma" w:cs="Tahoma"/>
                <w:sz w:val="16"/>
                <w:szCs w:val="16"/>
              </w:rPr>
              <w:t>CLORTALIDONA 25 MG</w:t>
            </w:r>
          </w:p>
        </w:tc>
        <w:tc>
          <w:tcPr>
            <w:tcW w:w="2835" w:type="dxa"/>
            <w:tcBorders>
              <w:top w:val="nil"/>
              <w:left w:val="nil"/>
              <w:bottom w:val="single" w:sz="4" w:space="0" w:color="auto"/>
              <w:right w:val="single" w:sz="4" w:space="0" w:color="auto"/>
            </w:tcBorders>
            <w:hideMark/>
          </w:tcPr>
          <w:p w14:paraId="5391131E" w14:textId="77777777" w:rsidR="001A10EB" w:rsidRDefault="001A10EB">
            <w:pPr>
              <w:rPr>
                <w:rFonts w:ascii="Tahoma" w:hAnsi="Tahoma" w:cs="Tahoma"/>
                <w:sz w:val="16"/>
                <w:szCs w:val="16"/>
              </w:rPr>
            </w:pPr>
            <w:r>
              <w:rPr>
                <w:rFonts w:ascii="Tahoma" w:hAnsi="Tahoma" w:cs="Tahoma"/>
                <w:sz w:val="16"/>
                <w:szCs w:val="16"/>
              </w:rPr>
              <w:t>CLORTALIDONA 25 MG</w:t>
            </w:r>
          </w:p>
        </w:tc>
        <w:tc>
          <w:tcPr>
            <w:tcW w:w="567" w:type="dxa"/>
            <w:tcBorders>
              <w:top w:val="nil"/>
              <w:left w:val="nil"/>
              <w:bottom w:val="single" w:sz="4" w:space="0" w:color="auto"/>
              <w:right w:val="single" w:sz="4" w:space="0" w:color="auto"/>
            </w:tcBorders>
            <w:hideMark/>
          </w:tcPr>
          <w:p w14:paraId="7F97394A"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677DD274" w14:textId="77777777" w:rsidR="001A10EB" w:rsidRDefault="001A10EB">
            <w:pPr>
              <w:jc w:val="right"/>
              <w:rPr>
                <w:rFonts w:ascii="Tahoma" w:hAnsi="Tahoma" w:cs="Tahoma"/>
                <w:sz w:val="16"/>
                <w:szCs w:val="16"/>
              </w:rPr>
            </w:pPr>
            <w:r>
              <w:rPr>
                <w:rFonts w:ascii="Tahoma" w:hAnsi="Tahoma" w:cs="Tahoma"/>
                <w:sz w:val="16"/>
                <w:szCs w:val="16"/>
              </w:rPr>
              <w:t>360</w:t>
            </w:r>
          </w:p>
        </w:tc>
        <w:tc>
          <w:tcPr>
            <w:tcW w:w="1134" w:type="dxa"/>
            <w:tcBorders>
              <w:top w:val="nil"/>
              <w:left w:val="nil"/>
              <w:bottom w:val="single" w:sz="4" w:space="0" w:color="auto"/>
              <w:right w:val="single" w:sz="4" w:space="0" w:color="auto"/>
            </w:tcBorders>
            <w:hideMark/>
          </w:tcPr>
          <w:p w14:paraId="60FF8EAB" w14:textId="77777777" w:rsidR="001A10EB" w:rsidRDefault="001A10EB">
            <w:pPr>
              <w:jc w:val="right"/>
              <w:rPr>
                <w:rFonts w:ascii="Tahoma" w:hAnsi="Tahoma" w:cs="Tahoma"/>
                <w:sz w:val="16"/>
                <w:szCs w:val="16"/>
              </w:rPr>
            </w:pPr>
            <w:r>
              <w:rPr>
                <w:rFonts w:ascii="Tahoma" w:hAnsi="Tahoma" w:cs="Tahoma"/>
                <w:sz w:val="16"/>
                <w:szCs w:val="16"/>
              </w:rPr>
              <w:t>R$ 0,49</w:t>
            </w:r>
          </w:p>
        </w:tc>
        <w:tc>
          <w:tcPr>
            <w:tcW w:w="1219" w:type="dxa"/>
            <w:tcBorders>
              <w:top w:val="nil"/>
              <w:left w:val="nil"/>
              <w:bottom w:val="single" w:sz="4" w:space="0" w:color="auto"/>
              <w:right w:val="single" w:sz="4" w:space="0" w:color="auto"/>
            </w:tcBorders>
            <w:hideMark/>
          </w:tcPr>
          <w:p w14:paraId="471130DB" w14:textId="77777777" w:rsidR="001A10EB" w:rsidRDefault="001A10EB">
            <w:pPr>
              <w:jc w:val="right"/>
              <w:rPr>
                <w:rFonts w:ascii="Tahoma" w:hAnsi="Tahoma" w:cs="Tahoma"/>
                <w:sz w:val="16"/>
                <w:szCs w:val="16"/>
              </w:rPr>
            </w:pPr>
            <w:r>
              <w:rPr>
                <w:rFonts w:ascii="Tahoma" w:hAnsi="Tahoma" w:cs="Tahoma"/>
                <w:sz w:val="16"/>
                <w:szCs w:val="16"/>
              </w:rPr>
              <w:t>R$ 176,40</w:t>
            </w:r>
          </w:p>
        </w:tc>
      </w:tr>
      <w:tr w:rsidR="001A10EB" w14:paraId="6EEAD47F"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0C4C4907" w14:textId="77777777" w:rsidR="001A10EB" w:rsidRDefault="001A10EB">
            <w:pPr>
              <w:jc w:val="right"/>
              <w:rPr>
                <w:rFonts w:ascii="Tahoma" w:hAnsi="Tahoma" w:cs="Tahoma"/>
                <w:sz w:val="16"/>
                <w:szCs w:val="16"/>
              </w:rPr>
            </w:pPr>
            <w:r>
              <w:rPr>
                <w:rFonts w:ascii="Tahoma" w:hAnsi="Tahoma" w:cs="Tahoma"/>
                <w:sz w:val="16"/>
                <w:szCs w:val="16"/>
              </w:rPr>
              <w:t>80</w:t>
            </w:r>
          </w:p>
        </w:tc>
        <w:tc>
          <w:tcPr>
            <w:tcW w:w="2217" w:type="dxa"/>
            <w:tcBorders>
              <w:top w:val="nil"/>
              <w:left w:val="nil"/>
              <w:bottom w:val="single" w:sz="4" w:space="0" w:color="auto"/>
              <w:right w:val="single" w:sz="4" w:space="0" w:color="auto"/>
            </w:tcBorders>
            <w:hideMark/>
          </w:tcPr>
          <w:p w14:paraId="659A446B" w14:textId="77777777" w:rsidR="001A10EB" w:rsidRDefault="001A10EB">
            <w:pPr>
              <w:rPr>
                <w:rFonts w:ascii="Tahoma" w:hAnsi="Tahoma" w:cs="Tahoma"/>
                <w:sz w:val="16"/>
                <w:szCs w:val="16"/>
              </w:rPr>
            </w:pPr>
            <w:r>
              <w:rPr>
                <w:rFonts w:ascii="Tahoma" w:hAnsi="Tahoma" w:cs="Tahoma"/>
                <w:sz w:val="16"/>
                <w:szCs w:val="16"/>
              </w:rPr>
              <w:t>HEMIFUMARATO DE BISOPROLOL 1,25 MG</w:t>
            </w:r>
          </w:p>
        </w:tc>
        <w:tc>
          <w:tcPr>
            <w:tcW w:w="2835" w:type="dxa"/>
            <w:tcBorders>
              <w:top w:val="nil"/>
              <w:left w:val="nil"/>
              <w:bottom w:val="single" w:sz="4" w:space="0" w:color="auto"/>
              <w:right w:val="single" w:sz="4" w:space="0" w:color="auto"/>
            </w:tcBorders>
            <w:hideMark/>
          </w:tcPr>
          <w:p w14:paraId="6A3FA385" w14:textId="77777777" w:rsidR="001A10EB" w:rsidRDefault="001A10EB">
            <w:pPr>
              <w:rPr>
                <w:rFonts w:ascii="Tahoma" w:hAnsi="Tahoma" w:cs="Tahoma"/>
                <w:sz w:val="16"/>
                <w:szCs w:val="16"/>
              </w:rPr>
            </w:pPr>
            <w:r>
              <w:rPr>
                <w:rFonts w:ascii="Tahoma" w:hAnsi="Tahoma" w:cs="Tahoma"/>
                <w:sz w:val="16"/>
                <w:szCs w:val="16"/>
              </w:rPr>
              <w:t>BISOPROLOL 1,25 MG</w:t>
            </w:r>
          </w:p>
        </w:tc>
        <w:tc>
          <w:tcPr>
            <w:tcW w:w="567" w:type="dxa"/>
            <w:tcBorders>
              <w:top w:val="nil"/>
              <w:left w:val="nil"/>
              <w:bottom w:val="single" w:sz="4" w:space="0" w:color="auto"/>
              <w:right w:val="single" w:sz="4" w:space="0" w:color="auto"/>
            </w:tcBorders>
            <w:hideMark/>
          </w:tcPr>
          <w:p w14:paraId="26711FAD"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5CD8FB13" w14:textId="77777777" w:rsidR="001A10EB" w:rsidRDefault="001A10EB">
            <w:pPr>
              <w:jc w:val="right"/>
              <w:rPr>
                <w:rFonts w:ascii="Tahoma" w:hAnsi="Tahoma" w:cs="Tahoma"/>
                <w:sz w:val="16"/>
                <w:szCs w:val="16"/>
              </w:rPr>
            </w:pPr>
            <w:r>
              <w:rPr>
                <w:rFonts w:ascii="Tahoma" w:hAnsi="Tahoma" w:cs="Tahoma"/>
                <w:sz w:val="16"/>
                <w:szCs w:val="16"/>
              </w:rPr>
              <w:t>720</w:t>
            </w:r>
          </w:p>
        </w:tc>
        <w:tc>
          <w:tcPr>
            <w:tcW w:w="1134" w:type="dxa"/>
            <w:tcBorders>
              <w:top w:val="nil"/>
              <w:left w:val="nil"/>
              <w:bottom w:val="single" w:sz="4" w:space="0" w:color="auto"/>
              <w:right w:val="single" w:sz="4" w:space="0" w:color="auto"/>
            </w:tcBorders>
            <w:hideMark/>
          </w:tcPr>
          <w:p w14:paraId="0B24EFD5" w14:textId="77777777" w:rsidR="001A10EB" w:rsidRDefault="001A10EB">
            <w:pPr>
              <w:jc w:val="right"/>
              <w:rPr>
                <w:rFonts w:ascii="Tahoma" w:hAnsi="Tahoma" w:cs="Tahoma"/>
                <w:sz w:val="16"/>
                <w:szCs w:val="16"/>
              </w:rPr>
            </w:pPr>
            <w:r>
              <w:rPr>
                <w:rFonts w:ascii="Tahoma" w:hAnsi="Tahoma" w:cs="Tahoma"/>
                <w:sz w:val="16"/>
                <w:szCs w:val="16"/>
              </w:rPr>
              <w:t>R$ 0,88</w:t>
            </w:r>
          </w:p>
        </w:tc>
        <w:tc>
          <w:tcPr>
            <w:tcW w:w="1219" w:type="dxa"/>
            <w:tcBorders>
              <w:top w:val="nil"/>
              <w:left w:val="nil"/>
              <w:bottom w:val="single" w:sz="4" w:space="0" w:color="auto"/>
              <w:right w:val="single" w:sz="4" w:space="0" w:color="auto"/>
            </w:tcBorders>
            <w:hideMark/>
          </w:tcPr>
          <w:p w14:paraId="23116F62" w14:textId="77777777" w:rsidR="001A10EB" w:rsidRDefault="001A10EB">
            <w:pPr>
              <w:jc w:val="right"/>
              <w:rPr>
                <w:rFonts w:ascii="Tahoma" w:hAnsi="Tahoma" w:cs="Tahoma"/>
                <w:sz w:val="16"/>
                <w:szCs w:val="16"/>
              </w:rPr>
            </w:pPr>
            <w:r>
              <w:rPr>
                <w:rFonts w:ascii="Tahoma" w:hAnsi="Tahoma" w:cs="Tahoma"/>
                <w:sz w:val="16"/>
                <w:szCs w:val="16"/>
              </w:rPr>
              <w:t>R$ 633,60</w:t>
            </w:r>
          </w:p>
        </w:tc>
      </w:tr>
      <w:tr w:rsidR="001A10EB" w14:paraId="1590991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1E6FA6E" w14:textId="77777777" w:rsidR="001A10EB" w:rsidRDefault="001A10EB">
            <w:pPr>
              <w:jc w:val="right"/>
              <w:rPr>
                <w:rFonts w:ascii="Tahoma" w:hAnsi="Tahoma" w:cs="Tahoma"/>
                <w:sz w:val="16"/>
                <w:szCs w:val="16"/>
              </w:rPr>
            </w:pPr>
            <w:r>
              <w:rPr>
                <w:rFonts w:ascii="Tahoma" w:hAnsi="Tahoma" w:cs="Tahoma"/>
                <w:sz w:val="16"/>
                <w:szCs w:val="16"/>
              </w:rPr>
              <w:t>81</w:t>
            </w:r>
          </w:p>
        </w:tc>
        <w:tc>
          <w:tcPr>
            <w:tcW w:w="2217" w:type="dxa"/>
            <w:tcBorders>
              <w:top w:val="nil"/>
              <w:left w:val="nil"/>
              <w:bottom w:val="single" w:sz="4" w:space="0" w:color="auto"/>
              <w:right w:val="single" w:sz="4" w:space="0" w:color="auto"/>
            </w:tcBorders>
            <w:hideMark/>
          </w:tcPr>
          <w:p w14:paraId="5522362F" w14:textId="77777777" w:rsidR="001A10EB" w:rsidRDefault="001A10EB">
            <w:pPr>
              <w:rPr>
                <w:rFonts w:ascii="Tahoma" w:hAnsi="Tahoma" w:cs="Tahoma"/>
                <w:sz w:val="16"/>
                <w:szCs w:val="16"/>
              </w:rPr>
            </w:pPr>
            <w:r>
              <w:rPr>
                <w:rFonts w:ascii="Tahoma" w:hAnsi="Tahoma" w:cs="Tahoma"/>
                <w:sz w:val="16"/>
                <w:szCs w:val="16"/>
              </w:rPr>
              <w:t>HEMIFUMARATO DE BISOPROLOL 10 MG</w:t>
            </w:r>
          </w:p>
        </w:tc>
        <w:tc>
          <w:tcPr>
            <w:tcW w:w="2835" w:type="dxa"/>
            <w:tcBorders>
              <w:top w:val="nil"/>
              <w:left w:val="nil"/>
              <w:bottom w:val="single" w:sz="4" w:space="0" w:color="auto"/>
              <w:right w:val="single" w:sz="4" w:space="0" w:color="auto"/>
            </w:tcBorders>
            <w:hideMark/>
          </w:tcPr>
          <w:p w14:paraId="1C859C51" w14:textId="77777777" w:rsidR="001A10EB" w:rsidRDefault="001A10EB">
            <w:pPr>
              <w:rPr>
                <w:rFonts w:ascii="Tahoma" w:hAnsi="Tahoma" w:cs="Tahoma"/>
                <w:sz w:val="16"/>
                <w:szCs w:val="16"/>
              </w:rPr>
            </w:pPr>
            <w:r>
              <w:rPr>
                <w:rFonts w:ascii="Tahoma" w:hAnsi="Tahoma" w:cs="Tahoma"/>
                <w:sz w:val="16"/>
                <w:szCs w:val="16"/>
              </w:rPr>
              <w:t>BISOPROLOL 10 MG</w:t>
            </w:r>
          </w:p>
        </w:tc>
        <w:tc>
          <w:tcPr>
            <w:tcW w:w="567" w:type="dxa"/>
            <w:tcBorders>
              <w:top w:val="nil"/>
              <w:left w:val="nil"/>
              <w:bottom w:val="single" w:sz="4" w:space="0" w:color="auto"/>
              <w:right w:val="single" w:sz="4" w:space="0" w:color="auto"/>
            </w:tcBorders>
            <w:hideMark/>
          </w:tcPr>
          <w:p w14:paraId="4CCA90D6"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1223518A" w14:textId="77777777" w:rsidR="001A10EB" w:rsidRDefault="001A10EB">
            <w:pPr>
              <w:jc w:val="right"/>
              <w:rPr>
                <w:rFonts w:ascii="Tahoma" w:hAnsi="Tahoma" w:cs="Tahoma"/>
                <w:sz w:val="16"/>
                <w:szCs w:val="16"/>
              </w:rPr>
            </w:pPr>
            <w:r>
              <w:rPr>
                <w:rFonts w:ascii="Tahoma" w:hAnsi="Tahoma" w:cs="Tahoma"/>
                <w:sz w:val="16"/>
                <w:szCs w:val="16"/>
              </w:rPr>
              <w:t>1440</w:t>
            </w:r>
          </w:p>
        </w:tc>
        <w:tc>
          <w:tcPr>
            <w:tcW w:w="1134" w:type="dxa"/>
            <w:tcBorders>
              <w:top w:val="nil"/>
              <w:left w:val="nil"/>
              <w:bottom w:val="single" w:sz="4" w:space="0" w:color="auto"/>
              <w:right w:val="single" w:sz="4" w:space="0" w:color="auto"/>
            </w:tcBorders>
            <w:hideMark/>
          </w:tcPr>
          <w:p w14:paraId="6FFBCEE8" w14:textId="77777777" w:rsidR="001A10EB" w:rsidRDefault="001A10EB">
            <w:pPr>
              <w:jc w:val="right"/>
              <w:rPr>
                <w:rFonts w:ascii="Tahoma" w:hAnsi="Tahoma" w:cs="Tahoma"/>
                <w:sz w:val="16"/>
                <w:szCs w:val="16"/>
              </w:rPr>
            </w:pPr>
            <w:r>
              <w:rPr>
                <w:rFonts w:ascii="Tahoma" w:hAnsi="Tahoma" w:cs="Tahoma"/>
                <w:sz w:val="16"/>
                <w:szCs w:val="16"/>
              </w:rPr>
              <w:t>R$ 1,34</w:t>
            </w:r>
          </w:p>
        </w:tc>
        <w:tc>
          <w:tcPr>
            <w:tcW w:w="1219" w:type="dxa"/>
            <w:tcBorders>
              <w:top w:val="nil"/>
              <w:left w:val="nil"/>
              <w:bottom w:val="single" w:sz="4" w:space="0" w:color="auto"/>
              <w:right w:val="single" w:sz="4" w:space="0" w:color="auto"/>
            </w:tcBorders>
            <w:hideMark/>
          </w:tcPr>
          <w:p w14:paraId="2A3D87D4" w14:textId="77777777" w:rsidR="001A10EB" w:rsidRDefault="001A10EB">
            <w:pPr>
              <w:jc w:val="right"/>
              <w:rPr>
                <w:rFonts w:ascii="Tahoma" w:hAnsi="Tahoma" w:cs="Tahoma"/>
                <w:sz w:val="16"/>
                <w:szCs w:val="16"/>
              </w:rPr>
            </w:pPr>
            <w:r>
              <w:rPr>
                <w:rFonts w:ascii="Tahoma" w:hAnsi="Tahoma" w:cs="Tahoma"/>
                <w:sz w:val="16"/>
                <w:szCs w:val="16"/>
              </w:rPr>
              <w:t>R$ 1.929,60</w:t>
            </w:r>
          </w:p>
        </w:tc>
      </w:tr>
      <w:tr w:rsidR="001A10EB" w14:paraId="4E304C71"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74D2533" w14:textId="77777777" w:rsidR="001A10EB" w:rsidRDefault="001A10EB">
            <w:pPr>
              <w:jc w:val="right"/>
              <w:rPr>
                <w:rFonts w:ascii="Tahoma" w:hAnsi="Tahoma" w:cs="Tahoma"/>
                <w:sz w:val="16"/>
                <w:szCs w:val="16"/>
              </w:rPr>
            </w:pPr>
            <w:r>
              <w:rPr>
                <w:rFonts w:ascii="Tahoma" w:hAnsi="Tahoma" w:cs="Tahoma"/>
                <w:sz w:val="16"/>
                <w:szCs w:val="16"/>
              </w:rPr>
              <w:t>82</w:t>
            </w:r>
          </w:p>
        </w:tc>
        <w:tc>
          <w:tcPr>
            <w:tcW w:w="2217" w:type="dxa"/>
            <w:tcBorders>
              <w:top w:val="nil"/>
              <w:left w:val="nil"/>
              <w:bottom w:val="single" w:sz="4" w:space="0" w:color="auto"/>
              <w:right w:val="single" w:sz="4" w:space="0" w:color="auto"/>
            </w:tcBorders>
            <w:hideMark/>
          </w:tcPr>
          <w:p w14:paraId="1598F151" w14:textId="77777777" w:rsidR="001A10EB" w:rsidRDefault="001A10EB">
            <w:pPr>
              <w:rPr>
                <w:rFonts w:ascii="Tahoma" w:hAnsi="Tahoma" w:cs="Tahoma"/>
                <w:sz w:val="16"/>
                <w:szCs w:val="16"/>
              </w:rPr>
            </w:pPr>
            <w:r>
              <w:rPr>
                <w:rFonts w:ascii="Tahoma" w:hAnsi="Tahoma" w:cs="Tahoma"/>
                <w:sz w:val="16"/>
                <w:szCs w:val="16"/>
              </w:rPr>
              <w:t>BISOPROLOL 5 MG</w:t>
            </w:r>
          </w:p>
        </w:tc>
        <w:tc>
          <w:tcPr>
            <w:tcW w:w="2835" w:type="dxa"/>
            <w:tcBorders>
              <w:top w:val="nil"/>
              <w:left w:val="nil"/>
              <w:bottom w:val="single" w:sz="4" w:space="0" w:color="auto"/>
              <w:right w:val="single" w:sz="4" w:space="0" w:color="auto"/>
            </w:tcBorders>
            <w:hideMark/>
          </w:tcPr>
          <w:p w14:paraId="276E7776" w14:textId="77777777" w:rsidR="001A10EB" w:rsidRDefault="001A10EB">
            <w:pPr>
              <w:rPr>
                <w:rFonts w:ascii="Tahoma" w:hAnsi="Tahoma" w:cs="Tahoma"/>
                <w:sz w:val="16"/>
                <w:szCs w:val="16"/>
              </w:rPr>
            </w:pPr>
            <w:r>
              <w:rPr>
                <w:rFonts w:ascii="Tahoma" w:hAnsi="Tahoma" w:cs="Tahoma"/>
                <w:sz w:val="16"/>
                <w:szCs w:val="16"/>
              </w:rPr>
              <w:t>BISOPROLOL 5 MG</w:t>
            </w:r>
          </w:p>
        </w:tc>
        <w:tc>
          <w:tcPr>
            <w:tcW w:w="567" w:type="dxa"/>
            <w:tcBorders>
              <w:top w:val="nil"/>
              <w:left w:val="nil"/>
              <w:bottom w:val="single" w:sz="4" w:space="0" w:color="auto"/>
              <w:right w:val="single" w:sz="4" w:space="0" w:color="auto"/>
            </w:tcBorders>
            <w:hideMark/>
          </w:tcPr>
          <w:p w14:paraId="53E9A4D6"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45657DB5" w14:textId="77777777" w:rsidR="001A10EB" w:rsidRDefault="001A10EB">
            <w:pPr>
              <w:jc w:val="right"/>
              <w:rPr>
                <w:rFonts w:ascii="Tahoma" w:hAnsi="Tahoma" w:cs="Tahoma"/>
                <w:sz w:val="16"/>
                <w:szCs w:val="16"/>
              </w:rPr>
            </w:pPr>
            <w:r>
              <w:rPr>
                <w:rFonts w:ascii="Tahoma" w:hAnsi="Tahoma" w:cs="Tahoma"/>
                <w:sz w:val="16"/>
                <w:szCs w:val="16"/>
              </w:rPr>
              <w:t>720</w:t>
            </w:r>
          </w:p>
        </w:tc>
        <w:tc>
          <w:tcPr>
            <w:tcW w:w="1134" w:type="dxa"/>
            <w:tcBorders>
              <w:top w:val="nil"/>
              <w:left w:val="nil"/>
              <w:bottom w:val="single" w:sz="4" w:space="0" w:color="auto"/>
              <w:right w:val="single" w:sz="4" w:space="0" w:color="auto"/>
            </w:tcBorders>
            <w:hideMark/>
          </w:tcPr>
          <w:p w14:paraId="61946C08" w14:textId="77777777" w:rsidR="001A10EB" w:rsidRDefault="001A10EB">
            <w:pPr>
              <w:jc w:val="right"/>
              <w:rPr>
                <w:rFonts w:ascii="Tahoma" w:hAnsi="Tahoma" w:cs="Tahoma"/>
                <w:sz w:val="16"/>
                <w:szCs w:val="16"/>
              </w:rPr>
            </w:pPr>
            <w:r>
              <w:rPr>
                <w:rFonts w:ascii="Tahoma" w:hAnsi="Tahoma" w:cs="Tahoma"/>
                <w:sz w:val="16"/>
                <w:szCs w:val="16"/>
              </w:rPr>
              <w:t>R$ 0,73</w:t>
            </w:r>
          </w:p>
        </w:tc>
        <w:tc>
          <w:tcPr>
            <w:tcW w:w="1219" w:type="dxa"/>
            <w:tcBorders>
              <w:top w:val="nil"/>
              <w:left w:val="nil"/>
              <w:bottom w:val="single" w:sz="4" w:space="0" w:color="auto"/>
              <w:right w:val="single" w:sz="4" w:space="0" w:color="auto"/>
            </w:tcBorders>
            <w:hideMark/>
          </w:tcPr>
          <w:p w14:paraId="16016299" w14:textId="77777777" w:rsidR="001A10EB" w:rsidRDefault="001A10EB">
            <w:pPr>
              <w:jc w:val="right"/>
              <w:rPr>
                <w:rFonts w:ascii="Tahoma" w:hAnsi="Tahoma" w:cs="Tahoma"/>
                <w:sz w:val="16"/>
                <w:szCs w:val="16"/>
              </w:rPr>
            </w:pPr>
            <w:r>
              <w:rPr>
                <w:rFonts w:ascii="Tahoma" w:hAnsi="Tahoma" w:cs="Tahoma"/>
                <w:sz w:val="16"/>
                <w:szCs w:val="16"/>
              </w:rPr>
              <w:t>R$ 525,60</w:t>
            </w:r>
          </w:p>
        </w:tc>
      </w:tr>
      <w:tr w:rsidR="001A10EB" w14:paraId="399BD1F4"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DF1621E" w14:textId="77777777" w:rsidR="001A10EB" w:rsidRDefault="001A10EB">
            <w:pPr>
              <w:jc w:val="right"/>
              <w:rPr>
                <w:rFonts w:ascii="Tahoma" w:hAnsi="Tahoma" w:cs="Tahoma"/>
                <w:sz w:val="16"/>
                <w:szCs w:val="16"/>
              </w:rPr>
            </w:pPr>
            <w:r>
              <w:rPr>
                <w:rFonts w:ascii="Tahoma" w:hAnsi="Tahoma" w:cs="Tahoma"/>
                <w:sz w:val="16"/>
                <w:szCs w:val="16"/>
              </w:rPr>
              <w:t>83</w:t>
            </w:r>
          </w:p>
        </w:tc>
        <w:tc>
          <w:tcPr>
            <w:tcW w:w="2217" w:type="dxa"/>
            <w:tcBorders>
              <w:top w:val="nil"/>
              <w:left w:val="nil"/>
              <w:bottom w:val="single" w:sz="4" w:space="0" w:color="auto"/>
              <w:right w:val="single" w:sz="4" w:space="0" w:color="auto"/>
            </w:tcBorders>
            <w:hideMark/>
          </w:tcPr>
          <w:p w14:paraId="204DF54A" w14:textId="77777777" w:rsidR="001A10EB" w:rsidRDefault="001A10EB">
            <w:pPr>
              <w:rPr>
                <w:rFonts w:ascii="Tahoma" w:hAnsi="Tahoma" w:cs="Tahoma"/>
                <w:sz w:val="16"/>
                <w:szCs w:val="16"/>
              </w:rPr>
            </w:pPr>
            <w:r>
              <w:rPr>
                <w:rFonts w:ascii="Tahoma" w:hAnsi="Tahoma" w:cs="Tahoma"/>
                <w:sz w:val="16"/>
                <w:szCs w:val="16"/>
              </w:rPr>
              <w:t>LEVETIRACETAM 750 MG</w:t>
            </w:r>
          </w:p>
        </w:tc>
        <w:tc>
          <w:tcPr>
            <w:tcW w:w="2835" w:type="dxa"/>
            <w:tcBorders>
              <w:top w:val="nil"/>
              <w:left w:val="nil"/>
              <w:bottom w:val="single" w:sz="4" w:space="0" w:color="auto"/>
              <w:right w:val="single" w:sz="4" w:space="0" w:color="auto"/>
            </w:tcBorders>
            <w:hideMark/>
          </w:tcPr>
          <w:p w14:paraId="69C7C9EF" w14:textId="77777777" w:rsidR="001A10EB" w:rsidRDefault="001A10EB">
            <w:pPr>
              <w:rPr>
                <w:rFonts w:ascii="Tahoma" w:hAnsi="Tahoma" w:cs="Tahoma"/>
                <w:sz w:val="16"/>
                <w:szCs w:val="16"/>
              </w:rPr>
            </w:pPr>
            <w:r>
              <w:rPr>
                <w:rFonts w:ascii="Tahoma" w:hAnsi="Tahoma" w:cs="Tahoma"/>
                <w:sz w:val="16"/>
                <w:szCs w:val="16"/>
              </w:rPr>
              <w:t>LEVETIRACETAM 750 MG</w:t>
            </w:r>
          </w:p>
        </w:tc>
        <w:tc>
          <w:tcPr>
            <w:tcW w:w="567" w:type="dxa"/>
            <w:tcBorders>
              <w:top w:val="nil"/>
              <w:left w:val="nil"/>
              <w:bottom w:val="single" w:sz="4" w:space="0" w:color="auto"/>
              <w:right w:val="single" w:sz="4" w:space="0" w:color="auto"/>
            </w:tcBorders>
            <w:hideMark/>
          </w:tcPr>
          <w:p w14:paraId="309ABC8D"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3B404830" w14:textId="77777777" w:rsidR="001A10EB" w:rsidRDefault="001A10EB">
            <w:pPr>
              <w:jc w:val="right"/>
              <w:rPr>
                <w:rFonts w:ascii="Tahoma" w:hAnsi="Tahoma" w:cs="Tahoma"/>
                <w:sz w:val="16"/>
                <w:szCs w:val="16"/>
              </w:rPr>
            </w:pPr>
            <w:r>
              <w:rPr>
                <w:rFonts w:ascii="Tahoma" w:hAnsi="Tahoma" w:cs="Tahoma"/>
                <w:sz w:val="16"/>
                <w:szCs w:val="16"/>
              </w:rPr>
              <w:t>360</w:t>
            </w:r>
          </w:p>
        </w:tc>
        <w:tc>
          <w:tcPr>
            <w:tcW w:w="1134" w:type="dxa"/>
            <w:tcBorders>
              <w:top w:val="nil"/>
              <w:left w:val="nil"/>
              <w:bottom w:val="single" w:sz="4" w:space="0" w:color="auto"/>
              <w:right w:val="single" w:sz="4" w:space="0" w:color="auto"/>
            </w:tcBorders>
            <w:hideMark/>
          </w:tcPr>
          <w:p w14:paraId="2C1E208C" w14:textId="77777777" w:rsidR="001A10EB" w:rsidRDefault="001A10EB">
            <w:pPr>
              <w:jc w:val="right"/>
              <w:rPr>
                <w:rFonts w:ascii="Tahoma" w:hAnsi="Tahoma" w:cs="Tahoma"/>
                <w:sz w:val="16"/>
                <w:szCs w:val="16"/>
              </w:rPr>
            </w:pPr>
            <w:r>
              <w:rPr>
                <w:rFonts w:ascii="Tahoma" w:hAnsi="Tahoma" w:cs="Tahoma"/>
                <w:sz w:val="16"/>
                <w:szCs w:val="16"/>
              </w:rPr>
              <w:t>R$ 2,80</w:t>
            </w:r>
          </w:p>
        </w:tc>
        <w:tc>
          <w:tcPr>
            <w:tcW w:w="1219" w:type="dxa"/>
            <w:tcBorders>
              <w:top w:val="nil"/>
              <w:left w:val="nil"/>
              <w:bottom w:val="single" w:sz="4" w:space="0" w:color="auto"/>
              <w:right w:val="single" w:sz="4" w:space="0" w:color="auto"/>
            </w:tcBorders>
            <w:hideMark/>
          </w:tcPr>
          <w:p w14:paraId="1AD35CCD" w14:textId="77777777" w:rsidR="001A10EB" w:rsidRDefault="001A10EB">
            <w:pPr>
              <w:jc w:val="right"/>
              <w:rPr>
                <w:rFonts w:ascii="Tahoma" w:hAnsi="Tahoma" w:cs="Tahoma"/>
                <w:sz w:val="16"/>
                <w:szCs w:val="16"/>
              </w:rPr>
            </w:pPr>
            <w:r>
              <w:rPr>
                <w:rFonts w:ascii="Tahoma" w:hAnsi="Tahoma" w:cs="Tahoma"/>
                <w:sz w:val="16"/>
                <w:szCs w:val="16"/>
              </w:rPr>
              <w:t>R$ 1.008,00</w:t>
            </w:r>
          </w:p>
        </w:tc>
      </w:tr>
      <w:tr w:rsidR="001A10EB" w14:paraId="0AB8AC4C"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29D2614C" w14:textId="77777777" w:rsidR="001A10EB" w:rsidRDefault="001A10EB">
            <w:pPr>
              <w:jc w:val="right"/>
              <w:rPr>
                <w:rFonts w:ascii="Tahoma" w:hAnsi="Tahoma" w:cs="Tahoma"/>
                <w:sz w:val="16"/>
                <w:szCs w:val="16"/>
              </w:rPr>
            </w:pPr>
            <w:r>
              <w:rPr>
                <w:rFonts w:ascii="Tahoma" w:hAnsi="Tahoma" w:cs="Tahoma"/>
                <w:sz w:val="16"/>
                <w:szCs w:val="16"/>
              </w:rPr>
              <w:t>84</w:t>
            </w:r>
          </w:p>
        </w:tc>
        <w:tc>
          <w:tcPr>
            <w:tcW w:w="2217" w:type="dxa"/>
            <w:tcBorders>
              <w:top w:val="nil"/>
              <w:left w:val="nil"/>
              <w:bottom w:val="single" w:sz="4" w:space="0" w:color="auto"/>
              <w:right w:val="single" w:sz="4" w:space="0" w:color="auto"/>
            </w:tcBorders>
            <w:hideMark/>
          </w:tcPr>
          <w:p w14:paraId="06EB6A6B" w14:textId="77777777" w:rsidR="001A10EB" w:rsidRDefault="001A10EB">
            <w:pPr>
              <w:rPr>
                <w:rFonts w:ascii="Tahoma" w:hAnsi="Tahoma" w:cs="Tahoma"/>
                <w:sz w:val="16"/>
                <w:szCs w:val="16"/>
              </w:rPr>
            </w:pPr>
            <w:r>
              <w:rPr>
                <w:rFonts w:ascii="Tahoma" w:hAnsi="Tahoma" w:cs="Tahoma"/>
                <w:sz w:val="16"/>
                <w:szCs w:val="16"/>
              </w:rPr>
              <w:t>LEVETIRACETAM 100MG/ML</w:t>
            </w:r>
          </w:p>
        </w:tc>
        <w:tc>
          <w:tcPr>
            <w:tcW w:w="2835" w:type="dxa"/>
            <w:tcBorders>
              <w:top w:val="nil"/>
              <w:left w:val="nil"/>
              <w:bottom w:val="single" w:sz="4" w:space="0" w:color="auto"/>
              <w:right w:val="single" w:sz="4" w:space="0" w:color="auto"/>
            </w:tcBorders>
            <w:hideMark/>
          </w:tcPr>
          <w:p w14:paraId="105E3B21" w14:textId="77777777" w:rsidR="001A10EB" w:rsidRDefault="001A10EB">
            <w:pPr>
              <w:rPr>
                <w:rFonts w:ascii="Tahoma" w:hAnsi="Tahoma" w:cs="Tahoma"/>
                <w:sz w:val="16"/>
                <w:szCs w:val="16"/>
              </w:rPr>
            </w:pPr>
            <w:r>
              <w:rPr>
                <w:rFonts w:ascii="Tahoma" w:hAnsi="Tahoma" w:cs="Tahoma"/>
                <w:sz w:val="16"/>
                <w:szCs w:val="16"/>
              </w:rPr>
              <w:t>LEVETIRACETAM 100 MG/ML - FRASCO 100 ML</w:t>
            </w:r>
          </w:p>
        </w:tc>
        <w:tc>
          <w:tcPr>
            <w:tcW w:w="567" w:type="dxa"/>
            <w:tcBorders>
              <w:top w:val="nil"/>
              <w:left w:val="nil"/>
              <w:bottom w:val="single" w:sz="4" w:space="0" w:color="auto"/>
              <w:right w:val="single" w:sz="4" w:space="0" w:color="auto"/>
            </w:tcBorders>
            <w:hideMark/>
          </w:tcPr>
          <w:p w14:paraId="0A0F1392"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7F6E6C73" w14:textId="77777777" w:rsidR="001A10EB" w:rsidRDefault="001A10EB">
            <w:pPr>
              <w:jc w:val="right"/>
              <w:rPr>
                <w:rFonts w:ascii="Tahoma" w:hAnsi="Tahoma" w:cs="Tahoma"/>
                <w:sz w:val="16"/>
                <w:szCs w:val="16"/>
              </w:rPr>
            </w:pPr>
            <w:r>
              <w:rPr>
                <w:rFonts w:ascii="Tahoma" w:hAnsi="Tahoma" w:cs="Tahoma"/>
                <w:sz w:val="16"/>
                <w:szCs w:val="16"/>
              </w:rPr>
              <w:t>168</w:t>
            </w:r>
          </w:p>
        </w:tc>
        <w:tc>
          <w:tcPr>
            <w:tcW w:w="1134" w:type="dxa"/>
            <w:tcBorders>
              <w:top w:val="nil"/>
              <w:left w:val="nil"/>
              <w:bottom w:val="single" w:sz="4" w:space="0" w:color="auto"/>
              <w:right w:val="single" w:sz="4" w:space="0" w:color="auto"/>
            </w:tcBorders>
            <w:hideMark/>
          </w:tcPr>
          <w:p w14:paraId="4A43829F" w14:textId="77777777" w:rsidR="001A10EB" w:rsidRDefault="001A10EB">
            <w:pPr>
              <w:jc w:val="right"/>
              <w:rPr>
                <w:rFonts w:ascii="Tahoma" w:hAnsi="Tahoma" w:cs="Tahoma"/>
                <w:sz w:val="16"/>
                <w:szCs w:val="16"/>
              </w:rPr>
            </w:pPr>
            <w:r>
              <w:rPr>
                <w:rFonts w:ascii="Tahoma" w:hAnsi="Tahoma" w:cs="Tahoma"/>
                <w:sz w:val="16"/>
                <w:szCs w:val="16"/>
              </w:rPr>
              <w:t>R$ 59,15</w:t>
            </w:r>
          </w:p>
        </w:tc>
        <w:tc>
          <w:tcPr>
            <w:tcW w:w="1219" w:type="dxa"/>
            <w:tcBorders>
              <w:top w:val="nil"/>
              <w:left w:val="nil"/>
              <w:bottom w:val="single" w:sz="4" w:space="0" w:color="auto"/>
              <w:right w:val="single" w:sz="4" w:space="0" w:color="auto"/>
            </w:tcBorders>
            <w:hideMark/>
          </w:tcPr>
          <w:p w14:paraId="1AF6D792" w14:textId="77777777" w:rsidR="001A10EB" w:rsidRDefault="001A10EB">
            <w:pPr>
              <w:jc w:val="right"/>
              <w:rPr>
                <w:rFonts w:ascii="Tahoma" w:hAnsi="Tahoma" w:cs="Tahoma"/>
                <w:sz w:val="16"/>
                <w:szCs w:val="16"/>
              </w:rPr>
            </w:pPr>
            <w:r>
              <w:rPr>
                <w:rFonts w:ascii="Tahoma" w:hAnsi="Tahoma" w:cs="Tahoma"/>
                <w:sz w:val="16"/>
                <w:szCs w:val="16"/>
              </w:rPr>
              <w:t>R$ 9.937,20</w:t>
            </w:r>
          </w:p>
        </w:tc>
      </w:tr>
      <w:tr w:rsidR="001A10EB" w14:paraId="6991ED35"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69B6922F" w14:textId="77777777" w:rsidR="001A10EB" w:rsidRDefault="001A10EB">
            <w:pPr>
              <w:jc w:val="right"/>
              <w:rPr>
                <w:rFonts w:ascii="Tahoma" w:hAnsi="Tahoma" w:cs="Tahoma"/>
                <w:sz w:val="16"/>
                <w:szCs w:val="16"/>
              </w:rPr>
            </w:pPr>
            <w:r>
              <w:rPr>
                <w:rFonts w:ascii="Tahoma" w:hAnsi="Tahoma" w:cs="Tahoma"/>
                <w:sz w:val="16"/>
                <w:szCs w:val="16"/>
              </w:rPr>
              <w:t>85</w:t>
            </w:r>
          </w:p>
        </w:tc>
        <w:tc>
          <w:tcPr>
            <w:tcW w:w="2217" w:type="dxa"/>
            <w:tcBorders>
              <w:top w:val="nil"/>
              <w:left w:val="nil"/>
              <w:bottom w:val="single" w:sz="4" w:space="0" w:color="auto"/>
              <w:right w:val="single" w:sz="4" w:space="0" w:color="auto"/>
            </w:tcBorders>
            <w:hideMark/>
          </w:tcPr>
          <w:p w14:paraId="1C130638" w14:textId="77777777" w:rsidR="001A10EB" w:rsidRDefault="001A10EB">
            <w:pPr>
              <w:rPr>
                <w:rFonts w:ascii="Tahoma" w:hAnsi="Tahoma" w:cs="Tahoma"/>
                <w:sz w:val="16"/>
                <w:szCs w:val="16"/>
              </w:rPr>
            </w:pPr>
            <w:r>
              <w:rPr>
                <w:rFonts w:ascii="Tahoma" w:hAnsi="Tahoma" w:cs="Tahoma"/>
                <w:sz w:val="16"/>
                <w:szCs w:val="16"/>
              </w:rPr>
              <w:t xml:space="preserve">CETAPHIL LOÇÃO HIDRATANTE  </w:t>
            </w:r>
          </w:p>
        </w:tc>
        <w:tc>
          <w:tcPr>
            <w:tcW w:w="2835" w:type="dxa"/>
            <w:tcBorders>
              <w:top w:val="nil"/>
              <w:left w:val="nil"/>
              <w:bottom w:val="single" w:sz="4" w:space="0" w:color="auto"/>
              <w:right w:val="single" w:sz="4" w:space="0" w:color="auto"/>
            </w:tcBorders>
            <w:hideMark/>
          </w:tcPr>
          <w:p w14:paraId="53728FFA" w14:textId="77777777" w:rsidR="001A10EB" w:rsidRDefault="001A10EB">
            <w:pPr>
              <w:rPr>
                <w:rFonts w:ascii="Tahoma" w:hAnsi="Tahoma" w:cs="Tahoma"/>
                <w:color w:val="EE0000"/>
                <w:sz w:val="16"/>
                <w:szCs w:val="16"/>
              </w:rPr>
            </w:pPr>
            <w:r>
              <w:rPr>
                <w:rFonts w:ascii="Tahoma" w:hAnsi="Tahoma" w:cs="Tahoma"/>
                <w:sz w:val="16"/>
                <w:szCs w:val="16"/>
              </w:rPr>
              <w:t>LOÇÃO HIDRATANTE 236 ML - CETAPHIL</w:t>
            </w:r>
            <w:r>
              <w:rPr>
                <w:rFonts w:ascii="Tahoma" w:hAnsi="Tahoma" w:cs="Tahoma"/>
                <w:sz w:val="16"/>
                <w:szCs w:val="16"/>
              </w:rPr>
              <w:br/>
            </w:r>
            <w:r>
              <w:rPr>
                <w:rFonts w:ascii="Tahoma" w:hAnsi="Tahoma" w:cs="Tahoma"/>
                <w:sz w:val="16"/>
                <w:szCs w:val="16"/>
              </w:rPr>
              <w:lastRenderedPageBreak/>
              <w:br/>
            </w:r>
            <w:r w:rsidRPr="001A10EB">
              <w:rPr>
                <w:rFonts w:ascii="Tahoma" w:hAnsi="Tahoma" w:cs="Tahoma"/>
                <w:color w:val="EE0000"/>
                <w:sz w:val="16"/>
                <w:szCs w:val="16"/>
              </w:rPr>
              <w:t>AÇÃO CIVIL PÚBLICA</w:t>
            </w:r>
            <w:r w:rsidRPr="001A10EB">
              <w:rPr>
                <w:rFonts w:ascii="Tahoma" w:hAnsi="Tahoma" w:cs="Tahoma"/>
                <w:color w:val="EE0000"/>
                <w:sz w:val="16"/>
                <w:szCs w:val="16"/>
              </w:rPr>
              <w:br/>
              <w:t>1000716-33.2018.8.26.0534</w:t>
            </w:r>
          </w:p>
          <w:p w14:paraId="20E25076" w14:textId="6D0A5422"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25358899" w14:textId="77777777" w:rsidR="001A10EB" w:rsidRDefault="001A10EB">
            <w:pPr>
              <w:rPr>
                <w:rFonts w:ascii="Tahoma" w:hAnsi="Tahoma" w:cs="Tahoma"/>
                <w:sz w:val="16"/>
                <w:szCs w:val="16"/>
              </w:rPr>
            </w:pPr>
            <w:r>
              <w:rPr>
                <w:rFonts w:ascii="Tahoma" w:hAnsi="Tahoma" w:cs="Tahoma"/>
                <w:sz w:val="16"/>
                <w:szCs w:val="16"/>
              </w:rPr>
              <w:lastRenderedPageBreak/>
              <w:t>FRS</w:t>
            </w:r>
          </w:p>
        </w:tc>
        <w:tc>
          <w:tcPr>
            <w:tcW w:w="992" w:type="dxa"/>
            <w:tcBorders>
              <w:top w:val="nil"/>
              <w:left w:val="nil"/>
              <w:bottom w:val="single" w:sz="4" w:space="0" w:color="auto"/>
              <w:right w:val="single" w:sz="4" w:space="0" w:color="auto"/>
            </w:tcBorders>
            <w:hideMark/>
          </w:tcPr>
          <w:p w14:paraId="11C6253C" w14:textId="77777777" w:rsidR="001A10EB" w:rsidRDefault="001A10EB">
            <w:pPr>
              <w:jc w:val="right"/>
              <w:rPr>
                <w:rFonts w:ascii="Tahoma" w:hAnsi="Tahoma" w:cs="Tahoma"/>
                <w:sz w:val="16"/>
                <w:szCs w:val="16"/>
              </w:rPr>
            </w:pPr>
            <w:r>
              <w:rPr>
                <w:rFonts w:ascii="Tahoma" w:hAnsi="Tahoma" w:cs="Tahoma"/>
                <w:sz w:val="16"/>
                <w:szCs w:val="16"/>
              </w:rPr>
              <w:t>24</w:t>
            </w:r>
          </w:p>
        </w:tc>
        <w:tc>
          <w:tcPr>
            <w:tcW w:w="1134" w:type="dxa"/>
            <w:tcBorders>
              <w:top w:val="nil"/>
              <w:left w:val="nil"/>
              <w:bottom w:val="single" w:sz="4" w:space="0" w:color="auto"/>
              <w:right w:val="single" w:sz="4" w:space="0" w:color="auto"/>
            </w:tcBorders>
            <w:hideMark/>
          </w:tcPr>
          <w:p w14:paraId="798F257E" w14:textId="77777777" w:rsidR="001A10EB" w:rsidRDefault="001A10EB">
            <w:pPr>
              <w:jc w:val="right"/>
              <w:rPr>
                <w:rFonts w:ascii="Tahoma" w:hAnsi="Tahoma" w:cs="Tahoma"/>
                <w:sz w:val="16"/>
                <w:szCs w:val="16"/>
              </w:rPr>
            </w:pPr>
            <w:r>
              <w:rPr>
                <w:rFonts w:ascii="Tahoma" w:hAnsi="Tahoma" w:cs="Tahoma"/>
                <w:sz w:val="16"/>
                <w:szCs w:val="16"/>
              </w:rPr>
              <w:t>R$ 96,19</w:t>
            </w:r>
          </w:p>
        </w:tc>
        <w:tc>
          <w:tcPr>
            <w:tcW w:w="1219" w:type="dxa"/>
            <w:tcBorders>
              <w:top w:val="nil"/>
              <w:left w:val="nil"/>
              <w:bottom w:val="single" w:sz="4" w:space="0" w:color="auto"/>
              <w:right w:val="single" w:sz="4" w:space="0" w:color="auto"/>
            </w:tcBorders>
            <w:hideMark/>
          </w:tcPr>
          <w:p w14:paraId="039E438B" w14:textId="77777777" w:rsidR="001A10EB" w:rsidRDefault="001A10EB">
            <w:pPr>
              <w:jc w:val="right"/>
              <w:rPr>
                <w:rFonts w:ascii="Tahoma" w:hAnsi="Tahoma" w:cs="Tahoma"/>
                <w:sz w:val="16"/>
                <w:szCs w:val="16"/>
              </w:rPr>
            </w:pPr>
            <w:r>
              <w:rPr>
                <w:rFonts w:ascii="Tahoma" w:hAnsi="Tahoma" w:cs="Tahoma"/>
                <w:sz w:val="16"/>
                <w:szCs w:val="16"/>
              </w:rPr>
              <w:t>R$ 2.308,56</w:t>
            </w:r>
          </w:p>
        </w:tc>
      </w:tr>
      <w:tr w:rsidR="001A10EB" w14:paraId="34AF5359"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E45EF8F" w14:textId="77777777" w:rsidR="001A10EB" w:rsidRDefault="001A10EB">
            <w:pPr>
              <w:jc w:val="right"/>
              <w:rPr>
                <w:rFonts w:ascii="Tahoma" w:hAnsi="Tahoma" w:cs="Tahoma"/>
                <w:sz w:val="16"/>
                <w:szCs w:val="16"/>
              </w:rPr>
            </w:pPr>
            <w:r>
              <w:rPr>
                <w:rFonts w:ascii="Tahoma" w:hAnsi="Tahoma" w:cs="Tahoma"/>
                <w:sz w:val="16"/>
                <w:szCs w:val="16"/>
              </w:rPr>
              <w:t>86</w:t>
            </w:r>
          </w:p>
        </w:tc>
        <w:tc>
          <w:tcPr>
            <w:tcW w:w="2217" w:type="dxa"/>
            <w:tcBorders>
              <w:top w:val="nil"/>
              <w:left w:val="nil"/>
              <w:bottom w:val="single" w:sz="4" w:space="0" w:color="auto"/>
              <w:right w:val="single" w:sz="4" w:space="0" w:color="auto"/>
            </w:tcBorders>
            <w:hideMark/>
          </w:tcPr>
          <w:p w14:paraId="7C040A9A" w14:textId="77777777" w:rsidR="001A10EB" w:rsidRDefault="001A10EB">
            <w:pPr>
              <w:rPr>
                <w:rFonts w:ascii="Tahoma" w:hAnsi="Tahoma" w:cs="Tahoma"/>
                <w:sz w:val="16"/>
                <w:szCs w:val="16"/>
              </w:rPr>
            </w:pPr>
            <w:r>
              <w:rPr>
                <w:rFonts w:ascii="Tahoma" w:hAnsi="Tahoma" w:cs="Tahoma"/>
                <w:sz w:val="16"/>
                <w:szCs w:val="16"/>
              </w:rPr>
              <w:t>COLECALCIFEROL 7.000 UI</w:t>
            </w:r>
          </w:p>
        </w:tc>
        <w:tc>
          <w:tcPr>
            <w:tcW w:w="2835" w:type="dxa"/>
            <w:tcBorders>
              <w:top w:val="nil"/>
              <w:left w:val="nil"/>
              <w:bottom w:val="single" w:sz="4" w:space="0" w:color="auto"/>
              <w:right w:val="single" w:sz="4" w:space="0" w:color="auto"/>
            </w:tcBorders>
            <w:hideMark/>
          </w:tcPr>
          <w:p w14:paraId="4217A4FD" w14:textId="77777777" w:rsidR="001A10EB" w:rsidRDefault="001A10EB">
            <w:pPr>
              <w:rPr>
                <w:rFonts w:ascii="Tahoma" w:hAnsi="Tahoma" w:cs="Tahoma"/>
                <w:sz w:val="16"/>
                <w:szCs w:val="16"/>
              </w:rPr>
            </w:pPr>
            <w:r>
              <w:rPr>
                <w:rFonts w:ascii="Tahoma" w:hAnsi="Tahoma" w:cs="Tahoma"/>
                <w:sz w:val="16"/>
                <w:szCs w:val="16"/>
              </w:rPr>
              <w:t>COLECALCIFEROL (VITAMINA D) 7.000 UI</w:t>
            </w:r>
          </w:p>
        </w:tc>
        <w:tc>
          <w:tcPr>
            <w:tcW w:w="567" w:type="dxa"/>
            <w:tcBorders>
              <w:top w:val="nil"/>
              <w:left w:val="nil"/>
              <w:bottom w:val="single" w:sz="4" w:space="0" w:color="auto"/>
              <w:right w:val="single" w:sz="4" w:space="0" w:color="auto"/>
            </w:tcBorders>
            <w:hideMark/>
          </w:tcPr>
          <w:p w14:paraId="20215F3F"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3B4FA57D" w14:textId="77777777" w:rsidR="001A10EB" w:rsidRDefault="001A10EB">
            <w:pPr>
              <w:jc w:val="right"/>
              <w:rPr>
                <w:rFonts w:ascii="Tahoma" w:hAnsi="Tahoma" w:cs="Tahoma"/>
                <w:sz w:val="16"/>
                <w:szCs w:val="16"/>
              </w:rPr>
            </w:pPr>
            <w:r>
              <w:rPr>
                <w:rFonts w:ascii="Tahoma" w:hAnsi="Tahoma" w:cs="Tahoma"/>
                <w:sz w:val="16"/>
                <w:szCs w:val="16"/>
              </w:rPr>
              <w:t>60</w:t>
            </w:r>
          </w:p>
        </w:tc>
        <w:tc>
          <w:tcPr>
            <w:tcW w:w="1134" w:type="dxa"/>
            <w:tcBorders>
              <w:top w:val="nil"/>
              <w:left w:val="nil"/>
              <w:bottom w:val="single" w:sz="4" w:space="0" w:color="auto"/>
              <w:right w:val="single" w:sz="4" w:space="0" w:color="auto"/>
            </w:tcBorders>
            <w:hideMark/>
          </w:tcPr>
          <w:p w14:paraId="798C8FB0" w14:textId="77777777" w:rsidR="001A10EB" w:rsidRDefault="001A10EB">
            <w:pPr>
              <w:jc w:val="right"/>
              <w:rPr>
                <w:rFonts w:ascii="Tahoma" w:hAnsi="Tahoma" w:cs="Tahoma"/>
                <w:sz w:val="16"/>
                <w:szCs w:val="16"/>
              </w:rPr>
            </w:pPr>
            <w:r>
              <w:rPr>
                <w:rFonts w:ascii="Tahoma" w:hAnsi="Tahoma" w:cs="Tahoma"/>
                <w:sz w:val="16"/>
                <w:szCs w:val="16"/>
              </w:rPr>
              <w:t>R$ 1,69</w:t>
            </w:r>
          </w:p>
        </w:tc>
        <w:tc>
          <w:tcPr>
            <w:tcW w:w="1219" w:type="dxa"/>
            <w:tcBorders>
              <w:top w:val="nil"/>
              <w:left w:val="nil"/>
              <w:bottom w:val="single" w:sz="4" w:space="0" w:color="auto"/>
              <w:right w:val="single" w:sz="4" w:space="0" w:color="auto"/>
            </w:tcBorders>
            <w:hideMark/>
          </w:tcPr>
          <w:p w14:paraId="207146A1" w14:textId="77777777" w:rsidR="001A10EB" w:rsidRDefault="001A10EB">
            <w:pPr>
              <w:jc w:val="right"/>
              <w:rPr>
                <w:rFonts w:ascii="Tahoma" w:hAnsi="Tahoma" w:cs="Tahoma"/>
                <w:sz w:val="16"/>
                <w:szCs w:val="16"/>
              </w:rPr>
            </w:pPr>
            <w:r>
              <w:rPr>
                <w:rFonts w:ascii="Tahoma" w:hAnsi="Tahoma" w:cs="Tahoma"/>
                <w:sz w:val="16"/>
                <w:szCs w:val="16"/>
              </w:rPr>
              <w:t>R$ 101,40</w:t>
            </w:r>
          </w:p>
        </w:tc>
      </w:tr>
      <w:tr w:rsidR="001A10EB" w14:paraId="5BFAF55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51D5466" w14:textId="77777777" w:rsidR="001A10EB" w:rsidRDefault="001A10EB">
            <w:pPr>
              <w:jc w:val="right"/>
              <w:rPr>
                <w:rFonts w:ascii="Tahoma" w:hAnsi="Tahoma" w:cs="Tahoma"/>
                <w:sz w:val="16"/>
                <w:szCs w:val="16"/>
              </w:rPr>
            </w:pPr>
            <w:r>
              <w:rPr>
                <w:rFonts w:ascii="Tahoma" w:hAnsi="Tahoma" w:cs="Tahoma"/>
                <w:sz w:val="16"/>
                <w:szCs w:val="16"/>
              </w:rPr>
              <w:t>87</w:t>
            </w:r>
          </w:p>
        </w:tc>
        <w:tc>
          <w:tcPr>
            <w:tcW w:w="2217" w:type="dxa"/>
            <w:tcBorders>
              <w:top w:val="nil"/>
              <w:left w:val="nil"/>
              <w:bottom w:val="single" w:sz="4" w:space="0" w:color="auto"/>
              <w:right w:val="single" w:sz="4" w:space="0" w:color="auto"/>
            </w:tcBorders>
            <w:hideMark/>
          </w:tcPr>
          <w:p w14:paraId="113BA972" w14:textId="77777777" w:rsidR="001A10EB" w:rsidRDefault="001A10EB">
            <w:pPr>
              <w:rPr>
                <w:rFonts w:ascii="Tahoma" w:hAnsi="Tahoma" w:cs="Tahoma"/>
                <w:sz w:val="16"/>
                <w:szCs w:val="16"/>
              </w:rPr>
            </w:pPr>
            <w:r>
              <w:rPr>
                <w:rFonts w:ascii="Tahoma" w:hAnsi="Tahoma" w:cs="Tahoma"/>
                <w:sz w:val="16"/>
                <w:szCs w:val="16"/>
              </w:rPr>
              <w:t>COLECALCIFEROL 50.000 UI</w:t>
            </w:r>
          </w:p>
        </w:tc>
        <w:tc>
          <w:tcPr>
            <w:tcW w:w="2835" w:type="dxa"/>
            <w:tcBorders>
              <w:top w:val="nil"/>
              <w:left w:val="nil"/>
              <w:bottom w:val="single" w:sz="4" w:space="0" w:color="auto"/>
              <w:right w:val="single" w:sz="4" w:space="0" w:color="auto"/>
            </w:tcBorders>
            <w:hideMark/>
          </w:tcPr>
          <w:p w14:paraId="6F3FDEF7" w14:textId="77777777" w:rsidR="001A10EB" w:rsidRDefault="001A10EB">
            <w:pPr>
              <w:rPr>
                <w:rFonts w:ascii="Tahoma" w:hAnsi="Tahoma" w:cs="Tahoma"/>
                <w:color w:val="EE0000"/>
                <w:sz w:val="16"/>
                <w:szCs w:val="16"/>
              </w:rPr>
            </w:pPr>
            <w:r>
              <w:rPr>
                <w:rFonts w:ascii="Tahoma" w:hAnsi="Tahoma" w:cs="Tahoma"/>
                <w:sz w:val="16"/>
                <w:szCs w:val="16"/>
              </w:rPr>
              <w:t>COLECALCIFEROL (VITAMINA D) 50.000 UI</w:t>
            </w:r>
            <w:r>
              <w:rPr>
                <w:rFonts w:ascii="Tahoma" w:hAnsi="Tahoma" w:cs="Tahoma"/>
                <w:sz w:val="16"/>
                <w:szCs w:val="16"/>
              </w:rPr>
              <w:br/>
            </w:r>
            <w:r>
              <w:rPr>
                <w:rFonts w:ascii="Tahoma" w:hAnsi="Tahoma" w:cs="Tahoma"/>
                <w:sz w:val="16"/>
                <w:szCs w:val="16"/>
              </w:rPr>
              <w:br/>
            </w:r>
            <w:r w:rsidRPr="001A10EB">
              <w:rPr>
                <w:rFonts w:ascii="Tahoma" w:hAnsi="Tahoma" w:cs="Tahoma"/>
                <w:color w:val="EE0000"/>
                <w:sz w:val="16"/>
                <w:szCs w:val="16"/>
              </w:rPr>
              <w:t>AÇÃO CIVIL PÚBLICA</w:t>
            </w:r>
            <w:r w:rsidRPr="001A10EB">
              <w:rPr>
                <w:rFonts w:ascii="Tahoma" w:hAnsi="Tahoma" w:cs="Tahoma"/>
                <w:color w:val="EE0000"/>
                <w:sz w:val="16"/>
                <w:szCs w:val="16"/>
              </w:rPr>
              <w:br/>
              <w:t>1000174-22.2024.8.26.0534</w:t>
            </w:r>
          </w:p>
          <w:p w14:paraId="38E02C78" w14:textId="00598ED0"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0B16B7F6"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019C0CF9" w14:textId="77777777" w:rsidR="001A10EB" w:rsidRDefault="001A10EB">
            <w:pPr>
              <w:jc w:val="right"/>
              <w:rPr>
                <w:rFonts w:ascii="Tahoma" w:hAnsi="Tahoma" w:cs="Tahoma"/>
                <w:sz w:val="16"/>
                <w:szCs w:val="16"/>
              </w:rPr>
            </w:pPr>
            <w:r>
              <w:rPr>
                <w:rFonts w:ascii="Tahoma" w:hAnsi="Tahoma" w:cs="Tahoma"/>
                <w:sz w:val="16"/>
                <w:szCs w:val="16"/>
              </w:rPr>
              <w:t>120</w:t>
            </w:r>
          </w:p>
        </w:tc>
        <w:tc>
          <w:tcPr>
            <w:tcW w:w="1134" w:type="dxa"/>
            <w:tcBorders>
              <w:top w:val="nil"/>
              <w:left w:val="nil"/>
              <w:bottom w:val="single" w:sz="4" w:space="0" w:color="auto"/>
              <w:right w:val="single" w:sz="4" w:space="0" w:color="auto"/>
            </w:tcBorders>
            <w:hideMark/>
          </w:tcPr>
          <w:p w14:paraId="5AAA4D33" w14:textId="77777777" w:rsidR="001A10EB" w:rsidRDefault="001A10EB">
            <w:pPr>
              <w:jc w:val="right"/>
              <w:rPr>
                <w:rFonts w:ascii="Tahoma" w:hAnsi="Tahoma" w:cs="Tahoma"/>
                <w:sz w:val="16"/>
                <w:szCs w:val="16"/>
              </w:rPr>
            </w:pPr>
            <w:r>
              <w:rPr>
                <w:rFonts w:ascii="Tahoma" w:hAnsi="Tahoma" w:cs="Tahoma"/>
                <w:sz w:val="16"/>
                <w:szCs w:val="16"/>
              </w:rPr>
              <w:t>R$ 5,00</w:t>
            </w:r>
          </w:p>
        </w:tc>
        <w:tc>
          <w:tcPr>
            <w:tcW w:w="1219" w:type="dxa"/>
            <w:tcBorders>
              <w:top w:val="nil"/>
              <w:left w:val="nil"/>
              <w:bottom w:val="single" w:sz="4" w:space="0" w:color="auto"/>
              <w:right w:val="single" w:sz="4" w:space="0" w:color="auto"/>
            </w:tcBorders>
            <w:hideMark/>
          </w:tcPr>
          <w:p w14:paraId="526085D4" w14:textId="77777777" w:rsidR="001A10EB" w:rsidRDefault="001A10EB">
            <w:pPr>
              <w:jc w:val="right"/>
              <w:rPr>
                <w:rFonts w:ascii="Tahoma" w:hAnsi="Tahoma" w:cs="Tahoma"/>
                <w:sz w:val="16"/>
                <w:szCs w:val="16"/>
              </w:rPr>
            </w:pPr>
            <w:r>
              <w:rPr>
                <w:rFonts w:ascii="Tahoma" w:hAnsi="Tahoma" w:cs="Tahoma"/>
                <w:sz w:val="16"/>
                <w:szCs w:val="16"/>
              </w:rPr>
              <w:t>R$ 600,00</w:t>
            </w:r>
          </w:p>
        </w:tc>
      </w:tr>
      <w:tr w:rsidR="001A10EB" w14:paraId="627DC3C3"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45A24CCA" w14:textId="77777777" w:rsidR="001A10EB" w:rsidRDefault="001A10EB">
            <w:pPr>
              <w:jc w:val="right"/>
              <w:rPr>
                <w:rFonts w:ascii="Tahoma" w:hAnsi="Tahoma" w:cs="Tahoma"/>
                <w:sz w:val="16"/>
                <w:szCs w:val="16"/>
              </w:rPr>
            </w:pPr>
            <w:r>
              <w:rPr>
                <w:rFonts w:ascii="Tahoma" w:hAnsi="Tahoma" w:cs="Tahoma"/>
                <w:sz w:val="16"/>
                <w:szCs w:val="16"/>
              </w:rPr>
              <w:t>88</w:t>
            </w:r>
          </w:p>
        </w:tc>
        <w:tc>
          <w:tcPr>
            <w:tcW w:w="2217" w:type="dxa"/>
            <w:tcBorders>
              <w:top w:val="nil"/>
              <w:left w:val="nil"/>
              <w:bottom w:val="single" w:sz="4" w:space="0" w:color="auto"/>
              <w:right w:val="single" w:sz="4" w:space="0" w:color="auto"/>
            </w:tcBorders>
            <w:hideMark/>
          </w:tcPr>
          <w:p w14:paraId="7E68C0D7" w14:textId="77777777" w:rsidR="001A10EB" w:rsidRDefault="001A10EB">
            <w:pPr>
              <w:rPr>
                <w:rFonts w:ascii="Tahoma" w:hAnsi="Tahoma" w:cs="Tahoma"/>
                <w:sz w:val="16"/>
                <w:szCs w:val="16"/>
              </w:rPr>
            </w:pPr>
            <w:r>
              <w:rPr>
                <w:rFonts w:ascii="Tahoma" w:hAnsi="Tahoma" w:cs="Tahoma"/>
                <w:sz w:val="16"/>
                <w:szCs w:val="16"/>
              </w:rPr>
              <w:t>ÁCIDO VALPRÓICO 300MG</w:t>
            </w:r>
          </w:p>
        </w:tc>
        <w:tc>
          <w:tcPr>
            <w:tcW w:w="2835" w:type="dxa"/>
            <w:tcBorders>
              <w:top w:val="nil"/>
              <w:left w:val="nil"/>
              <w:bottom w:val="single" w:sz="4" w:space="0" w:color="auto"/>
              <w:right w:val="single" w:sz="4" w:space="0" w:color="auto"/>
            </w:tcBorders>
            <w:hideMark/>
          </w:tcPr>
          <w:p w14:paraId="13BAE1AF" w14:textId="77777777" w:rsidR="001A10EB" w:rsidRDefault="001A10EB">
            <w:pPr>
              <w:rPr>
                <w:rFonts w:ascii="Tahoma" w:hAnsi="Tahoma" w:cs="Tahoma"/>
                <w:sz w:val="16"/>
                <w:szCs w:val="16"/>
              </w:rPr>
            </w:pPr>
            <w:r>
              <w:rPr>
                <w:rFonts w:ascii="Tahoma" w:hAnsi="Tahoma" w:cs="Tahoma"/>
                <w:sz w:val="16"/>
                <w:szCs w:val="16"/>
              </w:rPr>
              <w:t>ÁCIDO VALPRÓICO 300 MG</w:t>
            </w:r>
          </w:p>
        </w:tc>
        <w:tc>
          <w:tcPr>
            <w:tcW w:w="567" w:type="dxa"/>
            <w:tcBorders>
              <w:top w:val="nil"/>
              <w:left w:val="nil"/>
              <w:bottom w:val="single" w:sz="4" w:space="0" w:color="auto"/>
              <w:right w:val="single" w:sz="4" w:space="0" w:color="auto"/>
            </w:tcBorders>
            <w:hideMark/>
          </w:tcPr>
          <w:p w14:paraId="0370A782"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13D6CACB" w14:textId="77777777" w:rsidR="001A10EB" w:rsidRDefault="001A10EB">
            <w:pPr>
              <w:jc w:val="right"/>
              <w:rPr>
                <w:rFonts w:ascii="Tahoma" w:hAnsi="Tahoma" w:cs="Tahoma"/>
                <w:sz w:val="16"/>
                <w:szCs w:val="16"/>
              </w:rPr>
            </w:pPr>
            <w:r>
              <w:rPr>
                <w:rFonts w:ascii="Tahoma" w:hAnsi="Tahoma" w:cs="Tahoma"/>
                <w:sz w:val="16"/>
                <w:szCs w:val="16"/>
              </w:rPr>
              <w:t>4500</w:t>
            </w:r>
          </w:p>
        </w:tc>
        <w:tc>
          <w:tcPr>
            <w:tcW w:w="1134" w:type="dxa"/>
            <w:tcBorders>
              <w:top w:val="nil"/>
              <w:left w:val="nil"/>
              <w:bottom w:val="single" w:sz="4" w:space="0" w:color="auto"/>
              <w:right w:val="single" w:sz="4" w:space="0" w:color="auto"/>
            </w:tcBorders>
            <w:hideMark/>
          </w:tcPr>
          <w:p w14:paraId="322E99CD" w14:textId="77777777" w:rsidR="001A10EB" w:rsidRDefault="001A10EB">
            <w:pPr>
              <w:jc w:val="right"/>
              <w:rPr>
                <w:rFonts w:ascii="Tahoma" w:hAnsi="Tahoma" w:cs="Tahoma"/>
                <w:sz w:val="16"/>
                <w:szCs w:val="16"/>
              </w:rPr>
            </w:pPr>
            <w:r>
              <w:rPr>
                <w:rFonts w:ascii="Tahoma" w:hAnsi="Tahoma" w:cs="Tahoma"/>
                <w:sz w:val="16"/>
                <w:szCs w:val="16"/>
              </w:rPr>
              <w:t>R$ 1,69</w:t>
            </w:r>
          </w:p>
        </w:tc>
        <w:tc>
          <w:tcPr>
            <w:tcW w:w="1219" w:type="dxa"/>
            <w:tcBorders>
              <w:top w:val="nil"/>
              <w:left w:val="nil"/>
              <w:bottom w:val="single" w:sz="4" w:space="0" w:color="auto"/>
              <w:right w:val="single" w:sz="4" w:space="0" w:color="auto"/>
            </w:tcBorders>
            <w:hideMark/>
          </w:tcPr>
          <w:p w14:paraId="40CF0EF6" w14:textId="77777777" w:rsidR="001A10EB" w:rsidRDefault="001A10EB">
            <w:pPr>
              <w:jc w:val="right"/>
              <w:rPr>
                <w:rFonts w:ascii="Tahoma" w:hAnsi="Tahoma" w:cs="Tahoma"/>
                <w:sz w:val="16"/>
                <w:szCs w:val="16"/>
              </w:rPr>
            </w:pPr>
            <w:r>
              <w:rPr>
                <w:rFonts w:ascii="Tahoma" w:hAnsi="Tahoma" w:cs="Tahoma"/>
                <w:sz w:val="16"/>
                <w:szCs w:val="16"/>
              </w:rPr>
              <w:t>R$ 7.605,00</w:t>
            </w:r>
          </w:p>
        </w:tc>
      </w:tr>
      <w:tr w:rsidR="001A10EB" w14:paraId="4901703B"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0DCC0C39" w14:textId="77777777" w:rsidR="001A10EB" w:rsidRDefault="001A10EB">
            <w:pPr>
              <w:jc w:val="right"/>
              <w:rPr>
                <w:rFonts w:ascii="Tahoma" w:hAnsi="Tahoma" w:cs="Tahoma"/>
                <w:sz w:val="16"/>
                <w:szCs w:val="16"/>
              </w:rPr>
            </w:pPr>
            <w:r>
              <w:rPr>
                <w:rFonts w:ascii="Tahoma" w:hAnsi="Tahoma" w:cs="Tahoma"/>
                <w:sz w:val="16"/>
                <w:szCs w:val="16"/>
              </w:rPr>
              <w:t>89</w:t>
            </w:r>
          </w:p>
        </w:tc>
        <w:tc>
          <w:tcPr>
            <w:tcW w:w="2217" w:type="dxa"/>
            <w:tcBorders>
              <w:top w:val="nil"/>
              <w:left w:val="nil"/>
              <w:bottom w:val="single" w:sz="4" w:space="0" w:color="auto"/>
              <w:right w:val="single" w:sz="4" w:space="0" w:color="auto"/>
            </w:tcBorders>
            <w:hideMark/>
          </w:tcPr>
          <w:p w14:paraId="67FDAE43" w14:textId="77777777" w:rsidR="001A10EB" w:rsidRDefault="001A10EB">
            <w:pPr>
              <w:rPr>
                <w:rFonts w:ascii="Tahoma" w:hAnsi="Tahoma" w:cs="Tahoma"/>
                <w:sz w:val="16"/>
                <w:szCs w:val="16"/>
              </w:rPr>
            </w:pPr>
            <w:r>
              <w:rPr>
                <w:rFonts w:ascii="Tahoma" w:hAnsi="Tahoma" w:cs="Tahoma"/>
                <w:sz w:val="16"/>
                <w:szCs w:val="16"/>
              </w:rPr>
              <w:t>OLANZAPINA 5MG</w:t>
            </w:r>
          </w:p>
        </w:tc>
        <w:tc>
          <w:tcPr>
            <w:tcW w:w="2835" w:type="dxa"/>
            <w:tcBorders>
              <w:top w:val="nil"/>
              <w:left w:val="nil"/>
              <w:bottom w:val="single" w:sz="4" w:space="0" w:color="auto"/>
              <w:right w:val="single" w:sz="4" w:space="0" w:color="auto"/>
            </w:tcBorders>
            <w:hideMark/>
          </w:tcPr>
          <w:p w14:paraId="0A132C17" w14:textId="77777777" w:rsidR="001A10EB" w:rsidRDefault="001A10EB">
            <w:pPr>
              <w:rPr>
                <w:rFonts w:ascii="Tahoma" w:hAnsi="Tahoma" w:cs="Tahoma"/>
                <w:sz w:val="16"/>
                <w:szCs w:val="16"/>
              </w:rPr>
            </w:pPr>
            <w:r>
              <w:rPr>
                <w:rFonts w:ascii="Tahoma" w:hAnsi="Tahoma" w:cs="Tahoma"/>
                <w:sz w:val="16"/>
                <w:szCs w:val="16"/>
              </w:rPr>
              <w:t>OLANZAPINA 5 MG</w:t>
            </w:r>
          </w:p>
        </w:tc>
        <w:tc>
          <w:tcPr>
            <w:tcW w:w="567" w:type="dxa"/>
            <w:tcBorders>
              <w:top w:val="nil"/>
              <w:left w:val="nil"/>
              <w:bottom w:val="single" w:sz="4" w:space="0" w:color="auto"/>
              <w:right w:val="single" w:sz="4" w:space="0" w:color="auto"/>
            </w:tcBorders>
            <w:hideMark/>
          </w:tcPr>
          <w:p w14:paraId="1C8F297A"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3B36ECDC" w14:textId="77777777" w:rsidR="001A10EB" w:rsidRDefault="001A10EB">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45298EF6" w14:textId="77777777" w:rsidR="001A10EB" w:rsidRDefault="001A10EB">
            <w:pPr>
              <w:jc w:val="right"/>
              <w:rPr>
                <w:rFonts w:ascii="Tahoma" w:hAnsi="Tahoma" w:cs="Tahoma"/>
                <w:sz w:val="16"/>
                <w:szCs w:val="16"/>
              </w:rPr>
            </w:pPr>
            <w:r>
              <w:rPr>
                <w:rFonts w:ascii="Tahoma" w:hAnsi="Tahoma" w:cs="Tahoma"/>
                <w:sz w:val="16"/>
                <w:szCs w:val="16"/>
              </w:rPr>
              <w:t>R$ 0,93</w:t>
            </w:r>
          </w:p>
        </w:tc>
        <w:tc>
          <w:tcPr>
            <w:tcW w:w="1219" w:type="dxa"/>
            <w:tcBorders>
              <w:top w:val="nil"/>
              <w:left w:val="nil"/>
              <w:bottom w:val="single" w:sz="4" w:space="0" w:color="auto"/>
              <w:right w:val="single" w:sz="4" w:space="0" w:color="auto"/>
            </w:tcBorders>
            <w:hideMark/>
          </w:tcPr>
          <w:p w14:paraId="665E4171" w14:textId="77777777" w:rsidR="001A10EB" w:rsidRDefault="001A10EB">
            <w:pPr>
              <w:jc w:val="right"/>
              <w:rPr>
                <w:rFonts w:ascii="Tahoma" w:hAnsi="Tahoma" w:cs="Tahoma"/>
                <w:sz w:val="16"/>
                <w:szCs w:val="16"/>
              </w:rPr>
            </w:pPr>
            <w:r>
              <w:rPr>
                <w:rFonts w:ascii="Tahoma" w:hAnsi="Tahoma" w:cs="Tahoma"/>
                <w:sz w:val="16"/>
                <w:szCs w:val="16"/>
              </w:rPr>
              <w:t>R$ 1.395,00</w:t>
            </w:r>
          </w:p>
        </w:tc>
      </w:tr>
      <w:tr w:rsidR="001A10EB" w14:paraId="303C18EB"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73B5BA7" w14:textId="77777777" w:rsidR="001A10EB" w:rsidRDefault="001A10EB">
            <w:pPr>
              <w:jc w:val="right"/>
              <w:rPr>
                <w:rFonts w:ascii="Tahoma" w:hAnsi="Tahoma" w:cs="Tahoma"/>
                <w:sz w:val="16"/>
                <w:szCs w:val="16"/>
              </w:rPr>
            </w:pPr>
            <w:r>
              <w:rPr>
                <w:rFonts w:ascii="Tahoma" w:hAnsi="Tahoma" w:cs="Tahoma"/>
                <w:sz w:val="16"/>
                <w:szCs w:val="16"/>
              </w:rPr>
              <w:t>90</w:t>
            </w:r>
          </w:p>
        </w:tc>
        <w:tc>
          <w:tcPr>
            <w:tcW w:w="2217" w:type="dxa"/>
            <w:tcBorders>
              <w:top w:val="nil"/>
              <w:left w:val="nil"/>
              <w:bottom w:val="single" w:sz="4" w:space="0" w:color="auto"/>
              <w:right w:val="single" w:sz="4" w:space="0" w:color="auto"/>
            </w:tcBorders>
            <w:hideMark/>
          </w:tcPr>
          <w:p w14:paraId="1B37F5CE" w14:textId="77777777" w:rsidR="001A10EB" w:rsidRDefault="001A10EB">
            <w:pPr>
              <w:rPr>
                <w:rFonts w:ascii="Tahoma" w:hAnsi="Tahoma" w:cs="Tahoma"/>
                <w:sz w:val="16"/>
                <w:szCs w:val="16"/>
              </w:rPr>
            </w:pPr>
            <w:r>
              <w:rPr>
                <w:rFonts w:ascii="Tahoma" w:hAnsi="Tahoma" w:cs="Tahoma"/>
                <w:sz w:val="16"/>
                <w:szCs w:val="16"/>
              </w:rPr>
              <w:t>SUCCINATO DE DESVENLAFAXINA MONOIDRATADO 50 MG</w:t>
            </w:r>
          </w:p>
        </w:tc>
        <w:tc>
          <w:tcPr>
            <w:tcW w:w="2835" w:type="dxa"/>
            <w:tcBorders>
              <w:top w:val="nil"/>
              <w:left w:val="nil"/>
              <w:bottom w:val="single" w:sz="4" w:space="0" w:color="auto"/>
              <w:right w:val="single" w:sz="4" w:space="0" w:color="auto"/>
            </w:tcBorders>
            <w:hideMark/>
          </w:tcPr>
          <w:p w14:paraId="4CDD9509" w14:textId="77777777" w:rsidR="001A10EB" w:rsidRDefault="001A10EB">
            <w:pPr>
              <w:rPr>
                <w:rFonts w:ascii="Tahoma" w:hAnsi="Tahoma" w:cs="Tahoma"/>
                <w:sz w:val="16"/>
                <w:szCs w:val="16"/>
              </w:rPr>
            </w:pPr>
            <w:r>
              <w:rPr>
                <w:rFonts w:ascii="Tahoma" w:hAnsi="Tahoma" w:cs="Tahoma"/>
                <w:sz w:val="16"/>
                <w:szCs w:val="16"/>
              </w:rPr>
              <w:t>DESVENLAFAXINA 50 MG - DELLER ACHÉ</w:t>
            </w:r>
            <w:r>
              <w:rPr>
                <w:rFonts w:ascii="Tahoma" w:hAnsi="Tahoma" w:cs="Tahoma"/>
                <w:sz w:val="16"/>
                <w:szCs w:val="16"/>
              </w:rPr>
              <w:br/>
            </w:r>
            <w:r>
              <w:rPr>
                <w:rFonts w:ascii="Tahoma" w:hAnsi="Tahoma" w:cs="Tahoma"/>
                <w:sz w:val="16"/>
                <w:szCs w:val="16"/>
              </w:rPr>
              <w:br/>
              <w:t>CADASTRADO</w:t>
            </w:r>
          </w:p>
        </w:tc>
        <w:tc>
          <w:tcPr>
            <w:tcW w:w="567" w:type="dxa"/>
            <w:tcBorders>
              <w:top w:val="nil"/>
              <w:left w:val="nil"/>
              <w:bottom w:val="single" w:sz="4" w:space="0" w:color="auto"/>
              <w:right w:val="single" w:sz="4" w:space="0" w:color="auto"/>
            </w:tcBorders>
            <w:hideMark/>
          </w:tcPr>
          <w:p w14:paraId="6BAB52C2"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2692CA2C" w14:textId="77777777" w:rsidR="001A10EB" w:rsidRDefault="001A10EB">
            <w:pPr>
              <w:jc w:val="right"/>
              <w:rPr>
                <w:rFonts w:ascii="Tahoma" w:hAnsi="Tahoma" w:cs="Tahoma"/>
                <w:sz w:val="16"/>
                <w:szCs w:val="16"/>
              </w:rPr>
            </w:pPr>
            <w:r>
              <w:rPr>
                <w:rFonts w:ascii="Tahoma" w:hAnsi="Tahoma" w:cs="Tahoma"/>
                <w:sz w:val="16"/>
                <w:szCs w:val="16"/>
              </w:rPr>
              <w:t>1500</w:t>
            </w:r>
          </w:p>
        </w:tc>
        <w:tc>
          <w:tcPr>
            <w:tcW w:w="1134" w:type="dxa"/>
            <w:tcBorders>
              <w:top w:val="nil"/>
              <w:left w:val="nil"/>
              <w:bottom w:val="single" w:sz="4" w:space="0" w:color="auto"/>
              <w:right w:val="single" w:sz="4" w:space="0" w:color="auto"/>
            </w:tcBorders>
            <w:hideMark/>
          </w:tcPr>
          <w:p w14:paraId="6862D0D3" w14:textId="77777777" w:rsidR="001A10EB" w:rsidRDefault="001A10EB">
            <w:pPr>
              <w:jc w:val="right"/>
              <w:rPr>
                <w:rFonts w:ascii="Tahoma" w:hAnsi="Tahoma" w:cs="Tahoma"/>
                <w:sz w:val="16"/>
                <w:szCs w:val="16"/>
              </w:rPr>
            </w:pPr>
            <w:r>
              <w:rPr>
                <w:rFonts w:ascii="Tahoma" w:hAnsi="Tahoma" w:cs="Tahoma"/>
                <w:sz w:val="16"/>
                <w:szCs w:val="16"/>
              </w:rPr>
              <w:t>R$ 2,39</w:t>
            </w:r>
          </w:p>
        </w:tc>
        <w:tc>
          <w:tcPr>
            <w:tcW w:w="1219" w:type="dxa"/>
            <w:tcBorders>
              <w:top w:val="nil"/>
              <w:left w:val="nil"/>
              <w:bottom w:val="single" w:sz="4" w:space="0" w:color="auto"/>
              <w:right w:val="single" w:sz="4" w:space="0" w:color="auto"/>
            </w:tcBorders>
            <w:hideMark/>
          </w:tcPr>
          <w:p w14:paraId="31F21C80" w14:textId="77777777" w:rsidR="001A10EB" w:rsidRDefault="001A10EB">
            <w:pPr>
              <w:jc w:val="right"/>
              <w:rPr>
                <w:rFonts w:ascii="Tahoma" w:hAnsi="Tahoma" w:cs="Tahoma"/>
                <w:sz w:val="16"/>
                <w:szCs w:val="16"/>
              </w:rPr>
            </w:pPr>
            <w:r>
              <w:rPr>
                <w:rFonts w:ascii="Tahoma" w:hAnsi="Tahoma" w:cs="Tahoma"/>
                <w:sz w:val="16"/>
                <w:szCs w:val="16"/>
              </w:rPr>
              <w:t>R$ 3.585,00</w:t>
            </w:r>
          </w:p>
        </w:tc>
      </w:tr>
      <w:tr w:rsidR="001A10EB" w14:paraId="767F8D21"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0C94AE9D" w14:textId="77777777" w:rsidR="001A10EB" w:rsidRDefault="001A10EB">
            <w:pPr>
              <w:jc w:val="right"/>
              <w:rPr>
                <w:rFonts w:ascii="Tahoma" w:hAnsi="Tahoma" w:cs="Tahoma"/>
                <w:sz w:val="16"/>
                <w:szCs w:val="16"/>
              </w:rPr>
            </w:pPr>
            <w:r>
              <w:rPr>
                <w:rFonts w:ascii="Tahoma" w:hAnsi="Tahoma" w:cs="Tahoma"/>
                <w:sz w:val="16"/>
                <w:szCs w:val="16"/>
              </w:rPr>
              <w:t>91</w:t>
            </w:r>
          </w:p>
        </w:tc>
        <w:tc>
          <w:tcPr>
            <w:tcW w:w="2217" w:type="dxa"/>
            <w:tcBorders>
              <w:top w:val="nil"/>
              <w:left w:val="nil"/>
              <w:bottom w:val="single" w:sz="4" w:space="0" w:color="auto"/>
              <w:right w:val="single" w:sz="4" w:space="0" w:color="auto"/>
            </w:tcBorders>
            <w:hideMark/>
          </w:tcPr>
          <w:p w14:paraId="3EFB7C33" w14:textId="77777777" w:rsidR="001A10EB" w:rsidRDefault="001A10EB">
            <w:pPr>
              <w:rPr>
                <w:rFonts w:ascii="Tahoma" w:hAnsi="Tahoma" w:cs="Tahoma"/>
                <w:sz w:val="16"/>
                <w:szCs w:val="16"/>
              </w:rPr>
            </w:pPr>
            <w:r>
              <w:rPr>
                <w:rFonts w:ascii="Tahoma" w:hAnsi="Tahoma" w:cs="Tahoma"/>
                <w:sz w:val="16"/>
                <w:szCs w:val="16"/>
              </w:rPr>
              <w:t>TIAMAZOL 5 MG</w:t>
            </w:r>
          </w:p>
        </w:tc>
        <w:tc>
          <w:tcPr>
            <w:tcW w:w="2835" w:type="dxa"/>
            <w:tcBorders>
              <w:top w:val="nil"/>
              <w:left w:val="nil"/>
              <w:bottom w:val="single" w:sz="4" w:space="0" w:color="auto"/>
              <w:right w:val="single" w:sz="4" w:space="0" w:color="auto"/>
            </w:tcBorders>
            <w:hideMark/>
          </w:tcPr>
          <w:p w14:paraId="50D88F16" w14:textId="77777777" w:rsidR="001A10EB" w:rsidRDefault="001A10EB">
            <w:pPr>
              <w:rPr>
                <w:rFonts w:ascii="Tahoma" w:hAnsi="Tahoma" w:cs="Tahoma"/>
                <w:sz w:val="16"/>
                <w:szCs w:val="16"/>
              </w:rPr>
            </w:pPr>
            <w:r>
              <w:rPr>
                <w:rFonts w:ascii="Tahoma" w:hAnsi="Tahoma" w:cs="Tahoma"/>
                <w:sz w:val="16"/>
                <w:szCs w:val="16"/>
              </w:rPr>
              <w:t>TIAMAZOL 5 MG - TAPAZOL BIOLAB</w:t>
            </w:r>
            <w:r>
              <w:rPr>
                <w:rFonts w:ascii="Tahoma" w:hAnsi="Tahoma" w:cs="Tahoma"/>
                <w:sz w:val="16"/>
                <w:szCs w:val="16"/>
              </w:rPr>
              <w:br/>
            </w:r>
            <w:r>
              <w:rPr>
                <w:rFonts w:ascii="Tahoma" w:hAnsi="Tahoma" w:cs="Tahoma"/>
                <w:sz w:val="16"/>
                <w:szCs w:val="16"/>
              </w:rPr>
              <w:br/>
              <w:t>CADASTRADO</w:t>
            </w:r>
          </w:p>
        </w:tc>
        <w:tc>
          <w:tcPr>
            <w:tcW w:w="567" w:type="dxa"/>
            <w:tcBorders>
              <w:top w:val="nil"/>
              <w:left w:val="nil"/>
              <w:bottom w:val="single" w:sz="4" w:space="0" w:color="auto"/>
              <w:right w:val="single" w:sz="4" w:space="0" w:color="auto"/>
            </w:tcBorders>
            <w:hideMark/>
          </w:tcPr>
          <w:p w14:paraId="1EF621AD"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6376A5CA" w14:textId="77777777" w:rsidR="001A10EB" w:rsidRDefault="001A10EB">
            <w:pPr>
              <w:jc w:val="right"/>
              <w:rPr>
                <w:rFonts w:ascii="Tahoma" w:hAnsi="Tahoma" w:cs="Tahoma"/>
                <w:sz w:val="16"/>
                <w:szCs w:val="16"/>
              </w:rPr>
            </w:pPr>
            <w:r>
              <w:rPr>
                <w:rFonts w:ascii="Tahoma" w:hAnsi="Tahoma" w:cs="Tahoma"/>
                <w:sz w:val="16"/>
                <w:szCs w:val="16"/>
              </w:rPr>
              <w:t>1200</w:t>
            </w:r>
          </w:p>
        </w:tc>
        <w:tc>
          <w:tcPr>
            <w:tcW w:w="1134" w:type="dxa"/>
            <w:tcBorders>
              <w:top w:val="nil"/>
              <w:left w:val="nil"/>
              <w:bottom w:val="single" w:sz="4" w:space="0" w:color="auto"/>
              <w:right w:val="single" w:sz="4" w:space="0" w:color="auto"/>
            </w:tcBorders>
            <w:hideMark/>
          </w:tcPr>
          <w:p w14:paraId="59C31C36" w14:textId="77777777" w:rsidR="001A10EB" w:rsidRDefault="001A10EB">
            <w:pPr>
              <w:jc w:val="right"/>
              <w:rPr>
                <w:rFonts w:ascii="Tahoma" w:hAnsi="Tahoma" w:cs="Tahoma"/>
                <w:sz w:val="16"/>
                <w:szCs w:val="16"/>
              </w:rPr>
            </w:pPr>
            <w:r>
              <w:rPr>
                <w:rFonts w:ascii="Tahoma" w:hAnsi="Tahoma" w:cs="Tahoma"/>
                <w:sz w:val="16"/>
                <w:szCs w:val="16"/>
              </w:rPr>
              <w:t>R$ 0,37</w:t>
            </w:r>
          </w:p>
        </w:tc>
        <w:tc>
          <w:tcPr>
            <w:tcW w:w="1219" w:type="dxa"/>
            <w:tcBorders>
              <w:top w:val="nil"/>
              <w:left w:val="nil"/>
              <w:bottom w:val="single" w:sz="4" w:space="0" w:color="auto"/>
              <w:right w:val="single" w:sz="4" w:space="0" w:color="auto"/>
            </w:tcBorders>
            <w:hideMark/>
          </w:tcPr>
          <w:p w14:paraId="2D1E17B0" w14:textId="77777777" w:rsidR="001A10EB" w:rsidRDefault="001A10EB">
            <w:pPr>
              <w:jc w:val="right"/>
              <w:rPr>
                <w:rFonts w:ascii="Tahoma" w:hAnsi="Tahoma" w:cs="Tahoma"/>
                <w:sz w:val="16"/>
                <w:szCs w:val="16"/>
              </w:rPr>
            </w:pPr>
            <w:r>
              <w:rPr>
                <w:rFonts w:ascii="Tahoma" w:hAnsi="Tahoma" w:cs="Tahoma"/>
                <w:sz w:val="16"/>
                <w:szCs w:val="16"/>
              </w:rPr>
              <w:t>R$ 444,00</w:t>
            </w:r>
          </w:p>
        </w:tc>
      </w:tr>
      <w:tr w:rsidR="001A10EB" w14:paraId="3A46FE67"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6563529" w14:textId="77777777" w:rsidR="001A10EB" w:rsidRDefault="001A10EB">
            <w:pPr>
              <w:jc w:val="right"/>
              <w:rPr>
                <w:rFonts w:ascii="Tahoma" w:hAnsi="Tahoma" w:cs="Tahoma"/>
                <w:sz w:val="16"/>
                <w:szCs w:val="16"/>
              </w:rPr>
            </w:pPr>
            <w:r>
              <w:rPr>
                <w:rFonts w:ascii="Tahoma" w:hAnsi="Tahoma" w:cs="Tahoma"/>
                <w:sz w:val="16"/>
                <w:szCs w:val="16"/>
              </w:rPr>
              <w:t>92</w:t>
            </w:r>
          </w:p>
        </w:tc>
        <w:tc>
          <w:tcPr>
            <w:tcW w:w="2217" w:type="dxa"/>
            <w:tcBorders>
              <w:top w:val="nil"/>
              <w:left w:val="nil"/>
              <w:bottom w:val="single" w:sz="4" w:space="0" w:color="auto"/>
              <w:right w:val="single" w:sz="4" w:space="0" w:color="auto"/>
            </w:tcBorders>
            <w:hideMark/>
          </w:tcPr>
          <w:p w14:paraId="04421747" w14:textId="77777777" w:rsidR="001A10EB" w:rsidRDefault="001A10EB">
            <w:pPr>
              <w:rPr>
                <w:rFonts w:ascii="Tahoma" w:hAnsi="Tahoma" w:cs="Tahoma"/>
                <w:sz w:val="16"/>
                <w:szCs w:val="16"/>
              </w:rPr>
            </w:pPr>
            <w:r>
              <w:rPr>
                <w:rFonts w:ascii="Tahoma" w:hAnsi="Tahoma" w:cs="Tahoma"/>
                <w:sz w:val="16"/>
                <w:szCs w:val="16"/>
              </w:rPr>
              <w:t>SACUBITRIL VALSARTANA SÓDICA HIDRATADA 100MG</w:t>
            </w:r>
          </w:p>
        </w:tc>
        <w:tc>
          <w:tcPr>
            <w:tcW w:w="2835" w:type="dxa"/>
            <w:tcBorders>
              <w:top w:val="nil"/>
              <w:left w:val="nil"/>
              <w:bottom w:val="single" w:sz="4" w:space="0" w:color="auto"/>
              <w:right w:val="single" w:sz="4" w:space="0" w:color="auto"/>
            </w:tcBorders>
            <w:hideMark/>
          </w:tcPr>
          <w:p w14:paraId="7683A6CD" w14:textId="77777777" w:rsidR="001A10EB" w:rsidRDefault="001A10EB">
            <w:pPr>
              <w:rPr>
                <w:rFonts w:ascii="Tahoma" w:hAnsi="Tahoma" w:cs="Tahoma"/>
                <w:sz w:val="16"/>
                <w:szCs w:val="16"/>
              </w:rPr>
            </w:pPr>
            <w:r>
              <w:rPr>
                <w:rFonts w:ascii="Tahoma" w:hAnsi="Tahoma" w:cs="Tahoma"/>
                <w:sz w:val="16"/>
                <w:szCs w:val="16"/>
              </w:rPr>
              <w:t>SACUBITRIL VALSARTANA 100 MG - ENTRESTO NOVARTIS</w:t>
            </w:r>
            <w:r>
              <w:rPr>
                <w:rFonts w:ascii="Tahoma" w:hAnsi="Tahoma" w:cs="Tahoma"/>
                <w:sz w:val="16"/>
                <w:szCs w:val="16"/>
              </w:rPr>
              <w:br/>
            </w:r>
            <w:r>
              <w:rPr>
                <w:rFonts w:ascii="Tahoma" w:hAnsi="Tahoma" w:cs="Tahoma"/>
                <w:sz w:val="16"/>
                <w:szCs w:val="16"/>
              </w:rPr>
              <w:br/>
              <w:t>CADASTRADO</w:t>
            </w:r>
          </w:p>
        </w:tc>
        <w:tc>
          <w:tcPr>
            <w:tcW w:w="567" w:type="dxa"/>
            <w:tcBorders>
              <w:top w:val="nil"/>
              <w:left w:val="nil"/>
              <w:bottom w:val="single" w:sz="4" w:space="0" w:color="auto"/>
              <w:right w:val="single" w:sz="4" w:space="0" w:color="auto"/>
            </w:tcBorders>
            <w:hideMark/>
          </w:tcPr>
          <w:p w14:paraId="33A30687"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103E2CDB" w14:textId="77777777" w:rsidR="001A10EB" w:rsidRDefault="001A10EB">
            <w:pPr>
              <w:jc w:val="right"/>
              <w:rPr>
                <w:rFonts w:ascii="Tahoma" w:hAnsi="Tahoma" w:cs="Tahoma"/>
                <w:sz w:val="16"/>
                <w:szCs w:val="16"/>
              </w:rPr>
            </w:pPr>
            <w:r>
              <w:rPr>
                <w:rFonts w:ascii="Tahoma" w:hAnsi="Tahoma" w:cs="Tahoma"/>
                <w:sz w:val="16"/>
                <w:szCs w:val="16"/>
              </w:rPr>
              <w:t>1200</w:t>
            </w:r>
          </w:p>
        </w:tc>
        <w:tc>
          <w:tcPr>
            <w:tcW w:w="1134" w:type="dxa"/>
            <w:tcBorders>
              <w:top w:val="nil"/>
              <w:left w:val="nil"/>
              <w:bottom w:val="single" w:sz="4" w:space="0" w:color="auto"/>
              <w:right w:val="single" w:sz="4" w:space="0" w:color="auto"/>
            </w:tcBorders>
            <w:hideMark/>
          </w:tcPr>
          <w:p w14:paraId="3C4B8FCC" w14:textId="77777777" w:rsidR="001A10EB" w:rsidRDefault="001A10EB">
            <w:pPr>
              <w:jc w:val="right"/>
              <w:rPr>
                <w:rFonts w:ascii="Tahoma" w:hAnsi="Tahoma" w:cs="Tahoma"/>
                <w:sz w:val="16"/>
                <w:szCs w:val="16"/>
              </w:rPr>
            </w:pPr>
            <w:r>
              <w:rPr>
                <w:rFonts w:ascii="Tahoma" w:hAnsi="Tahoma" w:cs="Tahoma"/>
                <w:sz w:val="16"/>
                <w:szCs w:val="16"/>
              </w:rPr>
              <w:t>R$ 6,07</w:t>
            </w:r>
          </w:p>
        </w:tc>
        <w:tc>
          <w:tcPr>
            <w:tcW w:w="1219" w:type="dxa"/>
            <w:tcBorders>
              <w:top w:val="nil"/>
              <w:left w:val="nil"/>
              <w:bottom w:val="single" w:sz="4" w:space="0" w:color="auto"/>
              <w:right w:val="single" w:sz="4" w:space="0" w:color="auto"/>
            </w:tcBorders>
            <w:hideMark/>
          </w:tcPr>
          <w:p w14:paraId="39D84E77" w14:textId="77777777" w:rsidR="001A10EB" w:rsidRDefault="001A10EB">
            <w:pPr>
              <w:jc w:val="right"/>
              <w:rPr>
                <w:rFonts w:ascii="Tahoma" w:hAnsi="Tahoma" w:cs="Tahoma"/>
                <w:sz w:val="16"/>
                <w:szCs w:val="16"/>
              </w:rPr>
            </w:pPr>
            <w:r>
              <w:rPr>
                <w:rFonts w:ascii="Tahoma" w:hAnsi="Tahoma" w:cs="Tahoma"/>
                <w:sz w:val="16"/>
                <w:szCs w:val="16"/>
              </w:rPr>
              <w:t>R$ 7.284,00</w:t>
            </w:r>
          </w:p>
        </w:tc>
      </w:tr>
      <w:tr w:rsidR="001A10EB" w14:paraId="79F240BC"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09A80B8" w14:textId="77777777" w:rsidR="001A10EB" w:rsidRDefault="001A10EB">
            <w:pPr>
              <w:jc w:val="right"/>
              <w:rPr>
                <w:rFonts w:ascii="Tahoma" w:hAnsi="Tahoma" w:cs="Tahoma"/>
                <w:sz w:val="16"/>
                <w:szCs w:val="16"/>
              </w:rPr>
            </w:pPr>
            <w:r>
              <w:rPr>
                <w:rFonts w:ascii="Tahoma" w:hAnsi="Tahoma" w:cs="Tahoma"/>
                <w:sz w:val="16"/>
                <w:szCs w:val="16"/>
              </w:rPr>
              <w:t>93</w:t>
            </w:r>
          </w:p>
        </w:tc>
        <w:tc>
          <w:tcPr>
            <w:tcW w:w="2217" w:type="dxa"/>
            <w:tcBorders>
              <w:top w:val="nil"/>
              <w:left w:val="nil"/>
              <w:bottom w:val="single" w:sz="4" w:space="0" w:color="auto"/>
              <w:right w:val="single" w:sz="4" w:space="0" w:color="auto"/>
            </w:tcBorders>
            <w:hideMark/>
          </w:tcPr>
          <w:p w14:paraId="524901BD" w14:textId="77777777" w:rsidR="001A10EB" w:rsidRDefault="001A10EB">
            <w:pPr>
              <w:rPr>
                <w:rFonts w:ascii="Tahoma" w:hAnsi="Tahoma" w:cs="Tahoma"/>
                <w:sz w:val="16"/>
                <w:szCs w:val="16"/>
              </w:rPr>
            </w:pPr>
            <w:r>
              <w:rPr>
                <w:rFonts w:ascii="Tahoma" w:hAnsi="Tahoma" w:cs="Tahoma"/>
                <w:sz w:val="16"/>
                <w:szCs w:val="16"/>
              </w:rPr>
              <w:t>OXALATO DE ESCITALOPRAM 15 MG</w:t>
            </w:r>
          </w:p>
        </w:tc>
        <w:tc>
          <w:tcPr>
            <w:tcW w:w="2835" w:type="dxa"/>
            <w:tcBorders>
              <w:top w:val="nil"/>
              <w:left w:val="nil"/>
              <w:bottom w:val="single" w:sz="4" w:space="0" w:color="auto"/>
              <w:right w:val="single" w:sz="4" w:space="0" w:color="auto"/>
            </w:tcBorders>
            <w:hideMark/>
          </w:tcPr>
          <w:p w14:paraId="55D482E8" w14:textId="77777777" w:rsidR="001A10EB" w:rsidRDefault="001A10EB">
            <w:pPr>
              <w:rPr>
                <w:rFonts w:ascii="Tahoma" w:hAnsi="Tahoma" w:cs="Tahoma"/>
                <w:sz w:val="16"/>
                <w:szCs w:val="16"/>
              </w:rPr>
            </w:pPr>
            <w:r>
              <w:rPr>
                <w:rFonts w:ascii="Tahoma" w:hAnsi="Tahoma" w:cs="Tahoma"/>
                <w:sz w:val="16"/>
                <w:szCs w:val="16"/>
              </w:rPr>
              <w:t>ESCITALOPRAM 15 MG</w:t>
            </w:r>
          </w:p>
        </w:tc>
        <w:tc>
          <w:tcPr>
            <w:tcW w:w="567" w:type="dxa"/>
            <w:tcBorders>
              <w:top w:val="nil"/>
              <w:left w:val="nil"/>
              <w:bottom w:val="single" w:sz="4" w:space="0" w:color="auto"/>
              <w:right w:val="single" w:sz="4" w:space="0" w:color="auto"/>
            </w:tcBorders>
            <w:hideMark/>
          </w:tcPr>
          <w:p w14:paraId="54AED08D" w14:textId="77777777" w:rsidR="001A10EB" w:rsidRDefault="001A10EB">
            <w:pPr>
              <w:rPr>
                <w:rFonts w:ascii="Tahoma" w:hAnsi="Tahoma" w:cs="Tahoma"/>
                <w:sz w:val="16"/>
                <w:szCs w:val="16"/>
              </w:rPr>
            </w:pPr>
            <w:r>
              <w:rPr>
                <w:rFonts w:ascii="Tahoma" w:hAnsi="Tahoma" w:cs="Tahoma"/>
                <w:sz w:val="16"/>
                <w:szCs w:val="16"/>
              </w:rPr>
              <w:t>CMP</w:t>
            </w:r>
          </w:p>
        </w:tc>
        <w:tc>
          <w:tcPr>
            <w:tcW w:w="992" w:type="dxa"/>
            <w:tcBorders>
              <w:top w:val="nil"/>
              <w:left w:val="nil"/>
              <w:bottom w:val="single" w:sz="4" w:space="0" w:color="auto"/>
              <w:right w:val="single" w:sz="4" w:space="0" w:color="auto"/>
            </w:tcBorders>
            <w:hideMark/>
          </w:tcPr>
          <w:p w14:paraId="51839BFF" w14:textId="77777777" w:rsidR="001A10EB" w:rsidRDefault="001A10EB">
            <w:pPr>
              <w:jc w:val="right"/>
              <w:rPr>
                <w:rFonts w:ascii="Tahoma" w:hAnsi="Tahoma" w:cs="Tahoma"/>
                <w:sz w:val="16"/>
                <w:szCs w:val="16"/>
              </w:rPr>
            </w:pPr>
            <w:r>
              <w:rPr>
                <w:rFonts w:ascii="Tahoma" w:hAnsi="Tahoma" w:cs="Tahoma"/>
                <w:sz w:val="16"/>
                <w:szCs w:val="16"/>
              </w:rPr>
              <w:t>450</w:t>
            </w:r>
          </w:p>
        </w:tc>
        <w:tc>
          <w:tcPr>
            <w:tcW w:w="1134" w:type="dxa"/>
            <w:tcBorders>
              <w:top w:val="nil"/>
              <w:left w:val="nil"/>
              <w:bottom w:val="single" w:sz="4" w:space="0" w:color="auto"/>
              <w:right w:val="single" w:sz="4" w:space="0" w:color="auto"/>
            </w:tcBorders>
            <w:hideMark/>
          </w:tcPr>
          <w:p w14:paraId="41045942" w14:textId="77777777" w:rsidR="001A10EB" w:rsidRDefault="001A10EB">
            <w:pPr>
              <w:jc w:val="right"/>
              <w:rPr>
                <w:rFonts w:ascii="Tahoma" w:hAnsi="Tahoma" w:cs="Tahoma"/>
                <w:sz w:val="16"/>
                <w:szCs w:val="16"/>
              </w:rPr>
            </w:pPr>
            <w:r>
              <w:rPr>
                <w:rFonts w:ascii="Tahoma" w:hAnsi="Tahoma" w:cs="Tahoma"/>
                <w:sz w:val="16"/>
                <w:szCs w:val="16"/>
              </w:rPr>
              <w:t>R$ 0,51</w:t>
            </w:r>
          </w:p>
        </w:tc>
        <w:tc>
          <w:tcPr>
            <w:tcW w:w="1219" w:type="dxa"/>
            <w:tcBorders>
              <w:top w:val="nil"/>
              <w:left w:val="nil"/>
              <w:bottom w:val="single" w:sz="4" w:space="0" w:color="auto"/>
              <w:right w:val="single" w:sz="4" w:space="0" w:color="auto"/>
            </w:tcBorders>
            <w:hideMark/>
          </w:tcPr>
          <w:p w14:paraId="5EE107BA" w14:textId="77777777" w:rsidR="001A10EB" w:rsidRDefault="001A10EB">
            <w:pPr>
              <w:jc w:val="right"/>
              <w:rPr>
                <w:rFonts w:ascii="Tahoma" w:hAnsi="Tahoma" w:cs="Tahoma"/>
                <w:sz w:val="16"/>
                <w:szCs w:val="16"/>
              </w:rPr>
            </w:pPr>
            <w:r>
              <w:rPr>
                <w:rFonts w:ascii="Tahoma" w:hAnsi="Tahoma" w:cs="Tahoma"/>
                <w:sz w:val="16"/>
                <w:szCs w:val="16"/>
              </w:rPr>
              <w:t>R$ 229,50</w:t>
            </w:r>
          </w:p>
        </w:tc>
      </w:tr>
      <w:tr w:rsidR="001A10EB" w14:paraId="367DDA2C"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5DAA6827" w14:textId="77777777" w:rsidR="001A10EB" w:rsidRDefault="001A10EB">
            <w:pPr>
              <w:jc w:val="right"/>
              <w:rPr>
                <w:rFonts w:ascii="Tahoma" w:hAnsi="Tahoma" w:cs="Tahoma"/>
                <w:sz w:val="16"/>
                <w:szCs w:val="16"/>
              </w:rPr>
            </w:pPr>
            <w:r>
              <w:rPr>
                <w:rFonts w:ascii="Tahoma" w:hAnsi="Tahoma" w:cs="Tahoma"/>
                <w:sz w:val="16"/>
                <w:szCs w:val="16"/>
              </w:rPr>
              <w:t>94</w:t>
            </w:r>
          </w:p>
        </w:tc>
        <w:tc>
          <w:tcPr>
            <w:tcW w:w="2217" w:type="dxa"/>
            <w:tcBorders>
              <w:top w:val="nil"/>
              <w:left w:val="nil"/>
              <w:bottom w:val="single" w:sz="4" w:space="0" w:color="auto"/>
              <w:right w:val="single" w:sz="4" w:space="0" w:color="auto"/>
            </w:tcBorders>
            <w:hideMark/>
          </w:tcPr>
          <w:p w14:paraId="6D6A83BF" w14:textId="77777777" w:rsidR="001A10EB" w:rsidRDefault="001A10EB">
            <w:pPr>
              <w:rPr>
                <w:rFonts w:ascii="Tahoma" w:hAnsi="Tahoma" w:cs="Tahoma"/>
                <w:sz w:val="16"/>
                <w:szCs w:val="16"/>
              </w:rPr>
            </w:pPr>
            <w:r>
              <w:rPr>
                <w:rFonts w:ascii="Tahoma" w:hAnsi="Tahoma" w:cs="Tahoma"/>
                <w:sz w:val="16"/>
                <w:szCs w:val="16"/>
              </w:rPr>
              <w:t>PROTETOR SOLAR FPS 70 - FRASCO 200 ML</w:t>
            </w:r>
          </w:p>
        </w:tc>
        <w:tc>
          <w:tcPr>
            <w:tcW w:w="2835" w:type="dxa"/>
            <w:tcBorders>
              <w:top w:val="nil"/>
              <w:left w:val="nil"/>
              <w:bottom w:val="single" w:sz="4" w:space="0" w:color="auto"/>
              <w:right w:val="single" w:sz="4" w:space="0" w:color="auto"/>
            </w:tcBorders>
            <w:hideMark/>
          </w:tcPr>
          <w:p w14:paraId="06164F83" w14:textId="77777777" w:rsidR="001A10EB" w:rsidRDefault="001A10EB">
            <w:pPr>
              <w:rPr>
                <w:rFonts w:ascii="Tahoma" w:hAnsi="Tahoma" w:cs="Tahoma"/>
                <w:color w:val="EE0000"/>
                <w:sz w:val="16"/>
                <w:szCs w:val="16"/>
              </w:rPr>
            </w:pPr>
            <w:r>
              <w:rPr>
                <w:rFonts w:ascii="Tahoma" w:hAnsi="Tahoma" w:cs="Tahoma"/>
                <w:sz w:val="16"/>
                <w:szCs w:val="16"/>
              </w:rPr>
              <w:t>PROTETOR SOLAR FPS 70 200 ML - ANTHELIOS XL PROTECT - LA ROCHE POSAY</w:t>
            </w:r>
            <w:r>
              <w:rPr>
                <w:rFonts w:ascii="Tahoma" w:hAnsi="Tahoma" w:cs="Tahoma"/>
                <w:sz w:val="16"/>
                <w:szCs w:val="16"/>
              </w:rPr>
              <w:br/>
            </w:r>
            <w:r>
              <w:rPr>
                <w:rFonts w:ascii="Tahoma" w:hAnsi="Tahoma" w:cs="Tahoma"/>
                <w:sz w:val="16"/>
                <w:szCs w:val="16"/>
              </w:rPr>
              <w:br/>
            </w:r>
            <w:r w:rsidRPr="001A10EB">
              <w:rPr>
                <w:rFonts w:ascii="Tahoma" w:hAnsi="Tahoma" w:cs="Tahoma"/>
                <w:color w:val="EE0000"/>
                <w:sz w:val="16"/>
                <w:szCs w:val="16"/>
              </w:rPr>
              <w:t>AÇÃO CIVIL PÚBLICA</w:t>
            </w:r>
            <w:r w:rsidRPr="001A10EB">
              <w:rPr>
                <w:rFonts w:ascii="Tahoma" w:hAnsi="Tahoma" w:cs="Tahoma"/>
                <w:color w:val="EE0000"/>
                <w:sz w:val="16"/>
                <w:szCs w:val="16"/>
              </w:rPr>
              <w:br/>
              <w:t>1000070-18.2021.8.26.0534</w:t>
            </w:r>
          </w:p>
          <w:p w14:paraId="2A4D1F96" w14:textId="20F4FD47" w:rsidR="004158CD" w:rsidRDefault="004158CD">
            <w:pPr>
              <w:rPr>
                <w:rFonts w:ascii="Tahoma" w:hAnsi="Tahoma" w:cs="Tahoma"/>
                <w:sz w:val="16"/>
                <w:szCs w:val="16"/>
              </w:rPr>
            </w:pPr>
            <w:r>
              <w:rPr>
                <w:rFonts w:ascii="Tahoma" w:hAnsi="Tahoma" w:cs="Tahoma"/>
                <w:color w:val="EE0000"/>
                <w:sz w:val="16"/>
                <w:szCs w:val="16"/>
              </w:rPr>
              <w:t>(Ordem Judicial)</w:t>
            </w:r>
          </w:p>
        </w:tc>
        <w:tc>
          <w:tcPr>
            <w:tcW w:w="567" w:type="dxa"/>
            <w:tcBorders>
              <w:top w:val="nil"/>
              <w:left w:val="nil"/>
              <w:bottom w:val="single" w:sz="4" w:space="0" w:color="auto"/>
              <w:right w:val="single" w:sz="4" w:space="0" w:color="auto"/>
            </w:tcBorders>
            <w:hideMark/>
          </w:tcPr>
          <w:p w14:paraId="6BC1983A"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7CF9E7FF" w14:textId="77777777" w:rsidR="001A10EB" w:rsidRDefault="001A10EB">
            <w:pPr>
              <w:jc w:val="right"/>
              <w:rPr>
                <w:rFonts w:ascii="Tahoma" w:hAnsi="Tahoma" w:cs="Tahoma"/>
                <w:sz w:val="16"/>
                <w:szCs w:val="16"/>
              </w:rPr>
            </w:pPr>
            <w:r>
              <w:rPr>
                <w:rFonts w:ascii="Tahoma" w:hAnsi="Tahoma" w:cs="Tahoma"/>
                <w:sz w:val="16"/>
                <w:szCs w:val="16"/>
              </w:rPr>
              <w:t>16</w:t>
            </w:r>
          </w:p>
        </w:tc>
        <w:tc>
          <w:tcPr>
            <w:tcW w:w="1134" w:type="dxa"/>
            <w:tcBorders>
              <w:top w:val="nil"/>
              <w:left w:val="nil"/>
              <w:bottom w:val="single" w:sz="4" w:space="0" w:color="auto"/>
              <w:right w:val="single" w:sz="4" w:space="0" w:color="auto"/>
            </w:tcBorders>
            <w:hideMark/>
          </w:tcPr>
          <w:p w14:paraId="1A461674" w14:textId="77777777" w:rsidR="001A10EB" w:rsidRDefault="001A10EB">
            <w:pPr>
              <w:jc w:val="right"/>
              <w:rPr>
                <w:rFonts w:ascii="Tahoma" w:hAnsi="Tahoma" w:cs="Tahoma"/>
                <w:sz w:val="16"/>
                <w:szCs w:val="16"/>
              </w:rPr>
            </w:pPr>
            <w:r>
              <w:rPr>
                <w:rFonts w:ascii="Tahoma" w:hAnsi="Tahoma" w:cs="Tahoma"/>
                <w:sz w:val="16"/>
                <w:szCs w:val="16"/>
              </w:rPr>
              <w:t>R$ 123,95</w:t>
            </w:r>
          </w:p>
        </w:tc>
        <w:tc>
          <w:tcPr>
            <w:tcW w:w="1219" w:type="dxa"/>
            <w:tcBorders>
              <w:top w:val="nil"/>
              <w:left w:val="nil"/>
              <w:bottom w:val="single" w:sz="4" w:space="0" w:color="auto"/>
              <w:right w:val="single" w:sz="4" w:space="0" w:color="auto"/>
            </w:tcBorders>
            <w:hideMark/>
          </w:tcPr>
          <w:p w14:paraId="0DD81A83" w14:textId="77777777" w:rsidR="001A10EB" w:rsidRDefault="001A10EB">
            <w:pPr>
              <w:jc w:val="right"/>
              <w:rPr>
                <w:rFonts w:ascii="Tahoma" w:hAnsi="Tahoma" w:cs="Tahoma"/>
                <w:sz w:val="16"/>
                <w:szCs w:val="16"/>
              </w:rPr>
            </w:pPr>
            <w:r>
              <w:rPr>
                <w:rFonts w:ascii="Tahoma" w:hAnsi="Tahoma" w:cs="Tahoma"/>
                <w:sz w:val="16"/>
                <w:szCs w:val="16"/>
              </w:rPr>
              <w:t>R$ 1.983,20</w:t>
            </w:r>
          </w:p>
        </w:tc>
      </w:tr>
      <w:tr w:rsidR="001A10EB" w14:paraId="5B8D3490" w14:textId="77777777" w:rsidTr="001A10EB">
        <w:trPr>
          <w:trHeight w:val="270"/>
        </w:trPr>
        <w:tc>
          <w:tcPr>
            <w:tcW w:w="472" w:type="dxa"/>
            <w:tcBorders>
              <w:top w:val="nil"/>
              <w:left w:val="single" w:sz="4" w:space="0" w:color="auto"/>
              <w:bottom w:val="single" w:sz="4" w:space="0" w:color="auto"/>
              <w:right w:val="single" w:sz="4" w:space="0" w:color="auto"/>
            </w:tcBorders>
            <w:hideMark/>
          </w:tcPr>
          <w:p w14:paraId="1527A7DF" w14:textId="77777777" w:rsidR="001A10EB" w:rsidRDefault="001A10EB">
            <w:pPr>
              <w:jc w:val="right"/>
              <w:rPr>
                <w:rFonts w:ascii="Tahoma" w:hAnsi="Tahoma" w:cs="Tahoma"/>
                <w:sz w:val="16"/>
                <w:szCs w:val="16"/>
              </w:rPr>
            </w:pPr>
            <w:r>
              <w:rPr>
                <w:rFonts w:ascii="Tahoma" w:hAnsi="Tahoma" w:cs="Tahoma"/>
                <w:sz w:val="16"/>
                <w:szCs w:val="16"/>
              </w:rPr>
              <w:t>95</w:t>
            </w:r>
          </w:p>
        </w:tc>
        <w:tc>
          <w:tcPr>
            <w:tcW w:w="2217" w:type="dxa"/>
            <w:tcBorders>
              <w:top w:val="nil"/>
              <w:left w:val="nil"/>
              <w:bottom w:val="single" w:sz="4" w:space="0" w:color="auto"/>
              <w:right w:val="single" w:sz="4" w:space="0" w:color="auto"/>
            </w:tcBorders>
            <w:hideMark/>
          </w:tcPr>
          <w:p w14:paraId="2D5FE058" w14:textId="77777777" w:rsidR="001A10EB" w:rsidRDefault="001A10EB">
            <w:pPr>
              <w:rPr>
                <w:rFonts w:ascii="Tahoma" w:hAnsi="Tahoma" w:cs="Tahoma"/>
                <w:sz w:val="16"/>
                <w:szCs w:val="16"/>
              </w:rPr>
            </w:pPr>
            <w:r>
              <w:rPr>
                <w:rFonts w:ascii="Tahoma" w:hAnsi="Tahoma" w:cs="Tahoma"/>
                <w:sz w:val="16"/>
                <w:szCs w:val="16"/>
              </w:rPr>
              <w:t>GEL DE LIMPEZA</w:t>
            </w:r>
          </w:p>
        </w:tc>
        <w:tc>
          <w:tcPr>
            <w:tcW w:w="2835" w:type="dxa"/>
            <w:tcBorders>
              <w:top w:val="nil"/>
              <w:left w:val="nil"/>
              <w:bottom w:val="single" w:sz="4" w:space="0" w:color="auto"/>
              <w:right w:val="single" w:sz="4" w:space="0" w:color="auto"/>
            </w:tcBorders>
            <w:hideMark/>
          </w:tcPr>
          <w:p w14:paraId="0E656AA0" w14:textId="77777777" w:rsidR="004158CD" w:rsidRDefault="001A10EB">
            <w:pPr>
              <w:rPr>
                <w:rFonts w:ascii="Tahoma" w:hAnsi="Tahoma" w:cs="Tahoma"/>
                <w:color w:val="EE0000"/>
                <w:sz w:val="16"/>
                <w:szCs w:val="16"/>
              </w:rPr>
            </w:pPr>
            <w:r>
              <w:rPr>
                <w:rFonts w:ascii="Tahoma" w:hAnsi="Tahoma" w:cs="Tahoma"/>
                <w:sz w:val="16"/>
                <w:szCs w:val="16"/>
              </w:rPr>
              <w:t>GEL DE LIMPEZA FACIAL PURIFICANTE 300G - EAU THERMALE AVENE CLEANANCE</w:t>
            </w:r>
            <w:r>
              <w:rPr>
                <w:rFonts w:ascii="Tahoma" w:hAnsi="Tahoma" w:cs="Tahoma"/>
                <w:sz w:val="16"/>
                <w:szCs w:val="16"/>
              </w:rPr>
              <w:br/>
            </w:r>
            <w:r>
              <w:rPr>
                <w:rFonts w:ascii="Tahoma" w:hAnsi="Tahoma" w:cs="Tahoma"/>
                <w:sz w:val="16"/>
                <w:szCs w:val="16"/>
              </w:rPr>
              <w:br/>
            </w:r>
            <w:r>
              <w:rPr>
                <w:rFonts w:ascii="Tahoma" w:hAnsi="Tahoma" w:cs="Tahoma"/>
                <w:sz w:val="16"/>
                <w:szCs w:val="16"/>
              </w:rPr>
              <w:br/>
            </w:r>
            <w:r w:rsidRPr="001A10EB">
              <w:rPr>
                <w:rFonts w:ascii="Tahoma" w:hAnsi="Tahoma" w:cs="Tahoma"/>
                <w:color w:val="EE0000"/>
                <w:sz w:val="16"/>
                <w:szCs w:val="16"/>
              </w:rPr>
              <w:t>AÇÃO CIVIL PÚBLICA</w:t>
            </w:r>
            <w:r w:rsidRPr="001A10EB">
              <w:rPr>
                <w:rFonts w:ascii="Tahoma" w:hAnsi="Tahoma" w:cs="Tahoma"/>
                <w:color w:val="EE0000"/>
                <w:sz w:val="16"/>
                <w:szCs w:val="16"/>
              </w:rPr>
              <w:br/>
              <w:t>1000174-22.2024.8.26.0534</w:t>
            </w:r>
          </w:p>
          <w:p w14:paraId="522E4AA3" w14:textId="78C0901C" w:rsidR="001A10EB" w:rsidRDefault="004158CD">
            <w:pPr>
              <w:rPr>
                <w:rFonts w:ascii="Tahoma" w:hAnsi="Tahoma" w:cs="Tahoma"/>
                <w:sz w:val="16"/>
                <w:szCs w:val="16"/>
              </w:rPr>
            </w:pPr>
            <w:r>
              <w:rPr>
                <w:rFonts w:ascii="Tahoma" w:hAnsi="Tahoma" w:cs="Tahoma"/>
                <w:color w:val="EE0000"/>
                <w:sz w:val="16"/>
                <w:szCs w:val="16"/>
              </w:rPr>
              <w:t xml:space="preserve"> (Ordem Judicial) </w:t>
            </w:r>
          </w:p>
        </w:tc>
        <w:tc>
          <w:tcPr>
            <w:tcW w:w="567" w:type="dxa"/>
            <w:tcBorders>
              <w:top w:val="nil"/>
              <w:left w:val="nil"/>
              <w:bottom w:val="single" w:sz="4" w:space="0" w:color="auto"/>
              <w:right w:val="single" w:sz="4" w:space="0" w:color="auto"/>
            </w:tcBorders>
            <w:hideMark/>
          </w:tcPr>
          <w:p w14:paraId="54F231AB" w14:textId="77777777" w:rsidR="001A10EB" w:rsidRDefault="001A10EB">
            <w:pPr>
              <w:rPr>
                <w:rFonts w:ascii="Tahoma" w:hAnsi="Tahoma" w:cs="Tahoma"/>
                <w:sz w:val="16"/>
                <w:szCs w:val="16"/>
              </w:rPr>
            </w:pPr>
            <w:r>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6A6860E2" w14:textId="77777777" w:rsidR="001A10EB" w:rsidRDefault="001A10EB">
            <w:pPr>
              <w:jc w:val="right"/>
              <w:rPr>
                <w:rFonts w:ascii="Tahoma" w:hAnsi="Tahoma" w:cs="Tahoma"/>
                <w:sz w:val="16"/>
                <w:szCs w:val="16"/>
              </w:rPr>
            </w:pPr>
            <w:r>
              <w:rPr>
                <w:rFonts w:ascii="Tahoma" w:hAnsi="Tahoma" w:cs="Tahoma"/>
                <w:sz w:val="16"/>
                <w:szCs w:val="16"/>
              </w:rPr>
              <w:t>16</w:t>
            </w:r>
          </w:p>
        </w:tc>
        <w:tc>
          <w:tcPr>
            <w:tcW w:w="1134" w:type="dxa"/>
            <w:tcBorders>
              <w:top w:val="nil"/>
              <w:left w:val="nil"/>
              <w:bottom w:val="single" w:sz="4" w:space="0" w:color="auto"/>
              <w:right w:val="single" w:sz="4" w:space="0" w:color="auto"/>
            </w:tcBorders>
            <w:hideMark/>
          </w:tcPr>
          <w:p w14:paraId="4159B04B" w14:textId="77777777" w:rsidR="001A10EB" w:rsidRDefault="001A10EB">
            <w:pPr>
              <w:jc w:val="right"/>
              <w:rPr>
                <w:rFonts w:ascii="Tahoma" w:hAnsi="Tahoma" w:cs="Tahoma"/>
                <w:sz w:val="16"/>
                <w:szCs w:val="16"/>
              </w:rPr>
            </w:pPr>
            <w:r>
              <w:rPr>
                <w:rFonts w:ascii="Tahoma" w:hAnsi="Tahoma" w:cs="Tahoma"/>
                <w:sz w:val="16"/>
                <w:szCs w:val="16"/>
              </w:rPr>
              <w:t>R$ 74,99</w:t>
            </w:r>
          </w:p>
        </w:tc>
        <w:tc>
          <w:tcPr>
            <w:tcW w:w="1219" w:type="dxa"/>
            <w:tcBorders>
              <w:top w:val="nil"/>
              <w:left w:val="nil"/>
              <w:bottom w:val="single" w:sz="4" w:space="0" w:color="auto"/>
              <w:right w:val="single" w:sz="4" w:space="0" w:color="auto"/>
            </w:tcBorders>
            <w:hideMark/>
          </w:tcPr>
          <w:p w14:paraId="28CD0032" w14:textId="77777777" w:rsidR="001A10EB" w:rsidRDefault="001A10EB">
            <w:pPr>
              <w:jc w:val="right"/>
              <w:rPr>
                <w:rFonts w:ascii="Tahoma" w:hAnsi="Tahoma" w:cs="Tahoma"/>
                <w:sz w:val="16"/>
                <w:szCs w:val="16"/>
              </w:rPr>
            </w:pPr>
            <w:r>
              <w:rPr>
                <w:rFonts w:ascii="Tahoma" w:hAnsi="Tahoma" w:cs="Tahoma"/>
                <w:sz w:val="16"/>
                <w:szCs w:val="16"/>
              </w:rPr>
              <w:t>R$ 1.199,84</w:t>
            </w:r>
          </w:p>
        </w:tc>
      </w:tr>
      <w:tr w:rsidR="001A10EB" w:rsidRPr="001A10EB" w14:paraId="7E85360C" w14:textId="77777777" w:rsidTr="001A10EB">
        <w:trPr>
          <w:trHeight w:val="255"/>
        </w:trPr>
        <w:tc>
          <w:tcPr>
            <w:tcW w:w="472" w:type="dxa"/>
            <w:tcBorders>
              <w:top w:val="nil"/>
              <w:left w:val="single" w:sz="4" w:space="0" w:color="auto"/>
              <w:bottom w:val="single" w:sz="4" w:space="0" w:color="auto"/>
              <w:right w:val="single" w:sz="4" w:space="0" w:color="auto"/>
            </w:tcBorders>
            <w:hideMark/>
          </w:tcPr>
          <w:p w14:paraId="53264D35" w14:textId="77777777" w:rsidR="001A10EB" w:rsidRDefault="001A10EB">
            <w:pPr>
              <w:rPr>
                <w:rFonts w:ascii="Tahoma" w:hAnsi="Tahoma" w:cs="Tahoma"/>
                <w:sz w:val="16"/>
                <w:szCs w:val="16"/>
              </w:rPr>
            </w:pPr>
            <w:r>
              <w:rPr>
                <w:rFonts w:ascii="Tahoma" w:hAnsi="Tahoma" w:cs="Tahoma"/>
                <w:sz w:val="16"/>
                <w:szCs w:val="16"/>
              </w:rPr>
              <w:t> </w:t>
            </w:r>
          </w:p>
        </w:tc>
        <w:tc>
          <w:tcPr>
            <w:tcW w:w="2217" w:type="dxa"/>
            <w:tcBorders>
              <w:top w:val="nil"/>
              <w:left w:val="nil"/>
              <w:bottom w:val="single" w:sz="4" w:space="0" w:color="auto"/>
              <w:right w:val="single" w:sz="4" w:space="0" w:color="auto"/>
            </w:tcBorders>
            <w:hideMark/>
          </w:tcPr>
          <w:p w14:paraId="7F6CBC5F" w14:textId="77777777" w:rsidR="001A10EB" w:rsidRDefault="001A10EB">
            <w:pPr>
              <w:rPr>
                <w:rFonts w:ascii="Tahoma" w:hAnsi="Tahoma" w:cs="Tahoma"/>
                <w:sz w:val="16"/>
                <w:szCs w:val="16"/>
              </w:rPr>
            </w:pPr>
            <w:r>
              <w:rPr>
                <w:rFonts w:ascii="Tahoma" w:hAnsi="Tahoma" w:cs="Tahoma"/>
                <w:sz w:val="16"/>
                <w:szCs w:val="16"/>
              </w:rPr>
              <w:t> </w:t>
            </w:r>
          </w:p>
        </w:tc>
        <w:tc>
          <w:tcPr>
            <w:tcW w:w="2835" w:type="dxa"/>
            <w:tcBorders>
              <w:top w:val="nil"/>
              <w:left w:val="nil"/>
              <w:bottom w:val="single" w:sz="4" w:space="0" w:color="auto"/>
              <w:right w:val="single" w:sz="4" w:space="0" w:color="auto"/>
            </w:tcBorders>
            <w:hideMark/>
          </w:tcPr>
          <w:p w14:paraId="09838BB7" w14:textId="77777777" w:rsidR="001A10EB" w:rsidRDefault="001A10EB">
            <w:pPr>
              <w:rPr>
                <w:rFonts w:ascii="Tahoma" w:hAnsi="Tahoma" w:cs="Tahoma"/>
                <w:sz w:val="16"/>
                <w:szCs w:val="16"/>
              </w:rPr>
            </w:pPr>
            <w:r>
              <w:rPr>
                <w:rFonts w:ascii="Tahoma" w:hAnsi="Tahoma" w:cs="Tahoma"/>
                <w:sz w:val="16"/>
                <w:szCs w:val="16"/>
              </w:rPr>
              <w:t> </w:t>
            </w:r>
          </w:p>
        </w:tc>
        <w:tc>
          <w:tcPr>
            <w:tcW w:w="567" w:type="dxa"/>
            <w:tcBorders>
              <w:top w:val="nil"/>
              <w:left w:val="nil"/>
              <w:bottom w:val="single" w:sz="4" w:space="0" w:color="auto"/>
              <w:right w:val="single" w:sz="4" w:space="0" w:color="auto"/>
            </w:tcBorders>
            <w:hideMark/>
          </w:tcPr>
          <w:p w14:paraId="1693A10F" w14:textId="77777777" w:rsidR="001A10EB" w:rsidRDefault="001A10EB">
            <w:pPr>
              <w:rPr>
                <w:rFonts w:ascii="Tahoma" w:hAnsi="Tahoma" w:cs="Tahoma"/>
                <w:sz w:val="16"/>
                <w:szCs w:val="16"/>
              </w:rPr>
            </w:pPr>
            <w:r>
              <w:rPr>
                <w:rFonts w:ascii="Tahoma" w:hAnsi="Tahoma" w:cs="Tahoma"/>
                <w:sz w:val="16"/>
                <w:szCs w:val="16"/>
              </w:rPr>
              <w:t> </w:t>
            </w:r>
          </w:p>
        </w:tc>
        <w:tc>
          <w:tcPr>
            <w:tcW w:w="992" w:type="dxa"/>
            <w:tcBorders>
              <w:top w:val="nil"/>
              <w:left w:val="nil"/>
              <w:bottom w:val="single" w:sz="4" w:space="0" w:color="auto"/>
              <w:right w:val="single" w:sz="4" w:space="0" w:color="auto"/>
            </w:tcBorders>
            <w:hideMark/>
          </w:tcPr>
          <w:p w14:paraId="38966B0E" w14:textId="77777777" w:rsidR="001A10EB" w:rsidRDefault="001A10EB">
            <w:pPr>
              <w:rPr>
                <w:rFonts w:ascii="Tahoma" w:hAnsi="Tahoma" w:cs="Tahoma"/>
                <w:sz w:val="16"/>
                <w:szCs w:val="16"/>
              </w:rPr>
            </w:pPr>
            <w:r>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7D95D12C" w14:textId="77777777" w:rsidR="001A10EB" w:rsidRDefault="001A10EB">
            <w:pPr>
              <w:rPr>
                <w:rFonts w:ascii="Tahoma" w:hAnsi="Tahoma" w:cs="Tahoma"/>
                <w:sz w:val="16"/>
                <w:szCs w:val="16"/>
              </w:rPr>
            </w:pPr>
            <w:r>
              <w:rPr>
                <w:rFonts w:ascii="Tahoma" w:hAnsi="Tahoma" w:cs="Tahoma"/>
                <w:sz w:val="16"/>
                <w:szCs w:val="16"/>
              </w:rPr>
              <w:t> </w:t>
            </w:r>
          </w:p>
        </w:tc>
        <w:tc>
          <w:tcPr>
            <w:tcW w:w="1219" w:type="dxa"/>
            <w:tcBorders>
              <w:top w:val="nil"/>
              <w:left w:val="nil"/>
              <w:bottom w:val="single" w:sz="4" w:space="0" w:color="auto"/>
              <w:right w:val="single" w:sz="4" w:space="0" w:color="auto"/>
            </w:tcBorders>
            <w:hideMark/>
          </w:tcPr>
          <w:p w14:paraId="7786840F" w14:textId="77777777" w:rsidR="001A10EB" w:rsidRPr="001A10EB" w:rsidRDefault="001A10EB">
            <w:pPr>
              <w:jc w:val="right"/>
              <w:rPr>
                <w:rFonts w:ascii="Tahoma" w:hAnsi="Tahoma" w:cs="Tahoma"/>
                <w:b/>
                <w:bCs/>
                <w:sz w:val="14"/>
                <w:szCs w:val="14"/>
              </w:rPr>
            </w:pPr>
            <w:r w:rsidRPr="001A10EB">
              <w:rPr>
                <w:rFonts w:ascii="Tahoma" w:hAnsi="Tahoma" w:cs="Tahoma"/>
                <w:b/>
                <w:bCs/>
                <w:sz w:val="14"/>
                <w:szCs w:val="14"/>
              </w:rPr>
              <w:t>R$ 813.802,98</w:t>
            </w:r>
          </w:p>
        </w:tc>
      </w:tr>
    </w:tbl>
    <w:p w14:paraId="49D3A439" w14:textId="77777777" w:rsidR="00560AB5" w:rsidRDefault="00560AB5" w:rsidP="00A52CD4">
      <w:pPr>
        <w:pStyle w:val="PargrafodaLista"/>
        <w:autoSpaceDE w:val="0"/>
        <w:autoSpaceDN w:val="0"/>
        <w:adjustRightInd w:val="0"/>
        <w:ind w:left="360"/>
        <w:jc w:val="center"/>
        <w:rPr>
          <w:rFonts w:asciiTheme="minorHAnsi" w:hAnsiTheme="minorHAnsi" w:cstheme="minorHAnsi"/>
          <w:b/>
          <w:bCs/>
          <w:sz w:val="21"/>
          <w:szCs w:val="21"/>
        </w:rPr>
      </w:pPr>
    </w:p>
    <w:p w14:paraId="7039E621" w14:textId="77777777" w:rsidR="0074076C" w:rsidRPr="0001432A" w:rsidRDefault="0074076C" w:rsidP="00B65A86">
      <w:pPr>
        <w:tabs>
          <w:tab w:val="left" w:pos="426"/>
        </w:tabs>
        <w:rPr>
          <w:rFonts w:asciiTheme="minorHAnsi" w:hAnsiTheme="minorHAnsi" w:cstheme="minorHAnsi"/>
          <w:sz w:val="21"/>
          <w:szCs w:val="21"/>
        </w:rPr>
      </w:pPr>
    </w:p>
    <w:p w14:paraId="4E539F12" w14:textId="2A8257A8" w:rsidR="0001432A" w:rsidRPr="0001432A" w:rsidRDefault="0001432A" w:rsidP="0001432A">
      <w:pPr>
        <w:pStyle w:val="PargrafodaLista"/>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objeto desta contratação não se enquadra como sendo de bem de luxo, conforme Decreto Municipal n.º 402, de 28 de dezembro de 2023.</w:t>
      </w:r>
    </w:p>
    <w:p w14:paraId="790A4BB4" w14:textId="77777777" w:rsidR="0001432A" w:rsidRPr="0001432A" w:rsidRDefault="0001432A" w:rsidP="0001432A">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Os bens objetos desta contratação são caracterizados como comuns.</w:t>
      </w:r>
    </w:p>
    <w:p w14:paraId="1B073440" w14:textId="77777777" w:rsidR="0001432A" w:rsidRPr="0001432A" w:rsidRDefault="0001432A" w:rsidP="0001432A">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prazo de vigência da contratação é de 12 (doze) meses contados da assinatura do contrato, na forma do art. 105 da Lei n.º 14.133, de 2021.</w:t>
      </w:r>
    </w:p>
    <w:p w14:paraId="7E6C3877" w14:textId="77777777" w:rsidR="0001432A" w:rsidRPr="0001432A" w:rsidRDefault="0001432A" w:rsidP="0001432A">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Contrato oferecerá maior detalhamento das regras que serão aplicadas em relação à vigência da contratação.</w:t>
      </w:r>
    </w:p>
    <w:p w14:paraId="18BF166F"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75CC54B2" w14:textId="77777777" w:rsidR="0001432A" w:rsidRPr="0001432A" w:rsidRDefault="0001432A" w:rsidP="0001432A">
      <w:pPr>
        <w:keepNext/>
        <w:keepLines/>
        <w:numPr>
          <w:ilvl w:val="0"/>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4" w:name="_heading=h.h5qc2n57v813" w:colFirst="0" w:colLast="0"/>
      <w:bookmarkEnd w:id="4"/>
      <w:r w:rsidRPr="0001432A">
        <w:rPr>
          <w:rFonts w:asciiTheme="minorHAnsi" w:hAnsiTheme="minorHAnsi" w:cstheme="minorHAnsi"/>
          <w:b/>
          <w:bCs/>
          <w:color w:val="000000"/>
          <w:sz w:val="21"/>
          <w:szCs w:val="21"/>
        </w:rPr>
        <w:t>FUNDAMENTAÇÃO E DESCRIÇÃO DA NECESSIDADE DA CONTRATAÇÃO</w:t>
      </w:r>
    </w:p>
    <w:p w14:paraId="3ADA2F98" w14:textId="77777777" w:rsidR="0001432A" w:rsidRPr="0001432A" w:rsidRDefault="0001432A" w:rsidP="0001432A">
      <w:pPr>
        <w:numPr>
          <w:ilvl w:val="1"/>
          <w:numId w:val="44"/>
        </w:numPr>
        <w:tabs>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 xml:space="preserve">A Prefeitura Municipal de Santa Branca, por meio da Secretaria Municipal de Saúde realiza o atendimento dos pacientes usuários do sistema de saúde do município, sobretudo no Pronto Atendimento Municipal, objeto desta aquisição em tela e visando </w:t>
      </w:r>
      <w:r w:rsidRPr="0001432A">
        <w:rPr>
          <w:rFonts w:asciiTheme="minorHAnsi" w:hAnsiTheme="minorHAnsi" w:cstheme="minorHAnsi"/>
          <w:sz w:val="21"/>
          <w:szCs w:val="21"/>
        </w:rPr>
        <w:lastRenderedPageBreak/>
        <w:t>o atendimento da demanda desses pacientes na respectiva unidade se faz necessária a aquisição dos insumos para a realização dos atendimento, dentre eles os medicamentos que são administrados aos pacientes, medicamentos esses elencados na relação municipal de medicamentos (REMUME). Também, esta Secretaria possui demandas para fornecimento de medicamentos e demais insumos de pacientes oriundos de solicitações aprovadas via protocolo da Comissão de Farmácia e ainda de pacientes oriundos de demandas judiciais que necessitam ser atendidas visando o pleno atendimento e cumprimento dessas demandas.</w:t>
      </w:r>
    </w:p>
    <w:p w14:paraId="5F60A8AB" w14:textId="77777777" w:rsidR="0001432A" w:rsidRPr="0001432A" w:rsidRDefault="0001432A" w:rsidP="0001432A">
      <w:pPr>
        <w:numPr>
          <w:ilvl w:val="1"/>
          <w:numId w:val="44"/>
        </w:numPr>
        <w:tabs>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Dessa forma, realiza a aquisição destes insumos via processo licitatório para garantir uma compra com menor custo visando suprir a demanda de distribuição desses medicamentos à população, apoiando as ações de saúde do Município.</w:t>
      </w:r>
    </w:p>
    <w:p w14:paraId="1A3388C8" w14:textId="77777777" w:rsidR="0001432A" w:rsidRPr="0001432A" w:rsidRDefault="0001432A" w:rsidP="0001432A">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objeto da contratação está previsto no Plano de Compras Anual 2025, sob o item 6 - Secretaria Municipal de Saúde, subitem 6.4.4 - Material Farmacológico.</w:t>
      </w:r>
    </w:p>
    <w:p w14:paraId="46132045"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66C9D912" w14:textId="77777777" w:rsidR="0001432A" w:rsidRPr="0001432A" w:rsidRDefault="0001432A" w:rsidP="0001432A">
      <w:pPr>
        <w:keepNext/>
        <w:keepLines/>
        <w:numPr>
          <w:ilvl w:val="0"/>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5" w:name="_heading=h.naan946g8v9n" w:colFirst="0" w:colLast="0"/>
      <w:bookmarkEnd w:id="5"/>
      <w:r w:rsidRPr="0001432A">
        <w:rPr>
          <w:rFonts w:asciiTheme="minorHAnsi" w:hAnsiTheme="minorHAnsi" w:cstheme="minorHAnsi"/>
          <w:b/>
          <w:bCs/>
          <w:sz w:val="21"/>
          <w:szCs w:val="21"/>
        </w:rPr>
        <w:t>DESCRIÇÃO DA SOLUÇÃO COMO UM TODO CONSIDERADO O CICLO DE VIDA DO OBJETO</w:t>
      </w:r>
    </w:p>
    <w:p w14:paraId="689977DB" w14:textId="77777777" w:rsidR="0001432A" w:rsidRPr="0001432A" w:rsidRDefault="0001432A" w:rsidP="0001432A">
      <w:pPr>
        <w:numPr>
          <w:ilvl w:val="1"/>
          <w:numId w:val="44"/>
        </w:numPr>
        <w:tabs>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6297F11C" w14:textId="77777777" w:rsidR="0001432A" w:rsidRPr="0001432A" w:rsidRDefault="0001432A" w:rsidP="0001432A">
      <w:pPr>
        <w:numPr>
          <w:ilvl w:val="1"/>
          <w:numId w:val="44"/>
        </w:numPr>
        <w:tabs>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7A09B63B" w14:textId="77777777" w:rsidR="0001432A" w:rsidRPr="0001432A" w:rsidRDefault="0001432A" w:rsidP="0001432A">
      <w:pPr>
        <w:numPr>
          <w:ilvl w:val="1"/>
          <w:numId w:val="44"/>
        </w:numPr>
        <w:tabs>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61A0E753" w14:textId="77777777" w:rsidR="0001432A" w:rsidRPr="0001432A" w:rsidRDefault="0001432A" w:rsidP="0001432A">
      <w:pPr>
        <w:numPr>
          <w:ilvl w:val="1"/>
          <w:numId w:val="44"/>
        </w:numPr>
        <w:tabs>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Com base no exposto, é efetuada a aquisição dos itens descritos no objeto, conforme a demanda existente no setor, abastecendo o dispensário do setor de farmácia na Unidade de Saúde onde é feito o fornecimento efetivos dos fármacos para os pacientes conforme prescrição médica promovendo ações terapêuticas visando a saúde dos pacientes nas suas diversas demandas seja englobando a utilização no Pronto Atendimento e ainda permite o pleno atendimento das demandas oriundas das solicitações aprovadas via Comissão de Farmácia e ainda as demandas judiciais por meio da farmácia da UBS Central.</w:t>
      </w:r>
    </w:p>
    <w:p w14:paraId="74D73896" w14:textId="77777777" w:rsidR="0001432A" w:rsidRPr="0001432A" w:rsidRDefault="0001432A" w:rsidP="0001432A">
      <w:pPr>
        <w:spacing w:line="276" w:lineRule="auto"/>
        <w:ind w:right="-2" w:firstLine="1284"/>
        <w:rPr>
          <w:rFonts w:asciiTheme="minorHAnsi" w:hAnsiTheme="minorHAnsi" w:cstheme="minorHAnsi"/>
          <w:sz w:val="21"/>
          <w:szCs w:val="21"/>
        </w:rPr>
      </w:pPr>
    </w:p>
    <w:p w14:paraId="7FA2BFBC" w14:textId="77777777" w:rsidR="0001432A" w:rsidRPr="0001432A" w:rsidRDefault="0001432A" w:rsidP="0001432A">
      <w:pPr>
        <w:keepNext/>
        <w:keepLines/>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21A28935" w14:textId="77777777" w:rsidR="0001432A" w:rsidRPr="0001432A" w:rsidRDefault="0001432A" w:rsidP="0001432A">
      <w:pPr>
        <w:keepNext/>
        <w:keepLines/>
        <w:numPr>
          <w:ilvl w:val="0"/>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6" w:name="_heading=h.uqa2imax93ta" w:colFirst="0" w:colLast="0"/>
      <w:bookmarkEnd w:id="6"/>
      <w:r w:rsidRPr="0001432A">
        <w:rPr>
          <w:rFonts w:asciiTheme="minorHAnsi" w:hAnsiTheme="minorHAnsi" w:cstheme="minorHAnsi"/>
          <w:b/>
          <w:bCs/>
          <w:sz w:val="21"/>
          <w:szCs w:val="21"/>
        </w:rPr>
        <w:t>REQUISITOS DA CONTRATAÇÃO</w:t>
      </w:r>
    </w:p>
    <w:p w14:paraId="73767E1B"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 xml:space="preserve">Deverão apresentar a cópia do Registro ou Cópia da Consulta do Registro no site da ANVISA, ou ainda da publicação no Diário Oficial da União, documentos estes que comprovam que o número do registro indicado na proposta comercial permanece válido. </w:t>
      </w:r>
      <w:r w:rsidRPr="0001432A">
        <w:rPr>
          <w:rFonts w:asciiTheme="minorHAnsi" w:hAnsiTheme="minorHAnsi" w:cstheme="minorHAnsi"/>
          <w:sz w:val="21"/>
          <w:szCs w:val="21"/>
        </w:rPr>
        <w:lastRenderedPageBreak/>
        <w:t>Serão aceitos protocolos com peticionamento em até 180 dias antes do vencimento do registro do medicamento, nos termos do RDC/ANVISA nº 250/2004;</w:t>
      </w:r>
    </w:p>
    <w:p w14:paraId="23D0D96E"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Caso o medicamento cotado seja sujeito à Notificação Simplificada, conforme RDC nº 199/2006 e RDC nº 107/2016, o proponente deve apresentar cópia do Registro de Notificação Simplificada;</w:t>
      </w:r>
    </w:p>
    <w:p w14:paraId="1E32221C"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Alvará de Funcionamento ou Licença de Funcionamento, com validade em vigor, expedido por órgão competente da Vigilância Sanitária;</w:t>
      </w:r>
    </w:p>
    <w:p w14:paraId="04535B26"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Apresentar Autorização de Funcionamento, expedida pela Secretaria da Vigilância Sanitária do Ministério da Saúde;</w:t>
      </w:r>
    </w:p>
    <w:p w14:paraId="0CDC8584"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Certificado de Responsabilidade Técnica vigente, expedido pelo Conselho Regional de Farmácia;</w:t>
      </w:r>
    </w:p>
    <w:p w14:paraId="02FAE216"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6DC02441"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p>
    <w:p w14:paraId="7F3BCFA4"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3499CB6D"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 empresa deverá informar na proposta a quantidade de comprimido por embalagem;</w:t>
      </w:r>
    </w:p>
    <w:p w14:paraId="0B1DF063" w14:textId="77777777" w:rsidR="0001432A" w:rsidRPr="0001432A" w:rsidRDefault="0001432A" w:rsidP="0001432A">
      <w:pPr>
        <w:numPr>
          <w:ilvl w:val="1"/>
          <w:numId w:val="44"/>
        </w:numPr>
        <w:tabs>
          <w:tab w:val="left" w:pos="567"/>
          <w:tab w:val="left" w:pos="567"/>
        </w:tabs>
        <w:spacing w:line="276" w:lineRule="auto"/>
        <w:ind w:left="1290" w:right="-2" w:hanging="435"/>
        <w:jc w:val="both"/>
        <w:rPr>
          <w:rFonts w:asciiTheme="minorHAnsi" w:hAnsiTheme="minorHAnsi" w:cstheme="minorHAnsi"/>
          <w:sz w:val="21"/>
          <w:szCs w:val="21"/>
        </w:rPr>
      </w:pPr>
      <w:r w:rsidRPr="0001432A">
        <w:rPr>
          <w:rFonts w:asciiTheme="minorHAnsi" w:hAnsiTheme="minorHAnsi" w:cstheme="minorHAnsi"/>
          <w:sz w:val="21"/>
          <w:szCs w:val="21"/>
        </w:rPr>
        <w:t xml:space="preserve">As embalagens individuais devem conter inscrita, de forma destacada e não removível, a frase: “PROIBIDA A VENDA PELO COMÉRCIO”; conforme determina à RDC nº 71/2009; </w:t>
      </w:r>
    </w:p>
    <w:p w14:paraId="169BCD00"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01432A">
        <w:rPr>
          <w:rFonts w:asciiTheme="minorHAnsi" w:hAnsiTheme="minorHAnsi" w:cstheme="minorHAnsi"/>
          <w:color w:val="4472C4"/>
          <w:sz w:val="21"/>
          <w:szCs w:val="21"/>
        </w:rPr>
        <w:t xml:space="preserve"> </w:t>
      </w:r>
      <w:r w:rsidRPr="0001432A">
        <w:rPr>
          <w:rFonts w:asciiTheme="minorHAnsi" w:hAnsiTheme="minorHAnsi" w:cstheme="minorHAnsi"/>
          <w:sz w:val="21"/>
          <w:szCs w:val="21"/>
        </w:rPr>
        <w:t>RDC nº 09/2001 e RDC nº 333/2003;</w:t>
      </w:r>
    </w:p>
    <w:p w14:paraId="721433F7"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Na embalagem dos medicamentos genéricos deve constar uma tarja amarela com a frase “Medicamento Genérico Lei nº 9.787/1999”.</w:t>
      </w:r>
    </w:p>
    <w:p w14:paraId="0C1A8910"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No caso de fornecimento de embalagem hospitalar, deverão ser fornecidas quantas bulas forem necessárias para dispensação aos usuários;</w:t>
      </w:r>
    </w:p>
    <w:p w14:paraId="7108E7E0"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7DB47DFF"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1052A922"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lastRenderedPageBreak/>
        <w:t>Os rótulos e bulas deverão estar de acordo com a Resolução RDC nº 333/2003, RDC nº 47/2009, RDC nº 60/2012 e RDC 71/2009;</w:t>
      </w:r>
    </w:p>
    <w:p w14:paraId="4E2F3CD1"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053CF200"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 xml:space="preserve">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w:t>
      </w:r>
      <w:proofErr w:type="spellStart"/>
      <w:r w:rsidRPr="0001432A">
        <w:rPr>
          <w:rFonts w:asciiTheme="minorHAnsi" w:hAnsiTheme="minorHAnsi" w:cstheme="minorHAnsi"/>
          <w:sz w:val="21"/>
          <w:szCs w:val="21"/>
        </w:rPr>
        <w:t>farmacopéias</w:t>
      </w:r>
      <w:proofErr w:type="spellEnd"/>
      <w:r w:rsidRPr="0001432A">
        <w:rPr>
          <w:rFonts w:asciiTheme="minorHAnsi" w:hAnsiTheme="minorHAnsi" w:cstheme="minorHAnsi"/>
          <w:sz w:val="21"/>
          <w:szCs w:val="21"/>
        </w:rPr>
        <w:t xml:space="preserve"> oficiais ou outro método oficial;</w:t>
      </w:r>
    </w:p>
    <w:p w14:paraId="0E1C95D6" w14:textId="77777777" w:rsidR="0001432A" w:rsidRP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Para medicamento importado, deverá ser apresentado o referido laudo, emitido por laboratório integrante da Rede Brasileira de Laboratórios Analítico-Certificadores em Saúde (REBLAS);</w:t>
      </w:r>
    </w:p>
    <w:p w14:paraId="79ACF02E" w14:textId="77777777" w:rsidR="0001432A" w:rsidRDefault="0001432A" w:rsidP="0001432A">
      <w:pPr>
        <w:numPr>
          <w:ilvl w:val="1"/>
          <w:numId w:val="44"/>
        </w:numPr>
        <w:tabs>
          <w:tab w:val="left" w:pos="567"/>
          <w:tab w:val="left" w:pos="567"/>
        </w:tabs>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01432A">
        <w:rPr>
          <w:rFonts w:asciiTheme="minorHAnsi" w:hAnsiTheme="minorHAnsi" w:cstheme="minorHAnsi"/>
          <w:color w:val="4472C4"/>
          <w:sz w:val="21"/>
          <w:szCs w:val="21"/>
        </w:rPr>
        <w:t xml:space="preserve"> </w:t>
      </w:r>
      <w:r w:rsidRPr="0001432A">
        <w:rPr>
          <w:rFonts w:asciiTheme="minorHAnsi" w:hAnsiTheme="minorHAnsi" w:cstheme="minorHAnsi"/>
          <w:sz w:val="21"/>
          <w:szCs w:val="21"/>
        </w:rPr>
        <w:t>Conforme determina à Portaria n° 1052/98; RDC nº 16 de 01/04/2014; RDC nº 222 de 28/12/2006 e</w:t>
      </w:r>
      <w:r w:rsidRPr="0001432A">
        <w:rPr>
          <w:rFonts w:asciiTheme="minorHAnsi" w:hAnsiTheme="minorHAnsi" w:cstheme="minorHAnsi"/>
          <w:color w:val="4472C4"/>
          <w:sz w:val="21"/>
          <w:szCs w:val="21"/>
        </w:rPr>
        <w:t xml:space="preserve"> </w:t>
      </w:r>
      <w:r w:rsidRPr="0001432A">
        <w:rPr>
          <w:rFonts w:asciiTheme="minorHAnsi" w:hAnsiTheme="minorHAnsi" w:cstheme="minorHAnsi"/>
          <w:sz w:val="21"/>
          <w:szCs w:val="21"/>
        </w:rPr>
        <w:t>RDC nº 430 de 08/10/2020</w:t>
      </w:r>
      <w:r w:rsidRPr="0001432A">
        <w:rPr>
          <w:rFonts w:asciiTheme="minorHAnsi" w:hAnsiTheme="minorHAnsi" w:cstheme="minorHAnsi"/>
          <w:color w:val="4472C4"/>
          <w:sz w:val="21"/>
          <w:szCs w:val="21"/>
        </w:rPr>
        <w:t>;</w:t>
      </w:r>
    </w:p>
    <w:p w14:paraId="01D5887D" w14:textId="77777777" w:rsidR="0001432A" w:rsidRPr="0001432A" w:rsidRDefault="0001432A" w:rsidP="0001432A">
      <w:pPr>
        <w:rPr>
          <w:rFonts w:asciiTheme="minorHAnsi" w:hAnsiTheme="minorHAnsi" w:cstheme="minorHAnsi"/>
          <w:sz w:val="21"/>
          <w:szCs w:val="21"/>
        </w:rPr>
      </w:pPr>
    </w:p>
    <w:p w14:paraId="7A8712D0" w14:textId="1D6EE182" w:rsidR="0001432A" w:rsidRDefault="0001432A" w:rsidP="0001432A">
      <w:pPr>
        <w:tabs>
          <w:tab w:val="left" w:pos="1323"/>
        </w:tabs>
        <w:rPr>
          <w:rFonts w:asciiTheme="minorHAnsi" w:hAnsiTheme="minorHAnsi" w:cstheme="minorHAnsi"/>
          <w:b/>
          <w:bCs/>
          <w:sz w:val="21"/>
          <w:szCs w:val="21"/>
        </w:rPr>
      </w:pPr>
      <w:r>
        <w:rPr>
          <w:rFonts w:asciiTheme="minorHAnsi" w:hAnsiTheme="minorHAnsi" w:cstheme="minorHAnsi"/>
          <w:sz w:val="21"/>
          <w:szCs w:val="21"/>
        </w:rPr>
        <w:tab/>
      </w:r>
      <w:r w:rsidRPr="0001432A">
        <w:rPr>
          <w:rFonts w:asciiTheme="minorHAnsi" w:hAnsiTheme="minorHAnsi" w:cstheme="minorHAnsi"/>
          <w:b/>
          <w:bCs/>
          <w:sz w:val="21"/>
          <w:szCs w:val="21"/>
        </w:rPr>
        <w:t>Subcontratação</w:t>
      </w:r>
    </w:p>
    <w:p w14:paraId="7FA67CD3" w14:textId="5F605438" w:rsidR="004158CD" w:rsidRPr="0001432A" w:rsidRDefault="004158CD" w:rsidP="004158CD">
      <w:pPr>
        <w:pStyle w:val="PargrafodaLista"/>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Não é admitida a subcontratação do objeto contratual.</w:t>
      </w:r>
    </w:p>
    <w:p w14:paraId="310F999F" w14:textId="77777777" w:rsidR="004158CD" w:rsidRPr="0001432A" w:rsidRDefault="004158CD" w:rsidP="004158CD">
      <w:pPr>
        <w:keepNext/>
        <w:keepLines/>
        <w:tabs>
          <w:tab w:val="left" w:pos="567"/>
          <w:tab w:val="left" w:pos="567"/>
          <w:tab w:val="left" w:pos="567"/>
          <w:tab w:val="left" w:pos="567"/>
          <w:tab w:val="left" w:pos="567"/>
        </w:tabs>
        <w:spacing w:line="276" w:lineRule="auto"/>
        <w:ind w:firstLine="1284"/>
        <w:rPr>
          <w:rFonts w:asciiTheme="minorHAnsi" w:hAnsiTheme="minorHAnsi" w:cstheme="minorHAnsi"/>
          <w:sz w:val="21"/>
          <w:szCs w:val="21"/>
        </w:rPr>
      </w:pPr>
    </w:p>
    <w:p w14:paraId="3E85430D" w14:textId="77777777" w:rsidR="004158CD" w:rsidRPr="0001432A" w:rsidRDefault="004158CD" w:rsidP="004158CD">
      <w:pPr>
        <w:keepNext/>
        <w:keepLines/>
        <w:tabs>
          <w:tab w:val="left" w:pos="567"/>
          <w:tab w:val="left" w:pos="567"/>
          <w:tab w:val="left" w:pos="567"/>
          <w:tab w:val="left" w:pos="567"/>
          <w:tab w:val="left" w:pos="567"/>
        </w:tabs>
        <w:spacing w:line="276" w:lineRule="auto"/>
        <w:ind w:firstLine="1284"/>
        <w:rPr>
          <w:rFonts w:asciiTheme="minorHAnsi" w:hAnsiTheme="minorHAnsi" w:cstheme="minorHAnsi"/>
          <w:sz w:val="21"/>
          <w:szCs w:val="21"/>
        </w:rPr>
      </w:pPr>
      <w:r w:rsidRPr="0001432A">
        <w:rPr>
          <w:rFonts w:asciiTheme="minorHAnsi" w:hAnsiTheme="minorHAnsi" w:cstheme="minorHAnsi"/>
          <w:b/>
          <w:bCs/>
          <w:sz w:val="21"/>
          <w:szCs w:val="21"/>
        </w:rPr>
        <w:t>Garantia da contratação</w:t>
      </w:r>
    </w:p>
    <w:p w14:paraId="196A1ED8" w14:textId="77777777" w:rsidR="004158CD" w:rsidRPr="0001432A" w:rsidRDefault="004158CD"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 xml:space="preserve">Não haverá exigência da garantia da contratação dos </w:t>
      </w:r>
      <w:proofErr w:type="spellStart"/>
      <w:r w:rsidRPr="0001432A">
        <w:rPr>
          <w:rFonts w:asciiTheme="minorHAnsi" w:hAnsiTheme="minorHAnsi" w:cstheme="minorHAnsi"/>
          <w:sz w:val="21"/>
          <w:szCs w:val="21"/>
        </w:rPr>
        <w:t>arts</w:t>
      </w:r>
      <w:proofErr w:type="spellEnd"/>
      <w:r w:rsidRPr="0001432A">
        <w:rPr>
          <w:rFonts w:asciiTheme="minorHAnsi" w:hAnsiTheme="minorHAnsi" w:cstheme="minorHAnsi"/>
          <w:sz w:val="21"/>
          <w:szCs w:val="21"/>
        </w:rPr>
        <w:t>. 96 e seguintes da Lei n.º 14.133, de 2021, pelas razões constantes do Estudo Técnico Preliminar.</w:t>
      </w:r>
    </w:p>
    <w:p w14:paraId="172E0522" w14:textId="77777777" w:rsidR="004158CD" w:rsidRPr="0001432A" w:rsidRDefault="004158CD" w:rsidP="004158CD">
      <w:pPr>
        <w:keepNext/>
        <w:keepLines/>
        <w:numPr>
          <w:ilvl w:val="0"/>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MODELO DE EXECUÇÃO DO OBJETO</w:t>
      </w:r>
    </w:p>
    <w:sdt>
      <w:sdtPr>
        <w:rPr>
          <w:rFonts w:asciiTheme="minorHAnsi" w:hAnsiTheme="minorHAnsi" w:cstheme="minorHAnsi"/>
          <w:sz w:val="21"/>
          <w:szCs w:val="21"/>
        </w:rPr>
        <w:tag w:val="goog_rdk_0"/>
        <w:id w:val="1712923278"/>
      </w:sdtPr>
      <w:sdtEndPr/>
      <w:sdtContent>
        <w:p w14:paraId="5B87B9D3" w14:textId="77777777" w:rsidR="004158CD" w:rsidRPr="0001432A" w:rsidRDefault="00705B8B" w:rsidP="004158CD">
          <w:pPr>
            <w:keepNext/>
            <w:keepLines/>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p>
      </w:sdtContent>
    </w:sdt>
    <w:p w14:paraId="00F0B0A4" w14:textId="77777777" w:rsidR="004158CD" w:rsidRPr="0001432A" w:rsidRDefault="004158CD" w:rsidP="004158CD">
      <w:pPr>
        <w:keepNext/>
        <w:keepLines/>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r w:rsidRPr="0001432A">
        <w:rPr>
          <w:rFonts w:asciiTheme="minorHAnsi" w:hAnsiTheme="minorHAnsi" w:cstheme="minorHAnsi"/>
          <w:b/>
          <w:bCs/>
          <w:sz w:val="21"/>
          <w:szCs w:val="21"/>
        </w:rPr>
        <w:t>Condições de Entrega</w:t>
      </w:r>
    </w:p>
    <w:p w14:paraId="2CB54704" w14:textId="77777777" w:rsidR="004158CD" w:rsidRPr="0001432A" w:rsidRDefault="004158CD"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Os bens serão entregues, parceladamente. O prazo de entrega deve ser de 10 (dez) dias, após o envio da Autorização de Fornecimento.</w:t>
      </w:r>
    </w:p>
    <w:p w14:paraId="41722A36" w14:textId="77777777" w:rsidR="004158CD" w:rsidRPr="0001432A" w:rsidRDefault="004158CD"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130AC167" w14:textId="77777777" w:rsidR="0001432A" w:rsidRPr="0001432A" w:rsidRDefault="0001432A" w:rsidP="0001432A">
      <w:pPr>
        <w:rPr>
          <w:rFonts w:asciiTheme="minorHAnsi" w:hAnsiTheme="minorHAnsi" w:cstheme="minorHAnsi"/>
          <w:sz w:val="21"/>
          <w:szCs w:val="21"/>
        </w:rPr>
      </w:pPr>
    </w:p>
    <w:p w14:paraId="3F8FFFD4" w14:textId="7A5AB3B9" w:rsidR="0001432A" w:rsidRPr="004158CD" w:rsidRDefault="0001432A" w:rsidP="0001432A">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lastRenderedPageBreak/>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bookmarkStart w:id="7" w:name="_heading=h.7x2nqhl6rkty" w:colFirst="0" w:colLast="0"/>
      <w:bookmarkEnd w:id="7"/>
    </w:p>
    <w:p w14:paraId="6E50759C" w14:textId="77777777" w:rsidR="0001432A" w:rsidRPr="0001432A" w:rsidRDefault="0001432A" w:rsidP="0001432A">
      <w:pPr>
        <w:keepNext/>
        <w:keepLines/>
        <w:tabs>
          <w:tab w:val="left" w:pos="567"/>
          <w:tab w:val="left" w:pos="567"/>
          <w:tab w:val="left" w:pos="567"/>
          <w:tab w:val="left" w:pos="567"/>
          <w:tab w:val="left" w:pos="567"/>
        </w:tabs>
        <w:spacing w:line="276" w:lineRule="auto"/>
        <w:rPr>
          <w:rFonts w:asciiTheme="minorHAnsi" w:hAnsiTheme="minorHAnsi" w:cstheme="minorHAnsi"/>
          <w:b/>
          <w:bCs/>
          <w:sz w:val="21"/>
          <w:szCs w:val="21"/>
        </w:rPr>
      </w:pPr>
    </w:p>
    <w:p w14:paraId="1FBCC1BB" w14:textId="77777777" w:rsidR="0001432A" w:rsidRPr="0001432A" w:rsidRDefault="0001432A" w:rsidP="0001432A">
      <w:pPr>
        <w:keepNext/>
        <w:keepLines/>
        <w:tabs>
          <w:tab w:val="left" w:pos="567"/>
          <w:tab w:val="left" w:pos="567"/>
          <w:tab w:val="left" w:pos="567"/>
          <w:tab w:val="left" w:pos="567"/>
          <w:tab w:val="left" w:pos="567"/>
        </w:tabs>
        <w:spacing w:line="276" w:lineRule="auto"/>
        <w:ind w:firstLine="1284"/>
        <w:rPr>
          <w:rFonts w:asciiTheme="minorHAnsi" w:hAnsiTheme="minorHAnsi" w:cstheme="minorHAnsi"/>
          <w:sz w:val="21"/>
          <w:szCs w:val="21"/>
        </w:rPr>
      </w:pPr>
      <w:r w:rsidRPr="0001432A">
        <w:rPr>
          <w:rFonts w:asciiTheme="minorHAnsi" w:hAnsiTheme="minorHAnsi" w:cstheme="minorHAnsi"/>
          <w:b/>
          <w:bCs/>
          <w:sz w:val="21"/>
          <w:szCs w:val="21"/>
        </w:rPr>
        <w:t>Garantia, manutenção e assistência técnica</w:t>
      </w:r>
    </w:p>
    <w:p w14:paraId="2760F7AE"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prazo de garantia é aquele estabelecido na Lei nº 8.078, de 1990 (Código de Defesa do Consumidor).</w:t>
      </w:r>
    </w:p>
    <w:p w14:paraId="4E0A9265" w14:textId="77777777" w:rsidR="0001432A" w:rsidRPr="0001432A" w:rsidRDefault="0001432A" w:rsidP="0001432A">
      <w:pPr>
        <w:keepNext/>
        <w:keepLines/>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069F11C6" w14:textId="77777777" w:rsidR="0001432A" w:rsidRPr="0001432A" w:rsidRDefault="0001432A" w:rsidP="004158CD">
      <w:pPr>
        <w:keepNext/>
        <w:keepLines/>
        <w:numPr>
          <w:ilvl w:val="0"/>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8" w:name="_heading=h.wissvn7tk02e" w:colFirst="0" w:colLast="0"/>
      <w:bookmarkEnd w:id="8"/>
      <w:r w:rsidRPr="0001432A">
        <w:rPr>
          <w:rFonts w:asciiTheme="minorHAnsi" w:hAnsiTheme="minorHAnsi" w:cstheme="minorHAnsi"/>
          <w:b/>
          <w:bCs/>
          <w:sz w:val="21"/>
          <w:szCs w:val="21"/>
        </w:rPr>
        <w:t>DA GESTÃO E FISCALIZAÇÃO DO CONTRATO</w:t>
      </w:r>
    </w:p>
    <w:p w14:paraId="1F798DAE"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contrato deverá ser executado fielmente pelas partes, de acordo com as cláusulas avençadas e as normas da Lei n.º 14.133, de 2021, e cada parte responderá pelas consequências de sua inexecução total ou parcial.</w:t>
      </w:r>
    </w:p>
    <w:p w14:paraId="153D2142"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65319AAB"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3B078D14"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órgão poderá convocar representante da empresa para adoção de providências que devam ser cumpridas de imediato.</w:t>
      </w:r>
    </w:p>
    <w:p w14:paraId="2BBC14E1"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979C2B1"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 execução do contrato deverá ser acompanhada e fiscalizada pelo(s) fiscal(</w:t>
      </w:r>
      <w:proofErr w:type="spellStart"/>
      <w:r w:rsidRPr="0001432A">
        <w:rPr>
          <w:rFonts w:asciiTheme="minorHAnsi" w:hAnsiTheme="minorHAnsi" w:cstheme="minorHAnsi"/>
          <w:sz w:val="21"/>
          <w:szCs w:val="21"/>
        </w:rPr>
        <w:t>is</w:t>
      </w:r>
      <w:proofErr w:type="spellEnd"/>
      <w:r w:rsidRPr="0001432A">
        <w:rPr>
          <w:rFonts w:asciiTheme="minorHAnsi" w:hAnsiTheme="minorHAnsi" w:cstheme="minorHAnsi"/>
          <w:sz w:val="21"/>
          <w:szCs w:val="21"/>
        </w:rPr>
        <w:t xml:space="preserve">) do contrato, ou pelos respectivos substitutos, conforme previsto no art. 117, </w:t>
      </w:r>
      <w:r w:rsidRPr="0001432A">
        <w:rPr>
          <w:rFonts w:asciiTheme="minorHAnsi" w:hAnsiTheme="minorHAnsi" w:cstheme="minorHAnsi"/>
          <w:i/>
          <w:iCs/>
          <w:sz w:val="21"/>
          <w:szCs w:val="21"/>
        </w:rPr>
        <w:t>caput</w:t>
      </w:r>
      <w:r w:rsidRPr="0001432A">
        <w:rPr>
          <w:rFonts w:asciiTheme="minorHAnsi" w:hAnsiTheme="minorHAnsi" w:cstheme="minorHAnsi"/>
          <w:sz w:val="21"/>
          <w:szCs w:val="21"/>
        </w:rPr>
        <w:t>, da Lei n.º 14.133, de 2021 e no Decreto Municipal n.º 400, de 2023.</w:t>
      </w:r>
    </w:p>
    <w:p w14:paraId="7F2F0106"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494745A1"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E471478"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17E9176A"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6433EC7C"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lastRenderedPageBreak/>
        <w:t>No caso de ocorrências que possam inviabilizar a execução do contrato nas datas aprazadas, o fiscal comunicará o fato imediatamente ao gestor do contrato.</w:t>
      </w:r>
    </w:p>
    <w:p w14:paraId="37044CFB"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3B09FD4B"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947045C"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gestor do contrato irá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47EF64C"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5BB6FEB"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r w:rsidRPr="0001432A">
          <w:rPr>
            <w:rFonts w:asciiTheme="minorHAnsi" w:hAnsiTheme="minorHAnsi" w:cstheme="minorHAnsi"/>
            <w:sz w:val="21"/>
            <w:szCs w:val="21"/>
          </w:rPr>
          <w:t>art. 158 da Lei n.º 14.133, de 2021</w:t>
        </w:r>
      </w:hyperlink>
      <w:r w:rsidRPr="0001432A">
        <w:rPr>
          <w:rFonts w:asciiTheme="minorHAnsi" w:hAnsiTheme="minorHAnsi" w:cstheme="minorHAnsi"/>
          <w:sz w:val="21"/>
          <w:szCs w:val="21"/>
        </w:rPr>
        <w:t xml:space="preserve">, conforme o caso. </w:t>
      </w:r>
    </w:p>
    <w:p w14:paraId="52C14796"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BE42EB1" w14:textId="77777777" w:rsidR="0001432A" w:rsidRPr="0001432A" w:rsidRDefault="0001432A" w:rsidP="004158CD">
      <w:pPr>
        <w:keepNext/>
        <w:keepLines/>
        <w:numPr>
          <w:ilvl w:val="2"/>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BE0170A"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3EE0B333" w14:textId="77777777" w:rsidR="0001432A" w:rsidRPr="0001432A" w:rsidRDefault="0001432A" w:rsidP="0001432A">
      <w:pPr>
        <w:keepNext/>
        <w:keepLines/>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4D4779D4" w14:textId="77777777" w:rsidR="0001432A" w:rsidRPr="0001432A" w:rsidRDefault="0001432A" w:rsidP="004158CD">
      <w:pPr>
        <w:keepNext/>
        <w:keepLines/>
        <w:numPr>
          <w:ilvl w:val="0"/>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bookmarkStart w:id="9" w:name="_heading=h.uu221ltb64r" w:colFirst="0" w:colLast="0"/>
      <w:bookmarkEnd w:id="9"/>
      <w:r w:rsidRPr="0001432A">
        <w:rPr>
          <w:rFonts w:asciiTheme="minorHAnsi" w:hAnsiTheme="minorHAnsi" w:cstheme="minorHAnsi"/>
          <w:b/>
          <w:bCs/>
          <w:sz w:val="21"/>
          <w:szCs w:val="21"/>
        </w:rPr>
        <w:t>DO RECEBIMENTO DO OBJETO E DO PAGAMENTO</w:t>
      </w:r>
    </w:p>
    <w:p w14:paraId="4A198CBC" w14:textId="77777777" w:rsidR="0001432A" w:rsidRPr="0001432A" w:rsidRDefault="0001432A" w:rsidP="0001432A">
      <w:pPr>
        <w:keepNext/>
        <w:keepLines/>
        <w:tabs>
          <w:tab w:val="left" w:pos="567"/>
          <w:tab w:val="left" w:pos="567"/>
          <w:tab w:val="left" w:pos="567"/>
          <w:tab w:val="left" w:pos="567"/>
          <w:tab w:val="left" w:pos="567"/>
        </w:tabs>
        <w:spacing w:line="276" w:lineRule="auto"/>
        <w:ind w:left="360"/>
        <w:rPr>
          <w:rFonts w:asciiTheme="minorHAnsi" w:hAnsiTheme="minorHAnsi" w:cstheme="minorHAnsi"/>
          <w:b/>
          <w:bCs/>
          <w:sz w:val="21"/>
          <w:szCs w:val="21"/>
        </w:rPr>
      </w:pPr>
      <w:bookmarkStart w:id="10" w:name="_heading=h.x2byw2w0s7qa" w:colFirst="0" w:colLast="0"/>
      <w:bookmarkEnd w:id="10"/>
    </w:p>
    <w:p w14:paraId="5138F684" w14:textId="77777777" w:rsidR="0001432A" w:rsidRPr="0001432A" w:rsidRDefault="0001432A" w:rsidP="0001432A">
      <w:pPr>
        <w:keepNext/>
        <w:keepLines/>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r w:rsidRPr="0001432A">
        <w:rPr>
          <w:rFonts w:asciiTheme="minorHAnsi" w:hAnsiTheme="minorHAnsi" w:cstheme="minorHAnsi"/>
          <w:b/>
          <w:bCs/>
          <w:sz w:val="21"/>
          <w:szCs w:val="21"/>
        </w:rPr>
        <w:t>Recebimento Provisório</w:t>
      </w:r>
    </w:p>
    <w:p w14:paraId="11560737"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2C5F739E"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lastRenderedPageBreak/>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64E3356F"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7B85D6A3"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r w:rsidRPr="0001432A">
        <w:rPr>
          <w:rFonts w:asciiTheme="minorHAnsi" w:hAnsiTheme="minorHAnsi" w:cstheme="minorHAnsi"/>
          <w:b/>
          <w:bCs/>
          <w:sz w:val="21"/>
          <w:szCs w:val="21"/>
        </w:rPr>
        <w:t>Nota Fiscal</w:t>
      </w:r>
    </w:p>
    <w:p w14:paraId="588819F5"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01432A">
        <w:rPr>
          <w:rFonts w:asciiTheme="minorHAnsi" w:hAnsiTheme="minorHAnsi" w:cstheme="minorHAnsi"/>
          <w:i/>
          <w:iCs/>
          <w:sz w:val="21"/>
          <w:szCs w:val="21"/>
        </w:rPr>
        <w:t>on-line</w:t>
      </w:r>
      <w:r w:rsidRPr="0001432A">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4" w:anchor="art68">
        <w:r w:rsidRPr="0001432A">
          <w:rPr>
            <w:rFonts w:asciiTheme="minorHAnsi" w:hAnsiTheme="minorHAnsi" w:cstheme="minorHAnsi"/>
            <w:sz w:val="21"/>
            <w:szCs w:val="21"/>
          </w:rPr>
          <w:t>art. 68 da Lei nº 14.133, de 2021</w:t>
        </w:r>
      </w:hyperlink>
      <w:r w:rsidRPr="0001432A">
        <w:rPr>
          <w:rFonts w:asciiTheme="minorHAnsi" w:hAnsiTheme="minorHAnsi" w:cstheme="minorHAnsi"/>
          <w:sz w:val="21"/>
          <w:szCs w:val="21"/>
        </w:rPr>
        <w:t>.</w:t>
      </w:r>
    </w:p>
    <w:p w14:paraId="7858B7D3"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7E910219"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r w:rsidRPr="0001432A">
        <w:rPr>
          <w:rFonts w:asciiTheme="minorHAnsi" w:hAnsiTheme="minorHAnsi" w:cstheme="minorHAnsi"/>
          <w:b/>
          <w:bCs/>
          <w:sz w:val="21"/>
          <w:szCs w:val="21"/>
        </w:rPr>
        <w:t>Prazo de pagamento</w:t>
      </w:r>
    </w:p>
    <w:p w14:paraId="1C0A8161"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prazo de pagamento será de 30 dias.</w:t>
      </w:r>
    </w:p>
    <w:p w14:paraId="5A12294C"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5C73842"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46C5E1D1"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r w:rsidRPr="0001432A">
        <w:rPr>
          <w:rFonts w:asciiTheme="minorHAnsi" w:hAnsiTheme="minorHAnsi" w:cstheme="minorHAnsi"/>
          <w:b/>
          <w:bCs/>
          <w:sz w:val="21"/>
          <w:szCs w:val="21"/>
        </w:rPr>
        <w:t>Forma de pagamento</w:t>
      </w:r>
    </w:p>
    <w:p w14:paraId="3074DE5A"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pagamento será realizado por meio de ordem bancária, para crédito em banco, agência e conta corrente indicados pelo contratado.</w:t>
      </w:r>
    </w:p>
    <w:p w14:paraId="0E82EADB"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Será considerada data do pagamento o dia em que constar como emitida a ordem bancária para pagamento.</w:t>
      </w:r>
    </w:p>
    <w:p w14:paraId="4F7883F6"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Quando do pagamento, será efetuada a retenção tributária prevista na legislação aplicável.</w:t>
      </w:r>
    </w:p>
    <w:p w14:paraId="5D6B5B3E"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Independentemente do percentual de tributo inserido na planilha, quando houver, serão retidos na fonte, quando da realização do pagamento, os percentuais estabelecidos na legislação vigente.</w:t>
      </w:r>
    </w:p>
    <w:p w14:paraId="7A98426B"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390E77"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sz w:val="21"/>
          <w:szCs w:val="21"/>
        </w:rPr>
      </w:pPr>
    </w:p>
    <w:p w14:paraId="2DECADFE" w14:textId="77777777" w:rsidR="0001432A" w:rsidRPr="0001432A" w:rsidRDefault="0001432A" w:rsidP="004158CD">
      <w:pPr>
        <w:keepNext/>
        <w:keepLines/>
        <w:numPr>
          <w:ilvl w:val="0"/>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11" w:name="_heading=h.g177frap7x3f" w:colFirst="0" w:colLast="0"/>
      <w:bookmarkEnd w:id="11"/>
      <w:r w:rsidRPr="0001432A">
        <w:rPr>
          <w:rFonts w:asciiTheme="minorHAnsi" w:hAnsiTheme="minorHAnsi" w:cstheme="minorHAnsi"/>
          <w:b/>
          <w:bCs/>
          <w:color w:val="000000"/>
          <w:sz w:val="21"/>
          <w:szCs w:val="21"/>
        </w:rPr>
        <w:t>FORMA E CRITÉRIOS DE SELEÇÃO DO FORNECEDOR</w:t>
      </w:r>
    </w:p>
    <w:p w14:paraId="6BDBBD0A"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67F02BAE"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r w:rsidRPr="0001432A">
        <w:rPr>
          <w:rFonts w:asciiTheme="minorHAnsi" w:hAnsiTheme="minorHAnsi" w:cstheme="minorHAnsi"/>
          <w:b/>
          <w:bCs/>
          <w:sz w:val="21"/>
          <w:szCs w:val="21"/>
        </w:rPr>
        <w:t>Forma de seleção e critério de julgamento da proposta</w:t>
      </w:r>
    </w:p>
    <w:p w14:paraId="03C8A694" w14:textId="77777777" w:rsidR="0001432A" w:rsidRPr="0001432A" w:rsidRDefault="0001432A" w:rsidP="004158CD">
      <w:pPr>
        <w:keepNext/>
        <w:keepLines/>
        <w:numPr>
          <w:ilvl w:val="1"/>
          <w:numId w:val="44"/>
        </w:numP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fornecedor será selecionado por meio da realização de procedimento de LICITAÇÃO, na modalidade PREGÃO REGISTRO DE PREÇOS, sob a forma ELETRÔNICA, com adoção do critério de julgamento pelo MENOR PREÇO POR ITEM.</w:t>
      </w:r>
    </w:p>
    <w:p w14:paraId="43AB329D"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19C18961"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b/>
          <w:bCs/>
          <w:sz w:val="21"/>
          <w:szCs w:val="21"/>
        </w:rPr>
      </w:pPr>
      <w:r w:rsidRPr="0001432A">
        <w:rPr>
          <w:rFonts w:asciiTheme="minorHAnsi" w:hAnsiTheme="minorHAnsi" w:cstheme="minorHAnsi"/>
          <w:b/>
          <w:bCs/>
          <w:sz w:val="21"/>
          <w:szCs w:val="21"/>
        </w:rPr>
        <w:t>Exigências de habilitação</w:t>
      </w:r>
    </w:p>
    <w:p w14:paraId="30C007A2"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sz w:val="21"/>
          <w:szCs w:val="21"/>
        </w:rPr>
      </w:pPr>
      <w:r w:rsidRPr="0001432A">
        <w:rPr>
          <w:rFonts w:asciiTheme="minorHAnsi" w:hAnsiTheme="minorHAnsi" w:cstheme="minorHAnsi"/>
          <w:sz w:val="21"/>
          <w:szCs w:val="21"/>
        </w:rPr>
        <w:lastRenderedPageBreak/>
        <w:t>Para fins de habilitação, deverá o licitante comprovar os seguintes requisitos:</w:t>
      </w:r>
    </w:p>
    <w:p w14:paraId="51F1B0EF"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sz w:val="21"/>
          <w:szCs w:val="21"/>
        </w:rPr>
      </w:pPr>
    </w:p>
    <w:p w14:paraId="401DADEC"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Habilitação jurídica:</w:t>
      </w:r>
    </w:p>
    <w:p w14:paraId="4DA5FC31"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Pessoa física:</w:t>
      </w:r>
      <w:r w:rsidRPr="0001432A">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73C8CC3F"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Empresário individual:</w:t>
      </w:r>
      <w:r w:rsidRPr="0001432A">
        <w:rPr>
          <w:rFonts w:asciiTheme="minorHAnsi" w:hAnsiTheme="minorHAnsi" w:cstheme="minorHAnsi"/>
          <w:sz w:val="21"/>
          <w:szCs w:val="21"/>
        </w:rPr>
        <w:t xml:space="preserve"> inscrição no Registro Público de Empresas Mercantis, a cargo da Junta Comercial da respectiva sede; </w:t>
      </w:r>
    </w:p>
    <w:p w14:paraId="79509507"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Microempreendedor Individual - MEI:</w:t>
      </w:r>
      <w:r w:rsidRPr="0001432A">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5">
        <w:r w:rsidRPr="0001432A">
          <w:rPr>
            <w:rFonts w:asciiTheme="minorHAnsi" w:hAnsiTheme="minorHAnsi" w:cstheme="minorHAnsi"/>
            <w:sz w:val="21"/>
            <w:szCs w:val="21"/>
            <w:u w:val="single"/>
          </w:rPr>
          <w:t>https://www.gov.br/empresas-e-negocios/pt-br/empreendedor</w:t>
        </w:r>
      </w:hyperlink>
      <w:r w:rsidRPr="0001432A">
        <w:rPr>
          <w:rFonts w:asciiTheme="minorHAnsi" w:hAnsiTheme="minorHAnsi" w:cstheme="minorHAnsi"/>
          <w:sz w:val="21"/>
          <w:szCs w:val="21"/>
        </w:rPr>
        <w:t xml:space="preserve">; </w:t>
      </w:r>
    </w:p>
    <w:p w14:paraId="23722F65"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Sociedade empresária, sociedade limitada unipessoal – SLU ou sociedade identificada como empresa individual de responsabilidade limitada - EIRELI:</w:t>
      </w:r>
      <w:r w:rsidRPr="0001432A">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E910749"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Sociedade empresária estrangeira:</w:t>
      </w:r>
      <w:r w:rsidRPr="0001432A">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01432A">
          <w:rPr>
            <w:rFonts w:asciiTheme="minorHAnsi" w:hAnsiTheme="minorHAnsi" w:cstheme="minorHAnsi"/>
            <w:sz w:val="21"/>
            <w:szCs w:val="21"/>
            <w:u w:val="single"/>
          </w:rPr>
          <w:t>Normativa DREI/ME n.º 77, de 18 de março de 2020</w:t>
        </w:r>
      </w:hyperlink>
      <w:r w:rsidRPr="0001432A">
        <w:rPr>
          <w:rFonts w:asciiTheme="minorHAnsi" w:hAnsiTheme="minorHAnsi" w:cstheme="minorHAnsi"/>
          <w:sz w:val="21"/>
          <w:szCs w:val="21"/>
        </w:rPr>
        <w:t>;</w:t>
      </w:r>
    </w:p>
    <w:p w14:paraId="4CD1744E"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 xml:space="preserve">Sociedade simples: </w:t>
      </w:r>
      <w:r w:rsidRPr="0001432A">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1A67A6AF"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Filial, sucursal ou agência de sociedade simples ou empresária:</w:t>
      </w:r>
      <w:r w:rsidRPr="0001432A">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57252F4"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Sociedade cooperativa:</w:t>
      </w:r>
      <w:r w:rsidRPr="0001432A">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r w:rsidRPr="0001432A">
          <w:rPr>
            <w:rFonts w:asciiTheme="minorHAnsi" w:hAnsiTheme="minorHAnsi" w:cstheme="minorHAnsi"/>
            <w:sz w:val="21"/>
            <w:szCs w:val="21"/>
          </w:rPr>
          <w:t>art. 107 da Lei n.º 5.764, de 1971</w:t>
        </w:r>
      </w:hyperlink>
      <w:r w:rsidRPr="0001432A">
        <w:rPr>
          <w:rFonts w:asciiTheme="minorHAnsi" w:hAnsiTheme="minorHAnsi" w:cstheme="minorHAnsi"/>
          <w:sz w:val="21"/>
          <w:szCs w:val="21"/>
        </w:rPr>
        <w:t>.</w:t>
      </w:r>
    </w:p>
    <w:p w14:paraId="5DE52A23"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Os documentos apresentados deverão estar acompanhados de todas as alterações ou da consolidação respectiva.</w:t>
      </w:r>
    </w:p>
    <w:p w14:paraId="3B8E7634"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left="1497"/>
        <w:rPr>
          <w:rFonts w:asciiTheme="minorHAnsi" w:hAnsiTheme="minorHAnsi" w:cstheme="minorHAnsi"/>
          <w:sz w:val="21"/>
          <w:szCs w:val="21"/>
        </w:rPr>
      </w:pPr>
    </w:p>
    <w:p w14:paraId="63597B89"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Habilitação fiscal, social e trabalhista:</w:t>
      </w:r>
    </w:p>
    <w:p w14:paraId="7AE51E04"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Prova de inscrição no Cadastro Nacional de Pessoas Jurídicas (CNPJ) ou no Cadastro de Pessoas Físicas (CPF), conforme o caso;</w:t>
      </w:r>
    </w:p>
    <w:p w14:paraId="42BD8B32"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C91CDDC"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Prova de regularidade com o Fundo de Garantia do Tempo de Serviço (FGTS);</w:t>
      </w:r>
    </w:p>
    <w:p w14:paraId="009362D1"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142A300"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 xml:space="preserve">Prova de inscrição no cadastro de contribuintes [Estadual/Distrital] e Municipal relativo ao domicílio ou sede do fornecedor, pertinente ao seu ramo de atividade e compatível com o objeto contratual; </w:t>
      </w:r>
    </w:p>
    <w:p w14:paraId="6473FDE2"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Prova de regularidade com a Fazenda [Estadual/Distrital] e Municipal do domicílio ou sede do fornecedor, relativa à atividade em cujo exercício contrata ou concorre;</w:t>
      </w:r>
    </w:p>
    <w:p w14:paraId="50DFA5FF"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2EF01688"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B9D32A7"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left="1497"/>
        <w:rPr>
          <w:rFonts w:asciiTheme="minorHAnsi" w:hAnsiTheme="minorHAnsi" w:cstheme="minorHAnsi"/>
          <w:sz w:val="21"/>
          <w:szCs w:val="21"/>
        </w:rPr>
      </w:pPr>
    </w:p>
    <w:p w14:paraId="68AD02F0"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Qualificação Econômico-Financeira:</w:t>
      </w:r>
    </w:p>
    <w:p w14:paraId="50569BF6"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Certidão negativa de insolvência civil expedida pelo distribuidor do domicílio ou sede do licitante, caso se trate de pessoa física, desde que admitida a sua participação na licitação ou de sociedade simples;</w:t>
      </w:r>
    </w:p>
    <w:p w14:paraId="25A9FFFD"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Certidão negativa de falência expedida pelo distribuidor da sede do fornecedor, conforme art. 69, caput, II da Lei n.º 14.133, de 2021;</w:t>
      </w:r>
    </w:p>
    <w:p w14:paraId="05CE5BAA"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left="1497"/>
        <w:rPr>
          <w:rFonts w:asciiTheme="minorHAnsi" w:hAnsiTheme="minorHAnsi" w:cstheme="minorHAnsi"/>
          <w:sz w:val="21"/>
          <w:szCs w:val="21"/>
        </w:rPr>
      </w:pPr>
    </w:p>
    <w:p w14:paraId="589F3890"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b/>
          <w:bCs/>
          <w:sz w:val="21"/>
          <w:szCs w:val="21"/>
        </w:rPr>
        <w:t>Qualificação Técnica:</w:t>
      </w:r>
    </w:p>
    <w:p w14:paraId="6F49C1CE"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7B9CDF56"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4C30EED6"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color w:val="000000"/>
          <w:sz w:val="21"/>
          <w:szCs w:val="21"/>
        </w:rPr>
        <w:lastRenderedPageBreak/>
        <w:t xml:space="preserve">Deverão apresentar a cópia do Registro ou Cópia da Consulta do Registro no site da ANVISA, ou ainda da publicação no Diário Oficial da União, documentos estes que </w:t>
      </w:r>
      <w:r w:rsidRPr="0001432A">
        <w:rPr>
          <w:rFonts w:asciiTheme="minorHAnsi" w:hAnsiTheme="minorHAnsi" w:cstheme="minorHAnsi"/>
          <w:sz w:val="21"/>
          <w:szCs w:val="21"/>
        </w:rPr>
        <w:t>comprovam</w:t>
      </w:r>
      <w:r w:rsidRPr="0001432A">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0C4766AE"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Alvará de Funcionamento ou Licença de Funcionamento, com validade em vigor, expedido por órgão competente da Vigilância Sanitária;</w:t>
      </w:r>
    </w:p>
    <w:p w14:paraId="2A3ADA02"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Apresentar Autorização de Funcionamento, expedida pela Secretaria da Vigilância Sanitária do Ministério da Saúde;</w:t>
      </w:r>
    </w:p>
    <w:p w14:paraId="2ECA4C6E" w14:textId="77777777" w:rsidR="0001432A" w:rsidRPr="0001432A" w:rsidRDefault="0001432A" w:rsidP="004158CD">
      <w:pPr>
        <w:keepNext/>
        <w:keepLines/>
        <w:numPr>
          <w:ilvl w:val="2"/>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r w:rsidRPr="0001432A">
        <w:rPr>
          <w:rFonts w:asciiTheme="minorHAnsi" w:hAnsiTheme="minorHAnsi" w:cstheme="minorHAnsi"/>
          <w:b/>
          <w:bCs/>
          <w:sz w:val="21"/>
          <w:szCs w:val="21"/>
        </w:rPr>
        <w:t xml:space="preserve"> </w:t>
      </w:r>
    </w:p>
    <w:p w14:paraId="21E2D94D"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left="1497"/>
        <w:rPr>
          <w:rFonts w:asciiTheme="minorHAnsi" w:hAnsiTheme="minorHAnsi" w:cstheme="minorHAnsi"/>
          <w:b/>
          <w:bCs/>
          <w:sz w:val="21"/>
          <w:szCs w:val="21"/>
        </w:rPr>
      </w:pPr>
    </w:p>
    <w:p w14:paraId="16B72170" w14:textId="77777777" w:rsidR="0001432A" w:rsidRPr="0001432A" w:rsidRDefault="0001432A" w:rsidP="004158CD">
      <w:pPr>
        <w:keepNext/>
        <w:keepLines/>
        <w:numPr>
          <w:ilvl w:val="0"/>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12" w:name="_heading=h.fuycsbg6n785" w:colFirst="0" w:colLast="0"/>
      <w:bookmarkEnd w:id="12"/>
      <w:r w:rsidRPr="0001432A">
        <w:rPr>
          <w:rFonts w:asciiTheme="minorHAnsi" w:hAnsiTheme="minorHAnsi" w:cstheme="minorHAnsi"/>
          <w:b/>
          <w:bCs/>
          <w:color w:val="000000"/>
          <w:sz w:val="21"/>
          <w:szCs w:val="21"/>
        </w:rPr>
        <w:t>ESTIMATIVAS DO VALOR DA CONTRATAÇÃO</w:t>
      </w:r>
    </w:p>
    <w:p w14:paraId="0A8A7D96" w14:textId="41AF8D8F"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 xml:space="preserve">O custo estimado total da contratação é de </w:t>
      </w:r>
      <w:r w:rsidR="00D04760" w:rsidRPr="001E089A">
        <w:rPr>
          <w:rFonts w:asciiTheme="minorHAnsi" w:hAnsiTheme="minorHAnsi" w:cstheme="minorHAnsi"/>
          <w:b/>
          <w:bCs/>
          <w:sz w:val="21"/>
          <w:szCs w:val="21"/>
        </w:rPr>
        <w:t xml:space="preserve">R$ </w:t>
      </w:r>
      <w:r w:rsidR="00D04760">
        <w:rPr>
          <w:rFonts w:asciiTheme="minorHAnsi" w:hAnsiTheme="minorHAnsi" w:cstheme="minorHAnsi"/>
          <w:b/>
          <w:bCs/>
          <w:sz w:val="21"/>
          <w:szCs w:val="21"/>
        </w:rPr>
        <w:t xml:space="preserve">813.802,98 (oitocentos e treze mil oitocentos e dois reais e noventa e oito centavos), </w:t>
      </w:r>
      <w:r w:rsidRPr="0001432A">
        <w:rPr>
          <w:rFonts w:asciiTheme="minorHAnsi" w:hAnsiTheme="minorHAnsi" w:cstheme="minorHAnsi"/>
          <w:sz w:val="21"/>
          <w:szCs w:val="21"/>
        </w:rPr>
        <w:t>conforme levantamentos apresentados no Estudo Técnico Preliminar.</w:t>
      </w:r>
    </w:p>
    <w:p w14:paraId="7E00AA4C"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ind w:firstLine="1284"/>
        <w:rPr>
          <w:rFonts w:asciiTheme="minorHAnsi" w:hAnsiTheme="minorHAnsi" w:cstheme="minorHAnsi"/>
          <w:sz w:val="21"/>
          <w:szCs w:val="21"/>
        </w:rPr>
      </w:pPr>
    </w:p>
    <w:p w14:paraId="7A921865" w14:textId="77777777" w:rsidR="0001432A" w:rsidRPr="0001432A" w:rsidRDefault="0001432A" w:rsidP="004158CD">
      <w:pPr>
        <w:keepNext/>
        <w:keepLines/>
        <w:numPr>
          <w:ilvl w:val="0"/>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13" w:name="_heading=h.kv158j3t97ug" w:colFirst="0" w:colLast="0"/>
      <w:bookmarkEnd w:id="13"/>
      <w:r w:rsidRPr="0001432A">
        <w:rPr>
          <w:rFonts w:asciiTheme="minorHAnsi" w:hAnsiTheme="minorHAnsi" w:cstheme="minorHAnsi"/>
          <w:b/>
          <w:bCs/>
          <w:color w:val="000000"/>
          <w:sz w:val="21"/>
          <w:szCs w:val="21"/>
        </w:rPr>
        <w:t>DOTAÇÃO ORÇAMENTÁRIA</w:t>
      </w:r>
    </w:p>
    <w:p w14:paraId="51BEE562"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As despesas decorrentes da presente contratação correrão à conta de recursos específicos consignados da(s) seguinte(s) dotação(</w:t>
      </w:r>
      <w:proofErr w:type="spellStart"/>
      <w:r w:rsidRPr="0001432A">
        <w:rPr>
          <w:rFonts w:asciiTheme="minorHAnsi" w:hAnsiTheme="minorHAnsi" w:cstheme="minorHAnsi"/>
          <w:sz w:val="21"/>
          <w:szCs w:val="21"/>
        </w:rPr>
        <w:t>ões</w:t>
      </w:r>
      <w:proofErr w:type="spellEnd"/>
      <w:r w:rsidRPr="0001432A">
        <w:rPr>
          <w:rFonts w:asciiTheme="minorHAnsi" w:hAnsiTheme="minorHAnsi" w:cstheme="minorHAnsi"/>
          <w:sz w:val="21"/>
          <w:szCs w:val="21"/>
        </w:rPr>
        <w:t xml:space="preserve">) orçamentária(s): </w:t>
      </w:r>
    </w:p>
    <w:p w14:paraId="2372C2D6"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04A9443E" w14:textId="77777777" w:rsidR="0001432A" w:rsidRPr="0001432A" w:rsidRDefault="0001432A" w:rsidP="0001432A">
      <w:pPr>
        <w:tabs>
          <w:tab w:val="left" w:pos="567"/>
        </w:tabs>
        <w:spacing w:line="276" w:lineRule="auto"/>
        <w:rPr>
          <w:rFonts w:asciiTheme="minorHAnsi" w:hAnsiTheme="minorHAnsi" w:cstheme="minorHAnsi"/>
          <w:sz w:val="21"/>
          <w:szCs w:val="21"/>
        </w:rPr>
      </w:pPr>
      <w:r w:rsidRPr="0001432A">
        <w:rPr>
          <w:rFonts w:asciiTheme="minorHAnsi" w:hAnsiTheme="minorHAnsi" w:cstheme="minorHAnsi"/>
          <w:b/>
          <w:bCs/>
          <w:sz w:val="21"/>
          <w:szCs w:val="21"/>
        </w:rPr>
        <w:t>Fonte de Recursos</w:t>
      </w:r>
      <w:r w:rsidRPr="0001432A">
        <w:rPr>
          <w:rFonts w:asciiTheme="minorHAnsi" w:hAnsiTheme="minorHAnsi" w:cstheme="minorHAnsi"/>
          <w:sz w:val="21"/>
          <w:szCs w:val="21"/>
        </w:rPr>
        <w:t>: Tesouro, Federal</w:t>
      </w:r>
    </w:p>
    <w:p w14:paraId="6CABB059" w14:textId="77777777" w:rsidR="0001432A" w:rsidRPr="0001432A" w:rsidRDefault="0001432A" w:rsidP="0001432A">
      <w:pPr>
        <w:tabs>
          <w:tab w:val="left" w:pos="567"/>
        </w:tabs>
        <w:spacing w:line="276" w:lineRule="auto"/>
        <w:rPr>
          <w:rFonts w:asciiTheme="minorHAnsi" w:hAnsiTheme="minorHAnsi" w:cstheme="minorHAnsi"/>
          <w:sz w:val="21"/>
          <w:szCs w:val="21"/>
        </w:rPr>
      </w:pPr>
      <w:r w:rsidRPr="0001432A">
        <w:rPr>
          <w:rFonts w:asciiTheme="minorHAnsi" w:hAnsiTheme="minorHAnsi" w:cstheme="minorHAnsi"/>
          <w:b/>
          <w:bCs/>
          <w:sz w:val="21"/>
          <w:szCs w:val="21"/>
        </w:rPr>
        <w:t xml:space="preserve">Ficha Orçamentária: </w:t>
      </w:r>
      <w:r w:rsidRPr="0001432A">
        <w:rPr>
          <w:rFonts w:asciiTheme="minorHAnsi" w:hAnsiTheme="minorHAnsi" w:cstheme="minorHAnsi"/>
          <w:sz w:val="21"/>
          <w:szCs w:val="21"/>
        </w:rPr>
        <w:t>244, 245, 246, 521, 522</w:t>
      </w:r>
    </w:p>
    <w:p w14:paraId="11993E85" w14:textId="77777777" w:rsidR="0001432A" w:rsidRPr="0001432A" w:rsidRDefault="0001432A" w:rsidP="0001432A">
      <w:pPr>
        <w:tabs>
          <w:tab w:val="left" w:pos="567"/>
        </w:tabs>
        <w:spacing w:line="276" w:lineRule="auto"/>
        <w:rPr>
          <w:rFonts w:asciiTheme="minorHAnsi" w:hAnsiTheme="minorHAnsi" w:cstheme="minorHAnsi"/>
          <w:b/>
          <w:bCs/>
          <w:color w:val="FF0000"/>
          <w:sz w:val="21"/>
          <w:szCs w:val="21"/>
        </w:rPr>
      </w:pPr>
      <w:r w:rsidRPr="0001432A">
        <w:rPr>
          <w:rFonts w:asciiTheme="minorHAnsi" w:hAnsiTheme="minorHAnsi" w:cstheme="minorHAnsi"/>
          <w:b/>
          <w:bCs/>
          <w:sz w:val="21"/>
          <w:szCs w:val="21"/>
        </w:rPr>
        <w:t xml:space="preserve">Rubrica Orçamentária: </w:t>
      </w:r>
      <w:r w:rsidRPr="0001432A">
        <w:rPr>
          <w:rFonts w:asciiTheme="minorHAnsi" w:hAnsiTheme="minorHAnsi" w:cstheme="minorHAnsi"/>
          <w:sz w:val="21"/>
          <w:szCs w:val="21"/>
        </w:rPr>
        <w:t>02.06.01.10.303.0007.2533.3.3.90.32.02</w:t>
      </w:r>
    </w:p>
    <w:p w14:paraId="3F003548" w14:textId="77777777" w:rsidR="0001432A" w:rsidRPr="0001432A" w:rsidRDefault="0001432A" w:rsidP="0001432A">
      <w:pPr>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0608D125" w14:textId="77777777" w:rsidR="0001432A" w:rsidRPr="0001432A" w:rsidRDefault="0001432A" w:rsidP="004158CD">
      <w:pPr>
        <w:keepNext/>
        <w:keepLines/>
        <w:numPr>
          <w:ilvl w:val="1"/>
          <w:numId w:val="44"/>
        </w:numPr>
        <w:pBdr>
          <w:top w:val="nil"/>
          <w:left w:val="nil"/>
          <w:bottom w:val="nil"/>
          <w:right w:val="nil"/>
          <w:between w:val="nil"/>
        </w:pBdr>
        <w:tabs>
          <w:tab w:val="left" w:pos="567"/>
          <w:tab w:val="left" w:pos="567"/>
          <w:tab w:val="left" w:pos="567"/>
          <w:tab w:val="left" w:pos="567"/>
          <w:tab w:val="left" w:pos="567"/>
        </w:tabs>
        <w:spacing w:line="276" w:lineRule="auto"/>
        <w:jc w:val="both"/>
        <w:rPr>
          <w:rFonts w:asciiTheme="minorHAnsi" w:hAnsiTheme="minorHAnsi" w:cstheme="minorHAnsi"/>
          <w:sz w:val="21"/>
          <w:szCs w:val="21"/>
        </w:rPr>
      </w:pPr>
      <w:r w:rsidRPr="0001432A">
        <w:rPr>
          <w:rFonts w:asciiTheme="minorHAnsi" w:hAnsiTheme="minorHAnsi" w:cstheme="minorHAnsi"/>
          <w:sz w:val="21"/>
          <w:szCs w:val="21"/>
        </w:rPr>
        <w:t>A(s) dotação(</w:t>
      </w:r>
      <w:proofErr w:type="spellStart"/>
      <w:r w:rsidRPr="0001432A">
        <w:rPr>
          <w:rFonts w:asciiTheme="minorHAnsi" w:hAnsiTheme="minorHAnsi" w:cstheme="minorHAnsi"/>
          <w:sz w:val="21"/>
          <w:szCs w:val="21"/>
        </w:rPr>
        <w:t>ões</w:t>
      </w:r>
      <w:proofErr w:type="spellEnd"/>
      <w:r w:rsidRPr="0001432A">
        <w:rPr>
          <w:rFonts w:asciiTheme="minorHAnsi" w:hAnsiTheme="minorHAnsi" w:cstheme="minorHAnsi"/>
          <w:sz w:val="21"/>
          <w:szCs w:val="21"/>
        </w:rPr>
        <w:t>) relativa(s) aos exercícios financeiros subsequentes será(</w:t>
      </w:r>
      <w:proofErr w:type="spellStart"/>
      <w:r w:rsidRPr="0001432A">
        <w:rPr>
          <w:rFonts w:asciiTheme="minorHAnsi" w:hAnsiTheme="minorHAnsi" w:cstheme="minorHAnsi"/>
          <w:sz w:val="21"/>
          <w:szCs w:val="21"/>
        </w:rPr>
        <w:t>ão</w:t>
      </w:r>
      <w:proofErr w:type="spellEnd"/>
      <w:r w:rsidRPr="0001432A">
        <w:rPr>
          <w:rFonts w:asciiTheme="minorHAnsi" w:hAnsiTheme="minorHAnsi" w:cstheme="minorHAnsi"/>
          <w:sz w:val="21"/>
          <w:szCs w:val="21"/>
        </w:rPr>
        <w:t>) indicada(s) após aprovação da respectiva Lei Orçamentária e liberação dos créditos correspondentes, mediante apostilamento.</w:t>
      </w:r>
    </w:p>
    <w:p w14:paraId="1B4C1E95" w14:textId="77777777" w:rsidR="0001432A" w:rsidRPr="0001432A" w:rsidRDefault="0001432A" w:rsidP="0001432A">
      <w:pPr>
        <w:keepNext/>
        <w:keepLines/>
        <w:pBdr>
          <w:top w:val="nil"/>
          <w:left w:val="nil"/>
          <w:bottom w:val="nil"/>
          <w:right w:val="nil"/>
          <w:between w:val="nil"/>
        </w:pBdr>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523DFF10" w14:textId="77777777" w:rsidR="0001432A" w:rsidRPr="0001432A" w:rsidRDefault="0001432A" w:rsidP="0001432A">
      <w:pPr>
        <w:pBdr>
          <w:top w:val="nil"/>
          <w:left w:val="nil"/>
          <w:bottom w:val="nil"/>
          <w:right w:val="nil"/>
          <w:between w:val="nil"/>
        </w:pBdr>
        <w:tabs>
          <w:tab w:val="left" w:pos="567"/>
          <w:tab w:val="left" w:pos="567"/>
          <w:tab w:val="left" w:pos="567"/>
          <w:tab w:val="left" w:pos="567"/>
          <w:tab w:val="left" w:pos="567"/>
        </w:tabs>
        <w:spacing w:line="276" w:lineRule="auto"/>
        <w:ind w:left="994"/>
        <w:rPr>
          <w:rFonts w:asciiTheme="minorHAnsi" w:hAnsiTheme="minorHAnsi" w:cstheme="minorHAnsi"/>
          <w:sz w:val="21"/>
          <w:szCs w:val="21"/>
        </w:rPr>
      </w:pPr>
    </w:p>
    <w:p w14:paraId="4C9AEB19" w14:textId="77777777" w:rsidR="0001432A" w:rsidRPr="0001432A" w:rsidRDefault="0001432A" w:rsidP="0001432A">
      <w:pPr>
        <w:pBdr>
          <w:top w:val="nil"/>
          <w:left w:val="nil"/>
          <w:bottom w:val="nil"/>
          <w:right w:val="nil"/>
          <w:between w:val="nil"/>
        </w:pBdr>
        <w:tabs>
          <w:tab w:val="left" w:pos="567"/>
          <w:tab w:val="left" w:pos="567"/>
          <w:tab w:val="left" w:pos="567"/>
          <w:tab w:val="left" w:pos="567"/>
          <w:tab w:val="left" w:pos="567"/>
        </w:tabs>
        <w:spacing w:line="276" w:lineRule="auto"/>
        <w:rPr>
          <w:rFonts w:asciiTheme="minorHAnsi" w:hAnsiTheme="minorHAnsi" w:cstheme="minorHAnsi"/>
          <w:sz w:val="21"/>
          <w:szCs w:val="21"/>
        </w:rPr>
      </w:pPr>
    </w:p>
    <w:p w14:paraId="40C0AC38" w14:textId="77777777" w:rsidR="0001432A" w:rsidRPr="0001432A" w:rsidRDefault="0001432A" w:rsidP="0001432A">
      <w:pPr>
        <w:tabs>
          <w:tab w:val="left" w:pos="567"/>
          <w:tab w:val="left" w:pos="567"/>
          <w:tab w:val="left" w:pos="567"/>
          <w:tab w:val="left" w:pos="567"/>
          <w:tab w:val="left" w:pos="426"/>
        </w:tabs>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Ana Gabriela de Souza Domingos</w:t>
      </w:r>
    </w:p>
    <w:p w14:paraId="3A9BA6B4" w14:textId="77777777" w:rsidR="0001432A" w:rsidRPr="0001432A" w:rsidRDefault="0001432A" w:rsidP="0001432A">
      <w:pPr>
        <w:tabs>
          <w:tab w:val="left" w:pos="567"/>
          <w:tab w:val="left" w:pos="567"/>
          <w:tab w:val="left" w:pos="567"/>
          <w:tab w:val="left" w:pos="567"/>
          <w:tab w:val="left" w:pos="426"/>
        </w:tabs>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Farmacêutica</w:t>
      </w:r>
    </w:p>
    <w:p w14:paraId="00571060" w14:textId="77777777" w:rsidR="0001432A" w:rsidRPr="0001432A" w:rsidRDefault="0001432A" w:rsidP="0001432A">
      <w:pPr>
        <w:tabs>
          <w:tab w:val="left" w:pos="567"/>
          <w:tab w:val="left" w:pos="567"/>
          <w:tab w:val="left" w:pos="567"/>
          <w:tab w:val="left" w:pos="567"/>
          <w:tab w:val="left" w:pos="426"/>
        </w:tabs>
        <w:spacing w:line="276" w:lineRule="auto"/>
        <w:jc w:val="center"/>
        <w:rPr>
          <w:rFonts w:asciiTheme="minorHAnsi" w:hAnsiTheme="minorHAnsi" w:cstheme="minorHAnsi"/>
          <w:sz w:val="21"/>
          <w:szCs w:val="21"/>
        </w:rPr>
      </w:pPr>
    </w:p>
    <w:p w14:paraId="271BE335" w14:textId="77777777" w:rsidR="0001432A" w:rsidRPr="0001432A" w:rsidRDefault="0001432A" w:rsidP="0001432A">
      <w:pPr>
        <w:tabs>
          <w:tab w:val="left" w:pos="567"/>
          <w:tab w:val="left" w:pos="567"/>
          <w:tab w:val="left" w:pos="567"/>
          <w:tab w:val="left" w:pos="567"/>
          <w:tab w:val="left" w:pos="426"/>
        </w:tabs>
        <w:spacing w:line="276" w:lineRule="auto"/>
        <w:jc w:val="center"/>
        <w:rPr>
          <w:rFonts w:asciiTheme="minorHAnsi" w:hAnsiTheme="minorHAnsi" w:cstheme="minorHAnsi"/>
          <w:sz w:val="21"/>
          <w:szCs w:val="21"/>
        </w:rPr>
      </w:pPr>
    </w:p>
    <w:p w14:paraId="2B658A85" w14:textId="77777777" w:rsidR="0001432A" w:rsidRPr="0001432A" w:rsidRDefault="0001432A" w:rsidP="0001432A">
      <w:pPr>
        <w:widowControl w:val="0"/>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Daniela de Sousa Lobo Silva</w:t>
      </w:r>
    </w:p>
    <w:p w14:paraId="717FCA15" w14:textId="77777777" w:rsidR="0001432A" w:rsidRPr="0001432A" w:rsidRDefault="0001432A" w:rsidP="0001432A">
      <w:pPr>
        <w:tabs>
          <w:tab w:val="left" w:pos="567"/>
          <w:tab w:val="left" w:pos="567"/>
          <w:tab w:val="left" w:pos="567"/>
          <w:tab w:val="left" w:pos="567"/>
          <w:tab w:val="left" w:pos="426"/>
        </w:tabs>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Farmacêutica</w:t>
      </w:r>
    </w:p>
    <w:p w14:paraId="4E5E4DFB" w14:textId="77777777" w:rsidR="00560AB5" w:rsidRPr="0001432A" w:rsidRDefault="00560AB5" w:rsidP="00B65A86">
      <w:pPr>
        <w:tabs>
          <w:tab w:val="left" w:pos="426"/>
        </w:tabs>
        <w:rPr>
          <w:rFonts w:asciiTheme="minorHAnsi" w:hAnsiTheme="minorHAnsi" w:cstheme="minorHAnsi"/>
          <w:sz w:val="21"/>
          <w:szCs w:val="21"/>
        </w:rPr>
      </w:pPr>
    </w:p>
    <w:p w14:paraId="0FDFD41A" w14:textId="77777777" w:rsidR="0074076C" w:rsidRPr="0001432A" w:rsidRDefault="0074076C" w:rsidP="00B65A86">
      <w:pPr>
        <w:tabs>
          <w:tab w:val="left" w:pos="426"/>
        </w:tabs>
        <w:rPr>
          <w:rFonts w:asciiTheme="minorHAnsi" w:hAnsiTheme="minorHAnsi" w:cstheme="minorHAnsi"/>
          <w:sz w:val="21"/>
          <w:szCs w:val="21"/>
        </w:rPr>
      </w:pPr>
    </w:p>
    <w:p w14:paraId="075BCDA8" w14:textId="77777777" w:rsidR="00560AB5" w:rsidRDefault="00560AB5" w:rsidP="00B65A86">
      <w:pPr>
        <w:tabs>
          <w:tab w:val="left" w:pos="426"/>
        </w:tabs>
        <w:rPr>
          <w:rFonts w:asciiTheme="minorHAnsi" w:hAnsiTheme="minorHAnsi" w:cstheme="minorHAnsi"/>
          <w:sz w:val="21"/>
          <w:szCs w:val="21"/>
        </w:rPr>
      </w:pPr>
    </w:p>
    <w:p w14:paraId="70D2EEB3" w14:textId="0B9A8011" w:rsidR="00B65A86" w:rsidRPr="00D04760" w:rsidRDefault="00D04760" w:rsidP="00D04760">
      <w:pPr>
        <w:pBdr>
          <w:top w:val="nil"/>
          <w:left w:val="nil"/>
          <w:bottom w:val="nil"/>
          <w:right w:val="nil"/>
          <w:between w:val="nil"/>
        </w:pBdr>
        <w:tabs>
          <w:tab w:val="left" w:pos="567"/>
        </w:tabs>
        <w:jc w:val="both"/>
        <w:rPr>
          <w:rFonts w:asciiTheme="minorHAnsi" w:hAnsiTheme="minorHAnsi" w:cstheme="minorHAnsi"/>
          <w:b/>
          <w:bCs/>
          <w:sz w:val="21"/>
          <w:szCs w:val="21"/>
        </w:rPr>
      </w:pPr>
      <w:r w:rsidRPr="00D04760">
        <w:rPr>
          <w:rFonts w:asciiTheme="minorHAnsi" w:hAnsiTheme="minorHAnsi" w:cstheme="minorHAnsi"/>
          <w:b/>
          <w:bCs/>
          <w:sz w:val="21"/>
          <w:szCs w:val="21"/>
        </w:rPr>
        <w:t xml:space="preserve">GESTORA DA ATA DE REGISTRO DE PREÇO: MARIANA DE SOUSA HOFACKER    </w:t>
      </w:r>
    </w:p>
    <w:p w14:paraId="36F03E7E" w14:textId="21F20077" w:rsidR="00D04760" w:rsidRPr="00D04760" w:rsidRDefault="00D04760" w:rsidP="00D04760">
      <w:pPr>
        <w:tabs>
          <w:tab w:val="left" w:pos="567"/>
          <w:tab w:val="left" w:pos="567"/>
          <w:tab w:val="left" w:pos="567"/>
          <w:tab w:val="left" w:pos="567"/>
          <w:tab w:val="left" w:pos="426"/>
        </w:tabs>
        <w:spacing w:line="276" w:lineRule="auto"/>
        <w:jc w:val="both"/>
        <w:rPr>
          <w:rFonts w:asciiTheme="minorHAnsi" w:hAnsiTheme="minorHAnsi" w:cstheme="minorHAnsi"/>
          <w:b/>
          <w:bCs/>
          <w:sz w:val="21"/>
          <w:szCs w:val="21"/>
        </w:rPr>
      </w:pPr>
      <w:r w:rsidRPr="00D04760">
        <w:rPr>
          <w:rFonts w:asciiTheme="minorHAnsi" w:hAnsiTheme="minorHAnsi" w:cstheme="minorHAnsi"/>
          <w:b/>
          <w:bCs/>
          <w:sz w:val="21"/>
          <w:szCs w:val="21"/>
        </w:rPr>
        <w:t>FISCAL DA ATA DE REGISTRO DE PREÇO: ANA GABRIELA DE SOUZA DOMINGOS</w:t>
      </w: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BB27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34BB1E5A" w14:textId="77777777" w:rsidR="002B14A6" w:rsidRPr="00893D51" w:rsidRDefault="002B14A6" w:rsidP="00893D51">
      <w:pPr>
        <w:pStyle w:val="Default"/>
        <w:rPr>
          <w:rFonts w:asciiTheme="minorHAnsi" w:hAnsiTheme="minorHAnsi" w:cstheme="minorHAnsi"/>
          <w:sz w:val="22"/>
          <w:szCs w:val="22"/>
        </w:rPr>
      </w:pPr>
      <w:bookmarkStart w:id="14" w:name="_heading=h.s7dmmguebea0" w:colFirst="0" w:colLast="0"/>
      <w:bookmarkEnd w:id="14"/>
    </w:p>
    <w:p w14:paraId="19659914" w14:textId="62057A74" w:rsidR="0001432A" w:rsidRPr="0001432A" w:rsidRDefault="0074076C" w:rsidP="0001432A">
      <w:pPr>
        <w:spacing w:line="276" w:lineRule="auto"/>
        <w:ind w:right="-2"/>
        <w:jc w:val="center"/>
        <w:rPr>
          <w:rFonts w:asciiTheme="minorHAnsi" w:hAnsiTheme="minorHAnsi" w:cstheme="minorHAnsi"/>
          <w:b/>
          <w:bCs/>
          <w:sz w:val="21"/>
          <w:szCs w:val="21"/>
        </w:rPr>
      </w:pPr>
      <w:r w:rsidRPr="0001432A">
        <w:rPr>
          <w:rFonts w:asciiTheme="minorHAnsi" w:hAnsiTheme="minorHAnsi" w:cstheme="minorHAnsi"/>
          <w:b/>
          <w:bCs/>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01432A" w:rsidRPr="0001432A" w14:paraId="5FFCFEEF" w14:textId="77777777" w:rsidTr="008541F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9AE54ED" w14:textId="77777777" w:rsidR="0001432A" w:rsidRPr="0001432A" w:rsidRDefault="0001432A" w:rsidP="008541F1">
            <w:pPr>
              <w:spacing w:line="276" w:lineRule="auto"/>
              <w:rPr>
                <w:rFonts w:asciiTheme="minorHAnsi" w:hAnsiTheme="minorHAnsi" w:cstheme="minorHAnsi"/>
                <w:sz w:val="21"/>
                <w:szCs w:val="21"/>
              </w:rPr>
            </w:pPr>
            <w:r w:rsidRPr="0001432A">
              <w:rPr>
                <w:rFonts w:asciiTheme="minorHAnsi" w:hAnsiTheme="minorHAnsi" w:cstheme="minorHAnsi"/>
                <w:b/>
                <w:bCs/>
                <w:sz w:val="21"/>
                <w:szCs w:val="21"/>
              </w:rPr>
              <w:t xml:space="preserve">Órgão: </w:t>
            </w:r>
            <w:r w:rsidRPr="0001432A">
              <w:rPr>
                <w:rFonts w:asciiTheme="minorHAnsi" w:hAnsiTheme="minorHAnsi" w:cstheme="minorHAnsi"/>
                <w:sz w:val="21"/>
                <w:szCs w:val="21"/>
              </w:rPr>
              <w:t>Prefeitura Municipal de Santa Branca</w:t>
            </w:r>
          </w:p>
        </w:tc>
      </w:tr>
      <w:tr w:rsidR="0001432A" w:rsidRPr="0001432A" w14:paraId="5CB235FF" w14:textId="77777777" w:rsidTr="008541F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7CCF3D0" w14:textId="77777777" w:rsidR="0001432A" w:rsidRPr="0001432A" w:rsidRDefault="0001432A" w:rsidP="008541F1">
            <w:pPr>
              <w:spacing w:line="276" w:lineRule="auto"/>
              <w:rPr>
                <w:rFonts w:asciiTheme="minorHAnsi" w:hAnsiTheme="minorHAnsi" w:cstheme="minorHAnsi"/>
                <w:sz w:val="21"/>
                <w:szCs w:val="21"/>
              </w:rPr>
            </w:pPr>
            <w:r w:rsidRPr="0001432A">
              <w:rPr>
                <w:rFonts w:asciiTheme="minorHAnsi" w:hAnsiTheme="minorHAnsi" w:cstheme="minorHAnsi"/>
                <w:b/>
                <w:bCs/>
                <w:sz w:val="21"/>
                <w:szCs w:val="21"/>
              </w:rPr>
              <w:t xml:space="preserve">Unidade executora / Setor requisitante: </w:t>
            </w:r>
            <w:r w:rsidRPr="0001432A">
              <w:rPr>
                <w:rFonts w:asciiTheme="minorHAnsi" w:hAnsiTheme="minorHAnsi" w:cstheme="minorHAnsi"/>
                <w:sz w:val="21"/>
                <w:szCs w:val="21"/>
              </w:rPr>
              <w:t>Secretaria Municipal de Saúde</w:t>
            </w:r>
          </w:p>
        </w:tc>
      </w:tr>
      <w:tr w:rsidR="0001432A" w:rsidRPr="0001432A" w14:paraId="641C84FC" w14:textId="77777777" w:rsidTr="008541F1">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BCE63C2" w14:textId="77777777" w:rsidR="0001432A" w:rsidRPr="0001432A" w:rsidRDefault="0001432A" w:rsidP="008541F1">
            <w:pPr>
              <w:spacing w:line="276" w:lineRule="auto"/>
              <w:rPr>
                <w:rFonts w:asciiTheme="minorHAnsi" w:hAnsiTheme="minorHAnsi" w:cstheme="minorHAnsi"/>
                <w:sz w:val="21"/>
                <w:szCs w:val="21"/>
              </w:rPr>
            </w:pPr>
            <w:r w:rsidRPr="0001432A">
              <w:rPr>
                <w:rFonts w:asciiTheme="minorHAnsi" w:hAnsiTheme="minorHAnsi" w:cstheme="minorHAnsi"/>
                <w:b/>
                <w:bCs/>
                <w:sz w:val="21"/>
                <w:szCs w:val="21"/>
              </w:rPr>
              <w:t xml:space="preserve">Responsável: </w:t>
            </w:r>
            <w:r w:rsidRPr="0001432A">
              <w:rPr>
                <w:rFonts w:asciiTheme="minorHAnsi" w:hAnsiTheme="minorHAnsi" w:cstheme="minorHAnsi"/>
                <w:sz w:val="21"/>
                <w:szCs w:val="21"/>
              </w:rPr>
              <w:t>Ana Gabriela de Souza Domingos</w:t>
            </w:r>
          </w:p>
        </w:tc>
        <w:tc>
          <w:tcPr>
            <w:tcW w:w="3260" w:type="dxa"/>
            <w:tcBorders>
              <w:top w:val="nil"/>
              <w:left w:val="nil"/>
              <w:bottom w:val="single" w:sz="8" w:space="0" w:color="000000"/>
              <w:right w:val="single" w:sz="8" w:space="0" w:color="000000"/>
            </w:tcBorders>
            <w:shd w:val="clear" w:color="auto" w:fill="FFFFFF"/>
            <w:vAlign w:val="center"/>
          </w:tcPr>
          <w:p w14:paraId="77D5E76F" w14:textId="77777777" w:rsidR="0001432A" w:rsidRPr="0001432A" w:rsidRDefault="0001432A" w:rsidP="008541F1">
            <w:pPr>
              <w:spacing w:line="276" w:lineRule="auto"/>
              <w:rPr>
                <w:rFonts w:asciiTheme="minorHAnsi" w:hAnsiTheme="minorHAnsi" w:cstheme="minorHAnsi"/>
                <w:sz w:val="21"/>
                <w:szCs w:val="21"/>
              </w:rPr>
            </w:pPr>
            <w:r w:rsidRPr="0001432A">
              <w:rPr>
                <w:rFonts w:asciiTheme="minorHAnsi" w:hAnsiTheme="minorHAnsi" w:cstheme="minorHAnsi"/>
                <w:b/>
                <w:bCs/>
                <w:sz w:val="21"/>
                <w:szCs w:val="21"/>
              </w:rPr>
              <w:t xml:space="preserve">Matrícula: </w:t>
            </w:r>
            <w:r w:rsidRPr="0001432A">
              <w:rPr>
                <w:rFonts w:asciiTheme="minorHAnsi" w:hAnsiTheme="minorHAnsi" w:cstheme="minorHAnsi"/>
                <w:sz w:val="21"/>
                <w:szCs w:val="21"/>
              </w:rPr>
              <w:t>13451</w:t>
            </w:r>
          </w:p>
        </w:tc>
      </w:tr>
      <w:tr w:rsidR="0001432A" w:rsidRPr="0001432A" w14:paraId="241D0F35" w14:textId="77777777" w:rsidTr="008541F1">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5269489" w14:textId="77777777" w:rsidR="0001432A" w:rsidRPr="0001432A" w:rsidRDefault="0001432A" w:rsidP="008541F1">
            <w:pPr>
              <w:spacing w:line="276" w:lineRule="auto"/>
              <w:rPr>
                <w:rFonts w:asciiTheme="minorHAnsi" w:hAnsiTheme="minorHAnsi" w:cstheme="minorHAnsi"/>
                <w:sz w:val="21"/>
                <w:szCs w:val="21"/>
              </w:rPr>
            </w:pPr>
            <w:r w:rsidRPr="0001432A">
              <w:rPr>
                <w:rFonts w:asciiTheme="minorHAnsi" w:hAnsiTheme="minorHAnsi" w:cstheme="minorHAnsi"/>
                <w:b/>
                <w:bCs/>
                <w:sz w:val="21"/>
                <w:szCs w:val="21"/>
              </w:rPr>
              <w:t>E-mail:</w:t>
            </w:r>
            <w:r w:rsidRPr="0001432A">
              <w:rPr>
                <w:rFonts w:asciiTheme="minorHAnsi" w:hAnsiTheme="minorHAnsi" w:cstheme="minorHAnsi"/>
                <w:sz w:val="21"/>
                <w:szCs w:val="21"/>
              </w:rPr>
              <w:t xml:space="preserve"> saude@santabranca.sp.gov.br</w:t>
            </w:r>
          </w:p>
        </w:tc>
      </w:tr>
    </w:tbl>
    <w:p w14:paraId="09DD2A04" w14:textId="77777777" w:rsidR="0001432A" w:rsidRPr="0001432A" w:rsidRDefault="0001432A" w:rsidP="0001432A">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04A1930E" w14:textId="77777777" w:rsidR="0001432A" w:rsidRPr="0001432A" w:rsidRDefault="0001432A" w:rsidP="0001432A">
      <w:pPr>
        <w:keepNext/>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bookmarkStart w:id="15" w:name="_heading=h.oc5ni3duhvd1" w:colFirst="0" w:colLast="0"/>
      <w:bookmarkEnd w:id="15"/>
      <w:r w:rsidRPr="0001432A">
        <w:rPr>
          <w:rFonts w:asciiTheme="minorHAnsi" w:hAnsiTheme="minorHAnsi" w:cstheme="minorHAnsi"/>
          <w:b/>
          <w:bCs/>
          <w:color w:val="000000"/>
          <w:sz w:val="21"/>
          <w:szCs w:val="21"/>
        </w:rPr>
        <w:t>DESCRIÇÃO DA NECESSIDADE PÚBLICA</w:t>
      </w:r>
    </w:p>
    <w:p w14:paraId="45932B05" w14:textId="77777777" w:rsidR="0001432A" w:rsidRPr="0001432A" w:rsidRDefault="0001432A" w:rsidP="0001432A">
      <w:pPr>
        <w:keepNext/>
        <w:pBdr>
          <w:top w:val="nil"/>
          <w:left w:val="nil"/>
          <w:bottom w:val="nil"/>
          <w:right w:val="nil"/>
          <w:between w:val="nil"/>
        </w:pBdr>
        <w:spacing w:line="276" w:lineRule="auto"/>
        <w:ind w:right="-2"/>
        <w:jc w:val="both"/>
        <w:rPr>
          <w:rFonts w:asciiTheme="minorHAnsi" w:hAnsiTheme="minorHAnsi" w:cstheme="minorHAnsi"/>
          <w:b/>
          <w:bCs/>
          <w:sz w:val="21"/>
          <w:szCs w:val="21"/>
        </w:rPr>
      </w:pPr>
      <w:bookmarkStart w:id="16" w:name="_heading=h.s9ric99n9tic" w:colFirst="0" w:colLast="0"/>
      <w:bookmarkEnd w:id="16"/>
    </w:p>
    <w:p w14:paraId="39E63BBA" w14:textId="77777777" w:rsidR="0001432A" w:rsidRPr="0001432A" w:rsidRDefault="0001432A" w:rsidP="0001432A">
      <w:pPr>
        <w:spacing w:line="276" w:lineRule="auto"/>
        <w:ind w:left="141" w:right="-2" w:firstLine="578"/>
        <w:jc w:val="both"/>
        <w:rPr>
          <w:rFonts w:asciiTheme="minorHAnsi" w:hAnsiTheme="minorHAnsi" w:cstheme="minorHAnsi"/>
          <w:sz w:val="21"/>
          <w:szCs w:val="21"/>
        </w:rPr>
      </w:pPr>
      <w:r w:rsidRPr="0001432A">
        <w:rPr>
          <w:rFonts w:asciiTheme="minorHAnsi" w:hAnsiTheme="minorHAnsi" w:cstheme="minorHAnsi"/>
          <w:sz w:val="21"/>
          <w:szCs w:val="21"/>
        </w:rPr>
        <w:t>A Prefeitura Municipal de Santa Branca, por meio da Secretaria Municipal de Saúde realiza o atendimento dos pacientes usuários do sistema de saúde do município, sobretudo no Pronto Atendimento Municipal, objeto desta aquisição em tela e visando o atendimento da demanda desses pacientes na respectiva unidade se faz necessária a aquisição dos insumos para a realização dos atendimento, dentre eles os medicamentos que são administrados aos pacientes, medicamentos esses elencados na relação municipal de medicamentos (REMUME). Também, esta Secretaria possui demandas para fornecimento de medicamentos e demais insumos de pacientes oriundos de solicitações aprovadas via protocolo da Comissão de Farmácia e ainda de pacientes oriundos de demandas judiciais que necessitam ser atendidas visando o pleno atendimento e cumprimento dessas demandas.</w:t>
      </w:r>
    </w:p>
    <w:p w14:paraId="508E3166" w14:textId="77777777" w:rsidR="0001432A" w:rsidRPr="0001432A" w:rsidRDefault="0001432A" w:rsidP="0001432A">
      <w:pPr>
        <w:spacing w:line="276" w:lineRule="auto"/>
        <w:ind w:left="141" w:right="-2"/>
        <w:jc w:val="both"/>
        <w:rPr>
          <w:rFonts w:asciiTheme="minorHAnsi" w:hAnsiTheme="minorHAnsi" w:cstheme="minorHAnsi"/>
          <w:sz w:val="21"/>
          <w:szCs w:val="21"/>
        </w:rPr>
      </w:pPr>
    </w:p>
    <w:p w14:paraId="7A0A064B" w14:textId="77777777" w:rsidR="0001432A" w:rsidRPr="0001432A" w:rsidRDefault="0001432A" w:rsidP="0001432A">
      <w:pPr>
        <w:spacing w:line="276" w:lineRule="auto"/>
        <w:ind w:left="141" w:right="-2" w:firstLine="578"/>
        <w:jc w:val="both"/>
        <w:rPr>
          <w:rFonts w:asciiTheme="minorHAnsi" w:hAnsiTheme="minorHAnsi" w:cstheme="minorHAnsi"/>
          <w:sz w:val="21"/>
          <w:szCs w:val="21"/>
        </w:rPr>
      </w:pPr>
      <w:r w:rsidRPr="0001432A">
        <w:rPr>
          <w:rFonts w:asciiTheme="minorHAnsi" w:hAnsiTheme="minorHAnsi" w:cstheme="minorHAnsi"/>
          <w:sz w:val="21"/>
          <w:szCs w:val="21"/>
        </w:rPr>
        <w:t>Dessa forma, realiza a aquisição destes insumos via processo licitatório para garantir uma compra com menor custo visando suprir a demanda de distribuição desses medicamentos à população, apoiando as ações de saúde do Município.</w:t>
      </w:r>
    </w:p>
    <w:p w14:paraId="6DA06F31" w14:textId="77777777" w:rsidR="0001432A" w:rsidRPr="0001432A" w:rsidRDefault="0001432A" w:rsidP="0001432A">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3ED6A60F" w14:textId="77777777" w:rsidR="0001432A" w:rsidRPr="0001432A"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PREVISÃO NO PLANO DE CONTRATAÇÕES ANUAL</w:t>
      </w:r>
    </w:p>
    <w:p w14:paraId="4BAD5FA5" w14:textId="77777777" w:rsidR="0001432A" w:rsidRPr="0001432A" w:rsidRDefault="0001432A" w:rsidP="0001432A">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553B20BF"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A aquisição em tela está prevista no Plano de C</w:t>
      </w:r>
      <w:r w:rsidRPr="0001432A">
        <w:rPr>
          <w:rFonts w:asciiTheme="minorHAnsi" w:hAnsiTheme="minorHAnsi" w:cstheme="minorHAnsi"/>
          <w:sz w:val="21"/>
          <w:szCs w:val="21"/>
        </w:rPr>
        <w:t>ontratações</w:t>
      </w:r>
      <w:r w:rsidRPr="0001432A">
        <w:rPr>
          <w:rFonts w:asciiTheme="minorHAnsi" w:hAnsiTheme="minorHAnsi" w:cstheme="minorHAnsi"/>
          <w:color w:val="000000"/>
          <w:sz w:val="21"/>
          <w:szCs w:val="21"/>
        </w:rPr>
        <w:t xml:space="preserve"> Anual 202</w:t>
      </w:r>
      <w:r w:rsidRPr="0001432A">
        <w:rPr>
          <w:rFonts w:asciiTheme="minorHAnsi" w:hAnsiTheme="minorHAnsi" w:cstheme="minorHAnsi"/>
          <w:sz w:val="21"/>
          <w:szCs w:val="21"/>
        </w:rPr>
        <w:t>6</w:t>
      </w:r>
      <w:r w:rsidRPr="0001432A">
        <w:rPr>
          <w:rFonts w:asciiTheme="minorHAnsi" w:hAnsiTheme="minorHAnsi" w:cstheme="minorHAnsi"/>
          <w:color w:val="000000"/>
          <w:sz w:val="21"/>
          <w:szCs w:val="21"/>
        </w:rPr>
        <w:t>, sob</w:t>
      </w:r>
      <w:r w:rsidRPr="0001432A">
        <w:rPr>
          <w:rFonts w:asciiTheme="minorHAnsi" w:hAnsiTheme="minorHAnsi" w:cstheme="minorHAnsi"/>
          <w:sz w:val="21"/>
          <w:szCs w:val="21"/>
        </w:rPr>
        <w:t xml:space="preserve"> o item 6 - Secretaria Municipal de Saúde, subitem 6.4.4 -</w:t>
      </w:r>
      <w:r w:rsidRPr="0001432A">
        <w:rPr>
          <w:rFonts w:asciiTheme="minorHAnsi" w:hAnsiTheme="minorHAnsi" w:cstheme="minorHAnsi"/>
          <w:color w:val="000000"/>
          <w:sz w:val="21"/>
          <w:szCs w:val="21"/>
        </w:rPr>
        <w:t xml:space="preserve"> Material Farmacológico.</w:t>
      </w:r>
    </w:p>
    <w:p w14:paraId="58641720" w14:textId="77777777" w:rsidR="0001432A" w:rsidRPr="0001432A" w:rsidRDefault="0001432A" w:rsidP="0001432A">
      <w:pPr>
        <w:spacing w:line="276" w:lineRule="auto"/>
        <w:ind w:right="-2"/>
        <w:jc w:val="both"/>
        <w:rPr>
          <w:rFonts w:asciiTheme="minorHAnsi" w:hAnsiTheme="minorHAnsi" w:cstheme="minorHAnsi"/>
          <w:color w:val="FF0000"/>
          <w:sz w:val="21"/>
          <w:szCs w:val="21"/>
        </w:rPr>
      </w:pPr>
    </w:p>
    <w:p w14:paraId="12D81B5E" w14:textId="77777777" w:rsidR="0001432A" w:rsidRPr="0001432A"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REQUISITOS DA CONTRATAÇÃO</w:t>
      </w:r>
    </w:p>
    <w:p w14:paraId="079E987A" w14:textId="77777777" w:rsidR="0001432A" w:rsidRPr="0001432A" w:rsidRDefault="0001432A" w:rsidP="0001432A">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6A4C440E"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01432A">
        <w:rPr>
          <w:rFonts w:asciiTheme="minorHAnsi" w:hAnsiTheme="minorHAnsi" w:cstheme="minorHAnsi"/>
          <w:sz w:val="21"/>
          <w:szCs w:val="21"/>
        </w:rPr>
        <w:t>comprovam</w:t>
      </w:r>
      <w:r w:rsidRPr="0001432A">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0ADBAEB9"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28CA9652"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Caso o medicamento cotado seja sujeito à Notificação Simplificada, conforme RDC nº 199/2006 e RDC nº 107/2016, o proponente deve apresentar cópia do Registro de Notificação Simplificada;</w:t>
      </w:r>
    </w:p>
    <w:p w14:paraId="7EF59A95"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2F383B51"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lastRenderedPageBreak/>
        <w:t>Alvará de Funcionamento ou Licença de Funcionamento, com validade em vigor, expedido por órgão competente da Vigilância Sanitária;</w:t>
      </w:r>
    </w:p>
    <w:p w14:paraId="1B486F90"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4ECB8AF"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sz w:val="21"/>
          <w:szCs w:val="21"/>
        </w:rPr>
        <w:t>A</w:t>
      </w:r>
      <w:r w:rsidRPr="0001432A">
        <w:rPr>
          <w:rFonts w:asciiTheme="minorHAnsi" w:hAnsiTheme="minorHAnsi" w:cstheme="minorHAnsi"/>
          <w:color w:val="000000"/>
          <w:sz w:val="21"/>
          <w:szCs w:val="21"/>
        </w:rPr>
        <w:t>presentar Autorização de Funcionamento, expedida pela Secretaria da Vigilância Sanitária do Ministério da Saúde;</w:t>
      </w:r>
    </w:p>
    <w:p w14:paraId="4875F574"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05641D9"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Certificado de Responsabilidade Técnica vigente, expedido pelo Conselho Regional de Farmácia;</w:t>
      </w:r>
    </w:p>
    <w:p w14:paraId="38291273"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AB59FEB"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44C4C18E"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B422D7E"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 xml:space="preserve">Autorização Especial para funcionamento, expedida pela Secretaria de Vigilância Sanitária do Ministério da Saúde, para as empresas que realizarem </w:t>
      </w:r>
      <w:r w:rsidRPr="0001432A">
        <w:rPr>
          <w:rFonts w:asciiTheme="minorHAnsi" w:hAnsiTheme="minorHAnsi" w:cstheme="minorHAnsi"/>
          <w:sz w:val="21"/>
          <w:szCs w:val="21"/>
        </w:rPr>
        <w:t>cotação</w:t>
      </w:r>
      <w:r w:rsidRPr="0001432A">
        <w:rPr>
          <w:rFonts w:asciiTheme="minorHAnsi" w:hAnsiTheme="minorHAnsi" w:cstheme="minorHAnsi"/>
          <w:color w:val="000000"/>
          <w:sz w:val="21"/>
          <w:szCs w:val="21"/>
        </w:rPr>
        <w:t xml:space="preserve"> </w:t>
      </w:r>
      <w:r w:rsidRPr="0001432A">
        <w:rPr>
          <w:rFonts w:asciiTheme="minorHAnsi" w:hAnsiTheme="minorHAnsi" w:cstheme="minorHAnsi"/>
          <w:sz w:val="21"/>
          <w:szCs w:val="21"/>
        </w:rPr>
        <w:t>d</w:t>
      </w:r>
      <w:r w:rsidRPr="0001432A">
        <w:rPr>
          <w:rFonts w:asciiTheme="minorHAnsi" w:hAnsiTheme="minorHAnsi" w:cstheme="minorHAnsi"/>
          <w:color w:val="000000"/>
          <w:sz w:val="21"/>
          <w:szCs w:val="21"/>
        </w:rPr>
        <w:t>os medicamentos que fazem parte da Portaria nº 344/1998;</w:t>
      </w:r>
    </w:p>
    <w:p w14:paraId="44D80A7F"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2F178E2B"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35B5CDE8"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AA8FF4C"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A empresa deverá informar na proposta a quantidade de comprimido por embalagem;</w:t>
      </w:r>
    </w:p>
    <w:p w14:paraId="6056BB0F"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A530DFB"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 xml:space="preserve">As embalagens individuais devem conter inscrita, de forma destacada e não removível, a frase: “PROIBIDA A VENDA PELO COMÉRCIO”; conforme determina à RDC nº 71/2009; </w:t>
      </w:r>
    </w:p>
    <w:p w14:paraId="5F4C46B9"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0C4220D2"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01432A">
        <w:rPr>
          <w:rFonts w:asciiTheme="minorHAnsi" w:hAnsiTheme="minorHAnsi" w:cstheme="minorHAnsi"/>
          <w:color w:val="000000"/>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01432A">
        <w:rPr>
          <w:rFonts w:asciiTheme="minorHAnsi" w:hAnsiTheme="minorHAnsi" w:cstheme="minorHAnsi"/>
          <w:color w:val="4472C4"/>
          <w:sz w:val="21"/>
          <w:szCs w:val="21"/>
        </w:rPr>
        <w:t xml:space="preserve"> </w:t>
      </w:r>
      <w:r w:rsidRPr="0001432A">
        <w:rPr>
          <w:rFonts w:asciiTheme="minorHAnsi" w:hAnsiTheme="minorHAnsi" w:cstheme="minorHAnsi"/>
          <w:color w:val="000000"/>
          <w:sz w:val="21"/>
          <w:szCs w:val="21"/>
        </w:rPr>
        <w:t>RDC nº 09/2001 e RDC nº 333/2003;</w:t>
      </w:r>
    </w:p>
    <w:p w14:paraId="5FF1C432"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9009CF0"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Na embalagem dos medicamentos genéricos deve constar uma tarja amarela com a frase “Medicamento Genérico Lei nº 9.787/1999”.</w:t>
      </w:r>
    </w:p>
    <w:p w14:paraId="079176D0"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287B1F2"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No caso de fornecimento de embalagem hospitalar, deverão ser fornecidas quantas bulas forem necessárias para dispensação aos usuários;</w:t>
      </w:r>
    </w:p>
    <w:p w14:paraId="5AC28D72"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74B9240E"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7DA91E86" w14:textId="77777777" w:rsidR="0001432A" w:rsidRPr="0001432A" w:rsidRDefault="0001432A" w:rsidP="0001432A">
      <w:pPr>
        <w:spacing w:line="276" w:lineRule="auto"/>
        <w:ind w:right="-2" w:firstLine="720"/>
        <w:jc w:val="both"/>
        <w:rPr>
          <w:rFonts w:asciiTheme="minorHAnsi" w:hAnsiTheme="minorHAnsi" w:cstheme="minorHAnsi"/>
          <w:sz w:val="21"/>
          <w:szCs w:val="21"/>
        </w:rPr>
      </w:pPr>
    </w:p>
    <w:p w14:paraId="5C04FB2E" w14:textId="77777777" w:rsidR="0001432A" w:rsidRPr="0001432A" w:rsidRDefault="0001432A" w:rsidP="0001432A">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lastRenderedPageBreak/>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46250155"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4B0E9C1"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01432A">
        <w:rPr>
          <w:rFonts w:asciiTheme="minorHAnsi" w:hAnsiTheme="minorHAnsi" w:cstheme="minorHAnsi"/>
          <w:color w:val="000000"/>
          <w:sz w:val="21"/>
          <w:szCs w:val="21"/>
        </w:rPr>
        <w:t>Os rótulos e bulas deverão estar de acordo com a Resolução RDC nº 333/2003, RDC nº 47/2009, RDC nº 60/2012 e RDC 71/2009;</w:t>
      </w:r>
    </w:p>
    <w:p w14:paraId="62045CB7"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C65BCE2"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460C133A"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584A6BD7"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01432A">
        <w:rPr>
          <w:rFonts w:asciiTheme="minorHAnsi" w:hAnsiTheme="minorHAnsi" w:cstheme="minorHAnsi"/>
          <w:color w:val="000000"/>
          <w:sz w:val="21"/>
          <w:szCs w:val="21"/>
        </w:rPr>
        <w:t xml:space="preserve">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w:t>
      </w:r>
      <w:proofErr w:type="spellStart"/>
      <w:r w:rsidRPr="0001432A">
        <w:rPr>
          <w:rFonts w:asciiTheme="minorHAnsi" w:hAnsiTheme="minorHAnsi" w:cstheme="minorHAnsi"/>
          <w:color w:val="000000"/>
          <w:sz w:val="21"/>
          <w:szCs w:val="21"/>
        </w:rPr>
        <w:t>farmacopéias</w:t>
      </w:r>
      <w:proofErr w:type="spellEnd"/>
      <w:r w:rsidRPr="0001432A">
        <w:rPr>
          <w:rFonts w:asciiTheme="minorHAnsi" w:hAnsiTheme="minorHAnsi" w:cstheme="minorHAnsi"/>
          <w:color w:val="000000"/>
          <w:sz w:val="21"/>
          <w:szCs w:val="21"/>
        </w:rPr>
        <w:t xml:space="preserve"> oficiais ou outro método oficial;</w:t>
      </w:r>
    </w:p>
    <w:p w14:paraId="3A17F3CB"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43F080AC"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Para medicamento importado, deverá ser apresentado o referido laudo, emitido por laboratório integrante da Rede Brasileira de Laboratórios Analítico-Certificadores em Saúde (REBLAS);</w:t>
      </w:r>
    </w:p>
    <w:p w14:paraId="7C851CB9"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9ABE809"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b/>
          <w:bCs/>
          <w:sz w:val="21"/>
          <w:szCs w:val="21"/>
        </w:rPr>
      </w:pPr>
      <w:r w:rsidRPr="0001432A">
        <w:rPr>
          <w:rFonts w:asciiTheme="minorHAnsi" w:hAnsiTheme="minorHAnsi" w:cstheme="minorHAnsi"/>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01432A">
        <w:rPr>
          <w:rFonts w:asciiTheme="minorHAnsi" w:hAnsiTheme="minorHAnsi" w:cstheme="minorHAnsi"/>
          <w:color w:val="4472C4"/>
          <w:sz w:val="21"/>
          <w:szCs w:val="21"/>
        </w:rPr>
        <w:t xml:space="preserve"> </w:t>
      </w:r>
      <w:r w:rsidRPr="0001432A">
        <w:rPr>
          <w:rFonts w:asciiTheme="minorHAnsi" w:hAnsiTheme="minorHAnsi" w:cstheme="minorHAnsi"/>
          <w:sz w:val="21"/>
          <w:szCs w:val="21"/>
        </w:rPr>
        <w:t>Conforme determina à Portaria n° 1052/98; RDC nº 16 de 01/04/2014; RDC nº 222 de 28/12/2006 e</w:t>
      </w:r>
      <w:r w:rsidRPr="0001432A">
        <w:rPr>
          <w:rFonts w:asciiTheme="minorHAnsi" w:hAnsiTheme="minorHAnsi" w:cstheme="minorHAnsi"/>
          <w:color w:val="4472C4"/>
          <w:sz w:val="21"/>
          <w:szCs w:val="21"/>
        </w:rPr>
        <w:t xml:space="preserve"> </w:t>
      </w:r>
      <w:r w:rsidRPr="0001432A">
        <w:rPr>
          <w:rFonts w:asciiTheme="minorHAnsi" w:hAnsiTheme="minorHAnsi" w:cstheme="minorHAnsi"/>
          <w:sz w:val="21"/>
          <w:szCs w:val="21"/>
        </w:rPr>
        <w:t>RDC nº 430 de 08/10/2020</w:t>
      </w:r>
      <w:r w:rsidRPr="0001432A">
        <w:rPr>
          <w:rFonts w:asciiTheme="minorHAnsi" w:hAnsiTheme="minorHAnsi" w:cstheme="minorHAnsi"/>
          <w:color w:val="4472C4"/>
          <w:sz w:val="21"/>
          <w:szCs w:val="21"/>
        </w:rPr>
        <w:t>;</w:t>
      </w:r>
    </w:p>
    <w:p w14:paraId="72F15A70" w14:textId="77777777" w:rsidR="0001432A" w:rsidRPr="0001432A" w:rsidRDefault="0001432A" w:rsidP="0001432A">
      <w:pPr>
        <w:pBdr>
          <w:top w:val="nil"/>
          <w:left w:val="nil"/>
          <w:bottom w:val="nil"/>
          <w:right w:val="nil"/>
          <w:between w:val="nil"/>
        </w:pBdr>
        <w:spacing w:line="276" w:lineRule="auto"/>
        <w:ind w:right="-2" w:firstLine="567"/>
        <w:jc w:val="both"/>
        <w:rPr>
          <w:rFonts w:asciiTheme="minorHAnsi" w:hAnsiTheme="minorHAnsi" w:cstheme="minorHAnsi"/>
          <w:b/>
          <w:bCs/>
          <w:color w:val="000000"/>
          <w:sz w:val="21"/>
          <w:szCs w:val="21"/>
        </w:rPr>
      </w:pPr>
    </w:p>
    <w:p w14:paraId="30276B3B" w14:textId="77777777" w:rsidR="0001432A" w:rsidRPr="0001432A"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ESTIMATIVAS DE QUANTIDADE</w:t>
      </w:r>
    </w:p>
    <w:p w14:paraId="734989AD" w14:textId="77777777" w:rsidR="0001432A" w:rsidRPr="0001432A" w:rsidRDefault="0001432A" w:rsidP="0001432A">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6733AA7B"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A Prefeitura Municipal de Santa Branca não estará obrigada a adquirir os quantitativos dispostos neste Estudo Técnico Preliminar, devendo adquirir os medicamentos de acordo com a sua necessidade e os que não forem adquiridos imediatamente ficarão registrados em ATA.</w:t>
      </w:r>
    </w:p>
    <w:p w14:paraId="44201B9B"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ECFEADE"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Os quantitativos dos itens estão dimensionados com base nas médias de consumo mensal dos anos de 2023 à 2025, no setor de farmácia do Pronto Atendimento, bem como as demandas dos pacientes judiciais e cadastrados.</w:t>
      </w:r>
    </w:p>
    <w:p w14:paraId="29720D28"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176F8E73"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Foram considerados os seguintes parâmetros para o dimensionamento das demandas:</w:t>
      </w:r>
    </w:p>
    <w:p w14:paraId="2DB8A03B" w14:textId="77777777" w:rsidR="0001432A" w:rsidRPr="0001432A" w:rsidRDefault="0001432A" w:rsidP="0001432A">
      <w:pPr>
        <w:numPr>
          <w:ilvl w:val="0"/>
          <w:numId w:val="58"/>
        </w:numPr>
        <w:pBdr>
          <w:top w:val="nil"/>
          <w:left w:val="nil"/>
          <w:bottom w:val="nil"/>
          <w:right w:val="nil"/>
          <w:between w:val="nil"/>
        </w:pBdr>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Sazonalidade do uso dos medicamentos;</w:t>
      </w:r>
    </w:p>
    <w:p w14:paraId="1EE7B1BB" w14:textId="77777777" w:rsidR="0001432A" w:rsidRPr="0001432A" w:rsidRDefault="0001432A" w:rsidP="0001432A">
      <w:pPr>
        <w:numPr>
          <w:ilvl w:val="0"/>
          <w:numId w:val="55"/>
        </w:numPr>
        <w:pBdr>
          <w:top w:val="nil"/>
          <w:left w:val="nil"/>
          <w:bottom w:val="nil"/>
          <w:right w:val="nil"/>
          <w:between w:val="nil"/>
        </w:pBdr>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Preferências de cada prescritor considerando os itens aqui relacionados;</w:t>
      </w:r>
    </w:p>
    <w:p w14:paraId="399A128C" w14:textId="77777777" w:rsidR="0001432A" w:rsidRPr="0001432A" w:rsidRDefault="0001432A" w:rsidP="0001432A">
      <w:pPr>
        <w:numPr>
          <w:ilvl w:val="0"/>
          <w:numId w:val="55"/>
        </w:numPr>
        <w:pBdr>
          <w:top w:val="nil"/>
          <w:left w:val="nil"/>
          <w:bottom w:val="nil"/>
          <w:right w:val="nil"/>
          <w:between w:val="nil"/>
        </w:pBdr>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lastRenderedPageBreak/>
        <w:t>Eventuais faltas dos itens no mercado e demais eventos que possam vir a afetar diretamente o fornecimento dos itens ao longo da vigência da aquisição.</w:t>
      </w:r>
    </w:p>
    <w:p w14:paraId="66C666DD" w14:textId="77777777" w:rsidR="0001432A" w:rsidRPr="0001432A" w:rsidRDefault="0001432A" w:rsidP="0001432A">
      <w:pPr>
        <w:numPr>
          <w:ilvl w:val="0"/>
          <w:numId w:val="55"/>
        </w:numPr>
        <w:pBdr>
          <w:top w:val="nil"/>
          <w:left w:val="nil"/>
          <w:bottom w:val="nil"/>
          <w:right w:val="nil"/>
          <w:between w:val="nil"/>
        </w:pBdr>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Dimensionamento das demandas nos termos das demandas judiciais e aprovações via comissão de farmácia.</w:t>
      </w:r>
    </w:p>
    <w:p w14:paraId="64651C9A" w14:textId="77777777" w:rsidR="0001432A" w:rsidRPr="0001432A" w:rsidRDefault="0001432A" w:rsidP="0001432A">
      <w:pPr>
        <w:numPr>
          <w:ilvl w:val="0"/>
          <w:numId w:val="55"/>
        </w:numPr>
        <w:pBdr>
          <w:top w:val="nil"/>
          <w:left w:val="nil"/>
          <w:bottom w:val="nil"/>
          <w:right w:val="nil"/>
          <w:between w:val="nil"/>
        </w:pBdr>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Eventuais oscilações e alterações da demanda destes insumos conforme a particularidade de cada item</w:t>
      </w:r>
    </w:p>
    <w:p w14:paraId="16072481" w14:textId="77777777" w:rsidR="0001432A" w:rsidRPr="0001432A" w:rsidRDefault="0001432A" w:rsidP="0001432A">
      <w:pPr>
        <w:pBdr>
          <w:top w:val="nil"/>
          <w:left w:val="nil"/>
          <w:bottom w:val="nil"/>
          <w:right w:val="nil"/>
          <w:between w:val="nil"/>
        </w:pBdr>
        <w:spacing w:line="276" w:lineRule="auto"/>
        <w:ind w:right="-2"/>
        <w:jc w:val="both"/>
        <w:rPr>
          <w:rFonts w:asciiTheme="minorHAnsi" w:hAnsiTheme="minorHAnsi" w:cstheme="minorHAnsi"/>
          <w:sz w:val="21"/>
          <w:szCs w:val="21"/>
        </w:rPr>
      </w:pPr>
    </w:p>
    <w:tbl>
      <w:tblPr>
        <w:tblW w:w="9495" w:type="dxa"/>
        <w:tblBorders>
          <w:top w:val="nil"/>
          <w:left w:val="nil"/>
          <w:bottom w:val="nil"/>
          <w:right w:val="nil"/>
          <w:insideH w:val="nil"/>
          <w:insideV w:val="nil"/>
        </w:tblBorders>
        <w:tblLayout w:type="fixed"/>
        <w:tblLook w:val="0600" w:firstRow="0" w:lastRow="0" w:firstColumn="0" w:lastColumn="0" w:noHBand="1" w:noVBand="1"/>
      </w:tblPr>
      <w:tblGrid>
        <w:gridCol w:w="615"/>
        <w:gridCol w:w="840"/>
        <w:gridCol w:w="3225"/>
        <w:gridCol w:w="3000"/>
        <w:gridCol w:w="810"/>
        <w:gridCol w:w="1005"/>
      </w:tblGrid>
      <w:tr w:rsidR="0001432A" w:rsidRPr="00D04760" w14:paraId="5CBBE9E5" w14:textId="77777777" w:rsidTr="008541F1">
        <w:trPr>
          <w:trHeight w:val="555"/>
        </w:trPr>
        <w:tc>
          <w:tcPr>
            <w:tcW w:w="615"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2B10133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color w:val="FFFFFF"/>
                <w:sz w:val="18"/>
                <w:szCs w:val="18"/>
              </w:rPr>
              <w:t>Item</w:t>
            </w:r>
          </w:p>
        </w:tc>
        <w:tc>
          <w:tcPr>
            <w:tcW w:w="84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2BD570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color w:val="FFFFFF"/>
                <w:sz w:val="18"/>
                <w:szCs w:val="18"/>
              </w:rPr>
              <w:t>Código SUP</w:t>
            </w:r>
          </w:p>
        </w:tc>
        <w:tc>
          <w:tcPr>
            <w:tcW w:w="322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4C1918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color w:val="FFFFFF"/>
                <w:sz w:val="18"/>
                <w:szCs w:val="18"/>
              </w:rPr>
              <w:t>Descritivo</w:t>
            </w:r>
          </w:p>
        </w:tc>
        <w:tc>
          <w:tcPr>
            <w:tcW w:w="300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0F8889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color w:val="FFFFFF"/>
                <w:sz w:val="18"/>
                <w:szCs w:val="18"/>
              </w:rPr>
              <w:t>Especificação</w:t>
            </w:r>
          </w:p>
        </w:tc>
        <w:tc>
          <w:tcPr>
            <w:tcW w:w="81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99BCFB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color w:val="FFFFFF"/>
                <w:sz w:val="18"/>
                <w:szCs w:val="18"/>
              </w:rPr>
              <w:t>UN</w:t>
            </w:r>
          </w:p>
        </w:tc>
        <w:tc>
          <w:tcPr>
            <w:tcW w:w="100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97C32F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proofErr w:type="spellStart"/>
            <w:r w:rsidRPr="00D04760">
              <w:rPr>
                <w:rFonts w:asciiTheme="minorHAnsi" w:hAnsiTheme="minorHAnsi" w:cstheme="minorHAnsi"/>
                <w:b/>
                <w:bCs/>
                <w:color w:val="FFFFFF"/>
                <w:sz w:val="18"/>
                <w:szCs w:val="18"/>
              </w:rPr>
              <w:t>Qntd</w:t>
            </w:r>
            <w:proofErr w:type="spellEnd"/>
          </w:p>
        </w:tc>
      </w:tr>
      <w:tr w:rsidR="0001432A" w:rsidRPr="00D04760" w14:paraId="0A735CD6"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008F0E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0F7BC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6385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0D612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ACETILCISTEÍNA 100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5514C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3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0AB03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17285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350</w:t>
            </w:r>
          </w:p>
        </w:tc>
      </w:tr>
      <w:tr w:rsidR="0001432A" w:rsidRPr="00D04760" w14:paraId="219F73C1"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6BD3F4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5326AB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588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344D4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ÁCIDO TRANEXÂMICO 50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85D7D0"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B52EC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1D0C84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w:t>
            </w:r>
          </w:p>
        </w:tc>
      </w:tr>
      <w:tr w:rsidR="0001432A" w:rsidRPr="00D04760" w14:paraId="3DF3819E"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D287C8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3EBAA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8516</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8AC67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ADENOSINA 3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ECDFD5"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AMPOLA 2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53B9F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12B69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w:t>
            </w:r>
          </w:p>
        </w:tc>
      </w:tr>
      <w:tr w:rsidR="0001432A" w:rsidRPr="00D04760" w14:paraId="41346282" w14:textId="77777777" w:rsidTr="008541F1">
        <w:trPr>
          <w:trHeight w:val="97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1C05E2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BE9745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1537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1FC8A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ÁGUA PARA INJEÇÃO 10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60785E"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SOLUÇÃO INJETÁVEL,</w:t>
            </w:r>
          </w:p>
          <w:p w14:paraId="7BF68A9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PLÁSTICA TRANSPARENTE</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30620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72E95C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10.000</w:t>
            </w:r>
          </w:p>
        </w:tc>
      </w:tr>
      <w:tr w:rsidR="0001432A" w:rsidRPr="00D04760" w14:paraId="4570499E"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1B3FB0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B31C2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2826</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4BFCB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ATROPINA 0,25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2B4F60"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90ED9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F894C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w:t>
            </w:r>
          </w:p>
        </w:tc>
      </w:tr>
      <w:tr w:rsidR="0001432A" w:rsidRPr="00D04760" w14:paraId="72BA42A5" w14:textId="77777777" w:rsidTr="008541F1">
        <w:trPr>
          <w:trHeight w:val="97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FC51C9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6</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7E5F5A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11300</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0D5DE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BENZILPENICILINA BENZATINA 1.200.000 UI</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D96D00"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PÓ</w:t>
            </w:r>
          </w:p>
          <w:p w14:paraId="3B373DF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INJETÁVEL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500F1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75F6BE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6.000</w:t>
            </w:r>
          </w:p>
        </w:tc>
      </w:tr>
      <w:tr w:rsidR="0001432A" w:rsidRPr="00D04760" w14:paraId="5C771DF5"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E9B9EB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24A62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6387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07E22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BICARBONATO DE SÓDIO 84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7B581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EF627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A14F9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400</w:t>
            </w:r>
          </w:p>
        </w:tc>
      </w:tr>
      <w:tr w:rsidR="0001432A" w:rsidRPr="00D04760" w14:paraId="7EF50127"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C5327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8</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82EFA9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6396</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50658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BUTILBROMETO DE ESCOPOLAMINA 20 MG/ML</w:t>
            </w:r>
          </w:p>
        </w:tc>
        <w:tc>
          <w:tcPr>
            <w:tcW w:w="30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528F8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1ML - IM IV SC</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59187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70B7E3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2.000</w:t>
            </w:r>
          </w:p>
        </w:tc>
      </w:tr>
      <w:tr w:rsidR="0001432A" w:rsidRPr="00D04760" w14:paraId="7C3BA30A"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83A2FD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4998D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6389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78DB6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CEFTRIAXONA SÓDICA 1 G IV/IM</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86B958"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PÓ SOLUÇÃO</w:t>
            </w:r>
          </w:p>
          <w:p w14:paraId="2F81292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INJETÁVEL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14A24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A125F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5.000</w:t>
            </w:r>
          </w:p>
        </w:tc>
      </w:tr>
      <w:tr w:rsidR="0001432A" w:rsidRPr="00D04760" w14:paraId="4DB01306"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6EABD2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10</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66676A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3613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E1B79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CETOPROFENO 100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4CB8B3"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56A89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68F2CA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7.000</w:t>
            </w:r>
          </w:p>
        </w:tc>
      </w:tr>
      <w:tr w:rsidR="0001432A" w:rsidRPr="00D04760" w14:paraId="70D703D8"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6D6B4A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DD64F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3864</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76A8E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CETOPROFENO 50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3A6B9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IM - AMPOLA 2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3EC9F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D5D19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9.000</w:t>
            </w:r>
          </w:p>
        </w:tc>
      </w:tr>
      <w:tr w:rsidR="0001432A" w:rsidRPr="00D04760" w14:paraId="3CEED691"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3BB5BD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12</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5BE65E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2326</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58F86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CLORETO DE POTÁSSIO 191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3DA5C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0DF63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EABB94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712F3FBE"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1AA5E5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F28F3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2331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6C253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CLORETO DE SÓDIO 200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DD784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5C94A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BEFE5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400</w:t>
            </w:r>
          </w:p>
        </w:tc>
      </w:tr>
      <w:tr w:rsidR="0001432A" w:rsidRPr="00D04760" w14:paraId="217C520D" w14:textId="77777777" w:rsidTr="008541F1">
        <w:trPr>
          <w:trHeight w:val="97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CAD3F7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14</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D68207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6391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B2D24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CLORETO DE SÓDIO 9 MG/ML 10ML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3974C3"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SOLUÇÃO INJETÁVEL IV</w:t>
            </w:r>
          </w:p>
          <w:p w14:paraId="104132A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4049D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D5E9B6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6.000</w:t>
            </w:r>
          </w:p>
        </w:tc>
      </w:tr>
      <w:tr w:rsidR="0001432A" w:rsidRPr="00D04760" w14:paraId="02C51BE0"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6486D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953F2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3849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A436E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AMIODARONA 50 MG/ML 3ML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DAE1D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3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167EC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0A35F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54C58636"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ECB1D5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lastRenderedPageBreak/>
              <w:t>16</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132737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11302</w:t>
            </w:r>
          </w:p>
        </w:tc>
        <w:tc>
          <w:tcPr>
            <w:tcW w:w="32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83B42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BIPERIDENO 5 MG/ML</w:t>
            </w:r>
          </w:p>
        </w:tc>
        <w:tc>
          <w:tcPr>
            <w:tcW w:w="30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A330E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980E1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9628CE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w:t>
            </w:r>
          </w:p>
        </w:tc>
      </w:tr>
      <w:tr w:rsidR="0001432A" w:rsidRPr="00D04760" w14:paraId="0DB5B240"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8BABA4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892EE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75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D8359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CLORPROMAZINA 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8CE98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5ML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E89E3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097AB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w:t>
            </w:r>
          </w:p>
        </w:tc>
      </w:tr>
      <w:tr w:rsidR="0001432A" w:rsidRPr="00D04760" w14:paraId="489F51EE"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E83E6B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18</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536CD6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1394</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73AB5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DOPAMINA 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81BD7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4E5E4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F84117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w:t>
            </w:r>
          </w:p>
        </w:tc>
      </w:tr>
      <w:tr w:rsidR="0001432A" w:rsidRPr="00D04760" w14:paraId="773350EC"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31704C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19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1F470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6393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F466E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HIDRALAZINA 20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1C8ED3"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A0058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9FFD8F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75C25F26"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6B45BB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20</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02FE14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2880</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E28AE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METOCLOPRAMIDA 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F6C004"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3130F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33079E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4.000</w:t>
            </w:r>
          </w:p>
        </w:tc>
      </w:tr>
      <w:tr w:rsidR="0001432A" w:rsidRPr="00D04760" w14:paraId="75B70DB2" w14:textId="77777777" w:rsidTr="008541F1">
        <w:trPr>
          <w:trHeight w:val="97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CC91DC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885E7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11307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9DE3A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ONDANSETRONA 4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32B237"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SOLUÇÃO INJETÁVEL</w:t>
            </w:r>
          </w:p>
          <w:p w14:paraId="73EBC53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2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F8C12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1661E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6.000</w:t>
            </w:r>
          </w:p>
        </w:tc>
      </w:tr>
      <w:tr w:rsidR="0001432A" w:rsidRPr="00D04760" w14:paraId="217D7EED"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A954EA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22</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CF6BD2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3039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C23C6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CLORIDRATO DE TRAMADOL 50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943C1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2 ML IV/IM</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D153A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C833B1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3.000</w:t>
            </w:r>
          </w:p>
        </w:tc>
      </w:tr>
      <w:tr w:rsidR="0001432A" w:rsidRPr="00D04760" w14:paraId="2EA3C217"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67B00B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D77CA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1692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D58BB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DEXAMETASONA 4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5D2FF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2,5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06CE3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21A42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16.000</w:t>
            </w:r>
          </w:p>
        </w:tc>
      </w:tr>
      <w:tr w:rsidR="0001432A" w:rsidRPr="00D04760" w14:paraId="5E9C8C1E"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B59B63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24</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BB0F96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3535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5BF96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DIAZEPAM 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7C6F6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2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CA09F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7EE5E1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w:t>
            </w:r>
          </w:p>
        </w:tc>
      </w:tr>
      <w:tr w:rsidR="0001432A" w:rsidRPr="00D04760" w14:paraId="7232B0E7"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B84D1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723E4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2955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CCECB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DICLOFENACO SÓDICO 25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A2BD3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3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40D2E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E8849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2.000</w:t>
            </w:r>
          </w:p>
        </w:tc>
      </w:tr>
      <w:tr w:rsidR="0001432A" w:rsidRPr="00D04760" w14:paraId="205D35E9" w14:textId="77777777" w:rsidTr="008541F1">
        <w:trPr>
          <w:trHeight w:val="97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DB972E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26</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E7A400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1669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F6BE7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DIPIRONA SÓDICA 500 MG + BUTILBROMETO DE ESCOPOLAMINA 4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F562A6"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D6537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74D024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6.000</w:t>
            </w:r>
          </w:p>
        </w:tc>
      </w:tr>
      <w:tr w:rsidR="0001432A" w:rsidRPr="00D04760" w14:paraId="4A583277"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2E9F68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A2519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2574</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20AD1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DIPIRONA SÓDICA 500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9D8E7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IV/IM - AMPOLA 2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6F6B2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6DD38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20.000</w:t>
            </w:r>
          </w:p>
        </w:tc>
      </w:tr>
      <w:tr w:rsidR="0001432A" w:rsidRPr="00D04760" w14:paraId="0C87BC41"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494CBF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28</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B6166D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2502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B35B6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DOBUTAMINA 12,5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C7B1E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20ML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00B91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BC8AC5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w:t>
            </w:r>
          </w:p>
        </w:tc>
      </w:tr>
      <w:tr w:rsidR="0001432A" w:rsidRPr="00D04760" w14:paraId="5304F994"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E4DC3D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29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5EA16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8118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62391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ENOXAPARINA SÓDICA 40 MG INJETÁVEL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35174D"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CBA6A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C6786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0C365EC3"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0E7828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30</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C872DC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4057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F37EE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EPINEFRINA 1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598E1D"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ADA89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F2A136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413B9BFA"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CDE0F5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FE844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1905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252FD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FENITOÍNA INJETÁVEL 50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A95712"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7E331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79F1B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5BF4C134"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6DBA82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32</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3CDB97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8642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506B3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FLUMAZENIL 0,1 MG/ML 5ML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2DC8D1"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7DB75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2F068E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w:t>
            </w:r>
          </w:p>
        </w:tc>
      </w:tr>
      <w:tr w:rsidR="0001432A" w:rsidRPr="00D04760" w14:paraId="1EF19F8E" w14:textId="77777777" w:rsidTr="008541F1">
        <w:trPr>
          <w:trHeight w:val="121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7A4C19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A34BD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3861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A25C3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FOSFATO DISSÓDICO DE BETAMETASONA 3 MG/ML + ACETATO DE BETAMETASONA 3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B8784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EB34E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58639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w:t>
            </w:r>
          </w:p>
        </w:tc>
      </w:tr>
      <w:tr w:rsidR="0001432A" w:rsidRPr="00D04760" w14:paraId="35C04C3F"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82BC3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34</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07A60B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6399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DD402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FUROSEMIDA 10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F39CD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IM/IV - AMPOLA 1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D4E18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4DD382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1.500</w:t>
            </w:r>
          </w:p>
        </w:tc>
      </w:tr>
      <w:tr w:rsidR="0001432A" w:rsidRPr="00D04760" w14:paraId="0AE8BDAC"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D39CE1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lastRenderedPageBreak/>
              <w:t>35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A389C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6401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E9F0E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GLICONATO DE CÁLCIO 100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CAFA8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AMPOLA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F9BA2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672AF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25355FE5"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DC124D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36</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5AEE5C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6121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B2F54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GLICOSE 25% 10 ML IV</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78EF79"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87DBD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A09635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69099F01" w14:textId="77777777" w:rsidTr="008541F1">
        <w:trPr>
          <w:trHeight w:val="121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BAC92C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86E9A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2777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BE88F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GLICOSE 5% 250ML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98D80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GLICOSE 50 MG/ML - SOLUÇÃO INJETÁVEL IV BOLSA TRANSPARENTE, SISTEMA FECHADO - 250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A440C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563A5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3DFC1ABE" w14:textId="77777777" w:rsidTr="008541F1">
        <w:trPr>
          <w:trHeight w:val="121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125E36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38</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5927BF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14030</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AA11B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GLICOSE 5% 500ML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7562C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GLICOSE 50 MG/ML - SOLUÇÃO INJETÁVEL IV BOLSA TRANSPARENTE, SISTEMA FECHADO - 500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5C58D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5C83DE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60DFEA35"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B9AB19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39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9C653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5127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E2F97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GLICOSE 50% 10 ML IV</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8A37CE"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8BBC4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C356A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600</w:t>
            </w:r>
          </w:p>
        </w:tc>
      </w:tr>
      <w:tr w:rsidR="0001432A" w:rsidRPr="00D04760" w14:paraId="286F5C73"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928CD2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40</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D53CEB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6403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2E82D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HEPARINA SÓDICA 5000 UI/0,25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5D969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680D8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9DCD8A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w:t>
            </w:r>
          </w:p>
        </w:tc>
      </w:tr>
      <w:tr w:rsidR="0001432A" w:rsidRPr="00D04760" w14:paraId="0A8FFCE9"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33A780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1B6CA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6372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2305E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LIDOCAÍNA 10% SPRAY FRASCO 50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A719BB"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93037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F8884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w:t>
            </w:r>
          </w:p>
        </w:tc>
      </w:tr>
      <w:tr w:rsidR="0001432A" w:rsidRPr="00D04760" w14:paraId="7D7FF688"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0E61B3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42</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6AEB2A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298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0931F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LIDOCAÍNA 2% S/VASO 20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CEEDD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CLORIDRATO DE LIDOCAÍNA 2% SEM VASOCONSTRITOR - 20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87C09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1F3B55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w:t>
            </w:r>
          </w:p>
        </w:tc>
      </w:tr>
      <w:tr w:rsidR="0001432A" w:rsidRPr="00D04760" w14:paraId="235EAAA9"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121C74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E5DF2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6993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AED38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MIDAZOLAM 5 MG/ML 3 ML IM/IV</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F4CAE9"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193EA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86AB1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w:t>
            </w:r>
          </w:p>
        </w:tc>
      </w:tr>
      <w:tr w:rsidR="0001432A" w:rsidRPr="00D04760" w14:paraId="4C24B6A0"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1C5E14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44</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F60FA8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77BF5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NITROPRUSSETO DE SÓDIO 50 MG 2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F39910"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43C05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836DF6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w:t>
            </w:r>
          </w:p>
        </w:tc>
      </w:tr>
      <w:tr w:rsidR="0001432A" w:rsidRPr="00D04760" w14:paraId="4542BD41"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77EF3E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601F0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8640</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93A3F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NOREPINEFRINA 2 MG/ML 4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0612B2"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0819F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ED8265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w:t>
            </w:r>
          </w:p>
        </w:tc>
      </w:tr>
      <w:tr w:rsidR="0001432A" w:rsidRPr="00D04760" w14:paraId="59FDD591"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C63398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46</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5A3FFB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3111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95BE0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ÓLEO MINERAL 100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A74B4A"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00135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4F22EE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400</w:t>
            </w:r>
          </w:p>
        </w:tc>
      </w:tr>
      <w:tr w:rsidR="0001432A" w:rsidRPr="00D04760" w14:paraId="03D6C1D5"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9F6F55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2FDAE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9251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ECF1B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RINGER COM LACTATO 500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0286C6"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F92CB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35AA6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5D203F55"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D6B37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48</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7AFA0B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2838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B5671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SOLUÇÃO DE GLICERINA 500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3FE82B"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BA902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3396D3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00A50874"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2A83F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49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1627C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9258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01A15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SORO FISIOLÓGICO 0,9% 1000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9847F9"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0DF77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DBA06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w:t>
            </w:r>
          </w:p>
        </w:tc>
      </w:tr>
      <w:tr w:rsidR="0001432A" w:rsidRPr="00D04760" w14:paraId="49012CA0"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64201B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50</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D4980F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9255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E51F6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SORO FISIOLÓGICO 0,9% 100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F1A70D"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A27D4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4AC172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25.000</w:t>
            </w:r>
          </w:p>
        </w:tc>
      </w:tr>
      <w:tr w:rsidR="0001432A" w:rsidRPr="00D04760" w14:paraId="3F798A9A"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D19E0D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D2CB4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9256</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CE423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SORO FISIOLÓGICO 0,9% 250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CEC132"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D6821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4A826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20.000</w:t>
            </w:r>
          </w:p>
        </w:tc>
      </w:tr>
      <w:tr w:rsidR="0001432A" w:rsidRPr="00D04760" w14:paraId="7D698248"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4C6FFF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52</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156DEF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9257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B50FC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SORO FISIOLÓGICO 0,9% 500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2A77BF"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408DF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09208D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10.000</w:t>
            </w:r>
          </w:p>
        </w:tc>
      </w:tr>
      <w:tr w:rsidR="0001432A" w:rsidRPr="00D04760" w14:paraId="27E420A3"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3B7F91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DCEE1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9259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A7657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SORO GLICOFISIOLOGICO 250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EC5008"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C73FE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EAC06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w:t>
            </w:r>
          </w:p>
        </w:tc>
      </w:tr>
      <w:tr w:rsidR="0001432A" w:rsidRPr="00D04760" w14:paraId="117E6795"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5C4D25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54</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AC7797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9260</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8B233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SORO GLICOFISIOLOGICO 500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D1F6A8"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F0353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03662F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w:t>
            </w:r>
          </w:p>
        </w:tc>
      </w:tr>
      <w:tr w:rsidR="0001432A" w:rsidRPr="00D04760" w14:paraId="72050B84" w14:textId="77777777" w:rsidTr="008541F1">
        <w:trPr>
          <w:trHeight w:val="73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58832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ACB96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3597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51616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SULFATO DE MAGNÉSIO 100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12CD7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SULFATO DE MAGNÉSIO 100 MG/ML - AMPOLA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6028C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B10202"/>
                <w:sz w:val="18"/>
                <w:szCs w:val="18"/>
              </w:rPr>
              <w:t>AMP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09A4D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w:t>
            </w:r>
          </w:p>
        </w:tc>
      </w:tr>
      <w:tr w:rsidR="0001432A" w:rsidRPr="00D04760" w14:paraId="28D55077" w14:textId="77777777" w:rsidTr="008541F1">
        <w:trPr>
          <w:trHeight w:val="495"/>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697B12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lastRenderedPageBreak/>
              <w:t>56</w:t>
            </w:r>
          </w:p>
        </w:tc>
        <w:tc>
          <w:tcPr>
            <w:tcW w:w="84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473014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9250</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05B74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RINGER COM LACTATO 250 ML - BOLSA</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55ADA8"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F3F81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480B61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03164262"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A7CB81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AF933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3226</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B0642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DIAZEPAM 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FFE417"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DE4D1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3FC28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01B179E7"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7FD69D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D143F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5512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28CDFC"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PANTOPRAZOL 40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730BC9"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97E7E6"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0A53A8"/>
                <w:sz w:val="18"/>
                <w:szCs w:val="18"/>
              </w:rPr>
              <w:t>CAP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0A8402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29F2201F"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09E37B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CBFBB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2082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84679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POLIVITAMÍNICO PARA GESTANTE</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87942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SUPLEMENTO ALIMENTAR POLIVITAMÍNICO E POLIMINERAL GESTACIONAL. COMPOSIÇÃO: L-METILFOLATO DE CÁLCIO, FERRO BISGLICINATO E VITAMINA D3. CÁPSULAS OU COMPRIMIDOS REVESTIDOS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4A8245"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0A53A8"/>
                <w:sz w:val="18"/>
                <w:szCs w:val="18"/>
              </w:rPr>
              <w:t>CAP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74411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r>
      <w:tr w:rsidR="0001432A" w:rsidRPr="00D04760" w14:paraId="0D980CB8"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8C70D1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60</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4F192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15281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84E48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HIDRÓXIDO DE ALUMÍNIO 600/5 MG/ML, HIDRÓXIDO DE MAGNÉSIO 300/5 MG/ML E SIMETICONA 35/5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3FF67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FRASCO 240ML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DE405D"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6581E8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40</w:t>
            </w:r>
          </w:p>
        </w:tc>
      </w:tr>
      <w:tr w:rsidR="0001432A" w:rsidRPr="00D04760" w14:paraId="290A76FF"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D2CA2FF"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75D44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6705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5E424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CARBAMAZEPINA 400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FB63F7" w14:textId="75960F9C"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LIBERAÇÃO PROLONGADA TEGRETOL</w:t>
            </w:r>
          </w:p>
          <w:p w14:paraId="5836CD13"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496643A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3000149-2013.8.26.0534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3DE070"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0A53A8"/>
                <w:sz w:val="18"/>
                <w:szCs w:val="18"/>
              </w:rPr>
              <w:t>CAP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D81E2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w:t>
            </w:r>
          </w:p>
        </w:tc>
      </w:tr>
      <w:tr w:rsidR="0001432A" w:rsidRPr="00D04760" w14:paraId="30F73BF0"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183D58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62</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A35B1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14435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E91F1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CANABIDIOL 50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04F06C" w14:textId="65151A12"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FRASCO 30 ML</w:t>
            </w:r>
          </w:p>
          <w:p w14:paraId="5B884C1B"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16DC7EB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0000198-84.2023.8.26.0534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F67406"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0CDC47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62</w:t>
            </w:r>
          </w:p>
        </w:tc>
      </w:tr>
      <w:tr w:rsidR="0001432A" w:rsidRPr="00D04760" w14:paraId="09D5AF2D"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7C321D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F5B25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12673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C74B6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LAMOTRIGINA 100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A5B206"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52AB5BC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0000198-84.2023.8.26.0534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ECEC10"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0A53A8"/>
                <w:sz w:val="18"/>
                <w:szCs w:val="18"/>
              </w:rPr>
              <w:t>CAP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28E49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2000</w:t>
            </w:r>
          </w:p>
        </w:tc>
      </w:tr>
      <w:tr w:rsidR="0001432A" w:rsidRPr="00D04760" w14:paraId="687076B8"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5AE07A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64</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691F6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13177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E6D563"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TESTOSTERONA 250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95136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UNDECILATO DE TESTOSTERONA 250 MG/ML, AMPOLA 4ML DE SOLUÇÃO INJETÁVEL INTRAMUSCULAR</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171BFB"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4994EC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w:t>
            </w:r>
          </w:p>
        </w:tc>
      </w:tr>
      <w:tr w:rsidR="0001432A" w:rsidRPr="00D04760" w14:paraId="3A0FE49F"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D875AC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B2F17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4602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E551C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CLOBAZAM 10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7EC49D"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4990E6"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0A53A8"/>
                <w:sz w:val="18"/>
                <w:szCs w:val="18"/>
              </w:rPr>
              <w:t>CAP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48CDE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1500</w:t>
            </w:r>
          </w:p>
        </w:tc>
      </w:tr>
      <w:tr w:rsidR="0001432A" w:rsidRPr="00D04760" w14:paraId="2169BD49"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EC2691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66</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46CCE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9857</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2FBE8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APIXABANA 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11F9C3" w14:textId="1EBD73ED"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TINHA SALDO E FOI PEDIDO PARA SER RETIRADO DA LICITAÇÃO</w:t>
            </w:r>
          </w:p>
          <w:p w14:paraId="14A7922C"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7B9F5DC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0000711-672014.8.26.0534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DD732F"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0A53A8"/>
                <w:sz w:val="18"/>
                <w:szCs w:val="18"/>
              </w:rPr>
              <w:t>CAP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998AE7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720</w:t>
            </w:r>
          </w:p>
        </w:tc>
      </w:tr>
      <w:tr w:rsidR="0001432A" w:rsidRPr="00D04760" w14:paraId="0C0E8675"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08F59E1"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67</w:t>
            </w:r>
          </w:p>
        </w:tc>
        <w:tc>
          <w:tcPr>
            <w:tcW w:w="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6780E1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15282</w:t>
            </w:r>
          </w:p>
        </w:tc>
        <w:tc>
          <w:tcPr>
            <w:tcW w:w="32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6C0697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QUETIAPINA 300 MG</w:t>
            </w:r>
          </w:p>
        </w:tc>
        <w:tc>
          <w:tcPr>
            <w:tcW w:w="30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999733"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4A4B22"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31156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w:t>
            </w:r>
          </w:p>
        </w:tc>
      </w:tr>
      <w:tr w:rsidR="0001432A" w:rsidRPr="00D04760" w14:paraId="16E40540"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48E3E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68</w:t>
            </w:r>
          </w:p>
        </w:tc>
        <w:tc>
          <w:tcPr>
            <w:tcW w:w="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B5C3E5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2914</w:t>
            </w:r>
          </w:p>
        </w:tc>
        <w:tc>
          <w:tcPr>
            <w:tcW w:w="32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CD010C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DIPIRONA 500 MG</w:t>
            </w:r>
          </w:p>
        </w:tc>
        <w:tc>
          <w:tcPr>
            <w:tcW w:w="30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218515"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FB2CBA"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BEFBAF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240000</w:t>
            </w:r>
          </w:p>
        </w:tc>
      </w:tr>
      <w:tr w:rsidR="0001432A" w:rsidRPr="00D04760" w14:paraId="5437E07F"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4AA1D39"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69</w:t>
            </w:r>
          </w:p>
        </w:tc>
        <w:tc>
          <w:tcPr>
            <w:tcW w:w="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D2FFDA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6594</w:t>
            </w:r>
          </w:p>
        </w:tc>
        <w:tc>
          <w:tcPr>
            <w:tcW w:w="32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22E9B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DIPIRONA SÓDICA MONOIDRATADA 500MG/ML</w:t>
            </w:r>
          </w:p>
        </w:tc>
        <w:tc>
          <w:tcPr>
            <w:tcW w:w="30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76D5A4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FRASCO COM 20ML GOTAS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2D9AED"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9D725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5000</w:t>
            </w:r>
          </w:p>
        </w:tc>
      </w:tr>
      <w:tr w:rsidR="0001432A" w:rsidRPr="00D04760" w14:paraId="787C07BE"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EAC5C1F"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70</w:t>
            </w:r>
          </w:p>
        </w:tc>
        <w:tc>
          <w:tcPr>
            <w:tcW w:w="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57185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14591</w:t>
            </w:r>
          </w:p>
        </w:tc>
        <w:tc>
          <w:tcPr>
            <w:tcW w:w="32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94E481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LEVETIRACETAM 1 G</w:t>
            </w:r>
          </w:p>
        </w:tc>
        <w:tc>
          <w:tcPr>
            <w:tcW w:w="30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300C1E"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7D4DC77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1000669-83.2023.8.26.0534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EA2814"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11046E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w:t>
            </w:r>
          </w:p>
        </w:tc>
      </w:tr>
      <w:tr w:rsidR="0001432A" w:rsidRPr="00D04760" w14:paraId="7A7EB080"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941F45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71</w:t>
            </w:r>
          </w:p>
        </w:tc>
        <w:tc>
          <w:tcPr>
            <w:tcW w:w="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247923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15028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C1DF7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OXCARBAZEPINA 60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A69FA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FRASCO 100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472508"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645E3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300</w:t>
            </w:r>
          </w:p>
        </w:tc>
      </w:tr>
      <w:tr w:rsidR="0001432A" w:rsidRPr="00D04760" w14:paraId="37F818A9"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94626D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72</w:t>
            </w:r>
          </w:p>
        </w:tc>
        <w:tc>
          <w:tcPr>
            <w:tcW w:w="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34E02F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6521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D4A249"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ÁCIDO VALPRÓICO 50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629B3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FRASCO 100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E97EDF"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7B50E7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1500</w:t>
            </w:r>
          </w:p>
        </w:tc>
      </w:tr>
      <w:tr w:rsidR="0001432A" w:rsidRPr="00D04760" w14:paraId="75439DD2"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3D6DEC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73</w:t>
            </w:r>
          </w:p>
        </w:tc>
        <w:tc>
          <w:tcPr>
            <w:tcW w:w="8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52DCB9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15283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E8426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OXIBUPROCAÍNA 4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47A45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FRASCO 10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783EF3"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13C39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20</w:t>
            </w:r>
          </w:p>
        </w:tc>
      </w:tr>
      <w:tr w:rsidR="0001432A" w:rsidRPr="00D04760" w14:paraId="7EF50895"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E0A67F1"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74</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425CB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4608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EAF1D3"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CLORTALIDONA 25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4C31B3"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1B7837"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2DFCE2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360</w:t>
            </w:r>
          </w:p>
        </w:tc>
      </w:tr>
      <w:tr w:rsidR="0001432A" w:rsidRPr="00D04760" w14:paraId="42D7996E"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957287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B89CF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13311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6ACF5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BISOPROLOL 1,25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A09F4F"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0C72B7"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99A83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720</w:t>
            </w:r>
          </w:p>
        </w:tc>
      </w:tr>
      <w:tr w:rsidR="0001432A" w:rsidRPr="00D04760" w14:paraId="23C8E5D5"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425DB1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76</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51E74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13158</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2363C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BISOPROLOL 10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B82F06"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F0CF93"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D57FE7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1440</w:t>
            </w:r>
          </w:p>
        </w:tc>
      </w:tr>
      <w:tr w:rsidR="0001432A" w:rsidRPr="00D04760" w14:paraId="278BE7EB"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D25D95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10E5C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15284</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4CF70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BISOPROLOL 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AD0C80"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C55F40"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E3CF1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720</w:t>
            </w:r>
          </w:p>
        </w:tc>
      </w:tr>
      <w:tr w:rsidR="0001432A" w:rsidRPr="00D04760" w14:paraId="12163EC4"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D4CD7F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78</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0533E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14520</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A43E3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LEVETIRACETAM 750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F2B684"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50C230"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8369C4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360</w:t>
            </w:r>
          </w:p>
        </w:tc>
      </w:tr>
      <w:tr w:rsidR="0001432A" w:rsidRPr="00D04760" w14:paraId="257FE962"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A72990D"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667C3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15093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B8F50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LEVETIRACETAM 100 MG/ML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9C97E2"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FRASCO 100 ML</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7B957C" w14:textId="77777777" w:rsidR="0001432A" w:rsidRPr="00D04760" w:rsidRDefault="0001432A" w:rsidP="008541F1">
            <w:pPr>
              <w:widowControl w:val="0"/>
              <w:spacing w:line="276" w:lineRule="auto"/>
              <w:jc w:val="center"/>
              <w:rPr>
                <w:rFonts w:asciiTheme="minorHAnsi" w:eastAsia="Arial" w:hAnsiTheme="minorHAnsi" w:cstheme="minorHAnsi"/>
                <w:color w:val="753800"/>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22B4D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168</w:t>
            </w:r>
          </w:p>
        </w:tc>
      </w:tr>
      <w:tr w:rsidR="0001432A" w:rsidRPr="00D04760" w14:paraId="72FC71C6"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729093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lastRenderedPageBreak/>
              <w:t>80</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52D70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5599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0EDCF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LOÇÃO HIDRATANTE 236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00918F" w14:textId="1A789373"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CETAPHIL</w:t>
            </w:r>
          </w:p>
          <w:p w14:paraId="5FDD0B1E"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3E00549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1000716-33.2018.8.26.0534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BA04C4"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45599D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24</w:t>
            </w:r>
          </w:p>
        </w:tc>
      </w:tr>
      <w:tr w:rsidR="0001432A" w:rsidRPr="00D04760" w14:paraId="2CF92338"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9A5A58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81</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CB00F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12671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F1831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COLECALCIFEROL (VITAMINA D) 7.000 UI</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3EBE0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0D06FC"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D1BAD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60</w:t>
            </w:r>
          </w:p>
        </w:tc>
      </w:tr>
      <w:tr w:rsidR="0001432A" w:rsidRPr="00D04760" w14:paraId="55503F06"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CC8EAD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82</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E62F9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12034</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BCACD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COLECALCIFEROL (VITAMINA D) 50.000 UI</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40819C"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5DB92A0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1000174-22.2024.8.26.0534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8DCE78"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236A47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120</w:t>
            </w:r>
          </w:p>
        </w:tc>
      </w:tr>
      <w:tr w:rsidR="0001432A" w:rsidRPr="00D04760" w14:paraId="286DF049"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28EA233"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83</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F129E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15095</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E1B00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ÁCIDO VALPRÓICO 300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29F77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07A005"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92A91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4500</w:t>
            </w:r>
          </w:p>
        </w:tc>
      </w:tr>
      <w:tr w:rsidR="0001432A" w:rsidRPr="00D04760" w14:paraId="07C591AC"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CA7EFF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84</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ACDF1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3159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F68C4F"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OLANZAPINA 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71735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638743"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448CBF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1500</w:t>
            </w:r>
          </w:p>
        </w:tc>
      </w:tr>
      <w:tr w:rsidR="0001432A" w:rsidRPr="00D04760" w14:paraId="581CEDC3"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172217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85</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7BA67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12079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AE900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DESVENLAFAXINA 50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15ADAD" w14:textId="6AF6D5E5"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DELLER ACHÉ</w:t>
            </w:r>
          </w:p>
          <w:p w14:paraId="14B47A8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CADASTRADO</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CD34C1"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6DCB4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1500</w:t>
            </w:r>
          </w:p>
        </w:tc>
      </w:tr>
      <w:tr w:rsidR="0001432A" w:rsidRPr="00D04760" w14:paraId="401253A6"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8DA32C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86</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5DB979A"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3159</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539A1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TIAMAZOL 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74E5CF" w14:textId="1DE81192"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TAPAZOL BIOLAB</w:t>
            </w:r>
          </w:p>
          <w:p w14:paraId="63A1013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CADASTRADO</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B7FAEA"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721A05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1200</w:t>
            </w:r>
          </w:p>
        </w:tc>
      </w:tr>
      <w:tr w:rsidR="0001432A" w:rsidRPr="00D04760" w14:paraId="2F5B9CA8"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A1FD9C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87</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F366C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15094</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BB1AA3"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SACUBITRIL VALSARTANA 100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7E8EBE" w14:textId="18CD7AAE"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ENTRESTO NOVARTIS</w:t>
            </w:r>
          </w:p>
          <w:p w14:paraId="2B36F36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CADASTRADO</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2585B8"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87DDFB"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1200</w:t>
            </w:r>
          </w:p>
        </w:tc>
      </w:tr>
      <w:tr w:rsidR="0001432A" w:rsidRPr="00D04760" w14:paraId="20D1F432"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895B4E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88</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498331"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14201</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3ACC0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ESCITALOPRAM 15 MG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B1676F"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D9C6B9"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753800"/>
                <w:sz w:val="18"/>
                <w:szCs w:val="18"/>
              </w:rPr>
              <w:t>CMP</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4A95FE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450</w:t>
            </w:r>
          </w:p>
        </w:tc>
      </w:tr>
      <w:tr w:rsidR="0001432A" w:rsidRPr="00D04760" w14:paraId="0448B7DB"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191E7A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89</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6FA73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15293</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76EA46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PROTETOR SOLAR FPS 70 200 ML</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A29E25" w14:textId="4E93D7E0"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ANTHELIOS XL PROTECT - LA ROCHE POSAY</w:t>
            </w:r>
          </w:p>
          <w:p w14:paraId="1399E762"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124E4A56"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1000070-18.2021.8.26.0534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866D67"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1FF00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16</w:t>
            </w:r>
          </w:p>
        </w:tc>
      </w:tr>
      <w:tr w:rsidR="0001432A" w:rsidRPr="00D04760" w14:paraId="52BFCC81" w14:textId="77777777" w:rsidTr="008541F1">
        <w:trPr>
          <w:trHeight w:val="300"/>
        </w:trPr>
        <w:tc>
          <w:tcPr>
            <w:tcW w:w="61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4C20893"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90</w:t>
            </w:r>
          </w:p>
        </w:tc>
        <w:tc>
          <w:tcPr>
            <w:tcW w:w="8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CFDC33"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14682</w:t>
            </w:r>
          </w:p>
        </w:tc>
        <w:tc>
          <w:tcPr>
            <w:tcW w:w="32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3F607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GEL DE LIMPEZA FACIAL PURIFICANTE 300G</w:t>
            </w:r>
          </w:p>
        </w:tc>
        <w:tc>
          <w:tcPr>
            <w:tcW w:w="30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A464AB" w14:textId="5C08899B" w:rsidR="0001432A" w:rsidRPr="00D04760" w:rsidRDefault="0001432A" w:rsidP="00D04760">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EAU THERMALE AVENE CLEANANCE</w:t>
            </w:r>
          </w:p>
          <w:p w14:paraId="32B6EABC" w14:textId="77777777" w:rsidR="0001432A" w:rsidRPr="00D04760" w:rsidRDefault="0001432A" w:rsidP="008541F1">
            <w:pPr>
              <w:widowControl w:val="0"/>
              <w:spacing w:line="276" w:lineRule="auto"/>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2E57F67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1000174-22.2024.8.26.0534</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9696E7" w14:textId="77777777" w:rsidR="0001432A" w:rsidRPr="00D04760" w:rsidRDefault="0001432A" w:rsidP="008541F1">
            <w:pPr>
              <w:widowControl w:val="0"/>
              <w:spacing w:line="276" w:lineRule="auto"/>
              <w:jc w:val="center"/>
              <w:rPr>
                <w:rFonts w:asciiTheme="minorHAnsi" w:eastAsia="Arial" w:hAnsiTheme="minorHAnsi" w:cstheme="minorHAnsi"/>
                <w:color w:val="11734B"/>
                <w:sz w:val="18"/>
                <w:szCs w:val="18"/>
              </w:rPr>
            </w:pPr>
            <w:r w:rsidRPr="00D04760">
              <w:rPr>
                <w:rFonts w:asciiTheme="minorHAnsi" w:hAnsiTheme="minorHAnsi" w:cstheme="minorHAnsi"/>
                <w:color w:val="11734B"/>
                <w:sz w:val="18"/>
                <w:szCs w:val="18"/>
              </w:rPr>
              <w:t>FRS</w:t>
            </w:r>
          </w:p>
        </w:tc>
        <w:tc>
          <w:tcPr>
            <w:tcW w:w="100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F282928"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16</w:t>
            </w:r>
          </w:p>
        </w:tc>
      </w:tr>
    </w:tbl>
    <w:p w14:paraId="23155D10" w14:textId="77777777" w:rsidR="0001432A" w:rsidRPr="00D04760" w:rsidRDefault="0001432A" w:rsidP="0001432A">
      <w:pPr>
        <w:pBdr>
          <w:top w:val="nil"/>
          <w:left w:val="nil"/>
          <w:bottom w:val="nil"/>
          <w:right w:val="nil"/>
          <w:between w:val="nil"/>
        </w:pBdr>
        <w:spacing w:line="276" w:lineRule="auto"/>
        <w:ind w:right="-2"/>
        <w:jc w:val="both"/>
        <w:rPr>
          <w:rFonts w:asciiTheme="minorHAnsi" w:hAnsiTheme="minorHAnsi" w:cstheme="minorHAnsi"/>
          <w:sz w:val="18"/>
          <w:szCs w:val="18"/>
        </w:rPr>
      </w:pPr>
    </w:p>
    <w:p w14:paraId="63626F6A" w14:textId="6E173B87" w:rsidR="0001432A" w:rsidRPr="00922F91" w:rsidRDefault="0001432A" w:rsidP="00922F91">
      <w:pPr>
        <w:numPr>
          <w:ilvl w:val="0"/>
          <w:numId w:val="59"/>
        </w:numPr>
        <w:pBdr>
          <w:top w:val="nil"/>
          <w:left w:val="nil"/>
          <w:bottom w:val="nil"/>
          <w:right w:val="nil"/>
          <w:between w:val="nil"/>
        </w:pBdr>
        <w:spacing w:line="276" w:lineRule="auto"/>
        <w:ind w:right="-2"/>
        <w:jc w:val="both"/>
        <w:rPr>
          <w:rFonts w:asciiTheme="minorHAnsi" w:hAnsiTheme="minorHAnsi" w:cstheme="minorHAnsi"/>
          <w:b/>
          <w:bCs/>
          <w:sz w:val="21"/>
          <w:szCs w:val="21"/>
        </w:rPr>
      </w:pPr>
      <w:r w:rsidRPr="0001432A">
        <w:rPr>
          <w:rFonts w:asciiTheme="minorHAnsi" w:hAnsiTheme="minorHAnsi" w:cstheme="minorHAnsi"/>
          <w:b/>
          <w:bCs/>
          <w:color w:val="000000"/>
          <w:sz w:val="21"/>
          <w:szCs w:val="21"/>
        </w:rPr>
        <w:t xml:space="preserve">LEVANTAMENTO DE SOLUÇÕES </w:t>
      </w:r>
      <w:r w:rsidRPr="0001432A">
        <w:rPr>
          <w:rFonts w:asciiTheme="minorHAnsi" w:hAnsiTheme="minorHAnsi" w:cstheme="minorHAnsi"/>
          <w:b/>
          <w:bCs/>
          <w:sz w:val="21"/>
          <w:szCs w:val="21"/>
        </w:rPr>
        <w:t>DISPONÍVEIS</w:t>
      </w:r>
      <w:r w:rsidRPr="0001432A">
        <w:rPr>
          <w:rFonts w:asciiTheme="minorHAnsi" w:hAnsiTheme="minorHAnsi" w:cstheme="minorHAnsi"/>
          <w:b/>
          <w:bCs/>
          <w:color w:val="000000"/>
          <w:sz w:val="21"/>
          <w:szCs w:val="21"/>
        </w:rPr>
        <w:t xml:space="preserve"> NO MERCADO</w:t>
      </w:r>
    </w:p>
    <w:p w14:paraId="525912CB" w14:textId="77777777" w:rsidR="0001432A" w:rsidRPr="0001432A" w:rsidRDefault="0001432A" w:rsidP="0001432A">
      <w:p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r w:rsidRPr="0001432A">
        <w:rPr>
          <w:rFonts w:asciiTheme="minorHAnsi" w:hAnsiTheme="minorHAnsi" w:cstheme="minorHAnsi"/>
          <w:sz w:val="21"/>
          <w:szCs w:val="21"/>
        </w:rPr>
        <w:t>Não há outra solução disponível no mercado que não seja a aquisição dos itens do objeto.</w:t>
      </w:r>
    </w:p>
    <w:p w14:paraId="3E32D50E" w14:textId="77777777" w:rsidR="0001432A" w:rsidRPr="0001432A" w:rsidRDefault="0001432A" w:rsidP="0001432A">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6FF979AA" w14:textId="78208175" w:rsidR="0001432A" w:rsidRPr="00922F91"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ESTIMATIVAS DO VALOR DE CONTRATAÇÃO</w:t>
      </w:r>
    </w:p>
    <w:p w14:paraId="50BD5855" w14:textId="77777777" w:rsidR="0001432A" w:rsidRPr="0001432A" w:rsidRDefault="0001432A" w:rsidP="0001432A">
      <w:pPr>
        <w:pBdr>
          <w:top w:val="nil"/>
          <w:left w:val="nil"/>
          <w:bottom w:val="nil"/>
          <w:right w:val="nil"/>
          <w:between w:val="nil"/>
        </w:pBdr>
        <w:spacing w:line="276" w:lineRule="auto"/>
        <w:ind w:right="-2" w:firstLine="567"/>
        <w:jc w:val="both"/>
        <w:rPr>
          <w:rFonts w:asciiTheme="minorHAnsi" w:hAnsiTheme="minorHAnsi" w:cstheme="minorHAnsi"/>
          <w:b/>
          <w:bCs/>
          <w:sz w:val="21"/>
          <w:szCs w:val="21"/>
        </w:rPr>
      </w:pPr>
      <w:proofErr w:type="gramStart"/>
      <w:r w:rsidRPr="0001432A">
        <w:rPr>
          <w:rFonts w:asciiTheme="minorHAnsi" w:hAnsiTheme="minorHAnsi" w:cstheme="minorHAnsi"/>
          <w:color w:val="000000"/>
          <w:sz w:val="21"/>
          <w:szCs w:val="21"/>
        </w:rPr>
        <w:t>A relação dos valores detalhados obtidos seguem</w:t>
      </w:r>
      <w:proofErr w:type="gramEnd"/>
      <w:r w:rsidRPr="0001432A">
        <w:rPr>
          <w:rFonts w:asciiTheme="minorHAnsi" w:hAnsiTheme="minorHAnsi" w:cstheme="minorHAnsi"/>
          <w:color w:val="000000"/>
          <w:sz w:val="21"/>
          <w:szCs w:val="21"/>
        </w:rPr>
        <w:t xml:space="preserve"> no documento ANEXO I </w:t>
      </w:r>
      <w:r w:rsidRPr="0001432A">
        <w:rPr>
          <w:rFonts w:asciiTheme="minorHAnsi" w:hAnsiTheme="minorHAnsi" w:cstheme="minorHAnsi"/>
          <w:sz w:val="21"/>
          <w:szCs w:val="21"/>
        </w:rPr>
        <w:t>-</w:t>
      </w:r>
      <w:r w:rsidRPr="0001432A">
        <w:rPr>
          <w:rFonts w:asciiTheme="minorHAnsi" w:hAnsiTheme="minorHAnsi" w:cstheme="minorHAnsi"/>
          <w:color w:val="000000"/>
          <w:sz w:val="21"/>
          <w:szCs w:val="21"/>
        </w:rPr>
        <w:t xml:space="preserve"> PESQUISA DE PREÇOS</w:t>
      </w:r>
    </w:p>
    <w:p w14:paraId="0AF28C2D" w14:textId="77777777" w:rsidR="0001432A" w:rsidRPr="0001432A" w:rsidRDefault="0001432A" w:rsidP="0001432A">
      <w:pPr>
        <w:spacing w:line="276" w:lineRule="auto"/>
        <w:ind w:right="-2"/>
        <w:jc w:val="both"/>
        <w:rPr>
          <w:rFonts w:asciiTheme="minorHAnsi" w:hAnsiTheme="minorHAnsi" w:cstheme="minorHAnsi"/>
          <w:b/>
          <w:bCs/>
          <w:sz w:val="21"/>
          <w:szCs w:val="21"/>
        </w:rPr>
      </w:pPr>
    </w:p>
    <w:tbl>
      <w:tblPr>
        <w:tblW w:w="9825" w:type="dxa"/>
        <w:tblInd w:w="-315" w:type="dxa"/>
        <w:tblBorders>
          <w:top w:val="nil"/>
          <w:left w:val="nil"/>
          <w:bottom w:val="nil"/>
          <w:right w:val="nil"/>
          <w:insideH w:val="nil"/>
          <w:insideV w:val="nil"/>
        </w:tblBorders>
        <w:tblLayout w:type="fixed"/>
        <w:tblLook w:val="0600" w:firstRow="0" w:lastRow="0" w:firstColumn="0" w:lastColumn="0" w:noHBand="1" w:noVBand="1"/>
      </w:tblPr>
      <w:tblGrid>
        <w:gridCol w:w="600"/>
        <w:gridCol w:w="825"/>
        <w:gridCol w:w="2100"/>
        <w:gridCol w:w="2040"/>
        <w:gridCol w:w="765"/>
        <w:gridCol w:w="810"/>
        <w:gridCol w:w="1275"/>
        <w:gridCol w:w="1410"/>
      </w:tblGrid>
      <w:tr w:rsidR="0001432A" w:rsidRPr="00D04760" w14:paraId="7CCEA23D" w14:textId="77777777" w:rsidTr="008541F1">
        <w:trPr>
          <w:trHeight w:val="555"/>
        </w:trPr>
        <w:tc>
          <w:tcPr>
            <w:tcW w:w="600" w:type="dxa"/>
            <w:tcBorders>
              <w:top w:val="single" w:sz="6" w:space="0" w:color="000000"/>
              <w:left w:val="single" w:sz="6" w:space="0" w:color="000000"/>
              <w:bottom w:val="single" w:sz="6" w:space="0" w:color="000000"/>
              <w:right w:val="single" w:sz="6" w:space="0" w:color="000000"/>
            </w:tcBorders>
            <w:shd w:val="clear" w:color="auto" w:fill="0B5394"/>
            <w:tcMar>
              <w:top w:w="0" w:type="dxa"/>
              <w:left w:w="40" w:type="dxa"/>
              <w:bottom w:w="0" w:type="dxa"/>
              <w:right w:w="40" w:type="dxa"/>
            </w:tcMar>
            <w:vAlign w:val="center"/>
          </w:tcPr>
          <w:p w14:paraId="15F83EE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color w:val="FFFFFF"/>
                <w:sz w:val="18"/>
                <w:szCs w:val="18"/>
              </w:rPr>
              <w:t>Item</w:t>
            </w:r>
          </w:p>
        </w:tc>
        <w:tc>
          <w:tcPr>
            <w:tcW w:w="82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6F92630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color w:val="FFFFFF"/>
                <w:sz w:val="18"/>
                <w:szCs w:val="18"/>
              </w:rPr>
              <w:t>Código SUP</w:t>
            </w:r>
          </w:p>
        </w:tc>
        <w:tc>
          <w:tcPr>
            <w:tcW w:w="210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5DEF1E4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color w:val="FFFFFF"/>
                <w:sz w:val="18"/>
                <w:szCs w:val="18"/>
              </w:rPr>
              <w:t>Descritivo</w:t>
            </w:r>
          </w:p>
        </w:tc>
        <w:tc>
          <w:tcPr>
            <w:tcW w:w="204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96A408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color w:val="FFFFFF"/>
                <w:sz w:val="18"/>
                <w:szCs w:val="18"/>
              </w:rPr>
              <w:t>Especificação</w:t>
            </w:r>
          </w:p>
        </w:tc>
        <w:tc>
          <w:tcPr>
            <w:tcW w:w="76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3C3A124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color w:val="FFFFFF"/>
                <w:sz w:val="18"/>
                <w:szCs w:val="18"/>
              </w:rPr>
              <w:t>UN</w:t>
            </w:r>
          </w:p>
        </w:tc>
        <w:tc>
          <w:tcPr>
            <w:tcW w:w="81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1ADBC6B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proofErr w:type="spellStart"/>
            <w:r w:rsidRPr="00D04760">
              <w:rPr>
                <w:rFonts w:asciiTheme="minorHAnsi" w:hAnsiTheme="minorHAnsi" w:cstheme="minorHAnsi"/>
                <w:b/>
                <w:bCs/>
                <w:color w:val="FFFFFF"/>
                <w:sz w:val="18"/>
                <w:szCs w:val="18"/>
              </w:rPr>
              <w:t>Qntd</w:t>
            </w:r>
            <w:proofErr w:type="spellEnd"/>
          </w:p>
        </w:tc>
        <w:tc>
          <w:tcPr>
            <w:tcW w:w="1275"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7C64538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color w:val="FFFFFF"/>
                <w:sz w:val="18"/>
                <w:szCs w:val="18"/>
              </w:rPr>
              <w:t>Valor Unitário</w:t>
            </w:r>
          </w:p>
        </w:tc>
        <w:tc>
          <w:tcPr>
            <w:tcW w:w="1410" w:type="dxa"/>
            <w:tcBorders>
              <w:top w:val="single" w:sz="6" w:space="0" w:color="000000"/>
              <w:left w:val="single" w:sz="6" w:space="0" w:color="CCCCCC"/>
              <w:bottom w:val="single" w:sz="6" w:space="0" w:color="000000"/>
              <w:right w:val="single" w:sz="6" w:space="0" w:color="000000"/>
            </w:tcBorders>
            <w:shd w:val="clear" w:color="auto" w:fill="0B5394"/>
            <w:tcMar>
              <w:top w:w="0" w:type="dxa"/>
              <w:left w:w="40" w:type="dxa"/>
              <w:bottom w:w="0" w:type="dxa"/>
              <w:right w:w="40" w:type="dxa"/>
            </w:tcMar>
            <w:vAlign w:val="center"/>
          </w:tcPr>
          <w:p w14:paraId="2FE4EFC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color w:val="FFFFFF"/>
                <w:sz w:val="18"/>
                <w:szCs w:val="18"/>
              </w:rPr>
              <w:t>Valor Total</w:t>
            </w:r>
          </w:p>
        </w:tc>
      </w:tr>
      <w:tr w:rsidR="0001432A" w:rsidRPr="00D04760" w14:paraId="5BE2489D"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E330A4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1E130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6385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CD714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ACETILCISTEÍNA 100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7E7F7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3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EBC7B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58F9F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350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7A4DB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R$ 3,80</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03A51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R$ 1.330,88</w:t>
            </w:r>
          </w:p>
        </w:tc>
      </w:tr>
      <w:tr w:rsidR="0001432A" w:rsidRPr="00D04760" w14:paraId="37EF66C3"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3088B4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9D3C6E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588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82A14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ÁCIDO TRANEXÂMICO 50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70EE77"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79196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5CF896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5D66B3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R$ 4,27</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DDBE51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R$ 1.282,41</w:t>
            </w:r>
          </w:p>
        </w:tc>
      </w:tr>
      <w:tr w:rsidR="0001432A" w:rsidRPr="00D04760" w14:paraId="791EE9E4"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646196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49B16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8516</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8288C2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ADENOSINA 3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964B47"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AMPOLA 2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D2ADC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623E2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F65BB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R$ 10,67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29729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R$ 1.067,46</w:t>
            </w:r>
          </w:p>
        </w:tc>
      </w:tr>
      <w:tr w:rsidR="0001432A" w:rsidRPr="00D04760" w14:paraId="3076AB38" w14:textId="77777777" w:rsidTr="008541F1">
        <w:trPr>
          <w:trHeight w:val="97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1FFCF8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DC8757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1537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4FE5E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ÁGUA PARA INJEÇÃO 10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345A56"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SOLUÇÃO INJETÁVEL,</w:t>
            </w:r>
          </w:p>
          <w:p w14:paraId="757A79A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PLÁSTICA TRANSPARENTE</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99981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D6B980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3B3DB8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R$ 0,60</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5FA5AB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R$ 5.992,00</w:t>
            </w:r>
          </w:p>
        </w:tc>
      </w:tr>
      <w:tr w:rsidR="0001432A" w:rsidRPr="00D04760" w14:paraId="11710E42" w14:textId="77777777" w:rsidTr="008541F1">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393588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B86DC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2826</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57C48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ATROPINA 0,25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1C58F2"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8D225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6B490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DE9C0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R$ 0,88</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15127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R$ 88,00</w:t>
            </w:r>
          </w:p>
        </w:tc>
      </w:tr>
      <w:tr w:rsidR="0001432A" w:rsidRPr="00D04760" w14:paraId="54795700" w14:textId="77777777" w:rsidTr="008541F1">
        <w:trPr>
          <w:trHeight w:val="97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3CBCF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A2A120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11300</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03005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BENZILPENICILINA BENZATINA 1.200.000 UI</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3018D6"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PÓ</w:t>
            </w:r>
          </w:p>
          <w:p w14:paraId="6935BBD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INJETÁVEL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74B2F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102E25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6B0C11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R$ 9,25</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5ECB21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R$ 55.505,80</w:t>
            </w:r>
          </w:p>
        </w:tc>
      </w:tr>
      <w:tr w:rsidR="0001432A" w:rsidRPr="00D04760" w14:paraId="144E3153"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E0B86B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lastRenderedPageBreak/>
              <w:t>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B3D2ED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6387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3BE08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BICARBONATO DE SÓDIO 84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225C4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3A446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5F7AB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F2862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R$ 0,86</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118CA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R$ 344,80</w:t>
            </w:r>
          </w:p>
        </w:tc>
      </w:tr>
      <w:tr w:rsidR="0001432A" w:rsidRPr="00D04760" w14:paraId="0CA0C952"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6C6EF4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8</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8D6647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6396</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D9E64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BUTILBROMETO DE ESCOPOLAMINA 20 MG/ML</w:t>
            </w:r>
          </w:p>
        </w:tc>
        <w:tc>
          <w:tcPr>
            <w:tcW w:w="20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963131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1ML - IM IV SC</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E0647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37C41B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0F2D53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R$ 1,11</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EE970F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R$ 2.212,00</w:t>
            </w:r>
          </w:p>
        </w:tc>
      </w:tr>
      <w:tr w:rsidR="0001432A" w:rsidRPr="00D04760" w14:paraId="660963E3"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F580AC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A36DA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6389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B1AFC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CEFTRIAXONA SÓDICA 1 G IV/IM</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B21E0B"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PÓ SOLUÇÃO</w:t>
            </w:r>
          </w:p>
          <w:p w14:paraId="4E376C6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INJETÁVEL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47890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60E64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6EFAA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R$ 5,11</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9194E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R$ 25.543,80</w:t>
            </w:r>
          </w:p>
        </w:tc>
      </w:tr>
      <w:tr w:rsidR="0001432A" w:rsidRPr="00D04760" w14:paraId="0E6C26B6"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149E7B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10</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B4C033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3613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E235E3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CETOPROFENO 100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E26800"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BCCA2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2A4014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7.000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8D1C2C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R$ 4,22</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22B33B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R$ 29.505,00</w:t>
            </w:r>
          </w:p>
        </w:tc>
      </w:tr>
      <w:tr w:rsidR="0001432A" w:rsidRPr="00D04760" w14:paraId="30626BCA"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615DA2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5FC3D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3864</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E8101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CETOPROFENO 50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BE93E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IM - AMPOLA 2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3DED2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C0976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77D7C9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R$ 1,54</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21D12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R$ 13.860,00</w:t>
            </w:r>
          </w:p>
        </w:tc>
      </w:tr>
      <w:tr w:rsidR="0001432A" w:rsidRPr="00D04760" w14:paraId="1E4E17F4"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ACDDFF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12</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71556A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2326</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A920C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CLORETO DE POTÁSSIO 191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5C28C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95E92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71E959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B5CED6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R$ 1,00</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70CBA2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R$ 200,00</w:t>
            </w:r>
          </w:p>
        </w:tc>
      </w:tr>
      <w:tr w:rsidR="0001432A" w:rsidRPr="00D04760" w14:paraId="7573121C"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4F99E7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74034B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2331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33E86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CLORETO DE SÓDIO 200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67F55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3CB5D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19F19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5730C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R$ 0,39</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F7688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R$ 156,00</w:t>
            </w:r>
          </w:p>
        </w:tc>
      </w:tr>
      <w:tr w:rsidR="0001432A" w:rsidRPr="00D04760" w14:paraId="295A18D5" w14:textId="77777777" w:rsidTr="008541F1">
        <w:trPr>
          <w:trHeight w:val="97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A8AA63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14</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416A6E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6391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0DC47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CLORETO DE SÓDIO 9 MG/ML 10ML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379758"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SOLUÇÃO INJETÁVEL IV</w:t>
            </w:r>
          </w:p>
          <w:p w14:paraId="72B6040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C654F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2B582E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86AF01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R$ 0,31</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9889F7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R$ 1.881,00</w:t>
            </w:r>
          </w:p>
        </w:tc>
      </w:tr>
      <w:tr w:rsidR="0001432A" w:rsidRPr="00D04760" w14:paraId="123D4FE6"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077683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E6C33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3849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DC647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AMIODARONA 50 MG/ML 3ML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06C08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3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150E0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C8F13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DBE6A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R$ 3,27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2BD2A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R$ 653,98</w:t>
            </w:r>
          </w:p>
        </w:tc>
      </w:tr>
      <w:tr w:rsidR="0001432A" w:rsidRPr="00D04760" w14:paraId="73BED761"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52EEE5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16</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47B4E6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11302</w:t>
            </w:r>
          </w:p>
        </w:tc>
        <w:tc>
          <w:tcPr>
            <w:tcW w:w="21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97AF55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BIPERIDENO 5 MG/ML</w:t>
            </w:r>
          </w:p>
        </w:tc>
        <w:tc>
          <w:tcPr>
            <w:tcW w:w="20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D221DF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E431A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D525C0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BA0D8B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R$ 2,30</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4A61D4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R$ 115,00</w:t>
            </w:r>
          </w:p>
        </w:tc>
      </w:tr>
      <w:tr w:rsidR="0001432A" w:rsidRPr="00D04760" w14:paraId="3784C6A2"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B599E3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17BF7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75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218C1C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CLORPROMAZINA 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CD98D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5ML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C6D9C3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0EE39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3D8E2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R$ 2,47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682EB2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R$ 247,00</w:t>
            </w:r>
          </w:p>
        </w:tc>
      </w:tr>
      <w:tr w:rsidR="0001432A" w:rsidRPr="00D04760" w14:paraId="2696B334"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BC511E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18</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24D086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1394</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488C3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DOPAMINA 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3825A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091AF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35C180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F13658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R$ 5,11</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62B4F8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R$ 255,67</w:t>
            </w:r>
          </w:p>
        </w:tc>
      </w:tr>
      <w:tr w:rsidR="0001432A" w:rsidRPr="00D04760" w14:paraId="0D4B3EC1"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E659E7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19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7D2D8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6393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473B2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HIDRALAZINA 20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B41A3C"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5F40F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4B52E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B7B9B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R$ 5,88</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5B6C0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R$ 1.176,52</w:t>
            </w:r>
          </w:p>
        </w:tc>
      </w:tr>
      <w:tr w:rsidR="0001432A" w:rsidRPr="00D04760" w14:paraId="6C06C23A"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AB3242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20</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57F45F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2880</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ACAF8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METOCLOPRAMIDA 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D5FBB3"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25C3F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8DBAE9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EC5210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R$ 0,73</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B92064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R$ 2.928,00</w:t>
            </w:r>
          </w:p>
        </w:tc>
      </w:tr>
      <w:tr w:rsidR="0001432A" w:rsidRPr="00D04760" w14:paraId="447455F3" w14:textId="77777777" w:rsidTr="008541F1">
        <w:trPr>
          <w:trHeight w:val="97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A562A5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A46FB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11307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5F1E0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ONDANSETRONA 4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0F6B6D"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SOLUÇÃO INJETÁVEL</w:t>
            </w:r>
          </w:p>
          <w:p w14:paraId="5B99049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2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53214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31632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B4F93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R$ 1,66</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EC9F2C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R$ 9.960,00</w:t>
            </w:r>
          </w:p>
        </w:tc>
      </w:tr>
      <w:tr w:rsidR="0001432A" w:rsidRPr="00D04760" w14:paraId="70A59453"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E121CF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22</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7ED6FA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3039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E1C15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TRAMADOL 50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1C33F1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2 ML IV/IM</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57FAF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C43DCF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281375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R$ 2,09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234DA3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R$ 6.263,85</w:t>
            </w:r>
          </w:p>
        </w:tc>
      </w:tr>
      <w:tr w:rsidR="0001432A" w:rsidRPr="00D04760" w14:paraId="5DB6BDD8"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B3834A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48D84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1692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9E5EC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DEXAMETASONA 4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A6041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2,5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F757A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EB243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16.000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DA58A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R$ 1,42</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8801B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R$ 22.640,00</w:t>
            </w:r>
          </w:p>
        </w:tc>
      </w:tr>
      <w:tr w:rsidR="0001432A" w:rsidRPr="00D04760" w14:paraId="3B3B8416"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69DE4A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24</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25ABF8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3535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7363F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DIAZEPAM 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CF734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2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85E4C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BA751E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CFEFFE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DAC6F6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R$ 326,10</w:t>
            </w:r>
          </w:p>
        </w:tc>
      </w:tr>
      <w:tr w:rsidR="0001432A" w:rsidRPr="00D04760" w14:paraId="5E67D7FA"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547118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lastRenderedPageBreak/>
              <w:t>25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77C06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2955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1D2C5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DICLOFENACO SÓDICO 25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3A3E2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3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6E208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E298C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0C244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R$ 1,41</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D84F5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R$ 2.826,60</w:t>
            </w:r>
          </w:p>
        </w:tc>
      </w:tr>
      <w:tr w:rsidR="0001432A" w:rsidRPr="00D04760" w14:paraId="0501F15F" w14:textId="77777777" w:rsidTr="008541F1">
        <w:trPr>
          <w:trHeight w:val="97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0D56DD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26</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6E3605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1669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F2D86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DIPIRONA SÓDICA 500 MG + BUTILBROMETO DE ESCOPOLAMINA 4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6473C8"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BA987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777309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2910A1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R$ 2,06</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13E103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R$ 12.340,50</w:t>
            </w:r>
          </w:p>
        </w:tc>
      </w:tr>
      <w:tr w:rsidR="0001432A" w:rsidRPr="00D04760" w14:paraId="2990EB12"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956AA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D28874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2574</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DA214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DIPIRONA SÓDICA 500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3C92D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IV/IM - AMPOLA 2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DB06D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A26F2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8EE71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R$ 0,85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45030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R$ 17.000,00</w:t>
            </w:r>
          </w:p>
        </w:tc>
      </w:tr>
      <w:tr w:rsidR="0001432A" w:rsidRPr="00D04760" w14:paraId="2688A3A9"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796E3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28</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2AB871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2502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6AC82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DOBUTAMINA 12,5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8EA7D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20ML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C8B06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D24311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07C18B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R$ 7,58</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3CE25B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R$ 378,85</w:t>
            </w:r>
          </w:p>
        </w:tc>
      </w:tr>
      <w:tr w:rsidR="0001432A" w:rsidRPr="00D04760" w14:paraId="2FB47CE6"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2FB524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29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8F428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8118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F7463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ENOXAPARINA SÓDICA 40 MG INJETÁVEL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4DE01D"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9B5F2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9D170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88788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R$ 19,23</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8508E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R$ 3.846,30</w:t>
            </w:r>
          </w:p>
        </w:tc>
      </w:tr>
      <w:tr w:rsidR="0001432A" w:rsidRPr="00D04760" w14:paraId="726FCC79" w14:textId="77777777" w:rsidTr="008541F1">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A284B0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30</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6D37D0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4057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711AF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EPINEFRINA 1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2434E6"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0E13C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F188F6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C43514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R$ 1,72</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D91838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R$ 860,00</w:t>
            </w:r>
          </w:p>
        </w:tc>
      </w:tr>
      <w:tr w:rsidR="0001432A" w:rsidRPr="00D04760" w14:paraId="347591C1"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604368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AC49D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1905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994F1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FENITOÍNA INJETÁVEL 50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7BEF9C"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A40DB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AFCBE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2D1D6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R$ 2,46</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CDC7C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R$ 1.230,14</w:t>
            </w:r>
          </w:p>
        </w:tc>
      </w:tr>
      <w:tr w:rsidR="0001432A" w:rsidRPr="00D04760" w14:paraId="5BBE810C"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D65740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32</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8200A8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8642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03FBCE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FLUMAZENIL 0,1 MG/ML 5ML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3F7D35"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B31B1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022399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C08043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R$ 7,25</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A975C5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R$ 725,00</w:t>
            </w:r>
          </w:p>
        </w:tc>
      </w:tr>
      <w:tr w:rsidR="0001432A" w:rsidRPr="00D04760" w14:paraId="14FF9211" w14:textId="77777777" w:rsidTr="008541F1">
        <w:trPr>
          <w:trHeight w:val="121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69847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0BEB0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3861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433F0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FOSFATO DISSÓDICO DE BETAMETASONA 3 MG/ML + ACETATO DE BETAMETASONA 3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D6F70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D03D9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D850A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9A0AD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R$ 12,45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9F294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R$ 1.245,00</w:t>
            </w:r>
          </w:p>
        </w:tc>
      </w:tr>
      <w:tr w:rsidR="0001432A" w:rsidRPr="00D04760" w14:paraId="045446B7"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B9340A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34</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B246CD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6399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71091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FUROSEMIDA 10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778B8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IM/IV - AMPOLA 1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30ACC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5606BD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F15D70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R$ 1,37</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3E6B25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R$ 2.048,70</w:t>
            </w:r>
          </w:p>
        </w:tc>
      </w:tr>
      <w:tr w:rsidR="0001432A" w:rsidRPr="00D04760" w14:paraId="504714A0"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0299A2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0C4C9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6401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E34F6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GLICONATO DE CÁLCIO 100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6A7A6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AMPOLA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E7E7D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B6E69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B84E5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R$ 1,81</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A287F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R$ 361,70</w:t>
            </w:r>
          </w:p>
        </w:tc>
      </w:tr>
      <w:tr w:rsidR="0001432A" w:rsidRPr="00D04760" w14:paraId="4C129BA7" w14:textId="77777777" w:rsidTr="008541F1">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1EF2EA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36</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FDE293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6121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E00DA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GLICOSE 25% 10 ML IV</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7998DC"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EA292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F39B97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48D3DE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R$ 0,55</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98CDD4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R$ 110,00</w:t>
            </w:r>
          </w:p>
        </w:tc>
      </w:tr>
      <w:tr w:rsidR="0001432A" w:rsidRPr="00D04760" w14:paraId="5A21939C" w14:textId="77777777" w:rsidTr="008541F1">
        <w:trPr>
          <w:trHeight w:val="121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0EA36D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47133A" w14:textId="77777777" w:rsidR="0001432A" w:rsidRPr="00D04760" w:rsidRDefault="0001432A" w:rsidP="008541F1">
            <w:pPr>
              <w:spacing w:line="276" w:lineRule="auto"/>
              <w:ind w:right="-2"/>
              <w:jc w:val="center"/>
              <w:rPr>
                <w:rFonts w:asciiTheme="minorHAnsi" w:eastAsia="Arial" w:hAnsiTheme="minorHAnsi" w:cstheme="minorHAnsi"/>
                <w:sz w:val="18"/>
                <w:szCs w:val="18"/>
              </w:rPr>
            </w:pPr>
            <w:r w:rsidRPr="00D04760">
              <w:rPr>
                <w:rFonts w:asciiTheme="minorHAnsi" w:hAnsiTheme="minorHAnsi" w:cstheme="minorHAnsi"/>
                <w:sz w:val="18"/>
                <w:szCs w:val="18"/>
              </w:rPr>
              <w:t>2777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B95D3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GLICOSE 5% 250ML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3A788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GLICOSE 50 MG/ML - SOLUÇÃO INJETÁVEL IV BOLSA TRANSPARENTE, SISTEMA FECHADO - 250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2E142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C7837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0A622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R$ 5,38</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63BB9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R$ 2.687,50</w:t>
            </w:r>
          </w:p>
        </w:tc>
      </w:tr>
      <w:tr w:rsidR="0001432A" w:rsidRPr="00D04760" w14:paraId="5532033A" w14:textId="77777777" w:rsidTr="008541F1">
        <w:trPr>
          <w:trHeight w:val="121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528A12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38</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2BA90E9" w14:textId="77777777" w:rsidR="0001432A" w:rsidRPr="00D04760" w:rsidRDefault="0001432A" w:rsidP="008541F1">
            <w:pPr>
              <w:spacing w:line="276" w:lineRule="auto"/>
              <w:ind w:right="-2"/>
              <w:jc w:val="center"/>
              <w:rPr>
                <w:rFonts w:asciiTheme="minorHAnsi" w:eastAsia="Arial" w:hAnsiTheme="minorHAnsi" w:cstheme="minorHAnsi"/>
                <w:sz w:val="18"/>
                <w:szCs w:val="18"/>
              </w:rPr>
            </w:pPr>
            <w:r w:rsidRPr="00D04760">
              <w:rPr>
                <w:rFonts w:asciiTheme="minorHAnsi" w:hAnsiTheme="minorHAnsi" w:cstheme="minorHAnsi"/>
                <w:sz w:val="18"/>
                <w:szCs w:val="18"/>
              </w:rPr>
              <w:t>14030</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56024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GLICOSE 5% 500ML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A22A2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GLICOSE 50 MG/ML - SOLUÇÃO INJETÁVEL IV BOLSA TRANSPARENTE, SISTEMA FECHADO - 500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37AAC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AA060E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5B23D0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R$ 5,47</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1DB4D5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R$ 2.735,21</w:t>
            </w:r>
          </w:p>
        </w:tc>
      </w:tr>
      <w:tr w:rsidR="0001432A" w:rsidRPr="00D04760" w14:paraId="181241AD" w14:textId="77777777" w:rsidTr="008541F1">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AB2AA0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39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30C25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5127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9CD66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GLICOSE 50% 10 ML IV</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D91F5B"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94B0E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53C61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AE34C5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R$ 0,67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CF4028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R$ 403,68</w:t>
            </w:r>
          </w:p>
        </w:tc>
      </w:tr>
      <w:tr w:rsidR="0001432A" w:rsidRPr="00D04760" w14:paraId="667E9B3F"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F6E3FA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40</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38C86D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6403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1CCCA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HEPARINA SÓDICA 5000 UI/0,25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E3FC8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5AD8E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13FC8F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70CBA3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R$ 9,54</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E50A2B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R$ 476,75</w:t>
            </w:r>
          </w:p>
        </w:tc>
      </w:tr>
      <w:tr w:rsidR="0001432A" w:rsidRPr="00D04760" w14:paraId="538D4063"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216A12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30D97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6372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12851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LIDOCAÍNA 10% SPRAY FRASCO 50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88904E"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14EF1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24BDF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B977AB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R$ 48,90</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4B0F0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R$ 489,00</w:t>
            </w:r>
          </w:p>
        </w:tc>
      </w:tr>
      <w:tr w:rsidR="0001432A" w:rsidRPr="00D04760" w14:paraId="5975A737"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CEBE78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42</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11F51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298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8F6BA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LIDOCAÍNA 2% S/VASO 20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21645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CLORIDRATO DE LIDOCAÍNA 2% SEM VASOCONSTRITOR - 20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126D4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7F77F0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CD0425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R$ 7,05</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C8F1DC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R$ 2.113,50</w:t>
            </w:r>
          </w:p>
        </w:tc>
      </w:tr>
      <w:tr w:rsidR="0001432A" w:rsidRPr="00D04760" w14:paraId="7ACE8137"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19CDFF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48F1A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6993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6B753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MIDAZOLAM 5 MG/ML 3 ML IM/IV</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7CF895"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591CC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B113E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5514B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R$ 2,35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90909E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R$ 705,00</w:t>
            </w:r>
          </w:p>
        </w:tc>
      </w:tr>
      <w:tr w:rsidR="0001432A" w:rsidRPr="00D04760" w14:paraId="7855CD4B"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F401D0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lastRenderedPageBreak/>
              <w:t>44</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9A7888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2CEF0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NITROPRUSSETO DE SÓDIO 50 MG 2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DB5097"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9AF715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A9D0C0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5E40D9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R$ 15,89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8EA1C8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R$ 476,57</w:t>
            </w:r>
          </w:p>
        </w:tc>
      </w:tr>
      <w:tr w:rsidR="0001432A" w:rsidRPr="00D04760" w14:paraId="4E62452C"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EB1BD6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BC7F6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8640</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712C0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NOREPINEFRINA 2 MG/ML 4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B1C6B3"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820C4E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2EAB4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6EC3E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R$ 3,24</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5F26D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R$ 973,10</w:t>
            </w:r>
          </w:p>
        </w:tc>
      </w:tr>
      <w:tr w:rsidR="0001432A" w:rsidRPr="00D04760" w14:paraId="44BA741F" w14:textId="77777777" w:rsidTr="008541F1">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B0489D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46</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829DE2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3111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3CED4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ÓLEO MINERAL 100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6714C9"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A9516A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492978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6CCCD5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R$ 11,82</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9EF847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R$ 4.728,00</w:t>
            </w:r>
          </w:p>
        </w:tc>
      </w:tr>
      <w:tr w:rsidR="0001432A" w:rsidRPr="00D04760" w14:paraId="14521ADD"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005926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CDEAF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9251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BB90A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RINGER COM LACTATO 500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A9DDE4"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B251A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AF2C3F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53B35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R$ 8,97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C13F2B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R$ 4.485,00</w:t>
            </w:r>
          </w:p>
        </w:tc>
      </w:tr>
      <w:tr w:rsidR="0001432A" w:rsidRPr="00D04760" w14:paraId="6218E845"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CDD4A5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48</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07A562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2838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471E5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SOLUÇÃO DE GLICERINA 500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647841"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0661E5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8A7E44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BEE23E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R$ 14,87</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9E35AA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R$ 2.973,00</w:t>
            </w:r>
          </w:p>
        </w:tc>
      </w:tr>
      <w:tr w:rsidR="0001432A" w:rsidRPr="00D04760" w14:paraId="109ED045"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0937CB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49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524C75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9258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00DB8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SORO FISIOLÓGICO 0,9% 1000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EF2B257"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FB0ADD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08E84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C4561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R$ 13,67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27B02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R$ 13.666,50</w:t>
            </w:r>
          </w:p>
        </w:tc>
      </w:tr>
      <w:tr w:rsidR="0001432A" w:rsidRPr="00D04760" w14:paraId="1F0BD283"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7A8AEB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50</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D42D56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9255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00C79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SORO FISIOLÓGICO 0,9% 100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0F61EDD"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0AB56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EDF698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25.000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BE004F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R$ 5,44</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C2C001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R$ 136.042,50</w:t>
            </w:r>
          </w:p>
        </w:tc>
      </w:tr>
      <w:tr w:rsidR="0001432A" w:rsidRPr="00D04760" w14:paraId="37AA1506"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397BDD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5B8BB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9256</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60AFF4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SORO FISIOLÓGICO 0,9% 250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F06245"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6F6C73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461E4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04E06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R$ 6,37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21183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R$ 127.400,00</w:t>
            </w:r>
          </w:p>
        </w:tc>
      </w:tr>
      <w:tr w:rsidR="0001432A" w:rsidRPr="00D04760" w14:paraId="21FA4105"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2F55F6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52</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A58915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9257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CC513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SORO FISIOLÓGICO 0,9% 500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54243C"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FF04A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B62B2B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46E0E5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R$ 8,65</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D28D18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R$ 86.479,17</w:t>
            </w:r>
          </w:p>
        </w:tc>
      </w:tr>
      <w:tr w:rsidR="0001432A" w:rsidRPr="00D04760" w14:paraId="2B5D6645"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89D19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F10E9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9259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CAD4F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SORO GLICOFISIOLOGICO 250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599E9E"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26C96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0A0CA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94230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R$ 4,50</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10C4D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R$ 675,00</w:t>
            </w:r>
          </w:p>
        </w:tc>
      </w:tr>
      <w:tr w:rsidR="0001432A" w:rsidRPr="00D04760" w14:paraId="5D36D9EC"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29350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54</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CE3AD0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9260</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719F7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SORO GLICOFISIOLOGICO 500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FF5B71"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63D54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5F97C0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F17E8B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R$ 10,13</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3479BF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R$ 1.013,33</w:t>
            </w:r>
          </w:p>
        </w:tc>
      </w:tr>
      <w:tr w:rsidR="0001432A" w:rsidRPr="00D04760" w14:paraId="4E45C796" w14:textId="77777777" w:rsidTr="008541F1">
        <w:trPr>
          <w:trHeight w:val="73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C531D5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9A181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3597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9B9AC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SULFATO DE MAGNÉSIO 100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8E7FE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SULFATO DE MAGNÉSIO 100 MG/ML - AMPOLA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CD2A5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B10202"/>
                <w:sz w:val="18"/>
                <w:szCs w:val="18"/>
              </w:rPr>
              <w:t>AMP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DF182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ADD53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D8E13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R$ 210,00</w:t>
            </w:r>
          </w:p>
        </w:tc>
      </w:tr>
      <w:tr w:rsidR="0001432A" w:rsidRPr="00D04760" w14:paraId="1E70D38C" w14:textId="77777777" w:rsidTr="008541F1">
        <w:trPr>
          <w:trHeight w:val="49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606AAF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56</w:t>
            </w:r>
          </w:p>
        </w:tc>
        <w:tc>
          <w:tcPr>
            <w:tcW w:w="82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8D8DD8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9250</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B684A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RINGER COM LACTATO 250 ML - BOLSA</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0C4FB0"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659FC4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530653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CA6FF7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R$ 5,02</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DA42D7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R$ 2.510,00</w:t>
            </w:r>
          </w:p>
        </w:tc>
      </w:tr>
      <w:tr w:rsidR="0001432A" w:rsidRPr="00D04760" w14:paraId="103AD7CD" w14:textId="77777777" w:rsidTr="008541F1">
        <w:trPr>
          <w:trHeight w:val="300"/>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9706704"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57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2CF765"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3226</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1BA99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b/>
                <w:bCs/>
                <w:sz w:val="18"/>
                <w:szCs w:val="18"/>
              </w:rPr>
              <w:t>DIAZEPAM 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460623" w14:textId="77777777" w:rsidR="0001432A" w:rsidRPr="00D04760" w:rsidRDefault="0001432A" w:rsidP="008541F1">
            <w:pPr>
              <w:widowControl w:val="0"/>
              <w:spacing w:line="276" w:lineRule="auto"/>
              <w:rPr>
                <w:rFonts w:asciiTheme="minorHAnsi" w:eastAsia="Arial" w:hAnsiTheme="minorHAnsi" w:cstheme="minorHAnsi"/>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661EFD"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BFCB8C"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F06219"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R$ 0,09</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F02150"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R$ 47,47</w:t>
            </w:r>
          </w:p>
        </w:tc>
      </w:tr>
      <w:tr w:rsidR="0001432A" w:rsidRPr="00D04760" w14:paraId="3D5A877D"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C758FDE"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1CFA9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5512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3C521A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PANTOPRAZOL 40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CA8FE79"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375CF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0A53A8"/>
                <w:sz w:val="18"/>
                <w:szCs w:val="18"/>
              </w:rPr>
              <w:t>CAP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8F771F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7DCB82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R$ 0,25</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99251D7" w14:textId="77777777" w:rsidR="0001432A" w:rsidRPr="00D04760" w:rsidRDefault="0001432A" w:rsidP="008541F1">
            <w:pPr>
              <w:widowControl w:val="0"/>
              <w:spacing w:line="276" w:lineRule="auto"/>
              <w:jc w:val="center"/>
              <w:rPr>
                <w:rFonts w:asciiTheme="minorHAnsi" w:eastAsia="Arial" w:hAnsiTheme="minorHAnsi" w:cstheme="minorHAnsi"/>
                <w:sz w:val="18"/>
                <w:szCs w:val="18"/>
              </w:rPr>
            </w:pPr>
            <w:r w:rsidRPr="00D04760">
              <w:rPr>
                <w:rFonts w:asciiTheme="minorHAnsi" w:hAnsiTheme="minorHAnsi" w:cstheme="minorHAnsi"/>
                <w:sz w:val="18"/>
                <w:szCs w:val="18"/>
              </w:rPr>
              <w:t>R$ 122,50</w:t>
            </w:r>
          </w:p>
        </w:tc>
      </w:tr>
      <w:tr w:rsidR="0001432A" w:rsidRPr="00D04760" w14:paraId="62750F1C"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50C8CD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59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840A6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2082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907D7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POLIVITAMÍNICO PARA GESTANTE</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29385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SUPLEMENTO ALIMENTAR POLIVITAMÍNICO E POLIMINERAL GESTACIONAL. COMPOSIÇÃO: L-METILFOLATO DE CÁLCIO, FERRO BISGLICINATO E VITAMINA D3. CÁPSULAS OU COMPRIMIDOS REVESTIDOS</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62FE6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0A53A8"/>
                <w:sz w:val="18"/>
                <w:szCs w:val="18"/>
              </w:rPr>
              <w:t>CAP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C59F7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84467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R$ 2,75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911F93"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R$ 1.374,83</w:t>
            </w:r>
          </w:p>
        </w:tc>
      </w:tr>
      <w:tr w:rsidR="0001432A" w:rsidRPr="00D04760" w14:paraId="60817040"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FD194A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60</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41226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15281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D107A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HIDRÓXIDO DE ALUMÍNIO 600/5 MG/ML, HIDRÓXIDO DE MAGNÉSIO 300/5 MG/ML E SIMETICONA 35/5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1E994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FRASCO 240ML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9EA56D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E13269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FBD361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R$ 52,84</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8D00CA1"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R$ 2.113,60</w:t>
            </w:r>
          </w:p>
        </w:tc>
      </w:tr>
      <w:tr w:rsidR="0001432A" w:rsidRPr="00D04760" w14:paraId="1D33EE1B"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0BC398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F756D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6705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ECC5B4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CARBAMAZEPINA 400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0D6FB27"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LIBERAÇÃO PROLONGADA TEGRETOL</w:t>
            </w:r>
          </w:p>
          <w:p w14:paraId="126DD5C5" w14:textId="77777777" w:rsidR="0001432A" w:rsidRPr="00D04760" w:rsidRDefault="0001432A" w:rsidP="008541F1">
            <w:pPr>
              <w:spacing w:line="276" w:lineRule="auto"/>
              <w:ind w:right="-2"/>
              <w:jc w:val="center"/>
              <w:rPr>
                <w:rFonts w:asciiTheme="minorHAnsi" w:hAnsiTheme="minorHAnsi" w:cstheme="minorHAnsi"/>
                <w:sz w:val="18"/>
                <w:szCs w:val="18"/>
              </w:rPr>
            </w:pPr>
          </w:p>
          <w:p w14:paraId="1AAEAECD"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3A74A5D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3000149-2013.8.26.0534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80B323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0A53A8"/>
                <w:sz w:val="18"/>
                <w:szCs w:val="18"/>
              </w:rPr>
              <w:lastRenderedPageBreak/>
              <w:t>CAP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929DF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C387E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R$ 2,97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F410A4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R$ 2.972,08</w:t>
            </w:r>
          </w:p>
        </w:tc>
      </w:tr>
      <w:tr w:rsidR="0001432A" w:rsidRPr="00D04760" w14:paraId="34F3B30E"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C425101"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62</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2A935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14435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6353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CANABIDIOL 50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90390D"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FRASCO 30 ML</w:t>
            </w:r>
          </w:p>
          <w:p w14:paraId="5FE974D2" w14:textId="77777777" w:rsidR="0001432A" w:rsidRPr="00D04760" w:rsidRDefault="0001432A" w:rsidP="008541F1">
            <w:pPr>
              <w:spacing w:line="276" w:lineRule="auto"/>
              <w:ind w:right="-2"/>
              <w:jc w:val="center"/>
              <w:rPr>
                <w:rFonts w:asciiTheme="minorHAnsi" w:hAnsiTheme="minorHAnsi" w:cstheme="minorHAnsi"/>
                <w:sz w:val="18"/>
                <w:szCs w:val="18"/>
              </w:rPr>
            </w:pPr>
          </w:p>
          <w:p w14:paraId="1A3398F9"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4880458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0000198-84.2023.8.26.0534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F800F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449008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62</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FA6394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R$ 504,99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6F0F50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R$ 31.309,38</w:t>
            </w:r>
          </w:p>
        </w:tc>
      </w:tr>
      <w:tr w:rsidR="0001432A" w:rsidRPr="00D04760" w14:paraId="5E8883C2"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428E07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3776B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12673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D31E2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LAMOTRIGINA 100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37C04A"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20D8AAB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0000198-84.2023.8.26.0534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1A853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0A53A8"/>
                <w:sz w:val="18"/>
                <w:szCs w:val="18"/>
              </w:rPr>
              <w:t>CAP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75CBE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1B26F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R$ 0,46</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B3B73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R$ 925,67</w:t>
            </w:r>
          </w:p>
        </w:tc>
      </w:tr>
      <w:tr w:rsidR="0001432A" w:rsidRPr="00D04760" w14:paraId="323276DC"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338DF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64</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D9B9B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13177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B730F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TESTOSTERONA 250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DD910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UNDECILATO DE TESTOSTERONA 250 MG/ML, AMPOLA 4ML DE SOLUÇÃO INJETÁVEL INTRAMUSCULAR</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12711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88989B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F76511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R$ 334,79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912682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R$ 16.739,50</w:t>
            </w:r>
          </w:p>
        </w:tc>
      </w:tr>
      <w:tr w:rsidR="0001432A" w:rsidRPr="00D04760" w14:paraId="77CE7B63"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506B5D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7A730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4602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9C051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CLOBAZAM 10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57D62FC"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4B268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0A53A8"/>
                <w:sz w:val="18"/>
                <w:szCs w:val="18"/>
              </w:rPr>
              <w:t>CAP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11DF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C10F4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R$ 0,88</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740AC8"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R$ 1.323,38</w:t>
            </w:r>
          </w:p>
        </w:tc>
      </w:tr>
      <w:tr w:rsidR="0001432A" w:rsidRPr="00D04760" w14:paraId="3FDB630A"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76071E9"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66</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FED5A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9857</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584C7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APIXABANA 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B5BE60" w14:textId="72D5CD5C" w:rsidR="0001432A" w:rsidRPr="00D04760" w:rsidRDefault="0001432A" w:rsidP="00D04760">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TINHA SALDO E FOI PEDIDO PARA SER RETIRADO DA LICITAÇÃO</w:t>
            </w:r>
          </w:p>
          <w:p w14:paraId="20555599"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PUBLICA</w:t>
            </w:r>
          </w:p>
          <w:p w14:paraId="04C1979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0000711-672014.8.26.0534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E0460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0A53A8"/>
                <w:sz w:val="18"/>
                <w:szCs w:val="18"/>
              </w:rPr>
              <w:t>CAP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3EA744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720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47B681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R$ 2,65</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D54F8D8"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R$ 1.907,76</w:t>
            </w:r>
          </w:p>
        </w:tc>
      </w:tr>
      <w:tr w:rsidR="0001432A" w:rsidRPr="00D04760" w14:paraId="03CCB6A4"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E73581D"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67</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08367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15282</w:t>
            </w:r>
          </w:p>
        </w:tc>
        <w:tc>
          <w:tcPr>
            <w:tcW w:w="21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81D41B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QUETIAPINA 300 MG</w:t>
            </w:r>
          </w:p>
        </w:tc>
        <w:tc>
          <w:tcPr>
            <w:tcW w:w="20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6F4AA6"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98F804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138B93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26979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R$ 8,33</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B92A4E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R$ 249,90</w:t>
            </w:r>
          </w:p>
        </w:tc>
      </w:tr>
      <w:tr w:rsidR="0001432A" w:rsidRPr="00D04760" w14:paraId="1BF9503B"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F87761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68</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AC91E6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2914</w:t>
            </w:r>
          </w:p>
        </w:tc>
        <w:tc>
          <w:tcPr>
            <w:tcW w:w="21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0A0200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DIPIRONA 500 MG</w:t>
            </w:r>
          </w:p>
        </w:tc>
        <w:tc>
          <w:tcPr>
            <w:tcW w:w="20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9FA42E6"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0E569E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C1C1EB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240000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DD3A9C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R$ 0,16</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C23FEF8"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R$ 39.432,00</w:t>
            </w:r>
          </w:p>
        </w:tc>
      </w:tr>
      <w:tr w:rsidR="0001432A" w:rsidRPr="00D04760" w14:paraId="76616E62"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6879CA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69</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B90CB5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6594</w:t>
            </w:r>
          </w:p>
        </w:tc>
        <w:tc>
          <w:tcPr>
            <w:tcW w:w="21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D5B64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DIPIRONA SÓDICA MONOIDRATADA 500MG/ML</w:t>
            </w:r>
          </w:p>
        </w:tc>
        <w:tc>
          <w:tcPr>
            <w:tcW w:w="20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DBF7ED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FRASCO COM 20ML GOTAS</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70DF6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3377D9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5000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2D8BC8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R$ 4,35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C652BF"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R$ 21.750,00</w:t>
            </w:r>
          </w:p>
        </w:tc>
      </w:tr>
      <w:tr w:rsidR="0001432A" w:rsidRPr="00D04760" w14:paraId="056B9DEF"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2D48F5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70</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8B486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14591</w:t>
            </w:r>
          </w:p>
        </w:tc>
        <w:tc>
          <w:tcPr>
            <w:tcW w:w="21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D649A4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LEVETIRACETAM 1 G</w:t>
            </w:r>
          </w:p>
        </w:tc>
        <w:tc>
          <w:tcPr>
            <w:tcW w:w="204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77FD5D6"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3E3B3B2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1000669-83.2023.8.26.0534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57FFF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8024E5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B84234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R$ 4,93</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749CDDF"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R$ 4.927,33</w:t>
            </w:r>
          </w:p>
        </w:tc>
      </w:tr>
      <w:tr w:rsidR="0001432A" w:rsidRPr="00D04760" w14:paraId="24D59FA4"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C969CF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71</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910599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15028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34ACA7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OXCARBAZEPINA 60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746A07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FRASCO 100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8779A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53F0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A47451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R$ 53,49</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33948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R$ 16.047,00</w:t>
            </w:r>
          </w:p>
        </w:tc>
      </w:tr>
      <w:tr w:rsidR="0001432A" w:rsidRPr="00D04760" w14:paraId="6C8F2FE3"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25A0A9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72</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354ABD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6521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51AD1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ÁCIDO VALPRÓICO 50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26A8F4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FRASCO 100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0809B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869604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DA0A4B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R$ 9,51</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6DB0D0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R$ 14.265,90</w:t>
            </w:r>
          </w:p>
        </w:tc>
      </w:tr>
      <w:tr w:rsidR="0001432A" w:rsidRPr="00D04760" w14:paraId="6B8F8B24"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C2D04B6"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73</w:t>
            </w:r>
          </w:p>
        </w:tc>
        <w:tc>
          <w:tcPr>
            <w:tcW w:w="8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61A8DA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15283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B97A8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CLORIDRATO DE OXIBUPROCAÍNA 4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D9EDA9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FRASCO 10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33F62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E77B55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75F0F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R$ 26,50</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AA7D2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R$ 530,00</w:t>
            </w:r>
          </w:p>
        </w:tc>
      </w:tr>
      <w:tr w:rsidR="0001432A" w:rsidRPr="00D04760" w14:paraId="40D13DDD"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CD9E5B3"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74</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E4E0D8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4608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698D2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CLORTALIDONA 25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589883"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DFABC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7CE21D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360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9F4736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R$ 0,49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1FBB811"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R$ 177,54</w:t>
            </w:r>
          </w:p>
        </w:tc>
      </w:tr>
      <w:tr w:rsidR="0001432A" w:rsidRPr="00D04760" w14:paraId="5A96236B"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3F3162"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1565E3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13311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69F14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BISOPROLOL 1,25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59DD3A"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88C8E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8FD65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720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1E25E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R$ 0,88</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8A0597F"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R$ 635,76</w:t>
            </w:r>
          </w:p>
        </w:tc>
      </w:tr>
      <w:tr w:rsidR="0001432A" w:rsidRPr="00D04760" w14:paraId="4D4224AA"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CD9A83F"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76</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51853B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13158</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14FD99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BISOPROLOL 10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5A337F"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763BD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CE39E5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1440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33E88F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R$ 1,34</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3119FE6B"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R$ 1.930,80</w:t>
            </w:r>
          </w:p>
        </w:tc>
      </w:tr>
      <w:tr w:rsidR="0001432A" w:rsidRPr="00D04760" w14:paraId="657151F4"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D8566C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lastRenderedPageBreak/>
              <w:t>77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C48BA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15284</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2F4C4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BISOPROLOL 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8E373B"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3E9B18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74C022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720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FA520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R$ 0,73</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2AA10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R$ 527,40</w:t>
            </w:r>
          </w:p>
        </w:tc>
      </w:tr>
      <w:tr w:rsidR="0001432A" w:rsidRPr="00D04760" w14:paraId="0F76353D"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761DC80"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78</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054F2B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14520</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EF422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LEVETIRACETAM 750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C88696"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E014D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08C489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360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0CA4D9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R$ 2,80</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C10115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R$ 1.008,24</w:t>
            </w:r>
          </w:p>
        </w:tc>
      </w:tr>
      <w:tr w:rsidR="0001432A" w:rsidRPr="00D04760" w14:paraId="3B8555A4"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4E517BD"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79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CC787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15093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35452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LEVETIRACETAM 100 MG/ML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AB4C5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FRASCO 100 ML</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9CE85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8A551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168</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EFBE2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R$ 59,15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5FCE98"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R$ 9.937,20</w:t>
            </w:r>
          </w:p>
        </w:tc>
      </w:tr>
      <w:tr w:rsidR="0001432A" w:rsidRPr="00D04760" w14:paraId="4AAE2254"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53345CE"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80</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B099F6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5599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358C7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LOÇÃO HIDRATANTE 236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63A19F" w14:textId="024381C3" w:rsidR="0001432A" w:rsidRPr="00D04760" w:rsidRDefault="0001432A" w:rsidP="00D04760">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CETAPHIL</w:t>
            </w:r>
          </w:p>
          <w:p w14:paraId="4D3C13D2"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14D14EE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1000716-33.2018.8.26.0534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CCDF30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3F122F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24</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4D74C4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R$ 96,19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2950A0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R$ 2.308,56</w:t>
            </w:r>
          </w:p>
        </w:tc>
      </w:tr>
      <w:tr w:rsidR="0001432A" w:rsidRPr="00D04760" w14:paraId="76A13D04"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567D96B"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81</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C0C9C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12671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AE5C15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COLECALCIFEROL (VITAMINA D) 7.000 UI</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B374021"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1A4392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431A77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60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FF19A2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R$ 1,69</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2B4A16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R$ 101,61</w:t>
            </w:r>
          </w:p>
        </w:tc>
      </w:tr>
      <w:tr w:rsidR="0001432A" w:rsidRPr="00D04760" w14:paraId="533C3A70"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2AEB6AB"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82</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3A28D7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12034</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1A1C2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COLECALCIFEROL (VITAMINA D) 50.000 UI</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AB69254"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09188705"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1000174-22.2024.8.26.0534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0090E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9C2B4D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120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6DA0A9A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R$ 5,00</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798FD5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R$ 599,70</w:t>
            </w:r>
          </w:p>
        </w:tc>
      </w:tr>
      <w:tr w:rsidR="0001432A" w:rsidRPr="00D04760" w14:paraId="7B24399C"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89AC53C"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83</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8D73DF"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15095</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A3337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ÁCIDO VALPRÓICO 300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CFB1775"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7BF9D4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0161F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91925C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R$ 1,69</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4CA9789"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R$ 7.609,12</w:t>
            </w:r>
          </w:p>
        </w:tc>
      </w:tr>
      <w:tr w:rsidR="0001432A" w:rsidRPr="00D04760" w14:paraId="088E5D92"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7C30385"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84</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6AC3E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3159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DE9824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OLANZAPINA 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237BB15"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10CD9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2AB5C0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2F6CB2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R$ 0,93</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0DCFACE"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R$ 1.391,25</w:t>
            </w:r>
          </w:p>
        </w:tc>
      </w:tr>
      <w:tr w:rsidR="0001432A" w:rsidRPr="00D04760" w14:paraId="60F72C5B"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8A86E5F"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85</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09F258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12079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46F7EE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DESVENLAFAXINA 50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64ACCD"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DELLER ACHÉ</w:t>
            </w:r>
          </w:p>
          <w:p w14:paraId="65460D7C" w14:textId="77777777" w:rsidR="0001432A" w:rsidRPr="00D04760" w:rsidRDefault="0001432A" w:rsidP="008541F1">
            <w:pPr>
              <w:spacing w:line="276" w:lineRule="auto"/>
              <w:ind w:right="-2"/>
              <w:jc w:val="center"/>
              <w:rPr>
                <w:rFonts w:asciiTheme="minorHAnsi" w:hAnsiTheme="minorHAnsi" w:cstheme="minorHAnsi"/>
                <w:sz w:val="18"/>
                <w:szCs w:val="18"/>
              </w:rPr>
            </w:pPr>
          </w:p>
          <w:p w14:paraId="4B80462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CADASTRADO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104CE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36290E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75EECF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R$ 2,39</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B51518"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R$ 3.580,13</w:t>
            </w:r>
          </w:p>
        </w:tc>
      </w:tr>
      <w:tr w:rsidR="0001432A" w:rsidRPr="00D04760" w14:paraId="25212CF5"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56D9BF8"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86</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0524B3"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3159</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5DDC4B"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TIAMAZOL 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CD8E6FC"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TAPAZOL BIOLAB</w:t>
            </w:r>
          </w:p>
          <w:p w14:paraId="58224529" w14:textId="77777777" w:rsidR="0001432A" w:rsidRPr="00D04760" w:rsidRDefault="0001432A" w:rsidP="008541F1">
            <w:pPr>
              <w:spacing w:line="276" w:lineRule="auto"/>
              <w:ind w:right="-2"/>
              <w:jc w:val="center"/>
              <w:rPr>
                <w:rFonts w:asciiTheme="minorHAnsi" w:hAnsiTheme="minorHAnsi" w:cstheme="minorHAnsi"/>
                <w:sz w:val="18"/>
                <w:szCs w:val="18"/>
              </w:rPr>
            </w:pPr>
          </w:p>
          <w:p w14:paraId="35C41A3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CADASTRADO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F2EDEDD"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04289C2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1200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24FC46A9"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R$ 0,37</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D2F92D7"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R$ 445,32</w:t>
            </w:r>
          </w:p>
        </w:tc>
      </w:tr>
      <w:tr w:rsidR="0001432A" w:rsidRPr="00D04760" w14:paraId="41BD204E"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4C66762"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87</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78CCCE"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15094</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755C92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SACUBITRIL VALSARTANA 100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DF38E8B" w14:textId="7D5A0A21" w:rsidR="0001432A" w:rsidRPr="00D04760" w:rsidRDefault="0001432A" w:rsidP="00D04760">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ENTRESTO NOVARTIS</w:t>
            </w:r>
          </w:p>
          <w:p w14:paraId="43B04BC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CADASTRADO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D56FC1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D12A592"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1200</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F66C55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R$ 6,07</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ADFC84"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R$ 7.282,30</w:t>
            </w:r>
          </w:p>
        </w:tc>
      </w:tr>
      <w:tr w:rsidR="0001432A" w:rsidRPr="00D04760" w14:paraId="671B7339"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F8D2DB3"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88</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61EEBF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14201</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B4E5411"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ESCITALOPRAM 15 MG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FBF002" w14:textId="77777777" w:rsidR="0001432A" w:rsidRPr="00D04760" w:rsidRDefault="0001432A" w:rsidP="008541F1">
            <w:pPr>
              <w:spacing w:line="276" w:lineRule="auto"/>
              <w:ind w:right="-2"/>
              <w:jc w:val="both"/>
              <w:rPr>
                <w:rFonts w:asciiTheme="minorHAnsi" w:eastAsia="Arial" w:hAnsiTheme="minorHAnsi" w:cstheme="minorHAnsi"/>
                <w:b/>
                <w:bCs/>
                <w:sz w:val="18"/>
                <w:szCs w:val="18"/>
              </w:rPr>
            </w:pP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A3362C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753800"/>
                <w:sz w:val="18"/>
                <w:szCs w:val="18"/>
              </w:rPr>
              <w:t>CMP</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5061554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450</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110FDE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R$ 0,51</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43E9457C"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R$ 229,84</w:t>
            </w:r>
          </w:p>
        </w:tc>
      </w:tr>
      <w:tr w:rsidR="0001432A" w:rsidRPr="00D04760" w14:paraId="32CBDF2E"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3202EFF"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89</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B7A596"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15293</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5820C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PROTETOR SOLAR FPS 70 200 ML</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83E2F8" w14:textId="280906E3" w:rsidR="0001432A" w:rsidRPr="00D04760" w:rsidRDefault="0001432A" w:rsidP="00D04760">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ANTHELIOS XL PROTECT - LA ROCHE POSAY</w:t>
            </w:r>
          </w:p>
          <w:p w14:paraId="29A71B50"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0ACF9007"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1000070-18.2021.8.26.0534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7D5065A"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261922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16</w:t>
            </w: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3175E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R$ 123,95</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885098A"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R$ 1.983,20</w:t>
            </w:r>
          </w:p>
        </w:tc>
      </w:tr>
      <w:tr w:rsidR="0001432A" w:rsidRPr="00D04760" w14:paraId="43495B26" w14:textId="77777777" w:rsidTr="008541F1">
        <w:trPr>
          <w:trHeight w:val="555"/>
        </w:trPr>
        <w:tc>
          <w:tcPr>
            <w:tcW w:w="60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23DBEB4" w14:textId="77777777" w:rsidR="0001432A" w:rsidRPr="00D04760" w:rsidRDefault="0001432A" w:rsidP="008541F1">
            <w:pPr>
              <w:widowControl w:val="0"/>
              <w:spacing w:line="276" w:lineRule="auto"/>
              <w:jc w:val="center"/>
              <w:rPr>
                <w:rFonts w:asciiTheme="minorHAnsi" w:eastAsia="Arial" w:hAnsiTheme="minorHAnsi" w:cstheme="minorHAnsi"/>
                <w:b/>
                <w:bCs/>
                <w:color w:val="FFFFFF"/>
                <w:sz w:val="18"/>
                <w:szCs w:val="18"/>
              </w:rPr>
            </w:pPr>
            <w:r w:rsidRPr="00D04760">
              <w:rPr>
                <w:rFonts w:asciiTheme="minorHAnsi" w:hAnsiTheme="minorHAnsi" w:cstheme="minorHAnsi"/>
                <w:b/>
                <w:bCs/>
                <w:color w:val="FFFFFF"/>
                <w:sz w:val="18"/>
                <w:szCs w:val="18"/>
              </w:rPr>
              <w:t>90</w:t>
            </w:r>
          </w:p>
        </w:tc>
        <w:tc>
          <w:tcPr>
            <w:tcW w:w="82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5C9D4D0"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14682</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F5E5B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GEL DE LIMPEZA FACIAL PURIFICANTE 300G</w:t>
            </w:r>
          </w:p>
        </w:tc>
        <w:tc>
          <w:tcPr>
            <w:tcW w:w="204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653C218" w14:textId="18E1C32B" w:rsidR="0001432A" w:rsidRPr="00D04760" w:rsidRDefault="0001432A" w:rsidP="00D04760">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EAU THERMALE AVENE CLEANANCE</w:t>
            </w:r>
          </w:p>
          <w:p w14:paraId="0649F926" w14:textId="77777777" w:rsidR="0001432A" w:rsidRPr="00D04760" w:rsidRDefault="0001432A" w:rsidP="008541F1">
            <w:pPr>
              <w:spacing w:line="276" w:lineRule="auto"/>
              <w:ind w:right="-2"/>
              <w:jc w:val="center"/>
              <w:rPr>
                <w:rFonts w:asciiTheme="minorHAnsi" w:hAnsiTheme="minorHAnsi" w:cstheme="minorHAnsi"/>
                <w:sz w:val="18"/>
                <w:szCs w:val="18"/>
              </w:rPr>
            </w:pPr>
            <w:r w:rsidRPr="00D04760">
              <w:rPr>
                <w:rFonts w:asciiTheme="minorHAnsi" w:hAnsiTheme="minorHAnsi" w:cstheme="minorHAnsi"/>
                <w:sz w:val="18"/>
                <w:szCs w:val="18"/>
              </w:rPr>
              <w:t>AÇÃO CIVIL PÚBLICA</w:t>
            </w:r>
          </w:p>
          <w:p w14:paraId="5EE7E5F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1000174-22.2024.8.26.0534</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6E39A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color w:val="11734B"/>
                <w:sz w:val="18"/>
                <w:szCs w:val="18"/>
              </w:rPr>
              <w:t>FRS</w:t>
            </w:r>
          </w:p>
        </w:tc>
        <w:tc>
          <w:tcPr>
            <w:tcW w:w="8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7CA69E58"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16</w:t>
            </w:r>
          </w:p>
        </w:tc>
        <w:tc>
          <w:tcPr>
            <w:tcW w:w="1275"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F159EA4"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sz w:val="18"/>
                <w:szCs w:val="18"/>
              </w:rPr>
              <w:t>R$ 74,99</w:t>
            </w:r>
          </w:p>
        </w:tc>
        <w:tc>
          <w:tcPr>
            <w:tcW w:w="1410" w:type="dxa"/>
            <w:tcBorders>
              <w:top w:val="single" w:sz="6" w:space="0" w:color="CCCCCC"/>
              <w:left w:val="single" w:sz="6" w:space="0" w:color="CCCCCC"/>
              <w:bottom w:val="single" w:sz="6" w:space="0" w:color="000000"/>
              <w:right w:val="single" w:sz="6" w:space="0" w:color="000000"/>
            </w:tcBorders>
            <w:shd w:val="clear" w:color="auto" w:fill="E7F9EF"/>
            <w:tcMar>
              <w:top w:w="0" w:type="dxa"/>
              <w:left w:w="40" w:type="dxa"/>
              <w:bottom w:w="0" w:type="dxa"/>
              <w:right w:w="40" w:type="dxa"/>
            </w:tcMar>
            <w:vAlign w:val="center"/>
          </w:tcPr>
          <w:p w14:paraId="1B73C495" w14:textId="77777777"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sz w:val="18"/>
                <w:szCs w:val="18"/>
              </w:rPr>
              <w:t>R$ 1.199,84</w:t>
            </w:r>
          </w:p>
        </w:tc>
      </w:tr>
      <w:tr w:rsidR="0001432A" w:rsidRPr="00D04760" w14:paraId="35814355" w14:textId="77777777" w:rsidTr="008541F1">
        <w:trPr>
          <w:trHeight w:val="555"/>
        </w:trPr>
        <w:tc>
          <w:tcPr>
            <w:tcW w:w="7140" w:type="dxa"/>
            <w:gridSpan w:val="6"/>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03AA488" w14:textId="77777777" w:rsidR="0001432A" w:rsidRPr="00D04760" w:rsidRDefault="0001432A" w:rsidP="008541F1">
            <w:pPr>
              <w:widowControl w:val="0"/>
              <w:spacing w:line="276" w:lineRule="auto"/>
              <w:jc w:val="right"/>
              <w:rPr>
                <w:rFonts w:asciiTheme="minorHAnsi" w:eastAsia="Arial" w:hAnsiTheme="minorHAnsi" w:cstheme="minorHAnsi"/>
                <w:b/>
                <w:bCs/>
                <w:color w:val="FFFFFF"/>
                <w:sz w:val="18"/>
                <w:szCs w:val="18"/>
              </w:rPr>
            </w:pPr>
          </w:p>
        </w:tc>
        <w:tc>
          <w:tcPr>
            <w:tcW w:w="127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4C6EC8C" w14:textId="77777777" w:rsidR="0001432A" w:rsidRPr="00D04760" w:rsidRDefault="0001432A" w:rsidP="008541F1">
            <w:pPr>
              <w:spacing w:line="276" w:lineRule="auto"/>
              <w:ind w:right="-2"/>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TOTAL</w:t>
            </w:r>
          </w:p>
        </w:tc>
        <w:tc>
          <w:tcPr>
            <w:tcW w:w="141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E6D6325" w14:textId="40D90E46" w:rsidR="0001432A" w:rsidRPr="00D04760" w:rsidRDefault="0001432A" w:rsidP="008541F1">
            <w:pPr>
              <w:widowControl w:val="0"/>
              <w:spacing w:line="276" w:lineRule="auto"/>
              <w:jc w:val="center"/>
              <w:rPr>
                <w:rFonts w:asciiTheme="minorHAnsi" w:eastAsia="Arial" w:hAnsiTheme="minorHAnsi" w:cstheme="minorHAnsi"/>
                <w:b/>
                <w:bCs/>
                <w:sz w:val="18"/>
                <w:szCs w:val="18"/>
              </w:rPr>
            </w:pPr>
            <w:r w:rsidRPr="00D04760">
              <w:rPr>
                <w:rFonts w:asciiTheme="minorHAnsi" w:hAnsiTheme="minorHAnsi" w:cstheme="minorHAnsi"/>
                <w:b/>
                <w:bCs/>
                <w:sz w:val="18"/>
                <w:szCs w:val="18"/>
              </w:rPr>
              <w:t>R$ 813.802,98</w:t>
            </w:r>
          </w:p>
        </w:tc>
      </w:tr>
    </w:tbl>
    <w:p w14:paraId="3B00D2E5" w14:textId="77777777" w:rsidR="0001432A" w:rsidRPr="0001432A" w:rsidRDefault="0001432A" w:rsidP="0001432A">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16DFF57D" w14:textId="2200707D" w:rsidR="0001432A" w:rsidRPr="00922F91"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DESCRIÇÃO DA SOLUÇÃO COMO UM TODO</w:t>
      </w:r>
    </w:p>
    <w:p w14:paraId="39CE3BD1" w14:textId="28B47757" w:rsidR="0001432A" w:rsidRPr="0001432A" w:rsidRDefault="0001432A" w:rsidP="00922F91">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31A307EB" w14:textId="4DFE1D3C" w:rsidR="0001432A" w:rsidRPr="0001432A" w:rsidRDefault="0001432A" w:rsidP="00922F91">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lastRenderedPageBreak/>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2D422986" w14:textId="1A587145" w:rsidR="0001432A" w:rsidRPr="0001432A" w:rsidRDefault="0001432A" w:rsidP="00922F91">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5E3FB552" w14:textId="77777777" w:rsidR="0001432A" w:rsidRPr="0001432A" w:rsidRDefault="0001432A" w:rsidP="0001432A">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Com base no exposto, é efetuada a aquisição dos itens descritos no objeto, conforme a demanda existente no setor, abastecendo o dispensário do setor de farmácia na Unidade de Saúde onde é feito o fornecimento efetivos dos fármacos para os pacientes conforme prescrição médica promovendo ações terapêuticas visando a saúde dos pacientes nas suas diversas demandas seja englobando a utilização no Pronto Atendimento e ainda permite o pleno atendimento das demandas oriundas das solicitações aprovadas via Comissão de Farmácia e ainda as demandas judiciais por meio da farmácia da UBS Central.</w:t>
      </w:r>
    </w:p>
    <w:p w14:paraId="4D1BFB1B" w14:textId="77777777" w:rsidR="0001432A" w:rsidRPr="0001432A" w:rsidRDefault="0001432A" w:rsidP="0001432A">
      <w:pPr>
        <w:spacing w:line="276" w:lineRule="auto"/>
        <w:ind w:left="567" w:right="-2"/>
        <w:jc w:val="both"/>
        <w:rPr>
          <w:rFonts w:asciiTheme="minorHAnsi" w:hAnsiTheme="minorHAnsi" w:cstheme="minorHAnsi"/>
          <w:color w:val="0070C0"/>
          <w:sz w:val="21"/>
          <w:szCs w:val="21"/>
        </w:rPr>
      </w:pPr>
    </w:p>
    <w:p w14:paraId="6C29037B" w14:textId="6C2D2103" w:rsidR="0001432A" w:rsidRPr="00922F91" w:rsidRDefault="0001432A" w:rsidP="00922F91">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JUSTIFICATIVA PARA PARCELAMENTO</w:t>
      </w:r>
    </w:p>
    <w:p w14:paraId="7C777792" w14:textId="77777777" w:rsidR="0001432A" w:rsidRPr="0001432A" w:rsidRDefault="0001432A" w:rsidP="0001432A">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0E331FD7" w14:textId="77777777" w:rsidR="0001432A" w:rsidRPr="0001432A" w:rsidRDefault="0001432A" w:rsidP="0001432A">
      <w:pPr>
        <w:spacing w:line="276" w:lineRule="auto"/>
        <w:ind w:right="-2" w:firstLine="720"/>
        <w:jc w:val="both"/>
        <w:rPr>
          <w:rFonts w:asciiTheme="minorHAnsi" w:hAnsiTheme="minorHAnsi" w:cstheme="minorHAnsi"/>
          <w:sz w:val="21"/>
          <w:szCs w:val="21"/>
        </w:rPr>
      </w:pPr>
    </w:p>
    <w:p w14:paraId="5A594210" w14:textId="77777777" w:rsidR="0001432A" w:rsidRPr="0001432A" w:rsidRDefault="0001432A" w:rsidP="0001432A">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b/>
          <w:bCs/>
          <w:sz w:val="21"/>
          <w:szCs w:val="21"/>
        </w:rPr>
        <w:t xml:space="preserve">Cotas para ME/EPP/Cooperativas. </w:t>
      </w:r>
      <w:r w:rsidRPr="0001432A">
        <w:rPr>
          <w:rFonts w:asciiTheme="minorHAnsi" w:hAnsiTheme="minorHAnsi" w:cstheme="minorHAnsi"/>
          <w:sz w:val="21"/>
          <w:szCs w:val="21"/>
        </w:rPr>
        <w:t>Em cumprimento ao artigo 48, inciso III, da Lei Complementar Federal nº 123/2006, os itens poderão</w:t>
      </w:r>
      <w:r w:rsidRPr="0001432A">
        <w:rPr>
          <w:rFonts w:asciiTheme="minorHAnsi" w:hAnsiTheme="minorHAnsi" w:cstheme="minorHAnsi"/>
          <w:b/>
          <w:bCs/>
          <w:sz w:val="21"/>
          <w:szCs w:val="21"/>
        </w:rPr>
        <w:t xml:space="preserve"> </w:t>
      </w:r>
      <w:r w:rsidRPr="0001432A">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2D483A2D" w14:textId="77777777" w:rsidR="0001432A" w:rsidRPr="0001432A" w:rsidRDefault="0001432A" w:rsidP="0001432A">
      <w:pPr>
        <w:pBdr>
          <w:top w:val="nil"/>
          <w:left w:val="nil"/>
          <w:bottom w:val="nil"/>
          <w:right w:val="nil"/>
          <w:between w:val="nil"/>
        </w:pBdr>
        <w:spacing w:line="276" w:lineRule="auto"/>
        <w:ind w:left="567" w:right="-2"/>
        <w:jc w:val="both"/>
        <w:rPr>
          <w:rFonts w:asciiTheme="minorHAnsi" w:hAnsiTheme="minorHAnsi" w:cstheme="minorHAnsi"/>
          <w:color w:val="FF0000"/>
          <w:sz w:val="21"/>
          <w:szCs w:val="21"/>
        </w:rPr>
      </w:pPr>
    </w:p>
    <w:p w14:paraId="00A0013C" w14:textId="07CFC1C5" w:rsidR="0001432A" w:rsidRPr="00922F91"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RESULTADOS PRETENDIDOS</w:t>
      </w:r>
    </w:p>
    <w:p w14:paraId="155C0549" w14:textId="77777777" w:rsidR="0001432A" w:rsidRPr="0001432A" w:rsidRDefault="0001432A" w:rsidP="0001432A">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064374A0" w14:textId="77777777" w:rsidR="0001432A" w:rsidRPr="0001432A" w:rsidRDefault="0001432A" w:rsidP="0001432A">
      <w:pPr>
        <w:numPr>
          <w:ilvl w:val="0"/>
          <w:numId w:val="5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Promover ações terapêuticas que visem à melhoria da qualidade de vida das pessoas, com alternativas farmacológicas que promovam o bem estar de todos os munícipes, valorizando a dignidade humana e qualidade de vida.</w:t>
      </w:r>
    </w:p>
    <w:p w14:paraId="64DDD874" w14:textId="77777777" w:rsidR="0001432A" w:rsidRPr="0001432A" w:rsidRDefault="0001432A" w:rsidP="0001432A">
      <w:pPr>
        <w:numPr>
          <w:ilvl w:val="0"/>
          <w:numId w:val="56"/>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Abastecer o estoque dos itens nos dispensários das Unidades de Saúde, possibilitando o atendimento das demandas dos munícipes.</w:t>
      </w:r>
    </w:p>
    <w:p w14:paraId="2DC5D6C9" w14:textId="77777777" w:rsidR="0001432A" w:rsidRPr="0001432A" w:rsidRDefault="0001432A" w:rsidP="0001432A">
      <w:pPr>
        <w:numPr>
          <w:ilvl w:val="0"/>
          <w:numId w:val="56"/>
        </w:numPr>
        <w:pBdr>
          <w:top w:val="nil"/>
          <w:left w:val="nil"/>
          <w:bottom w:val="nil"/>
          <w:right w:val="nil"/>
          <w:between w:val="nil"/>
        </w:pBdr>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Pleno atendimento das demandas judiciais e oriundas de aprovação via Comissão de Farmácia.</w:t>
      </w:r>
    </w:p>
    <w:p w14:paraId="19CDA9C0" w14:textId="77777777" w:rsidR="0001432A" w:rsidRPr="0001432A" w:rsidRDefault="0001432A" w:rsidP="0001432A">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505B28BE" w14:textId="4380D4B3" w:rsidR="0001432A" w:rsidRPr="00922F91"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PROVIDÊNCIAS A SEREM ADOTADAS ANTES DA CONTRATAÇÃO</w:t>
      </w:r>
    </w:p>
    <w:p w14:paraId="5436DA6A" w14:textId="6494DFA1" w:rsidR="0001432A" w:rsidRPr="0001432A" w:rsidRDefault="0001432A" w:rsidP="0001432A">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 xml:space="preserve">As providências a serem adotadas antes da contratação, visando possibilitar o pleno atendimento do </w:t>
      </w:r>
      <w:r w:rsidR="00922F91" w:rsidRPr="0001432A">
        <w:rPr>
          <w:rFonts w:asciiTheme="minorHAnsi" w:hAnsiTheme="minorHAnsi" w:cstheme="minorHAnsi"/>
          <w:sz w:val="21"/>
          <w:szCs w:val="21"/>
        </w:rPr>
        <w:t>objetivo proposto</w:t>
      </w:r>
      <w:r w:rsidRPr="0001432A">
        <w:rPr>
          <w:rFonts w:asciiTheme="minorHAnsi" w:hAnsiTheme="minorHAnsi" w:cstheme="minorHAnsi"/>
          <w:sz w:val="21"/>
          <w:szCs w:val="21"/>
        </w:rPr>
        <w:t xml:space="preserve"> com a aquisição são:</w:t>
      </w:r>
    </w:p>
    <w:p w14:paraId="5765F9BC" w14:textId="77777777" w:rsidR="0001432A" w:rsidRPr="0001432A" w:rsidRDefault="0001432A" w:rsidP="0001432A">
      <w:pPr>
        <w:numPr>
          <w:ilvl w:val="0"/>
          <w:numId w:val="5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lastRenderedPageBreak/>
        <w:t xml:space="preserve">Elencar os itens que são objeto da referida </w:t>
      </w:r>
      <w:r w:rsidRPr="0001432A">
        <w:rPr>
          <w:rFonts w:asciiTheme="minorHAnsi" w:hAnsiTheme="minorHAnsi" w:cstheme="minorHAnsi"/>
          <w:sz w:val="21"/>
          <w:szCs w:val="21"/>
        </w:rPr>
        <w:t>aquisição</w:t>
      </w:r>
      <w:r w:rsidRPr="0001432A">
        <w:rPr>
          <w:rFonts w:asciiTheme="minorHAnsi" w:hAnsiTheme="minorHAnsi" w:cstheme="minorHAnsi"/>
          <w:color w:val="000000"/>
          <w:sz w:val="21"/>
          <w:szCs w:val="21"/>
        </w:rPr>
        <w:t>;</w:t>
      </w:r>
    </w:p>
    <w:p w14:paraId="7E2A8A58" w14:textId="77777777" w:rsidR="0001432A" w:rsidRPr="0001432A" w:rsidRDefault="0001432A" w:rsidP="0001432A">
      <w:pPr>
        <w:numPr>
          <w:ilvl w:val="0"/>
          <w:numId w:val="5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01432A">
        <w:rPr>
          <w:rFonts w:asciiTheme="minorHAnsi" w:hAnsiTheme="minorHAnsi" w:cstheme="minorHAnsi"/>
          <w:color w:val="000000"/>
          <w:sz w:val="21"/>
          <w:szCs w:val="21"/>
        </w:rPr>
        <w:t>Quantificação dos itens com base no histórico de consumo de cada um, considerando as particularidades de cada item;</w:t>
      </w:r>
    </w:p>
    <w:p w14:paraId="410A4522" w14:textId="77777777" w:rsidR="0001432A" w:rsidRPr="0001432A" w:rsidRDefault="0001432A" w:rsidP="0001432A">
      <w:pPr>
        <w:pBdr>
          <w:top w:val="nil"/>
          <w:left w:val="nil"/>
          <w:bottom w:val="nil"/>
          <w:right w:val="nil"/>
          <w:between w:val="nil"/>
        </w:pBdr>
        <w:spacing w:line="276" w:lineRule="auto"/>
        <w:ind w:right="-2"/>
        <w:jc w:val="both"/>
        <w:rPr>
          <w:rFonts w:asciiTheme="minorHAnsi" w:hAnsiTheme="minorHAnsi" w:cstheme="minorHAnsi"/>
          <w:sz w:val="21"/>
          <w:szCs w:val="21"/>
        </w:rPr>
      </w:pPr>
      <w:r w:rsidRPr="0001432A">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420B0A3C" w14:textId="77777777" w:rsidR="0001432A" w:rsidRPr="0001432A" w:rsidRDefault="0001432A" w:rsidP="0001432A">
      <w:pPr>
        <w:pBdr>
          <w:top w:val="nil"/>
          <w:left w:val="nil"/>
          <w:bottom w:val="nil"/>
          <w:right w:val="nil"/>
          <w:between w:val="nil"/>
        </w:pBdr>
        <w:spacing w:line="276" w:lineRule="auto"/>
        <w:ind w:left="560" w:right="-2"/>
        <w:jc w:val="both"/>
        <w:rPr>
          <w:rFonts w:asciiTheme="minorHAnsi" w:hAnsiTheme="minorHAnsi" w:cstheme="minorHAnsi"/>
          <w:b/>
          <w:bCs/>
          <w:color w:val="000000"/>
          <w:sz w:val="21"/>
          <w:szCs w:val="21"/>
        </w:rPr>
      </w:pPr>
    </w:p>
    <w:p w14:paraId="263F1D12" w14:textId="5CB3D628" w:rsidR="0001432A" w:rsidRPr="00922F91"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CONTRATAÇÕES CORRELATAS E/OU INTERDEPENDENTES</w:t>
      </w:r>
    </w:p>
    <w:p w14:paraId="5E4B069E"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b/>
          <w:bCs/>
          <w:color w:val="000000"/>
          <w:sz w:val="21"/>
          <w:szCs w:val="21"/>
        </w:rPr>
      </w:pPr>
      <w:r w:rsidRPr="0001432A">
        <w:rPr>
          <w:rFonts w:asciiTheme="minorHAnsi" w:hAnsiTheme="minorHAnsi" w:cstheme="minorHAnsi"/>
          <w:color w:val="000000"/>
          <w:sz w:val="21"/>
          <w:szCs w:val="21"/>
        </w:rPr>
        <w:t xml:space="preserve">Não há item vinculado </w:t>
      </w:r>
      <w:r w:rsidRPr="0001432A">
        <w:rPr>
          <w:rFonts w:asciiTheme="minorHAnsi" w:hAnsiTheme="minorHAnsi" w:cstheme="minorHAnsi"/>
          <w:sz w:val="21"/>
          <w:szCs w:val="21"/>
        </w:rPr>
        <w:t>à aquisição</w:t>
      </w:r>
      <w:r w:rsidRPr="0001432A">
        <w:rPr>
          <w:rFonts w:asciiTheme="minorHAnsi" w:hAnsiTheme="minorHAnsi" w:cstheme="minorHAnsi"/>
          <w:color w:val="000000"/>
          <w:sz w:val="21"/>
          <w:szCs w:val="21"/>
        </w:rPr>
        <w:t xml:space="preserve"> do objeto.</w:t>
      </w:r>
    </w:p>
    <w:p w14:paraId="7F49B562" w14:textId="77777777" w:rsidR="0001432A" w:rsidRPr="0001432A" w:rsidRDefault="0001432A" w:rsidP="0001432A">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7791B68C" w14:textId="46BFAD49" w:rsidR="0001432A" w:rsidRPr="00922F91"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PRÁTICAS DE SUSTENTABILIDADE</w:t>
      </w:r>
    </w:p>
    <w:p w14:paraId="2C150E33" w14:textId="77777777" w:rsidR="0001432A" w:rsidRPr="0001432A" w:rsidRDefault="0001432A" w:rsidP="0001432A">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3ECE7F63" w14:textId="77777777" w:rsidR="0001432A" w:rsidRPr="0001432A" w:rsidRDefault="0001432A" w:rsidP="0001432A">
      <w:pPr>
        <w:pBdr>
          <w:top w:val="nil"/>
          <w:left w:val="nil"/>
          <w:bottom w:val="nil"/>
          <w:right w:val="nil"/>
          <w:between w:val="nil"/>
        </w:pBdr>
        <w:spacing w:line="276" w:lineRule="auto"/>
        <w:ind w:left="567" w:right="-2"/>
        <w:jc w:val="both"/>
        <w:rPr>
          <w:rFonts w:asciiTheme="minorHAnsi" w:hAnsiTheme="minorHAnsi" w:cstheme="minorHAnsi"/>
          <w:b/>
          <w:bCs/>
          <w:color w:val="FF0000"/>
          <w:sz w:val="21"/>
          <w:szCs w:val="21"/>
        </w:rPr>
      </w:pPr>
    </w:p>
    <w:p w14:paraId="14AE9F4C" w14:textId="60133F74" w:rsidR="0001432A" w:rsidRPr="00922F91" w:rsidRDefault="0001432A" w:rsidP="0001432A">
      <w:pPr>
        <w:numPr>
          <w:ilvl w:val="0"/>
          <w:numId w:val="59"/>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01432A">
        <w:rPr>
          <w:rFonts w:asciiTheme="minorHAnsi" w:hAnsiTheme="minorHAnsi" w:cstheme="minorHAnsi"/>
          <w:b/>
          <w:bCs/>
          <w:color w:val="000000"/>
          <w:sz w:val="21"/>
          <w:szCs w:val="21"/>
        </w:rPr>
        <w:t>CONCLUSÃO DE VIABILIDADE DA CONTRATAÇÃO</w:t>
      </w:r>
    </w:p>
    <w:p w14:paraId="0A21D8AA" w14:textId="77777777" w:rsidR="0001432A" w:rsidRPr="0001432A" w:rsidRDefault="0001432A" w:rsidP="0001432A">
      <w:pPr>
        <w:spacing w:line="276" w:lineRule="auto"/>
        <w:ind w:right="-2" w:firstLine="720"/>
        <w:jc w:val="both"/>
        <w:rPr>
          <w:rFonts w:asciiTheme="minorHAnsi" w:hAnsiTheme="minorHAnsi" w:cstheme="minorHAnsi"/>
          <w:sz w:val="21"/>
          <w:szCs w:val="21"/>
        </w:rPr>
      </w:pPr>
      <w:r w:rsidRPr="0001432A">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4F81B21F" w14:textId="77777777" w:rsidR="0001432A" w:rsidRPr="0001432A" w:rsidRDefault="0001432A" w:rsidP="0001432A">
      <w:pPr>
        <w:spacing w:line="276" w:lineRule="auto"/>
        <w:ind w:right="-2" w:firstLine="567"/>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01432A" w:rsidRPr="0001432A" w14:paraId="6644B462" w14:textId="77777777" w:rsidTr="008541F1">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1FDA05AD" w14:textId="0EA317C3" w:rsidR="0001432A" w:rsidRPr="0001432A" w:rsidRDefault="0001432A" w:rsidP="0001432A">
            <w:pPr>
              <w:spacing w:line="276" w:lineRule="auto"/>
              <w:ind w:right="-2"/>
              <w:jc w:val="center"/>
              <w:rPr>
                <w:rFonts w:asciiTheme="minorHAnsi" w:hAnsiTheme="minorHAnsi" w:cstheme="minorHAnsi"/>
                <w:sz w:val="21"/>
                <w:szCs w:val="21"/>
              </w:rPr>
            </w:pPr>
            <w:r w:rsidRPr="0001432A">
              <w:rPr>
                <w:rFonts w:asciiTheme="minorHAnsi" w:hAnsiTheme="minorHAnsi" w:cstheme="minorHAnsi"/>
                <w:b/>
                <w:bCs/>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A186E1B" w14:textId="77777777" w:rsidR="0001432A" w:rsidRPr="0001432A" w:rsidRDefault="0001432A" w:rsidP="0001432A">
            <w:pPr>
              <w:spacing w:line="276" w:lineRule="auto"/>
              <w:ind w:right="-2"/>
              <w:jc w:val="center"/>
              <w:rPr>
                <w:rFonts w:asciiTheme="minorHAnsi" w:hAnsiTheme="minorHAnsi" w:cstheme="minorHAnsi"/>
                <w:sz w:val="21"/>
                <w:szCs w:val="21"/>
              </w:rPr>
            </w:pPr>
            <w:r w:rsidRPr="0001432A">
              <w:rPr>
                <w:rFonts w:asciiTheme="minorHAnsi" w:hAnsiTheme="minorHAnsi" w:cstheme="minorHAnsi"/>
                <w:b/>
                <w:bCs/>
                <w:sz w:val="21"/>
                <w:szCs w:val="21"/>
              </w:rPr>
              <w:t>INTEGRANTE REQUISITANTE</w:t>
            </w:r>
          </w:p>
        </w:tc>
      </w:tr>
      <w:tr w:rsidR="0001432A" w:rsidRPr="0001432A" w14:paraId="4DE571A0" w14:textId="77777777" w:rsidTr="008541F1">
        <w:trPr>
          <w:trHeight w:val="277"/>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74C904BE" w14:textId="77777777" w:rsidR="0001432A" w:rsidRPr="0001432A" w:rsidRDefault="0001432A" w:rsidP="0001432A">
            <w:pPr>
              <w:spacing w:line="276" w:lineRule="auto"/>
              <w:ind w:right="-2"/>
              <w:jc w:val="center"/>
              <w:rPr>
                <w:rFonts w:asciiTheme="minorHAnsi" w:hAnsiTheme="minorHAnsi" w:cstheme="minorHAnsi"/>
                <w:sz w:val="21"/>
                <w:szCs w:val="21"/>
              </w:rPr>
            </w:pPr>
          </w:p>
          <w:p w14:paraId="32BD0BAB" w14:textId="77777777" w:rsidR="0001432A" w:rsidRPr="0001432A" w:rsidRDefault="0001432A" w:rsidP="0001432A">
            <w:pPr>
              <w:spacing w:line="276" w:lineRule="auto"/>
              <w:ind w:left="-57" w:right="-2"/>
              <w:jc w:val="center"/>
              <w:rPr>
                <w:rFonts w:asciiTheme="minorHAnsi" w:hAnsiTheme="minorHAnsi" w:cstheme="minorHAnsi"/>
                <w:sz w:val="21"/>
                <w:szCs w:val="21"/>
              </w:rPr>
            </w:pPr>
            <w:r w:rsidRPr="0001432A">
              <w:rPr>
                <w:rFonts w:asciiTheme="minorHAnsi" w:hAnsiTheme="minorHAnsi" w:cstheme="minorHAnsi"/>
                <w:sz w:val="21"/>
                <w:szCs w:val="21"/>
              </w:rPr>
              <w:t>Ana Gabriela de Souza Domingos</w:t>
            </w:r>
          </w:p>
          <w:p w14:paraId="197575BE" w14:textId="77777777" w:rsidR="0001432A" w:rsidRPr="0001432A" w:rsidRDefault="0001432A" w:rsidP="0001432A">
            <w:pPr>
              <w:spacing w:line="276" w:lineRule="auto"/>
              <w:ind w:left="-57" w:right="-2"/>
              <w:jc w:val="center"/>
              <w:rPr>
                <w:rFonts w:asciiTheme="minorHAnsi" w:hAnsiTheme="minorHAnsi" w:cstheme="minorHAnsi"/>
                <w:sz w:val="21"/>
                <w:szCs w:val="21"/>
              </w:rPr>
            </w:pPr>
            <w:r w:rsidRPr="0001432A">
              <w:rPr>
                <w:rFonts w:asciiTheme="minorHAnsi" w:hAnsiTheme="minorHAnsi" w:cstheme="minorHAnsi"/>
                <w:sz w:val="21"/>
                <w:szCs w:val="21"/>
              </w:rPr>
              <w:t>Farmacêutica</w:t>
            </w:r>
          </w:p>
          <w:p w14:paraId="4A32AC9A" w14:textId="77777777" w:rsidR="0001432A" w:rsidRPr="0001432A" w:rsidRDefault="0001432A" w:rsidP="0001432A">
            <w:pPr>
              <w:spacing w:line="276" w:lineRule="auto"/>
              <w:ind w:left="-57" w:right="-2"/>
              <w:jc w:val="center"/>
              <w:rPr>
                <w:rFonts w:asciiTheme="minorHAnsi" w:hAnsiTheme="minorHAnsi" w:cstheme="minorHAnsi"/>
                <w:b/>
                <w:bCs/>
                <w:sz w:val="21"/>
                <w:szCs w:val="21"/>
              </w:rPr>
            </w:pPr>
            <w:r w:rsidRPr="0001432A">
              <w:rPr>
                <w:rFonts w:asciiTheme="minorHAnsi" w:hAnsiTheme="minorHAnsi" w:cstheme="minorHAnsi"/>
                <w:b/>
                <w:bCs/>
                <w:sz w:val="21"/>
                <w:szCs w:val="21"/>
              </w:rPr>
              <w:t>Matrícula: 13451</w:t>
            </w:r>
          </w:p>
        </w:tc>
        <w:tc>
          <w:tcPr>
            <w:tcW w:w="4519" w:type="dxa"/>
            <w:vMerge w:val="restart"/>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vAlign w:val="center"/>
          </w:tcPr>
          <w:p w14:paraId="48E94FB0" w14:textId="77777777" w:rsidR="0001432A" w:rsidRPr="0001432A" w:rsidRDefault="0001432A" w:rsidP="0001432A">
            <w:pPr>
              <w:spacing w:line="276" w:lineRule="auto"/>
              <w:ind w:left="-57" w:right="-2"/>
              <w:jc w:val="center"/>
              <w:rPr>
                <w:rFonts w:asciiTheme="minorHAnsi" w:hAnsiTheme="minorHAnsi" w:cstheme="minorHAnsi"/>
                <w:sz w:val="21"/>
                <w:szCs w:val="21"/>
              </w:rPr>
            </w:pPr>
            <w:r w:rsidRPr="0001432A">
              <w:rPr>
                <w:rFonts w:asciiTheme="minorHAnsi" w:hAnsiTheme="minorHAnsi" w:cstheme="minorHAnsi"/>
                <w:sz w:val="21"/>
                <w:szCs w:val="21"/>
              </w:rPr>
              <w:t>Ana Clara Gonçalves Tancredo Ramos</w:t>
            </w:r>
          </w:p>
          <w:p w14:paraId="39A2DCAB" w14:textId="77777777" w:rsidR="0001432A" w:rsidRPr="0001432A" w:rsidRDefault="0001432A" w:rsidP="0001432A">
            <w:pPr>
              <w:spacing w:line="276" w:lineRule="auto"/>
              <w:ind w:left="-57" w:right="-2"/>
              <w:jc w:val="center"/>
              <w:rPr>
                <w:rFonts w:asciiTheme="minorHAnsi" w:hAnsiTheme="minorHAnsi" w:cstheme="minorHAnsi"/>
                <w:sz w:val="21"/>
                <w:szCs w:val="21"/>
              </w:rPr>
            </w:pPr>
            <w:r w:rsidRPr="0001432A">
              <w:rPr>
                <w:rFonts w:asciiTheme="minorHAnsi" w:hAnsiTheme="minorHAnsi" w:cstheme="minorHAnsi"/>
                <w:sz w:val="21"/>
                <w:szCs w:val="21"/>
              </w:rPr>
              <w:t>Diretora de Urgência e Emergência</w:t>
            </w:r>
          </w:p>
          <w:p w14:paraId="37F85BC5" w14:textId="77777777" w:rsidR="0001432A" w:rsidRPr="0001432A" w:rsidRDefault="0001432A" w:rsidP="0001432A">
            <w:pPr>
              <w:spacing w:line="276" w:lineRule="auto"/>
              <w:ind w:left="-57" w:right="-2"/>
              <w:jc w:val="center"/>
              <w:rPr>
                <w:rFonts w:asciiTheme="minorHAnsi" w:hAnsiTheme="minorHAnsi" w:cstheme="minorHAnsi"/>
                <w:sz w:val="21"/>
                <w:szCs w:val="21"/>
              </w:rPr>
            </w:pPr>
            <w:r w:rsidRPr="0001432A">
              <w:rPr>
                <w:rFonts w:asciiTheme="minorHAnsi" w:hAnsiTheme="minorHAnsi" w:cstheme="minorHAnsi"/>
                <w:b/>
                <w:bCs/>
                <w:sz w:val="21"/>
                <w:szCs w:val="21"/>
              </w:rPr>
              <w:t>Matrícula: 13507</w:t>
            </w:r>
          </w:p>
        </w:tc>
      </w:tr>
      <w:tr w:rsidR="0001432A" w:rsidRPr="0001432A" w14:paraId="02765FA2" w14:textId="77777777" w:rsidTr="008541F1">
        <w:trPr>
          <w:trHeight w:val="277"/>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7644F7E4" w14:textId="77777777" w:rsidR="0001432A" w:rsidRPr="0001432A" w:rsidRDefault="0001432A" w:rsidP="008541F1">
            <w:pPr>
              <w:spacing w:line="276" w:lineRule="auto"/>
              <w:ind w:right="-2"/>
              <w:jc w:val="center"/>
              <w:rPr>
                <w:rFonts w:asciiTheme="minorHAnsi" w:hAnsiTheme="minorHAnsi" w:cstheme="minorHAnsi"/>
                <w:sz w:val="21"/>
                <w:szCs w:val="21"/>
              </w:rPr>
            </w:pPr>
          </w:p>
          <w:p w14:paraId="07731C5B" w14:textId="77777777" w:rsidR="0001432A" w:rsidRPr="0001432A" w:rsidRDefault="0001432A" w:rsidP="008541F1">
            <w:pPr>
              <w:widowControl w:val="0"/>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Daniela de Sousa Lobo Silva</w:t>
            </w:r>
          </w:p>
          <w:p w14:paraId="66137678" w14:textId="77777777" w:rsidR="0001432A" w:rsidRPr="0001432A" w:rsidRDefault="0001432A" w:rsidP="008541F1">
            <w:pPr>
              <w:spacing w:line="276" w:lineRule="auto"/>
              <w:ind w:left="-57" w:right="-2"/>
              <w:jc w:val="center"/>
              <w:rPr>
                <w:rFonts w:asciiTheme="minorHAnsi" w:hAnsiTheme="minorHAnsi" w:cstheme="minorHAnsi"/>
                <w:sz w:val="21"/>
                <w:szCs w:val="21"/>
              </w:rPr>
            </w:pPr>
            <w:r w:rsidRPr="0001432A">
              <w:rPr>
                <w:rFonts w:asciiTheme="minorHAnsi" w:hAnsiTheme="minorHAnsi" w:cstheme="minorHAnsi"/>
                <w:sz w:val="21"/>
                <w:szCs w:val="21"/>
              </w:rPr>
              <w:t>Farmacêutica</w:t>
            </w:r>
          </w:p>
          <w:p w14:paraId="13B4C844" w14:textId="4F97D3BF" w:rsidR="0001432A" w:rsidRPr="0001432A" w:rsidRDefault="0001432A" w:rsidP="008541F1">
            <w:pPr>
              <w:spacing w:line="276" w:lineRule="auto"/>
              <w:ind w:left="-57" w:right="-2"/>
              <w:jc w:val="center"/>
              <w:rPr>
                <w:rFonts w:asciiTheme="minorHAnsi" w:hAnsiTheme="minorHAnsi" w:cstheme="minorHAnsi"/>
                <w:sz w:val="21"/>
                <w:szCs w:val="21"/>
              </w:rPr>
            </w:pPr>
            <w:r w:rsidRPr="0001432A">
              <w:rPr>
                <w:rFonts w:asciiTheme="minorHAnsi" w:hAnsiTheme="minorHAnsi" w:cstheme="minorHAnsi"/>
                <w:b/>
                <w:bCs/>
                <w:sz w:val="21"/>
                <w:szCs w:val="21"/>
              </w:rPr>
              <w:t>Matrícula: 13543</w:t>
            </w:r>
          </w:p>
        </w:tc>
        <w:tc>
          <w:tcPr>
            <w:tcW w:w="4519" w:type="dxa"/>
            <w:vMerge/>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vAlign w:val="center"/>
          </w:tcPr>
          <w:p w14:paraId="1973970C" w14:textId="77777777" w:rsidR="0001432A" w:rsidRPr="0001432A" w:rsidRDefault="0001432A" w:rsidP="008541F1">
            <w:pPr>
              <w:ind w:right="-2"/>
              <w:rPr>
                <w:rFonts w:asciiTheme="minorHAnsi" w:hAnsiTheme="minorHAnsi" w:cstheme="minorHAnsi"/>
                <w:sz w:val="21"/>
                <w:szCs w:val="21"/>
              </w:rPr>
            </w:pPr>
          </w:p>
        </w:tc>
      </w:tr>
    </w:tbl>
    <w:p w14:paraId="123F8D24" w14:textId="77777777" w:rsidR="0001432A" w:rsidRPr="0001432A" w:rsidRDefault="0001432A" w:rsidP="0001432A">
      <w:pPr>
        <w:spacing w:line="276" w:lineRule="auto"/>
        <w:ind w:right="-2"/>
        <w:jc w:val="both"/>
        <w:rPr>
          <w:rFonts w:asciiTheme="minorHAnsi" w:hAnsiTheme="minorHAnsi" w:cstheme="minorHAnsi"/>
          <w:b/>
          <w:bCs/>
          <w:sz w:val="21"/>
          <w:szCs w:val="21"/>
        </w:rPr>
      </w:pPr>
    </w:p>
    <w:p w14:paraId="12EA55C3" w14:textId="77777777" w:rsidR="0001432A" w:rsidRPr="0001432A" w:rsidRDefault="0001432A" w:rsidP="0001432A">
      <w:pPr>
        <w:spacing w:line="276" w:lineRule="auto"/>
        <w:ind w:right="-2"/>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01432A" w:rsidRPr="0001432A" w14:paraId="7B18EB90" w14:textId="77777777" w:rsidTr="008541F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2E8E152" w14:textId="5CB9E35A" w:rsidR="0001432A" w:rsidRPr="0001432A" w:rsidRDefault="0001432A" w:rsidP="008541F1">
            <w:pPr>
              <w:spacing w:line="276" w:lineRule="auto"/>
              <w:ind w:right="-2"/>
              <w:jc w:val="center"/>
              <w:rPr>
                <w:rFonts w:asciiTheme="minorHAnsi" w:hAnsiTheme="minorHAnsi" w:cstheme="minorHAnsi"/>
                <w:sz w:val="21"/>
                <w:szCs w:val="21"/>
              </w:rPr>
            </w:pPr>
            <w:r w:rsidRPr="0001432A">
              <w:rPr>
                <w:rFonts w:asciiTheme="minorHAnsi" w:hAnsiTheme="minorHAnsi" w:cstheme="minorHAnsi"/>
                <w:b/>
                <w:bCs/>
                <w:sz w:val="21"/>
                <w:szCs w:val="21"/>
              </w:rPr>
              <w:t>AUTORIDADE COMPETENTE</w:t>
            </w:r>
          </w:p>
        </w:tc>
      </w:tr>
      <w:tr w:rsidR="0001432A" w:rsidRPr="0001432A" w14:paraId="0F5588DF" w14:textId="77777777" w:rsidTr="008541F1">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F602459" w14:textId="77777777" w:rsidR="0001432A" w:rsidRPr="0001432A" w:rsidRDefault="0001432A" w:rsidP="008541F1">
            <w:pPr>
              <w:spacing w:line="276" w:lineRule="auto"/>
              <w:ind w:right="-2"/>
              <w:jc w:val="center"/>
              <w:rPr>
                <w:rFonts w:asciiTheme="minorHAnsi" w:hAnsiTheme="minorHAnsi" w:cstheme="minorHAnsi"/>
                <w:sz w:val="21"/>
                <w:szCs w:val="21"/>
              </w:rPr>
            </w:pPr>
            <w:r w:rsidRPr="0001432A">
              <w:rPr>
                <w:rFonts w:asciiTheme="minorHAnsi" w:hAnsiTheme="minorHAnsi" w:cstheme="minorHAnsi"/>
                <w:sz w:val="21"/>
                <w:szCs w:val="21"/>
              </w:rPr>
              <w:t>Caio da Cunha Pinto</w:t>
            </w:r>
          </w:p>
          <w:p w14:paraId="665F4D29" w14:textId="77777777" w:rsidR="0001432A" w:rsidRPr="0001432A" w:rsidRDefault="0001432A" w:rsidP="008541F1">
            <w:pPr>
              <w:spacing w:line="276" w:lineRule="auto"/>
              <w:ind w:right="-2"/>
              <w:jc w:val="center"/>
              <w:rPr>
                <w:rFonts w:asciiTheme="minorHAnsi" w:hAnsiTheme="minorHAnsi" w:cstheme="minorHAnsi"/>
                <w:sz w:val="21"/>
                <w:szCs w:val="21"/>
              </w:rPr>
            </w:pPr>
            <w:r w:rsidRPr="0001432A">
              <w:rPr>
                <w:rFonts w:asciiTheme="minorHAnsi" w:hAnsiTheme="minorHAnsi" w:cstheme="minorHAnsi"/>
                <w:sz w:val="21"/>
                <w:szCs w:val="21"/>
              </w:rPr>
              <w:t>Secretário Adjunto de Saúde</w:t>
            </w:r>
          </w:p>
          <w:p w14:paraId="71200E22" w14:textId="77777777" w:rsidR="0001432A" w:rsidRPr="0001432A" w:rsidRDefault="0001432A" w:rsidP="008541F1">
            <w:pPr>
              <w:spacing w:line="276" w:lineRule="auto"/>
              <w:ind w:right="-2"/>
              <w:jc w:val="center"/>
              <w:rPr>
                <w:rFonts w:asciiTheme="minorHAnsi" w:hAnsiTheme="minorHAnsi" w:cstheme="minorHAnsi"/>
                <w:sz w:val="21"/>
                <w:szCs w:val="21"/>
              </w:rPr>
            </w:pPr>
          </w:p>
          <w:p w14:paraId="75CB324C" w14:textId="63A8C5D2" w:rsidR="0001432A" w:rsidRPr="0001432A" w:rsidRDefault="0001432A" w:rsidP="008541F1">
            <w:pPr>
              <w:spacing w:line="276" w:lineRule="auto"/>
              <w:ind w:right="-2"/>
              <w:jc w:val="center"/>
              <w:rPr>
                <w:rFonts w:asciiTheme="minorHAnsi" w:hAnsiTheme="minorHAnsi" w:cstheme="minorHAnsi"/>
                <w:sz w:val="21"/>
                <w:szCs w:val="21"/>
              </w:rPr>
            </w:pPr>
            <w:r w:rsidRPr="0001432A">
              <w:rPr>
                <w:rFonts w:asciiTheme="minorHAnsi" w:hAnsiTheme="minorHAnsi" w:cstheme="minorHAnsi"/>
                <w:sz w:val="21"/>
                <w:szCs w:val="21"/>
              </w:rPr>
              <w:t>Santa Branca, 30 de julho de 2026</w:t>
            </w:r>
          </w:p>
        </w:tc>
      </w:tr>
    </w:tbl>
    <w:p w14:paraId="5F707ED8" w14:textId="77777777" w:rsidR="0001432A" w:rsidRPr="0001432A" w:rsidRDefault="0001432A" w:rsidP="0001432A">
      <w:pPr>
        <w:spacing w:line="276" w:lineRule="auto"/>
        <w:ind w:right="-2"/>
        <w:jc w:val="both"/>
        <w:rPr>
          <w:rFonts w:asciiTheme="minorHAnsi" w:hAnsiTheme="minorHAnsi" w:cstheme="minorHAnsi"/>
          <w:b/>
          <w:bCs/>
          <w:color w:val="FF0000"/>
          <w:sz w:val="21"/>
          <w:szCs w:val="21"/>
          <w:u w:val="single"/>
        </w:rPr>
      </w:pPr>
    </w:p>
    <w:p w14:paraId="396FC018"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93AF03B" w14:textId="77777777" w:rsidR="00922F91" w:rsidRPr="0001432A" w:rsidRDefault="00922F91"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0D21E8C" w14:textId="77777777" w:rsidR="00560AB5" w:rsidRDefault="00560AB5"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FAA4939" w14:textId="7078B3A6" w:rsidR="001E089A" w:rsidRPr="001E089A" w:rsidRDefault="000E21E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550F45">
        <w:rPr>
          <w:rFonts w:asciiTheme="minorHAnsi" w:hAnsiTheme="minorHAnsi" w:cstheme="minorHAnsi"/>
          <w:b/>
          <w:color w:val="000000"/>
          <w:sz w:val="21"/>
          <w:szCs w:val="21"/>
        </w:rPr>
        <w:lastRenderedPageBreak/>
        <w:t>ANÁLISE DOS RISCOS QUE POSSAM COMPROMETER O SUCESSO DA LICITAÇÃO E A BOA EXECUÇÃO CONTRATUAL</w:t>
      </w:r>
      <w:r w:rsidRPr="00550F45">
        <w:rPr>
          <w:rFonts w:asciiTheme="minorHAnsi" w:hAnsiTheme="minorHAnsi" w:cstheme="minorHAnsi"/>
          <w:b/>
          <w:sz w:val="21"/>
          <w:szCs w:val="21"/>
        </w:rPr>
        <w:t xml:space="preserve"> </w:t>
      </w:r>
      <w:r w:rsidRPr="00550F45">
        <w:rPr>
          <w:rFonts w:asciiTheme="minorHAnsi" w:hAnsiTheme="minorHAnsi" w:cstheme="minorHAnsi"/>
          <w:b/>
          <w:color w:val="000000"/>
          <w:sz w:val="21"/>
          <w:szCs w:val="21"/>
        </w:rPr>
        <w:t>(ART. 18, X)</w:t>
      </w:r>
    </w:p>
    <w:tbl>
      <w:tblPr>
        <w:tblW w:w="9075" w:type="dxa"/>
        <w:jc w:val="center"/>
        <w:tblLayout w:type="fixed"/>
        <w:tblLook w:val="0400" w:firstRow="0" w:lastRow="0" w:firstColumn="0" w:lastColumn="0" w:noHBand="0" w:noVBand="1"/>
      </w:tblPr>
      <w:tblGrid>
        <w:gridCol w:w="5925"/>
        <w:gridCol w:w="1218"/>
        <w:gridCol w:w="1932"/>
      </w:tblGrid>
      <w:tr w:rsidR="0001432A" w:rsidRPr="0001432A" w14:paraId="3FB0661B" w14:textId="77777777" w:rsidTr="008541F1">
        <w:trPr>
          <w:trHeight w:val="450"/>
          <w:jc w:val="center"/>
        </w:trPr>
        <w:tc>
          <w:tcPr>
            <w:tcW w:w="9075" w:type="dxa"/>
            <w:gridSpan w:val="3"/>
            <w:shd w:val="clear" w:color="auto" w:fill="FFFFFF"/>
            <w:vAlign w:val="center"/>
          </w:tcPr>
          <w:p w14:paraId="0AB43DB8" w14:textId="77777777" w:rsidR="0001432A" w:rsidRPr="0001432A" w:rsidRDefault="0001432A" w:rsidP="008541F1">
            <w:pPr>
              <w:spacing w:line="276" w:lineRule="auto"/>
              <w:rPr>
                <w:rFonts w:asciiTheme="minorHAnsi" w:hAnsiTheme="minorHAnsi" w:cstheme="minorHAnsi"/>
                <w:b/>
                <w:bCs/>
                <w:sz w:val="21"/>
                <w:szCs w:val="21"/>
              </w:rPr>
            </w:pPr>
            <w:r w:rsidRPr="0001432A">
              <w:rPr>
                <w:rFonts w:asciiTheme="minorHAnsi" w:hAnsiTheme="minorHAnsi" w:cstheme="minorHAnsi"/>
                <w:b/>
                <w:bCs/>
                <w:sz w:val="21"/>
                <w:szCs w:val="21"/>
              </w:rPr>
              <w:t xml:space="preserve">Órgão: </w:t>
            </w:r>
            <w:r w:rsidRPr="0001432A">
              <w:rPr>
                <w:rFonts w:asciiTheme="minorHAnsi" w:hAnsiTheme="minorHAnsi" w:cstheme="minorHAnsi"/>
                <w:sz w:val="21"/>
                <w:szCs w:val="21"/>
              </w:rPr>
              <w:t>Prefeitura de Santa Branca</w:t>
            </w:r>
          </w:p>
        </w:tc>
      </w:tr>
      <w:tr w:rsidR="0001432A" w:rsidRPr="0001432A" w14:paraId="45E49DB4" w14:textId="77777777" w:rsidTr="008541F1">
        <w:trPr>
          <w:trHeight w:val="375"/>
          <w:jc w:val="center"/>
        </w:trPr>
        <w:tc>
          <w:tcPr>
            <w:tcW w:w="9075" w:type="dxa"/>
            <w:gridSpan w:val="3"/>
            <w:shd w:val="clear" w:color="auto" w:fill="FFFFFF"/>
            <w:vAlign w:val="center"/>
          </w:tcPr>
          <w:p w14:paraId="6D49DE5E" w14:textId="77777777" w:rsidR="0001432A" w:rsidRPr="0001432A" w:rsidRDefault="0001432A" w:rsidP="008541F1">
            <w:pPr>
              <w:spacing w:line="276" w:lineRule="auto"/>
              <w:rPr>
                <w:rFonts w:asciiTheme="minorHAnsi" w:hAnsiTheme="minorHAnsi" w:cstheme="minorHAnsi"/>
                <w:b/>
                <w:bCs/>
                <w:sz w:val="21"/>
                <w:szCs w:val="21"/>
              </w:rPr>
            </w:pPr>
            <w:r w:rsidRPr="0001432A">
              <w:rPr>
                <w:rFonts w:asciiTheme="minorHAnsi" w:hAnsiTheme="minorHAnsi" w:cstheme="minorHAnsi"/>
                <w:b/>
                <w:bCs/>
                <w:sz w:val="21"/>
                <w:szCs w:val="21"/>
              </w:rPr>
              <w:t>Unidade executora / Setor requisitante:</w:t>
            </w:r>
            <w:r w:rsidRPr="0001432A">
              <w:rPr>
                <w:rFonts w:asciiTheme="minorHAnsi" w:hAnsiTheme="minorHAnsi" w:cstheme="minorHAnsi"/>
                <w:sz w:val="21"/>
                <w:szCs w:val="21"/>
              </w:rPr>
              <w:t> Secretaria Municipal de Saúde</w:t>
            </w:r>
          </w:p>
        </w:tc>
      </w:tr>
      <w:tr w:rsidR="0001432A" w:rsidRPr="0001432A" w14:paraId="7499EA5B" w14:textId="77777777" w:rsidTr="008541F1">
        <w:trPr>
          <w:trHeight w:val="375"/>
          <w:jc w:val="center"/>
        </w:trPr>
        <w:tc>
          <w:tcPr>
            <w:tcW w:w="5925" w:type="dxa"/>
            <w:shd w:val="clear" w:color="auto" w:fill="FFFFFF"/>
            <w:vAlign w:val="center"/>
          </w:tcPr>
          <w:p w14:paraId="6E82EF69" w14:textId="77777777" w:rsidR="0001432A" w:rsidRPr="0001432A" w:rsidRDefault="0001432A" w:rsidP="008541F1">
            <w:pPr>
              <w:spacing w:line="276" w:lineRule="auto"/>
              <w:rPr>
                <w:rFonts w:asciiTheme="minorHAnsi" w:hAnsiTheme="minorHAnsi" w:cstheme="minorHAnsi"/>
                <w:b/>
                <w:bCs/>
                <w:sz w:val="21"/>
                <w:szCs w:val="21"/>
              </w:rPr>
            </w:pPr>
            <w:r w:rsidRPr="0001432A">
              <w:rPr>
                <w:rFonts w:asciiTheme="minorHAnsi" w:hAnsiTheme="minorHAnsi" w:cstheme="minorHAnsi"/>
                <w:b/>
                <w:bCs/>
                <w:sz w:val="21"/>
                <w:szCs w:val="21"/>
              </w:rPr>
              <w:t xml:space="preserve">Responsável: </w:t>
            </w:r>
            <w:r w:rsidRPr="0001432A">
              <w:rPr>
                <w:rFonts w:asciiTheme="minorHAnsi" w:hAnsiTheme="minorHAnsi" w:cstheme="minorHAnsi"/>
                <w:sz w:val="21"/>
                <w:szCs w:val="21"/>
              </w:rPr>
              <w:t>Ana Gabriela de Souza Domingos</w:t>
            </w:r>
          </w:p>
        </w:tc>
        <w:tc>
          <w:tcPr>
            <w:tcW w:w="3150" w:type="dxa"/>
            <w:gridSpan w:val="2"/>
            <w:shd w:val="clear" w:color="auto" w:fill="FFFFFF"/>
            <w:vAlign w:val="center"/>
          </w:tcPr>
          <w:p w14:paraId="30277400" w14:textId="77777777" w:rsidR="0001432A" w:rsidRPr="0001432A" w:rsidRDefault="0001432A" w:rsidP="008541F1">
            <w:pPr>
              <w:spacing w:line="276" w:lineRule="auto"/>
              <w:ind w:right="-373"/>
              <w:rPr>
                <w:rFonts w:asciiTheme="minorHAnsi" w:hAnsiTheme="minorHAnsi" w:cstheme="minorHAnsi"/>
                <w:sz w:val="21"/>
                <w:szCs w:val="21"/>
              </w:rPr>
            </w:pPr>
            <w:r w:rsidRPr="0001432A">
              <w:rPr>
                <w:rFonts w:asciiTheme="minorHAnsi" w:hAnsiTheme="minorHAnsi" w:cstheme="minorHAnsi"/>
                <w:b/>
                <w:bCs/>
                <w:sz w:val="21"/>
                <w:szCs w:val="21"/>
              </w:rPr>
              <w:t xml:space="preserve">Matrícula: </w:t>
            </w:r>
            <w:r w:rsidRPr="0001432A">
              <w:rPr>
                <w:rFonts w:asciiTheme="minorHAnsi" w:hAnsiTheme="minorHAnsi" w:cstheme="minorHAnsi"/>
                <w:sz w:val="21"/>
                <w:szCs w:val="21"/>
              </w:rPr>
              <w:t>13451</w:t>
            </w:r>
          </w:p>
        </w:tc>
      </w:tr>
      <w:tr w:rsidR="0001432A" w:rsidRPr="0001432A" w14:paraId="36C02412" w14:textId="77777777" w:rsidTr="008541F1">
        <w:trPr>
          <w:trHeight w:val="375"/>
          <w:jc w:val="center"/>
        </w:trPr>
        <w:tc>
          <w:tcPr>
            <w:tcW w:w="5925" w:type="dxa"/>
            <w:shd w:val="clear" w:color="auto" w:fill="FFFFFF"/>
            <w:vAlign w:val="center"/>
          </w:tcPr>
          <w:p w14:paraId="4FC09467" w14:textId="77777777" w:rsidR="0001432A" w:rsidRPr="0001432A" w:rsidRDefault="0001432A" w:rsidP="008541F1">
            <w:pPr>
              <w:spacing w:line="276" w:lineRule="auto"/>
              <w:rPr>
                <w:rFonts w:asciiTheme="minorHAnsi" w:hAnsiTheme="minorHAnsi" w:cstheme="minorHAnsi"/>
                <w:sz w:val="21"/>
                <w:szCs w:val="21"/>
              </w:rPr>
            </w:pPr>
            <w:r w:rsidRPr="0001432A">
              <w:rPr>
                <w:rFonts w:asciiTheme="minorHAnsi" w:hAnsiTheme="minorHAnsi" w:cstheme="minorHAnsi"/>
                <w:b/>
                <w:bCs/>
                <w:sz w:val="21"/>
                <w:szCs w:val="21"/>
              </w:rPr>
              <w:t xml:space="preserve">E-mail: </w:t>
            </w:r>
            <w:r w:rsidRPr="0001432A">
              <w:rPr>
                <w:rFonts w:asciiTheme="minorHAnsi" w:hAnsiTheme="minorHAnsi" w:cstheme="minorHAnsi"/>
                <w:sz w:val="21"/>
                <w:szCs w:val="21"/>
              </w:rPr>
              <w:t>farmaciaprontoatendimento@gmail.com</w:t>
            </w:r>
          </w:p>
        </w:tc>
        <w:tc>
          <w:tcPr>
            <w:tcW w:w="1218" w:type="dxa"/>
            <w:shd w:val="clear" w:color="auto" w:fill="FFFFFF"/>
            <w:vAlign w:val="center"/>
          </w:tcPr>
          <w:p w14:paraId="2A0A0A43" w14:textId="77777777" w:rsidR="0001432A" w:rsidRPr="0001432A" w:rsidRDefault="0001432A" w:rsidP="008541F1">
            <w:pPr>
              <w:spacing w:line="276" w:lineRule="auto"/>
              <w:rPr>
                <w:rFonts w:asciiTheme="minorHAnsi" w:hAnsiTheme="minorHAnsi" w:cstheme="minorHAnsi"/>
                <w:b/>
                <w:bCs/>
                <w:sz w:val="21"/>
                <w:szCs w:val="21"/>
              </w:rPr>
            </w:pPr>
          </w:p>
        </w:tc>
        <w:tc>
          <w:tcPr>
            <w:tcW w:w="1932" w:type="dxa"/>
            <w:shd w:val="clear" w:color="auto" w:fill="FFFFFF"/>
            <w:vAlign w:val="center"/>
          </w:tcPr>
          <w:p w14:paraId="5E3873D2" w14:textId="77777777" w:rsidR="0001432A" w:rsidRPr="0001432A" w:rsidRDefault="0001432A" w:rsidP="008541F1">
            <w:pPr>
              <w:spacing w:line="276" w:lineRule="auto"/>
              <w:rPr>
                <w:rFonts w:asciiTheme="minorHAnsi" w:hAnsiTheme="minorHAnsi" w:cstheme="minorHAnsi"/>
                <w:b/>
                <w:bCs/>
                <w:sz w:val="21"/>
                <w:szCs w:val="21"/>
              </w:rPr>
            </w:pPr>
            <w:r w:rsidRPr="0001432A">
              <w:rPr>
                <w:rFonts w:asciiTheme="minorHAnsi" w:hAnsiTheme="minorHAnsi" w:cstheme="minorHAnsi"/>
                <w:b/>
                <w:bCs/>
                <w:sz w:val="21"/>
                <w:szCs w:val="21"/>
              </w:rPr>
              <w:t> </w:t>
            </w:r>
          </w:p>
        </w:tc>
      </w:tr>
    </w:tbl>
    <w:p w14:paraId="043485C8" w14:textId="77777777" w:rsidR="0001432A" w:rsidRPr="0001432A" w:rsidRDefault="0001432A" w:rsidP="0001432A">
      <w:pPr>
        <w:spacing w:line="276" w:lineRule="auto"/>
        <w:ind w:right="1133"/>
        <w:jc w:val="both"/>
        <w:rPr>
          <w:rFonts w:asciiTheme="minorHAnsi" w:hAnsiTheme="minorHAnsi" w:cstheme="minorHAnsi"/>
          <w:sz w:val="21"/>
          <w:szCs w:val="21"/>
        </w:rPr>
      </w:pPr>
    </w:p>
    <w:p w14:paraId="6DFD08D1" w14:textId="77777777" w:rsidR="0001432A" w:rsidRPr="0001432A" w:rsidRDefault="0001432A" w:rsidP="0001432A">
      <w:pPr>
        <w:widowControl w:val="0"/>
        <w:numPr>
          <w:ilvl w:val="0"/>
          <w:numId w:val="60"/>
        </w:numPr>
        <w:spacing w:line="276" w:lineRule="auto"/>
        <w:ind w:right="1133"/>
        <w:jc w:val="both"/>
        <w:rPr>
          <w:rFonts w:asciiTheme="minorHAnsi" w:hAnsiTheme="minorHAnsi" w:cstheme="minorHAnsi"/>
          <w:b/>
          <w:bCs/>
          <w:sz w:val="21"/>
          <w:szCs w:val="21"/>
        </w:rPr>
      </w:pPr>
      <w:r w:rsidRPr="0001432A">
        <w:rPr>
          <w:rFonts w:asciiTheme="minorHAnsi" w:hAnsiTheme="minorHAnsi" w:cstheme="minorHAnsi"/>
          <w:b/>
          <w:bCs/>
          <w:sz w:val="21"/>
          <w:szCs w:val="21"/>
        </w:rPr>
        <w:t>IDENTIFICAÇÃO</w:t>
      </w:r>
    </w:p>
    <w:p w14:paraId="1F483EDA" w14:textId="77777777" w:rsidR="0001432A" w:rsidRPr="0001432A" w:rsidRDefault="0001432A" w:rsidP="0001432A">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01432A" w:rsidRPr="0001432A" w14:paraId="0187B6CE" w14:textId="77777777" w:rsidTr="008541F1">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19FEDAA"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Risco 1:</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5F6D5CA3"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Deficiência na definição da demanda</w:t>
            </w:r>
          </w:p>
        </w:tc>
      </w:tr>
      <w:tr w:rsidR="0001432A" w:rsidRPr="0001432A" w14:paraId="7F09FBC9" w14:textId="77777777" w:rsidTr="00854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E7CAB4A" w14:textId="77777777" w:rsidR="0001432A" w:rsidRPr="0001432A" w:rsidRDefault="0001432A" w:rsidP="008541F1">
            <w:pPr>
              <w:spacing w:line="276" w:lineRule="auto"/>
              <w:jc w:val="center"/>
              <w:rPr>
                <w:rFonts w:asciiTheme="minorHAnsi" w:hAnsiTheme="minorHAnsi" w:cstheme="minorHAnsi"/>
                <w:b/>
                <w:bCs/>
                <w:sz w:val="21"/>
                <w:szCs w:val="21"/>
              </w:rPr>
            </w:pPr>
            <w:r w:rsidRPr="0001432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C42767" w14:textId="77777777" w:rsidR="0001432A" w:rsidRPr="0001432A" w:rsidRDefault="0001432A" w:rsidP="008541F1">
            <w:pPr>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328607A"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Dano Potencial:</w:t>
            </w:r>
          </w:p>
        </w:tc>
      </w:tr>
      <w:tr w:rsidR="0001432A" w:rsidRPr="0001432A" w14:paraId="4ADD78B2" w14:textId="77777777" w:rsidTr="008541F1">
        <w:trPr>
          <w:trHeight w:val="27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D0D5B8F"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7E5B6F"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E868D09"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Superdimensionamento ou subdimensionamento da demanda</w:t>
            </w:r>
          </w:p>
        </w:tc>
      </w:tr>
    </w:tbl>
    <w:p w14:paraId="2D6C2A1E" w14:textId="77777777" w:rsidR="0001432A" w:rsidRPr="0001432A" w:rsidRDefault="0001432A" w:rsidP="0001432A">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01432A" w:rsidRPr="0001432A" w14:paraId="60A62B8C" w14:textId="77777777" w:rsidTr="008541F1">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998987E"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Risco 2:</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5E1EDA36"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Não aprovação do Estudo Técnico / Termo de Referência</w:t>
            </w:r>
          </w:p>
        </w:tc>
      </w:tr>
      <w:tr w:rsidR="0001432A" w:rsidRPr="0001432A" w14:paraId="4D363012" w14:textId="77777777" w:rsidTr="00854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1E18335" w14:textId="77777777" w:rsidR="0001432A" w:rsidRPr="0001432A" w:rsidRDefault="0001432A" w:rsidP="008541F1">
            <w:pPr>
              <w:spacing w:line="276" w:lineRule="auto"/>
              <w:jc w:val="center"/>
              <w:rPr>
                <w:rFonts w:asciiTheme="minorHAnsi" w:hAnsiTheme="minorHAnsi" w:cstheme="minorHAnsi"/>
                <w:b/>
                <w:bCs/>
                <w:sz w:val="21"/>
                <w:szCs w:val="21"/>
              </w:rPr>
            </w:pPr>
            <w:r w:rsidRPr="0001432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7370EE" w14:textId="77777777" w:rsidR="0001432A" w:rsidRPr="0001432A" w:rsidRDefault="0001432A" w:rsidP="008541F1">
            <w:pPr>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C02AC9"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Dano Potencial:</w:t>
            </w:r>
          </w:p>
        </w:tc>
      </w:tr>
      <w:tr w:rsidR="0001432A" w:rsidRPr="0001432A" w14:paraId="2A4FBB2C" w14:textId="77777777" w:rsidTr="008541F1">
        <w:trPr>
          <w:trHeight w:val="386"/>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2DEEE38"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659F5B"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E9F24B3"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Atraso no Processo Licitatório e atraso no início da execução dos serviços.</w:t>
            </w:r>
          </w:p>
        </w:tc>
      </w:tr>
    </w:tbl>
    <w:p w14:paraId="4FCC6026" w14:textId="77777777" w:rsidR="0001432A" w:rsidRPr="0001432A" w:rsidRDefault="0001432A" w:rsidP="0001432A">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01432A" w:rsidRPr="0001432A" w14:paraId="250A25E6" w14:textId="77777777" w:rsidTr="008541F1">
        <w:trPr>
          <w:trHeight w:val="302"/>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E91717C"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Risco 3:</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5CBBA086" w14:textId="77777777" w:rsidR="0001432A" w:rsidRPr="0001432A" w:rsidRDefault="0001432A" w:rsidP="008541F1">
            <w:pPr>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Deficiências do ato convocatório, critérios de julgamento, prazos e sanções, entre outros</w:t>
            </w:r>
          </w:p>
        </w:tc>
      </w:tr>
      <w:tr w:rsidR="0001432A" w:rsidRPr="0001432A" w14:paraId="08882769" w14:textId="77777777" w:rsidTr="00854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15CADA4" w14:textId="77777777" w:rsidR="0001432A" w:rsidRPr="0001432A" w:rsidRDefault="0001432A" w:rsidP="008541F1">
            <w:pPr>
              <w:spacing w:line="276" w:lineRule="auto"/>
              <w:jc w:val="center"/>
              <w:rPr>
                <w:rFonts w:asciiTheme="minorHAnsi" w:hAnsiTheme="minorHAnsi" w:cstheme="minorHAnsi"/>
                <w:b/>
                <w:bCs/>
                <w:sz w:val="21"/>
                <w:szCs w:val="21"/>
              </w:rPr>
            </w:pPr>
            <w:r w:rsidRPr="0001432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B7E3230" w14:textId="77777777" w:rsidR="0001432A" w:rsidRPr="0001432A" w:rsidRDefault="0001432A" w:rsidP="008541F1">
            <w:pPr>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582B77"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Dano Potencial:</w:t>
            </w:r>
          </w:p>
        </w:tc>
      </w:tr>
      <w:tr w:rsidR="0001432A" w:rsidRPr="0001432A" w14:paraId="0E132EFF" w14:textId="77777777" w:rsidTr="008541F1">
        <w:trPr>
          <w:trHeight w:val="30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A5C9CF1"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DFDB36C"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D92954"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Encerramento da Licitação</w:t>
            </w:r>
          </w:p>
        </w:tc>
      </w:tr>
    </w:tbl>
    <w:p w14:paraId="10FE97F3" w14:textId="77777777" w:rsidR="0001432A" w:rsidRPr="0001432A" w:rsidRDefault="0001432A" w:rsidP="0001432A">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01432A" w:rsidRPr="0001432A" w14:paraId="04A5DE12" w14:textId="77777777" w:rsidTr="008541F1">
        <w:trPr>
          <w:trHeight w:val="555"/>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217F84F"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Risco 4:</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C9D9690"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Inércia frente a descumprimento de obrigações contratuais, falha ou omissão no registro dos atos e fatos do contrato</w:t>
            </w:r>
          </w:p>
        </w:tc>
      </w:tr>
      <w:tr w:rsidR="0001432A" w:rsidRPr="0001432A" w14:paraId="100FA22B" w14:textId="77777777" w:rsidTr="008541F1">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A44FE27" w14:textId="77777777" w:rsidR="0001432A" w:rsidRPr="0001432A" w:rsidRDefault="0001432A" w:rsidP="008541F1">
            <w:pPr>
              <w:spacing w:line="276" w:lineRule="auto"/>
              <w:jc w:val="center"/>
              <w:rPr>
                <w:rFonts w:asciiTheme="minorHAnsi" w:hAnsiTheme="minorHAnsi" w:cstheme="minorHAnsi"/>
                <w:b/>
                <w:bCs/>
                <w:sz w:val="21"/>
                <w:szCs w:val="21"/>
              </w:rPr>
            </w:pPr>
            <w:r w:rsidRPr="0001432A">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3D6FF0C" w14:textId="77777777" w:rsidR="0001432A" w:rsidRPr="0001432A" w:rsidRDefault="0001432A" w:rsidP="008541F1">
            <w:pPr>
              <w:spacing w:line="276" w:lineRule="auto"/>
              <w:jc w:val="center"/>
              <w:rPr>
                <w:rFonts w:asciiTheme="minorHAnsi" w:hAnsiTheme="minorHAnsi" w:cstheme="minorHAnsi"/>
                <w:sz w:val="21"/>
                <w:szCs w:val="21"/>
              </w:rPr>
            </w:pPr>
            <w:r w:rsidRPr="0001432A">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A036A3F"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Dano Potencial:</w:t>
            </w:r>
          </w:p>
        </w:tc>
      </w:tr>
      <w:tr w:rsidR="0001432A" w:rsidRPr="0001432A" w14:paraId="47FB6EF6" w14:textId="77777777" w:rsidTr="008541F1">
        <w:trPr>
          <w:trHeight w:val="555"/>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2CD16B3"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0ECAB04" w14:textId="77777777" w:rsidR="0001432A" w:rsidRPr="0001432A" w:rsidRDefault="0001432A" w:rsidP="008541F1">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2699810"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Deficiência na prestação dos serviços, e prejuízos financeiros a Administração.</w:t>
            </w:r>
          </w:p>
        </w:tc>
      </w:tr>
    </w:tbl>
    <w:p w14:paraId="13DCA258" w14:textId="77777777" w:rsidR="0001432A" w:rsidRPr="0001432A" w:rsidRDefault="0001432A" w:rsidP="0001432A">
      <w:pPr>
        <w:spacing w:line="276" w:lineRule="auto"/>
        <w:ind w:right="1133"/>
        <w:jc w:val="both"/>
        <w:rPr>
          <w:rFonts w:asciiTheme="minorHAnsi" w:hAnsiTheme="minorHAnsi" w:cstheme="minorHAnsi"/>
          <w:b/>
          <w:bCs/>
          <w:sz w:val="21"/>
          <w:szCs w:val="21"/>
        </w:rPr>
      </w:pPr>
    </w:p>
    <w:p w14:paraId="124CCEAE" w14:textId="77777777" w:rsidR="0001432A" w:rsidRPr="0001432A" w:rsidRDefault="0001432A" w:rsidP="0001432A">
      <w:pPr>
        <w:widowControl w:val="0"/>
        <w:numPr>
          <w:ilvl w:val="0"/>
          <w:numId w:val="60"/>
        </w:numPr>
        <w:spacing w:line="276" w:lineRule="auto"/>
        <w:ind w:right="1133"/>
        <w:jc w:val="both"/>
        <w:rPr>
          <w:rFonts w:asciiTheme="minorHAnsi" w:hAnsiTheme="minorHAnsi" w:cstheme="minorHAnsi"/>
          <w:b/>
          <w:bCs/>
          <w:sz w:val="21"/>
          <w:szCs w:val="21"/>
        </w:rPr>
      </w:pPr>
      <w:r w:rsidRPr="0001432A">
        <w:rPr>
          <w:rFonts w:asciiTheme="minorHAnsi" w:hAnsiTheme="minorHAnsi" w:cstheme="minorHAnsi"/>
          <w:b/>
          <w:bCs/>
          <w:sz w:val="21"/>
          <w:szCs w:val="21"/>
        </w:rPr>
        <w:t>AVALIAÇÃO DOS RISCOS</w:t>
      </w:r>
    </w:p>
    <w:p w14:paraId="27A1B258" w14:textId="77777777" w:rsidR="0001432A" w:rsidRPr="0001432A" w:rsidRDefault="0001432A" w:rsidP="0001432A">
      <w:pPr>
        <w:spacing w:line="276" w:lineRule="auto"/>
        <w:ind w:right="1133"/>
        <w:jc w:val="both"/>
        <w:rPr>
          <w:rFonts w:asciiTheme="minorHAnsi" w:hAnsiTheme="minorHAnsi" w:cstheme="minorHAnsi"/>
          <w:b/>
          <w:bCs/>
          <w:sz w:val="21"/>
          <w:szCs w:val="21"/>
        </w:rPr>
      </w:pPr>
    </w:p>
    <w:tbl>
      <w:tblPr>
        <w:tblpPr w:leftFromText="180" w:rightFromText="180" w:topFromText="180" w:bottomFromText="180" w:vertAnchor="text"/>
        <w:tblW w:w="8835" w:type="dxa"/>
        <w:tblBorders>
          <w:top w:val="nil"/>
          <w:left w:val="nil"/>
          <w:bottom w:val="nil"/>
          <w:right w:val="nil"/>
          <w:insideH w:val="nil"/>
          <w:insideV w:val="nil"/>
        </w:tblBorders>
        <w:tblLayout w:type="fixed"/>
        <w:tblLook w:val="0600" w:firstRow="0" w:lastRow="0" w:firstColumn="0" w:lastColumn="0" w:noHBand="1" w:noVBand="1"/>
      </w:tblPr>
      <w:tblGrid>
        <w:gridCol w:w="3570"/>
        <w:gridCol w:w="2550"/>
        <w:gridCol w:w="2715"/>
      </w:tblGrid>
      <w:tr w:rsidR="0001432A" w:rsidRPr="0001432A" w14:paraId="19340D77" w14:textId="77777777" w:rsidTr="008541F1">
        <w:trPr>
          <w:trHeight w:val="300"/>
        </w:trPr>
        <w:tc>
          <w:tcPr>
            <w:tcW w:w="883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143983D" w14:textId="761EB954"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Probabilidades de Riscos</w:t>
            </w:r>
          </w:p>
        </w:tc>
      </w:tr>
      <w:tr w:rsidR="0001432A" w:rsidRPr="0001432A" w14:paraId="1301304D" w14:textId="77777777" w:rsidTr="008541F1">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CF555A3"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Baixa</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AE33786"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Média</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9D60817"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b/>
                <w:bCs/>
                <w:sz w:val="21"/>
                <w:szCs w:val="21"/>
              </w:rPr>
              <w:t>Alta</w:t>
            </w:r>
          </w:p>
        </w:tc>
      </w:tr>
      <w:tr w:rsidR="0001432A" w:rsidRPr="0001432A" w14:paraId="16E44A55" w14:textId="77777777" w:rsidTr="008541F1">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FA6BA90"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Risco 2</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A4FEFD2"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Risco 1</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7B00608"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w:t>
            </w:r>
          </w:p>
        </w:tc>
      </w:tr>
      <w:tr w:rsidR="0001432A" w:rsidRPr="0001432A" w14:paraId="265A1A62" w14:textId="77777777" w:rsidTr="008541F1">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F046828"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Risco 3</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71CB918" w14:textId="77777777"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Risco 4</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3F5C382" w14:textId="7CB2E596" w:rsidR="0001432A" w:rsidRPr="0001432A" w:rsidRDefault="0001432A" w:rsidP="008541F1">
            <w:pPr>
              <w:spacing w:line="276" w:lineRule="auto"/>
              <w:jc w:val="center"/>
              <w:rPr>
                <w:rFonts w:asciiTheme="minorHAnsi" w:eastAsia="Arial" w:hAnsiTheme="minorHAnsi" w:cstheme="minorHAnsi"/>
                <w:sz w:val="21"/>
                <w:szCs w:val="21"/>
              </w:rPr>
            </w:pPr>
            <w:r w:rsidRPr="0001432A">
              <w:rPr>
                <w:rFonts w:asciiTheme="minorHAnsi" w:hAnsiTheme="minorHAnsi" w:cstheme="minorHAnsi"/>
                <w:sz w:val="21"/>
                <w:szCs w:val="21"/>
              </w:rPr>
              <w:t>-</w:t>
            </w:r>
          </w:p>
        </w:tc>
      </w:tr>
    </w:tbl>
    <w:p w14:paraId="11EF1507" w14:textId="77777777" w:rsidR="0001432A" w:rsidRPr="0001432A" w:rsidRDefault="0001432A" w:rsidP="0001432A">
      <w:pPr>
        <w:widowControl w:val="0"/>
        <w:numPr>
          <w:ilvl w:val="0"/>
          <w:numId w:val="60"/>
        </w:numPr>
        <w:spacing w:line="276" w:lineRule="auto"/>
        <w:ind w:right="1133"/>
        <w:jc w:val="both"/>
        <w:rPr>
          <w:rFonts w:asciiTheme="minorHAnsi" w:hAnsiTheme="minorHAnsi" w:cstheme="minorHAnsi"/>
          <w:b/>
          <w:bCs/>
          <w:sz w:val="21"/>
          <w:szCs w:val="21"/>
        </w:rPr>
      </w:pPr>
      <w:r w:rsidRPr="0001432A">
        <w:rPr>
          <w:rFonts w:asciiTheme="minorHAnsi" w:hAnsiTheme="minorHAnsi" w:cstheme="minorHAnsi"/>
          <w:b/>
          <w:bCs/>
          <w:sz w:val="21"/>
          <w:szCs w:val="21"/>
        </w:rPr>
        <w:t>TRATAMENTO</w:t>
      </w:r>
    </w:p>
    <w:p w14:paraId="1C067015" w14:textId="77777777" w:rsidR="0001432A" w:rsidRPr="0001432A" w:rsidRDefault="0001432A" w:rsidP="0001432A">
      <w:pPr>
        <w:spacing w:line="276" w:lineRule="auto"/>
        <w:ind w:right="1133"/>
        <w:jc w:val="both"/>
        <w:rPr>
          <w:rFonts w:asciiTheme="minorHAnsi" w:hAnsiTheme="minorHAnsi" w:cstheme="minorHAnsi"/>
          <w:b/>
          <w:bCs/>
          <w:sz w:val="21"/>
          <w:szCs w:val="21"/>
        </w:rPr>
      </w:pPr>
    </w:p>
    <w:p w14:paraId="3E06947F" w14:textId="77777777" w:rsidR="0001432A" w:rsidRPr="0001432A" w:rsidRDefault="0001432A" w:rsidP="0001432A">
      <w:pPr>
        <w:spacing w:line="276" w:lineRule="auto"/>
        <w:ind w:firstLine="720"/>
        <w:jc w:val="both"/>
        <w:rPr>
          <w:rFonts w:asciiTheme="minorHAnsi" w:hAnsiTheme="minorHAnsi" w:cstheme="minorHAnsi"/>
          <w:sz w:val="21"/>
          <w:szCs w:val="21"/>
        </w:rPr>
      </w:pPr>
      <w:r w:rsidRPr="0001432A">
        <w:rPr>
          <w:rFonts w:asciiTheme="minorHAnsi" w:hAnsiTheme="minorHAnsi" w:cstheme="minorHAnsi"/>
          <w:b/>
          <w:bCs/>
          <w:sz w:val="21"/>
          <w:szCs w:val="21"/>
        </w:rPr>
        <w:lastRenderedPageBreak/>
        <w:t>Risco 1:</w:t>
      </w:r>
      <w:r w:rsidRPr="0001432A">
        <w:rPr>
          <w:rFonts w:asciiTheme="minorHAnsi" w:hAnsiTheme="minorHAnsi" w:cstheme="minorHAnsi"/>
          <w:sz w:val="21"/>
          <w:szCs w:val="21"/>
        </w:rPr>
        <w:t xml:space="preserve"> Correta análise dos itens a serem elencados e quantificados pelo setor de farmácia em conjunto com o setor de almoxarifado de acordo com a demanda de utilização dos itens.</w:t>
      </w:r>
    </w:p>
    <w:p w14:paraId="1D7B8ED3" w14:textId="77777777" w:rsidR="0001432A" w:rsidRPr="0001432A" w:rsidRDefault="0001432A" w:rsidP="0001432A">
      <w:pPr>
        <w:spacing w:line="276" w:lineRule="auto"/>
        <w:ind w:firstLine="720"/>
        <w:jc w:val="both"/>
        <w:rPr>
          <w:rFonts w:asciiTheme="minorHAnsi" w:hAnsiTheme="minorHAnsi" w:cstheme="minorHAnsi"/>
          <w:sz w:val="21"/>
          <w:szCs w:val="21"/>
        </w:rPr>
      </w:pPr>
      <w:r w:rsidRPr="0001432A">
        <w:rPr>
          <w:rFonts w:asciiTheme="minorHAnsi" w:hAnsiTheme="minorHAnsi" w:cstheme="minorHAnsi"/>
          <w:b/>
          <w:bCs/>
          <w:sz w:val="21"/>
          <w:szCs w:val="21"/>
        </w:rPr>
        <w:t>Risco 2:</w:t>
      </w:r>
      <w:r w:rsidRPr="0001432A">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28230175" w14:textId="77777777" w:rsidR="0001432A" w:rsidRPr="0001432A" w:rsidRDefault="0001432A" w:rsidP="0001432A">
      <w:pPr>
        <w:spacing w:line="276" w:lineRule="auto"/>
        <w:ind w:firstLine="720"/>
        <w:jc w:val="both"/>
        <w:rPr>
          <w:rFonts w:asciiTheme="minorHAnsi" w:hAnsiTheme="minorHAnsi" w:cstheme="minorHAnsi"/>
          <w:sz w:val="21"/>
          <w:szCs w:val="21"/>
        </w:rPr>
      </w:pPr>
      <w:r w:rsidRPr="0001432A">
        <w:rPr>
          <w:rFonts w:asciiTheme="minorHAnsi" w:hAnsiTheme="minorHAnsi" w:cstheme="minorHAnsi"/>
          <w:b/>
          <w:bCs/>
          <w:sz w:val="21"/>
          <w:szCs w:val="21"/>
        </w:rPr>
        <w:t>Risco 3:</w:t>
      </w:r>
      <w:r w:rsidRPr="0001432A">
        <w:rPr>
          <w:rFonts w:asciiTheme="minorHAnsi" w:hAnsiTheme="minorHAnsi" w:cstheme="minorHAnsi"/>
          <w:sz w:val="21"/>
          <w:szCs w:val="21"/>
        </w:rPr>
        <w:t xml:space="preserve"> Capacitação dos Servidores que participam do Processo Licitatório, estabelecimento de rotinas de revisão da documentação.</w:t>
      </w:r>
    </w:p>
    <w:p w14:paraId="61FB9FF2" w14:textId="77777777" w:rsidR="0001432A" w:rsidRPr="0001432A" w:rsidRDefault="0001432A" w:rsidP="0001432A">
      <w:pPr>
        <w:spacing w:line="276" w:lineRule="auto"/>
        <w:ind w:firstLine="720"/>
        <w:jc w:val="both"/>
        <w:rPr>
          <w:rFonts w:asciiTheme="minorHAnsi" w:hAnsiTheme="minorHAnsi" w:cstheme="minorHAnsi"/>
          <w:sz w:val="21"/>
          <w:szCs w:val="21"/>
        </w:rPr>
      </w:pPr>
      <w:r w:rsidRPr="0001432A">
        <w:rPr>
          <w:rFonts w:asciiTheme="minorHAnsi" w:hAnsiTheme="minorHAnsi" w:cstheme="minorHAnsi"/>
          <w:b/>
          <w:bCs/>
          <w:sz w:val="21"/>
          <w:szCs w:val="21"/>
        </w:rPr>
        <w:t>Risco 4:</w:t>
      </w:r>
      <w:r w:rsidRPr="0001432A">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0D33FAD5" w14:textId="77777777" w:rsidR="0001432A" w:rsidRPr="0001432A" w:rsidRDefault="0001432A" w:rsidP="0001432A">
      <w:pPr>
        <w:spacing w:line="276" w:lineRule="auto"/>
        <w:ind w:right="1133"/>
        <w:jc w:val="both"/>
        <w:rPr>
          <w:rFonts w:asciiTheme="minorHAnsi" w:hAnsiTheme="minorHAnsi" w:cstheme="minorHAnsi"/>
          <w:b/>
          <w:bCs/>
          <w:sz w:val="21"/>
          <w:szCs w:val="21"/>
        </w:rPr>
      </w:pPr>
    </w:p>
    <w:p w14:paraId="1E2A70C8" w14:textId="77777777" w:rsidR="0001432A" w:rsidRPr="0001432A" w:rsidRDefault="0001432A" w:rsidP="0001432A">
      <w:pPr>
        <w:widowControl w:val="0"/>
        <w:numPr>
          <w:ilvl w:val="0"/>
          <w:numId w:val="60"/>
        </w:numPr>
        <w:spacing w:line="276" w:lineRule="auto"/>
        <w:ind w:right="1133"/>
        <w:jc w:val="both"/>
        <w:rPr>
          <w:rFonts w:asciiTheme="minorHAnsi" w:hAnsiTheme="minorHAnsi" w:cstheme="minorHAnsi"/>
          <w:b/>
          <w:bCs/>
          <w:sz w:val="21"/>
          <w:szCs w:val="21"/>
        </w:rPr>
      </w:pPr>
      <w:r w:rsidRPr="0001432A">
        <w:rPr>
          <w:rFonts w:asciiTheme="minorHAnsi" w:hAnsiTheme="minorHAnsi" w:cstheme="minorHAnsi"/>
          <w:b/>
          <w:bCs/>
          <w:sz w:val="21"/>
          <w:szCs w:val="21"/>
        </w:rPr>
        <w:t>IMPLEMENTAÇÃO</w:t>
      </w:r>
    </w:p>
    <w:p w14:paraId="5D35735C" w14:textId="77777777" w:rsidR="0001432A" w:rsidRPr="0001432A" w:rsidRDefault="0001432A" w:rsidP="0001432A">
      <w:pPr>
        <w:spacing w:line="276" w:lineRule="auto"/>
        <w:ind w:right="1133"/>
        <w:jc w:val="both"/>
        <w:rPr>
          <w:rFonts w:asciiTheme="minorHAnsi" w:hAnsiTheme="minorHAnsi" w:cstheme="minorHAnsi"/>
          <w:b/>
          <w:bCs/>
          <w:sz w:val="21"/>
          <w:szCs w:val="21"/>
        </w:rPr>
      </w:pPr>
    </w:p>
    <w:p w14:paraId="66976DEE" w14:textId="77777777" w:rsidR="0001432A" w:rsidRPr="0001432A" w:rsidRDefault="0001432A" w:rsidP="0001432A">
      <w:pPr>
        <w:spacing w:line="276" w:lineRule="auto"/>
        <w:ind w:right="5" w:firstLine="720"/>
        <w:jc w:val="both"/>
        <w:rPr>
          <w:rFonts w:asciiTheme="minorHAnsi" w:hAnsiTheme="minorHAnsi" w:cstheme="minorHAnsi"/>
          <w:sz w:val="21"/>
          <w:szCs w:val="21"/>
        </w:rPr>
      </w:pPr>
      <w:r w:rsidRPr="0001432A">
        <w:rPr>
          <w:rFonts w:asciiTheme="minorHAnsi" w:hAnsiTheme="minorHAnsi" w:cstheme="minorHAnsi"/>
          <w:b/>
          <w:bCs/>
          <w:sz w:val="21"/>
          <w:szCs w:val="21"/>
        </w:rPr>
        <w:t>Risco 1:</w:t>
      </w:r>
      <w:r w:rsidRPr="0001432A">
        <w:rPr>
          <w:rFonts w:asciiTheme="minorHAnsi" w:hAnsiTheme="minorHAnsi" w:cstheme="minorHAnsi"/>
          <w:sz w:val="21"/>
          <w:szCs w:val="21"/>
        </w:rPr>
        <w:t xml:space="preserve"> </w:t>
      </w:r>
      <w:proofErr w:type="gramStart"/>
      <w:r w:rsidRPr="0001432A">
        <w:rPr>
          <w:rFonts w:asciiTheme="minorHAnsi" w:hAnsiTheme="minorHAnsi" w:cstheme="minorHAnsi"/>
          <w:sz w:val="21"/>
          <w:szCs w:val="21"/>
        </w:rPr>
        <w:t>A equipe do setor de farmácia em conjunto com o setor de almoxarifado devem</w:t>
      </w:r>
      <w:proofErr w:type="gramEnd"/>
      <w:r w:rsidRPr="0001432A">
        <w:rPr>
          <w:rFonts w:asciiTheme="minorHAnsi" w:hAnsiTheme="minorHAnsi" w:cstheme="minorHAnsi"/>
          <w:sz w:val="21"/>
          <w:szCs w:val="21"/>
        </w:rPr>
        <w:t xml:space="preserve"> avaliar os itens a serem adquiridos com base nas últimas licitações e ainda analisar a eventual necessidade de inclusão ou exclusão de eventuais itens de acordo com a demanda do setor.</w:t>
      </w:r>
    </w:p>
    <w:p w14:paraId="5A6137AC" w14:textId="77777777" w:rsidR="0001432A" w:rsidRPr="0001432A" w:rsidRDefault="0001432A" w:rsidP="0001432A">
      <w:pPr>
        <w:spacing w:line="276" w:lineRule="auto"/>
        <w:ind w:right="5" w:firstLine="720"/>
        <w:jc w:val="both"/>
        <w:rPr>
          <w:rFonts w:asciiTheme="minorHAnsi" w:hAnsiTheme="minorHAnsi" w:cstheme="minorHAnsi"/>
          <w:sz w:val="21"/>
          <w:szCs w:val="21"/>
        </w:rPr>
      </w:pPr>
      <w:r w:rsidRPr="0001432A">
        <w:rPr>
          <w:rFonts w:asciiTheme="minorHAnsi" w:hAnsiTheme="minorHAnsi" w:cstheme="minorHAnsi"/>
          <w:b/>
          <w:bCs/>
          <w:sz w:val="21"/>
          <w:szCs w:val="21"/>
        </w:rPr>
        <w:t>Risco 2:</w:t>
      </w:r>
      <w:r w:rsidRPr="0001432A">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5EA1B71F" w14:textId="77777777" w:rsidR="0001432A" w:rsidRPr="0001432A" w:rsidRDefault="0001432A" w:rsidP="0001432A">
      <w:pPr>
        <w:spacing w:line="276" w:lineRule="auto"/>
        <w:ind w:right="5" w:firstLine="720"/>
        <w:jc w:val="both"/>
        <w:rPr>
          <w:rFonts w:asciiTheme="minorHAnsi" w:hAnsiTheme="minorHAnsi" w:cstheme="minorHAnsi"/>
          <w:sz w:val="21"/>
          <w:szCs w:val="21"/>
        </w:rPr>
      </w:pPr>
      <w:r w:rsidRPr="0001432A">
        <w:rPr>
          <w:rFonts w:asciiTheme="minorHAnsi" w:hAnsiTheme="minorHAnsi" w:cstheme="minorHAnsi"/>
          <w:b/>
          <w:bCs/>
          <w:sz w:val="21"/>
          <w:szCs w:val="21"/>
        </w:rPr>
        <w:t>Risco 3:</w:t>
      </w:r>
      <w:r w:rsidRPr="0001432A">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7CFB00D7" w14:textId="77777777" w:rsidR="0001432A" w:rsidRPr="0001432A" w:rsidRDefault="0001432A" w:rsidP="0001432A">
      <w:pPr>
        <w:spacing w:line="276" w:lineRule="auto"/>
        <w:ind w:right="5" w:firstLine="720"/>
        <w:jc w:val="both"/>
        <w:rPr>
          <w:rFonts w:asciiTheme="minorHAnsi" w:hAnsiTheme="minorHAnsi" w:cstheme="minorHAnsi"/>
          <w:sz w:val="21"/>
          <w:szCs w:val="21"/>
        </w:rPr>
      </w:pPr>
      <w:r w:rsidRPr="0001432A">
        <w:rPr>
          <w:rFonts w:asciiTheme="minorHAnsi" w:hAnsiTheme="minorHAnsi" w:cstheme="minorHAnsi"/>
          <w:b/>
          <w:bCs/>
          <w:sz w:val="21"/>
          <w:szCs w:val="21"/>
        </w:rPr>
        <w:t>Risco 4:</w:t>
      </w:r>
      <w:r w:rsidRPr="0001432A">
        <w:rPr>
          <w:rFonts w:asciiTheme="minorHAnsi" w:hAnsiTheme="minorHAnsi" w:cstheme="minorHAnsi"/>
          <w:sz w:val="21"/>
          <w:szCs w:val="21"/>
        </w:rPr>
        <w:t xml:space="preserve"> Fiscal e Gestor de contrato devem ter conhecimento dos termos contratuais e dos serviços a serem executados, e realizar sanções administrativas caso necessário.</w:t>
      </w:r>
    </w:p>
    <w:p w14:paraId="445C3D7A" w14:textId="77777777" w:rsidR="0001432A" w:rsidRPr="0001432A" w:rsidRDefault="0001432A" w:rsidP="0001432A">
      <w:pPr>
        <w:spacing w:line="276" w:lineRule="auto"/>
        <w:ind w:right="5"/>
        <w:jc w:val="both"/>
        <w:rPr>
          <w:rFonts w:asciiTheme="minorHAnsi" w:hAnsiTheme="minorHAnsi" w:cstheme="minorHAnsi"/>
          <w:sz w:val="21"/>
          <w:szCs w:val="21"/>
        </w:rPr>
      </w:pPr>
    </w:p>
    <w:p w14:paraId="21AF5773" w14:textId="77777777" w:rsidR="0001432A" w:rsidRPr="0001432A" w:rsidRDefault="0001432A" w:rsidP="0001432A">
      <w:pPr>
        <w:widowControl w:val="0"/>
        <w:numPr>
          <w:ilvl w:val="0"/>
          <w:numId w:val="60"/>
        </w:numPr>
        <w:spacing w:line="276" w:lineRule="auto"/>
        <w:ind w:right="1133"/>
        <w:jc w:val="both"/>
        <w:rPr>
          <w:rFonts w:asciiTheme="minorHAnsi" w:hAnsiTheme="minorHAnsi" w:cstheme="minorHAnsi"/>
          <w:b/>
          <w:bCs/>
          <w:sz w:val="21"/>
          <w:szCs w:val="21"/>
        </w:rPr>
      </w:pPr>
      <w:r w:rsidRPr="0001432A">
        <w:rPr>
          <w:rFonts w:asciiTheme="minorHAnsi" w:hAnsiTheme="minorHAnsi" w:cstheme="minorHAnsi"/>
          <w:b/>
          <w:bCs/>
          <w:sz w:val="21"/>
          <w:szCs w:val="21"/>
        </w:rPr>
        <w:t>MONITORAMENTO</w:t>
      </w:r>
    </w:p>
    <w:p w14:paraId="5EBAA05B" w14:textId="77777777" w:rsidR="0001432A" w:rsidRPr="0001432A" w:rsidRDefault="0001432A" w:rsidP="0001432A">
      <w:pPr>
        <w:spacing w:line="276" w:lineRule="auto"/>
        <w:ind w:firstLine="720"/>
        <w:jc w:val="both"/>
        <w:rPr>
          <w:rFonts w:asciiTheme="minorHAnsi" w:hAnsiTheme="minorHAnsi" w:cstheme="minorHAnsi"/>
          <w:sz w:val="21"/>
          <w:szCs w:val="21"/>
        </w:rPr>
      </w:pPr>
      <w:r w:rsidRPr="0001432A">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38A6AB22" w14:textId="77777777" w:rsidR="0001432A" w:rsidRPr="0001432A" w:rsidRDefault="0001432A" w:rsidP="0001432A">
      <w:pPr>
        <w:spacing w:line="276" w:lineRule="auto"/>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01432A" w:rsidRPr="0001432A" w14:paraId="385822B0" w14:textId="77777777" w:rsidTr="008541F1">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D001CA7" w14:textId="77777777" w:rsidR="0001432A" w:rsidRPr="0001432A" w:rsidRDefault="0001432A" w:rsidP="008541F1">
            <w:pPr>
              <w:spacing w:line="276" w:lineRule="auto"/>
              <w:ind w:right="-2"/>
              <w:jc w:val="center"/>
              <w:rPr>
                <w:rFonts w:asciiTheme="minorHAnsi" w:hAnsiTheme="minorHAnsi" w:cstheme="minorHAnsi"/>
                <w:sz w:val="21"/>
                <w:szCs w:val="21"/>
              </w:rPr>
            </w:pPr>
            <w:r w:rsidRPr="0001432A">
              <w:rPr>
                <w:rFonts w:asciiTheme="minorHAnsi" w:hAnsiTheme="minorHAnsi" w:cstheme="minorHAnsi"/>
                <w:b/>
                <w:bCs/>
                <w:sz w:val="21"/>
                <w:szCs w:val="21"/>
              </w:rPr>
              <w:t>RESPONSÁVEIS</w:t>
            </w:r>
          </w:p>
        </w:tc>
      </w:tr>
      <w:tr w:rsidR="0001432A" w:rsidRPr="0001432A" w14:paraId="008653BF" w14:textId="77777777" w:rsidTr="0001432A">
        <w:trPr>
          <w:trHeight w:val="1581"/>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83782B2" w14:textId="77777777" w:rsidR="0001432A" w:rsidRPr="0001432A" w:rsidRDefault="0001432A" w:rsidP="008541F1">
            <w:pPr>
              <w:spacing w:line="276" w:lineRule="auto"/>
              <w:ind w:right="-2"/>
              <w:jc w:val="center"/>
              <w:rPr>
                <w:rFonts w:asciiTheme="minorHAnsi" w:hAnsiTheme="minorHAnsi" w:cstheme="minorHAnsi"/>
                <w:sz w:val="21"/>
                <w:szCs w:val="21"/>
              </w:rPr>
            </w:pPr>
          </w:p>
          <w:p w14:paraId="5F54300C" w14:textId="77777777" w:rsidR="0001432A" w:rsidRPr="0001432A" w:rsidRDefault="0001432A" w:rsidP="0001432A">
            <w:pPr>
              <w:spacing w:line="276" w:lineRule="auto"/>
              <w:ind w:right="-2"/>
              <w:jc w:val="center"/>
              <w:rPr>
                <w:rFonts w:asciiTheme="minorHAnsi" w:hAnsiTheme="minorHAnsi" w:cstheme="minorHAnsi"/>
                <w:sz w:val="21"/>
                <w:szCs w:val="21"/>
              </w:rPr>
            </w:pPr>
            <w:r w:rsidRPr="0001432A">
              <w:rPr>
                <w:rFonts w:asciiTheme="minorHAnsi" w:hAnsiTheme="minorHAnsi" w:cstheme="minorHAnsi"/>
                <w:sz w:val="21"/>
                <w:szCs w:val="21"/>
              </w:rPr>
              <w:t>Ana Gabriela de Souza Domingos</w:t>
            </w:r>
          </w:p>
          <w:p w14:paraId="3BC42855" w14:textId="77777777" w:rsidR="0001432A" w:rsidRPr="0001432A" w:rsidRDefault="0001432A" w:rsidP="0001432A">
            <w:pPr>
              <w:spacing w:line="276" w:lineRule="auto"/>
              <w:ind w:right="-2"/>
              <w:jc w:val="center"/>
              <w:rPr>
                <w:rFonts w:asciiTheme="minorHAnsi" w:hAnsiTheme="minorHAnsi" w:cstheme="minorHAnsi"/>
                <w:sz w:val="21"/>
                <w:szCs w:val="21"/>
              </w:rPr>
            </w:pPr>
            <w:r w:rsidRPr="0001432A">
              <w:rPr>
                <w:rFonts w:asciiTheme="minorHAnsi" w:hAnsiTheme="minorHAnsi" w:cstheme="minorHAnsi"/>
                <w:sz w:val="21"/>
                <w:szCs w:val="21"/>
              </w:rPr>
              <w:t>Farmacêutica</w:t>
            </w:r>
          </w:p>
          <w:p w14:paraId="6F4C14E6" w14:textId="77777777" w:rsidR="0001432A" w:rsidRPr="0001432A" w:rsidRDefault="0001432A" w:rsidP="0001432A">
            <w:pPr>
              <w:spacing w:line="276" w:lineRule="auto"/>
              <w:ind w:right="-2"/>
              <w:jc w:val="center"/>
              <w:rPr>
                <w:rFonts w:asciiTheme="minorHAnsi" w:hAnsiTheme="minorHAnsi" w:cstheme="minorHAnsi"/>
                <w:sz w:val="21"/>
                <w:szCs w:val="21"/>
              </w:rPr>
            </w:pPr>
          </w:p>
          <w:p w14:paraId="54CABB75" w14:textId="003090BE" w:rsidR="0001432A" w:rsidRPr="0001432A" w:rsidRDefault="0001432A" w:rsidP="0001432A">
            <w:pPr>
              <w:spacing w:line="276" w:lineRule="auto"/>
              <w:ind w:firstLine="1418"/>
              <w:rPr>
                <w:rFonts w:asciiTheme="minorHAnsi" w:hAnsiTheme="minorHAnsi" w:cstheme="minorHAnsi"/>
                <w:sz w:val="21"/>
                <w:szCs w:val="21"/>
              </w:rPr>
            </w:pPr>
            <w:r>
              <w:rPr>
                <w:rFonts w:asciiTheme="minorHAnsi" w:hAnsiTheme="minorHAnsi" w:cstheme="minorHAnsi"/>
                <w:sz w:val="21"/>
                <w:szCs w:val="21"/>
              </w:rPr>
              <w:t xml:space="preserve">                               </w:t>
            </w:r>
            <w:r w:rsidRPr="0001432A">
              <w:rPr>
                <w:rFonts w:asciiTheme="minorHAnsi" w:hAnsiTheme="minorHAnsi" w:cstheme="minorHAnsi"/>
                <w:sz w:val="21"/>
                <w:szCs w:val="21"/>
              </w:rPr>
              <w:t>Santa Branca, 30 de julho de 2026.</w:t>
            </w:r>
          </w:p>
        </w:tc>
      </w:tr>
    </w:tbl>
    <w:p w14:paraId="3C476A81" w14:textId="77777777" w:rsidR="0001432A" w:rsidRPr="0001432A" w:rsidRDefault="0001432A" w:rsidP="0001432A">
      <w:pPr>
        <w:spacing w:line="276" w:lineRule="auto"/>
        <w:jc w:val="both"/>
        <w:rPr>
          <w:rFonts w:asciiTheme="minorHAnsi" w:hAnsiTheme="minorHAnsi" w:cstheme="minorHAnsi"/>
          <w:b/>
          <w:bCs/>
          <w:color w:val="0070C0"/>
          <w:sz w:val="21"/>
          <w:szCs w:val="21"/>
        </w:rPr>
      </w:pPr>
    </w:p>
    <w:p w14:paraId="67BB15D2" w14:textId="77777777" w:rsidR="000D5346" w:rsidRPr="0001432A" w:rsidRDefault="000D5346"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AB0DAA5" w14:textId="77777777" w:rsidR="00BB27C2" w:rsidRPr="0001432A" w:rsidRDefault="00BB27C2"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9732C01" w14:textId="77777777" w:rsidR="00BB27C2" w:rsidRPr="0001432A" w:rsidRDefault="00BB27C2"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E96E9EA" w14:textId="77777777" w:rsidR="00560AB5" w:rsidRPr="0001432A" w:rsidRDefault="00560AB5"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9F53518" w14:textId="77777777" w:rsidR="00560AB5" w:rsidRDefault="00560AB5"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bookmarkStart w:id="17" w:name="_heading=h.fxapcnh06pwb" w:colFirst="0" w:colLast="0"/>
            <w:bookmarkEnd w:id="17"/>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220CCFD6" w:rsidR="005B2CE5" w:rsidRPr="00922F91" w:rsidRDefault="005B2CE5" w:rsidP="00781A14">
      <w:pPr>
        <w:pStyle w:val="Default"/>
        <w:jc w:val="both"/>
        <w:rPr>
          <w:rFonts w:asciiTheme="minorHAnsi" w:hAnsiTheme="minorHAnsi" w:cstheme="minorHAnsi"/>
          <w:b/>
          <w:bCs/>
          <w:color w:val="auto"/>
          <w:sz w:val="21"/>
          <w:szCs w:val="21"/>
        </w:rPr>
      </w:pPr>
      <w:r w:rsidRPr="00922F91">
        <w:rPr>
          <w:rFonts w:asciiTheme="minorHAnsi" w:hAnsiTheme="minorHAnsi" w:cstheme="minorHAnsi"/>
          <w:b/>
          <w:bCs/>
          <w:color w:val="auto"/>
          <w:sz w:val="21"/>
          <w:szCs w:val="21"/>
        </w:rPr>
        <w:t>PREGÃO ELETRÔNICO</w:t>
      </w:r>
      <w:r w:rsidR="00DF7FA3" w:rsidRPr="00922F91">
        <w:rPr>
          <w:rFonts w:asciiTheme="minorHAnsi" w:hAnsiTheme="minorHAnsi" w:cstheme="minorHAnsi"/>
          <w:b/>
          <w:bCs/>
          <w:color w:val="auto"/>
          <w:sz w:val="21"/>
          <w:szCs w:val="21"/>
        </w:rPr>
        <w:t xml:space="preserve"> – SISTEMA REGISTRO DE PREÇO</w:t>
      </w:r>
      <w:r w:rsidRPr="00922F91">
        <w:rPr>
          <w:rFonts w:asciiTheme="minorHAnsi" w:hAnsiTheme="minorHAnsi" w:cstheme="minorHAnsi"/>
          <w:b/>
          <w:bCs/>
          <w:color w:val="auto"/>
          <w:sz w:val="21"/>
          <w:szCs w:val="21"/>
        </w:rPr>
        <w:t xml:space="preserve"> Nº </w:t>
      </w:r>
      <w:r w:rsidR="008C616F">
        <w:rPr>
          <w:rFonts w:asciiTheme="minorHAnsi" w:hAnsiTheme="minorHAnsi" w:cstheme="minorHAnsi"/>
          <w:b/>
          <w:bCs/>
          <w:color w:val="auto"/>
          <w:sz w:val="21"/>
          <w:szCs w:val="21"/>
        </w:rPr>
        <w:t>31/2026</w:t>
      </w:r>
      <w:r w:rsidRPr="00922F91">
        <w:rPr>
          <w:rFonts w:asciiTheme="minorHAnsi" w:hAnsiTheme="minorHAnsi" w:cstheme="minorHAnsi"/>
          <w:b/>
          <w:bCs/>
          <w:color w:val="auto"/>
          <w:sz w:val="21"/>
          <w:szCs w:val="21"/>
        </w:rPr>
        <w:t xml:space="preserve"> – PROCESSO </w:t>
      </w:r>
      <w:r w:rsidR="00F61075" w:rsidRPr="00922F91">
        <w:rPr>
          <w:rFonts w:asciiTheme="minorHAnsi" w:hAnsiTheme="minorHAnsi" w:cstheme="minorHAnsi"/>
          <w:b/>
          <w:bCs/>
          <w:color w:val="auto"/>
          <w:sz w:val="21"/>
          <w:szCs w:val="21"/>
        </w:rPr>
        <w:t xml:space="preserve">Nº </w:t>
      </w:r>
      <w:r w:rsidR="00560AB5" w:rsidRPr="00922F91">
        <w:rPr>
          <w:rFonts w:asciiTheme="minorHAnsi" w:hAnsiTheme="minorHAnsi" w:cstheme="minorHAnsi"/>
          <w:b/>
          <w:bCs/>
          <w:color w:val="auto"/>
          <w:sz w:val="21"/>
          <w:szCs w:val="21"/>
        </w:rPr>
        <w:t>1427/2026</w:t>
      </w:r>
    </w:p>
    <w:p w14:paraId="5F9267FA" w14:textId="73C0B35E" w:rsidR="005B2CE5" w:rsidRPr="00922F91"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922F91">
        <w:rPr>
          <w:rFonts w:asciiTheme="minorHAnsi" w:hAnsiTheme="minorHAnsi" w:cstheme="minorHAnsi"/>
          <w:b/>
          <w:bCs/>
          <w:sz w:val="21"/>
          <w:szCs w:val="21"/>
        </w:rPr>
        <w:t xml:space="preserve">OBJETO: </w:t>
      </w:r>
      <w:r w:rsidR="00667ECC" w:rsidRPr="00922F91">
        <w:rPr>
          <w:rFonts w:asciiTheme="minorHAnsi" w:hAnsiTheme="minorHAnsi" w:cstheme="minorHAnsi"/>
          <w:b/>
          <w:sz w:val="21"/>
          <w:szCs w:val="21"/>
          <w:shd w:val="clear" w:color="auto" w:fill="FFFFFF"/>
        </w:rPr>
        <w:t>REGISTRO DE PREÇO PARA AQUISIÇÃO DE MEDICAMENTOS DO GRUPO 2 PARA SUPRIR DEMANDA DO PROGRAMA DE ASSISTÊNCIA FARMACÊUTICA BÁSICA DO MUNICÍPIO E MEDICAMENTOS APROVADOS VIA COMISSÃO DE FARMÁCIA E DEMANDAS JUDICIAIS DURANTE UM PERÍODO ESTIMADO DE 12 (DOZE) MESES</w:t>
      </w:r>
      <w:r w:rsidR="00BB27C2" w:rsidRPr="00922F91">
        <w:rPr>
          <w:rFonts w:asciiTheme="minorHAnsi" w:hAnsiTheme="minorHAnsi" w:cstheme="minorHAnsi"/>
          <w:b/>
          <w:sz w:val="21"/>
          <w:szCs w:val="21"/>
          <w:shd w:val="clear" w:color="auto" w:fill="FFFFFF"/>
        </w:rPr>
        <w:t>.</w:t>
      </w:r>
    </w:p>
    <w:p w14:paraId="73F49A89" w14:textId="77777777" w:rsidR="00560AB5" w:rsidRPr="008D5499" w:rsidRDefault="00560AB5"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p>
    <w:p w14:paraId="105D0D90" w14:textId="77777777" w:rsidR="00333511" w:rsidRPr="008D5499" w:rsidRDefault="00333511" w:rsidP="00781A14">
      <w:pPr>
        <w:pStyle w:val="Default"/>
        <w:jc w:val="both"/>
        <w:rPr>
          <w:rFonts w:asciiTheme="minorHAnsi" w:hAnsiTheme="minorHAnsi" w:cstheme="minorHAnsi"/>
          <w:b/>
          <w:bCs/>
          <w:color w:val="auto"/>
          <w:sz w:val="21"/>
          <w:szCs w:val="21"/>
        </w:rPr>
      </w:pPr>
      <w:r w:rsidRPr="008D5499">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7477363D" w:rsidR="00456F75" w:rsidRPr="00FB5CDA" w:rsidRDefault="00560AB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559E46A8" w14:textId="77777777" w:rsidR="000C0C1C" w:rsidRDefault="000C0C1C" w:rsidP="00CA5E94">
      <w:pPr>
        <w:pStyle w:val="Default"/>
        <w:rPr>
          <w:sz w:val="20"/>
          <w:szCs w:val="20"/>
        </w:rPr>
      </w:pPr>
    </w:p>
    <w:p w14:paraId="55C78EB7" w14:textId="77777777" w:rsidR="002B14A6" w:rsidRDefault="002B14A6"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A35702" w:rsidRDefault="00CA5E94" w:rsidP="00CA5E94">
      <w:pPr>
        <w:pStyle w:val="Default"/>
        <w:rPr>
          <w:rFonts w:asciiTheme="minorHAnsi" w:hAnsiTheme="minorHAnsi" w:cstheme="minorHAnsi"/>
          <w:color w:val="auto"/>
          <w:sz w:val="20"/>
          <w:szCs w:val="20"/>
        </w:rPr>
      </w:pPr>
    </w:p>
    <w:p w14:paraId="55AFFEED" w14:textId="430D9BC8" w:rsidR="00456F75" w:rsidRPr="00922F91" w:rsidRDefault="00456F75" w:rsidP="00FD0F04">
      <w:pPr>
        <w:pStyle w:val="Default"/>
        <w:jc w:val="both"/>
        <w:rPr>
          <w:rFonts w:asciiTheme="minorHAnsi" w:hAnsiTheme="minorHAnsi" w:cstheme="minorHAnsi"/>
          <w:color w:val="auto"/>
          <w:sz w:val="21"/>
          <w:szCs w:val="21"/>
        </w:rPr>
      </w:pPr>
      <w:r w:rsidRPr="00922F91">
        <w:rPr>
          <w:rFonts w:asciiTheme="minorHAnsi" w:hAnsiTheme="minorHAnsi" w:cstheme="minorHAnsi"/>
          <w:b/>
          <w:bCs/>
          <w:color w:val="auto"/>
          <w:sz w:val="21"/>
          <w:szCs w:val="21"/>
        </w:rPr>
        <w:t>PREGÃO ELETRÔNICO Nº</w:t>
      </w:r>
      <w:r w:rsidR="00333511" w:rsidRPr="00922F91">
        <w:rPr>
          <w:rFonts w:asciiTheme="minorHAnsi" w:hAnsiTheme="minorHAnsi" w:cstheme="minorHAnsi"/>
          <w:b/>
          <w:bCs/>
          <w:color w:val="auto"/>
          <w:sz w:val="21"/>
          <w:szCs w:val="21"/>
        </w:rPr>
        <w:t xml:space="preserve"> </w:t>
      </w:r>
      <w:r w:rsidR="008C616F">
        <w:rPr>
          <w:rFonts w:asciiTheme="minorHAnsi" w:hAnsiTheme="minorHAnsi" w:cstheme="minorHAnsi"/>
          <w:b/>
          <w:bCs/>
          <w:color w:val="auto"/>
          <w:sz w:val="21"/>
          <w:szCs w:val="21"/>
        </w:rPr>
        <w:t>31/2026</w:t>
      </w:r>
      <w:r w:rsidRPr="00922F91">
        <w:rPr>
          <w:rFonts w:asciiTheme="minorHAnsi" w:hAnsiTheme="minorHAnsi" w:cstheme="minorHAnsi"/>
          <w:b/>
          <w:bCs/>
          <w:color w:val="auto"/>
          <w:sz w:val="21"/>
          <w:szCs w:val="21"/>
        </w:rPr>
        <w:t xml:space="preserve"> – PROCESSO </w:t>
      </w:r>
      <w:r w:rsidR="00F61075" w:rsidRPr="00922F91">
        <w:rPr>
          <w:rFonts w:asciiTheme="minorHAnsi" w:hAnsiTheme="minorHAnsi" w:cstheme="minorHAnsi"/>
          <w:b/>
          <w:bCs/>
          <w:color w:val="auto"/>
          <w:sz w:val="21"/>
          <w:szCs w:val="21"/>
        </w:rPr>
        <w:t xml:space="preserve">Nº </w:t>
      </w:r>
      <w:r w:rsidR="00560AB5" w:rsidRPr="00922F91">
        <w:rPr>
          <w:rFonts w:asciiTheme="minorHAnsi" w:hAnsiTheme="minorHAnsi" w:cstheme="minorHAnsi"/>
          <w:b/>
          <w:bCs/>
          <w:color w:val="auto"/>
          <w:sz w:val="21"/>
          <w:szCs w:val="21"/>
        </w:rPr>
        <w:t>1427/2026</w:t>
      </w:r>
      <w:r w:rsidR="008354EE" w:rsidRPr="00922F91">
        <w:rPr>
          <w:rFonts w:asciiTheme="minorHAnsi" w:hAnsiTheme="minorHAnsi" w:cstheme="minorHAnsi"/>
          <w:b/>
          <w:color w:val="auto"/>
          <w:sz w:val="21"/>
          <w:szCs w:val="21"/>
        </w:rPr>
        <w:t xml:space="preserve">. </w:t>
      </w:r>
    </w:p>
    <w:p w14:paraId="4E7F9E30" w14:textId="2B8C442C" w:rsidR="00456F75" w:rsidRPr="00922F91"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922F91">
        <w:rPr>
          <w:rFonts w:asciiTheme="minorHAnsi" w:hAnsiTheme="minorHAnsi" w:cstheme="minorHAnsi"/>
          <w:b/>
          <w:bCs/>
          <w:sz w:val="21"/>
          <w:szCs w:val="21"/>
        </w:rPr>
        <w:t xml:space="preserve">OBJETO: </w:t>
      </w:r>
      <w:r w:rsidR="00667ECC" w:rsidRPr="00922F91">
        <w:rPr>
          <w:rFonts w:asciiTheme="minorHAnsi" w:hAnsiTheme="minorHAnsi" w:cstheme="minorHAnsi"/>
          <w:b/>
          <w:sz w:val="21"/>
          <w:szCs w:val="21"/>
          <w:shd w:val="clear" w:color="auto" w:fill="FFFFFF"/>
        </w:rPr>
        <w:t>REGISTRO DE PREÇO PARA AQUISIÇÃO DE MEDICAMENTOS DO GRUPO 2 PARA SUPRIR DEMANDA DO PROGRAMA DE ASSISTÊNCIA FARMACÊUTICA BÁSICA DO MUNICÍPIO E MEDICAMENTOS APROVADOS VIA COMISSÃO DE FARMÁCIA E DEMANDAS JUDICIAIS DURANTE UM PERÍODO ESTIMADO DE 12 (DOZE) MESES.</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B1C395F"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r w:rsidR="00560AB5"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713F3006" w14:textId="21843BE9" w:rsidR="000679E5" w:rsidRDefault="00456F75" w:rsidP="003157EB">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7E1CF9"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r w:rsidR="002B14A6">
        <w:rPr>
          <w:rFonts w:asciiTheme="minorHAnsi" w:hAnsiTheme="minorHAnsi" w:cstheme="minorHAnsi"/>
          <w:sz w:val="20"/>
          <w:szCs w:val="20"/>
        </w:rPr>
        <w:t>.</w:t>
      </w:r>
    </w:p>
    <w:p w14:paraId="6449B304" w14:textId="77777777" w:rsidR="00FB692E" w:rsidRDefault="00FB692E" w:rsidP="003157EB">
      <w:pPr>
        <w:pStyle w:val="Default"/>
        <w:jc w:val="center"/>
        <w:rPr>
          <w:rFonts w:asciiTheme="minorHAnsi" w:hAnsiTheme="minorHAnsi" w:cstheme="minorHAnsi"/>
          <w:sz w:val="20"/>
          <w:szCs w:val="20"/>
        </w:rPr>
      </w:pPr>
    </w:p>
    <w:p w14:paraId="235BF20C" w14:textId="77777777" w:rsidR="00FB692E" w:rsidRDefault="00FB692E" w:rsidP="003157EB">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73503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73503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781A14" w:rsidRDefault="00283377" w:rsidP="00781A14">
      <w:pPr>
        <w:pStyle w:val="Recuodecorpodetexto"/>
        <w:ind w:left="0"/>
        <w:jc w:val="both"/>
        <w:rPr>
          <w:rFonts w:ascii="Calibri" w:hAnsi="Calibri" w:cs="Calibri"/>
          <w:b/>
          <w:bCs/>
          <w:iCs/>
          <w:sz w:val="21"/>
          <w:szCs w:val="21"/>
        </w:rPr>
      </w:pPr>
      <w:r w:rsidRPr="00781A14">
        <w:rPr>
          <w:rFonts w:ascii="Calibri" w:hAnsi="Calibri" w:cs="Calibri"/>
          <w:b/>
          <w:bCs/>
          <w:iCs/>
          <w:sz w:val="21"/>
          <w:szCs w:val="21"/>
        </w:rPr>
        <w:t>Local e Data</w:t>
      </w:r>
    </w:p>
    <w:p w14:paraId="0B4FE563" w14:textId="77777777" w:rsidR="00283377" w:rsidRPr="00922F91" w:rsidRDefault="00283377" w:rsidP="00781A14">
      <w:pPr>
        <w:pStyle w:val="Recuodecorpodetexto"/>
        <w:ind w:left="0"/>
        <w:jc w:val="both"/>
        <w:rPr>
          <w:rFonts w:ascii="Calibri" w:hAnsi="Calibri" w:cs="Calibri"/>
          <w:b/>
          <w:bCs/>
          <w:iCs/>
          <w:sz w:val="21"/>
          <w:szCs w:val="21"/>
        </w:rPr>
      </w:pPr>
      <w:r w:rsidRPr="00922F91">
        <w:rPr>
          <w:rFonts w:ascii="Calibri" w:hAnsi="Calibri" w:cs="Calibri"/>
          <w:b/>
          <w:bCs/>
          <w:iCs/>
          <w:sz w:val="21"/>
          <w:szCs w:val="21"/>
        </w:rPr>
        <w:t>À Prefeitura Municipal de SANTA BRANCA</w:t>
      </w:r>
    </w:p>
    <w:p w14:paraId="131FBFFD" w14:textId="2A0F0149" w:rsidR="00283377" w:rsidRPr="00922F91" w:rsidRDefault="00283377" w:rsidP="00781A14">
      <w:pPr>
        <w:pStyle w:val="Default"/>
        <w:jc w:val="both"/>
        <w:rPr>
          <w:rFonts w:asciiTheme="minorHAnsi" w:hAnsiTheme="minorHAnsi" w:cstheme="minorHAnsi"/>
          <w:color w:val="auto"/>
          <w:sz w:val="21"/>
          <w:szCs w:val="21"/>
        </w:rPr>
      </w:pPr>
      <w:r w:rsidRPr="00922F91">
        <w:rPr>
          <w:rFonts w:asciiTheme="minorHAnsi" w:hAnsiTheme="minorHAnsi" w:cstheme="minorHAnsi"/>
          <w:b/>
          <w:bCs/>
          <w:color w:val="auto"/>
          <w:sz w:val="21"/>
          <w:szCs w:val="21"/>
        </w:rPr>
        <w:t xml:space="preserve">PREGÃO ELETRÔNICO Nº </w:t>
      </w:r>
      <w:r w:rsidR="008C616F">
        <w:rPr>
          <w:rFonts w:asciiTheme="minorHAnsi" w:hAnsiTheme="minorHAnsi" w:cstheme="minorHAnsi"/>
          <w:b/>
          <w:bCs/>
          <w:color w:val="auto"/>
          <w:sz w:val="21"/>
          <w:szCs w:val="21"/>
        </w:rPr>
        <w:t>31/2026</w:t>
      </w:r>
      <w:r w:rsidRPr="00922F91">
        <w:rPr>
          <w:rFonts w:asciiTheme="minorHAnsi" w:hAnsiTheme="minorHAnsi" w:cstheme="minorHAnsi"/>
          <w:b/>
          <w:bCs/>
          <w:color w:val="auto"/>
          <w:sz w:val="21"/>
          <w:szCs w:val="21"/>
        </w:rPr>
        <w:t xml:space="preserve"> – PROCESSO </w:t>
      </w:r>
      <w:r w:rsidR="00F61075" w:rsidRPr="00922F91">
        <w:rPr>
          <w:rFonts w:asciiTheme="minorHAnsi" w:hAnsiTheme="minorHAnsi" w:cstheme="minorHAnsi"/>
          <w:b/>
          <w:bCs/>
          <w:color w:val="auto"/>
          <w:sz w:val="21"/>
          <w:szCs w:val="21"/>
        </w:rPr>
        <w:t xml:space="preserve">Nº </w:t>
      </w:r>
      <w:r w:rsidR="00560AB5" w:rsidRPr="00922F91">
        <w:rPr>
          <w:rFonts w:asciiTheme="minorHAnsi" w:hAnsiTheme="minorHAnsi" w:cstheme="minorHAnsi"/>
          <w:b/>
          <w:bCs/>
          <w:color w:val="auto"/>
          <w:sz w:val="21"/>
          <w:szCs w:val="21"/>
        </w:rPr>
        <w:t>1427/2026</w:t>
      </w:r>
      <w:r w:rsidRPr="00922F91">
        <w:rPr>
          <w:rFonts w:asciiTheme="minorHAnsi" w:hAnsiTheme="minorHAnsi" w:cstheme="minorHAnsi"/>
          <w:b/>
          <w:color w:val="auto"/>
          <w:sz w:val="21"/>
          <w:szCs w:val="21"/>
        </w:rPr>
        <w:t xml:space="preserve">. </w:t>
      </w:r>
    </w:p>
    <w:p w14:paraId="02360FCF" w14:textId="4D2D1A49" w:rsidR="003157EB" w:rsidRPr="00922F91"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922F91">
        <w:rPr>
          <w:rFonts w:asciiTheme="minorHAnsi" w:hAnsiTheme="minorHAnsi" w:cstheme="minorHAnsi"/>
          <w:b/>
          <w:bCs/>
          <w:sz w:val="21"/>
          <w:szCs w:val="21"/>
        </w:rPr>
        <w:t xml:space="preserve">OBJETO: </w:t>
      </w:r>
      <w:r w:rsidR="00667ECC" w:rsidRPr="00922F91">
        <w:rPr>
          <w:rFonts w:asciiTheme="minorHAnsi" w:hAnsiTheme="minorHAnsi" w:cstheme="minorHAnsi"/>
          <w:b/>
          <w:sz w:val="21"/>
          <w:szCs w:val="21"/>
          <w:shd w:val="clear" w:color="auto" w:fill="FFFFFF"/>
        </w:rPr>
        <w:t>REGISTRO DE PREÇO PARA AQUISIÇÃO DE MEDICAMENTOS DO GRUPO 2 PARA SUPRIR DEMANDA DO PROGRAMA DE ASSISTÊNCIA FARMACÊUTICA BÁSICA DO MUNICÍPIO E MEDICAMENTOS APROVADOS VIA COMISSÃO DE FARMÁCIA E DEMANDAS JUDICIAIS DURANTE UM PERÍODO ESTIMADO DE 12 (DOZE) MESES.</w:t>
      </w:r>
    </w:p>
    <w:p w14:paraId="760CF881" w14:textId="6F09271A" w:rsidR="00283377" w:rsidRPr="006E1F66" w:rsidRDefault="00283377" w:rsidP="00781A14">
      <w:pPr>
        <w:pStyle w:val="Default"/>
        <w:jc w:val="both"/>
        <w:rPr>
          <w:rFonts w:ascii="Calibri" w:hAnsi="Calibri" w:cs="Calibri"/>
          <w:b/>
          <w:caps/>
          <w:color w:val="auto"/>
          <w:sz w:val="21"/>
          <w:szCs w:val="21"/>
        </w:rPr>
      </w:pPr>
    </w:p>
    <w:p w14:paraId="6AA656CF"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Nome da Proponente:</w:t>
      </w:r>
    </w:p>
    <w:p w14:paraId="0A5D3D69"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Número do CNPJ:</w:t>
      </w:r>
    </w:p>
    <w:p w14:paraId="3609A270"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Endereço Completo:</w:t>
      </w:r>
    </w:p>
    <w:p w14:paraId="2AA96C7E" w14:textId="77777777" w:rsidR="00283377" w:rsidRPr="006E1F66" w:rsidRDefault="00283377" w:rsidP="00781A14">
      <w:pPr>
        <w:pStyle w:val="Cabealho"/>
        <w:widowControl w:val="0"/>
        <w:jc w:val="both"/>
        <w:rPr>
          <w:rFonts w:ascii="Calibri" w:hAnsi="Calibri" w:cs="Calibri"/>
          <w:b/>
          <w:bCs/>
          <w:sz w:val="21"/>
          <w:szCs w:val="21"/>
        </w:rPr>
      </w:pPr>
      <w:r w:rsidRPr="006E1F66">
        <w:rPr>
          <w:rFonts w:ascii="Calibri" w:hAnsi="Calibri" w:cs="Calibri"/>
          <w:b/>
          <w:bCs/>
          <w:sz w:val="21"/>
          <w:szCs w:val="21"/>
        </w:rPr>
        <w:t>Telefone:</w:t>
      </w:r>
    </w:p>
    <w:p w14:paraId="40B3F464"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E-mail:</w:t>
      </w:r>
    </w:p>
    <w:p w14:paraId="52B37944" w14:textId="77777777" w:rsidR="00283377" w:rsidRPr="00550F45" w:rsidRDefault="00283377" w:rsidP="00283377">
      <w:pPr>
        <w:widowControl w:val="0"/>
        <w:rPr>
          <w:rFonts w:ascii="Calibri" w:hAnsi="Calibri" w:cs="Calibri"/>
          <w:bCs/>
          <w:sz w:val="21"/>
          <w:szCs w:val="21"/>
        </w:rPr>
      </w:pPr>
    </w:p>
    <w:p w14:paraId="4A4016D8" w14:textId="77777777" w:rsidR="00283377" w:rsidRPr="00550F45" w:rsidRDefault="00283377" w:rsidP="00283377">
      <w:pPr>
        <w:widowControl w:val="0"/>
        <w:rPr>
          <w:rFonts w:ascii="Calibri" w:hAnsi="Calibri" w:cs="Calibri"/>
          <w:bCs/>
          <w:sz w:val="21"/>
          <w:szCs w:val="21"/>
        </w:rPr>
      </w:pPr>
    </w:p>
    <w:p w14:paraId="17B940F3" w14:textId="77777777" w:rsidR="00283377" w:rsidRPr="00550F45" w:rsidRDefault="00283377" w:rsidP="00283377">
      <w:pPr>
        <w:pStyle w:val="Recuodecorpodetexto"/>
        <w:ind w:left="0"/>
        <w:jc w:val="both"/>
        <w:rPr>
          <w:rFonts w:ascii="Calibri" w:hAnsi="Calibri" w:cs="Calibri"/>
          <w:b/>
          <w:iCs/>
          <w:sz w:val="21"/>
          <w:szCs w:val="21"/>
        </w:rPr>
      </w:pPr>
      <w:r w:rsidRPr="00550F45">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8472C6F" w14:textId="77777777" w:rsidR="00BB27C2" w:rsidRDefault="00BB27C2" w:rsidP="00283377">
      <w:pPr>
        <w:pStyle w:val="Default"/>
        <w:rPr>
          <w:sz w:val="20"/>
          <w:szCs w:val="20"/>
        </w:rPr>
      </w:pPr>
    </w:p>
    <w:p w14:paraId="212070EA"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4C886587" w:rsidR="006A6358" w:rsidRPr="00550F45" w:rsidRDefault="006A6358" w:rsidP="006A6358">
      <w:pPr>
        <w:autoSpaceDE w:val="0"/>
        <w:autoSpaceDN w:val="0"/>
        <w:adjustRightInd w:val="0"/>
        <w:jc w:val="center"/>
        <w:rPr>
          <w:rFonts w:asciiTheme="minorHAnsi" w:hAnsiTheme="minorHAnsi" w:cstheme="minorHAnsi"/>
          <w:b/>
          <w:sz w:val="21"/>
          <w:szCs w:val="21"/>
        </w:rPr>
      </w:pPr>
      <w:r w:rsidRPr="00550F45">
        <w:rPr>
          <w:rFonts w:asciiTheme="minorHAnsi" w:hAnsiTheme="minorHAnsi" w:cstheme="minorHAnsi"/>
          <w:b/>
          <w:sz w:val="21"/>
          <w:szCs w:val="21"/>
        </w:rPr>
        <w:t xml:space="preserve">ATA DE REGISTRO DE PREÇO Nº </w:t>
      </w:r>
      <w:r w:rsidR="00333511" w:rsidRPr="00550F45">
        <w:rPr>
          <w:rFonts w:asciiTheme="minorHAnsi" w:hAnsiTheme="minorHAnsi" w:cstheme="minorHAnsi"/>
          <w:b/>
          <w:sz w:val="21"/>
          <w:szCs w:val="21"/>
        </w:rPr>
        <w:t>**/202</w:t>
      </w:r>
      <w:r w:rsidR="00241DE8">
        <w:rPr>
          <w:rFonts w:asciiTheme="minorHAnsi" w:hAnsiTheme="minorHAnsi" w:cstheme="minorHAnsi"/>
          <w:b/>
          <w:sz w:val="21"/>
          <w:szCs w:val="21"/>
        </w:rPr>
        <w:t>6</w:t>
      </w:r>
    </w:p>
    <w:p w14:paraId="57E79B53" w14:textId="51799A87" w:rsidR="006A6358" w:rsidRPr="00922F91" w:rsidRDefault="006A6358" w:rsidP="006A6358">
      <w:pPr>
        <w:autoSpaceDE w:val="0"/>
        <w:autoSpaceDN w:val="0"/>
        <w:adjustRightInd w:val="0"/>
        <w:jc w:val="center"/>
        <w:rPr>
          <w:rFonts w:asciiTheme="minorHAnsi" w:hAnsiTheme="minorHAnsi" w:cstheme="minorHAnsi"/>
          <w:b/>
          <w:sz w:val="21"/>
          <w:szCs w:val="21"/>
        </w:rPr>
      </w:pPr>
      <w:r w:rsidRPr="00922F91">
        <w:rPr>
          <w:rFonts w:asciiTheme="minorHAnsi" w:hAnsiTheme="minorHAnsi" w:cstheme="minorHAnsi"/>
          <w:b/>
          <w:sz w:val="21"/>
          <w:szCs w:val="21"/>
        </w:rPr>
        <w:t xml:space="preserve">PREGÃO ELETRÔNICO </w:t>
      </w:r>
      <w:r w:rsidR="00AA12A1" w:rsidRPr="00922F91">
        <w:rPr>
          <w:rFonts w:asciiTheme="minorHAnsi" w:hAnsiTheme="minorHAnsi" w:cstheme="minorHAnsi"/>
          <w:b/>
          <w:sz w:val="21"/>
          <w:szCs w:val="21"/>
        </w:rPr>
        <w:t xml:space="preserve">– SISTEMA REGISTRO DE PREÇO </w:t>
      </w:r>
      <w:r w:rsidRPr="00922F91">
        <w:rPr>
          <w:rFonts w:asciiTheme="minorHAnsi" w:hAnsiTheme="minorHAnsi" w:cstheme="minorHAnsi"/>
          <w:b/>
          <w:sz w:val="21"/>
          <w:szCs w:val="21"/>
        </w:rPr>
        <w:t xml:space="preserve">Nº </w:t>
      </w:r>
      <w:r w:rsidR="008C616F">
        <w:rPr>
          <w:rFonts w:asciiTheme="minorHAnsi" w:hAnsiTheme="minorHAnsi" w:cstheme="minorHAnsi"/>
          <w:b/>
          <w:sz w:val="21"/>
          <w:szCs w:val="21"/>
        </w:rPr>
        <w:t>31/2026</w:t>
      </w:r>
      <w:r w:rsidRPr="00922F91">
        <w:rPr>
          <w:rFonts w:asciiTheme="minorHAnsi" w:hAnsiTheme="minorHAnsi" w:cstheme="minorHAnsi"/>
          <w:b/>
          <w:sz w:val="21"/>
          <w:szCs w:val="21"/>
        </w:rPr>
        <w:t xml:space="preserve"> - PROCESSO Nº </w:t>
      </w:r>
      <w:r w:rsidR="00560AB5" w:rsidRPr="00922F91">
        <w:rPr>
          <w:rFonts w:asciiTheme="minorHAnsi" w:hAnsiTheme="minorHAnsi" w:cstheme="minorHAnsi"/>
          <w:b/>
          <w:sz w:val="21"/>
          <w:szCs w:val="21"/>
        </w:rPr>
        <w:t>1427/2026</w:t>
      </w:r>
    </w:p>
    <w:p w14:paraId="6B3E910C" w14:textId="77777777" w:rsidR="006A6358" w:rsidRPr="00922F91" w:rsidRDefault="006A6358" w:rsidP="006A6358">
      <w:pPr>
        <w:autoSpaceDE w:val="0"/>
        <w:autoSpaceDN w:val="0"/>
        <w:adjustRightInd w:val="0"/>
        <w:jc w:val="center"/>
        <w:rPr>
          <w:rFonts w:asciiTheme="minorHAnsi" w:hAnsiTheme="minorHAnsi" w:cstheme="minorHAnsi"/>
          <w:b/>
          <w:sz w:val="21"/>
          <w:szCs w:val="21"/>
        </w:rPr>
      </w:pPr>
    </w:p>
    <w:p w14:paraId="79926C60" w14:textId="43BB5996" w:rsidR="003157EB" w:rsidRPr="00922F91"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922F91">
        <w:rPr>
          <w:rFonts w:asciiTheme="minorHAnsi" w:hAnsiTheme="minorHAnsi" w:cstheme="minorHAnsi"/>
          <w:b/>
          <w:bCs/>
          <w:sz w:val="21"/>
          <w:szCs w:val="21"/>
        </w:rPr>
        <w:t>OBJETO:</w:t>
      </w:r>
      <w:r w:rsidR="003157EB" w:rsidRPr="00922F91">
        <w:rPr>
          <w:rFonts w:asciiTheme="minorHAnsi" w:hAnsiTheme="minorHAnsi" w:cstheme="minorHAnsi"/>
          <w:b/>
          <w:bCs/>
          <w:sz w:val="21"/>
          <w:szCs w:val="21"/>
        </w:rPr>
        <w:t xml:space="preserve"> </w:t>
      </w:r>
      <w:r w:rsidR="00667ECC" w:rsidRPr="00922F91">
        <w:rPr>
          <w:rFonts w:asciiTheme="minorHAnsi" w:hAnsiTheme="minorHAnsi" w:cstheme="minorHAnsi"/>
          <w:b/>
          <w:sz w:val="21"/>
          <w:szCs w:val="21"/>
          <w:shd w:val="clear" w:color="auto" w:fill="FFFFFF"/>
        </w:rPr>
        <w:t>REGISTRO DE PREÇO PARA AQUISIÇÃO DE MEDICAMENTOS DO GRUPO 2 PARA SUPRIR DEMANDA DO PROGRAMA DE ASSISTÊNCIA FARMACÊUTICA BÁSICA DO MUNICÍPIO E MEDICAMENTOS APROVADOS VIA COMISSÃO DE FARMÁCIA E DEMANDAS JUDICIAIS DURANTE UM PERÍODO ESTIMADO DE 12 (DOZE) MESES.</w:t>
      </w:r>
    </w:p>
    <w:p w14:paraId="3536BB87" w14:textId="77777777" w:rsidR="006A6358" w:rsidRPr="00550F45" w:rsidRDefault="006A6358" w:rsidP="00BD2589">
      <w:pPr>
        <w:jc w:val="both"/>
        <w:rPr>
          <w:rFonts w:asciiTheme="minorHAnsi" w:hAnsiTheme="minorHAnsi" w:cstheme="minorHAnsi"/>
          <w:b/>
          <w:bCs/>
          <w:sz w:val="21"/>
          <w:szCs w:val="21"/>
        </w:rPr>
      </w:pPr>
    </w:p>
    <w:p w14:paraId="15243BEA" w14:textId="51A59801" w:rsidR="006A6358" w:rsidRPr="00735035" w:rsidRDefault="006A6358" w:rsidP="00BD2589">
      <w:pPr>
        <w:jc w:val="both"/>
        <w:rPr>
          <w:rFonts w:asciiTheme="minorHAnsi" w:hAnsiTheme="minorHAnsi" w:cstheme="minorHAnsi"/>
          <w:sz w:val="21"/>
          <w:szCs w:val="21"/>
        </w:rPr>
      </w:pPr>
      <w:r w:rsidRPr="00550F45">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550F45">
        <w:rPr>
          <w:rFonts w:asciiTheme="minorHAnsi" w:hAnsiTheme="minorHAnsi" w:cstheme="minorHAnsi"/>
          <w:sz w:val="21"/>
          <w:szCs w:val="21"/>
        </w:rPr>
        <w:t>:</w:t>
      </w:r>
      <w:r w:rsidRPr="00550F45">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Senhor</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____________________________________, </w:t>
      </w:r>
      <w:r w:rsidR="00690EAA" w:rsidRPr="00550F45">
        <w:rPr>
          <w:rFonts w:asciiTheme="minorHAnsi" w:hAnsiTheme="minorHAnsi" w:cstheme="minorHAnsi"/>
          <w:sz w:val="21"/>
          <w:szCs w:val="21"/>
        </w:rPr>
        <w:t>CPF</w:t>
      </w:r>
      <w:r w:rsidRPr="00550F45">
        <w:rPr>
          <w:rFonts w:asciiTheme="minorHAnsi" w:hAnsiTheme="minorHAnsi" w:cstheme="minorHAnsi"/>
          <w:sz w:val="21"/>
          <w:szCs w:val="21"/>
        </w:rPr>
        <w:t xml:space="preserve"> nº ________________, e de outro lado a empresa _____________________, </w:t>
      </w:r>
      <w:r w:rsidR="00690EAA" w:rsidRPr="00550F45">
        <w:rPr>
          <w:rFonts w:asciiTheme="minorHAnsi" w:hAnsiTheme="minorHAnsi" w:cstheme="minorHAnsi"/>
          <w:sz w:val="21"/>
          <w:szCs w:val="21"/>
        </w:rPr>
        <w:t xml:space="preserve">inscrita </w:t>
      </w:r>
      <w:r w:rsidR="00690EAA" w:rsidRPr="00FF055B">
        <w:rPr>
          <w:rFonts w:asciiTheme="minorHAnsi" w:hAnsiTheme="minorHAnsi" w:cstheme="minorHAnsi"/>
          <w:sz w:val="21"/>
          <w:szCs w:val="21"/>
        </w:rPr>
        <w:t xml:space="preserve">no CNPJ sob nº ___________, </w:t>
      </w:r>
      <w:r w:rsidRPr="00FF055B">
        <w:rPr>
          <w:rFonts w:asciiTheme="minorHAnsi" w:hAnsiTheme="minorHAnsi" w:cstheme="minorHAnsi"/>
          <w:sz w:val="21"/>
          <w:szCs w:val="21"/>
        </w:rPr>
        <w:t xml:space="preserve">sediada na </w:t>
      </w:r>
      <w:r w:rsidRPr="00A35702">
        <w:rPr>
          <w:rFonts w:asciiTheme="minorHAnsi" w:hAnsiTheme="minorHAnsi" w:cstheme="minorHAnsi"/>
          <w:sz w:val="21"/>
          <w:szCs w:val="21"/>
        </w:rPr>
        <w:t xml:space="preserve">Rua ______________, </w:t>
      </w:r>
      <w:r w:rsidR="00690EAA" w:rsidRPr="00A35702">
        <w:rPr>
          <w:rFonts w:asciiTheme="minorHAnsi" w:hAnsiTheme="minorHAnsi" w:cstheme="minorHAnsi"/>
          <w:sz w:val="21"/>
          <w:szCs w:val="21"/>
        </w:rPr>
        <w:t>telefone</w:t>
      </w:r>
      <w:r w:rsidRPr="00A35702">
        <w:rPr>
          <w:rFonts w:asciiTheme="minorHAnsi" w:hAnsiTheme="minorHAnsi" w:cstheme="minorHAnsi"/>
          <w:sz w:val="21"/>
          <w:szCs w:val="21"/>
        </w:rPr>
        <w:t xml:space="preserve"> ___________, </w:t>
      </w:r>
      <w:r w:rsidR="00690EAA" w:rsidRPr="00A35702">
        <w:rPr>
          <w:rFonts w:asciiTheme="minorHAnsi" w:hAnsiTheme="minorHAnsi" w:cstheme="minorHAnsi"/>
          <w:sz w:val="21"/>
          <w:szCs w:val="21"/>
        </w:rPr>
        <w:t xml:space="preserve">e-mail _______________, </w:t>
      </w:r>
      <w:r w:rsidR="00690EAA" w:rsidRPr="00A35702">
        <w:rPr>
          <w:rFonts w:asciiTheme="minorHAnsi" w:eastAsia="Arial" w:hAnsiTheme="minorHAnsi" w:cstheme="minorHAnsi"/>
          <w:sz w:val="21"/>
          <w:szCs w:val="21"/>
        </w:rPr>
        <w:t xml:space="preserve">neste ato representado(a) por </w:t>
      </w:r>
      <w:r w:rsidR="00023BE8" w:rsidRPr="00A35702">
        <w:rPr>
          <w:rFonts w:asciiTheme="minorHAnsi" w:eastAsia="Arial" w:hAnsiTheme="minorHAnsi" w:cstheme="minorHAnsi"/>
          <w:sz w:val="21"/>
          <w:szCs w:val="21"/>
        </w:rPr>
        <w:t>______</w:t>
      </w:r>
      <w:r w:rsidR="00690EAA" w:rsidRPr="00A35702">
        <w:rPr>
          <w:rFonts w:asciiTheme="minorHAnsi" w:eastAsia="Arial" w:hAnsiTheme="minorHAnsi" w:cstheme="minorHAnsi"/>
          <w:sz w:val="21"/>
          <w:szCs w:val="21"/>
        </w:rPr>
        <w:t xml:space="preserve"> (nome e função na Detentora da Ata)</w:t>
      </w:r>
      <w:r w:rsidR="00023BE8" w:rsidRPr="00A35702">
        <w:rPr>
          <w:rFonts w:asciiTheme="minorHAnsi" w:eastAsia="Arial" w:hAnsiTheme="minorHAnsi" w:cstheme="minorHAnsi"/>
          <w:sz w:val="21"/>
          <w:szCs w:val="21"/>
        </w:rPr>
        <w:t>, CPF nº ____ e RG nº ____</w:t>
      </w:r>
      <w:r w:rsidR="00690EAA" w:rsidRPr="00A35702">
        <w:rPr>
          <w:rFonts w:asciiTheme="minorHAnsi" w:eastAsia="Arial" w:hAnsiTheme="minorHAnsi" w:cstheme="minorHAnsi"/>
          <w:sz w:val="21"/>
          <w:szCs w:val="21"/>
        </w:rPr>
        <w:t xml:space="preserve">, </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A35702">
        <w:rPr>
          <w:rFonts w:asciiTheme="minorHAnsi" w:hAnsiTheme="minorHAnsi" w:cstheme="minorHAnsi"/>
          <w:sz w:val="21"/>
          <w:szCs w:val="21"/>
        </w:rPr>
        <w:t>com suas alterações posteriores, do Decreto Municipal nº.</w:t>
      </w:r>
      <w:r w:rsidR="00454A43" w:rsidRPr="00A35702">
        <w:rPr>
          <w:rFonts w:asciiTheme="minorHAnsi" w:hAnsiTheme="minorHAnsi" w:cstheme="minorHAnsi"/>
          <w:sz w:val="21"/>
          <w:szCs w:val="21"/>
        </w:rPr>
        <w:t>411/2023</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e demais instrumentos legais aplicáveis, procedendo ao registro de preço do primeiro colocado e das demais FORNECEDORES que concordaram em fornecer o objeto do certame por igual valor, obedecida a ordem crescente das respectivas propostas, nos seguintes </w:t>
      </w:r>
      <w:r w:rsidRPr="00735035">
        <w:rPr>
          <w:rFonts w:asciiTheme="minorHAnsi" w:hAnsiTheme="minorHAnsi" w:cstheme="minorHAnsi"/>
          <w:sz w:val="21"/>
          <w:szCs w:val="21"/>
        </w:rPr>
        <w:t>termos.</w:t>
      </w:r>
    </w:p>
    <w:p w14:paraId="47E45CE9" w14:textId="77777777" w:rsidR="006A6358" w:rsidRPr="00735035" w:rsidRDefault="006A6358" w:rsidP="00BD2589">
      <w:pPr>
        <w:jc w:val="both"/>
        <w:rPr>
          <w:rFonts w:asciiTheme="minorHAnsi" w:hAnsiTheme="minorHAnsi" w:cstheme="minorHAnsi"/>
          <w:sz w:val="21"/>
          <w:szCs w:val="21"/>
        </w:rPr>
      </w:pPr>
    </w:p>
    <w:p w14:paraId="43B25539" w14:textId="79221AD7" w:rsidR="006A6358" w:rsidRPr="00735035" w:rsidRDefault="006A6358" w:rsidP="00F1613B">
      <w:pPr>
        <w:pStyle w:val="PargrafodaLista"/>
        <w:numPr>
          <w:ilvl w:val="0"/>
          <w:numId w:val="25"/>
        </w:numPr>
        <w:jc w:val="both"/>
        <w:rPr>
          <w:rFonts w:asciiTheme="minorHAnsi" w:hAnsiTheme="minorHAnsi" w:cstheme="minorHAnsi"/>
          <w:b/>
          <w:bCs/>
          <w:sz w:val="21"/>
          <w:szCs w:val="21"/>
        </w:rPr>
      </w:pPr>
      <w:r w:rsidRPr="00735035">
        <w:rPr>
          <w:rFonts w:asciiTheme="minorHAnsi" w:hAnsiTheme="minorHAnsi" w:cstheme="minorHAnsi"/>
          <w:b/>
          <w:bCs/>
          <w:sz w:val="21"/>
          <w:szCs w:val="21"/>
        </w:rPr>
        <w:t xml:space="preserve"> OBJETO</w:t>
      </w:r>
    </w:p>
    <w:p w14:paraId="20DAB65D" w14:textId="77777777" w:rsidR="006A6358" w:rsidRPr="00735035" w:rsidRDefault="006A6358" w:rsidP="00BD2589">
      <w:pPr>
        <w:pStyle w:val="Default"/>
        <w:rPr>
          <w:rFonts w:asciiTheme="minorHAnsi" w:hAnsiTheme="minorHAnsi" w:cstheme="minorHAnsi"/>
          <w:color w:val="auto"/>
          <w:sz w:val="21"/>
          <w:szCs w:val="21"/>
        </w:rPr>
      </w:pPr>
    </w:p>
    <w:p w14:paraId="0192D798" w14:textId="10EE068F" w:rsidR="006A6358" w:rsidRPr="0067053E"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781A14">
        <w:rPr>
          <w:rFonts w:asciiTheme="minorHAnsi" w:hAnsiTheme="minorHAnsi" w:cstheme="minorHAnsi"/>
          <w:sz w:val="21"/>
          <w:szCs w:val="21"/>
        </w:rPr>
        <w:t>1</w:t>
      </w:r>
      <w:r w:rsidRPr="00922F91">
        <w:rPr>
          <w:rFonts w:asciiTheme="minorHAnsi" w:hAnsiTheme="minorHAnsi" w:cstheme="minorHAnsi"/>
          <w:sz w:val="21"/>
          <w:szCs w:val="21"/>
        </w:rPr>
        <w:t xml:space="preserve">.1. A presente Ata tem por objeto o registro de preços para eventual contratação, pelos ÓRGÃOS PARTICIPANTES, </w:t>
      </w:r>
      <w:r w:rsidR="00283377" w:rsidRPr="00922F91">
        <w:rPr>
          <w:rFonts w:asciiTheme="minorHAnsi" w:hAnsiTheme="minorHAnsi" w:cstheme="minorHAnsi"/>
          <w:b/>
          <w:bCs/>
          <w:sz w:val="21"/>
          <w:szCs w:val="21"/>
        </w:rPr>
        <w:t xml:space="preserve">para </w:t>
      </w:r>
      <w:r w:rsidR="00667ECC" w:rsidRPr="00922F91">
        <w:rPr>
          <w:rFonts w:asciiTheme="minorHAnsi" w:hAnsiTheme="minorHAnsi" w:cstheme="minorHAnsi"/>
          <w:b/>
          <w:sz w:val="21"/>
          <w:szCs w:val="21"/>
          <w:shd w:val="clear" w:color="auto" w:fill="FFFFFF"/>
        </w:rPr>
        <w:t>AQUISIÇÃO DE MEDICAMENTOS DO GRUPO 2 PARA SUPRIR DEMANDA DO PROGRAMA DE ASSISTÊNCIA FARMACÊUTICA BÁSICA DO MUNICÍPIO E MEDICAMENTOS APROVADOS VIA COMISSÃO DE FARMÁCIA E DEMANDAS JUDICIAIS DURANTE UM PERÍODO ESTIMADO DE 12 (DOZE) MESES</w:t>
      </w:r>
      <w:r w:rsidR="00333511" w:rsidRPr="00922F91">
        <w:rPr>
          <w:rFonts w:asciiTheme="minorHAnsi" w:hAnsiTheme="minorHAnsi" w:cstheme="minorHAnsi"/>
          <w:sz w:val="21"/>
          <w:szCs w:val="21"/>
        </w:rPr>
        <w:t xml:space="preserve">, </w:t>
      </w:r>
      <w:r w:rsidRPr="00922F91">
        <w:rPr>
          <w:rFonts w:asciiTheme="minorHAnsi" w:hAnsiTheme="minorHAnsi" w:cstheme="minorHAnsi"/>
          <w:sz w:val="21"/>
          <w:szCs w:val="21"/>
        </w:rPr>
        <w:t xml:space="preserve">conforme o detalhamento e as especificações técnicas constantes do Termo de Referência, e demais documentos constantes </w:t>
      </w:r>
      <w:r w:rsidRPr="0067053E">
        <w:rPr>
          <w:rFonts w:asciiTheme="minorHAnsi" w:hAnsiTheme="minorHAnsi" w:cstheme="minorHAnsi"/>
          <w:sz w:val="21"/>
          <w:szCs w:val="21"/>
        </w:rPr>
        <w:t xml:space="preserve">do processo administrativo em epígrafe. </w:t>
      </w:r>
    </w:p>
    <w:p w14:paraId="4A83EDA8" w14:textId="22E539AD" w:rsidR="00A104CF" w:rsidRPr="0067053E" w:rsidRDefault="006A6358" w:rsidP="00781A14">
      <w:pPr>
        <w:pStyle w:val="Default"/>
        <w:spacing w:line="276" w:lineRule="auto"/>
        <w:jc w:val="both"/>
        <w:rPr>
          <w:rFonts w:asciiTheme="minorHAnsi" w:hAnsiTheme="minorHAnsi" w:cstheme="minorHAnsi"/>
          <w:color w:val="auto"/>
          <w:sz w:val="21"/>
          <w:szCs w:val="21"/>
        </w:rPr>
      </w:pPr>
      <w:r w:rsidRPr="0067053E">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67053E">
        <w:rPr>
          <w:rFonts w:asciiTheme="minorHAnsi" w:hAnsiTheme="minorHAnsi" w:cstheme="minorHAnsi"/>
          <w:color w:val="auto"/>
          <w:sz w:val="21"/>
          <w:szCs w:val="21"/>
        </w:rPr>
        <w:t xml:space="preserve">Edital de Licitação, </w:t>
      </w:r>
      <w:r w:rsidRPr="0067053E">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A35702" w:rsidRDefault="007444DE" w:rsidP="00F1613B">
      <w:pPr>
        <w:pStyle w:val="Default"/>
        <w:numPr>
          <w:ilvl w:val="1"/>
          <w:numId w:val="21"/>
        </w:numPr>
        <w:spacing w:line="276" w:lineRule="auto"/>
        <w:jc w:val="both"/>
        <w:rPr>
          <w:rFonts w:asciiTheme="minorHAnsi" w:hAnsiTheme="minorHAnsi" w:cstheme="minorHAnsi"/>
          <w:color w:val="auto"/>
          <w:sz w:val="21"/>
          <w:szCs w:val="21"/>
        </w:rPr>
      </w:pPr>
    </w:p>
    <w:p w14:paraId="396ED185" w14:textId="6F63D41C" w:rsidR="00A104CF" w:rsidRPr="00E82E7A" w:rsidRDefault="000442A0" w:rsidP="00F1613B">
      <w:pPr>
        <w:pStyle w:val="Nivel01"/>
        <w:numPr>
          <w:ilvl w:val="0"/>
          <w:numId w:val="25"/>
        </w:numPr>
        <w:spacing w:line="276" w:lineRule="auto"/>
        <w:rPr>
          <w:rFonts w:asciiTheme="minorHAnsi" w:hAnsiTheme="minorHAnsi" w:cstheme="minorHAnsi"/>
          <w:sz w:val="21"/>
          <w:szCs w:val="21"/>
        </w:rPr>
      </w:pPr>
      <w:r w:rsidRPr="00A35702">
        <w:rPr>
          <w:rFonts w:asciiTheme="minorHAnsi" w:hAnsiTheme="minorHAnsi" w:cstheme="minorHAnsi"/>
          <w:sz w:val="21"/>
          <w:szCs w:val="21"/>
        </w:rPr>
        <w:t xml:space="preserve">ÓRGÃO GERENCIADOR E </w:t>
      </w:r>
      <w:r w:rsidR="00A104CF" w:rsidRPr="00A35702">
        <w:rPr>
          <w:rFonts w:asciiTheme="minorHAnsi" w:hAnsiTheme="minorHAnsi" w:cstheme="minorHAnsi"/>
          <w:sz w:val="21"/>
          <w:szCs w:val="21"/>
        </w:rPr>
        <w:t xml:space="preserve">ÓRGÃOS </w:t>
      </w:r>
      <w:r w:rsidR="00A104CF" w:rsidRPr="00E82E7A">
        <w:rPr>
          <w:rFonts w:asciiTheme="minorHAnsi" w:hAnsiTheme="minorHAnsi" w:cstheme="minorHAnsi"/>
          <w:sz w:val="21"/>
          <w:szCs w:val="21"/>
        </w:rPr>
        <w:t>PARTICIPANTES</w:t>
      </w:r>
    </w:p>
    <w:p w14:paraId="60AE00F3" w14:textId="77777777" w:rsidR="00454A43" w:rsidRPr="00E82E7A" w:rsidRDefault="00454A43" w:rsidP="00910697">
      <w:pPr>
        <w:spacing w:line="276" w:lineRule="auto"/>
        <w:rPr>
          <w:rFonts w:asciiTheme="minorHAnsi" w:hAnsiTheme="minorHAnsi" w:cstheme="minorHAnsi"/>
          <w:sz w:val="21"/>
          <w:szCs w:val="21"/>
        </w:rPr>
      </w:pPr>
    </w:p>
    <w:p w14:paraId="50BA8912" w14:textId="364CAEE6" w:rsidR="000442A0" w:rsidRPr="006E1F66" w:rsidRDefault="000442A0"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O órgão gerenciador será a </w:t>
      </w:r>
      <w:r w:rsidR="00333511" w:rsidRPr="006E1F66">
        <w:rPr>
          <w:rFonts w:asciiTheme="minorHAnsi" w:hAnsiTheme="minorHAnsi" w:cstheme="minorHAnsi"/>
          <w:sz w:val="21"/>
          <w:szCs w:val="21"/>
        </w:rPr>
        <w:t xml:space="preserve">SECRETARIA MUNICIPAL DE SAÚDE. </w:t>
      </w:r>
    </w:p>
    <w:p w14:paraId="156EBE03" w14:textId="1A16D7F9" w:rsidR="00A104CF" w:rsidRPr="006E1F66" w:rsidRDefault="00A104CF"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Figura(m)como ÓRGÃO(S) PARTICIPANTE(S) da presente Ata de Registro de Preços:</w:t>
      </w:r>
    </w:p>
    <w:p w14:paraId="0AF9CF27" w14:textId="571B1157" w:rsidR="00333511" w:rsidRPr="006E1F66" w:rsidRDefault="00333511" w:rsidP="00F1613B">
      <w:pPr>
        <w:pStyle w:val="Nivel01"/>
        <w:numPr>
          <w:ilvl w:val="0"/>
          <w:numId w:val="42"/>
        </w:numPr>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SECRETARIA MUNICIPAL DE </w:t>
      </w:r>
      <w:r w:rsidR="006E1F66" w:rsidRPr="006E1F66">
        <w:rPr>
          <w:rFonts w:asciiTheme="minorHAnsi" w:hAnsiTheme="minorHAnsi" w:cstheme="minorHAnsi"/>
          <w:b w:val="0"/>
          <w:bCs w:val="0"/>
          <w:sz w:val="21"/>
          <w:szCs w:val="21"/>
        </w:rPr>
        <w:t>SAÚDE,</w:t>
      </w:r>
      <w:r w:rsidR="006E1F66" w:rsidRPr="006E1F66">
        <w:rPr>
          <w:rFonts w:asciiTheme="minorHAnsi" w:hAnsiTheme="minorHAnsi" w:cstheme="minorHAnsi"/>
          <w:sz w:val="21"/>
          <w:szCs w:val="21"/>
        </w:rPr>
        <w:t xml:space="preserve"> </w:t>
      </w:r>
      <w:r w:rsidR="006E1F66" w:rsidRPr="006E1F66">
        <w:rPr>
          <w:rFonts w:asciiTheme="minorHAnsi" w:hAnsiTheme="minorHAnsi" w:cstheme="minorHAnsi"/>
          <w:b w:val="0"/>
          <w:bCs w:val="0"/>
          <w:sz w:val="21"/>
          <w:szCs w:val="21"/>
        </w:rPr>
        <w:t>localizado</w:t>
      </w:r>
      <w:r w:rsidRPr="006E1F66">
        <w:rPr>
          <w:rFonts w:asciiTheme="minorHAnsi" w:hAnsiTheme="minorHAnsi" w:cstheme="minorHAnsi"/>
          <w:b w:val="0"/>
          <w:bCs w:val="0"/>
          <w:sz w:val="21"/>
          <w:szCs w:val="21"/>
        </w:rPr>
        <w:t xml:space="preserve"> na</w:t>
      </w:r>
      <w:r w:rsidR="006E1F66" w:rsidRPr="006E1F66">
        <w:rPr>
          <w:rFonts w:asciiTheme="minorHAnsi" w:eastAsia="Arial" w:hAnsiTheme="minorHAnsi" w:cstheme="minorHAnsi"/>
          <w:sz w:val="21"/>
          <w:szCs w:val="21"/>
        </w:rPr>
        <w:t xml:space="preserve"> </w:t>
      </w:r>
      <w:r w:rsidR="006E1F66" w:rsidRPr="006E1F66">
        <w:rPr>
          <w:rFonts w:asciiTheme="minorHAnsi" w:hAnsiTheme="minorHAnsi" w:cstheme="minorHAnsi"/>
          <w:b w:val="0"/>
          <w:bCs w:val="0"/>
          <w:sz w:val="21"/>
          <w:szCs w:val="21"/>
        </w:rPr>
        <w:t>Rua Capitão Candido de Siqueira Porto, nº 166, Centro, Santa Branca – SP</w:t>
      </w:r>
      <w:r w:rsidR="006E1F66">
        <w:rPr>
          <w:rFonts w:asciiTheme="minorHAnsi" w:hAnsiTheme="minorHAnsi" w:cstheme="minorHAnsi"/>
          <w:b w:val="0"/>
          <w:bCs w:val="0"/>
          <w:sz w:val="21"/>
          <w:szCs w:val="21"/>
        </w:rPr>
        <w:t xml:space="preserve">. </w:t>
      </w:r>
      <w:r w:rsidR="006E1F66" w:rsidRPr="006E1F66">
        <w:rPr>
          <w:rFonts w:asciiTheme="minorHAnsi" w:hAnsiTheme="minorHAnsi" w:cstheme="minorHAnsi"/>
          <w:b w:val="0"/>
          <w:bCs w:val="0"/>
          <w:sz w:val="21"/>
          <w:szCs w:val="21"/>
        </w:rPr>
        <w:t>CEP 12380-000</w:t>
      </w:r>
      <w:r w:rsidRPr="006E1F66">
        <w:rPr>
          <w:rFonts w:asciiTheme="minorHAnsi" w:hAnsiTheme="minorHAnsi" w:cstheme="minorHAnsi"/>
          <w:b w:val="0"/>
          <w:bCs w:val="0"/>
          <w:sz w:val="21"/>
          <w:szCs w:val="21"/>
        </w:rPr>
        <w:t>. Telefone: (12) 3972-1414,</w:t>
      </w:r>
      <w:r w:rsidRPr="006E1F66">
        <w:rPr>
          <w:rFonts w:asciiTheme="minorHAnsi" w:hAnsiTheme="minorHAnsi" w:cstheme="minorHAnsi"/>
          <w:sz w:val="21"/>
          <w:szCs w:val="21"/>
        </w:rPr>
        <w:t xml:space="preserve"> </w:t>
      </w:r>
      <w:r w:rsidRPr="006E1F66">
        <w:rPr>
          <w:rFonts w:asciiTheme="minorHAnsi" w:hAnsiTheme="minorHAnsi" w:cstheme="minorHAnsi"/>
          <w:b w:val="0"/>
          <w:bCs w:val="0"/>
          <w:sz w:val="21"/>
          <w:szCs w:val="21"/>
        </w:rPr>
        <w:t xml:space="preserve">e-mail: </w:t>
      </w:r>
      <w:hyperlink r:id="rId28" w:history="1">
        <w:r w:rsidRPr="006E1F66">
          <w:rPr>
            <w:rStyle w:val="Hyperlink"/>
            <w:rFonts w:asciiTheme="minorHAnsi" w:hAnsiTheme="minorHAnsi" w:cstheme="minorHAnsi"/>
            <w:b w:val="0"/>
            <w:bCs w:val="0"/>
            <w:color w:val="auto"/>
            <w:sz w:val="21"/>
            <w:szCs w:val="21"/>
            <w:u w:val="none"/>
          </w:rPr>
          <w:t>saude@santabranca.sp.gov.br</w:t>
        </w:r>
      </w:hyperlink>
      <w:r w:rsidRPr="006E1F66">
        <w:rPr>
          <w:rFonts w:asciiTheme="minorHAnsi" w:hAnsiTheme="minorHAnsi" w:cstheme="minorHAnsi"/>
          <w:b w:val="0"/>
          <w:bCs w:val="0"/>
          <w:sz w:val="21"/>
          <w:szCs w:val="21"/>
        </w:rPr>
        <w:t xml:space="preserve"> e </w:t>
      </w:r>
      <w:hyperlink r:id="rId29" w:history="1">
        <w:r w:rsidRPr="006E1F66">
          <w:rPr>
            <w:rStyle w:val="Hyperlink"/>
            <w:rFonts w:asciiTheme="minorHAnsi" w:hAnsiTheme="minorHAnsi" w:cstheme="minorHAnsi"/>
            <w:b w:val="0"/>
            <w:bCs w:val="0"/>
            <w:color w:val="auto"/>
            <w:sz w:val="21"/>
            <w:szCs w:val="21"/>
            <w:u w:val="none"/>
          </w:rPr>
          <w:t>suprimentos.saude@santabranca.sp.gov.br</w:t>
        </w:r>
      </w:hyperlink>
      <w:r w:rsidRPr="006E1F66">
        <w:rPr>
          <w:rFonts w:asciiTheme="minorHAnsi" w:hAnsiTheme="minorHAnsi" w:cstheme="minorHAnsi"/>
          <w:sz w:val="21"/>
          <w:szCs w:val="21"/>
        </w:rPr>
        <w:t xml:space="preserve">   </w:t>
      </w:r>
    </w:p>
    <w:p w14:paraId="48B104E6" w14:textId="77777777" w:rsidR="006A6358" w:rsidRPr="00D839B6" w:rsidRDefault="006A6358" w:rsidP="00F1613B">
      <w:pPr>
        <w:pStyle w:val="Default"/>
        <w:numPr>
          <w:ilvl w:val="1"/>
          <w:numId w:val="21"/>
        </w:numPr>
        <w:rPr>
          <w:rFonts w:asciiTheme="minorHAnsi" w:hAnsiTheme="minorHAnsi" w:cstheme="minorHAnsi"/>
          <w:sz w:val="22"/>
          <w:szCs w:val="22"/>
        </w:rPr>
      </w:pPr>
    </w:p>
    <w:p w14:paraId="52491024" w14:textId="78C4549B" w:rsidR="001F2D31" w:rsidRPr="00D839B6" w:rsidRDefault="00454A43" w:rsidP="00F1613B">
      <w:pPr>
        <w:pStyle w:val="PargrafodaLista"/>
        <w:numPr>
          <w:ilvl w:val="0"/>
          <w:numId w:val="25"/>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w:t>
      </w:r>
      <w:r w:rsidR="00953AC1" w:rsidRPr="00D839B6">
        <w:rPr>
          <w:rFonts w:asciiTheme="minorHAnsi" w:hAnsiTheme="minorHAnsi" w:cstheme="minorHAnsi"/>
          <w:b/>
          <w:bCs/>
          <w:sz w:val="22"/>
          <w:szCs w:val="22"/>
        </w:rPr>
        <w:t>ESPECIFICAÇÕES E</w:t>
      </w:r>
      <w:r w:rsidR="001F2D31" w:rsidRPr="00D839B6">
        <w:rPr>
          <w:rFonts w:asciiTheme="minorHAnsi" w:hAnsiTheme="minorHAnsi" w:cstheme="minorHAnsi"/>
          <w:b/>
          <w:bCs/>
          <w:sz w:val="22"/>
          <w:szCs w:val="22"/>
        </w:rPr>
        <w:t xml:space="preserv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B65A86" w:rsidRDefault="00A104CF" w:rsidP="00B65A86">
      <w:pPr>
        <w:autoSpaceDE w:val="0"/>
        <w:autoSpaceDN w:val="0"/>
        <w:adjustRightInd w:val="0"/>
        <w:rPr>
          <w:rFonts w:asciiTheme="minorHAnsi" w:eastAsiaTheme="minorHAnsi" w:hAnsiTheme="minorHAnsi" w:cstheme="minorHAnsi"/>
          <w:sz w:val="21"/>
          <w:szCs w:val="21"/>
          <w:lang w:eastAsia="en-US"/>
          <w14:ligatures w14:val="standardContextual"/>
        </w:rPr>
      </w:pPr>
      <w:r w:rsidRPr="00B65A86">
        <w:rPr>
          <w:rFonts w:asciiTheme="minorHAnsi" w:eastAsiaTheme="minorHAnsi" w:hAnsiTheme="minorHAnsi" w:cstheme="minorHAnsi"/>
          <w:color w:val="000000"/>
          <w:sz w:val="21"/>
          <w:szCs w:val="21"/>
          <w:lang w:eastAsia="en-US"/>
          <w14:ligatures w14:val="standardContextual"/>
        </w:rPr>
        <w:t>3</w:t>
      </w:r>
      <w:r w:rsidR="00C367C3" w:rsidRPr="00B65A86">
        <w:rPr>
          <w:rFonts w:asciiTheme="minorHAnsi" w:eastAsiaTheme="minorHAnsi" w:hAnsiTheme="minorHAnsi" w:cstheme="minorHAnsi"/>
          <w:color w:val="000000"/>
          <w:sz w:val="21"/>
          <w:szCs w:val="21"/>
          <w:lang w:eastAsia="en-US"/>
          <w14:ligatures w14:val="standardContextual"/>
        </w:rPr>
        <w:t>.</w:t>
      </w:r>
      <w:r w:rsidR="00C367C3" w:rsidRPr="00B65A86">
        <w:rPr>
          <w:rFonts w:asciiTheme="minorHAnsi" w:eastAsiaTheme="minorHAnsi" w:hAnsiTheme="minorHAnsi" w:cstheme="minorHAnsi"/>
          <w:sz w:val="21"/>
          <w:szCs w:val="21"/>
          <w:lang w:eastAsia="en-US"/>
          <w14:ligatures w14:val="standardContextual"/>
        </w:rPr>
        <w:t xml:space="preserve">1. </w:t>
      </w:r>
      <w:r w:rsidR="001F2D31" w:rsidRPr="00B65A86">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7B78AF5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w:t>
            </w:r>
            <w:r w:rsidR="00953AC1" w:rsidRPr="00333511">
              <w:rPr>
                <w:rFonts w:asciiTheme="minorHAnsi" w:hAnsiTheme="minorHAnsi" w:cstheme="minorHAnsi"/>
                <w:sz w:val="18"/>
                <w:szCs w:val="18"/>
              </w:rPr>
              <w:t>ATA R</w:t>
            </w:r>
            <w:r w:rsidR="009560C6" w:rsidRPr="00333511">
              <w:rPr>
                <w:rFonts w:asciiTheme="minorHAnsi" w:hAnsiTheme="minorHAnsi" w:cstheme="minorHAnsi"/>
                <w:sz w:val="18"/>
                <w:szCs w:val="18"/>
              </w:rPr>
              <w:t xml:space="preserve">$ </w:t>
            </w:r>
            <w:r w:rsidR="00414A4D" w:rsidRPr="00333511">
              <w:rPr>
                <w:rFonts w:asciiTheme="minorHAnsi" w:hAnsiTheme="minorHAnsi" w:cstheme="minorHAnsi"/>
                <w:sz w:val="18"/>
                <w:szCs w:val="18"/>
              </w:rPr>
              <w:t>*****</w:t>
            </w:r>
          </w:p>
        </w:tc>
      </w:tr>
    </w:tbl>
    <w:p w14:paraId="28249512" w14:textId="77777777" w:rsidR="00910697" w:rsidRPr="007B5285" w:rsidRDefault="00910697" w:rsidP="00F1613B">
      <w:pPr>
        <w:pStyle w:val="Default"/>
        <w:numPr>
          <w:ilvl w:val="1"/>
          <w:numId w:val="22"/>
        </w:numPr>
        <w:rPr>
          <w:rFonts w:asciiTheme="minorHAnsi" w:hAnsiTheme="minorHAnsi" w:cstheme="minorHAnsi"/>
          <w:sz w:val="21"/>
          <w:szCs w:val="21"/>
        </w:rPr>
      </w:pPr>
    </w:p>
    <w:p w14:paraId="11A2158C" w14:textId="58B80F02" w:rsidR="00C367C3" w:rsidRPr="000D641A" w:rsidRDefault="00A104CF" w:rsidP="00781A14">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781A14">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F1613B">
      <w:pPr>
        <w:pStyle w:val="Default"/>
        <w:numPr>
          <w:ilvl w:val="1"/>
          <w:numId w:val="22"/>
        </w:numPr>
        <w:spacing w:line="276" w:lineRule="auto"/>
        <w:rPr>
          <w:rFonts w:asciiTheme="minorHAnsi" w:hAnsiTheme="minorHAnsi" w:cstheme="minorHAnsi"/>
          <w:sz w:val="21"/>
          <w:szCs w:val="21"/>
        </w:rPr>
      </w:pPr>
    </w:p>
    <w:p w14:paraId="157678A9" w14:textId="5695D674" w:rsidR="00C367C3" w:rsidRPr="000D641A" w:rsidRDefault="00997E23" w:rsidP="00F1613B">
      <w:pPr>
        <w:pStyle w:val="Default"/>
        <w:numPr>
          <w:ilvl w:val="0"/>
          <w:numId w:val="25"/>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0B17BF8D"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0" w:anchor="art106" w:history="1">
        <w:r w:rsidR="00690EAA" w:rsidRPr="000D641A">
          <w:rPr>
            <w:rStyle w:val="Hyperlink"/>
            <w:rFonts w:asciiTheme="minorHAnsi" w:hAnsiTheme="minorHAnsi" w:cstheme="minorHAnsi"/>
            <w:i w:val="0"/>
            <w:iCs w:val="0"/>
            <w:color w:val="auto"/>
            <w:sz w:val="21"/>
            <w:szCs w:val="21"/>
            <w:u w:val="none"/>
          </w:rPr>
          <w:t xml:space="preserve">artigo </w:t>
        </w:r>
        <w:r w:rsidR="00560AB5" w:rsidRPr="000D641A">
          <w:rPr>
            <w:rStyle w:val="Hyperlink"/>
            <w:rFonts w:asciiTheme="minorHAnsi" w:hAnsiTheme="minorHAnsi" w:cstheme="minorHAnsi"/>
            <w:i w:val="0"/>
            <w:iCs w:val="0"/>
            <w:color w:val="auto"/>
            <w:sz w:val="21"/>
            <w:szCs w:val="21"/>
            <w:u w:val="none"/>
          </w:rPr>
          <w:t>84 da</w:t>
        </w:r>
        <w:r w:rsidR="00690EAA" w:rsidRPr="000D641A">
          <w:rPr>
            <w:rStyle w:val="Hyperlink"/>
            <w:rFonts w:asciiTheme="minorHAnsi" w:hAnsiTheme="minorHAnsi" w:cstheme="minorHAnsi"/>
            <w:i w:val="0"/>
            <w:iCs w:val="0"/>
            <w:color w:val="auto"/>
            <w:sz w:val="21"/>
            <w:szCs w:val="21"/>
            <w:u w:val="none"/>
          </w:rPr>
          <w:t xml:space="preserve">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F1613B">
      <w:pPr>
        <w:pStyle w:val="Default"/>
        <w:numPr>
          <w:ilvl w:val="1"/>
          <w:numId w:val="23"/>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F1613B">
      <w:pPr>
        <w:pStyle w:val="Default"/>
        <w:numPr>
          <w:ilvl w:val="2"/>
          <w:numId w:val="25"/>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F1613B">
      <w:pPr>
        <w:pStyle w:val="Nivel01"/>
        <w:numPr>
          <w:ilvl w:val="0"/>
          <w:numId w:val="25"/>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lastRenderedPageBreak/>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4E677DC2" w14:textId="77777777" w:rsidR="008278F6" w:rsidRPr="000D641A" w:rsidRDefault="008278F6"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0D641A">
        <w:rPr>
          <w:rFonts w:asciiTheme="minorHAnsi" w:hAnsiTheme="minorHAnsi" w:cstheme="minorHAnsi"/>
          <w:bCs/>
          <w:sz w:val="21"/>
          <w:szCs w:val="21"/>
        </w:rPr>
        <w:t>nas</w:t>
      </w:r>
      <w:proofErr w:type="spellEnd"/>
      <w:r w:rsidR="00A23874" w:rsidRPr="000D641A">
        <w:rPr>
          <w:rFonts w:asciiTheme="minorHAnsi" w:hAnsiTheme="minorHAnsi" w:cstheme="minorHAnsi"/>
          <w:bCs/>
          <w:sz w:val="21"/>
          <w:szCs w:val="21"/>
        </w:rPr>
        <w:t xml:space="preserve">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A35702"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 xml:space="preserve">.4. O não atendimento injustificado pela(s) Detentora(s) no prazo estipulado para a confirmação do recebimento da Autorização de Fornecimento será considerada como fato qualificador da inexecução </w:t>
      </w:r>
      <w:r w:rsidR="00EA15CF" w:rsidRPr="00A35702">
        <w:rPr>
          <w:rFonts w:asciiTheme="minorHAnsi" w:hAnsiTheme="minorHAnsi" w:cstheme="minorHAnsi"/>
          <w:bCs/>
          <w:sz w:val="21"/>
          <w:szCs w:val="21"/>
        </w:rPr>
        <w:lastRenderedPageBreak/>
        <w:t>total do objeto constante na respectiva Autorização de Fornecimento, para os fins previstos na legislação em vigor e no presente compromisso de fornecimento.</w:t>
      </w:r>
    </w:p>
    <w:p w14:paraId="1C02EF4A" w14:textId="77777777" w:rsidR="00EA15CF" w:rsidRPr="00A35702"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A35702"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A35702">
        <w:rPr>
          <w:rFonts w:asciiTheme="minorHAnsi" w:hAnsiTheme="minorHAnsi" w:cstheme="minorHAnsi"/>
          <w:b/>
          <w:sz w:val="21"/>
          <w:szCs w:val="21"/>
        </w:rPr>
        <w:t>DA DOTAÇÃO ORÇAMENTÁRIA</w:t>
      </w:r>
    </w:p>
    <w:p w14:paraId="0FE9142B" w14:textId="77777777"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6A61E02C" w:rsidR="00EA15CF" w:rsidRPr="00922F91" w:rsidRDefault="00A104CF" w:rsidP="00633D8E">
      <w:pPr>
        <w:pStyle w:val="Recuodecorpodetexto21"/>
        <w:spacing w:line="276" w:lineRule="auto"/>
        <w:ind w:firstLine="0"/>
        <w:rPr>
          <w:rFonts w:asciiTheme="minorHAnsi" w:hAnsiTheme="minorHAnsi" w:cstheme="minorHAnsi"/>
          <w:sz w:val="21"/>
          <w:szCs w:val="21"/>
        </w:rPr>
      </w:pPr>
      <w:r w:rsidRPr="00922F91">
        <w:rPr>
          <w:rFonts w:asciiTheme="minorHAnsi" w:hAnsiTheme="minorHAnsi" w:cstheme="minorHAnsi"/>
          <w:bCs/>
          <w:sz w:val="21"/>
          <w:szCs w:val="21"/>
        </w:rPr>
        <w:t>10</w:t>
      </w:r>
      <w:r w:rsidR="00EA15CF" w:rsidRPr="00922F91">
        <w:rPr>
          <w:rFonts w:asciiTheme="minorHAnsi" w:hAnsiTheme="minorHAnsi" w:cstheme="minorHAnsi"/>
          <w:bCs/>
          <w:sz w:val="21"/>
          <w:szCs w:val="21"/>
        </w:rPr>
        <w:t>.1.</w:t>
      </w:r>
      <w:r w:rsidR="00EA15CF" w:rsidRPr="00922F91">
        <w:rPr>
          <w:rFonts w:asciiTheme="minorHAnsi" w:hAnsiTheme="minorHAnsi" w:cstheme="minorHAnsi"/>
          <w:b/>
          <w:sz w:val="21"/>
          <w:szCs w:val="21"/>
        </w:rPr>
        <w:t xml:space="preserve"> </w:t>
      </w:r>
      <w:r w:rsidR="00EA15CF" w:rsidRPr="00922F91">
        <w:rPr>
          <w:rFonts w:asciiTheme="minorHAnsi" w:hAnsiTheme="minorHAnsi" w:cstheme="minorHAnsi"/>
          <w:sz w:val="21"/>
          <w:szCs w:val="21"/>
        </w:rPr>
        <w:t>A(s) dotação(</w:t>
      </w:r>
      <w:proofErr w:type="spellStart"/>
      <w:r w:rsidR="00EA15CF" w:rsidRPr="00922F91">
        <w:rPr>
          <w:rFonts w:asciiTheme="minorHAnsi" w:hAnsiTheme="minorHAnsi" w:cstheme="minorHAnsi"/>
          <w:sz w:val="21"/>
          <w:szCs w:val="21"/>
        </w:rPr>
        <w:t>ões</w:t>
      </w:r>
      <w:proofErr w:type="spellEnd"/>
      <w:r w:rsidR="00EA15CF" w:rsidRPr="00922F91">
        <w:rPr>
          <w:rFonts w:asciiTheme="minorHAnsi" w:hAnsiTheme="minorHAnsi" w:cstheme="minorHAnsi"/>
          <w:sz w:val="21"/>
          <w:szCs w:val="21"/>
        </w:rPr>
        <w:t>) orçamentária(s) que dará(</w:t>
      </w:r>
      <w:proofErr w:type="spellStart"/>
      <w:r w:rsidR="00EA15CF" w:rsidRPr="00922F91">
        <w:rPr>
          <w:rFonts w:asciiTheme="minorHAnsi" w:hAnsiTheme="minorHAnsi" w:cstheme="minorHAnsi"/>
          <w:sz w:val="21"/>
          <w:szCs w:val="21"/>
        </w:rPr>
        <w:t>ão</w:t>
      </w:r>
      <w:proofErr w:type="spellEnd"/>
      <w:r w:rsidR="00EA15CF" w:rsidRPr="00922F91">
        <w:rPr>
          <w:rFonts w:asciiTheme="minorHAnsi" w:hAnsiTheme="minorHAnsi" w:cstheme="minorHAnsi"/>
          <w:sz w:val="21"/>
          <w:szCs w:val="21"/>
        </w:rPr>
        <w:t xml:space="preserve">) suporte às despesas </w:t>
      </w:r>
      <w:r w:rsidR="00953AC1" w:rsidRPr="00922F91">
        <w:rPr>
          <w:rFonts w:asciiTheme="minorHAnsi" w:hAnsiTheme="minorHAnsi" w:cstheme="minorHAnsi"/>
          <w:sz w:val="21"/>
          <w:szCs w:val="21"/>
        </w:rPr>
        <w:t>decorrentes desta</w:t>
      </w:r>
      <w:r w:rsidR="00EA15CF" w:rsidRPr="00922F91">
        <w:rPr>
          <w:rFonts w:asciiTheme="minorHAnsi" w:hAnsiTheme="minorHAnsi" w:cstheme="minorHAnsi"/>
          <w:sz w:val="21"/>
          <w:szCs w:val="21"/>
        </w:rPr>
        <w:t xml:space="preserve"> Ata de Registro de Preços será(</w:t>
      </w:r>
      <w:proofErr w:type="spellStart"/>
      <w:r w:rsidR="00EA15CF" w:rsidRPr="00922F91">
        <w:rPr>
          <w:rFonts w:asciiTheme="minorHAnsi" w:hAnsiTheme="minorHAnsi" w:cstheme="minorHAnsi"/>
          <w:sz w:val="21"/>
          <w:szCs w:val="21"/>
        </w:rPr>
        <w:t>ão</w:t>
      </w:r>
      <w:proofErr w:type="spellEnd"/>
      <w:r w:rsidR="00EA15CF" w:rsidRPr="00922F91">
        <w:rPr>
          <w:rFonts w:asciiTheme="minorHAnsi" w:hAnsiTheme="minorHAnsi" w:cstheme="minorHAnsi"/>
          <w:sz w:val="21"/>
          <w:szCs w:val="21"/>
        </w:rPr>
        <w:t>):</w:t>
      </w:r>
    </w:p>
    <w:p w14:paraId="26477656" w14:textId="77777777" w:rsidR="00922F91" w:rsidRPr="00922F91" w:rsidRDefault="00922F91" w:rsidP="00922F91">
      <w:pPr>
        <w:tabs>
          <w:tab w:val="left" w:pos="567"/>
        </w:tabs>
        <w:spacing w:line="276" w:lineRule="auto"/>
        <w:rPr>
          <w:rFonts w:asciiTheme="minorHAnsi" w:hAnsiTheme="minorHAnsi" w:cstheme="minorHAnsi"/>
          <w:sz w:val="21"/>
          <w:szCs w:val="21"/>
        </w:rPr>
      </w:pPr>
      <w:r w:rsidRPr="00922F91">
        <w:rPr>
          <w:rFonts w:asciiTheme="minorHAnsi" w:hAnsiTheme="minorHAnsi" w:cstheme="minorHAnsi"/>
          <w:b/>
          <w:bCs/>
          <w:sz w:val="21"/>
          <w:szCs w:val="21"/>
        </w:rPr>
        <w:t>Fonte de Recursos</w:t>
      </w:r>
      <w:r w:rsidRPr="00922F91">
        <w:rPr>
          <w:rFonts w:asciiTheme="minorHAnsi" w:hAnsiTheme="minorHAnsi" w:cstheme="minorHAnsi"/>
          <w:sz w:val="21"/>
          <w:szCs w:val="21"/>
        </w:rPr>
        <w:t>: Tesouro, Federal</w:t>
      </w:r>
    </w:p>
    <w:p w14:paraId="1E939637" w14:textId="77777777" w:rsidR="00922F91" w:rsidRPr="00922F91" w:rsidRDefault="00922F91" w:rsidP="00922F91">
      <w:pPr>
        <w:tabs>
          <w:tab w:val="left" w:pos="567"/>
        </w:tabs>
        <w:spacing w:line="276" w:lineRule="auto"/>
        <w:rPr>
          <w:rFonts w:asciiTheme="minorHAnsi" w:hAnsiTheme="minorHAnsi" w:cstheme="minorHAnsi"/>
          <w:sz w:val="21"/>
          <w:szCs w:val="21"/>
        </w:rPr>
      </w:pPr>
      <w:r w:rsidRPr="00922F91">
        <w:rPr>
          <w:rFonts w:asciiTheme="minorHAnsi" w:hAnsiTheme="minorHAnsi" w:cstheme="minorHAnsi"/>
          <w:b/>
          <w:bCs/>
          <w:sz w:val="21"/>
          <w:szCs w:val="21"/>
        </w:rPr>
        <w:t xml:space="preserve">Ficha Orçamentária: </w:t>
      </w:r>
      <w:r w:rsidRPr="00922F91">
        <w:rPr>
          <w:rFonts w:asciiTheme="minorHAnsi" w:hAnsiTheme="minorHAnsi" w:cstheme="minorHAnsi"/>
          <w:sz w:val="21"/>
          <w:szCs w:val="21"/>
        </w:rPr>
        <w:t>244, 245, 246, 521, 522</w:t>
      </w:r>
    </w:p>
    <w:p w14:paraId="1EF66EB6" w14:textId="77777777" w:rsidR="00922F91" w:rsidRPr="0001432A" w:rsidRDefault="00922F91" w:rsidP="00922F91">
      <w:pPr>
        <w:tabs>
          <w:tab w:val="left" w:pos="567"/>
        </w:tabs>
        <w:spacing w:line="276" w:lineRule="auto"/>
        <w:rPr>
          <w:rFonts w:asciiTheme="minorHAnsi" w:hAnsiTheme="minorHAnsi" w:cstheme="minorHAnsi"/>
          <w:b/>
          <w:bCs/>
          <w:color w:val="FF0000"/>
          <w:sz w:val="21"/>
          <w:szCs w:val="21"/>
        </w:rPr>
      </w:pPr>
      <w:r w:rsidRPr="00922F91">
        <w:rPr>
          <w:rFonts w:asciiTheme="minorHAnsi" w:hAnsiTheme="minorHAnsi" w:cstheme="minorHAnsi"/>
          <w:b/>
          <w:bCs/>
          <w:sz w:val="21"/>
          <w:szCs w:val="21"/>
        </w:rPr>
        <w:t xml:space="preserve">Rubrica Orçamentária: </w:t>
      </w:r>
      <w:r w:rsidRPr="00922F91">
        <w:rPr>
          <w:rFonts w:asciiTheme="minorHAnsi" w:hAnsiTheme="minorHAnsi" w:cstheme="minorHAnsi"/>
          <w:sz w:val="21"/>
          <w:szCs w:val="21"/>
        </w:rPr>
        <w:t>02.06.01.10.303.0007.2533.3.3.90.32.02</w:t>
      </w:r>
    </w:p>
    <w:p w14:paraId="40766172" w14:textId="77777777" w:rsidR="00EF531F" w:rsidRPr="00A35702" w:rsidRDefault="00EF531F" w:rsidP="00EF531F">
      <w:pPr>
        <w:spacing w:line="276" w:lineRule="auto"/>
        <w:rPr>
          <w:rFonts w:asciiTheme="minorHAnsi" w:eastAsiaTheme="minorHAnsi" w:hAnsiTheme="minorHAnsi" w:cstheme="minorHAnsi"/>
          <w:sz w:val="21"/>
          <w:szCs w:val="21"/>
          <w:lang w:eastAsia="en-US"/>
        </w:rPr>
      </w:pPr>
    </w:p>
    <w:p w14:paraId="56CF7EA6" w14:textId="0442CDBE" w:rsidR="00EA15CF" w:rsidRPr="00A35702" w:rsidRDefault="00EA15CF" w:rsidP="00F1613B">
      <w:pPr>
        <w:pStyle w:val="Standard"/>
        <w:numPr>
          <w:ilvl w:val="0"/>
          <w:numId w:val="40"/>
        </w:numPr>
        <w:spacing w:line="276" w:lineRule="auto"/>
        <w:jc w:val="both"/>
        <w:rPr>
          <w:rFonts w:asciiTheme="minorHAnsi" w:hAnsiTheme="minorHAnsi" w:cstheme="minorHAnsi"/>
          <w:b/>
          <w:sz w:val="21"/>
          <w:szCs w:val="21"/>
        </w:rPr>
      </w:pPr>
      <w:r w:rsidRPr="00A35702">
        <w:rPr>
          <w:rFonts w:asciiTheme="minorHAnsi" w:hAnsiTheme="minorHAnsi" w:cstheme="minorHAnsi"/>
          <w:b/>
          <w:sz w:val="21"/>
          <w:szCs w:val="21"/>
        </w:rPr>
        <w:t>DA ENTREGA DO(S) PRODUTO(S)</w:t>
      </w:r>
    </w:p>
    <w:p w14:paraId="671689D0" w14:textId="428084E2"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A35702"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A35702">
        <w:rPr>
          <w:rFonts w:asciiTheme="minorHAnsi" w:hAnsiTheme="minorHAnsi" w:cstheme="minorHAnsi"/>
          <w:bCs/>
          <w:sz w:val="21"/>
          <w:szCs w:val="21"/>
        </w:rPr>
        <w:t>ão</w:t>
      </w:r>
      <w:proofErr w:type="spellEnd"/>
      <w:r w:rsidRPr="00A35702">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A35702"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.2. Não será admitida a entrega de produtos pela(s</w:t>
      </w:r>
      <w:r w:rsidRPr="000D641A">
        <w:rPr>
          <w:rFonts w:asciiTheme="minorHAnsi" w:hAnsiTheme="minorHAnsi" w:cstheme="minorHAnsi"/>
          <w:bCs/>
          <w:sz w:val="21"/>
          <w:szCs w:val="21"/>
        </w:rPr>
        <w:t>)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1613B">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F1613B">
      <w:pPr>
        <w:pStyle w:val="Standard"/>
        <w:numPr>
          <w:ilvl w:val="0"/>
          <w:numId w:val="26"/>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w:t>
      </w:r>
      <w:r w:rsidRPr="000D641A">
        <w:rPr>
          <w:rFonts w:asciiTheme="minorHAnsi" w:hAnsiTheme="minorHAnsi" w:cstheme="minorHAnsi"/>
          <w:bCs/>
          <w:sz w:val="21"/>
          <w:szCs w:val="21"/>
        </w:rPr>
        <w:lastRenderedPageBreak/>
        <w:t>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1613B">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F1613B">
      <w:pPr>
        <w:pStyle w:val="Standard"/>
        <w:numPr>
          <w:ilvl w:val="0"/>
          <w:numId w:val="27"/>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1613B">
      <w:pPr>
        <w:pStyle w:val="Standard"/>
        <w:numPr>
          <w:ilvl w:val="0"/>
          <w:numId w:val="40"/>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proofErr w:type="gramStart"/>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w:t>
      </w:r>
      <w:proofErr w:type="gramEnd"/>
      <w:r w:rsidR="00CA6C45" w:rsidRPr="000D641A">
        <w:rPr>
          <w:rFonts w:asciiTheme="minorHAnsi" w:hAnsiTheme="minorHAnsi" w:cstheme="minorHAnsi"/>
          <w:bCs/>
          <w:sz w:val="21"/>
          <w:szCs w:val="21"/>
        </w:rPr>
        <w:t xml:space="preserve">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4E74CB81"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w:t>
      </w:r>
      <w:r w:rsidR="00953AC1" w:rsidRPr="000D641A">
        <w:rPr>
          <w:rFonts w:asciiTheme="minorHAnsi" w:hAnsiTheme="minorHAnsi" w:cstheme="minorHAnsi"/>
          <w:bCs/>
          <w:sz w:val="21"/>
          <w:szCs w:val="21"/>
        </w:rPr>
        <w:t>de 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w:t>
      </w:r>
      <w:r w:rsidR="00EA15CF" w:rsidRPr="000D641A">
        <w:rPr>
          <w:rFonts w:asciiTheme="minorHAnsi" w:hAnsiTheme="minorHAnsi" w:cstheme="minorHAnsi"/>
          <w:bCs/>
          <w:sz w:val="21"/>
          <w:szCs w:val="21"/>
        </w:rPr>
        <w:lastRenderedPageBreak/>
        <w:t xml:space="preserve">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proofErr w:type="gramStart"/>
      <w:r w:rsidR="007B5285" w:rsidRPr="000D641A">
        <w:rPr>
          <w:rFonts w:asciiTheme="minorHAnsi" w:hAnsiTheme="minorHAnsi" w:cstheme="minorHAnsi"/>
          <w:sz w:val="21"/>
          <w:szCs w:val="21"/>
        </w:rPr>
        <w:t>nº  14.133</w:t>
      </w:r>
      <w:proofErr w:type="gramEnd"/>
      <w:r w:rsidR="007B5285" w:rsidRPr="000D641A">
        <w:rPr>
          <w:rFonts w:asciiTheme="minorHAnsi" w:hAnsiTheme="minorHAnsi" w:cstheme="minorHAnsi"/>
          <w:sz w:val="21"/>
          <w:szCs w:val="21"/>
        </w:rPr>
        <w:t xml:space="preserve">/2021.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1613B">
      <w:pPr>
        <w:pStyle w:val="Standard"/>
        <w:numPr>
          <w:ilvl w:val="0"/>
          <w:numId w:val="40"/>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1613B">
      <w:pPr>
        <w:pStyle w:val="Standard"/>
        <w:numPr>
          <w:ilvl w:val="0"/>
          <w:numId w:val="40"/>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64AD017C" w:rsidR="00D24427" w:rsidRPr="000D641A" w:rsidRDefault="00D24427" w:rsidP="00F1613B">
      <w:pPr>
        <w:pStyle w:val="PargrafodaLista"/>
        <w:numPr>
          <w:ilvl w:val="1"/>
          <w:numId w:val="43"/>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F1613B">
      <w:pPr>
        <w:pStyle w:val="PargrafodaLista"/>
        <w:numPr>
          <w:ilvl w:val="0"/>
          <w:numId w:val="43"/>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F1613B">
      <w:pPr>
        <w:pStyle w:val="Standard"/>
        <w:numPr>
          <w:ilvl w:val="0"/>
          <w:numId w:val="43"/>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1613B">
      <w:pPr>
        <w:pStyle w:val="Standard"/>
        <w:numPr>
          <w:ilvl w:val="1"/>
          <w:numId w:val="31"/>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1613B">
      <w:pPr>
        <w:pStyle w:val="Standard"/>
        <w:numPr>
          <w:ilvl w:val="1"/>
          <w:numId w:val="31"/>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A DETENTORA deverá adotar medidas, precauções e cuidados necessários, de modo a evitar </w:t>
      </w:r>
      <w:r w:rsidRPr="000D641A">
        <w:rPr>
          <w:rFonts w:asciiTheme="minorHAnsi" w:hAnsiTheme="minorHAnsi" w:cstheme="minorHAnsi"/>
          <w:sz w:val="21"/>
          <w:szCs w:val="21"/>
        </w:rPr>
        <w:lastRenderedPageBreak/>
        <w:t>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1613B">
      <w:pPr>
        <w:pStyle w:val="Standard"/>
        <w:numPr>
          <w:ilvl w:val="1"/>
          <w:numId w:val="31"/>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041D605D"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8C616F">
        <w:rPr>
          <w:rFonts w:asciiTheme="minorHAnsi" w:hAnsiTheme="minorHAnsi" w:cstheme="minorHAnsi"/>
          <w:b/>
          <w:sz w:val="21"/>
          <w:szCs w:val="21"/>
        </w:rPr>
        <w:t>31/2026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3831B900"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0679E5">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31542F4C" w14:textId="77777777" w:rsidR="000679E5" w:rsidRDefault="000679E5" w:rsidP="002D7A4A">
      <w:pPr>
        <w:jc w:val="both"/>
        <w:rPr>
          <w:rFonts w:asciiTheme="minorHAnsi" w:hAnsiTheme="minorHAnsi" w:cstheme="minorHAnsi"/>
          <w:b/>
          <w:bCs/>
          <w:sz w:val="21"/>
          <w:szCs w:val="21"/>
        </w:rPr>
      </w:pPr>
    </w:p>
    <w:p w14:paraId="541BACDA" w14:textId="669305D8"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404F18"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04F18" w:rsidRPr="00922F91" w14:paraId="715B587A" w14:textId="77777777" w:rsidTr="00502BF8">
        <w:tc>
          <w:tcPr>
            <w:tcW w:w="8494" w:type="dxa"/>
          </w:tcPr>
          <w:p w14:paraId="63272FA2" w14:textId="319344CB" w:rsidR="00D24427" w:rsidRPr="00922F91" w:rsidRDefault="00D24427" w:rsidP="00FF055B">
            <w:pPr>
              <w:jc w:val="center"/>
              <w:rPr>
                <w:rFonts w:asciiTheme="minorHAnsi" w:eastAsiaTheme="minorHAnsi" w:hAnsiTheme="minorHAnsi" w:cstheme="minorHAnsi"/>
                <w:sz w:val="21"/>
                <w:szCs w:val="21"/>
                <w:lang w:eastAsia="en-US"/>
              </w:rPr>
            </w:pPr>
            <w:r w:rsidRPr="00922F91">
              <w:rPr>
                <w:rFonts w:asciiTheme="minorHAnsi" w:eastAsiaTheme="minorHAnsi" w:hAnsiTheme="minorHAnsi" w:cstheme="minorHAnsi"/>
                <w:sz w:val="21"/>
                <w:szCs w:val="21"/>
                <w:lang w:eastAsia="en-US"/>
              </w:rPr>
              <w:t>_________________________________</w:t>
            </w:r>
          </w:p>
        </w:tc>
      </w:tr>
      <w:tr w:rsidR="00404F18" w:rsidRPr="00922F91" w14:paraId="32B5E83D" w14:textId="77777777" w:rsidTr="00502BF8">
        <w:tc>
          <w:tcPr>
            <w:tcW w:w="8494" w:type="dxa"/>
          </w:tcPr>
          <w:p w14:paraId="585E3F79" w14:textId="25324C69" w:rsidR="000C59E6" w:rsidRPr="00922F91" w:rsidRDefault="00922F91" w:rsidP="00FF055B">
            <w:pPr>
              <w:jc w:val="center"/>
              <w:rPr>
                <w:rFonts w:asciiTheme="minorHAnsi" w:eastAsiaTheme="minorHAnsi" w:hAnsiTheme="minorHAnsi" w:cstheme="minorHAnsi"/>
                <w:sz w:val="21"/>
                <w:szCs w:val="21"/>
                <w:lang w:eastAsia="en-US"/>
              </w:rPr>
            </w:pPr>
            <w:r w:rsidRPr="00922F91">
              <w:rPr>
                <w:rFonts w:asciiTheme="minorHAnsi" w:hAnsiTheme="minorHAnsi" w:cstheme="minorHAnsi"/>
                <w:sz w:val="21"/>
                <w:szCs w:val="21"/>
              </w:rPr>
              <w:t xml:space="preserve">Mariana de Sousa </w:t>
            </w:r>
            <w:proofErr w:type="spellStart"/>
            <w:r w:rsidRPr="00922F91">
              <w:rPr>
                <w:rFonts w:asciiTheme="minorHAnsi" w:hAnsiTheme="minorHAnsi" w:cstheme="minorHAnsi"/>
                <w:sz w:val="21"/>
                <w:szCs w:val="21"/>
              </w:rPr>
              <w:t>Hofacker</w:t>
            </w:r>
            <w:proofErr w:type="spellEnd"/>
            <w:r w:rsidRPr="00922F91">
              <w:rPr>
                <w:rFonts w:asciiTheme="minorHAnsi" w:hAnsiTheme="minorHAnsi" w:cstheme="minorHAnsi"/>
                <w:sz w:val="21"/>
                <w:szCs w:val="21"/>
              </w:rPr>
              <w:t xml:space="preserve">    </w:t>
            </w:r>
          </w:p>
        </w:tc>
      </w:tr>
      <w:tr w:rsidR="00404F18" w:rsidRPr="00404F18" w14:paraId="68F93544" w14:textId="77777777" w:rsidTr="00502BF8">
        <w:tc>
          <w:tcPr>
            <w:tcW w:w="8494" w:type="dxa"/>
          </w:tcPr>
          <w:p w14:paraId="6F584E64" w14:textId="1786FF4B" w:rsidR="000C59E6" w:rsidRPr="00922F91" w:rsidRDefault="00922F91" w:rsidP="00FF055B">
            <w:pPr>
              <w:jc w:val="center"/>
              <w:rPr>
                <w:rFonts w:asciiTheme="minorHAnsi" w:eastAsiaTheme="minorHAnsi" w:hAnsiTheme="minorHAnsi" w:cstheme="minorHAnsi"/>
                <w:sz w:val="21"/>
                <w:szCs w:val="21"/>
                <w:lang w:eastAsia="en-US"/>
              </w:rPr>
            </w:pPr>
            <w:r w:rsidRPr="00922F91">
              <w:rPr>
                <w:rFonts w:asciiTheme="minorHAnsi" w:eastAsiaTheme="minorHAnsi" w:hAnsiTheme="minorHAnsi" w:cstheme="minorHAnsi"/>
                <w:sz w:val="21"/>
                <w:szCs w:val="21"/>
                <w:lang w:eastAsia="en-US"/>
              </w:rPr>
              <w:t xml:space="preserve">Assessor I </w:t>
            </w:r>
          </w:p>
          <w:p w14:paraId="079B397D" w14:textId="6EB542C8" w:rsidR="008278F6" w:rsidRPr="00922F91" w:rsidRDefault="008278F6" w:rsidP="00FF055B">
            <w:pPr>
              <w:jc w:val="center"/>
              <w:rPr>
                <w:rFonts w:asciiTheme="minorHAnsi" w:eastAsiaTheme="minorHAnsi" w:hAnsiTheme="minorHAnsi" w:cstheme="minorHAnsi"/>
                <w:sz w:val="21"/>
                <w:szCs w:val="21"/>
                <w:lang w:eastAsia="en-US"/>
              </w:rPr>
            </w:pPr>
            <w:r w:rsidRPr="00922F91">
              <w:rPr>
                <w:rFonts w:asciiTheme="minorHAnsi" w:eastAsiaTheme="minorHAnsi" w:hAnsiTheme="minorHAnsi" w:cstheme="minorHAnsi"/>
                <w:sz w:val="21"/>
                <w:szCs w:val="21"/>
                <w:lang w:eastAsia="en-US"/>
              </w:rPr>
              <w:t>Gestora da Ata de Registro de Preço</w:t>
            </w:r>
          </w:p>
        </w:tc>
      </w:tr>
      <w:tr w:rsidR="00404F18" w:rsidRPr="00404F18" w14:paraId="561D47BD" w14:textId="77777777" w:rsidTr="00502BF8">
        <w:tc>
          <w:tcPr>
            <w:tcW w:w="8494" w:type="dxa"/>
          </w:tcPr>
          <w:p w14:paraId="3B7D6F22" w14:textId="3ACFE692" w:rsidR="000C59E6" w:rsidRPr="00404F18" w:rsidRDefault="000C59E6" w:rsidP="00FF055B">
            <w:pPr>
              <w:pStyle w:val="Standard"/>
              <w:spacing w:line="276" w:lineRule="auto"/>
              <w:jc w:val="center"/>
              <w:rPr>
                <w:rFonts w:asciiTheme="minorHAnsi" w:hAnsiTheme="minorHAnsi" w:cstheme="minorHAnsi"/>
                <w:sz w:val="21"/>
                <w:szCs w:val="21"/>
              </w:rPr>
            </w:pP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395"/>
      </w:tblGrid>
      <w:tr w:rsidR="000C59E6" w14:paraId="46DCDD45" w14:textId="77777777" w:rsidTr="00735035">
        <w:tc>
          <w:tcPr>
            <w:tcW w:w="4460" w:type="dxa"/>
          </w:tcPr>
          <w:p w14:paraId="65932BC6"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735035">
        <w:tc>
          <w:tcPr>
            <w:tcW w:w="4460" w:type="dxa"/>
          </w:tcPr>
          <w:p w14:paraId="222188BE"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735035">
        <w:tc>
          <w:tcPr>
            <w:tcW w:w="4460" w:type="dxa"/>
          </w:tcPr>
          <w:p w14:paraId="0F4FE55B"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rPr>
      </w:pPr>
    </w:p>
    <w:p w14:paraId="210F6219" w14:textId="77777777" w:rsidR="00550F45" w:rsidRDefault="00550F45" w:rsidP="007B5285">
      <w:pPr>
        <w:jc w:val="center"/>
        <w:rPr>
          <w:rFonts w:asciiTheme="minorHAnsi" w:eastAsiaTheme="minorHAnsi" w:hAnsiTheme="minorHAnsi" w:cstheme="minorHAnsi"/>
          <w:b/>
          <w:bCs/>
          <w:lang w:eastAsia="en-US"/>
        </w:rPr>
      </w:pPr>
    </w:p>
    <w:p w14:paraId="0F99395A" w14:textId="77777777" w:rsidR="000679E5" w:rsidRDefault="000679E5" w:rsidP="00404F18">
      <w:pPr>
        <w:rPr>
          <w:rFonts w:asciiTheme="minorHAnsi" w:eastAsiaTheme="minorHAnsi" w:hAnsiTheme="minorHAnsi" w:cstheme="minorHAnsi"/>
          <w:b/>
          <w:bCs/>
          <w:lang w:eastAsia="en-US"/>
        </w:rPr>
      </w:pPr>
    </w:p>
    <w:p w14:paraId="1B65C510" w14:textId="7C376400" w:rsidR="007B5285" w:rsidRPr="007B5285" w:rsidRDefault="007B5285" w:rsidP="007B5285">
      <w:pPr>
        <w:jc w:val="center"/>
        <w:rPr>
          <w:rFonts w:asciiTheme="minorHAnsi" w:eastAsiaTheme="minorHAnsi" w:hAnsiTheme="minorHAnsi" w:cstheme="minorHAnsi"/>
          <w:b/>
          <w:bCs/>
          <w:lang w:eastAsia="en-US"/>
        </w:rPr>
      </w:pPr>
      <w:r w:rsidRPr="007B5285">
        <w:rPr>
          <w:rFonts w:asciiTheme="minorHAnsi" w:eastAsiaTheme="minorHAnsi" w:hAnsiTheme="minorHAnsi" w:cstheme="minorHAnsi"/>
          <w:b/>
          <w:bCs/>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rPr>
      </w:pPr>
      <w:r w:rsidRPr="007B5285">
        <w:rPr>
          <w:rFonts w:asciiTheme="minorHAnsi" w:hAnsiTheme="minorHAnsi" w:cstheme="minorHAnsi"/>
          <w:b/>
          <w:bCs/>
          <w:color w:val="000000"/>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735035">
        <w:tc>
          <w:tcPr>
            <w:tcW w:w="575" w:type="dxa"/>
          </w:tcPr>
          <w:p w14:paraId="67869066"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73503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735035">
        <w:tc>
          <w:tcPr>
            <w:tcW w:w="575" w:type="dxa"/>
          </w:tcPr>
          <w:p w14:paraId="431D1D2C" w14:textId="77777777" w:rsidR="00502BF8" w:rsidRPr="00502BF8" w:rsidRDefault="00502BF8" w:rsidP="0073503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735035">
        <w:tc>
          <w:tcPr>
            <w:tcW w:w="575" w:type="dxa"/>
          </w:tcPr>
          <w:p w14:paraId="3E1FA6E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735035">
        <w:tc>
          <w:tcPr>
            <w:tcW w:w="575" w:type="dxa"/>
          </w:tcPr>
          <w:p w14:paraId="638745B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735035">
        <w:tc>
          <w:tcPr>
            <w:tcW w:w="575" w:type="dxa"/>
          </w:tcPr>
          <w:p w14:paraId="1D5C588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3338C0B3" w14:textId="77777777" w:rsidR="00DF4ADB" w:rsidRDefault="00DF4ADB" w:rsidP="00502BF8">
      <w:pPr>
        <w:rPr>
          <w:rFonts w:eastAsiaTheme="minorHAnsi"/>
          <w:lang w:eastAsia="en-US"/>
        </w:rPr>
      </w:pPr>
    </w:p>
    <w:p w14:paraId="55042EC3" w14:textId="77777777" w:rsidR="00B678C8" w:rsidRDefault="00B678C8" w:rsidP="00502BF8">
      <w:pPr>
        <w:rPr>
          <w:rFonts w:eastAsiaTheme="minorHAnsi"/>
          <w:lang w:eastAsia="en-US"/>
        </w:rPr>
      </w:pPr>
    </w:p>
    <w:p w14:paraId="151BD8C3" w14:textId="77777777" w:rsidR="00A35702" w:rsidRDefault="00A35702"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6C1DA092" w14:textId="5FBDF01B" w:rsidR="00B678C8" w:rsidRPr="00922F91" w:rsidRDefault="00B678C8" w:rsidP="00FD0F04">
      <w:pPr>
        <w:tabs>
          <w:tab w:val="left" w:pos="9029"/>
        </w:tabs>
        <w:jc w:val="both"/>
        <w:rPr>
          <w:rFonts w:ascii="Calibri" w:eastAsia="Calibri" w:hAnsi="Calibri" w:cs="Calibri"/>
          <w:b/>
          <w:bCs/>
          <w:sz w:val="20"/>
          <w:szCs w:val="20"/>
        </w:rPr>
      </w:pPr>
      <w:r w:rsidRPr="00922F91">
        <w:rPr>
          <w:rFonts w:ascii="Calibri" w:eastAsia="Calibri" w:hAnsi="Calibri" w:cs="Calibri"/>
          <w:b/>
          <w:bCs/>
          <w:sz w:val="20"/>
          <w:szCs w:val="20"/>
        </w:rPr>
        <w:t xml:space="preserve">CONTRATANTE: PREFEITURA MUNICIPAL DE SANTA BRANCA – CNPJ: </w:t>
      </w:r>
      <w:r w:rsidRPr="00922F91">
        <w:rPr>
          <w:rFonts w:ascii="Calibri" w:hAnsi="Calibri" w:cs="Calibri"/>
          <w:b/>
          <w:bCs/>
          <w:sz w:val="20"/>
          <w:szCs w:val="20"/>
        </w:rPr>
        <w:t xml:space="preserve">46.694.121/0001-81. </w:t>
      </w:r>
    </w:p>
    <w:p w14:paraId="47A5ED89" w14:textId="785DE724" w:rsidR="00B678C8" w:rsidRPr="00922F91" w:rsidRDefault="00B678C8" w:rsidP="00FD0F04">
      <w:pPr>
        <w:jc w:val="both"/>
        <w:rPr>
          <w:rFonts w:ascii="Calibri" w:hAnsi="Calibri" w:cs="Calibri"/>
          <w:b/>
          <w:bCs/>
          <w:sz w:val="20"/>
          <w:szCs w:val="20"/>
        </w:rPr>
      </w:pPr>
      <w:r w:rsidRPr="00922F91">
        <w:rPr>
          <w:rFonts w:ascii="Calibri" w:hAnsi="Calibri" w:cs="Calibri"/>
          <w:b/>
          <w:bCs/>
          <w:sz w:val="20"/>
          <w:szCs w:val="20"/>
        </w:rPr>
        <w:t>CONTRATADA: *****, CNPJ ******</w:t>
      </w:r>
    </w:p>
    <w:p w14:paraId="43967B35" w14:textId="73AFA9F5" w:rsidR="00B678C8" w:rsidRPr="00922F91" w:rsidRDefault="00B678C8" w:rsidP="00FD0F04">
      <w:pPr>
        <w:tabs>
          <w:tab w:val="left" w:pos="9029"/>
        </w:tabs>
        <w:jc w:val="both"/>
        <w:rPr>
          <w:rFonts w:ascii="Calibri" w:eastAsia="Calibri" w:hAnsi="Calibri" w:cs="Calibri"/>
          <w:b/>
          <w:bCs/>
          <w:sz w:val="20"/>
          <w:szCs w:val="20"/>
        </w:rPr>
      </w:pPr>
      <w:r w:rsidRPr="00922F91">
        <w:rPr>
          <w:rFonts w:ascii="Calibri" w:eastAsia="Calibri" w:hAnsi="Calibri" w:cs="Calibri"/>
          <w:b/>
          <w:bCs/>
          <w:sz w:val="20"/>
          <w:szCs w:val="20"/>
        </w:rPr>
        <w:t xml:space="preserve">CONTRATO N° (DE ORIGEM): </w:t>
      </w:r>
      <w:r w:rsidR="000C59E6" w:rsidRPr="00922F91">
        <w:rPr>
          <w:rFonts w:ascii="Calibri" w:eastAsia="Calibri" w:hAnsi="Calibri" w:cs="Calibri"/>
          <w:b/>
          <w:bCs/>
          <w:sz w:val="20"/>
          <w:szCs w:val="20"/>
        </w:rPr>
        <w:t>__</w:t>
      </w:r>
      <w:r w:rsidRPr="00922F91">
        <w:rPr>
          <w:rFonts w:ascii="Calibri" w:eastAsia="Calibri" w:hAnsi="Calibri" w:cs="Calibri"/>
          <w:b/>
          <w:bCs/>
          <w:sz w:val="20"/>
          <w:szCs w:val="20"/>
        </w:rPr>
        <w:t>/202</w:t>
      </w:r>
      <w:r w:rsidR="000679E5" w:rsidRPr="00922F91">
        <w:rPr>
          <w:rFonts w:ascii="Calibri" w:eastAsia="Calibri" w:hAnsi="Calibri" w:cs="Calibri"/>
          <w:b/>
          <w:bCs/>
          <w:sz w:val="20"/>
          <w:szCs w:val="20"/>
        </w:rPr>
        <w:t>6</w:t>
      </w:r>
      <w:r w:rsidRPr="00922F91">
        <w:rPr>
          <w:rFonts w:ascii="Calibri" w:eastAsia="Calibri" w:hAnsi="Calibri" w:cs="Calibri"/>
          <w:b/>
          <w:bCs/>
          <w:sz w:val="20"/>
          <w:szCs w:val="20"/>
        </w:rPr>
        <w:t xml:space="preserve"> – PROCESSO Nº </w:t>
      </w:r>
      <w:r w:rsidR="00560AB5" w:rsidRPr="00922F91">
        <w:rPr>
          <w:rFonts w:ascii="Calibri" w:eastAsia="Calibri" w:hAnsi="Calibri" w:cs="Calibri"/>
          <w:b/>
          <w:bCs/>
          <w:sz w:val="20"/>
          <w:szCs w:val="20"/>
        </w:rPr>
        <w:t>1427/2026</w:t>
      </w:r>
      <w:r w:rsidRPr="00922F91">
        <w:rPr>
          <w:rFonts w:ascii="Calibri" w:eastAsia="Calibri" w:hAnsi="Calibri" w:cs="Calibri"/>
          <w:b/>
          <w:bCs/>
          <w:sz w:val="20"/>
          <w:szCs w:val="20"/>
        </w:rPr>
        <w:t xml:space="preserve"> – </w:t>
      </w:r>
      <w:r w:rsidR="002C4F7C" w:rsidRPr="00922F91">
        <w:rPr>
          <w:rFonts w:ascii="Calibri" w:hAnsi="Calibri" w:cs="Calibri"/>
          <w:b/>
          <w:bCs/>
          <w:sz w:val="20"/>
          <w:szCs w:val="20"/>
        </w:rPr>
        <w:t xml:space="preserve">PREGÃO ELETRÔNICO Nº </w:t>
      </w:r>
      <w:r w:rsidR="008C616F">
        <w:rPr>
          <w:rFonts w:ascii="Calibri" w:hAnsi="Calibri" w:cs="Calibri"/>
          <w:b/>
          <w:bCs/>
          <w:sz w:val="20"/>
          <w:szCs w:val="20"/>
        </w:rPr>
        <w:t>31/2026</w:t>
      </w:r>
      <w:r w:rsidR="002C4F7C" w:rsidRPr="00922F91">
        <w:rPr>
          <w:rFonts w:ascii="Calibri" w:hAnsi="Calibri" w:cs="Calibri"/>
          <w:b/>
          <w:bCs/>
          <w:sz w:val="20"/>
          <w:szCs w:val="20"/>
        </w:rPr>
        <w:t xml:space="preserve">. </w:t>
      </w:r>
      <w:r w:rsidRPr="00922F91">
        <w:rPr>
          <w:rFonts w:ascii="Calibri" w:hAnsi="Calibri" w:cs="Calibri"/>
          <w:b/>
          <w:bCs/>
          <w:sz w:val="20"/>
          <w:szCs w:val="20"/>
        </w:rPr>
        <w:t xml:space="preserve"> </w:t>
      </w:r>
    </w:p>
    <w:p w14:paraId="5626A3B2" w14:textId="07E4CCD3" w:rsidR="003157EB" w:rsidRPr="00922F91" w:rsidRDefault="00B678C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0"/>
          <w:szCs w:val="20"/>
          <w:shd w:val="clear" w:color="auto" w:fill="FFFFFF"/>
        </w:rPr>
      </w:pPr>
      <w:r w:rsidRPr="00922F91">
        <w:rPr>
          <w:rFonts w:ascii="Calibri" w:eastAsia="Calibri" w:hAnsi="Calibri" w:cs="Calibri"/>
          <w:b/>
          <w:bCs/>
          <w:sz w:val="20"/>
          <w:szCs w:val="20"/>
        </w:rPr>
        <w:t xml:space="preserve">OBJETO: </w:t>
      </w:r>
      <w:r w:rsidR="00667ECC" w:rsidRPr="00922F91">
        <w:rPr>
          <w:rFonts w:asciiTheme="minorHAnsi" w:hAnsiTheme="minorHAnsi" w:cstheme="minorHAnsi"/>
          <w:b/>
          <w:sz w:val="20"/>
          <w:szCs w:val="20"/>
          <w:shd w:val="clear" w:color="auto" w:fill="FFFFFF"/>
        </w:rPr>
        <w:t>REGISTRO DE PREÇO PARA AQUISIÇÃO DE MEDICAMENTOS DO GRUPO 2 PARA SUPRIR DEMANDA DO PROGRAMA DE ASSISTÊNCIA FARMACÊUTICA BÁSICA DO MUNICÍPIO E MEDICAMENTOS APROVADOS VIA COMISSÃO DE FARMÁCIA E DEMANDAS JUDICIAIS DURANTE UM PERÍODO ESTIMADO DE 12 (DOZE) MESES.</w:t>
      </w:r>
    </w:p>
    <w:p w14:paraId="508A4769" w14:textId="77777777" w:rsidR="002B14A6" w:rsidRDefault="002B14A6" w:rsidP="002B14A6">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1613B">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C2DA2A4" w:rsidR="00B678C8" w:rsidRPr="003105BE" w:rsidRDefault="00B678C8" w:rsidP="00F1613B">
      <w:pPr>
        <w:widowControl w:val="0"/>
        <w:numPr>
          <w:ilvl w:val="0"/>
          <w:numId w:val="29"/>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proofErr w:type="gramStart"/>
      <w:r w:rsidRPr="003105BE">
        <w:rPr>
          <w:rFonts w:ascii="Calibri" w:eastAsia="Arial" w:hAnsi="Calibri" w:cs="Calibri"/>
          <w:sz w:val="20"/>
        </w:rPr>
        <w:t>e  interessados</w:t>
      </w:r>
      <w:proofErr w:type="gramEnd"/>
      <w:r w:rsidRPr="003105BE">
        <w:rPr>
          <w:rFonts w:ascii="Calibri" w:eastAsia="Arial" w:hAnsi="Calibri" w:cs="Calibri"/>
          <w:sz w:val="20"/>
        </w:rPr>
        <w:t xml:space="preserve">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F1613B">
      <w:pPr>
        <w:widowControl w:val="0"/>
        <w:numPr>
          <w:ilvl w:val="0"/>
          <w:numId w:val="29"/>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F1613B">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1613B">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F1613B">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A9F1FA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0679E5">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D727704" w14:textId="628FB8AD" w:rsidR="008B2341" w:rsidRPr="00F06019" w:rsidRDefault="00B678C8" w:rsidP="00F0601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66AD5282" w14:textId="77777777" w:rsidR="00922F91" w:rsidRDefault="00922F91" w:rsidP="002C4F7C">
      <w:pPr>
        <w:widowControl w:val="0"/>
        <w:autoSpaceDE w:val="0"/>
        <w:autoSpaceDN w:val="0"/>
        <w:ind w:right="57"/>
        <w:outlineLvl w:val="0"/>
        <w:rPr>
          <w:rFonts w:ascii="Calibri" w:eastAsia="Arial" w:hAnsi="Calibri" w:cs="Calibri"/>
          <w:b/>
          <w:bCs/>
          <w:sz w:val="21"/>
          <w:szCs w:val="21"/>
          <w:u w:val="thick"/>
        </w:rPr>
      </w:pPr>
    </w:p>
    <w:p w14:paraId="4D819B8F" w14:textId="30FCA0B0"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AFB6CE7"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95EEFB" w14:textId="77777777" w:rsidR="000679E5" w:rsidRDefault="000679E5" w:rsidP="002C4F7C">
      <w:pPr>
        <w:widowControl w:val="0"/>
        <w:autoSpaceDE w:val="0"/>
        <w:autoSpaceDN w:val="0"/>
        <w:ind w:right="57"/>
        <w:rPr>
          <w:rFonts w:ascii="Calibri" w:eastAsia="Arial" w:hAnsi="Calibri" w:cs="Calibri"/>
          <w:sz w:val="21"/>
          <w:szCs w:val="21"/>
        </w:rPr>
      </w:pPr>
    </w:p>
    <w:p w14:paraId="35413093" w14:textId="3BE4898F" w:rsidR="000679E5" w:rsidRPr="003105BE" w:rsidRDefault="000679E5" w:rsidP="000679E5">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0F158D0"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65E8DC22"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3151E383"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2D91E64B" w14:textId="77777777" w:rsidR="000679E5" w:rsidRDefault="000679E5" w:rsidP="000679E5">
      <w:pPr>
        <w:widowControl w:val="0"/>
        <w:tabs>
          <w:tab w:val="left" w:pos="8698"/>
        </w:tabs>
        <w:autoSpaceDE w:val="0"/>
        <w:autoSpaceDN w:val="0"/>
        <w:ind w:right="57"/>
        <w:rPr>
          <w:rFonts w:ascii="Calibri" w:eastAsia="Arial" w:hAnsi="Calibri" w:cs="Calibri"/>
          <w:sz w:val="21"/>
          <w:szCs w:val="21"/>
        </w:rPr>
      </w:pPr>
    </w:p>
    <w:p w14:paraId="7C6058E5"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69FDD9D7"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173F38EA"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364507">
      <w:headerReference w:type="default" r:id="rId31"/>
      <w:footerReference w:type="default" r:id="rId32"/>
      <w:pgSz w:w="11906" w:h="16838"/>
      <w:pgMar w:top="1417" w:right="1274"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19D49" w14:textId="77777777" w:rsidR="00705B8B" w:rsidRDefault="00705B8B" w:rsidP="001C23E6">
      <w:r>
        <w:separator/>
      </w:r>
    </w:p>
  </w:endnote>
  <w:endnote w:type="continuationSeparator" w:id="0">
    <w:p w14:paraId="1E5ABA8B" w14:textId="77777777" w:rsidR="00705B8B" w:rsidRDefault="00705B8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6A2FE2" w:rsidRDefault="006A2FE2">
        <w:pPr>
          <w:pStyle w:val="Rodap"/>
          <w:jc w:val="right"/>
        </w:pPr>
        <w:r>
          <w:fldChar w:fldCharType="begin"/>
        </w:r>
        <w:r>
          <w:instrText>PAGE   \* MERGEFORMAT</w:instrText>
        </w:r>
        <w:r>
          <w:fldChar w:fldCharType="separate"/>
        </w:r>
        <w:r w:rsidR="003440F3">
          <w:rPr>
            <w:noProof/>
          </w:rPr>
          <w:t>20</w:t>
        </w:r>
        <w:r>
          <w:fldChar w:fldCharType="end"/>
        </w:r>
      </w:p>
    </w:sdtContent>
  </w:sdt>
  <w:p w14:paraId="19CB0825" w14:textId="77777777" w:rsidR="006A2FE2" w:rsidRDefault="006A2F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68FD9" w14:textId="77777777" w:rsidR="00705B8B" w:rsidRDefault="00705B8B" w:rsidP="001C23E6">
      <w:r>
        <w:separator/>
      </w:r>
    </w:p>
  </w:footnote>
  <w:footnote w:type="continuationSeparator" w:id="0">
    <w:p w14:paraId="7F96E812" w14:textId="77777777" w:rsidR="00705B8B" w:rsidRDefault="00705B8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6A2FE2" w:rsidRPr="00547A08" w14:paraId="2AD119B3" w14:textId="77777777" w:rsidTr="001C23E6">
      <w:trPr>
        <w:trHeight w:val="1115"/>
      </w:trPr>
      <w:tc>
        <w:tcPr>
          <w:tcW w:w="2420" w:type="dxa"/>
          <w:tcBorders>
            <w:top w:val="nil"/>
            <w:left w:val="nil"/>
            <w:bottom w:val="nil"/>
            <w:right w:val="nil"/>
          </w:tcBorders>
        </w:tcPr>
        <w:p w14:paraId="350978CA" w14:textId="77777777" w:rsidR="006A2FE2" w:rsidRPr="00E54745" w:rsidRDefault="006A2FE2" w:rsidP="001C23E6">
          <w:pPr>
            <w:pStyle w:val="Ttulo1"/>
            <w:keepNext w:val="0"/>
          </w:pPr>
          <w:r w:rsidRPr="00E54745">
            <w:rPr>
              <w:noProof/>
              <w:sz w:val="20"/>
            </w:rPr>
            <w:drawing>
              <wp:inline distT="0" distB="0" distL="0" distR="0" wp14:anchorId="32D3B162" wp14:editId="7E48CFC5">
                <wp:extent cx="1153160" cy="885190"/>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6A2FE2" w:rsidRPr="001C23E6" w:rsidRDefault="006A2FE2"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6A2FE2" w:rsidRPr="001C23E6" w:rsidRDefault="006A2FE2" w:rsidP="001C23E6">
          <w:pPr>
            <w:spacing w:line="276" w:lineRule="auto"/>
            <w:jc w:val="center"/>
            <w:rPr>
              <w:sz w:val="22"/>
              <w:szCs w:val="22"/>
            </w:rPr>
          </w:pPr>
          <w:r w:rsidRPr="001C23E6">
            <w:rPr>
              <w:sz w:val="22"/>
              <w:szCs w:val="22"/>
            </w:rPr>
            <w:t>CNPJ 46.694.121/0001-81</w:t>
          </w:r>
        </w:p>
        <w:p w14:paraId="5FD8E1B8" w14:textId="77777777" w:rsidR="006A2FE2" w:rsidRPr="001C23E6" w:rsidRDefault="006A2FE2"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6A2FE2" w:rsidRPr="001C23E6" w:rsidRDefault="006A2FE2" w:rsidP="001C23E6">
          <w:pPr>
            <w:spacing w:line="276" w:lineRule="auto"/>
            <w:jc w:val="center"/>
            <w:rPr>
              <w:sz w:val="22"/>
              <w:szCs w:val="22"/>
            </w:rPr>
          </w:pPr>
          <w:r w:rsidRPr="001C23E6">
            <w:rPr>
              <w:sz w:val="22"/>
              <w:szCs w:val="22"/>
            </w:rPr>
            <w:t xml:space="preserve">Tel.: (0xx12) 3972-6620 </w:t>
          </w:r>
        </w:p>
        <w:p w14:paraId="371E91EE" w14:textId="77777777" w:rsidR="006A2FE2" w:rsidRPr="00547A08" w:rsidRDefault="006A2FE2" w:rsidP="001C23E6">
          <w:pPr>
            <w:jc w:val="center"/>
            <w:rPr>
              <w:sz w:val="22"/>
              <w:szCs w:val="22"/>
            </w:rPr>
          </w:pPr>
        </w:p>
      </w:tc>
    </w:tr>
  </w:tbl>
  <w:p w14:paraId="60A30341" w14:textId="77777777" w:rsidR="006A2FE2" w:rsidRDefault="006A2FE2"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4A96BB0E"/>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720" w:hanging="720"/>
      </w:pPr>
      <w:rPr>
        <w:rFonts w:hint="default"/>
        <w:sz w:val="21"/>
        <w:szCs w:val="21"/>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6B27ADE"/>
    <w:multiLevelType w:val="multilevel"/>
    <w:tmpl w:val="E586C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3208FB"/>
    <w:multiLevelType w:val="multilevel"/>
    <w:tmpl w:val="AA7AA900"/>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1"/>
        <w:szCs w:val="21"/>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18175E8D"/>
    <w:multiLevelType w:val="multilevel"/>
    <w:tmpl w:val="FF84F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DCF27F9"/>
    <w:multiLevelType w:val="multilevel"/>
    <w:tmpl w:val="89EE1068"/>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2B779D"/>
    <w:multiLevelType w:val="multilevel"/>
    <w:tmpl w:val="EBA24AB2"/>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A894EAF"/>
    <w:multiLevelType w:val="multilevel"/>
    <w:tmpl w:val="AC92EF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B6831D3"/>
    <w:multiLevelType w:val="multilevel"/>
    <w:tmpl w:val="4FCA9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3D2D1689"/>
    <w:multiLevelType w:val="multilevel"/>
    <w:tmpl w:val="AA7AA900"/>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1"/>
        <w:szCs w:val="21"/>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DB47093"/>
    <w:multiLevelType w:val="multilevel"/>
    <w:tmpl w:val="0A2A447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72E7C7D"/>
    <w:multiLevelType w:val="multilevel"/>
    <w:tmpl w:val="55CAADB0"/>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7" w15:restartNumberingAfterBreak="0">
    <w:nsid w:val="473E4EBB"/>
    <w:multiLevelType w:val="multilevel"/>
    <w:tmpl w:val="40345A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F2F002C"/>
    <w:multiLevelType w:val="multilevel"/>
    <w:tmpl w:val="248EA748"/>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FAF3C56"/>
    <w:multiLevelType w:val="multilevel"/>
    <w:tmpl w:val="FA4CCB2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41" w15:restartNumberingAfterBreak="0">
    <w:nsid w:val="4FB51EFD"/>
    <w:multiLevelType w:val="multilevel"/>
    <w:tmpl w:val="14BE3B70"/>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4" w15:restartNumberingAfterBreak="0">
    <w:nsid w:val="53E530B4"/>
    <w:multiLevelType w:val="multilevel"/>
    <w:tmpl w:val="7D6E8398"/>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4690" w:hanging="720"/>
      </w:pPr>
      <w:rPr>
        <w:rFonts w:hint="default"/>
        <w:sz w:val="21"/>
        <w:szCs w:val="21"/>
      </w:rPr>
    </w:lvl>
    <w:lvl w:ilvl="3">
      <w:start w:val="1"/>
      <w:numFmt w:val="decimal"/>
      <w:lvlText w:val="%1.%2.%3.%4."/>
      <w:lvlJc w:val="left"/>
      <w:pPr>
        <w:ind w:left="720" w:hanging="720"/>
      </w:pPr>
      <w:rPr>
        <w:rFonts w:hint="default"/>
        <w:sz w:val="21"/>
        <w:szCs w:val="21"/>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584E7C53"/>
    <w:multiLevelType w:val="multilevel"/>
    <w:tmpl w:val="4496984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87B2C20"/>
    <w:multiLevelType w:val="multilevel"/>
    <w:tmpl w:val="E6FA8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0" w15:restartNumberingAfterBreak="0">
    <w:nsid w:val="5C05781D"/>
    <w:multiLevelType w:val="multilevel"/>
    <w:tmpl w:val="A426E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D7D52D9"/>
    <w:multiLevelType w:val="multilevel"/>
    <w:tmpl w:val="48FC7888"/>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FE76AF0"/>
    <w:multiLevelType w:val="multilevel"/>
    <w:tmpl w:val="8A1824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5" w15:restartNumberingAfterBreak="0">
    <w:nsid w:val="6F880F28"/>
    <w:multiLevelType w:val="multilevel"/>
    <w:tmpl w:val="54D858F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6"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8"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0"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39643556">
    <w:abstractNumId w:val="45"/>
  </w:num>
  <w:num w:numId="2" w16cid:durableId="62221146">
    <w:abstractNumId w:val="1"/>
  </w:num>
  <w:num w:numId="3" w16cid:durableId="1302425630">
    <w:abstractNumId w:val="57"/>
  </w:num>
  <w:num w:numId="4" w16cid:durableId="2026516297">
    <w:abstractNumId w:val="7"/>
  </w:num>
  <w:num w:numId="5" w16cid:durableId="635568207">
    <w:abstractNumId w:val="60"/>
  </w:num>
  <w:num w:numId="6" w16cid:durableId="1166479890">
    <w:abstractNumId w:val="2"/>
  </w:num>
  <w:num w:numId="7" w16cid:durableId="1019164346">
    <w:abstractNumId w:val="0"/>
  </w:num>
  <w:num w:numId="8" w16cid:durableId="782112252">
    <w:abstractNumId w:val="38"/>
  </w:num>
  <w:num w:numId="9" w16cid:durableId="1514370552">
    <w:abstractNumId w:val="35"/>
  </w:num>
  <w:num w:numId="10" w16cid:durableId="618949010">
    <w:abstractNumId w:val="20"/>
  </w:num>
  <w:num w:numId="11" w16cid:durableId="1261139707">
    <w:abstractNumId w:val="33"/>
  </w:num>
  <w:num w:numId="12" w16cid:durableId="684090731">
    <w:abstractNumId w:val="9"/>
  </w:num>
  <w:num w:numId="13" w16cid:durableId="291642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0577318">
    <w:abstractNumId w:val="24"/>
  </w:num>
  <w:num w:numId="15" w16cid:durableId="167793077">
    <w:abstractNumId w:val="22"/>
  </w:num>
  <w:num w:numId="16" w16cid:durableId="887230096">
    <w:abstractNumId w:val="5"/>
  </w:num>
  <w:num w:numId="17" w16cid:durableId="1523398616">
    <w:abstractNumId w:val="44"/>
  </w:num>
  <w:num w:numId="18" w16cid:durableId="1805655347">
    <w:abstractNumId w:val="17"/>
  </w:num>
  <w:num w:numId="19" w16cid:durableId="1218708556">
    <w:abstractNumId w:val="3"/>
  </w:num>
  <w:num w:numId="20" w16cid:durableId="204953015">
    <w:abstractNumId w:val="32"/>
  </w:num>
  <w:num w:numId="21" w16cid:durableId="450055062">
    <w:abstractNumId w:val="18"/>
  </w:num>
  <w:num w:numId="22" w16cid:durableId="122238141">
    <w:abstractNumId w:val="56"/>
  </w:num>
  <w:num w:numId="23" w16cid:durableId="1429082149">
    <w:abstractNumId w:val="42"/>
  </w:num>
  <w:num w:numId="24" w16cid:durableId="605889191">
    <w:abstractNumId w:val="48"/>
  </w:num>
  <w:num w:numId="25" w16cid:durableId="468058115">
    <w:abstractNumId w:val="51"/>
  </w:num>
  <w:num w:numId="26" w16cid:durableId="1902714436">
    <w:abstractNumId w:val="12"/>
  </w:num>
  <w:num w:numId="27" w16cid:durableId="1917207707">
    <w:abstractNumId w:val="34"/>
  </w:num>
  <w:num w:numId="28" w16cid:durableId="156963904">
    <w:abstractNumId w:val="25"/>
  </w:num>
  <w:num w:numId="29" w16cid:durableId="288317867">
    <w:abstractNumId w:val="28"/>
  </w:num>
  <w:num w:numId="30" w16cid:durableId="653530027">
    <w:abstractNumId w:val="59"/>
  </w:num>
  <w:num w:numId="31" w16cid:durableId="1259630740">
    <w:abstractNumId w:val="49"/>
  </w:num>
  <w:num w:numId="32" w16cid:durableId="1595630377">
    <w:abstractNumId w:val="8"/>
  </w:num>
  <w:num w:numId="33" w16cid:durableId="1498644170">
    <w:abstractNumId w:val="54"/>
  </w:num>
  <w:num w:numId="34" w16cid:durableId="170027322">
    <w:abstractNumId w:val="29"/>
  </w:num>
  <w:num w:numId="35" w16cid:durableId="775059782">
    <w:abstractNumId w:val="46"/>
  </w:num>
  <w:num w:numId="36" w16cid:durableId="832186153">
    <w:abstractNumId w:val="58"/>
  </w:num>
  <w:num w:numId="37" w16cid:durableId="2016374888">
    <w:abstractNumId w:val="4"/>
  </w:num>
  <w:num w:numId="38" w16cid:durableId="1193496754">
    <w:abstractNumId w:val="15"/>
  </w:num>
  <w:num w:numId="39" w16cid:durableId="1583025345">
    <w:abstractNumId w:val="43"/>
  </w:num>
  <w:num w:numId="40" w16cid:durableId="203762056">
    <w:abstractNumId w:val="21"/>
  </w:num>
  <w:num w:numId="41" w16cid:durableId="2102530108">
    <w:abstractNumId w:val="10"/>
  </w:num>
  <w:num w:numId="42" w16cid:durableId="259262613">
    <w:abstractNumId w:val="16"/>
  </w:num>
  <w:num w:numId="43" w16cid:durableId="457574591">
    <w:abstractNumId w:val="19"/>
  </w:num>
  <w:num w:numId="44" w16cid:durableId="639263018">
    <w:abstractNumId w:val="11"/>
  </w:num>
  <w:num w:numId="45" w16cid:durableId="2005353756">
    <w:abstractNumId w:val="37"/>
  </w:num>
  <w:num w:numId="46" w16cid:durableId="437874113">
    <w:abstractNumId w:val="6"/>
  </w:num>
  <w:num w:numId="47" w16cid:durableId="1832718410">
    <w:abstractNumId w:val="55"/>
  </w:num>
  <w:num w:numId="48" w16cid:durableId="1196381948">
    <w:abstractNumId w:val="36"/>
  </w:num>
  <w:num w:numId="49" w16cid:durableId="390662506">
    <w:abstractNumId w:val="13"/>
  </w:num>
  <w:num w:numId="50" w16cid:durableId="461384849">
    <w:abstractNumId w:val="50"/>
  </w:num>
  <w:num w:numId="51" w16cid:durableId="173737190">
    <w:abstractNumId w:val="52"/>
  </w:num>
  <w:num w:numId="52" w16cid:durableId="92752425">
    <w:abstractNumId w:val="23"/>
  </w:num>
  <w:num w:numId="53" w16cid:durableId="348262975">
    <w:abstractNumId w:val="41"/>
  </w:num>
  <w:num w:numId="54" w16cid:durableId="1243219213">
    <w:abstractNumId w:val="39"/>
  </w:num>
  <w:num w:numId="55" w16cid:durableId="2089113700">
    <w:abstractNumId w:val="47"/>
  </w:num>
  <w:num w:numId="56" w16cid:durableId="683094438">
    <w:abstractNumId w:val="31"/>
  </w:num>
  <w:num w:numId="57" w16cid:durableId="111823623">
    <w:abstractNumId w:val="40"/>
  </w:num>
  <w:num w:numId="58" w16cid:durableId="1048187424">
    <w:abstractNumId w:val="27"/>
  </w:num>
  <w:num w:numId="59" w16cid:durableId="1102383711">
    <w:abstractNumId w:val="26"/>
  </w:num>
  <w:num w:numId="60" w16cid:durableId="873620186">
    <w:abstractNumId w:val="53"/>
  </w:num>
  <w:num w:numId="61" w16cid:durableId="954479098">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06650"/>
    <w:rsid w:val="00010CF1"/>
    <w:rsid w:val="0001432A"/>
    <w:rsid w:val="00016402"/>
    <w:rsid w:val="00017644"/>
    <w:rsid w:val="00023BE8"/>
    <w:rsid w:val="000442A0"/>
    <w:rsid w:val="00045156"/>
    <w:rsid w:val="00045800"/>
    <w:rsid w:val="000565D4"/>
    <w:rsid w:val="000679E5"/>
    <w:rsid w:val="00071CF2"/>
    <w:rsid w:val="00072C09"/>
    <w:rsid w:val="00083417"/>
    <w:rsid w:val="000A22F6"/>
    <w:rsid w:val="000B0D11"/>
    <w:rsid w:val="000B306B"/>
    <w:rsid w:val="000C0C1C"/>
    <w:rsid w:val="000C59E6"/>
    <w:rsid w:val="000D1E38"/>
    <w:rsid w:val="000D5346"/>
    <w:rsid w:val="000D641A"/>
    <w:rsid w:val="000D657B"/>
    <w:rsid w:val="000E21E2"/>
    <w:rsid w:val="001027B7"/>
    <w:rsid w:val="00111736"/>
    <w:rsid w:val="00115D8C"/>
    <w:rsid w:val="00130A9E"/>
    <w:rsid w:val="00137D7F"/>
    <w:rsid w:val="0014061E"/>
    <w:rsid w:val="00151869"/>
    <w:rsid w:val="001607D0"/>
    <w:rsid w:val="00165783"/>
    <w:rsid w:val="001703E8"/>
    <w:rsid w:val="00172177"/>
    <w:rsid w:val="00192FAD"/>
    <w:rsid w:val="001A10EB"/>
    <w:rsid w:val="001A3E13"/>
    <w:rsid w:val="001B71A4"/>
    <w:rsid w:val="001B7E5D"/>
    <w:rsid w:val="001C23E6"/>
    <w:rsid w:val="001D4948"/>
    <w:rsid w:val="001E089A"/>
    <w:rsid w:val="001E0B5C"/>
    <w:rsid w:val="001F2D31"/>
    <w:rsid w:val="001F406B"/>
    <w:rsid w:val="00212863"/>
    <w:rsid w:val="00214536"/>
    <w:rsid w:val="0023147D"/>
    <w:rsid w:val="00231B87"/>
    <w:rsid w:val="002374BE"/>
    <w:rsid w:val="00241DE8"/>
    <w:rsid w:val="00244EAF"/>
    <w:rsid w:val="002452C9"/>
    <w:rsid w:val="0025188F"/>
    <w:rsid w:val="00257F5D"/>
    <w:rsid w:val="00262AFA"/>
    <w:rsid w:val="002658D5"/>
    <w:rsid w:val="00270BC9"/>
    <w:rsid w:val="00271B87"/>
    <w:rsid w:val="00275069"/>
    <w:rsid w:val="00277761"/>
    <w:rsid w:val="002805ED"/>
    <w:rsid w:val="00283377"/>
    <w:rsid w:val="00295C1A"/>
    <w:rsid w:val="002977C5"/>
    <w:rsid w:val="002A0AC4"/>
    <w:rsid w:val="002A7BDF"/>
    <w:rsid w:val="002A7BF6"/>
    <w:rsid w:val="002B14A6"/>
    <w:rsid w:val="002B2516"/>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13CF"/>
    <w:rsid w:val="0031376F"/>
    <w:rsid w:val="003157EB"/>
    <w:rsid w:val="00321E73"/>
    <w:rsid w:val="00333511"/>
    <w:rsid w:val="00335274"/>
    <w:rsid w:val="003440F3"/>
    <w:rsid w:val="00344F9F"/>
    <w:rsid w:val="00347625"/>
    <w:rsid w:val="00351982"/>
    <w:rsid w:val="003529B4"/>
    <w:rsid w:val="00356FBE"/>
    <w:rsid w:val="00364507"/>
    <w:rsid w:val="003656C6"/>
    <w:rsid w:val="00370000"/>
    <w:rsid w:val="00374E5C"/>
    <w:rsid w:val="003771A0"/>
    <w:rsid w:val="00383096"/>
    <w:rsid w:val="00385828"/>
    <w:rsid w:val="00386F66"/>
    <w:rsid w:val="00393BDD"/>
    <w:rsid w:val="00395905"/>
    <w:rsid w:val="00397A71"/>
    <w:rsid w:val="003A535D"/>
    <w:rsid w:val="003B1201"/>
    <w:rsid w:val="003B2B42"/>
    <w:rsid w:val="003B31CE"/>
    <w:rsid w:val="003C0496"/>
    <w:rsid w:val="003C1F49"/>
    <w:rsid w:val="003C4D46"/>
    <w:rsid w:val="003D0C45"/>
    <w:rsid w:val="003D6063"/>
    <w:rsid w:val="003F5E54"/>
    <w:rsid w:val="00404F18"/>
    <w:rsid w:val="00412F49"/>
    <w:rsid w:val="00414A4D"/>
    <w:rsid w:val="00414F21"/>
    <w:rsid w:val="004158CD"/>
    <w:rsid w:val="00422128"/>
    <w:rsid w:val="0043102E"/>
    <w:rsid w:val="00431C5D"/>
    <w:rsid w:val="00445344"/>
    <w:rsid w:val="004478CB"/>
    <w:rsid w:val="00454A43"/>
    <w:rsid w:val="00456F75"/>
    <w:rsid w:val="00462722"/>
    <w:rsid w:val="00466595"/>
    <w:rsid w:val="00473DC1"/>
    <w:rsid w:val="004740B2"/>
    <w:rsid w:val="004A1AC6"/>
    <w:rsid w:val="004A750C"/>
    <w:rsid w:val="004B1B89"/>
    <w:rsid w:val="004C0F19"/>
    <w:rsid w:val="004C695A"/>
    <w:rsid w:val="004D42AB"/>
    <w:rsid w:val="004E0F2B"/>
    <w:rsid w:val="004E1140"/>
    <w:rsid w:val="004F0D55"/>
    <w:rsid w:val="004F1EE6"/>
    <w:rsid w:val="00502BF8"/>
    <w:rsid w:val="005058EC"/>
    <w:rsid w:val="00510E78"/>
    <w:rsid w:val="00550F45"/>
    <w:rsid w:val="00557518"/>
    <w:rsid w:val="00560AB5"/>
    <w:rsid w:val="00565F8B"/>
    <w:rsid w:val="005873D1"/>
    <w:rsid w:val="00595217"/>
    <w:rsid w:val="00595F69"/>
    <w:rsid w:val="005A3D19"/>
    <w:rsid w:val="005A530B"/>
    <w:rsid w:val="005B0B20"/>
    <w:rsid w:val="005B2CE5"/>
    <w:rsid w:val="005B6A58"/>
    <w:rsid w:val="005C36E1"/>
    <w:rsid w:val="005E0888"/>
    <w:rsid w:val="005E2948"/>
    <w:rsid w:val="005E34DB"/>
    <w:rsid w:val="005E5827"/>
    <w:rsid w:val="005F19D4"/>
    <w:rsid w:val="005F3E31"/>
    <w:rsid w:val="005F6B9B"/>
    <w:rsid w:val="00607509"/>
    <w:rsid w:val="00613B1C"/>
    <w:rsid w:val="006168CB"/>
    <w:rsid w:val="0062347B"/>
    <w:rsid w:val="0062666B"/>
    <w:rsid w:val="00633D8E"/>
    <w:rsid w:val="00652150"/>
    <w:rsid w:val="00654FE9"/>
    <w:rsid w:val="006668D1"/>
    <w:rsid w:val="00667ECC"/>
    <w:rsid w:val="0067053E"/>
    <w:rsid w:val="006719DA"/>
    <w:rsid w:val="00690EAA"/>
    <w:rsid w:val="00692195"/>
    <w:rsid w:val="00692FE5"/>
    <w:rsid w:val="00696879"/>
    <w:rsid w:val="00697E5E"/>
    <w:rsid w:val="006A2FE2"/>
    <w:rsid w:val="006A6358"/>
    <w:rsid w:val="006C6E86"/>
    <w:rsid w:val="006D2BF5"/>
    <w:rsid w:val="006D3683"/>
    <w:rsid w:val="006D6142"/>
    <w:rsid w:val="006E1F66"/>
    <w:rsid w:val="006F75EB"/>
    <w:rsid w:val="00702F92"/>
    <w:rsid w:val="0070310B"/>
    <w:rsid w:val="00705B8B"/>
    <w:rsid w:val="0072263C"/>
    <w:rsid w:val="0072692A"/>
    <w:rsid w:val="00727842"/>
    <w:rsid w:val="00731DEA"/>
    <w:rsid w:val="00735035"/>
    <w:rsid w:val="0074076C"/>
    <w:rsid w:val="00741C66"/>
    <w:rsid w:val="007444DE"/>
    <w:rsid w:val="007605A5"/>
    <w:rsid w:val="00774A0F"/>
    <w:rsid w:val="00774A9B"/>
    <w:rsid w:val="00781A14"/>
    <w:rsid w:val="00781A70"/>
    <w:rsid w:val="007838C8"/>
    <w:rsid w:val="00783C2F"/>
    <w:rsid w:val="007840BE"/>
    <w:rsid w:val="00790451"/>
    <w:rsid w:val="007958C1"/>
    <w:rsid w:val="00796411"/>
    <w:rsid w:val="007A5832"/>
    <w:rsid w:val="007A7B83"/>
    <w:rsid w:val="007B5285"/>
    <w:rsid w:val="007B75AB"/>
    <w:rsid w:val="007C4AFC"/>
    <w:rsid w:val="007D4EC6"/>
    <w:rsid w:val="007E1CF9"/>
    <w:rsid w:val="007E3E61"/>
    <w:rsid w:val="007F4CEF"/>
    <w:rsid w:val="00824F58"/>
    <w:rsid w:val="0082538D"/>
    <w:rsid w:val="008278F6"/>
    <w:rsid w:val="0083191E"/>
    <w:rsid w:val="008354EE"/>
    <w:rsid w:val="008365D4"/>
    <w:rsid w:val="0086189A"/>
    <w:rsid w:val="00863BEF"/>
    <w:rsid w:val="00871547"/>
    <w:rsid w:val="00893D51"/>
    <w:rsid w:val="00895E52"/>
    <w:rsid w:val="008979A7"/>
    <w:rsid w:val="008A1181"/>
    <w:rsid w:val="008A4C57"/>
    <w:rsid w:val="008B2341"/>
    <w:rsid w:val="008B40DA"/>
    <w:rsid w:val="008C0ED7"/>
    <w:rsid w:val="008C616F"/>
    <w:rsid w:val="008C6184"/>
    <w:rsid w:val="008D5499"/>
    <w:rsid w:val="008D640B"/>
    <w:rsid w:val="008E7E1D"/>
    <w:rsid w:val="00900069"/>
    <w:rsid w:val="0090457D"/>
    <w:rsid w:val="00906285"/>
    <w:rsid w:val="00907043"/>
    <w:rsid w:val="00910697"/>
    <w:rsid w:val="00922F91"/>
    <w:rsid w:val="00935FED"/>
    <w:rsid w:val="00953AC1"/>
    <w:rsid w:val="009560C6"/>
    <w:rsid w:val="00964ABE"/>
    <w:rsid w:val="00973ECB"/>
    <w:rsid w:val="00997CE9"/>
    <w:rsid w:val="00997E23"/>
    <w:rsid w:val="009A2664"/>
    <w:rsid w:val="009A4D5B"/>
    <w:rsid w:val="009B5EDF"/>
    <w:rsid w:val="009D618F"/>
    <w:rsid w:val="009D6BC0"/>
    <w:rsid w:val="009E22AB"/>
    <w:rsid w:val="009E3176"/>
    <w:rsid w:val="009F06C7"/>
    <w:rsid w:val="009F38AC"/>
    <w:rsid w:val="009F4421"/>
    <w:rsid w:val="00A04308"/>
    <w:rsid w:val="00A04D1A"/>
    <w:rsid w:val="00A06DDF"/>
    <w:rsid w:val="00A104CF"/>
    <w:rsid w:val="00A16371"/>
    <w:rsid w:val="00A22FC8"/>
    <w:rsid w:val="00A23874"/>
    <w:rsid w:val="00A31FDA"/>
    <w:rsid w:val="00A35702"/>
    <w:rsid w:val="00A42AB4"/>
    <w:rsid w:val="00A43548"/>
    <w:rsid w:val="00A461F7"/>
    <w:rsid w:val="00A52CD4"/>
    <w:rsid w:val="00A85905"/>
    <w:rsid w:val="00A94CDE"/>
    <w:rsid w:val="00AA12A1"/>
    <w:rsid w:val="00AA2EB6"/>
    <w:rsid w:val="00AA379F"/>
    <w:rsid w:val="00AC3E46"/>
    <w:rsid w:val="00AC41AC"/>
    <w:rsid w:val="00AD0FC5"/>
    <w:rsid w:val="00AD1244"/>
    <w:rsid w:val="00AD3A1D"/>
    <w:rsid w:val="00AD7BFE"/>
    <w:rsid w:val="00AE4517"/>
    <w:rsid w:val="00AF79B1"/>
    <w:rsid w:val="00B03D07"/>
    <w:rsid w:val="00B17BC4"/>
    <w:rsid w:val="00B2480F"/>
    <w:rsid w:val="00B30BE9"/>
    <w:rsid w:val="00B418E5"/>
    <w:rsid w:val="00B41EFF"/>
    <w:rsid w:val="00B55910"/>
    <w:rsid w:val="00B65A86"/>
    <w:rsid w:val="00B6604C"/>
    <w:rsid w:val="00B678C8"/>
    <w:rsid w:val="00B72608"/>
    <w:rsid w:val="00B7499E"/>
    <w:rsid w:val="00B75511"/>
    <w:rsid w:val="00B77545"/>
    <w:rsid w:val="00B9576B"/>
    <w:rsid w:val="00BB262D"/>
    <w:rsid w:val="00BB27C2"/>
    <w:rsid w:val="00BB3013"/>
    <w:rsid w:val="00BC3361"/>
    <w:rsid w:val="00BC620D"/>
    <w:rsid w:val="00BD2589"/>
    <w:rsid w:val="00BE0056"/>
    <w:rsid w:val="00C01817"/>
    <w:rsid w:val="00C04BD4"/>
    <w:rsid w:val="00C13B0B"/>
    <w:rsid w:val="00C303D7"/>
    <w:rsid w:val="00C367C3"/>
    <w:rsid w:val="00C45B74"/>
    <w:rsid w:val="00C501C8"/>
    <w:rsid w:val="00C60E8A"/>
    <w:rsid w:val="00C626FD"/>
    <w:rsid w:val="00C721B6"/>
    <w:rsid w:val="00C722DD"/>
    <w:rsid w:val="00C83702"/>
    <w:rsid w:val="00C9407C"/>
    <w:rsid w:val="00CA0C99"/>
    <w:rsid w:val="00CA3C72"/>
    <w:rsid w:val="00CA5E94"/>
    <w:rsid w:val="00CA6C45"/>
    <w:rsid w:val="00CC5A6D"/>
    <w:rsid w:val="00CD339F"/>
    <w:rsid w:val="00CE3C6D"/>
    <w:rsid w:val="00CF6BC8"/>
    <w:rsid w:val="00D04760"/>
    <w:rsid w:val="00D05276"/>
    <w:rsid w:val="00D0773D"/>
    <w:rsid w:val="00D156AF"/>
    <w:rsid w:val="00D17D18"/>
    <w:rsid w:val="00D24427"/>
    <w:rsid w:val="00D308E4"/>
    <w:rsid w:val="00D32DF0"/>
    <w:rsid w:val="00D34ABD"/>
    <w:rsid w:val="00D407D6"/>
    <w:rsid w:val="00D41D68"/>
    <w:rsid w:val="00D44D94"/>
    <w:rsid w:val="00D468B0"/>
    <w:rsid w:val="00D50C5D"/>
    <w:rsid w:val="00D81859"/>
    <w:rsid w:val="00D8279C"/>
    <w:rsid w:val="00D839B6"/>
    <w:rsid w:val="00D83FF0"/>
    <w:rsid w:val="00D84905"/>
    <w:rsid w:val="00D85C19"/>
    <w:rsid w:val="00D9126D"/>
    <w:rsid w:val="00DB258F"/>
    <w:rsid w:val="00DC04BC"/>
    <w:rsid w:val="00DC2384"/>
    <w:rsid w:val="00DC7175"/>
    <w:rsid w:val="00DD5088"/>
    <w:rsid w:val="00DE40FD"/>
    <w:rsid w:val="00DF005A"/>
    <w:rsid w:val="00DF4ADB"/>
    <w:rsid w:val="00DF65E3"/>
    <w:rsid w:val="00DF7FA3"/>
    <w:rsid w:val="00E10D75"/>
    <w:rsid w:val="00E26D19"/>
    <w:rsid w:val="00E37320"/>
    <w:rsid w:val="00E4243D"/>
    <w:rsid w:val="00E4615F"/>
    <w:rsid w:val="00E51DA1"/>
    <w:rsid w:val="00E57BC2"/>
    <w:rsid w:val="00E57C8C"/>
    <w:rsid w:val="00E600B0"/>
    <w:rsid w:val="00E743AE"/>
    <w:rsid w:val="00E80BB9"/>
    <w:rsid w:val="00E82E7A"/>
    <w:rsid w:val="00E839CE"/>
    <w:rsid w:val="00EA15CF"/>
    <w:rsid w:val="00EB2425"/>
    <w:rsid w:val="00EB592A"/>
    <w:rsid w:val="00EC08A5"/>
    <w:rsid w:val="00EE301A"/>
    <w:rsid w:val="00EF531F"/>
    <w:rsid w:val="00F03F96"/>
    <w:rsid w:val="00F06019"/>
    <w:rsid w:val="00F135EB"/>
    <w:rsid w:val="00F1613B"/>
    <w:rsid w:val="00F1758A"/>
    <w:rsid w:val="00F25452"/>
    <w:rsid w:val="00F3020E"/>
    <w:rsid w:val="00F41815"/>
    <w:rsid w:val="00F460B1"/>
    <w:rsid w:val="00F5045E"/>
    <w:rsid w:val="00F50CDD"/>
    <w:rsid w:val="00F61075"/>
    <w:rsid w:val="00F654C3"/>
    <w:rsid w:val="00F768FB"/>
    <w:rsid w:val="00F81299"/>
    <w:rsid w:val="00F833C8"/>
    <w:rsid w:val="00F836DF"/>
    <w:rsid w:val="00F85B91"/>
    <w:rsid w:val="00F87B4D"/>
    <w:rsid w:val="00F90848"/>
    <w:rsid w:val="00F92CFE"/>
    <w:rsid w:val="00FA208D"/>
    <w:rsid w:val="00FA7AD2"/>
    <w:rsid w:val="00FB39F6"/>
    <w:rsid w:val="00FB52A3"/>
    <w:rsid w:val="00FB5CDA"/>
    <w:rsid w:val="00FB692E"/>
    <w:rsid w:val="00FC1AFB"/>
    <w:rsid w:val="00FC2248"/>
    <w:rsid w:val="00FD0F04"/>
    <w:rsid w:val="00FD78C2"/>
    <w:rsid w:val="00FE5A22"/>
    <w:rsid w:val="00FE7C65"/>
    <w:rsid w:val="00FF055B"/>
    <w:rsid w:val="00FF56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FE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5"/>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3"/>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3"/>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4"/>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lang w:eastAsia="zh-CN"/>
    </w:rPr>
  </w:style>
  <w:style w:type="paragraph" w:customStyle="1" w:styleId="ndice">
    <w:name w:val="Índice"/>
    <w:basedOn w:val="Normal"/>
    <w:rsid w:val="00A04308"/>
    <w:pPr>
      <w:suppressLineNumbers/>
      <w:suppressAutoHyphens/>
    </w:pPr>
    <w:rPr>
      <w:rFonts w:eastAsia="SimSun" w:cs="Tahoma"/>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Subttulo">
    <w:name w:val="Subtitle"/>
    <w:basedOn w:val="Normal"/>
    <w:next w:val="Normal"/>
    <w:link w:val="SubttuloChar"/>
    <w:uiPriority w:val="11"/>
    <w:qFormat/>
    <w:rsid w:val="00A04308"/>
    <w:pPr>
      <w:suppressAutoHyphens/>
    </w:pPr>
    <w:rPr>
      <w:rFonts w:eastAsia="SimSun"/>
      <w:color w:val="000000"/>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26">
    <w:name w:val="xl26"/>
    <w:basedOn w:val="Normal"/>
    <w:rsid w:val="00A04308"/>
    <w:pPr>
      <w:suppressAutoHyphens/>
      <w:spacing w:before="280" w:after="280"/>
    </w:pPr>
    <w:rPr>
      <w:rFonts w:ascii="Arial" w:eastAsia="Arial Unicode MS" w:hAnsi="Arial" w:cs="Arial"/>
      <w:lang w:eastAsia="zh-CN"/>
    </w:rPr>
  </w:style>
  <w:style w:type="paragraph" w:customStyle="1" w:styleId="Contedodatabela">
    <w:name w:val="Conteúdo da tabela"/>
    <w:basedOn w:val="Normal"/>
    <w:rsid w:val="00A04308"/>
    <w:pPr>
      <w:suppressLineNumbers/>
      <w:suppressAutoHyphens/>
    </w:pPr>
    <w:rPr>
      <w:rFonts w:eastAsia="SimSun"/>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lang w:eastAsia="zh-CN"/>
    </w:rPr>
  </w:style>
  <w:style w:type="paragraph" w:customStyle="1" w:styleId="Legenda1">
    <w:name w:val="Legenda1"/>
    <w:basedOn w:val="Normal"/>
    <w:rsid w:val="00A04308"/>
    <w:pPr>
      <w:suppressLineNumbers/>
      <w:suppressAutoHyphens/>
      <w:spacing w:before="120" w:after="120"/>
    </w:pPr>
    <w:rPr>
      <w:rFonts w:eastAsia="SimSun" w:cs="Tahoma"/>
      <w:i/>
      <w:iCs/>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Contedodetabela">
    <w:name w:val="Conteúdo de tabela"/>
    <w:basedOn w:val="Normal"/>
    <w:rsid w:val="00A04308"/>
    <w:pPr>
      <w:suppressLineNumbers/>
      <w:suppressAutoHyphens/>
    </w:pPr>
    <w:rPr>
      <w:rFonts w:eastAsia="SimSun"/>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rPr>
  </w:style>
  <w:style w:type="table" w:customStyle="1" w:styleId="TableNormal0">
    <w:name w:val="TableNormal"/>
    <w:rsid w:val="001E089A"/>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969556548">
      <w:bodyDiv w:val="1"/>
      <w:marLeft w:val="0"/>
      <w:marRight w:val="0"/>
      <w:marTop w:val="0"/>
      <w:marBottom w:val="0"/>
      <w:divBdr>
        <w:top w:val="none" w:sz="0" w:space="0" w:color="auto"/>
        <w:left w:val="none" w:sz="0" w:space="0" w:color="auto"/>
        <w:bottom w:val="none" w:sz="0" w:space="0" w:color="auto"/>
        <w:right w:val="none" w:sz="0" w:space="0" w:color="auto"/>
      </w:divBdr>
    </w:div>
    <w:div w:id="1334380507">
      <w:bodyDiv w:val="1"/>
      <w:marLeft w:val="0"/>
      <w:marRight w:val="0"/>
      <w:marTop w:val="0"/>
      <w:marBottom w:val="0"/>
      <w:divBdr>
        <w:top w:val="none" w:sz="0" w:space="0" w:color="auto"/>
        <w:left w:val="none" w:sz="0" w:space="0" w:color="auto"/>
        <w:bottom w:val="none" w:sz="0" w:space="0" w:color="auto"/>
        <w:right w:val="none" w:sz="0" w:space="0" w:color="auto"/>
      </w:divBdr>
    </w:div>
    <w:div w:id="142144301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4104525">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9033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antabranca.sp.gov.br/diario-oficial/" TargetMode="External"/><Relationship Id="rId29" Type="http://schemas.openxmlformats.org/officeDocument/2006/relationships/hyperlink" Target="mailto:suprimentos.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antabranca.sp.gov.br/licitaco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45586-A741-4BFC-8DED-B138EE95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72</Pages>
  <Words>25183</Words>
  <Characters>135989</Characters>
  <Application>Microsoft Office Word</Application>
  <DocSecurity>0</DocSecurity>
  <Lines>1133</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2026-09-25T13:52:00Z</cp:lastPrinted>
  <dcterms:created xsi:type="dcterms:W3CDTF">2026-10-02T15:14:00Z</dcterms:created>
  <dcterms:modified xsi:type="dcterms:W3CDTF">2026-10-02T15:14:00Z</dcterms:modified>
</cp:coreProperties>
</file>