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2A7A37" w14:textId="77777777" w:rsidR="00042F9C" w:rsidRDefault="00042F9C">
      <w:pPr>
        <w:pStyle w:val="Corpodetexto"/>
        <w:spacing w:before="52"/>
        <w:ind w:left="0"/>
        <w:rPr>
          <w:rFonts w:ascii="Times New Roman"/>
        </w:rPr>
      </w:pPr>
    </w:p>
    <w:p w14:paraId="3E9F9581" w14:textId="09F170CC" w:rsidR="00042F9C" w:rsidRDefault="001B4AE4">
      <w:pPr>
        <w:pStyle w:val="Ttulo1"/>
        <w:spacing w:before="1" w:line="328" w:lineRule="auto"/>
        <w:ind w:left="1846" w:right="1389" w:firstLine="106"/>
      </w:pPr>
      <w:r w:rsidRPr="00C228B3">
        <w:t xml:space="preserve">EDITAL DE CHAMAMENTO – OSC - N.º </w:t>
      </w:r>
      <w:r w:rsidR="004115A5">
        <w:t>001</w:t>
      </w:r>
      <w:r w:rsidR="00A50187" w:rsidRPr="00C228B3">
        <w:t>/2024</w:t>
      </w:r>
      <w:r w:rsidRPr="00C228B3">
        <w:t xml:space="preserve">/SS </w:t>
      </w:r>
      <w:r>
        <w:t>SERVIÇOS</w:t>
      </w:r>
      <w:r>
        <w:rPr>
          <w:spacing w:val="-9"/>
        </w:rPr>
        <w:t xml:space="preserve"> </w:t>
      </w:r>
      <w:r>
        <w:t>DE</w:t>
      </w:r>
      <w:r>
        <w:rPr>
          <w:spacing w:val="-8"/>
        </w:rPr>
        <w:t xml:space="preserve"> </w:t>
      </w:r>
      <w:r>
        <w:t>RESIDÊNCIAS</w:t>
      </w:r>
      <w:r>
        <w:rPr>
          <w:spacing w:val="-6"/>
        </w:rPr>
        <w:t xml:space="preserve"> </w:t>
      </w:r>
      <w:r>
        <w:t>TERAPÊUTICAS</w:t>
      </w:r>
      <w:r>
        <w:rPr>
          <w:spacing w:val="-7"/>
        </w:rPr>
        <w:t xml:space="preserve"> </w:t>
      </w:r>
      <w:r>
        <w:t>TIPO</w:t>
      </w:r>
      <w:r>
        <w:rPr>
          <w:spacing w:val="-12"/>
        </w:rPr>
        <w:t xml:space="preserve"> </w:t>
      </w:r>
      <w:r>
        <w:t>II</w:t>
      </w:r>
    </w:p>
    <w:p w14:paraId="0B3743B8" w14:textId="77777777" w:rsidR="00042F9C" w:rsidRDefault="001B4AE4" w:rsidP="00AA2EA3">
      <w:pPr>
        <w:pStyle w:val="PargrafodaLista"/>
        <w:numPr>
          <w:ilvl w:val="0"/>
          <w:numId w:val="51"/>
        </w:numPr>
        <w:tabs>
          <w:tab w:val="left" w:pos="840"/>
        </w:tabs>
        <w:spacing w:before="156"/>
        <w:rPr>
          <w:rFonts w:ascii="Arial" w:hAnsi="Arial"/>
          <w:b/>
        </w:rPr>
      </w:pPr>
      <w:r>
        <w:rPr>
          <w:rFonts w:ascii="Arial" w:hAnsi="Arial"/>
          <w:b/>
          <w:spacing w:val="-2"/>
          <w:u w:val="thick"/>
        </w:rPr>
        <w:t>PREÂMBULO</w:t>
      </w:r>
    </w:p>
    <w:p w14:paraId="622D92C1" w14:textId="77777777" w:rsidR="00042F9C" w:rsidRDefault="00042F9C">
      <w:pPr>
        <w:pStyle w:val="Corpodetexto"/>
        <w:spacing w:before="10"/>
        <w:ind w:left="0"/>
        <w:rPr>
          <w:rFonts w:ascii="Arial"/>
          <w:b/>
        </w:rPr>
      </w:pPr>
    </w:p>
    <w:p w14:paraId="0963D6B3" w14:textId="08E51312" w:rsidR="00042F9C" w:rsidRDefault="001B4AE4" w:rsidP="002A07F6">
      <w:pPr>
        <w:pStyle w:val="Corpodetexto"/>
        <w:spacing w:line="244" w:lineRule="auto"/>
        <w:ind w:left="0" w:right="21"/>
        <w:jc w:val="both"/>
      </w:pPr>
      <w:r>
        <w:t xml:space="preserve">O </w:t>
      </w:r>
      <w:r>
        <w:rPr>
          <w:rFonts w:ascii="Arial" w:hAnsi="Arial"/>
          <w:b/>
        </w:rPr>
        <w:t xml:space="preserve">MUNICÍPIO DE JACAREÍ, </w:t>
      </w:r>
      <w:r>
        <w:t xml:space="preserve">doravante denominado </w:t>
      </w:r>
      <w:r>
        <w:rPr>
          <w:rFonts w:ascii="Arial" w:hAnsi="Arial"/>
          <w:b/>
        </w:rPr>
        <w:t>MUNICÍPIO</w:t>
      </w:r>
      <w:r>
        <w:t xml:space="preserve">, por meio da Secretaria de Saúde, torna público, para conhecimento de quantos possam se </w:t>
      </w:r>
      <w:proofErr w:type="gramStart"/>
      <w:r>
        <w:t>interessar,</w:t>
      </w:r>
      <w:proofErr w:type="gramEnd"/>
      <w:r>
        <w:t xml:space="preserve"> o teor do presente EDITAL DE CHAMAMENTO N.º 001/202</w:t>
      </w:r>
      <w:r w:rsidR="00A82B6E">
        <w:t>4</w:t>
      </w:r>
      <w:r>
        <w:t xml:space="preserve">/SS </w:t>
      </w:r>
      <w:r>
        <w:rPr>
          <w:w w:val="160"/>
        </w:rPr>
        <w:t xml:space="preserve">– </w:t>
      </w:r>
      <w:r>
        <w:rPr>
          <w:u w:val="single"/>
        </w:rPr>
        <w:t>Serviços de Residências</w:t>
      </w:r>
      <w:r>
        <w:t xml:space="preserve"> </w:t>
      </w:r>
      <w:r>
        <w:rPr>
          <w:u w:val="single"/>
        </w:rPr>
        <w:t>Terapêuticas</w:t>
      </w:r>
      <w:r>
        <w:rPr>
          <w:spacing w:val="-2"/>
          <w:u w:val="single"/>
        </w:rPr>
        <w:t xml:space="preserve"> </w:t>
      </w:r>
      <w:r>
        <w:rPr>
          <w:u w:val="single"/>
        </w:rPr>
        <w:t>Tipo II</w:t>
      </w:r>
      <w:r>
        <w:t>, visando a seleção de propostas de Organizações da</w:t>
      </w:r>
      <w:r>
        <w:rPr>
          <w:spacing w:val="-2"/>
        </w:rPr>
        <w:t xml:space="preserve"> </w:t>
      </w:r>
      <w:r>
        <w:t>Sociedade Civil</w:t>
      </w:r>
    </w:p>
    <w:p w14:paraId="563049AC" w14:textId="0D2BC14A" w:rsidR="00042F9C" w:rsidRDefault="001B4AE4" w:rsidP="002A07F6">
      <w:pPr>
        <w:pStyle w:val="Corpodetexto"/>
        <w:spacing w:line="242" w:lineRule="auto"/>
        <w:ind w:left="0" w:right="21"/>
        <w:jc w:val="both"/>
      </w:pPr>
      <w:r>
        <w:t xml:space="preserve">- </w:t>
      </w:r>
      <w:r>
        <w:rPr>
          <w:rFonts w:ascii="Arial" w:hAnsi="Arial"/>
          <w:b/>
        </w:rPr>
        <w:t>OSC</w:t>
      </w:r>
      <w:r>
        <w:t>, com, no</w:t>
      </w:r>
      <w:r>
        <w:rPr>
          <w:spacing w:val="-3"/>
        </w:rPr>
        <w:t xml:space="preserve"> </w:t>
      </w:r>
      <w:r>
        <w:t>mínimo, 01 (um) ano de cadastro</w:t>
      </w:r>
      <w:r>
        <w:rPr>
          <w:spacing w:val="-9"/>
        </w:rPr>
        <w:t xml:space="preserve"> </w:t>
      </w:r>
      <w:r>
        <w:t>ativo,</w:t>
      </w:r>
      <w:r>
        <w:rPr>
          <w:spacing w:val="-1"/>
        </w:rPr>
        <w:t xml:space="preserve"> </w:t>
      </w:r>
      <w:r>
        <w:t>comprovado</w:t>
      </w:r>
      <w:r>
        <w:rPr>
          <w:spacing w:val="-2"/>
        </w:rPr>
        <w:t xml:space="preserve"> </w:t>
      </w:r>
      <w:r>
        <w:t>por</w:t>
      </w:r>
      <w:r>
        <w:rPr>
          <w:spacing w:val="-6"/>
        </w:rPr>
        <w:t xml:space="preserve"> </w:t>
      </w:r>
      <w:r>
        <w:t>meio</w:t>
      </w:r>
      <w:r>
        <w:rPr>
          <w:spacing w:val="-2"/>
        </w:rPr>
        <w:t xml:space="preserve"> </w:t>
      </w:r>
      <w:r>
        <w:t>de</w:t>
      </w:r>
      <w:r>
        <w:rPr>
          <w:spacing w:val="-3"/>
        </w:rPr>
        <w:t xml:space="preserve"> </w:t>
      </w:r>
      <w:r>
        <w:t xml:space="preserve">inscrição no Cadastro Nacional de Pessoa </w:t>
      </w:r>
      <w:proofErr w:type="gramStart"/>
      <w:r>
        <w:t>Jurídica –CNPJ</w:t>
      </w:r>
      <w:proofErr w:type="gramEnd"/>
      <w:r>
        <w:t xml:space="preserve"> e com comprovação de experiência prévia na realização do objeto da parceria ou de natureza semelhante, bem como capacidade técnica e operacional, qualificadas em conformidade com o disposto na Lei Federal</w:t>
      </w:r>
      <w:r>
        <w:rPr>
          <w:spacing w:val="-7"/>
        </w:rPr>
        <w:t xml:space="preserve"> </w:t>
      </w:r>
      <w:r>
        <w:t>nº</w:t>
      </w:r>
      <w:r>
        <w:rPr>
          <w:spacing w:val="-5"/>
        </w:rPr>
        <w:t xml:space="preserve"> </w:t>
      </w:r>
      <w:r>
        <w:t>13.019,</w:t>
      </w:r>
      <w:r>
        <w:rPr>
          <w:spacing w:val="-4"/>
        </w:rPr>
        <w:t xml:space="preserve"> </w:t>
      </w:r>
      <w:r>
        <w:t>de</w:t>
      </w:r>
      <w:r>
        <w:rPr>
          <w:spacing w:val="-9"/>
        </w:rPr>
        <w:t xml:space="preserve"> </w:t>
      </w:r>
      <w:r>
        <w:t>31</w:t>
      </w:r>
      <w:r>
        <w:rPr>
          <w:spacing w:val="-15"/>
        </w:rPr>
        <w:t xml:space="preserve"> </w:t>
      </w:r>
      <w:r>
        <w:t>de</w:t>
      </w:r>
      <w:r>
        <w:rPr>
          <w:spacing w:val="-8"/>
        </w:rPr>
        <w:t xml:space="preserve"> </w:t>
      </w:r>
      <w:r>
        <w:t>julho</w:t>
      </w:r>
      <w:r>
        <w:rPr>
          <w:spacing w:val="-8"/>
        </w:rPr>
        <w:t xml:space="preserve"> </w:t>
      </w:r>
      <w:r>
        <w:t>de</w:t>
      </w:r>
      <w:r>
        <w:rPr>
          <w:spacing w:val="-9"/>
        </w:rPr>
        <w:t xml:space="preserve"> </w:t>
      </w:r>
      <w:r>
        <w:t>2014</w:t>
      </w:r>
      <w:r>
        <w:rPr>
          <w:spacing w:val="-11"/>
        </w:rPr>
        <w:t xml:space="preserve"> </w:t>
      </w:r>
      <w:r>
        <w:t>e</w:t>
      </w:r>
      <w:r>
        <w:rPr>
          <w:spacing w:val="-6"/>
        </w:rPr>
        <w:t xml:space="preserve"> </w:t>
      </w:r>
      <w:r>
        <w:t>suas</w:t>
      </w:r>
      <w:r>
        <w:rPr>
          <w:spacing w:val="-11"/>
        </w:rPr>
        <w:t xml:space="preserve"> </w:t>
      </w:r>
      <w:r>
        <w:t>alterações</w:t>
      </w:r>
      <w:r>
        <w:rPr>
          <w:spacing w:val="-8"/>
        </w:rPr>
        <w:t xml:space="preserve"> </w:t>
      </w:r>
      <w:r>
        <w:t>posteriores,</w:t>
      </w:r>
      <w:r>
        <w:rPr>
          <w:spacing w:val="-4"/>
        </w:rPr>
        <w:t xml:space="preserve"> </w:t>
      </w:r>
      <w:r>
        <w:t>para</w:t>
      </w:r>
      <w:r>
        <w:rPr>
          <w:spacing w:val="-5"/>
        </w:rPr>
        <w:t xml:space="preserve"> </w:t>
      </w:r>
      <w:r>
        <w:t>a</w:t>
      </w:r>
      <w:r>
        <w:rPr>
          <w:spacing w:val="-9"/>
        </w:rPr>
        <w:t xml:space="preserve"> </w:t>
      </w:r>
      <w:r>
        <w:t xml:space="preserve">celebração de </w:t>
      </w:r>
      <w:r>
        <w:rPr>
          <w:rFonts w:ascii="Arial" w:hAnsi="Arial"/>
          <w:b/>
        </w:rPr>
        <w:t xml:space="preserve">TERMO </w:t>
      </w:r>
      <w:r w:rsidRPr="00AB7F66">
        <w:rPr>
          <w:rFonts w:ascii="Arial" w:hAnsi="Arial"/>
          <w:b/>
          <w:color w:val="000000" w:themeColor="text1"/>
        </w:rPr>
        <w:t xml:space="preserve">DE COLABORAÇÃO </w:t>
      </w:r>
      <w:r w:rsidRPr="00AB7F66">
        <w:rPr>
          <w:color w:val="000000" w:themeColor="text1"/>
        </w:rPr>
        <w:t xml:space="preserve">visando a execução de Serviços de </w:t>
      </w:r>
      <w:r w:rsidR="00C228B3" w:rsidRPr="00AB7F66">
        <w:rPr>
          <w:color w:val="000000" w:themeColor="text1"/>
        </w:rPr>
        <w:t>TRÊS</w:t>
      </w:r>
      <w:r w:rsidR="003E6522" w:rsidRPr="00AB7F66">
        <w:rPr>
          <w:color w:val="000000" w:themeColor="text1"/>
        </w:rPr>
        <w:t xml:space="preserve"> </w:t>
      </w:r>
      <w:r w:rsidRPr="00AB7F66">
        <w:rPr>
          <w:color w:val="000000" w:themeColor="text1"/>
        </w:rPr>
        <w:t>Residências Terapêuticas</w:t>
      </w:r>
      <w:r w:rsidRPr="00AB7F66">
        <w:rPr>
          <w:color w:val="000000" w:themeColor="text1"/>
          <w:spacing w:val="-11"/>
        </w:rPr>
        <w:t xml:space="preserve"> </w:t>
      </w:r>
      <w:r w:rsidRPr="00AB7F66">
        <w:rPr>
          <w:color w:val="000000" w:themeColor="text1"/>
        </w:rPr>
        <w:t>Tipo</w:t>
      </w:r>
      <w:r w:rsidRPr="00AB7F66">
        <w:rPr>
          <w:color w:val="000000" w:themeColor="text1"/>
          <w:spacing w:val="-8"/>
        </w:rPr>
        <w:t xml:space="preserve"> </w:t>
      </w:r>
      <w:r w:rsidRPr="00AB7F66">
        <w:rPr>
          <w:color w:val="000000" w:themeColor="text1"/>
        </w:rPr>
        <w:t xml:space="preserve">II </w:t>
      </w:r>
      <w:r w:rsidR="00A50187" w:rsidRPr="00AB7F66">
        <w:rPr>
          <w:color w:val="000000" w:themeColor="text1"/>
        </w:rPr>
        <w:t xml:space="preserve">já implantadas </w:t>
      </w:r>
      <w:r w:rsidRPr="00AB7F66">
        <w:rPr>
          <w:color w:val="000000" w:themeColor="text1"/>
        </w:rPr>
        <w:t>no Município</w:t>
      </w:r>
      <w:r w:rsidRPr="00AB7F66">
        <w:rPr>
          <w:color w:val="000000" w:themeColor="text1"/>
          <w:spacing w:val="-3"/>
        </w:rPr>
        <w:t xml:space="preserve"> </w:t>
      </w:r>
      <w:r w:rsidRPr="00AB7F66">
        <w:rPr>
          <w:color w:val="000000" w:themeColor="text1"/>
        </w:rPr>
        <w:t>de</w:t>
      </w:r>
      <w:r w:rsidRPr="00AB7F66">
        <w:rPr>
          <w:color w:val="000000" w:themeColor="text1"/>
          <w:spacing w:val="-9"/>
        </w:rPr>
        <w:t xml:space="preserve"> </w:t>
      </w:r>
      <w:r w:rsidRPr="00AB7F66">
        <w:rPr>
          <w:color w:val="000000" w:themeColor="text1"/>
        </w:rPr>
        <w:t>Jacareí,</w:t>
      </w:r>
      <w:r w:rsidRPr="00AB7F66">
        <w:rPr>
          <w:color w:val="000000" w:themeColor="text1"/>
          <w:spacing w:val="-2"/>
        </w:rPr>
        <w:t xml:space="preserve"> </w:t>
      </w:r>
      <w:r w:rsidRPr="00AB7F66">
        <w:rPr>
          <w:color w:val="000000" w:themeColor="text1"/>
        </w:rPr>
        <w:t>a</w:t>
      </w:r>
      <w:r w:rsidRPr="00AB7F66">
        <w:rPr>
          <w:color w:val="000000" w:themeColor="text1"/>
          <w:spacing w:val="-9"/>
        </w:rPr>
        <w:t xml:space="preserve"> </w:t>
      </w:r>
      <w:r w:rsidRPr="00AB7F66">
        <w:rPr>
          <w:color w:val="000000" w:themeColor="text1"/>
        </w:rPr>
        <w:t>ser</w:t>
      </w:r>
      <w:r w:rsidRPr="00AB7F66">
        <w:rPr>
          <w:color w:val="000000" w:themeColor="text1"/>
          <w:spacing w:val="-3"/>
        </w:rPr>
        <w:t xml:space="preserve"> </w:t>
      </w:r>
      <w:r w:rsidRPr="00AB7F66">
        <w:rPr>
          <w:color w:val="000000" w:themeColor="text1"/>
        </w:rPr>
        <w:t>operacionalizado</w:t>
      </w:r>
      <w:r w:rsidRPr="00AB7F66">
        <w:rPr>
          <w:color w:val="000000" w:themeColor="text1"/>
          <w:spacing w:val="-3"/>
        </w:rPr>
        <w:t xml:space="preserve"> </w:t>
      </w:r>
      <w:r w:rsidRPr="00AB7F66">
        <w:rPr>
          <w:color w:val="000000" w:themeColor="text1"/>
        </w:rPr>
        <w:t>pela</w:t>
      </w:r>
      <w:r w:rsidRPr="00AB7F66">
        <w:rPr>
          <w:color w:val="000000" w:themeColor="text1"/>
          <w:spacing w:val="-9"/>
        </w:rPr>
        <w:t xml:space="preserve"> </w:t>
      </w:r>
      <w:r w:rsidRPr="00AB7F66">
        <w:rPr>
          <w:color w:val="000000" w:themeColor="text1"/>
        </w:rPr>
        <w:t>OSC</w:t>
      </w:r>
      <w:r w:rsidRPr="00AB7F66">
        <w:rPr>
          <w:color w:val="000000" w:themeColor="text1"/>
          <w:spacing w:val="-7"/>
        </w:rPr>
        <w:t xml:space="preserve"> </w:t>
      </w:r>
      <w:r w:rsidRPr="00AB7F66">
        <w:rPr>
          <w:color w:val="000000" w:themeColor="text1"/>
        </w:rPr>
        <w:t xml:space="preserve">Vencedora, com recursos alocados </w:t>
      </w:r>
      <w:r w:rsidRPr="00EE0952">
        <w:t>no Fundo Municipal de Saúde,</w:t>
      </w:r>
      <w:r>
        <w:t xml:space="preserve"> e define as diretrizes, objetivos, estratégias metodológicas e resultados esperados, a partir do exercício de 2024.</w:t>
      </w:r>
    </w:p>
    <w:p w14:paraId="1587319D" w14:textId="77777777" w:rsidR="00042F9C" w:rsidRDefault="00042F9C" w:rsidP="002A07F6">
      <w:pPr>
        <w:pStyle w:val="Corpodetexto"/>
        <w:spacing w:before="29"/>
        <w:ind w:left="0" w:right="21"/>
      </w:pPr>
    </w:p>
    <w:p w14:paraId="7E871D9C" w14:textId="232ACEDD" w:rsidR="00042F9C" w:rsidRPr="00A50187" w:rsidRDefault="001B4AE4" w:rsidP="00AA2EA3">
      <w:pPr>
        <w:pStyle w:val="PargrafodaLista"/>
        <w:numPr>
          <w:ilvl w:val="1"/>
          <w:numId w:val="51"/>
        </w:numPr>
        <w:tabs>
          <w:tab w:val="left" w:pos="839"/>
        </w:tabs>
        <w:spacing w:line="244" w:lineRule="auto"/>
        <w:ind w:left="0" w:right="21" w:firstLine="0"/>
        <w:jc w:val="both"/>
        <w:rPr>
          <w:rFonts w:ascii="Arial" w:hAnsi="Arial"/>
          <w:b/>
        </w:rPr>
      </w:pPr>
      <w:r>
        <w:t>Para</w:t>
      </w:r>
      <w:r>
        <w:rPr>
          <w:spacing w:val="-15"/>
        </w:rPr>
        <w:t xml:space="preserve"> </w:t>
      </w:r>
      <w:r>
        <w:t>fins</w:t>
      </w:r>
      <w:r>
        <w:rPr>
          <w:spacing w:val="-15"/>
        </w:rPr>
        <w:t xml:space="preserve"> </w:t>
      </w:r>
      <w:r>
        <w:t>deste</w:t>
      </w:r>
      <w:r>
        <w:rPr>
          <w:spacing w:val="-14"/>
        </w:rPr>
        <w:t xml:space="preserve"> </w:t>
      </w:r>
      <w:r>
        <w:t>Edital,</w:t>
      </w:r>
      <w:r>
        <w:rPr>
          <w:spacing w:val="-15"/>
        </w:rPr>
        <w:t xml:space="preserve"> </w:t>
      </w:r>
      <w:r>
        <w:t>considera-se</w:t>
      </w:r>
      <w:r>
        <w:rPr>
          <w:spacing w:val="-15"/>
        </w:rPr>
        <w:t xml:space="preserve"> </w:t>
      </w:r>
      <w:r>
        <w:t>Organização</w:t>
      </w:r>
      <w:r>
        <w:rPr>
          <w:spacing w:val="-14"/>
        </w:rPr>
        <w:t xml:space="preserve"> </w:t>
      </w:r>
      <w:r>
        <w:t>da</w:t>
      </w:r>
      <w:r>
        <w:rPr>
          <w:spacing w:val="-15"/>
        </w:rPr>
        <w:t xml:space="preserve"> </w:t>
      </w:r>
      <w:r>
        <w:t>Sociedade</w:t>
      </w:r>
      <w:r>
        <w:rPr>
          <w:spacing w:val="-14"/>
        </w:rPr>
        <w:t xml:space="preserve"> </w:t>
      </w:r>
      <w:r>
        <w:t>Civil,</w:t>
      </w:r>
      <w:r>
        <w:rPr>
          <w:spacing w:val="-14"/>
        </w:rPr>
        <w:t xml:space="preserve"> </w:t>
      </w:r>
      <w:r>
        <w:t>doravante</w:t>
      </w:r>
      <w:r>
        <w:rPr>
          <w:spacing w:val="-15"/>
        </w:rPr>
        <w:t xml:space="preserve"> </w:t>
      </w:r>
      <w:r>
        <w:rPr>
          <w:rFonts w:ascii="Arial" w:hAnsi="Arial"/>
          <w:b/>
        </w:rPr>
        <w:t>OSC</w:t>
      </w:r>
      <w:r>
        <w:t>, as</w:t>
      </w:r>
      <w:r>
        <w:rPr>
          <w:spacing w:val="-11"/>
        </w:rPr>
        <w:t xml:space="preserve"> </w:t>
      </w:r>
      <w:proofErr w:type="gramStart"/>
      <w:r>
        <w:t>pessoas</w:t>
      </w:r>
      <w:proofErr w:type="gramEnd"/>
      <w:r>
        <w:rPr>
          <w:spacing w:val="-12"/>
        </w:rPr>
        <w:t xml:space="preserve"> </w:t>
      </w:r>
      <w:r>
        <w:t>jurídicas</w:t>
      </w:r>
      <w:r>
        <w:rPr>
          <w:spacing w:val="-2"/>
        </w:rPr>
        <w:t xml:space="preserve"> </w:t>
      </w:r>
      <w:r>
        <w:t>elencadas</w:t>
      </w:r>
      <w:r>
        <w:rPr>
          <w:spacing w:val="-3"/>
        </w:rPr>
        <w:t xml:space="preserve"> </w:t>
      </w:r>
      <w:r>
        <w:t>no</w:t>
      </w:r>
      <w:r>
        <w:rPr>
          <w:spacing w:val="-11"/>
        </w:rPr>
        <w:t xml:space="preserve"> </w:t>
      </w:r>
      <w:r>
        <w:t>artigo</w:t>
      </w:r>
      <w:r>
        <w:rPr>
          <w:spacing w:val="-11"/>
        </w:rPr>
        <w:t xml:space="preserve"> </w:t>
      </w:r>
      <w:r>
        <w:t>2°,</w:t>
      </w:r>
      <w:r>
        <w:rPr>
          <w:spacing w:val="-4"/>
        </w:rPr>
        <w:t xml:space="preserve"> </w:t>
      </w:r>
      <w:r>
        <w:t>inciso</w:t>
      </w:r>
      <w:r>
        <w:rPr>
          <w:spacing w:val="-14"/>
        </w:rPr>
        <w:t xml:space="preserve"> </w:t>
      </w:r>
      <w:r>
        <w:t>I, alíneas</w:t>
      </w:r>
      <w:r>
        <w:rPr>
          <w:spacing w:val="-12"/>
        </w:rPr>
        <w:t xml:space="preserve"> </w:t>
      </w:r>
      <w:r>
        <w:t>“a”,</w:t>
      </w:r>
      <w:r>
        <w:rPr>
          <w:spacing w:val="-7"/>
        </w:rPr>
        <w:t xml:space="preserve"> </w:t>
      </w:r>
      <w:r>
        <w:t>“b”</w:t>
      </w:r>
      <w:r>
        <w:rPr>
          <w:spacing w:val="-6"/>
        </w:rPr>
        <w:t xml:space="preserve"> </w:t>
      </w:r>
      <w:r>
        <w:t>e</w:t>
      </w:r>
      <w:r>
        <w:rPr>
          <w:spacing w:val="-11"/>
        </w:rPr>
        <w:t xml:space="preserve"> </w:t>
      </w:r>
      <w:r>
        <w:t>“c”,</w:t>
      </w:r>
      <w:r>
        <w:rPr>
          <w:spacing w:val="-9"/>
        </w:rPr>
        <w:t xml:space="preserve"> </w:t>
      </w:r>
      <w:r>
        <w:t>da Lei Federal n° 13.019/2014 e suas alterações, vocacionadas para o atendimento, de forma continuada, permanente e planejada na execução de Serviços Residenciais Terapêuticos Tipo II, para pacientes</w:t>
      </w:r>
      <w:r>
        <w:rPr>
          <w:spacing w:val="-5"/>
        </w:rPr>
        <w:t xml:space="preserve"> </w:t>
      </w:r>
      <w:r w:rsidR="0057564D">
        <w:rPr>
          <w:spacing w:val="-5"/>
        </w:rPr>
        <w:t>de longa permanência em</w:t>
      </w:r>
      <w:r>
        <w:rPr>
          <w:spacing w:val="-11"/>
        </w:rPr>
        <w:t xml:space="preserve"> </w:t>
      </w:r>
      <w:r>
        <w:t>instituições</w:t>
      </w:r>
      <w:r>
        <w:rPr>
          <w:spacing w:val="-4"/>
        </w:rPr>
        <w:t xml:space="preserve"> </w:t>
      </w:r>
      <w:r>
        <w:t>psiquiátricas,</w:t>
      </w:r>
      <w:r>
        <w:rPr>
          <w:spacing w:val="-5"/>
        </w:rPr>
        <w:t xml:space="preserve"> </w:t>
      </w:r>
      <w:r>
        <w:t xml:space="preserve">bem como, com vínculos familiares rompidos </w:t>
      </w:r>
      <w:r w:rsidR="0057564D">
        <w:t xml:space="preserve">conforme </w:t>
      </w:r>
      <w:bookmarkStart w:id="0" w:name="_Hlk173741287"/>
      <w:r w:rsidR="0057564D" w:rsidRPr="0057564D">
        <w:t xml:space="preserve">Portaria de </w:t>
      </w:r>
      <w:r w:rsidR="0057564D">
        <w:t>C</w:t>
      </w:r>
      <w:r w:rsidR="0057564D" w:rsidRPr="0057564D">
        <w:t>onsolidação nº 3</w:t>
      </w:r>
      <w:r w:rsidR="0057564D">
        <w:t xml:space="preserve"> </w:t>
      </w:r>
      <w:r w:rsidR="0057564D" w:rsidRPr="0057564D">
        <w:t>de 28 de setembro de 2017</w:t>
      </w:r>
      <w:r w:rsidR="0057564D">
        <w:t>, Anexo V, Título V do Ministério da Saúde</w:t>
      </w:r>
      <w:bookmarkEnd w:id="0"/>
      <w:r w:rsidR="0057564D">
        <w:t xml:space="preserve"> e </w:t>
      </w:r>
      <w:r>
        <w:t xml:space="preserve">previamente avaliados pela Comissão de Desinstitucionalização da Área Técnica de Saúde Mental da Secretaria de Saúde de Jacareí, nomeada pelo Decreto Municipal n. 893, de 22 de agosto de 2023, nos termos do Edital e seus Anexos e em conformidade com as disposições das Leis nº </w:t>
      </w:r>
      <w:r w:rsidRPr="00A50187">
        <w:t>13.019/14 e nº 13.204/15 e Portarias nº 106/2000 e nº 3090/2011 do</w:t>
      </w:r>
      <w:r w:rsidRPr="00A50187">
        <w:rPr>
          <w:spacing w:val="-4"/>
        </w:rPr>
        <w:t xml:space="preserve"> </w:t>
      </w:r>
      <w:r w:rsidRPr="00A50187">
        <w:t>Ministério da Saúde.</w:t>
      </w:r>
    </w:p>
    <w:p w14:paraId="2087F81D" w14:textId="77777777" w:rsidR="00042F9C" w:rsidRPr="00A50187" w:rsidRDefault="001B4AE4" w:rsidP="00AA2EA3">
      <w:pPr>
        <w:pStyle w:val="PargrafodaLista"/>
        <w:numPr>
          <w:ilvl w:val="2"/>
          <w:numId w:val="51"/>
        </w:numPr>
        <w:tabs>
          <w:tab w:val="left" w:pos="836"/>
        </w:tabs>
        <w:spacing w:before="108" w:line="237" w:lineRule="auto"/>
        <w:ind w:left="0" w:right="21" w:firstLine="0"/>
        <w:jc w:val="both"/>
      </w:pPr>
      <w:r w:rsidRPr="00A50187">
        <w:rPr>
          <w:rFonts w:ascii="Arial" w:hAnsi="Arial"/>
          <w:b/>
          <w:u w:val="thick"/>
        </w:rPr>
        <w:t>O</w:t>
      </w:r>
      <w:r w:rsidRPr="00A50187">
        <w:rPr>
          <w:rFonts w:ascii="Arial" w:hAnsi="Arial"/>
          <w:b/>
          <w:spacing w:val="-15"/>
          <w:u w:val="thick"/>
        </w:rPr>
        <w:t xml:space="preserve"> </w:t>
      </w:r>
      <w:r w:rsidRPr="00A50187">
        <w:rPr>
          <w:rFonts w:ascii="Arial" w:hAnsi="Arial"/>
          <w:b/>
          <w:u w:val="thick"/>
        </w:rPr>
        <w:t>recebimento</w:t>
      </w:r>
      <w:r w:rsidRPr="00A50187">
        <w:rPr>
          <w:rFonts w:ascii="Arial" w:hAnsi="Arial"/>
          <w:b/>
          <w:spacing w:val="-15"/>
          <w:u w:val="thick"/>
        </w:rPr>
        <w:t xml:space="preserve"> </w:t>
      </w:r>
      <w:r w:rsidRPr="00A50187">
        <w:rPr>
          <w:rFonts w:ascii="Arial" w:hAnsi="Arial"/>
          <w:b/>
          <w:u w:val="thick"/>
        </w:rPr>
        <w:t>do</w:t>
      </w:r>
      <w:r w:rsidRPr="00A50187">
        <w:rPr>
          <w:rFonts w:ascii="Arial" w:hAnsi="Arial"/>
          <w:b/>
          <w:spacing w:val="-13"/>
          <w:u w:val="thick"/>
        </w:rPr>
        <w:t xml:space="preserve"> </w:t>
      </w:r>
      <w:r w:rsidRPr="00A50187">
        <w:rPr>
          <w:rFonts w:ascii="Arial" w:hAnsi="Arial"/>
          <w:b/>
          <w:u w:val="thick"/>
        </w:rPr>
        <w:t>envelope</w:t>
      </w:r>
      <w:r w:rsidRPr="00A50187">
        <w:rPr>
          <w:rFonts w:ascii="Arial" w:hAnsi="Arial"/>
          <w:b/>
          <w:spacing w:val="-14"/>
          <w:u w:val="thick"/>
        </w:rPr>
        <w:t xml:space="preserve"> </w:t>
      </w:r>
      <w:r w:rsidRPr="00A50187">
        <w:rPr>
          <w:rFonts w:ascii="Arial" w:hAnsi="Arial"/>
          <w:b/>
          <w:u w:val="thick"/>
        </w:rPr>
        <w:t>dar-se-á</w:t>
      </w:r>
      <w:r w:rsidRPr="00A50187">
        <w:rPr>
          <w:rFonts w:ascii="Arial" w:hAnsi="Arial"/>
          <w:b/>
          <w:spacing w:val="-12"/>
          <w:u w:val="thick"/>
        </w:rPr>
        <w:t xml:space="preserve"> </w:t>
      </w:r>
      <w:r w:rsidRPr="00A50187">
        <w:rPr>
          <w:rFonts w:ascii="Arial" w:hAnsi="Arial"/>
          <w:b/>
          <w:u w:val="thick"/>
        </w:rPr>
        <w:t>na</w:t>
      </w:r>
      <w:r w:rsidRPr="00A50187">
        <w:rPr>
          <w:rFonts w:ascii="Arial" w:hAnsi="Arial"/>
          <w:b/>
          <w:spacing w:val="-13"/>
          <w:u w:val="thick"/>
        </w:rPr>
        <w:t xml:space="preserve"> </w:t>
      </w:r>
      <w:r w:rsidRPr="00A50187">
        <w:rPr>
          <w:rFonts w:ascii="Arial" w:hAnsi="Arial"/>
          <w:b/>
          <w:u w:val="thick"/>
        </w:rPr>
        <w:t>Secretaria</w:t>
      </w:r>
      <w:r w:rsidRPr="00A50187">
        <w:rPr>
          <w:rFonts w:ascii="Arial" w:hAnsi="Arial"/>
          <w:b/>
          <w:spacing w:val="-15"/>
          <w:u w:val="thick"/>
        </w:rPr>
        <w:t xml:space="preserve"> </w:t>
      </w:r>
      <w:r w:rsidRPr="00A50187">
        <w:rPr>
          <w:rFonts w:ascii="Arial" w:hAnsi="Arial"/>
          <w:b/>
          <w:u w:val="thick"/>
        </w:rPr>
        <w:t>de</w:t>
      </w:r>
      <w:r w:rsidRPr="00A50187">
        <w:rPr>
          <w:rFonts w:ascii="Arial" w:hAnsi="Arial"/>
          <w:b/>
          <w:spacing w:val="-15"/>
          <w:u w:val="thick"/>
        </w:rPr>
        <w:t xml:space="preserve"> </w:t>
      </w:r>
      <w:r w:rsidRPr="00A50187">
        <w:rPr>
          <w:rFonts w:ascii="Arial" w:hAnsi="Arial"/>
          <w:b/>
          <w:u w:val="thick"/>
        </w:rPr>
        <w:t>Saúde</w:t>
      </w:r>
      <w:r w:rsidRPr="00A50187">
        <w:t>,</w:t>
      </w:r>
      <w:r w:rsidRPr="00A50187">
        <w:rPr>
          <w:spacing w:val="-10"/>
        </w:rPr>
        <w:t xml:space="preserve"> </w:t>
      </w:r>
      <w:r w:rsidRPr="00A50187">
        <w:t>situada</w:t>
      </w:r>
      <w:r w:rsidRPr="00A50187">
        <w:rPr>
          <w:spacing w:val="-8"/>
        </w:rPr>
        <w:t xml:space="preserve"> </w:t>
      </w:r>
      <w:r w:rsidRPr="00A50187">
        <w:t>na</w:t>
      </w:r>
      <w:r w:rsidRPr="00A50187">
        <w:rPr>
          <w:spacing w:val="-10"/>
        </w:rPr>
        <w:t xml:space="preserve"> </w:t>
      </w:r>
      <w:r w:rsidRPr="00A50187">
        <w:t>Avenida</w:t>
      </w:r>
      <w:r w:rsidRPr="00A50187">
        <w:rPr>
          <w:spacing w:val="-4"/>
        </w:rPr>
        <w:t xml:space="preserve"> </w:t>
      </w:r>
      <w:r w:rsidRPr="00A50187">
        <w:t xml:space="preserve">Major Acácio Ferreira, 854, Jardim Paraiba, Jacareí, SP </w:t>
      </w:r>
      <w:r w:rsidRPr="00A50187">
        <w:rPr>
          <w:w w:val="160"/>
        </w:rPr>
        <w:t>–</w:t>
      </w:r>
      <w:r w:rsidRPr="00A50187">
        <w:rPr>
          <w:spacing w:val="-23"/>
          <w:w w:val="160"/>
        </w:rPr>
        <w:t xml:space="preserve"> </w:t>
      </w:r>
      <w:r w:rsidRPr="00A50187">
        <w:t>CEP. 12.327-530, sendo que a abertura do mesmo será realizada na Sala de Reunões da Secretaria de Saúde, no endereço supra.</w:t>
      </w:r>
    </w:p>
    <w:p w14:paraId="1B462F8D" w14:textId="77777777" w:rsidR="00042F9C" w:rsidRPr="00A50187" w:rsidRDefault="00042F9C" w:rsidP="002A07F6">
      <w:pPr>
        <w:pStyle w:val="Corpodetexto"/>
        <w:spacing w:before="26"/>
        <w:ind w:left="0"/>
      </w:pPr>
    </w:p>
    <w:p w14:paraId="6E9B04D8" w14:textId="2BE0F76D" w:rsidR="00042F9C" w:rsidRPr="00ED3C86" w:rsidRDefault="001B4AE4" w:rsidP="002A07F6">
      <w:pPr>
        <w:tabs>
          <w:tab w:val="left" w:leader="dot" w:pos="5170"/>
        </w:tabs>
        <w:spacing w:line="252" w:lineRule="exact"/>
        <w:rPr>
          <w:rFonts w:ascii="Arial" w:hAnsi="Arial"/>
          <w:b/>
          <w:color w:val="000000" w:themeColor="text1"/>
        </w:rPr>
      </w:pPr>
      <w:r w:rsidRPr="00ED3C86">
        <w:rPr>
          <w:rFonts w:ascii="Arial" w:hAnsi="Arial"/>
          <w:b/>
          <w:color w:val="000000" w:themeColor="text1"/>
          <w:spacing w:val="-2"/>
        </w:rPr>
        <w:t>RECEBIMENTO</w:t>
      </w:r>
      <w:r w:rsidRPr="00ED3C86">
        <w:rPr>
          <w:rFonts w:ascii="Arial" w:hAnsi="Arial"/>
          <w:b/>
          <w:color w:val="000000" w:themeColor="text1"/>
          <w:spacing w:val="-1"/>
        </w:rPr>
        <w:t xml:space="preserve"> </w:t>
      </w:r>
      <w:r w:rsidRPr="00ED3C86">
        <w:rPr>
          <w:rFonts w:ascii="Arial" w:hAnsi="Arial"/>
          <w:b/>
          <w:color w:val="000000" w:themeColor="text1"/>
          <w:spacing w:val="-2"/>
        </w:rPr>
        <w:t>DOS ENVELOPES</w:t>
      </w:r>
      <w:r w:rsidRPr="00ED3C86">
        <w:rPr>
          <w:rFonts w:ascii="Arial" w:hAnsi="Arial"/>
          <w:b/>
          <w:color w:val="000000" w:themeColor="text1"/>
        </w:rPr>
        <w:tab/>
        <w:t>até</w:t>
      </w:r>
      <w:r w:rsidRPr="00ED3C86">
        <w:rPr>
          <w:rFonts w:ascii="Arial" w:hAnsi="Arial"/>
          <w:b/>
          <w:color w:val="000000" w:themeColor="text1"/>
          <w:spacing w:val="-9"/>
        </w:rPr>
        <w:t xml:space="preserve"> </w:t>
      </w:r>
      <w:r w:rsidRPr="00ED3C86">
        <w:rPr>
          <w:rFonts w:ascii="Arial" w:hAnsi="Arial"/>
          <w:b/>
          <w:color w:val="000000" w:themeColor="text1"/>
        </w:rPr>
        <w:t>às</w:t>
      </w:r>
      <w:r w:rsidRPr="00ED3C86">
        <w:rPr>
          <w:rFonts w:ascii="Arial" w:hAnsi="Arial"/>
          <w:b/>
          <w:color w:val="000000" w:themeColor="text1"/>
          <w:spacing w:val="-15"/>
        </w:rPr>
        <w:t xml:space="preserve"> </w:t>
      </w:r>
      <w:r w:rsidRPr="00ED3C86">
        <w:rPr>
          <w:rFonts w:ascii="Arial" w:hAnsi="Arial"/>
          <w:b/>
          <w:color w:val="000000" w:themeColor="text1"/>
        </w:rPr>
        <w:t>09h00</w:t>
      </w:r>
      <w:r w:rsidRPr="00ED3C86">
        <w:rPr>
          <w:rFonts w:ascii="Arial" w:hAnsi="Arial"/>
          <w:b/>
          <w:color w:val="000000" w:themeColor="text1"/>
          <w:spacing w:val="-11"/>
        </w:rPr>
        <w:t xml:space="preserve"> </w:t>
      </w:r>
      <w:r w:rsidRPr="00ED3C86">
        <w:rPr>
          <w:rFonts w:ascii="Arial" w:hAnsi="Arial"/>
          <w:b/>
          <w:color w:val="000000" w:themeColor="text1"/>
        </w:rPr>
        <w:t>horas</w:t>
      </w:r>
      <w:r w:rsidRPr="00ED3C86">
        <w:rPr>
          <w:rFonts w:ascii="Arial" w:hAnsi="Arial"/>
          <w:b/>
          <w:color w:val="000000" w:themeColor="text1"/>
          <w:spacing w:val="-12"/>
        </w:rPr>
        <w:t xml:space="preserve"> </w:t>
      </w:r>
      <w:r w:rsidRPr="00ED3C86">
        <w:rPr>
          <w:rFonts w:ascii="Arial" w:hAnsi="Arial"/>
          <w:b/>
          <w:color w:val="000000" w:themeColor="text1"/>
        </w:rPr>
        <w:t>do</w:t>
      </w:r>
      <w:r w:rsidRPr="00ED3C86">
        <w:rPr>
          <w:rFonts w:ascii="Arial" w:hAnsi="Arial"/>
          <w:b/>
          <w:color w:val="000000" w:themeColor="text1"/>
          <w:spacing w:val="-16"/>
        </w:rPr>
        <w:t xml:space="preserve"> </w:t>
      </w:r>
      <w:r w:rsidRPr="00ED3C86">
        <w:rPr>
          <w:rFonts w:ascii="Arial" w:hAnsi="Arial"/>
          <w:b/>
          <w:color w:val="000000" w:themeColor="text1"/>
        </w:rPr>
        <w:t>dia</w:t>
      </w:r>
      <w:r w:rsidRPr="00ED3C86">
        <w:rPr>
          <w:rFonts w:ascii="Arial" w:hAnsi="Arial"/>
          <w:b/>
          <w:color w:val="000000" w:themeColor="text1"/>
          <w:spacing w:val="2"/>
        </w:rPr>
        <w:t xml:space="preserve"> </w:t>
      </w:r>
      <w:r w:rsidR="00ED3C86" w:rsidRPr="00ED3C86">
        <w:rPr>
          <w:rFonts w:ascii="Arial" w:hAnsi="Arial"/>
          <w:b/>
          <w:color w:val="000000" w:themeColor="text1"/>
          <w:spacing w:val="2"/>
        </w:rPr>
        <w:t>25/09/2024</w:t>
      </w:r>
      <w:r w:rsidRPr="00ED3C86">
        <w:rPr>
          <w:rFonts w:ascii="Arial" w:hAnsi="Arial"/>
          <w:b/>
          <w:color w:val="000000" w:themeColor="text1"/>
          <w:spacing w:val="7"/>
        </w:rPr>
        <w:t>;</w:t>
      </w:r>
    </w:p>
    <w:p w14:paraId="4C15BD64" w14:textId="518E0DBD" w:rsidR="00042F9C" w:rsidRPr="00ED3C86" w:rsidRDefault="001B4AE4" w:rsidP="002A07F6">
      <w:pPr>
        <w:tabs>
          <w:tab w:val="left" w:leader="dot" w:pos="6337"/>
        </w:tabs>
        <w:spacing w:line="252" w:lineRule="exact"/>
        <w:rPr>
          <w:rFonts w:ascii="Arial" w:hAnsi="Arial"/>
          <w:b/>
          <w:color w:val="000000" w:themeColor="text1"/>
        </w:rPr>
      </w:pPr>
      <w:r w:rsidRPr="00ED3C86">
        <w:rPr>
          <w:rFonts w:ascii="Arial" w:hAnsi="Arial"/>
          <w:b/>
          <w:color w:val="000000" w:themeColor="text1"/>
        </w:rPr>
        <w:t>SESSÃO</w:t>
      </w:r>
      <w:r w:rsidRPr="00ED3C86">
        <w:rPr>
          <w:rFonts w:ascii="Arial" w:hAnsi="Arial"/>
          <w:b/>
          <w:color w:val="000000" w:themeColor="text1"/>
          <w:spacing w:val="3"/>
        </w:rPr>
        <w:t xml:space="preserve"> </w:t>
      </w:r>
      <w:r w:rsidRPr="00ED3C86">
        <w:rPr>
          <w:rFonts w:ascii="Arial" w:hAnsi="Arial"/>
          <w:b/>
          <w:color w:val="000000" w:themeColor="text1"/>
        </w:rPr>
        <w:t>DE</w:t>
      </w:r>
      <w:r w:rsidRPr="00ED3C86">
        <w:rPr>
          <w:rFonts w:ascii="Arial" w:hAnsi="Arial"/>
          <w:b/>
          <w:color w:val="000000" w:themeColor="text1"/>
          <w:spacing w:val="-7"/>
        </w:rPr>
        <w:t xml:space="preserve"> </w:t>
      </w:r>
      <w:r w:rsidRPr="00ED3C86">
        <w:rPr>
          <w:rFonts w:ascii="Arial" w:hAnsi="Arial"/>
          <w:b/>
          <w:color w:val="000000" w:themeColor="text1"/>
          <w:spacing w:val="-2"/>
        </w:rPr>
        <w:t>ABERTURA</w:t>
      </w:r>
      <w:r w:rsidR="00CF5A0F">
        <w:rPr>
          <w:rFonts w:ascii="Arial" w:hAnsi="Arial"/>
          <w:b/>
          <w:color w:val="000000" w:themeColor="text1"/>
        </w:rPr>
        <w:tab/>
        <w:t>à</w:t>
      </w:r>
      <w:r w:rsidRPr="00ED3C86">
        <w:rPr>
          <w:rFonts w:ascii="Arial" w:hAnsi="Arial"/>
          <w:b/>
          <w:color w:val="000000" w:themeColor="text1"/>
        </w:rPr>
        <w:t>s</w:t>
      </w:r>
      <w:r w:rsidRPr="00ED3C86">
        <w:rPr>
          <w:rFonts w:ascii="Arial" w:hAnsi="Arial"/>
          <w:b/>
          <w:color w:val="000000" w:themeColor="text1"/>
          <w:spacing w:val="-7"/>
        </w:rPr>
        <w:t xml:space="preserve"> </w:t>
      </w:r>
      <w:r w:rsidRPr="00ED3C86">
        <w:rPr>
          <w:rFonts w:ascii="Arial" w:hAnsi="Arial"/>
          <w:b/>
          <w:color w:val="000000" w:themeColor="text1"/>
        </w:rPr>
        <w:t>9h15</w:t>
      </w:r>
      <w:r w:rsidRPr="00ED3C86">
        <w:rPr>
          <w:rFonts w:ascii="Arial" w:hAnsi="Arial"/>
          <w:b/>
          <w:color w:val="000000" w:themeColor="text1"/>
          <w:spacing w:val="-6"/>
        </w:rPr>
        <w:t xml:space="preserve"> </w:t>
      </w:r>
      <w:r w:rsidRPr="00ED3C86">
        <w:rPr>
          <w:rFonts w:ascii="Arial" w:hAnsi="Arial"/>
          <w:b/>
          <w:color w:val="000000" w:themeColor="text1"/>
        </w:rPr>
        <w:t>do</w:t>
      </w:r>
      <w:r w:rsidRPr="00ED3C86">
        <w:rPr>
          <w:rFonts w:ascii="Arial" w:hAnsi="Arial"/>
          <w:b/>
          <w:color w:val="000000" w:themeColor="text1"/>
          <w:spacing w:val="-4"/>
        </w:rPr>
        <w:t xml:space="preserve"> </w:t>
      </w:r>
      <w:r w:rsidRPr="00ED3C86">
        <w:rPr>
          <w:rFonts w:ascii="Arial" w:hAnsi="Arial"/>
          <w:b/>
          <w:color w:val="000000" w:themeColor="text1"/>
        </w:rPr>
        <w:t>dia</w:t>
      </w:r>
      <w:r w:rsidRPr="00ED3C86">
        <w:rPr>
          <w:rFonts w:ascii="Arial" w:hAnsi="Arial"/>
          <w:b/>
          <w:color w:val="000000" w:themeColor="text1"/>
          <w:spacing w:val="-1"/>
        </w:rPr>
        <w:t xml:space="preserve"> </w:t>
      </w:r>
      <w:r w:rsidR="00ED3C86" w:rsidRPr="00ED3C86">
        <w:rPr>
          <w:rFonts w:ascii="Arial" w:hAnsi="Arial"/>
          <w:b/>
          <w:color w:val="000000" w:themeColor="text1"/>
          <w:spacing w:val="-1"/>
        </w:rPr>
        <w:t>25/09/2024</w:t>
      </w:r>
      <w:r w:rsidRPr="00ED3C86">
        <w:rPr>
          <w:rFonts w:ascii="Arial" w:hAnsi="Arial"/>
          <w:b/>
          <w:color w:val="000000" w:themeColor="text1"/>
          <w:spacing w:val="-2"/>
        </w:rPr>
        <w:t>;</w:t>
      </w:r>
    </w:p>
    <w:p w14:paraId="790F86F5" w14:textId="77777777" w:rsidR="00042F9C" w:rsidRPr="00ED3C86" w:rsidRDefault="001B4AE4" w:rsidP="002A07F6">
      <w:pPr>
        <w:tabs>
          <w:tab w:val="left" w:leader="dot" w:pos="4232"/>
        </w:tabs>
        <w:spacing w:line="252" w:lineRule="exact"/>
        <w:rPr>
          <w:rFonts w:ascii="Arial" w:hAnsi="Arial"/>
          <w:b/>
          <w:color w:val="000000" w:themeColor="text1"/>
        </w:rPr>
      </w:pPr>
      <w:r w:rsidRPr="00ED3C86">
        <w:rPr>
          <w:rFonts w:ascii="Arial" w:hAnsi="Arial"/>
          <w:b/>
          <w:color w:val="000000" w:themeColor="text1"/>
          <w:spacing w:val="-2"/>
        </w:rPr>
        <w:t>IMPUGNAÇÃO</w:t>
      </w:r>
      <w:r w:rsidRPr="00ED3C86">
        <w:rPr>
          <w:rFonts w:ascii="Arial" w:hAnsi="Arial"/>
          <w:b/>
          <w:color w:val="000000" w:themeColor="text1"/>
        </w:rPr>
        <w:tab/>
        <w:t>até</w:t>
      </w:r>
      <w:r w:rsidRPr="00ED3C86">
        <w:rPr>
          <w:rFonts w:ascii="Arial" w:hAnsi="Arial"/>
          <w:b/>
          <w:color w:val="000000" w:themeColor="text1"/>
          <w:spacing w:val="-16"/>
        </w:rPr>
        <w:t xml:space="preserve"> </w:t>
      </w:r>
      <w:r w:rsidRPr="00ED3C86">
        <w:rPr>
          <w:rFonts w:ascii="Arial" w:hAnsi="Arial"/>
          <w:b/>
          <w:color w:val="000000" w:themeColor="text1"/>
        </w:rPr>
        <w:t>05</w:t>
      </w:r>
      <w:r w:rsidRPr="00ED3C86">
        <w:rPr>
          <w:rFonts w:ascii="Arial" w:hAnsi="Arial"/>
          <w:b/>
          <w:color w:val="000000" w:themeColor="text1"/>
          <w:spacing w:val="-16"/>
        </w:rPr>
        <w:t xml:space="preserve"> </w:t>
      </w:r>
      <w:r w:rsidRPr="00ED3C86">
        <w:rPr>
          <w:rFonts w:ascii="Arial" w:hAnsi="Arial"/>
          <w:b/>
          <w:color w:val="000000" w:themeColor="text1"/>
        </w:rPr>
        <w:t>dias</w:t>
      </w:r>
      <w:r w:rsidRPr="00ED3C86">
        <w:rPr>
          <w:rFonts w:ascii="Arial" w:hAnsi="Arial"/>
          <w:b/>
          <w:color w:val="000000" w:themeColor="text1"/>
          <w:spacing w:val="-15"/>
        </w:rPr>
        <w:t xml:space="preserve"> </w:t>
      </w:r>
      <w:r w:rsidRPr="00ED3C86">
        <w:rPr>
          <w:rFonts w:ascii="Arial" w:hAnsi="Arial"/>
          <w:b/>
          <w:color w:val="000000" w:themeColor="text1"/>
        </w:rPr>
        <w:t>úteis</w:t>
      </w:r>
      <w:r w:rsidRPr="00ED3C86">
        <w:rPr>
          <w:rFonts w:ascii="Arial" w:hAnsi="Arial"/>
          <w:b/>
          <w:color w:val="000000" w:themeColor="text1"/>
          <w:spacing w:val="-12"/>
        </w:rPr>
        <w:t xml:space="preserve"> </w:t>
      </w:r>
      <w:r w:rsidRPr="00ED3C86">
        <w:rPr>
          <w:rFonts w:ascii="Arial" w:hAnsi="Arial"/>
          <w:b/>
          <w:color w:val="000000" w:themeColor="text1"/>
        </w:rPr>
        <w:t>antes</w:t>
      </w:r>
      <w:r w:rsidRPr="00ED3C86">
        <w:rPr>
          <w:rFonts w:ascii="Arial" w:hAnsi="Arial"/>
          <w:b/>
          <w:color w:val="000000" w:themeColor="text1"/>
          <w:spacing w:val="-16"/>
        </w:rPr>
        <w:t xml:space="preserve"> </w:t>
      </w:r>
      <w:r w:rsidRPr="00ED3C86">
        <w:rPr>
          <w:rFonts w:ascii="Arial" w:hAnsi="Arial"/>
          <w:b/>
          <w:color w:val="000000" w:themeColor="text1"/>
        </w:rPr>
        <w:t>da</w:t>
      </w:r>
      <w:r w:rsidRPr="00ED3C86">
        <w:rPr>
          <w:rFonts w:ascii="Arial" w:hAnsi="Arial"/>
          <w:b/>
          <w:color w:val="000000" w:themeColor="text1"/>
          <w:spacing w:val="-12"/>
        </w:rPr>
        <w:t xml:space="preserve"> </w:t>
      </w:r>
      <w:r w:rsidRPr="00ED3C86">
        <w:rPr>
          <w:rFonts w:ascii="Arial" w:hAnsi="Arial"/>
          <w:b/>
          <w:color w:val="000000" w:themeColor="text1"/>
        </w:rPr>
        <w:t>abertura</w:t>
      </w:r>
      <w:r w:rsidRPr="00ED3C86">
        <w:rPr>
          <w:rFonts w:ascii="Arial" w:hAnsi="Arial"/>
          <w:b/>
          <w:color w:val="000000" w:themeColor="text1"/>
          <w:spacing w:val="-14"/>
        </w:rPr>
        <w:t xml:space="preserve"> </w:t>
      </w:r>
      <w:r w:rsidRPr="00ED3C86">
        <w:rPr>
          <w:rFonts w:ascii="Arial" w:hAnsi="Arial"/>
          <w:b/>
          <w:color w:val="000000" w:themeColor="text1"/>
        </w:rPr>
        <w:t>do</w:t>
      </w:r>
      <w:r w:rsidRPr="00ED3C86">
        <w:rPr>
          <w:rFonts w:ascii="Arial" w:hAnsi="Arial"/>
          <w:b/>
          <w:color w:val="000000" w:themeColor="text1"/>
          <w:spacing w:val="-13"/>
        </w:rPr>
        <w:t xml:space="preserve"> </w:t>
      </w:r>
      <w:r w:rsidRPr="00ED3C86">
        <w:rPr>
          <w:rFonts w:ascii="Arial" w:hAnsi="Arial"/>
          <w:b/>
          <w:color w:val="000000" w:themeColor="text1"/>
          <w:spacing w:val="-2"/>
        </w:rPr>
        <w:t>envelope;</w:t>
      </w:r>
    </w:p>
    <w:p w14:paraId="63B958D7" w14:textId="77777777" w:rsidR="00042F9C" w:rsidRPr="00A50187" w:rsidRDefault="00042F9C" w:rsidP="002A07F6">
      <w:pPr>
        <w:pStyle w:val="Corpodetexto"/>
        <w:spacing w:before="3"/>
        <w:ind w:left="0"/>
        <w:rPr>
          <w:rFonts w:ascii="Arial"/>
          <w:b/>
          <w:color w:val="FF0000"/>
        </w:rPr>
      </w:pPr>
    </w:p>
    <w:p w14:paraId="5892296A" w14:textId="61DA0135" w:rsidR="00042F9C" w:rsidRPr="004115A5" w:rsidRDefault="001B4AE4" w:rsidP="00AA2EA3">
      <w:pPr>
        <w:pStyle w:val="PargrafodaLista"/>
        <w:numPr>
          <w:ilvl w:val="1"/>
          <w:numId w:val="51"/>
        </w:numPr>
        <w:tabs>
          <w:tab w:val="left" w:pos="839"/>
        </w:tabs>
        <w:ind w:left="0" w:firstLine="0"/>
        <w:jc w:val="both"/>
        <w:rPr>
          <w:rFonts w:ascii="Arial" w:hAnsi="Arial"/>
          <w:b/>
          <w:color w:val="000000" w:themeColor="text1"/>
        </w:rPr>
      </w:pPr>
      <w:r w:rsidRPr="004115A5">
        <w:rPr>
          <w:rFonts w:ascii="Arial" w:hAnsi="Arial"/>
          <w:b/>
          <w:color w:val="000000" w:themeColor="text1"/>
        </w:rPr>
        <w:t>VALOR DO AJUSTE</w:t>
      </w:r>
      <w:r w:rsidR="004115A5" w:rsidRPr="004115A5">
        <w:rPr>
          <w:color w:val="000000" w:themeColor="text1"/>
        </w:rPr>
        <w:t xml:space="preserve"> R$ 2.222.318,88 (dois milhões e duzentos e vinte e dois mil e trezentos e dezoito reais e oitenta e oito centavos) </w:t>
      </w:r>
      <w:r w:rsidRPr="004115A5">
        <w:rPr>
          <w:rFonts w:ascii="Arial" w:hAnsi="Arial"/>
          <w:b/>
          <w:color w:val="000000" w:themeColor="text1"/>
        </w:rPr>
        <w:t>para o período de 12 (doze) meses</w:t>
      </w:r>
      <w:r w:rsidR="00C228B3" w:rsidRPr="004115A5">
        <w:rPr>
          <w:rFonts w:ascii="Arial" w:hAnsi="Arial"/>
          <w:b/>
          <w:color w:val="000000" w:themeColor="text1"/>
        </w:rPr>
        <w:t>.</w:t>
      </w:r>
    </w:p>
    <w:p w14:paraId="680ACEA2" w14:textId="77777777" w:rsidR="00F2613D" w:rsidRPr="00A50187" w:rsidRDefault="00F2613D" w:rsidP="002A07F6">
      <w:pPr>
        <w:pStyle w:val="PargrafodaLista"/>
        <w:tabs>
          <w:tab w:val="left" w:pos="839"/>
        </w:tabs>
        <w:ind w:left="0"/>
        <w:jc w:val="left"/>
        <w:rPr>
          <w:rFonts w:ascii="Arial" w:hAnsi="Arial"/>
          <w:b/>
          <w:color w:val="FF0000"/>
        </w:rPr>
      </w:pPr>
    </w:p>
    <w:p w14:paraId="42E9BFF6" w14:textId="77777777" w:rsidR="00042F9C" w:rsidRPr="00A50187" w:rsidRDefault="001B4AE4" w:rsidP="00AA2EA3">
      <w:pPr>
        <w:pStyle w:val="PargrafodaLista"/>
        <w:numPr>
          <w:ilvl w:val="2"/>
          <w:numId w:val="51"/>
        </w:numPr>
        <w:tabs>
          <w:tab w:val="left" w:pos="836"/>
        </w:tabs>
        <w:ind w:left="0" w:firstLine="0"/>
        <w:jc w:val="both"/>
      </w:pPr>
      <w:r w:rsidRPr="00A50187">
        <w:t>Não</w:t>
      </w:r>
      <w:r w:rsidRPr="00A50187">
        <w:rPr>
          <w:spacing w:val="-11"/>
        </w:rPr>
        <w:t xml:space="preserve"> </w:t>
      </w:r>
      <w:r w:rsidRPr="00A50187">
        <w:t>havendo</w:t>
      </w:r>
      <w:r w:rsidRPr="00A50187">
        <w:rPr>
          <w:spacing w:val="-8"/>
        </w:rPr>
        <w:t xml:space="preserve"> </w:t>
      </w:r>
      <w:r w:rsidRPr="00A50187">
        <w:t>expediente</w:t>
      </w:r>
      <w:r w:rsidRPr="00A50187">
        <w:rPr>
          <w:spacing w:val="-12"/>
        </w:rPr>
        <w:t xml:space="preserve"> </w:t>
      </w:r>
      <w:r w:rsidRPr="00A50187">
        <w:t>ou</w:t>
      </w:r>
      <w:r w:rsidRPr="00A50187">
        <w:rPr>
          <w:spacing w:val="-7"/>
        </w:rPr>
        <w:t xml:space="preserve"> </w:t>
      </w:r>
      <w:r w:rsidRPr="00A50187">
        <w:t>ocorrendo</w:t>
      </w:r>
      <w:r w:rsidRPr="00A50187">
        <w:rPr>
          <w:spacing w:val="-6"/>
        </w:rPr>
        <w:t xml:space="preserve"> </w:t>
      </w:r>
      <w:r w:rsidRPr="00A50187">
        <w:t>qualquer</w:t>
      </w:r>
      <w:r w:rsidRPr="00A50187">
        <w:rPr>
          <w:spacing w:val="-10"/>
        </w:rPr>
        <w:t xml:space="preserve"> </w:t>
      </w:r>
      <w:r w:rsidRPr="00A50187">
        <w:t>fato</w:t>
      </w:r>
      <w:r w:rsidRPr="00A50187">
        <w:rPr>
          <w:spacing w:val="-7"/>
        </w:rPr>
        <w:t xml:space="preserve"> </w:t>
      </w:r>
      <w:r w:rsidRPr="00A50187">
        <w:t>superveniente</w:t>
      </w:r>
      <w:r w:rsidRPr="00A50187">
        <w:rPr>
          <w:spacing w:val="-8"/>
        </w:rPr>
        <w:t xml:space="preserve"> </w:t>
      </w:r>
      <w:r w:rsidRPr="00A50187">
        <w:t>que</w:t>
      </w:r>
      <w:r w:rsidRPr="00A50187">
        <w:rPr>
          <w:spacing w:val="-11"/>
        </w:rPr>
        <w:t xml:space="preserve"> </w:t>
      </w:r>
      <w:r w:rsidRPr="00A50187">
        <w:t>impeça</w:t>
      </w:r>
      <w:r w:rsidRPr="00A50187">
        <w:rPr>
          <w:spacing w:val="-6"/>
        </w:rPr>
        <w:t xml:space="preserve"> </w:t>
      </w:r>
      <w:r w:rsidRPr="00A50187">
        <w:t>a</w:t>
      </w:r>
      <w:r w:rsidRPr="00A50187">
        <w:rPr>
          <w:spacing w:val="-7"/>
        </w:rPr>
        <w:t xml:space="preserve"> </w:t>
      </w:r>
      <w:r w:rsidRPr="00A50187">
        <w:t>abertura do</w:t>
      </w:r>
      <w:r w:rsidRPr="00A50187">
        <w:rPr>
          <w:spacing w:val="-1"/>
        </w:rPr>
        <w:t xml:space="preserve"> </w:t>
      </w:r>
      <w:r w:rsidRPr="00A50187">
        <w:t>certame</w:t>
      </w:r>
      <w:r w:rsidRPr="00A50187">
        <w:rPr>
          <w:spacing w:val="-1"/>
        </w:rPr>
        <w:t xml:space="preserve"> </w:t>
      </w:r>
      <w:r w:rsidRPr="00A50187">
        <w:t>na</w:t>
      </w:r>
      <w:r w:rsidRPr="00A50187">
        <w:rPr>
          <w:spacing w:val="-3"/>
        </w:rPr>
        <w:t xml:space="preserve"> </w:t>
      </w:r>
      <w:r w:rsidRPr="00A50187">
        <w:t>data</w:t>
      </w:r>
      <w:r w:rsidRPr="00A50187">
        <w:rPr>
          <w:spacing w:val="-5"/>
        </w:rPr>
        <w:t xml:space="preserve"> </w:t>
      </w:r>
      <w:r w:rsidRPr="00A50187">
        <w:t>marcada,</w:t>
      </w:r>
      <w:r w:rsidRPr="00A50187">
        <w:rPr>
          <w:spacing w:val="-1"/>
        </w:rPr>
        <w:t xml:space="preserve"> </w:t>
      </w:r>
      <w:r w:rsidRPr="00A50187">
        <w:t>a</w:t>
      </w:r>
      <w:r w:rsidRPr="00A50187">
        <w:rPr>
          <w:spacing w:val="-3"/>
        </w:rPr>
        <w:t xml:space="preserve"> </w:t>
      </w:r>
      <w:r w:rsidRPr="00A50187">
        <w:t>sessão será</w:t>
      </w:r>
      <w:r w:rsidRPr="00A50187">
        <w:rPr>
          <w:spacing w:val="-3"/>
        </w:rPr>
        <w:t xml:space="preserve"> </w:t>
      </w:r>
      <w:r w:rsidRPr="00A50187">
        <w:t>automaticamente transferida para</w:t>
      </w:r>
      <w:r w:rsidRPr="00A50187">
        <w:rPr>
          <w:spacing w:val="-6"/>
        </w:rPr>
        <w:t xml:space="preserve"> </w:t>
      </w:r>
      <w:r w:rsidRPr="00A50187">
        <w:t>o</w:t>
      </w:r>
      <w:r w:rsidRPr="00A50187">
        <w:rPr>
          <w:spacing w:val="-1"/>
        </w:rPr>
        <w:t xml:space="preserve"> </w:t>
      </w:r>
      <w:r w:rsidRPr="00A50187">
        <w:t>primeiro dia</w:t>
      </w:r>
      <w:r w:rsidRPr="00A50187">
        <w:rPr>
          <w:spacing w:val="-3"/>
        </w:rPr>
        <w:t xml:space="preserve"> </w:t>
      </w:r>
      <w:r w:rsidRPr="00A50187">
        <w:t>útil subsequente, no mesmo horário e local estabelecido no preâmbulo deste Edital, desde que não haja comunicação da Comissão de Seleção de OSC, em sentido contrário.</w:t>
      </w:r>
    </w:p>
    <w:p w14:paraId="1C761291" w14:textId="77777777" w:rsidR="00042F9C" w:rsidRPr="00A50187" w:rsidRDefault="00042F9C" w:rsidP="002A07F6">
      <w:pPr>
        <w:pStyle w:val="Corpodetexto"/>
        <w:spacing w:before="23"/>
        <w:ind w:left="0"/>
      </w:pPr>
    </w:p>
    <w:p w14:paraId="78B3021D" w14:textId="77777777" w:rsidR="00042F9C" w:rsidRPr="00A50187" w:rsidRDefault="001B4AE4" w:rsidP="00AA2EA3">
      <w:pPr>
        <w:pStyle w:val="PargrafodaLista"/>
        <w:numPr>
          <w:ilvl w:val="1"/>
          <w:numId w:val="51"/>
        </w:numPr>
        <w:tabs>
          <w:tab w:val="left" w:pos="839"/>
        </w:tabs>
        <w:ind w:left="0" w:firstLine="0"/>
        <w:jc w:val="both"/>
        <w:rPr>
          <w:rFonts w:ascii="Arial" w:hAnsi="Arial"/>
          <w:b/>
        </w:rPr>
      </w:pPr>
      <w:r w:rsidRPr="00A50187">
        <w:t xml:space="preserve">Para a execução do objeto previsto no presente Edital, não será admitida a atuação em rede entre </w:t>
      </w:r>
      <w:r w:rsidRPr="00A50187">
        <w:rPr>
          <w:rFonts w:ascii="Arial" w:hAnsi="Arial"/>
          <w:b/>
        </w:rPr>
        <w:t>OSC’s.</w:t>
      </w:r>
    </w:p>
    <w:p w14:paraId="4C7EE5A7" w14:textId="1534DF37" w:rsidR="00042F9C" w:rsidRDefault="001B4AE4" w:rsidP="00AA2EA3">
      <w:pPr>
        <w:pStyle w:val="PargrafodaLista"/>
        <w:numPr>
          <w:ilvl w:val="1"/>
          <w:numId w:val="51"/>
        </w:numPr>
        <w:tabs>
          <w:tab w:val="left" w:pos="839"/>
        </w:tabs>
        <w:spacing w:before="216" w:line="244" w:lineRule="auto"/>
        <w:ind w:left="0" w:right="21" w:firstLine="0"/>
        <w:jc w:val="both"/>
      </w:pPr>
      <w:r w:rsidRPr="00A50187">
        <w:lastRenderedPageBreak/>
        <w:t>As</w:t>
      </w:r>
      <w:r w:rsidRPr="00A50187">
        <w:rPr>
          <w:spacing w:val="32"/>
        </w:rPr>
        <w:t xml:space="preserve"> </w:t>
      </w:r>
      <w:r w:rsidRPr="00A50187">
        <w:rPr>
          <w:rFonts w:ascii="Arial" w:hAnsi="Arial"/>
          <w:b/>
        </w:rPr>
        <w:t>OSC’s</w:t>
      </w:r>
      <w:r w:rsidRPr="00A50187">
        <w:rPr>
          <w:rFonts w:ascii="Arial" w:hAnsi="Arial"/>
          <w:b/>
          <w:spacing w:val="31"/>
        </w:rPr>
        <w:t xml:space="preserve"> </w:t>
      </w:r>
      <w:r w:rsidRPr="00A50187">
        <w:t>interessadas</w:t>
      </w:r>
      <w:r w:rsidRPr="00A50187">
        <w:rPr>
          <w:spacing w:val="31"/>
        </w:rPr>
        <w:t xml:space="preserve"> </w:t>
      </w:r>
      <w:r w:rsidRPr="00A50187">
        <w:t>em</w:t>
      </w:r>
      <w:r w:rsidRPr="00A50187">
        <w:rPr>
          <w:spacing w:val="39"/>
        </w:rPr>
        <w:t xml:space="preserve"> </w:t>
      </w:r>
      <w:r w:rsidRPr="00A50187">
        <w:t>participar</w:t>
      </w:r>
      <w:r w:rsidRPr="00A50187">
        <w:rPr>
          <w:spacing w:val="37"/>
        </w:rPr>
        <w:t xml:space="preserve"> </w:t>
      </w:r>
      <w:r w:rsidRPr="00A50187">
        <w:t>do</w:t>
      </w:r>
      <w:r w:rsidRPr="00A50187">
        <w:rPr>
          <w:spacing w:val="33"/>
        </w:rPr>
        <w:t xml:space="preserve"> </w:t>
      </w:r>
      <w:r w:rsidRPr="00A50187">
        <w:t>Chamamento</w:t>
      </w:r>
      <w:r w:rsidRPr="00A50187">
        <w:rPr>
          <w:spacing w:val="33"/>
        </w:rPr>
        <w:t xml:space="preserve"> </w:t>
      </w:r>
      <w:r w:rsidRPr="00A50187">
        <w:t>público</w:t>
      </w:r>
      <w:r w:rsidRPr="00A50187">
        <w:rPr>
          <w:spacing w:val="33"/>
        </w:rPr>
        <w:t xml:space="preserve"> </w:t>
      </w:r>
      <w:r w:rsidRPr="00A50187">
        <w:t>deverão</w:t>
      </w:r>
      <w:r w:rsidRPr="00A50187">
        <w:rPr>
          <w:spacing w:val="30"/>
        </w:rPr>
        <w:t xml:space="preserve"> </w:t>
      </w:r>
      <w:r w:rsidRPr="00A50187">
        <w:rPr>
          <w:spacing w:val="-2"/>
        </w:rPr>
        <w:t>observar</w:t>
      </w:r>
      <w:r w:rsidR="00A50187">
        <w:rPr>
          <w:spacing w:val="-2"/>
        </w:rPr>
        <w:t xml:space="preserve"> </w:t>
      </w:r>
      <w:r>
        <w:t>rigorosamente</w:t>
      </w:r>
      <w:r w:rsidRPr="00A50187">
        <w:rPr>
          <w:spacing w:val="-11"/>
        </w:rPr>
        <w:t xml:space="preserve"> </w:t>
      </w:r>
      <w:r>
        <w:t>o</w:t>
      </w:r>
      <w:r w:rsidRPr="00A50187">
        <w:rPr>
          <w:spacing w:val="-12"/>
        </w:rPr>
        <w:t xml:space="preserve"> </w:t>
      </w:r>
      <w:r>
        <w:t>local,</w:t>
      </w:r>
      <w:r w:rsidRPr="00A50187">
        <w:rPr>
          <w:spacing w:val="-7"/>
        </w:rPr>
        <w:t xml:space="preserve"> </w:t>
      </w:r>
      <w:r>
        <w:t>data</w:t>
      </w:r>
      <w:r w:rsidRPr="00A50187">
        <w:rPr>
          <w:spacing w:val="-9"/>
        </w:rPr>
        <w:t xml:space="preserve"> </w:t>
      </w:r>
      <w:r>
        <w:t>e</w:t>
      </w:r>
      <w:r w:rsidRPr="00A50187">
        <w:rPr>
          <w:spacing w:val="-10"/>
        </w:rPr>
        <w:t xml:space="preserve"> </w:t>
      </w:r>
      <w:proofErr w:type="gramStart"/>
      <w:r>
        <w:t>o</w:t>
      </w:r>
      <w:r w:rsidRPr="00A50187">
        <w:rPr>
          <w:spacing w:val="-12"/>
        </w:rPr>
        <w:t xml:space="preserve"> </w:t>
      </w:r>
      <w:r>
        <w:t>horário</w:t>
      </w:r>
      <w:r w:rsidRPr="00A50187">
        <w:rPr>
          <w:spacing w:val="-11"/>
        </w:rPr>
        <w:t xml:space="preserve"> </w:t>
      </w:r>
      <w:r>
        <w:t>fixados</w:t>
      </w:r>
      <w:proofErr w:type="gramEnd"/>
      <w:r w:rsidRPr="00A50187">
        <w:rPr>
          <w:spacing w:val="-9"/>
        </w:rPr>
        <w:t xml:space="preserve"> </w:t>
      </w:r>
      <w:r>
        <w:t>para</w:t>
      </w:r>
      <w:r w:rsidRPr="00A50187">
        <w:rPr>
          <w:spacing w:val="-10"/>
        </w:rPr>
        <w:t xml:space="preserve"> </w:t>
      </w:r>
      <w:r>
        <w:t>o</w:t>
      </w:r>
      <w:r w:rsidRPr="00A50187">
        <w:rPr>
          <w:spacing w:val="-7"/>
        </w:rPr>
        <w:t xml:space="preserve"> </w:t>
      </w:r>
      <w:r>
        <w:t>Chamamento,</w:t>
      </w:r>
      <w:r w:rsidRPr="00A50187">
        <w:rPr>
          <w:spacing w:val="-7"/>
        </w:rPr>
        <w:t xml:space="preserve"> </w:t>
      </w:r>
      <w:r>
        <w:t>protocolo</w:t>
      </w:r>
      <w:r w:rsidRPr="00A50187">
        <w:rPr>
          <w:spacing w:val="-9"/>
        </w:rPr>
        <w:t xml:space="preserve"> </w:t>
      </w:r>
      <w:r>
        <w:t>do</w:t>
      </w:r>
      <w:r w:rsidRPr="00A50187">
        <w:rPr>
          <w:spacing w:val="-10"/>
        </w:rPr>
        <w:t xml:space="preserve"> </w:t>
      </w:r>
      <w:r>
        <w:t>envelope e demais pedidos, pois eventuais atrasos, ainda que mínimos, não serão tolerados.</w:t>
      </w:r>
    </w:p>
    <w:p w14:paraId="3B3D279D" w14:textId="77777777" w:rsidR="00042F9C" w:rsidRDefault="00042F9C" w:rsidP="002A07F6">
      <w:pPr>
        <w:pStyle w:val="Corpodetexto"/>
        <w:spacing w:before="2"/>
        <w:ind w:left="0" w:right="21"/>
      </w:pPr>
    </w:p>
    <w:p w14:paraId="342573C0" w14:textId="09A5665A" w:rsidR="00042F9C" w:rsidRDefault="001B4AE4" w:rsidP="00AA2EA3">
      <w:pPr>
        <w:pStyle w:val="PargrafodaLista"/>
        <w:numPr>
          <w:ilvl w:val="1"/>
          <w:numId w:val="51"/>
        </w:numPr>
        <w:tabs>
          <w:tab w:val="left" w:pos="839"/>
        </w:tabs>
        <w:spacing w:line="242" w:lineRule="auto"/>
        <w:ind w:left="0" w:right="21" w:firstLine="0"/>
        <w:jc w:val="both"/>
        <w:rPr>
          <w:rFonts w:ascii="Arial" w:hAnsi="Arial"/>
          <w:b/>
        </w:rPr>
      </w:pPr>
      <w:r>
        <w:t>O envelope contendo a proposta baseada no TERMO DE REFERÊNCIA e demais documentos exigidos neste Edital</w:t>
      </w:r>
      <w:proofErr w:type="gramStart"/>
      <w:r>
        <w:t>, deverá</w:t>
      </w:r>
      <w:proofErr w:type="gramEnd"/>
      <w:r>
        <w:t xml:space="preserve"> estar lacrado, endereçado nominalmente à Comissão de Seleção de OSC, com a referência </w:t>
      </w:r>
      <w:r w:rsidR="004115A5" w:rsidRPr="004115A5">
        <w:rPr>
          <w:color w:val="000000" w:themeColor="text1"/>
        </w:rPr>
        <w:t>Edital de Chamamento n.º 001</w:t>
      </w:r>
      <w:r w:rsidRPr="004115A5">
        <w:rPr>
          <w:color w:val="000000" w:themeColor="text1"/>
        </w:rPr>
        <w:t>/202</w:t>
      </w:r>
      <w:r w:rsidR="00FE30E2" w:rsidRPr="004115A5">
        <w:rPr>
          <w:color w:val="000000" w:themeColor="text1"/>
        </w:rPr>
        <w:t>4</w:t>
      </w:r>
      <w:r w:rsidRPr="004115A5">
        <w:rPr>
          <w:color w:val="000000" w:themeColor="text1"/>
        </w:rPr>
        <w:t>/SS</w:t>
      </w:r>
      <w:r w:rsidRPr="00A50187">
        <w:rPr>
          <w:color w:val="FF0000"/>
        </w:rPr>
        <w:t xml:space="preserve">, </w:t>
      </w:r>
      <w:r>
        <w:t xml:space="preserve">com identificação da </w:t>
      </w:r>
      <w:r>
        <w:rPr>
          <w:rFonts w:ascii="Arial" w:hAnsi="Arial"/>
          <w:b/>
        </w:rPr>
        <w:t xml:space="preserve">OSC </w:t>
      </w:r>
      <w:r>
        <w:t>proponente na parte externa, indicando nome, endereço completo,</w:t>
      </w:r>
      <w:r>
        <w:rPr>
          <w:spacing w:val="-6"/>
        </w:rPr>
        <w:t xml:space="preserve"> </w:t>
      </w:r>
      <w:r>
        <w:t>CNPJ,</w:t>
      </w:r>
      <w:r>
        <w:rPr>
          <w:spacing w:val="-5"/>
        </w:rPr>
        <w:t xml:space="preserve"> </w:t>
      </w:r>
      <w:r>
        <w:t>número</w:t>
      </w:r>
      <w:r>
        <w:rPr>
          <w:spacing w:val="-7"/>
        </w:rPr>
        <w:t xml:space="preserve"> </w:t>
      </w:r>
      <w:r>
        <w:t>de</w:t>
      </w:r>
      <w:r>
        <w:rPr>
          <w:spacing w:val="-4"/>
        </w:rPr>
        <w:t xml:space="preserve"> </w:t>
      </w:r>
      <w:r>
        <w:t>telefone</w:t>
      </w:r>
      <w:r>
        <w:rPr>
          <w:spacing w:val="-4"/>
        </w:rPr>
        <w:t xml:space="preserve"> </w:t>
      </w:r>
      <w:r>
        <w:t>comercial</w:t>
      </w:r>
      <w:r>
        <w:rPr>
          <w:spacing w:val="-2"/>
        </w:rPr>
        <w:t xml:space="preserve"> </w:t>
      </w:r>
      <w:r>
        <w:t>da</w:t>
      </w:r>
      <w:r>
        <w:rPr>
          <w:spacing w:val="-4"/>
        </w:rPr>
        <w:t xml:space="preserve"> </w:t>
      </w:r>
      <w:r>
        <w:t>entidade,</w:t>
      </w:r>
      <w:r>
        <w:rPr>
          <w:spacing w:val="-2"/>
        </w:rPr>
        <w:t xml:space="preserve"> </w:t>
      </w:r>
      <w:r>
        <w:t>nome</w:t>
      </w:r>
      <w:r>
        <w:rPr>
          <w:spacing w:val="-4"/>
        </w:rPr>
        <w:t xml:space="preserve"> </w:t>
      </w:r>
      <w:r>
        <w:t>da</w:t>
      </w:r>
      <w:r>
        <w:rPr>
          <w:spacing w:val="-4"/>
        </w:rPr>
        <w:t xml:space="preserve"> </w:t>
      </w:r>
      <w:r>
        <w:t>pessoa</w:t>
      </w:r>
      <w:r>
        <w:rPr>
          <w:spacing w:val="-4"/>
        </w:rPr>
        <w:t xml:space="preserve"> </w:t>
      </w:r>
      <w:r>
        <w:t>para</w:t>
      </w:r>
      <w:r>
        <w:rPr>
          <w:spacing w:val="-4"/>
        </w:rPr>
        <w:t xml:space="preserve"> </w:t>
      </w:r>
      <w:r>
        <w:t xml:space="preserve">contato pessoal e respectivo endereço eletrônico, impreterivelmente nos prazos abaixo </w:t>
      </w:r>
      <w:r>
        <w:rPr>
          <w:spacing w:val="-2"/>
        </w:rPr>
        <w:t>delimitados:</w:t>
      </w:r>
    </w:p>
    <w:p w14:paraId="1BD64BB1" w14:textId="77777777" w:rsidR="00042F9C" w:rsidRDefault="001B4AE4">
      <w:pPr>
        <w:pStyle w:val="Corpodetexto"/>
        <w:spacing w:before="97"/>
        <w:ind w:left="0"/>
        <w:rPr>
          <w:sz w:val="20"/>
        </w:rPr>
      </w:pPr>
      <w:r>
        <w:rPr>
          <w:noProof/>
          <w:lang w:val="pt-BR" w:eastAsia="pt-BR"/>
        </w:rPr>
        <mc:AlternateContent>
          <mc:Choice Requires="wps">
            <w:drawing>
              <wp:anchor distT="0" distB="0" distL="0" distR="0" simplePos="0" relativeHeight="487587840" behindDoc="1" locked="0" layoutInCell="1" allowOverlap="1" wp14:anchorId="12B65AEE" wp14:editId="78CB18DA">
                <wp:simplePos x="0" y="0"/>
                <wp:positionH relativeFrom="page">
                  <wp:posOffset>1857375</wp:posOffset>
                </wp:positionH>
                <wp:positionV relativeFrom="paragraph">
                  <wp:posOffset>224324</wp:posOffset>
                </wp:positionV>
                <wp:extent cx="4953000" cy="1028700"/>
                <wp:effectExtent l="0" t="0" r="0" b="0"/>
                <wp:wrapTopAndBottom/>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53000" cy="1028700"/>
                        </a:xfrm>
                        <a:prstGeom prst="rect">
                          <a:avLst/>
                        </a:prstGeom>
                        <a:ln w="6096">
                          <a:solidFill>
                            <a:srgbClr val="000000"/>
                          </a:solidFill>
                          <a:prstDash val="solid"/>
                        </a:ln>
                      </wps:spPr>
                      <wps:txbx>
                        <w:txbxContent>
                          <w:p w14:paraId="4E9DA97B" w14:textId="24C76722" w:rsidR="00ED3C86" w:rsidRPr="004115A5" w:rsidRDefault="00ED3C86">
                            <w:pPr>
                              <w:spacing w:before="93" w:line="348" w:lineRule="auto"/>
                              <w:ind w:left="1134"/>
                              <w:rPr>
                                <w:color w:val="000000" w:themeColor="text1"/>
                                <w:sz w:val="18"/>
                              </w:rPr>
                            </w:pPr>
                            <w:r>
                              <w:rPr>
                                <w:sz w:val="18"/>
                              </w:rPr>
                              <w:t>PREFEITURA</w:t>
                            </w:r>
                            <w:r>
                              <w:rPr>
                                <w:spacing w:val="22"/>
                                <w:sz w:val="18"/>
                              </w:rPr>
                              <w:t xml:space="preserve"> </w:t>
                            </w:r>
                            <w:r>
                              <w:rPr>
                                <w:sz w:val="18"/>
                              </w:rPr>
                              <w:t>DE JACAREÍ</w:t>
                            </w:r>
                            <w:r>
                              <w:rPr>
                                <w:spacing w:val="20"/>
                                <w:sz w:val="18"/>
                              </w:rPr>
                              <w:t xml:space="preserve"> </w:t>
                            </w:r>
                            <w:r>
                              <w:rPr>
                                <w:sz w:val="18"/>
                              </w:rPr>
                              <w:t>- SECRETARIA</w:t>
                            </w:r>
                            <w:r>
                              <w:rPr>
                                <w:spacing w:val="22"/>
                                <w:sz w:val="18"/>
                              </w:rPr>
                              <w:t xml:space="preserve"> </w:t>
                            </w:r>
                            <w:r>
                              <w:rPr>
                                <w:sz w:val="18"/>
                              </w:rPr>
                              <w:t>MUNICIPAL</w:t>
                            </w:r>
                            <w:r>
                              <w:rPr>
                                <w:spacing w:val="23"/>
                                <w:sz w:val="18"/>
                              </w:rPr>
                              <w:t xml:space="preserve"> </w:t>
                            </w:r>
                            <w:r>
                              <w:rPr>
                                <w:sz w:val="18"/>
                              </w:rPr>
                              <w:t xml:space="preserve">DE SAÚDE </w:t>
                            </w:r>
                            <w:r w:rsidRPr="004115A5">
                              <w:rPr>
                                <w:color w:val="000000" w:themeColor="text1"/>
                                <w:sz w:val="18"/>
                              </w:rPr>
                              <w:t>CHAMAMENTO PÚBLICO N⁰ 001/2024/SS</w:t>
                            </w:r>
                          </w:p>
                          <w:p w14:paraId="117BAF06" w14:textId="21128FA2" w:rsidR="00ED3C86" w:rsidRPr="004115A5" w:rsidRDefault="00ED3C86">
                            <w:pPr>
                              <w:spacing w:line="204" w:lineRule="exact"/>
                              <w:ind w:left="1134"/>
                              <w:rPr>
                                <w:rFonts w:ascii="Arial" w:hAnsi="Arial"/>
                                <w:b/>
                                <w:color w:val="000000" w:themeColor="text1"/>
                                <w:sz w:val="18"/>
                              </w:rPr>
                            </w:pPr>
                            <w:r w:rsidRPr="004115A5">
                              <w:rPr>
                                <w:rFonts w:ascii="Arial" w:hAnsi="Arial"/>
                                <w:b/>
                                <w:color w:val="000000" w:themeColor="text1"/>
                                <w:sz w:val="18"/>
                              </w:rPr>
                              <w:t>RESIDÊNCIAS</w:t>
                            </w:r>
                            <w:r w:rsidRPr="004115A5">
                              <w:rPr>
                                <w:rFonts w:ascii="Arial" w:hAnsi="Arial"/>
                                <w:b/>
                                <w:color w:val="000000" w:themeColor="text1"/>
                                <w:spacing w:val="-5"/>
                                <w:sz w:val="18"/>
                              </w:rPr>
                              <w:t xml:space="preserve"> </w:t>
                            </w:r>
                            <w:r w:rsidRPr="004115A5">
                              <w:rPr>
                                <w:rFonts w:ascii="Arial" w:hAnsi="Arial"/>
                                <w:b/>
                                <w:color w:val="000000" w:themeColor="text1"/>
                                <w:sz w:val="18"/>
                              </w:rPr>
                              <w:t>TERAPÊUTICAS</w:t>
                            </w:r>
                            <w:r w:rsidRPr="004115A5">
                              <w:rPr>
                                <w:rFonts w:ascii="Arial" w:hAnsi="Arial"/>
                                <w:b/>
                                <w:color w:val="000000" w:themeColor="text1"/>
                                <w:spacing w:val="-2"/>
                                <w:sz w:val="18"/>
                              </w:rPr>
                              <w:t xml:space="preserve"> TIPO II</w:t>
                            </w:r>
                          </w:p>
                          <w:p w14:paraId="50F63CC4" w14:textId="77777777" w:rsidR="00ED3C86" w:rsidRDefault="00ED3C86">
                            <w:pPr>
                              <w:spacing w:before="91"/>
                              <w:ind w:left="1134"/>
                              <w:rPr>
                                <w:rFonts w:ascii="Arial" w:hAnsi="Arial"/>
                                <w:i/>
                                <w:sz w:val="18"/>
                              </w:rPr>
                            </w:pPr>
                            <w:r>
                              <w:rPr>
                                <w:rFonts w:ascii="Arial" w:hAnsi="Arial"/>
                                <w:i/>
                                <w:sz w:val="18"/>
                              </w:rPr>
                              <w:t>RAZÃO</w:t>
                            </w:r>
                            <w:r>
                              <w:rPr>
                                <w:rFonts w:ascii="Arial" w:hAnsi="Arial"/>
                                <w:i/>
                                <w:spacing w:val="22"/>
                                <w:sz w:val="18"/>
                              </w:rPr>
                              <w:t xml:space="preserve"> </w:t>
                            </w:r>
                            <w:r>
                              <w:rPr>
                                <w:rFonts w:ascii="Arial" w:hAnsi="Arial"/>
                                <w:i/>
                                <w:sz w:val="18"/>
                              </w:rPr>
                              <w:t>SOCIAL</w:t>
                            </w:r>
                            <w:r>
                              <w:rPr>
                                <w:rFonts w:ascii="Arial" w:hAnsi="Arial"/>
                                <w:i/>
                                <w:spacing w:val="24"/>
                                <w:sz w:val="18"/>
                              </w:rPr>
                              <w:t xml:space="preserve"> </w:t>
                            </w:r>
                            <w:r>
                              <w:rPr>
                                <w:rFonts w:ascii="Arial" w:hAnsi="Arial"/>
                                <w:i/>
                                <w:sz w:val="18"/>
                              </w:rPr>
                              <w:t>DA</w:t>
                            </w:r>
                            <w:r>
                              <w:rPr>
                                <w:rFonts w:ascii="Arial" w:hAnsi="Arial"/>
                                <w:i/>
                                <w:spacing w:val="18"/>
                                <w:sz w:val="18"/>
                              </w:rPr>
                              <w:t xml:space="preserve"> </w:t>
                            </w:r>
                            <w:r>
                              <w:rPr>
                                <w:rFonts w:ascii="Arial" w:hAnsi="Arial"/>
                                <w:i/>
                                <w:sz w:val="18"/>
                              </w:rPr>
                              <w:t>INTERESSADA</w:t>
                            </w:r>
                            <w:r>
                              <w:rPr>
                                <w:rFonts w:ascii="Arial" w:hAnsi="Arial"/>
                                <w:i/>
                                <w:spacing w:val="38"/>
                                <w:sz w:val="18"/>
                              </w:rPr>
                              <w:t xml:space="preserve"> </w:t>
                            </w:r>
                            <w:r>
                              <w:rPr>
                                <w:rFonts w:ascii="Arial" w:hAnsi="Arial"/>
                                <w:i/>
                                <w:sz w:val="18"/>
                              </w:rPr>
                              <w:t>–</w:t>
                            </w:r>
                            <w:r>
                              <w:rPr>
                                <w:rFonts w:ascii="Arial" w:hAnsi="Arial"/>
                                <w:i/>
                                <w:spacing w:val="31"/>
                                <w:sz w:val="18"/>
                              </w:rPr>
                              <w:t xml:space="preserve"> </w:t>
                            </w:r>
                            <w:r>
                              <w:rPr>
                                <w:rFonts w:ascii="Arial" w:hAnsi="Arial"/>
                                <w:i/>
                                <w:sz w:val="18"/>
                              </w:rPr>
                              <w:t>(dados</w:t>
                            </w:r>
                            <w:r>
                              <w:rPr>
                                <w:rFonts w:ascii="Arial" w:hAnsi="Arial"/>
                                <w:i/>
                                <w:spacing w:val="35"/>
                                <w:sz w:val="18"/>
                              </w:rPr>
                              <w:t xml:space="preserve"> </w:t>
                            </w:r>
                            <w:r>
                              <w:rPr>
                                <w:rFonts w:ascii="Arial" w:hAnsi="Arial"/>
                                <w:i/>
                                <w:spacing w:val="-2"/>
                                <w:sz w:val="18"/>
                              </w:rPr>
                              <w:t>complementares)</w:t>
                            </w:r>
                          </w:p>
                          <w:p w14:paraId="1185FEE7" w14:textId="77777777" w:rsidR="00ED3C86" w:rsidRDefault="00ED3C86">
                            <w:pPr>
                              <w:spacing w:before="96"/>
                              <w:ind w:left="1134"/>
                              <w:rPr>
                                <w:sz w:val="18"/>
                              </w:rPr>
                            </w:pPr>
                            <w:r>
                              <w:rPr>
                                <w:sz w:val="18"/>
                              </w:rPr>
                              <w:t>DOCUMENTOS</w:t>
                            </w:r>
                            <w:r>
                              <w:rPr>
                                <w:spacing w:val="33"/>
                                <w:sz w:val="18"/>
                              </w:rPr>
                              <w:t xml:space="preserve"> </w:t>
                            </w:r>
                            <w:r>
                              <w:rPr>
                                <w:sz w:val="18"/>
                              </w:rPr>
                              <w:t>DE</w:t>
                            </w:r>
                            <w:r>
                              <w:rPr>
                                <w:spacing w:val="35"/>
                                <w:sz w:val="18"/>
                              </w:rPr>
                              <w:t xml:space="preserve"> </w:t>
                            </w:r>
                            <w:r>
                              <w:rPr>
                                <w:spacing w:val="-2"/>
                                <w:sz w:val="18"/>
                              </w:rPr>
                              <w:t>SELEÇÃO</w:t>
                            </w:r>
                          </w:p>
                        </w:txbxContent>
                      </wps:txbx>
                      <wps:bodyPr wrap="square" lIns="0" tIns="0" rIns="0" bIns="0" rtlCol="0">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2B65AEE" id="_x0000_t202" coordsize="21600,21600" o:spt="202" path="m,l,21600r21600,l21600,xe">
                <v:stroke joinstyle="miter"/>
                <v:path gradientshapeok="t" o:connecttype="rect"/>
              </v:shapetype>
              <v:shape id="Textbox 8" o:spid="_x0000_s1026" type="#_x0000_t202" style="position:absolute;margin-left:146.25pt;margin-top:17.65pt;width:390pt;height:81pt;z-index:-15728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" filled="f" strokeweight=".48pt">
                <v:path arrowok="t"/>
                <v:textbox inset="0,0,0,0">
                  <w:txbxContent>
                    <w:p w14:paraId="4E9DA97B" w14:textId="24C76722" w:rsidR="00ED3C86" w:rsidRPr="004115A5" w:rsidRDefault="00ED3C86">
                      <w:pPr>
                        <w:spacing w:before="93" w:line="348" w:lineRule="auto"/>
                        <w:ind w:left="1134"/>
                        <w:rPr>
                          <w:color w:val="000000" w:themeColor="text1"/>
                          <w:sz w:val="18"/>
                        </w:rPr>
                      </w:pPr>
                      <w:r>
                        <w:rPr>
                          <w:sz w:val="18"/>
                        </w:rPr>
                        <w:t>PREFEITURA</w:t>
                      </w:r>
                      <w:r>
                        <w:rPr>
                          <w:spacing w:val="22"/>
                          <w:sz w:val="18"/>
                        </w:rPr>
                        <w:t xml:space="preserve"> </w:t>
                      </w:r>
                      <w:r>
                        <w:rPr>
                          <w:sz w:val="18"/>
                        </w:rPr>
                        <w:t>DE JACAREÍ</w:t>
                      </w:r>
                      <w:r>
                        <w:rPr>
                          <w:spacing w:val="20"/>
                          <w:sz w:val="18"/>
                        </w:rPr>
                        <w:t xml:space="preserve"> </w:t>
                      </w:r>
                      <w:r>
                        <w:rPr>
                          <w:sz w:val="18"/>
                        </w:rPr>
                        <w:t>- SECRETARIA</w:t>
                      </w:r>
                      <w:r>
                        <w:rPr>
                          <w:spacing w:val="22"/>
                          <w:sz w:val="18"/>
                        </w:rPr>
                        <w:t xml:space="preserve"> </w:t>
                      </w:r>
                      <w:r>
                        <w:rPr>
                          <w:sz w:val="18"/>
                        </w:rPr>
                        <w:t>MUNICIPAL</w:t>
                      </w:r>
                      <w:r>
                        <w:rPr>
                          <w:spacing w:val="23"/>
                          <w:sz w:val="18"/>
                        </w:rPr>
                        <w:t xml:space="preserve"> </w:t>
                      </w:r>
                      <w:r>
                        <w:rPr>
                          <w:sz w:val="18"/>
                        </w:rPr>
                        <w:t xml:space="preserve">DE SAÚDE </w:t>
                      </w:r>
                      <w:r w:rsidRPr="004115A5">
                        <w:rPr>
                          <w:color w:val="000000" w:themeColor="text1"/>
                          <w:sz w:val="18"/>
                        </w:rPr>
                        <w:t>CHAMAMENTO PÚBLICO N⁰ 001/2024/SS</w:t>
                      </w:r>
                    </w:p>
                    <w:p w14:paraId="117BAF06" w14:textId="21128FA2" w:rsidR="00ED3C86" w:rsidRPr="004115A5" w:rsidRDefault="00ED3C86">
                      <w:pPr>
                        <w:spacing w:line="204" w:lineRule="exact"/>
                        <w:ind w:left="1134"/>
                        <w:rPr>
                          <w:rFonts w:ascii="Arial" w:hAnsi="Arial"/>
                          <w:b/>
                          <w:color w:val="000000" w:themeColor="text1"/>
                          <w:sz w:val="18"/>
                        </w:rPr>
                      </w:pPr>
                      <w:r w:rsidRPr="004115A5">
                        <w:rPr>
                          <w:rFonts w:ascii="Arial" w:hAnsi="Arial"/>
                          <w:b/>
                          <w:color w:val="000000" w:themeColor="text1"/>
                          <w:sz w:val="18"/>
                        </w:rPr>
                        <w:t>RESIDÊNCIAS</w:t>
                      </w:r>
                      <w:r w:rsidRPr="004115A5">
                        <w:rPr>
                          <w:rFonts w:ascii="Arial" w:hAnsi="Arial"/>
                          <w:b/>
                          <w:color w:val="000000" w:themeColor="text1"/>
                          <w:spacing w:val="-5"/>
                          <w:sz w:val="18"/>
                        </w:rPr>
                        <w:t xml:space="preserve"> </w:t>
                      </w:r>
                      <w:r w:rsidRPr="004115A5">
                        <w:rPr>
                          <w:rFonts w:ascii="Arial" w:hAnsi="Arial"/>
                          <w:b/>
                          <w:color w:val="000000" w:themeColor="text1"/>
                          <w:sz w:val="18"/>
                        </w:rPr>
                        <w:t>TERAPÊUTICAS</w:t>
                      </w:r>
                      <w:r w:rsidRPr="004115A5">
                        <w:rPr>
                          <w:rFonts w:ascii="Arial" w:hAnsi="Arial"/>
                          <w:b/>
                          <w:color w:val="000000" w:themeColor="text1"/>
                          <w:spacing w:val="-2"/>
                          <w:sz w:val="18"/>
                        </w:rPr>
                        <w:t xml:space="preserve"> TIPO II</w:t>
                      </w:r>
                    </w:p>
                    <w:p w14:paraId="50F63CC4" w14:textId="77777777" w:rsidR="00ED3C86" w:rsidRDefault="00ED3C86">
                      <w:pPr>
                        <w:spacing w:before="91"/>
                        <w:ind w:left="1134"/>
                        <w:rPr>
                          <w:rFonts w:ascii="Arial" w:hAnsi="Arial"/>
                          <w:i/>
                          <w:sz w:val="18"/>
                        </w:rPr>
                      </w:pPr>
                      <w:r>
                        <w:rPr>
                          <w:rFonts w:ascii="Arial" w:hAnsi="Arial"/>
                          <w:i/>
                          <w:sz w:val="18"/>
                        </w:rPr>
                        <w:t>RAZÃO</w:t>
                      </w:r>
                      <w:r>
                        <w:rPr>
                          <w:rFonts w:ascii="Arial" w:hAnsi="Arial"/>
                          <w:i/>
                          <w:spacing w:val="22"/>
                          <w:sz w:val="18"/>
                        </w:rPr>
                        <w:t xml:space="preserve"> </w:t>
                      </w:r>
                      <w:r>
                        <w:rPr>
                          <w:rFonts w:ascii="Arial" w:hAnsi="Arial"/>
                          <w:i/>
                          <w:sz w:val="18"/>
                        </w:rPr>
                        <w:t>SOCIAL</w:t>
                      </w:r>
                      <w:r>
                        <w:rPr>
                          <w:rFonts w:ascii="Arial" w:hAnsi="Arial"/>
                          <w:i/>
                          <w:spacing w:val="24"/>
                          <w:sz w:val="18"/>
                        </w:rPr>
                        <w:t xml:space="preserve"> </w:t>
                      </w:r>
                      <w:r>
                        <w:rPr>
                          <w:rFonts w:ascii="Arial" w:hAnsi="Arial"/>
                          <w:i/>
                          <w:sz w:val="18"/>
                        </w:rPr>
                        <w:t>DA</w:t>
                      </w:r>
                      <w:r>
                        <w:rPr>
                          <w:rFonts w:ascii="Arial" w:hAnsi="Arial"/>
                          <w:i/>
                          <w:spacing w:val="18"/>
                          <w:sz w:val="18"/>
                        </w:rPr>
                        <w:t xml:space="preserve"> </w:t>
                      </w:r>
                      <w:r>
                        <w:rPr>
                          <w:rFonts w:ascii="Arial" w:hAnsi="Arial"/>
                          <w:i/>
                          <w:sz w:val="18"/>
                        </w:rPr>
                        <w:t>INTERESSADA</w:t>
                      </w:r>
                      <w:r>
                        <w:rPr>
                          <w:rFonts w:ascii="Arial" w:hAnsi="Arial"/>
                          <w:i/>
                          <w:spacing w:val="38"/>
                          <w:sz w:val="18"/>
                        </w:rPr>
                        <w:t xml:space="preserve"> </w:t>
                      </w:r>
                      <w:r>
                        <w:rPr>
                          <w:rFonts w:ascii="Arial" w:hAnsi="Arial"/>
                          <w:i/>
                          <w:sz w:val="18"/>
                        </w:rPr>
                        <w:t>–</w:t>
                      </w:r>
                      <w:r>
                        <w:rPr>
                          <w:rFonts w:ascii="Arial" w:hAnsi="Arial"/>
                          <w:i/>
                          <w:spacing w:val="31"/>
                          <w:sz w:val="18"/>
                        </w:rPr>
                        <w:t xml:space="preserve"> </w:t>
                      </w:r>
                      <w:r>
                        <w:rPr>
                          <w:rFonts w:ascii="Arial" w:hAnsi="Arial"/>
                          <w:i/>
                          <w:sz w:val="18"/>
                        </w:rPr>
                        <w:t>(dados</w:t>
                      </w:r>
                      <w:r>
                        <w:rPr>
                          <w:rFonts w:ascii="Arial" w:hAnsi="Arial"/>
                          <w:i/>
                          <w:spacing w:val="35"/>
                          <w:sz w:val="18"/>
                        </w:rPr>
                        <w:t xml:space="preserve"> </w:t>
                      </w:r>
                      <w:r>
                        <w:rPr>
                          <w:rFonts w:ascii="Arial" w:hAnsi="Arial"/>
                          <w:i/>
                          <w:spacing w:val="-2"/>
                          <w:sz w:val="18"/>
                        </w:rPr>
                        <w:t>complementares)</w:t>
                      </w:r>
                    </w:p>
                    <w:p w14:paraId="1185FEE7" w14:textId="77777777" w:rsidR="00ED3C86" w:rsidRDefault="00ED3C86">
                      <w:pPr>
                        <w:spacing w:before="96"/>
                        <w:ind w:left="1134"/>
                        <w:rPr>
                          <w:sz w:val="18"/>
                        </w:rPr>
                      </w:pPr>
                      <w:r>
                        <w:rPr>
                          <w:sz w:val="18"/>
                        </w:rPr>
                        <w:t>DOCUMENTOS</w:t>
                      </w:r>
                      <w:r>
                        <w:rPr>
                          <w:spacing w:val="33"/>
                          <w:sz w:val="18"/>
                        </w:rPr>
                        <w:t xml:space="preserve"> </w:t>
                      </w:r>
                      <w:r>
                        <w:rPr>
                          <w:sz w:val="18"/>
                        </w:rPr>
                        <w:t>DE</w:t>
                      </w:r>
                      <w:r>
                        <w:rPr>
                          <w:spacing w:val="35"/>
                          <w:sz w:val="18"/>
                        </w:rPr>
                        <w:t xml:space="preserve"> </w:t>
                      </w:r>
                      <w:r>
                        <w:rPr>
                          <w:spacing w:val="-2"/>
                          <w:sz w:val="18"/>
                        </w:rPr>
                        <w:t>SELEÇÃO</w:t>
                      </w:r>
                    </w:p>
                  </w:txbxContent>
                </v:textbox>
                <w10:wrap type="topAndBottom" anchorx="page"/>
              </v:shape>
            </w:pict>
          </mc:Fallback>
        </mc:AlternateContent>
      </w:r>
    </w:p>
    <w:p w14:paraId="07228EF6" w14:textId="77777777" w:rsidR="00042F9C" w:rsidRDefault="00042F9C" w:rsidP="002A07F6">
      <w:pPr>
        <w:pStyle w:val="Corpodetexto"/>
        <w:spacing w:before="133"/>
        <w:ind w:left="0" w:right="21"/>
      </w:pPr>
    </w:p>
    <w:p w14:paraId="53D315AF" w14:textId="77777777" w:rsidR="00042F9C" w:rsidRDefault="001B4AE4" w:rsidP="00AA2EA3">
      <w:pPr>
        <w:pStyle w:val="PargrafodaLista"/>
        <w:numPr>
          <w:ilvl w:val="1"/>
          <w:numId w:val="51"/>
        </w:numPr>
        <w:tabs>
          <w:tab w:val="left" w:pos="839"/>
        </w:tabs>
        <w:spacing w:line="244" w:lineRule="auto"/>
        <w:ind w:left="0" w:right="21" w:firstLine="0"/>
        <w:jc w:val="both"/>
        <w:rPr>
          <w:rFonts w:ascii="Arial" w:hAnsi="Arial"/>
          <w:b/>
        </w:rPr>
      </w:pPr>
      <w:r>
        <w:rPr>
          <w:w w:val="105"/>
        </w:rPr>
        <w:t xml:space="preserve">O sítio eletrônico no qual será publicado </w:t>
      </w:r>
      <w:proofErr w:type="gramStart"/>
      <w:r>
        <w:rPr>
          <w:w w:val="105"/>
        </w:rPr>
        <w:t>o presente Edital e Anexos</w:t>
      </w:r>
      <w:proofErr w:type="gramEnd"/>
      <w:r>
        <w:rPr>
          <w:w w:val="105"/>
        </w:rPr>
        <w:t xml:space="preserve"> será </w:t>
      </w:r>
      <w:hyperlink r:id="rId9">
        <w:r>
          <w:rPr>
            <w:w w:val="105"/>
            <w:u w:val="single"/>
          </w:rPr>
          <w:t>http://www.jacarei.sp.gov.br/</w:t>
        </w:r>
      </w:hyperlink>
      <w:r>
        <w:rPr>
          <w:w w:val="105"/>
          <w:u w:val="single"/>
        </w:rPr>
        <w:t>.</w:t>
      </w:r>
      <w:r>
        <w:rPr>
          <w:spacing w:val="-6"/>
          <w:w w:val="105"/>
          <w:u w:val="single"/>
        </w:rPr>
        <w:t xml:space="preserve"> </w:t>
      </w:r>
      <w:r>
        <w:rPr>
          <w:w w:val="160"/>
        </w:rPr>
        <w:t>–</w:t>
      </w:r>
      <w:r>
        <w:rPr>
          <w:spacing w:val="-24"/>
          <w:w w:val="160"/>
        </w:rPr>
        <w:t xml:space="preserve"> </w:t>
      </w:r>
      <w:r>
        <w:rPr>
          <w:w w:val="105"/>
        </w:rPr>
        <w:t>Portal da Transparência. Todos os atos somente terão validade</w:t>
      </w:r>
      <w:r>
        <w:rPr>
          <w:spacing w:val="-16"/>
          <w:w w:val="105"/>
        </w:rPr>
        <w:t xml:space="preserve"> </w:t>
      </w:r>
      <w:r>
        <w:rPr>
          <w:w w:val="105"/>
        </w:rPr>
        <w:t>após</w:t>
      </w:r>
      <w:r>
        <w:rPr>
          <w:spacing w:val="-15"/>
          <w:w w:val="105"/>
        </w:rPr>
        <w:t xml:space="preserve"> </w:t>
      </w:r>
      <w:r>
        <w:rPr>
          <w:w w:val="105"/>
        </w:rPr>
        <w:t>a</w:t>
      </w:r>
      <w:r>
        <w:rPr>
          <w:spacing w:val="-16"/>
          <w:w w:val="105"/>
        </w:rPr>
        <w:t xml:space="preserve"> </w:t>
      </w:r>
      <w:r>
        <w:rPr>
          <w:w w:val="105"/>
        </w:rPr>
        <w:t>publicação</w:t>
      </w:r>
      <w:r>
        <w:rPr>
          <w:spacing w:val="-15"/>
          <w:w w:val="105"/>
        </w:rPr>
        <w:t xml:space="preserve"> </w:t>
      </w:r>
      <w:r>
        <w:rPr>
          <w:w w:val="105"/>
        </w:rPr>
        <w:t>no</w:t>
      </w:r>
      <w:r>
        <w:rPr>
          <w:spacing w:val="-15"/>
          <w:w w:val="105"/>
        </w:rPr>
        <w:t xml:space="preserve"> </w:t>
      </w:r>
      <w:r>
        <w:rPr>
          <w:w w:val="105"/>
        </w:rPr>
        <w:t>Boletim</w:t>
      </w:r>
      <w:r>
        <w:rPr>
          <w:spacing w:val="-16"/>
          <w:w w:val="105"/>
        </w:rPr>
        <w:t xml:space="preserve"> </w:t>
      </w:r>
      <w:r>
        <w:rPr>
          <w:w w:val="105"/>
        </w:rPr>
        <w:t>Oficial</w:t>
      </w:r>
      <w:r>
        <w:rPr>
          <w:spacing w:val="-15"/>
          <w:w w:val="105"/>
        </w:rPr>
        <w:t xml:space="preserve"> </w:t>
      </w:r>
      <w:r>
        <w:rPr>
          <w:w w:val="105"/>
        </w:rPr>
        <w:t>do</w:t>
      </w:r>
      <w:r>
        <w:rPr>
          <w:spacing w:val="-15"/>
          <w:w w:val="105"/>
        </w:rPr>
        <w:t xml:space="preserve"> </w:t>
      </w:r>
      <w:r>
        <w:rPr>
          <w:w w:val="105"/>
        </w:rPr>
        <w:t>Município.</w:t>
      </w:r>
    </w:p>
    <w:p w14:paraId="63F3BBC1" w14:textId="77777777" w:rsidR="00042F9C" w:rsidRDefault="001B4AE4" w:rsidP="00AA2EA3">
      <w:pPr>
        <w:pStyle w:val="Ttulo1"/>
        <w:numPr>
          <w:ilvl w:val="0"/>
          <w:numId w:val="51"/>
        </w:numPr>
        <w:tabs>
          <w:tab w:val="left" w:pos="839"/>
        </w:tabs>
        <w:spacing w:before="247"/>
        <w:ind w:left="839" w:right="21" w:hanging="587"/>
        <w:jc w:val="both"/>
      </w:pPr>
      <w:r>
        <w:rPr>
          <w:spacing w:val="-2"/>
          <w:u w:val="thick"/>
        </w:rPr>
        <w:t>FINALIDADE</w:t>
      </w:r>
      <w:r>
        <w:rPr>
          <w:spacing w:val="-7"/>
          <w:u w:val="thick"/>
        </w:rPr>
        <w:t xml:space="preserve"> </w:t>
      </w:r>
      <w:r>
        <w:rPr>
          <w:spacing w:val="-2"/>
          <w:u w:val="thick"/>
        </w:rPr>
        <w:t>DO</w:t>
      </w:r>
      <w:r>
        <w:rPr>
          <w:spacing w:val="-5"/>
          <w:u w:val="thick"/>
        </w:rPr>
        <w:t xml:space="preserve"> </w:t>
      </w:r>
      <w:r>
        <w:rPr>
          <w:spacing w:val="-2"/>
          <w:u w:val="thick"/>
        </w:rPr>
        <w:t>CHAMAMENTO</w:t>
      </w:r>
      <w:r>
        <w:rPr>
          <w:spacing w:val="6"/>
          <w:u w:val="thick"/>
        </w:rPr>
        <w:t xml:space="preserve"> </w:t>
      </w:r>
      <w:r>
        <w:rPr>
          <w:spacing w:val="-2"/>
          <w:u w:val="thick"/>
        </w:rPr>
        <w:t>PÚBLICO</w:t>
      </w:r>
    </w:p>
    <w:p w14:paraId="1876CB82" w14:textId="77777777" w:rsidR="00042F9C" w:rsidRDefault="00042F9C" w:rsidP="002A07F6">
      <w:pPr>
        <w:pStyle w:val="Corpodetexto"/>
        <w:spacing w:before="101"/>
        <w:ind w:left="0" w:right="21"/>
        <w:rPr>
          <w:rFonts w:ascii="Arial"/>
          <w:b/>
        </w:rPr>
      </w:pPr>
    </w:p>
    <w:p w14:paraId="2069FF63" w14:textId="0CB3415D" w:rsidR="00042F9C" w:rsidRDefault="001B4AE4" w:rsidP="00AA2EA3">
      <w:pPr>
        <w:pStyle w:val="PargrafodaLista"/>
        <w:numPr>
          <w:ilvl w:val="1"/>
          <w:numId w:val="51"/>
        </w:numPr>
        <w:tabs>
          <w:tab w:val="left" w:pos="839"/>
        </w:tabs>
        <w:spacing w:line="242" w:lineRule="auto"/>
        <w:ind w:left="0" w:right="21" w:firstLine="0"/>
        <w:jc w:val="both"/>
        <w:rPr>
          <w:rFonts w:ascii="Arial" w:hAnsi="Arial"/>
          <w:b/>
        </w:rPr>
      </w:pPr>
      <w:r>
        <w:t>A</w:t>
      </w:r>
      <w:r>
        <w:rPr>
          <w:spacing w:val="-9"/>
        </w:rPr>
        <w:t xml:space="preserve"> </w:t>
      </w:r>
      <w:r>
        <w:t>finalidade</w:t>
      </w:r>
      <w:r>
        <w:rPr>
          <w:spacing w:val="-7"/>
        </w:rPr>
        <w:t xml:space="preserve"> </w:t>
      </w:r>
      <w:r>
        <w:t>deste</w:t>
      </w:r>
      <w:r>
        <w:rPr>
          <w:spacing w:val="-11"/>
        </w:rPr>
        <w:t xml:space="preserve"> </w:t>
      </w:r>
      <w:r>
        <w:t>Chamamento</w:t>
      </w:r>
      <w:r>
        <w:rPr>
          <w:spacing w:val="-13"/>
        </w:rPr>
        <w:t xml:space="preserve"> </w:t>
      </w:r>
      <w:r>
        <w:t>Público</w:t>
      </w:r>
      <w:r>
        <w:rPr>
          <w:spacing w:val="-5"/>
        </w:rPr>
        <w:t xml:space="preserve"> </w:t>
      </w:r>
      <w:r>
        <w:t>é</w:t>
      </w:r>
      <w:r>
        <w:rPr>
          <w:spacing w:val="-9"/>
        </w:rPr>
        <w:t xml:space="preserve"> </w:t>
      </w:r>
      <w:r>
        <w:t>a</w:t>
      </w:r>
      <w:r>
        <w:rPr>
          <w:spacing w:val="-11"/>
        </w:rPr>
        <w:t xml:space="preserve"> </w:t>
      </w:r>
      <w:r>
        <w:t>seleção</w:t>
      </w:r>
      <w:r>
        <w:rPr>
          <w:spacing w:val="-9"/>
        </w:rPr>
        <w:t xml:space="preserve"> </w:t>
      </w:r>
      <w:r>
        <w:t>de</w:t>
      </w:r>
      <w:r>
        <w:rPr>
          <w:spacing w:val="-4"/>
        </w:rPr>
        <w:t xml:space="preserve"> </w:t>
      </w:r>
      <w:r>
        <w:t>propostas,</w:t>
      </w:r>
      <w:r>
        <w:rPr>
          <w:spacing w:val="-7"/>
        </w:rPr>
        <w:t xml:space="preserve"> </w:t>
      </w:r>
      <w:r>
        <w:t>para</w:t>
      </w:r>
      <w:r>
        <w:rPr>
          <w:spacing w:val="-11"/>
        </w:rPr>
        <w:t xml:space="preserve"> </w:t>
      </w:r>
      <w:r>
        <w:t>a</w:t>
      </w:r>
      <w:r>
        <w:rPr>
          <w:spacing w:val="-11"/>
        </w:rPr>
        <w:t xml:space="preserve"> </w:t>
      </w:r>
      <w:r>
        <w:t xml:space="preserve">celebração </w:t>
      </w:r>
      <w:r>
        <w:rPr>
          <w:spacing w:val="-2"/>
        </w:rPr>
        <w:t>de</w:t>
      </w:r>
      <w:r w:rsidR="00A50187">
        <w:rPr>
          <w:spacing w:val="-2"/>
        </w:rPr>
        <w:t xml:space="preserve"> </w:t>
      </w:r>
      <w:r>
        <w:rPr>
          <w:spacing w:val="-2"/>
        </w:rPr>
        <w:t>TERMO</w:t>
      </w:r>
      <w:r>
        <w:rPr>
          <w:spacing w:val="-6"/>
        </w:rPr>
        <w:t xml:space="preserve"> </w:t>
      </w:r>
      <w:r>
        <w:rPr>
          <w:spacing w:val="-2"/>
        </w:rPr>
        <w:t>DE</w:t>
      </w:r>
      <w:r>
        <w:rPr>
          <w:spacing w:val="-8"/>
        </w:rPr>
        <w:t xml:space="preserve"> </w:t>
      </w:r>
      <w:r>
        <w:rPr>
          <w:spacing w:val="-2"/>
        </w:rPr>
        <w:t>COLABORAÇÃO com</w:t>
      </w:r>
      <w:r>
        <w:rPr>
          <w:spacing w:val="-3"/>
        </w:rPr>
        <w:t xml:space="preserve"> </w:t>
      </w:r>
      <w:r>
        <w:rPr>
          <w:spacing w:val="-2"/>
        </w:rPr>
        <w:t>o</w:t>
      </w:r>
      <w:r>
        <w:rPr>
          <w:spacing w:val="-13"/>
        </w:rPr>
        <w:t xml:space="preserve"> </w:t>
      </w:r>
      <w:r>
        <w:rPr>
          <w:rFonts w:ascii="Arial" w:hAnsi="Arial"/>
          <w:b/>
          <w:spacing w:val="-2"/>
        </w:rPr>
        <w:t>MUNICÍPIO</w:t>
      </w:r>
      <w:r>
        <w:rPr>
          <w:spacing w:val="-2"/>
        </w:rPr>
        <w:t>,</w:t>
      </w:r>
      <w:r>
        <w:rPr>
          <w:spacing w:val="-3"/>
        </w:rPr>
        <w:t xml:space="preserve"> </w:t>
      </w:r>
      <w:bookmarkStart w:id="1" w:name="_GoBack"/>
      <w:bookmarkEnd w:id="1"/>
      <w:r>
        <w:rPr>
          <w:spacing w:val="-2"/>
        </w:rPr>
        <w:t>por</w:t>
      </w:r>
      <w:r>
        <w:rPr>
          <w:spacing w:val="-9"/>
        </w:rPr>
        <w:t xml:space="preserve"> </w:t>
      </w:r>
      <w:r>
        <w:rPr>
          <w:spacing w:val="-2"/>
        </w:rPr>
        <w:t>intermédio</w:t>
      </w:r>
      <w:r>
        <w:rPr>
          <w:spacing w:val="-7"/>
        </w:rPr>
        <w:t xml:space="preserve"> </w:t>
      </w:r>
      <w:r>
        <w:rPr>
          <w:spacing w:val="-2"/>
        </w:rPr>
        <w:t>da</w:t>
      </w:r>
      <w:r>
        <w:rPr>
          <w:spacing w:val="-10"/>
        </w:rPr>
        <w:t xml:space="preserve"> </w:t>
      </w:r>
      <w:r>
        <w:rPr>
          <w:spacing w:val="-2"/>
        </w:rPr>
        <w:t>Secretaria</w:t>
      </w:r>
      <w:r>
        <w:rPr>
          <w:spacing w:val="-5"/>
        </w:rPr>
        <w:t xml:space="preserve"> </w:t>
      </w:r>
      <w:r>
        <w:rPr>
          <w:spacing w:val="-2"/>
        </w:rPr>
        <w:t>de</w:t>
      </w:r>
      <w:r>
        <w:rPr>
          <w:spacing w:val="-8"/>
        </w:rPr>
        <w:t xml:space="preserve"> </w:t>
      </w:r>
      <w:r>
        <w:rPr>
          <w:spacing w:val="-2"/>
        </w:rPr>
        <w:t xml:space="preserve">Sáude, </w:t>
      </w:r>
      <w:r>
        <w:t xml:space="preserve">para a consecução da finalidade indicada, em regime de mútua cooperação, envolvendo a transferência de recursos financeiros à </w:t>
      </w:r>
      <w:r>
        <w:rPr>
          <w:rFonts w:ascii="Arial" w:hAnsi="Arial"/>
          <w:b/>
        </w:rPr>
        <w:t xml:space="preserve">OSC </w:t>
      </w:r>
      <w:r>
        <w:t>selecionada, conforme condições estabelecidas neste Edital e em seus Anexos:</w:t>
      </w:r>
    </w:p>
    <w:p w14:paraId="1D77458B" w14:textId="77777777" w:rsidR="00042F9C" w:rsidRDefault="00042F9C" w:rsidP="002A07F6">
      <w:pPr>
        <w:pStyle w:val="Corpodetexto"/>
        <w:spacing w:before="1"/>
        <w:ind w:left="0" w:right="21"/>
      </w:pPr>
    </w:p>
    <w:p w14:paraId="03B3B167" w14:textId="77777777" w:rsidR="00042F9C" w:rsidRDefault="001B4AE4" w:rsidP="00AA2EA3">
      <w:pPr>
        <w:pStyle w:val="PargrafodaLista"/>
        <w:numPr>
          <w:ilvl w:val="1"/>
          <w:numId w:val="51"/>
        </w:numPr>
        <w:tabs>
          <w:tab w:val="left" w:pos="839"/>
        </w:tabs>
        <w:spacing w:line="244" w:lineRule="auto"/>
        <w:ind w:left="0" w:right="21" w:firstLine="0"/>
        <w:jc w:val="both"/>
        <w:rPr>
          <w:rFonts w:ascii="Arial" w:hAnsi="Arial"/>
          <w:b/>
        </w:rPr>
      </w:pPr>
      <w:r>
        <w:t>O presente Edital e seus Anexos estarão disponíveis para consulta e impressão no sítio eletrônico e o extrato do mesmo, no Boletim Oficial do Município.</w:t>
      </w:r>
    </w:p>
    <w:p w14:paraId="1FA96FF9" w14:textId="77777777" w:rsidR="00042F9C" w:rsidRDefault="00042F9C" w:rsidP="002A07F6">
      <w:pPr>
        <w:pStyle w:val="Corpodetexto"/>
        <w:spacing w:before="5"/>
        <w:ind w:left="0" w:right="21"/>
      </w:pPr>
    </w:p>
    <w:p w14:paraId="423955BC" w14:textId="34D3F17B" w:rsidR="00042F9C" w:rsidRDefault="001B4AE4" w:rsidP="00AA2EA3">
      <w:pPr>
        <w:pStyle w:val="PargrafodaLista"/>
        <w:numPr>
          <w:ilvl w:val="1"/>
          <w:numId w:val="51"/>
        </w:numPr>
        <w:tabs>
          <w:tab w:val="left" w:pos="839"/>
        </w:tabs>
        <w:spacing w:line="244" w:lineRule="auto"/>
        <w:ind w:left="0" w:right="21" w:firstLine="0"/>
        <w:jc w:val="both"/>
        <w:rPr>
          <w:rFonts w:ascii="Arial" w:hAnsi="Arial"/>
          <w:b/>
        </w:rPr>
      </w:pPr>
      <w:r>
        <w:t xml:space="preserve">É de responsabilidade das </w:t>
      </w:r>
      <w:r>
        <w:rPr>
          <w:rFonts w:ascii="Arial" w:hAnsi="Arial"/>
          <w:b/>
        </w:rPr>
        <w:t xml:space="preserve">OSC’s </w:t>
      </w:r>
      <w:r>
        <w:t xml:space="preserve">e de todo e qualquer interessado acompanhar o processo de Chamamento </w:t>
      </w:r>
      <w:r w:rsidR="00A50187">
        <w:t>P</w:t>
      </w:r>
      <w:r>
        <w:t xml:space="preserve">úblico no Portal da Transparência - </w:t>
      </w:r>
      <w:proofErr w:type="gramStart"/>
      <w:r>
        <w:rPr>
          <w:u w:val="single"/>
        </w:rPr>
        <w:t>https</w:t>
      </w:r>
      <w:proofErr w:type="gramEnd"/>
      <w:r>
        <w:rPr>
          <w:u w:val="single"/>
        </w:rPr>
        <w:t>:/</w:t>
      </w:r>
      <w:hyperlink r:id="rId10">
        <w:r>
          <w:rPr>
            <w:u w:val="single"/>
          </w:rPr>
          <w:t>/www.jacarei.sp.gov.br/transparencia-prefeitura/credenciamento-chamamento/</w:t>
        </w:r>
      </w:hyperlink>
      <w:r>
        <w:t xml:space="preserve"> e/ou no Boletim Oficial do Município, para conhecimento de possíveis comunicados e </w:t>
      </w:r>
      <w:r>
        <w:rPr>
          <w:spacing w:val="-2"/>
        </w:rPr>
        <w:t>alterações.</w:t>
      </w:r>
    </w:p>
    <w:p w14:paraId="2C9AE291" w14:textId="77777777" w:rsidR="00042F9C" w:rsidRDefault="00042F9C" w:rsidP="002A07F6">
      <w:pPr>
        <w:pStyle w:val="Corpodetexto"/>
        <w:spacing w:before="3"/>
        <w:ind w:left="0" w:right="21"/>
      </w:pPr>
    </w:p>
    <w:p w14:paraId="67E8C63B" w14:textId="77777777" w:rsidR="00A50187" w:rsidRPr="00A50187" w:rsidRDefault="001B4AE4" w:rsidP="00AA2EA3">
      <w:pPr>
        <w:pStyle w:val="PargrafodaLista"/>
        <w:numPr>
          <w:ilvl w:val="1"/>
          <w:numId w:val="51"/>
        </w:numPr>
        <w:tabs>
          <w:tab w:val="left" w:pos="839"/>
        </w:tabs>
        <w:spacing w:before="210" w:line="244" w:lineRule="auto"/>
        <w:ind w:left="0" w:right="21" w:firstLine="0"/>
        <w:jc w:val="both"/>
        <w:rPr>
          <w:rFonts w:ascii="Arial" w:hAnsi="Arial"/>
          <w:b/>
          <w:color w:val="000009"/>
        </w:rPr>
      </w:pPr>
      <w:r>
        <w:t>A</w:t>
      </w:r>
      <w:r w:rsidRPr="00A50187">
        <w:rPr>
          <w:spacing w:val="-10"/>
        </w:rPr>
        <w:t xml:space="preserve"> </w:t>
      </w:r>
      <w:r>
        <w:t>seleção</w:t>
      </w:r>
      <w:r w:rsidRPr="00A50187">
        <w:rPr>
          <w:spacing w:val="-8"/>
        </w:rPr>
        <w:t xml:space="preserve"> </w:t>
      </w:r>
      <w:r>
        <w:t>das</w:t>
      </w:r>
      <w:r w:rsidRPr="00A50187">
        <w:rPr>
          <w:spacing w:val="-10"/>
        </w:rPr>
        <w:t xml:space="preserve"> </w:t>
      </w:r>
      <w:r>
        <w:t>propostas</w:t>
      </w:r>
      <w:r w:rsidRPr="00A50187">
        <w:rPr>
          <w:spacing w:val="-15"/>
        </w:rPr>
        <w:t xml:space="preserve"> </w:t>
      </w:r>
      <w:r>
        <w:t>observará</w:t>
      </w:r>
      <w:r w:rsidRPr="00A50187">
        <w:rPr>
          <w:spacing w:val="-13"/>
        </w:rPr>
        <w:t xml:space="preserve"> </w:t>
      </w:r>
      <w:r>
        <w:t>a</w:t>
      </w:r>
      <w:r w:rsidRPr="00A50187">
        <w:rPr>
          <w:spacing w:val="-11"/>
        </w:rPr>
        <w:t xml:space="preserve"> </w:t>
      </w:r>
      <w:r>
        <w:t>ordem</w:t>
      </w:r>
      <w:r w:rsidRPr="00A50187">
        <w:rPr>
          <w:spacing w:val="-10"/>
        </w:rPr>
        <w:t xml:space="preserve"> </w:t>
      </w:r>
      <w:r>
        <w:t>decrescente</w:t>
      </w:r>
      <w:r w:rsidRPr="00A50187">
        <w:rPr>
          <w:spacing w:val="-8"/>
        </w:rPr>
        <w:t xml:space="preserve"> </w:t>
      </w:r>
      <w:r>
        <w:t>de</w:t>
      </w:r>
      <w:r w:rsidRPr="00A50187">
        <w:rPr>
          <w:spacing w:val="-11"/>
        </w:rPr>
        <w:t xml:space="preserve"> </w:t>
      </w:r>
      <w:r>
        <w:t>classificação,</w:t>
      </w:r>
      <w:r w:rsidRPr="00A50187">
        <w:rPr>
          <w:spacing w:val="-10"/>
        </w:rPr>
        <w:t xml:space="preserve"> </w:t>
      </w:r>
      <w:r>
        <w:t>sendo</w:t>
      </w:r>
      <w:r w:rsidRPr="00A50187">
        <w:rPr>
          <w:spacing w:val="-11"/>
        </w:rPr>
        <w:t xml:space="preserve"> </w:t>
      </w:r>
      <w:r>
        <w:t xml:space="preserve">seu objeto, adjudicado àquela que se sagrar vencedora no certame, obtendo a maior </w:t>
      </w:r>
      <w:r w:rsidRPr="00A50187">
        <w:rPr>
          <w:spacing w:val="-2"/>
        </w:rPr>
        <w:t>pontuação.</w:t>
      </w:r>
    </w:p>
    <w:p w14:paraId="6809A377" w14:textId="77777777" w:rsidR="00A50187" w:rsidRPr="00A50187" w:rsidRDefault="00A50187" w:rsidP="002A07F6">
      <w:pPr>
        <w:pStyle w:val="PargrafodaLista"/>
        <w:ind w:right="21"/>
        <w:rPr>
          <w:w w:val="105"/>
        </w:rPr>
      </w:pPr>
    </w:p>
    <w:p w14:paraId="7B587CD8" w14:textId="7D23F7DD" w:rsidR="00A50187" w:rsidRPr="00A50187" w:rsidRDefault="001B4AE4" w:rsidP="00AA2EA3">
      <w:pPr>
        <w:pStyle w:val="PargrafodaLista"/>
        <w:numPr>
          <w:ilvl w:val="1"/>
          <w:numId w:val="51"/>
        </w:numPr>
        <w:tabs>
          <w:tab w:val="left" w:pos="839"/>
        </w:tabs>
        <w:spacing w:before="210" w:line="244" w:lineRule="auto"/>
        <w:ind w:left="0" w:right="21" w:firstLine="0"/>
        <w:jc w:val="both"/>
        <w:rPr>
          <w:rFonts w:ascii="Arial" w:hAnsi="Arial"/>
          <w:b/>
          <w:color w:val="000009"/>
        </w:rPr>
      </w:pPr>
      <w:r w:rsidRPr="00A50187">
        <w:rPr>
          <w:w w:val="105"/>
        </w:rPr>
        <w:t>O presente Chamamento Público selecionará, com base nos critérios nele constantes,</w:t>
      </w:r>
      <w:r w:rsidRPr="00A50187">
        <w:rPr>
          <w:spacing w:val="-15"/>
          <w:w w:val="105"/>
        </w:rPr>
        <w:t xml:space="preserve"> </w:t>
      </w:r>
      <w:r w:rsidRPr="00A50187">
        <w:rPr>
          <w:w w:val="105"/>
        </w:rPr>
        <w:t>a</w:t>
      </w:r>
      <w:r w:rsidRPr="00A50187">
        <w:rPr>
          <w:spacing w:val="-3"/>
          <w:w w:val="105"/>
        </w:rPr>
        <w:t xml:space="preserve"> </w:t>
      </w:r>
      <w:r w:rsidRPr="00A50187">
        <w:rPr>
          <w:rFonts w:ascii="Arial" w:hAnsi="Arial"/>
          <w:b/>
          <w:w w:val="105"/>
        </w:rPr>
        <w:t>OSC</w:t>
      </w:r>
      <w:r w:rsidRPr="00A50187">
        <w:rPr>
          <w:rFonts w:ascii="Arial" w:hAnsi="Arial"/>
          <w:b/>
          <w:spacing w:val="-4"/>
          <w:w w:val="105"/>
        </w:rPr>
        <w:t xml:space="preserve"> </w:t>
      </w:r>
      <w:r w:rsidRPr="00A50187">
        <w:rPr>
          <w:w w:val="105"/>
        </w:rPr>
        <w:t>para</w:t>
      </w:r>
      <w:r w:rsidRPr="00A50187">
        <w:rPr>
          <w:spacing w:val="-5"/>
          <w:w w:val="105"/>
        </w:rPr>
        <w:t xml:space="preserve"> </w:t>
      </w:r>
      <w:r w:rsidRPr="00A50187">
        <w:rPr>
          <w:w w:val="105"/>
        </w:rPr>
        <w:t>o</w:t>
      </w:r>
      <w:r w:rsidRPr="00A50187">
        <w:rPr>
          <w:spacing w:val="-3"/>
          <w:w w:val="105"/>
        </w:rPr>
        <w:t xml:space="preserve"> </w:t>
      </w:r>
      <w:r w:rsidRPr="00A50187">
        <w:rPr>
          <w:w w:val="105"/>
        </w:rPr>
        <w:t>atendimento</w:t>
      </w:r>
      <w:r w:rsidRPr="00A50187">
        <w:rPr>
          <w:spacing w:val="-3"/>
          <w:w w:val="105"/>
        </w:rPr>
        <w:t xml:space="preserve"> </w:t>
      </w:r>
      <w:r w:rsidRPr="00A50187">
        <w:rPr>
          <w:w w:val="105"/>
        </w:rPr>
        <w:t>do</w:t>
      </w:r>
      <w:r w:rsidRPr="00A50187">
        <w:rPr>
          <w:spacing w:val="-4"/>
          <w:w w:val="105"/>
        </w:rPr>
        <w:t xml:space="preserve"> </w:t>
      </w:r>
      <w:r w:rsidRPr="00A50187">
        <w:rPr>
          <w:w w:val="105"/>
        </w:rPr>
        <w:t>objeto</w:t>
      </w:r>
      <w:r w:rsidRPr="00A50187">
        <w:rPr>
          <w:spacing w:val="-3"/>
          <w:w w:val="105"/>
        </w:rPr>
        <w:t xml:space="preserve"> </w:t>
      </w:r>
      <w:r w:rsidRPr="00A50187">
        <w:rPr>
          <w:w w:val="105"/>
        </w:rPr>
        <w:t>constante</w:t>
      </w:r>
      <w:r w:rsidRPr="00A50187">
        <w:rPr>
          <w:spacing w:val="-3"/>
          <w:w w:val="105"/>
        </w:rPr>
        <w:t xml:space="preserve"> </w:t>
      </w:r>
      <w:r w:rsidRPr="00A50187">
        <w:rPr>
          <w:w w:val="105"/>
        </w:rPr>
        <w:t>do</w:t>
      </w:r>
      <w:r w:rsidRPr="00A50187">
        <w:rPr>
          <w:spacing w:val="-5"/>
          <w:w w:val="105"/>
        </w:rPr>
        <w:t xml:space="preserve"> </w:t>
      </w:r>
      <w:r w:rsidRPr="00A50187">
        <w:rPr>
          <w:w w:val="105"/>
        </w:rPr>
        <w:t>ANEXO</w:t>
      </w:r>
      <w:r w:rsidRPr="00A50187">
        <w:rPr>
          <w:spacing w:val="-4"/>
          <w:w w:val="105"/>
        </w:rPr>
        <w:t xml:space="preserve"> </w:t>
      </w:r>
      <w:r w:rsidRPr="00A50187">
        <w:rPr>
          <w:w w:val="105"/>
        </w:rPr>
        <w:t xml:space="preserve">I </w:t>
      </w:r>
      <w:r w:rsidRPr="00A50187">
        <w:rPr>
          <w:w w:val="160"/>
        </w:rPr>
        <w:t>–</w:t>
      </w:r>
      <w:r w:rsidRPr="00A50187">
        <w:rPr>
          <w:spacing w:val="-24"/>
          <w:w w:val="160"/>
        </w:rPr>
        <w:t xml:space="preserve"> </w:t>
      </w:r>
      <w:r w:rsidRPr="00A50187">
        <w:rPr>
          <w:w w:val="105"/>
        </w:rPr>
        <w:t>TERMO</w:t>
      </w:r>
      <w:r w:rsidRPr="00A50187">
        <w:rPr>
          <w:spacing w:val="-3"/>
          <w:w w:val="105"/>
        </w:rPr>
        <w:t xml:space="preserve"> </w:t>
      </w:r>
      <w:r w:rsidRPr="00A50187">
        <w:rPr>
          <w:w w:val="105"/>
        </w:rPr>
        <w:t xml:space="preserve">DE </w:t>
      </w:r>
      <w:r w:rsidRPr="00A50187">
        <w:rPr>
          <w:spacing w:val="-2"/>
          <w:w w:val="105"/>
        </w:rPr>
        <w:t>REFERÊNCIA.</w:t>
      </w:r>
      <w:r w:rsidR="00A50187" w:rsidRPr="00A50187">
        <w:rPr>
          <w:spacing w:val="-2"/>
          <w:w w:val="105"/>
        </w:rPr>
        <w:t xml:space="preserve"> </w:t>
      </w:r>
    </w:p>
    <w:p w14:paraId="6644DE1C" w14:textId="77777777" w:rsidR="00A50187" w:rsidRDefault="00A50187" w:rsidP="00A50187">
      <w:pPr>
        <w:pStyle w:val="PargrafodaLista"/>
        <w:tabs>
          <w:tab w:val="left" w:pos="840"/>
        </w:tabs>
        <w:spacing w:before="210"/>
        <w:ind w:left="840" w:right="353"/>
        <w:jc w:val="left"/>
        <w:rPr>
          <w:rFonts w:ascii="Arial" w:hAnsi="Arial"/>
          <w:b/>
          <w:color w:val="000009"/>
        </w:rPr>
      </w:pPr>
    </w:p>
    <w:p w14:paraId="33FB0B3E" w14:textId="77777777" w:rsidR="000867AD" w:rsidRDefault="000867AD" w:rsidP="00A50187">
      <w:pPr>
        <w:pStyle w:val="PargrafodaLista"/>
        <w:tabs>
          <w:tab w:val="left" w:pos="840"/>
        </w:tabs>
        <w:spacing w:before="210"/>
        <w:ind w:left="840" w:right="353"/>
        <w:jc w:val="left"/>
        <w:rPr>
          <w:rFonts w:ascii="Arial" w:hAnsi="Arial"/>
          <w:b/>
          <w:color w:val="000009"/>
        </w:rPr>
      </w:pPr>
    </w:p>
    <w:p w14:paraId="3009FF63" w14:textId="77777777" w:rsidR="00AA2EA3" w:rsidRDefault="00AA2EA3" w:rsidP="00A50187">
      <w:pPr>
        <w:pStyle w:val="PargrafodaLista"/>
        <w:tabs>
          <w:tab w:val="left" w:pos="840"/>
        </w:tabs>
        <w:spacing w:before="210"/>
        <w:ind w:left="840" w:right="353"/>
        <w:jc w:val="left"/>
        <w:rPr>
          <w:rFonts w:ascii="Arial" w:hAnsi="Arial"/>
          <w:b/>
          <w:color w:val="000009"/>
        </w:rPr>
      </w:pPr>
    </w:p>
    <w:p w14:paraId="26EDB31E" w14:textId="0CBA686D" w:rsidR="00042F9C" w:rsidRPr="00A50187" w:rsidRDefault="001B4AE4" w:rsidP="00AA2EA3">
      <w:pPr>
        <w:pStyle w:val="PargrafodaLista"/>
        <w:numPr>
          <w:ilvl w:val="0"/>
          <w:numId w:val="51"/>
        </w:numPr>
        <w:tabs>
          <w:tab w:val="left" w:pos="840"/>
        </w:tabs>
        <w:spacing w:before="210"/>
        <w:ind w:right="353"/>
        <w:jc w:val="both"/>
        <w:rPr>
          <w:rFonts w:ascii="Arial" w:hAnsi="Arial"/>
          <w:b/>
          <w:color w:val="000009"/>
        </w:rPr>
      </w:pPr>
      <w:r w:rsidRPr="00A50187">
        <w:rPr>
          <w:rFonts w:ascii="Arial" w:hAnsi="Arial"/>
          <w:b/>
          <w:color w:val="000009"/>
          <w:u w:val="thick" w:color="000009"/>
        </w:rPr>
        <w:t>DO</w:t>
      </w:r>
      <w:r w:rsidRPr="00A50187">
        <w:rPr>
          <w:rFonts w:ascii="Arial" w:hAnsi="Arial"/>
          <w:b/>
          <w:color w:val="000009"/>
          <w:spacing w:val="-16"/>
          <w:u w:val="thick" w:color="000009"/>
        </w:rPr>
        <w:t xml:space="preserve"> </w:t>
      </w:r>
      <w:r w:rsidRPr="00A50187">
        <w:rPr>
          <w:rFonts w:ascii="Arial" w:hAnsi="Arial"/>
          <w:b/>
          <w:color w:val="000009"/>
          <w:u w:val="thick" w:color="000009"/>
        </w:rPr>
        <w:t>OBJETO</w:t>
      </w:r>
      <w:r w:rsidRPr="00A50187">
        <w:rPr>
          <w:rFonts w:ascii="Arial" w:hAnsi="Arial"/>
          <w:b/>
          <w:color w:val="000009"/>
          <w:spacing w:val="-10"/>
          <w:u w:val="thick" w:color="000009"/>
        </w:rPr>
        <w:t xml:space="preserve"> </w:t>
      </w:r>
      <w:r w:rsidRPr="00A50187">
        <w:rPr>
          <w:rFonts w:ascii="Arial" w:hAnsi="Arial"/>
          <w:b/>
          <w:color w:val="000009"/>
          <w:u w:val="thick" w:color="000009"/>
        </w:rPr>
        <w:t>DO</w:t>
      </w:r>
      <w:r w:rsidRPr="00A50187">
        <w:rPr>
          <w:rFonts w:ascii="Arial" w:hAnsi="Arial"/>
          <w:b/>
          <w:color w:val="000009"/>
          <w:spacing w:val="-13"/>
          <w:u w:val="thick" w:color="000009"/>
        </w:rPr>
        <w:t xml:space="preserve"> </w:t>
      </w:r>
      <w:r w:rsidRPr="00A50187">
        <w:rPr>
          <w:rFonts w:ascii="Arial" w:hAnsi="Arial"/>
          <w:b/>
          <w:color w:val="000009"/>
          <w:u w:val="thick" w:color="000009"/>
        </w:rPr>
        <w:t>TERMO</w:t>
      </w:r>
      <w:r w:rsidRPr="00A50187">
        <w:rPr>
          <w:rFonts w:ascii="Arial" w:hAnsi="Arial"/>
          <w:b/>
          <w:color w:val="000009"/>
          <w:spacing w:val="-8"/>
          <w:u w:val="thick" w:color="000009"/>
        </w:rPr>
        <w:t xml:space="preserve"> </w:t>
      </w:r>
      <w:r w:rsidRPr="00A50187">
        <w:rPr>
          <w:rFonts w:ascii="Arial" w:hAnsi="Arial"/>
          <w:b/>
          <w:color w:val="000009"/>
          <w:u w:val="thick" w:color="000009"/>
        </w:rPr>
        <w:t>DE</w:t>
      </w:r>
      <w:r w:rsidRPr="00A50187">
        <w:rPr>
          <w:rFonts w:ascii="Arial" w:hAnsi="Arial"/>
          <w:b/>
          <w:color w:val="000009"/>
          <w:spacing w:val="-12"/>
          <w:u w:val="thick" w:color="000009"/>
        </w:rPr>
        <w:t xml:space="preserve"> </w:t>
      </w:r>
      <w:r w:rsidRPr="00A50187">
        <w:rPr>
          <w:rFonts w:ascii="Arial" w:hAnsi="Arial"/>
          <w:b/>
          <w:color w:val="000009"/>
          <w:spacing w:val="-2"/>
          <w:u w:val="thick" w:color="000009"/>
        </w:rPr>
        <w:t>COLABORAÇÃO</w:t>
      </w:r>
    </w:p>
    <w:p w14:paraId="07FD413F" w14:textId="77777777" w:rsidR="00042F9C" w:rsidRDefault="00042F9C">
      <w:pPr>
        <w:pStyle w:val="Corpodetexto"/>
        <w:spacing w:before="14"/>
        <w:ind w:left="0"/>
        <w:rPr>
          <w:rFonts w:ascii="Arial"/>
          <w:b/>
        </w:rPr>
      </w:pPr>
    </w:p>
    <w:p w14:paraId="19BCBBF8" w14:textId="7B98DD02" w:rsidR="00042F9C" w:rsidRDefault="001B4AE4" w:rsidP="00AA2EA3">
      <w:pPr>
        <w:pStyle w:val="PargrafodaLista"/>
        <w:numPr>
          <w:ilvl w:val="1"/>
          <w:numId w:val="51"/>
        </w:numPr>
        <w:tabs>
          <w:tab w:val="left" w:pos="839"/>
        </w:tabs>
        <w:spacing w:before="1" w:line="242" w:lineRule="auto"/>
        <w:ind w:left="0" w:right="21" w:firstLine="0"/>
        <w:jc w:val="both"/>
        <w:rPr>
          <w:rFonts w:ascii="Arial" w:hAnsi="Arial"/>
          <w:b/>
        </w:rPr>
      </w:pPr>
      <w:r w:rsidRPr="004115A5">
        <w:rPr>
          <w:color w:val="000000" w:themeColor="text1"/>
        </w:rPr>
        <w:t>O</w:t>
      </w:r>
      <w:r w:rsidRPr="004115A5">
        <w:rPr>
          <w:color w:val="000000" w:themeColor="text1"/>
          <w:spacing w:val="-13"/>
        </w:rPr>
        <w:t xml:space="preserve"> </w:t>
      </w:r>
      <w:r w:rsidRPr="004115A5">
        <w:rPr>
          <w:color w:val="000000" w:themeColor="text1"/>
        </w:rPr>
        <w:t>TERMO</w:t>
      </w:r>
      <w:r w:rsidRPr="004115A5">
        <w:rPr>
          <w:color w:val="000000" w:themeColor="text1"/>
          <w:spacing w:val="-13"/>
        </w:rPr>
        <w:t xml:space="preserve"> </w:t>
      </w:r>
      <w:r w:rsidRPr="004115A5">
        <w:rPr>
          <w:color w:val="000000" w:themeColor="text1"/>
        </w:rPr>
        <w:t>DE</w:t>
      </w:r>
      <w:r w:rsidRPr="004115A5">
        <w:rPr>
          <w:color w:val="000000" w:themeColor="text1"/>
          <w:spacing w:val="-12"/>
        </w:rPr>
        <w:t xml:space="preserve"> </w:t>
      </w:r>
      <w:r w:rsidRPr="004115A5">
        <w:rPr>
          <w:color w:val="000000" w:themeColor="text1"/>
        </w:rPr>
        <w:t>COLABORAÇÃO</w:t>
      </w:r>
      <w:r w:rsidRPr="004115A5">
        <w:rPr>
          <w:color w:val="000000" w:themeColor="text1"/>
          <w:spacing w:val="-10"/>
        </w:rPr>
        <w:t xml:space="preserve"> </w:t>
      </w:r>
      <w:r w:rsidRPr="004115A5">
        <w:rPr>
          <w:color w:val="000000" w:themeColor="text1"/>
        </w:rPr>
        <w:t>terá</w:t>
      </w:r>
      <w:r w:rsidRPr="004115A5">
        <w:rPr>
          <w:color w:val="000000" w:themeColor="text1"/>
          <w:spacing w:val="-11"/>
        </w:rPr>
        <w:t xml:space="preserve"> </w:t>
      </w:r>
      <w:r w:rsidRPr="004115A5">
        <w:rPr>
          <w:color w:val="000000" w:themeColor="text1"/>
        </w:rPr>
        <w:t>por</w:t>
      </w:r>
      <w:r w:rsidRPr="004115A5">
        <w:rPr>
          <w:color w:val="000000" w:themeColor="text1"/>
          <w:spacing w:val="-11"/>
        </w:rPr>
        <w:t xml:space="preserve"> </w:t>
      </w:r>
      <w:r w:rsidRPr="004115A5">
        <w:rPr>
          <w:color w:val="000000" w:themeColor="text1"/>
        </w:rPr>
        <w:t>objeto</w:t>
      </w:r>
      <w:r w:rsidRPr="004115A5">
        <w:rPr>
          <w:color w:val="000000" w:themeColor="text1"/>
          <w:spacing w:val="-13"/>
        </w:rPr>
        <w:t xml:space="preserve"> </w:t>
      </w:r>
      <w:r w:rsidRPr="004115A5">
        <w:rPr>
          <w:color w:val="000000" w:themeColor="text1"/>
        </w:rPr>
        <w:t>a</w:t>
      </w:r>
      <w:r w:rsidRPr="004115A5">
        <w:rPr>
          <w:color w:val="000000" w:themeColor="text1"/>
          <w:spacing w:val="-14"/>
        </w:rPr>
        <w:t xml:space="preserve"> </w:t>
      </w:r>
      <w:r w:rsidRPr="004115A5">
        <w:rPr>
          <w:color w:val="000000" w:themeColor="text1"/>
          <w:u w:val="single"/>
        </w:rPr>
        <w:t>execução</w:t>
      </w:r>
      <w:r w:rsidRPr="004115A5">
        <w:rPr>
          <w:color w:val="000000" w:themeColor="text1"/>
          <w:spacing w:val="-12"/>
          <w:u w:val="single"/>
        </w:rPr>
        <w:t xml:space="preserve"> </w:t>
      </w:r>
      <w:r w:rsidRPr="004115A5">
        <w:rPr>
          <w:color w:val="000000" w:themeColor="text1"/>
          <w:u w:val="single"/>
        </w:rPr>
        <w:t>dos</w:t>
      </w:r>
      <w:r w:rsidRPr="004115A5">
        <w:rPr>
          <w:color w:val="000000" w:themeColor="text1"/>
          <w:spacing w:val="-11"/>
          <w:u w:val="single"/>
        </w:rPr>
        <w:t xml:space="preserve"> </w:t>
      </w:r>
      <w:r w:rsidRPr="004115A5">
        <w:rPr>
          <w:color w:val="000000" w:themeColor="text1"/>
          <w:u w:val="single"/>
        </w:rPr>
        <w:t>serviços</w:t>
      </w:r>
      <w:r w:rsidRPr="004115A5">
        <w:rPr>
          <w:color w:val="000000" w:themeColor="text1"/>
          <w:spacing w:val="-14"/>
          <w:u w:val="single"/>
        </w:rPr>
        <w:t xml:space="preserve"> </w:t>
      </w:r>
      <w:r w:rsidRPr="004115A5">
        <w:rPr>
          <w:color w:val="000000" w:themeColor="text1"/>
          <w:u w:val="single"/>
        </w:rPr>
        <w:t>continuados de</w:t>
      </w:r>
      <w:r w:rsidRPr="004115A5">
        <w:rPr>
          <w:color w:val="000000" w:themeColor="text1"/>
          <w:spacing w:val="-2"/>
          <w:u w:val="single"/>
        </w:rPr>
        <w:t xml:space="preserve"> </w:t>
      </w:r>
      <w:r w:rsidR="007D483E" w:rsidRPr="004115A5">
        <w:rPr>
          <w:color w:val="000000" w:themeColor="text1"/>
          <w:spacing w:val="-2"/>
          <w:u w:val="single"/>
        </w:rPr>
        <w:t>TRÊS</w:t>
      </w:r>
      <w:r w:rsidR="00EE0952" w:rsidRPr="004115A5">
        <w:rPr>
          <w:color w:val="000000" w:themeColor="text1"/>
          <w:u w:val="single"/>
        </w:rPr>
        <w:t xml:space="preserve"> RESIDÊNCIAS</w:t>
      </w:r>
      <w:r w:rsidRPr="004115A5">
        <w:rPr>
          <w:color w:val="000000" w:themeColor="text1"/>
          <w:spacing w:val="-2"/>
          <w:u w:val="single"/>
        </w:rPr>
        <w:t xml:space="preserve"> </w:t>
      </w:r>
      <w:r w:rsidRPr="004115A5">
        <w:rPr>
          <w:color w:val="000000" w:themeColor="text1"/>
          <w:u w:val="single"/>
        </w:rPr>
        <w:t>TERAPÊUTIC</w:t>
      </w:r>
      <w:r w:rsidR="00EE0952" w:rsidRPr="004115A5">
        <w:rPr>
          <w:color w:val="000000" w:themeColor="text1"/>
          <w:u w:val="single"/>
        </w:rPr>
        <w:t>A</w:t>
      </w:r>
      <w:r w:rsidRPr="004115A5">
        <w:rPr>
          <w:color w:val="000000" w:themeColor="text1"/>
          <w:u w:val="single"/>
        </w:rPr>
        <w:t>S</w:t>
      </w:r>
      <w:r w:rsidRPr="004115A5">
        <w:rPr>
          <w:color w:val="000000" w:themeColor="text1"/>
          <w:spacing w:val="-4"/>
          <w:u w:val="single"/>
        </w:rPr>
        <w:t xml:space="preserve"> </w:t>
      </w:r>
      <w:r w:rsidRPr="004115A5">
        <w:rPr>
          <w:color w:val="000000" w:themeColor="text1"/>
          <w:u w:val="single"/>
        </w:rPr>
        <w:t>TIPO</w:t>
      </w:r>
      <w:r w:rsidRPr="004115A5">
        <w:rPr>
          <w:color w:val="000000" w:themeColor="text1"/>
          <w:spacing w:val="-1"/>
          <w:u w:val="single"/>
        </w:rPr>
        <w:t xml:space="preserve"> </w:t>
      </w:r>
      <w:r w:rsidRPr="004115A5">
        <w:rPr>
          <w:color w:val="000000" w:themeColor="text1"/>
          <w:u w:val="single"/>
        </w:rPr>
        <w:t>II</w:t>
      </w:r>
      <w:r w:rsidR="00A50187" w:rsidRPr="004115A5">
        <w:rPr>
          <w:color w:val="000000" w:themeColor="text1"/>
          <w:u w:val="single"/>
        </w:rPr>
        <w:t xml:space="preserve"> já implanta</w:t>
      </w:r>
      <w:r w:rsidR="007D483E" w:rsidRPr="004115A5">
        <w:rPr>
          <w:color w:val="000000" w:themeColor="text1"/>
          <w:u w:val="single"/>
        </w:rPr>
        <w:t>das</w:t>
      </w:r>
      <w:r w:rsidRPr="004115A5">
        <w:rPr>
          <w:color w:val="000000" w:themeColor="text1"/>
        </w:rPr>
        <w:t>, conforme</w:t>
      </w:r>
      <w:r w:rsidRPr="004115A5">
        <w:rPr>
          <w:color w:val="000000" w:themeColor="text1"/>
          <w:spacing w:val="-2"/>
        </w:rPr>
        <w:t xml:space="preserve"> </w:t>
      </w:r>
      <w:r w:rsidRPr="004115A5">
        <w:rPr>
          <w:color w:val="000000" w:themeColor="text1"/>
        </w:rPr>
        <w:t>especificado</w:t>
      </w:r>
      <w:r w:rsidRPr="004115A5">
        <w:rPr>
          <w:color w:val="000000" w:themeColor="text1"/>
          <w:spacing w:val="-2"/>
        </w:rPr>
        <w:t xml:space="preserve"> </w:t>
      </w:r>
      <w:r w:rsidRPr="004115A5">
        <w:rPr>
          <w:color w:val="000000" w:themeColor="text1"/>
        </w:rPr>
        <w:t>no ANEXO</w:t>
      </w:r>
      <w:r w:rsidRPr="004115A5">
        <w:rPr>
          <w:color w:val="000000" w:themeColor="text1"/>
          <w:spacing w:val="-12"/>
        </w:rPr>
        <w:t xml:space="preserve"> </w:t>
      </w:r>
      <w:r w:rsidRPr="004115A5">
        <w:rPr>
          <w:color w:val="000000" w:themeColor="text1"/>
        </w:rPr>
        <w:t xml:space="preserve">I </w:t>
      </w:r>
      <w:r w:rsidRPr="004115A5">
        <w:rPr>
          <w:color w:val="000000" w:themeColor="text1"/>
          <w:w w:val="160"/>
        </w:rPr>
        <w:t>–</w:t>
      </w:r>
      <w:r w:rsidRPr="004115A5">
        <w:rPr>
          <w:color w:val="000000" w:themeColor="text1"/>
          <w:spacing w:val="-24"/>
          <w:w w:val="160"/>
        </w:rPr>
        <w:t xml:space="preserve"> </w:t>
      </w:r>
      <w:r w:rsidRPr="004115A5">
        <w:rPr>
          <w:color w:val="000000" w:themeColor="text1"/>
        </w:rPr>
        <w:t>TERMO DE</w:t>
      </w:r>
      <w:r w:rsidRPr="004115A5">
        <w:rPr>
          <w:color w:val="000000" w:themeColor="text1"/>
          <w:spacing w:val="-2"/>
        </w:rPr>
        <w:t xml:space="preserve"> </w:t>
      </w:r>
      <w:r w:rsidRPr="004115A5">
        <w:rPr>
          <w:color w:val="000000" w:themeColor="text1"/>
        </w:rPr>
        <w:t>REFERÊNCIA, de acordo com as</w:t>
      </w:r>
      <w:r w:rsidRPr="004115A5">
        <w:rPr>
          <w:color w:val="000000" w:themeColor="text1"/>
          <w:spacing w:val="-1"/>
        </w:rPr>
        <w:t xml:space="preserve"> </w:t>
      </w:r>
      <w:r w:rsidRPr="004115A5">
        <w:rPr>
          <w:color w:val="000000" w:themeColor="text1"/>
        </w:rPr>
        <w:t>Portarias</w:t>
      </w:r>
      <w:r w:rsidRPr="004115A5">
        <w:rPr>
          <w:color w:val="000000" w:themeColor="text1"/>
          <w:spacing w:val="-2"/>
        </w:rPr>
        <w:t xml:space="preserve"> </w:t>
      </w:r>
      <w:r w:rsidRPr="004115A5">
        <w:rPr>
          <w:color w:val="000000" w:themeColor="text1"/>
        </w:rPr>
        <w:t>GM/MS nº 106/2000</w:t>
      </w:r>
      <w:r w:rsidRPr="004115A5">
        <w:rPr>
          <w:color w:val="000000" w:themeColor="text1"/>
          <w:spacing w:val="-2"/>
        </w:rPr>
        <w:t xml:space="preserve"> </w:t>
      </w:r>
      <w:r w:rsidRPr="004115A5">
        <w:rPr>
          <w:color w:val="000000" w:themeColor="text1"/>
        </w:rPr>
        <w:t xml:space="preserve">e nº </w:t>
      </w:r>
      <w:r>
        <w:t xml:space="preserve">3090/2011, bem como as demais resoluções do Ministério da Saúde específicas do objeto deste Edital de Chamamento </w:t>
      </w:r>
      <w:r w:rsidR="00A50187">
        <w:t>P</w:t>
      </w:r>
      <w:r>
        <w:t>úblico, além dos princípios e diretrizes que constam nos documentos técnicos publicados pelo Ministério da Saúde, devendo ser consideradas as descrições dos serviços, bem como a equipe de referência prevista no ANEXO I.</w:t>
      </w:r>
    </w:p>
    <w:p w14:paraId="7883E7C4" w14:textId="77777777" w:rsidR="00042F9C" w:rsidRDefault="00042F9C" w:rsidP="002A07F6">
      <w:pPr>
        <w:pStyle w:val="Corpodetexto"/>
        <w:spacing w:before="100"/>
        <w:ind w:left="0" w:right="21"/>
      </w:pPr>
    </w:p>
    <w:p w14:paraId="775F3FC3" w14:textId="77777777" w:rsidR="00042F9C" w:rsidRDefault="001B4AE4" w:rsidP="00AA2EA3">
      <w:pPr>
        <w:pStyle w:val="PargrafodaLista"/>
        <w:numPr>
          <w:ilvl w:val="0"/>
          <w:numId w:val="51"/>
        </w:numPr>
        <w:tabs>
          <w:tab w:val="left" w:pos="839"/>
        </w:tabs>
        <w:ind w:left="839" w:hanging="587"/>
        <w:jc w:val="both"/>
        <w:rPr>
          <w:rFonts w:ascii="Arial"/>
          <w:b/>
          <w:color w:val="000009"/>
        </w:rPr>
      </w:pPr>
      <w:r>
        <w:rPr>
          <w:rFonts w:ascii="Arial"/>
          <w:b/>
          <w:color w:val="000009"/>
          <w:u w:val="thick" w:color="000009"/>
        </w:rPr>
        <w:t>DAS</w:t>
      </w:r>
      <w:r>
        <w:rPr>
          <w:rFonts w:ascii="Arial"/>
          <w:b/>
          <w:color w:val="000009"/>
          <w:spacing w:val="-15"/>
          <w:u w:val="thick" w:color="000009"/>
        </w:rPr>
        <w:t xml:space="preserve"> </w:t>
      </w:r>
      <w:r>
        <w:rPr>
          <w:rFonts w:ascii="Arial"/>
          <w:b/>
          <w:color w:val="000009"/>
          <w:u w:val="thick" w:color="000009"/>
        </w:rPr>
        <w:t>METAS</w:t>
      </w:r>
      <w:r>
        <w:rPr>
          <w:rFonts w:ascii="Arial"/>
          <w:b/>
          <w:color w:val="000009"/>
          <w:spacing w:val="-8"/>
          <w:u w:val="thick" w:color="000009"/>
        </w:rPr>
        <w:t xml:space="preserve"> </w:t>
      </w:r>
      <w:r>
        <w:rPr>
          <w:rFonts w:ascii="Arial"/>
          <w:b/>
          <w:color w:val="000009"/>
          <w:u w:val="thick" w:color="000009"/>
        </w:rPr>
        <w:t>DE</w:t>
      </w:r>
      <w:r>
        <w:rPr>
          <w:rFonts w:ascii="Arial"/>
          <w:b/>
          <w:color w:val="000009"/>
          <w:spacing w:val="-9"/>
          <w:u w:val="thick" w:color="000009"/>
        </w:rPr>
        <w:t xml:space="preserve"> </w:t>
      </w:r>
      <w:r>
        <w:rPr>
          <w:rFonts w:ascii="Arial"/>
          <w:b/>
          <w:color w:val="000009"/>
          <w:spacing w:val="-2"/>
          <w:u w:val="thick" w:color="000009"/>
        </w:rPr>
        <w:t>ATENDIMENTO</w:t>
      </w:r>
    </w:p>
    <w:p w14:paraId="1C1E1BE5" w14:textId="77777777" w:rsidR="00042F9C" w:rsidRDefault="00042F9C">
      <w:pPr>
        <w:pStyle w:val="Corpodetexto"/>
        <w:spacing w:before="107"/>
        <w:ind w:left="0"/>
        <w:rPr>
          <w:rFonts w:ascii="Arial"/>
          <w:b/>
        </w:rPr>
      </w:pPr>
    </w:p>
    <w:p w14:paraId="4A20E400" w14:textId="77777777" w:rsidR="00042F9C" w:rsidRDefault="001B4AE4" w:rsidP="00AA2EA3">
      <w:pPr>
        <w:pStyle w:val="PargrafodaLista"/>
        <w:numPr>
          <w:ilvl w:val="1"/>
          <w:numId w:val="51"/>
        </w:numPr>
        <w:tabs>
          <w:tab w:val="left" w:pos="839"/>
        </w:tabs>
        <w:ind w:left="0" w:right="21" w:firstLine="0"/>
        <w:jc w:val="both"/>
        <w:rPr>
          <w:rFonts w:ascii="Arial" w:hAnsi="Arial"/>
          <w:b/>
        </w:rPr>
      </w:pPr>
      <w:r>
        <w:rPr>
          <w:color w:val="000009"/>
          <w:w w:val="105"/>
        </w:rPr>
        <w:t xml:space="preserve">As metas de atendimento almejadas constam do ANEXO I </w:t>
      </w:r>
      <w:r>
        <w:rPr>
          <w:color w:val="000009"/>
          <w:w w:val="160"/>
        </w:rPr>
        <w:t xml:space="preserve">– </w:t>
      </w:r>
      <w:r>
        <w:rPr>
          <w:color w:val="000009"/>
          <w:w w:val="105"/>
        </w:rPr>
        <w:t xml:space="preserve">TERMO DE REFERÊNCIA, e foram definidas levando-se em consideração as demandas já </w:t>
      </w:r>
      <w:r>
        <w:rPr>
          <w:w w:val="105"/>
        </w:rPr>
        <w:t>em atendimento</w:t>
      </w:r>
      <w:r>
        <w:rPr>
          <w:spacing w:val="-16"/>
          <w:w w:val="105"/>
        </w:rPr>
        <w:t xml:space="preserve"> </w:t>
      </w:r>
      <w:r>
        <w:rPr>
          <w:w w:val="105"/>
        </w:rPr>
        <w:t>e</w:t>
      </w:r>
      <w:r>
        <w:rPr>
          <w:spacing w:val="-15"/>
          <w:w w:val="105"/>
        </w:rPr>
        <w:t xml:space="preserve"> </w:t>
      </w:r>
      <w:r>
        <w:rPr>
          <w:w w:val="105"/>
        </w:rPr>
        <w:t>identificadas</w:t>
      </w:r>
      <w:r>
        <w:rPr>
          <w:spacing w:val="-16"/>
          <w:w w:val="105"/>
        </w:rPr>
        <w:t xml:space="preserve"> </w:t>
      </w:r>
      <w:r>
        <w:rPr>
          <w:w w:val="105"/>
        </w:rPr>
        <w:t>no</w:t>
      </w:r>
      <w:r>
        <w:rPr>
          <w:spacing w:val="-15"/>
          <w:w w:val="105"/>
        </w:rPr>
        <w:t xml:space="preserve"> </w:t>
      </w:r>
      <w:r>
        <w:rPr>
          <w:rFonts w:ascii="Arial" w:hAnsi="Arial"/>
          <w:b/>
          <w:color w:val="000009"/>
          <w:w w:val="105"/>
        </w:rPr>
        <w:t>MUNICÍPIO</w:t>
      </w:r>
      <w:r>
        <w:rPr>
          <w:color w:val="000009"/>
          <w:w w:val="105"/>
        </w:rPr>
        <w:t>.</w:t>
      </w:r>
    </w:p>
    <w:p w14:paraId="6AD7BC99" w14:textId="77777777" w:rsidR="00042F9C" w:rsidRDefault="00042F9C" w:rsidP="002A07F6">
      <w:pPr>
        <w:pStyle w:val="Corpodetexto"/>
        <w:spacing w:before="16"/>
        <w:ind w:left="0" w:right="21"/>
      </w:pPr>
    </w:p>
    <w:p w14:paraId="716B294C" w14:textId="77777777" w:rsidR="00042F9C" w:rsidRDefault="001B4AE4" w:rsidP="00AA2EA3">
      <w:pPr>
        <w:pStyle w:val="PargrafodaLista"/>
        <w:numPr>
          <w:ilvl w:val="1"/>
          <w:numId w:val="51"/>
        </w:numPr>
        <w:tabs>
          <w:tab w:val="left" w:pos="839"/>
        </w:tabs>
        <w:spacing w:line="244" w:lineRule="auto"/>
        <w:ind w:left="0" w:right="21" w:firstLine="0"/>
        <w:jc w:val="both"/>
        <w:rPr>
          <w:rFonts w:ascii="Arial" w:hAnsi="Arial"/>
          <w:b/>
        </w:rPr>
      </w:pPr>
      <w:r>
        <w:t>A equipe de referência vinculada à execução do TERMO DE REFERÊNCIA deverá estar adequada e dimensionada ao público atendido, conforme o estabelecido no ANEXO I deste Edital.</w:t>
      </w:r>
    </w:p>
    <w:p w14:paraId="371C4238" w14:textId="77777777" w:rsidR="00042F9C" w:rsidRDefault="00042F9C" w:rsidP="002A07F6">
      <w:pPr>
        <w:pStyle w:val="Corpodetexto"/>
        <w:spacing w:before="3"/>
        <w:ind w:left="0" w:right="21"/>
      </w:pPr>
    </w:p>
    <w:p w14:paraId="522530B0" w14:textId="77777777" w:rsidR="00042F9C" w:rsidRDefault="001B4AE4" w:rsidP="00AA2EA3">
      <w:pPr>
        <w:pStyle w:val="PargrafodaLista"/>
        <w:numPr>
          <w:ilvl w:val="1"/>
          <w:numId w:val="51"/>
        </w:numPr>
        <w:tabs>
          <w:tab w:val="left" w:pos="839"/>
        </w:tabs>
        <w:spacing w:line="242" w:lineRule="auto"/>
        <w:ind w:left="0" w:right="21" w:firstLine="0"/>
        <w:jc w:val="both"/>
        <w:rPr>
          <w:rFonts w:ascii="Arial" w:hAnsi="Arial"/>
          <w:b/>
        </w:rPr>
      </w:pPr>
      <w:r>
        <w:t>A</w:t>
      </w:r>
      <w:r>
        <w:rPr>
          <w:spacing w:val="-4"/>
        </w:rPr>
        <w:t xml:space="preserve"> </w:t>
      </w:r>
      <w:r>
        <w:t>apresentação</w:t>
      </w:r>
      <w:r>
        <w:rPr>
          <w:spacing w:val="-5"/>
        </w:rPr>
        <w:t xml:space="preserve"> </w:t>
      </w:r>
      <w:r>
        <w:t>da</w:t>
      </w:r>
      <w:r>
        <w:rPr>
          <w:spacing w:val="-11"/>
        </w:rPr>
        <w:t xml:space="preserve"> </w:t>
      </w:r>
      <w:r>
        <w:t>proposta,</w:t>
      </w:r>
      <w:r>
        <w:rPr>
          <w:spacing w:val="-7"/>
        </w:rPr>
        <w:t xml:space="preserve"> </w:t>
      </w:r>
      <w:r>
        <w:t>nos</w:t>
      </w:r>
      <w:r>
        <w:rPr>
          <w:spacing w:val="-11"/>
        </w:rPr>
        <w:t xml:space="preserve"> </w:t>
      </w:r>
      <w:r>
        <w:t>termos</w:t>
      </w:r>
      <w:r>
        <w:rPr>
          <w:spacing w:val="-5"/>
        </w:rPr>
        <w:t xml:space="preserve"> </w:t>
      </w:r>
      <w:r>
        <w:t>deste</w:t>
      </w:r>
      <w:r>
        <w:rPr>
          <w:spacing w:val="-11"/>
        </w:rPr>
        <w:t xml:space="preserve"> </w:t>
      </w:r>
      <w:r>
        <w:t>Edital,</w:t>
      </w:r>
      <w:r>
        <w:rPr>
          <w:spacing w:val="-2"/>
        </w:rPr>
        <w:t xml:space="preserve"> </w:t>
      </w:r>
      <w:r>
        <w:t>vincula</w:t>
      </w:r>
      <w:r>
        <w:rPr>
          <w:spacing w:val="-3"/>
        </w:rPr>
        <w:t xml:space="preserve"> </w:t>
      </w:r>
      <w:r>
        <w:t>a</w:t>
      </w:r>
      <w:r>
        <w:rPr>
          <w:spacing w:val="-13"/>
        </w:rPr>
        <w:t xml:space="preserve"> </w:t>
      </w:r>
      <w:r>
        <w:rPr>
          <w:rFonts w:ascii="Arial" w:hAnsi="Arial"/>
          <w:b/>
        </w:rPr>
        <w:t>OSC</w:t>
      </w:r>
      <w:r>
        <w:rPr>
          <w:rFonts w:ascii="Arial" w:hAnsi="Arial"/>
          <w:b/>
          <w:spacing w:val="-7"/>
        </w:rPr>
        <w:t xml:space="preserve"> </w:t>
      </w:r>
      <w:r>
        <w:t>ao</w:t>
      </w:r>
      <w:r>
        <w:rPr>
          <w:spacing w:val="-6"/>
        </w:rPr>
        <w:t xml:space="preserve"> </w:t>
      </w:r>
      <w:r>
        <w:t>atendimento das</w:t>
      </w:r>
      <w:r>
        <w:rPr>
          <w:spacing w:val="-12"/>
        </w:rPr>
        <w:t xml:space="preserve"> </w:t>
      </w:r>
      <w:r>
        <w:t>metas</w:t>
      </w:r>
      <w:r>
        <w:rPr>
          <w:spacing w:val="-9"/>
        </w:rPr>
        <w:t xml:space="preserve"> </w:t>
      </w:r>
      <w:r>
        <w:t>referenciadas</w:t>
      </w:r>
      <w:r>
        <w:rPr>
          <w:spacing w:val="-13"/>
        </w:rPr>
        <w:t xml:space="preserve"> </w:t>
      </w:r>
      <w:r>
        <w:t>pelo</w:t>
      </w:r>
      <w:r>
        <w:rPr>
          <w:spacing w:val="-9"/>
        </w:rPr>
        <w:t xml:space="preserve"> </w:t>
      </w:r>
      <w:r>
        <w:rPr>
          <w:rFonts w:ascii="Arial" w:hAnsi="Arial"/>
          <w:b/>
        </w:rPr>
        <w:t>MUNICÍPIO</w:t>
      </w:r>
      <w:r>
        <w:rPr>
          <w:rFonts w:ascii="Arial" w:hAnsi="Arial"/>
          <w:b/>
          <w:spacing w:val="-7"/>
        </w:rPr>
        <w:t xml:space="preserve"> </w:t>
      </w:r>
      <w:r>
        <w:t>no</w:t>
      </w:r>
      <w:r>
        <w:rPr>
          <w:spacing w:val="-14"/>
        </w:rPr>
        <w:t xml:space="preserve"> </w:t>
      </w:r>
      <w:r>
        <w:t>ANEXO</w:t>
      </w:r>
      <w:r>
        <w:rPr>
          <w:spacing w:val="-8"/>
        </w:rPr>
        <w:t xml:space="preserve"> </w:t>
      </w:r>
      <w:r>
        <w:t>I</w:t>
      </w:r>
      <w:r>
        <w:rPr>
          <w:spacing w:val="-8"/>
        </w:rPr>
        <w:t xml:space="preserve"> </w:t>
      </w:r>
      <w:r>
        <w:t>deste</w:t>
      </w:r>
      <w:r>
        <w:rPr>
          <w:spacing w:val="-12"/>
        </w:rPr>
        <w:t xml:space="preserve"> </w:t>
      </w:r>
      <w:r>
        <w:t>Edital,</w:t>
      </w:r>
      <w:r>
        <w:rPr>
          <w:spacing w:val="-7"/>
        </w:rPr>
        <w:t xml:space="preserve"> </w:t>
      </w:r>
      <w:r>
        <w:t>por</w:t>
      </w:r>
      <w:r>
        <w:rPr>
          <w:spacing w:val="-13"/>
        </w:rPr>
        <w:t xml:space="preserve"> </w:t>
      </w:r>
      <w:r>
        <w:t>meio</w:t>
      </w:r>
      <w:r>
        <w:rPr>
          <w:spacing w:val="-9"/>
        </w:rPr>
        <w:t xml:space="preserve"> </w:t>
      </w:r>
      <w:r>
        <w:t>da</w:t>
      </w:r>
      <w:r>
        <w:rPr>
          <w:spacing w:val="-12"/>
        </w:rPr>
        <w:t xml:space="preserve"> </w:t>
      </w:r>
      <w:r>
        <w:t>Secretaria de Saúde.</w:t>
      </w:r>
    </w:p>
    <w:p w14:paraId="77C9C1AD" w14:textId="77777777" w:rsidR="00042F9C" w:rsidRDefault="00042F9C" w:rsidP="002A07F6">
      <w:pPr>
        <w:pStyle w:val="Corpodetexto"/>
        <w:spacing w:before="10"/>
        <w:ind w:left="0" w:right="21"/>
      </w:pPr>
    </w:p>
    <w:p w14:paraId="1217FFB7" w14:textId="77777777" w:rsidR="00042F9C" w:rsidRDefault="001B4AE4" w:rsidP="00AA2EA3">
      <w:pPr>
        <w:pStyle w:val="PargrafodaLista"/>
        <w:numPr>
          <w:ilvl w:val="1"/>
          <w:numId w:val="51"/>
        </w:numPr>
        <w:tabs>
          <w:tab w:val="left" w:pos="839"/>
        </w:tabs>
        <w:spacing w:before="1" w:line="244" w:lineRule="auto"/>
        <w:ind w:left="0" w:right="21" w:firstLine="0"/>
        <w:jc w:val="both"/>
        <w:rPr>
          <w:rFonts w:ascii="Arial" w:hAnsi="Arial"/>
          <w:b/>
        </w:rPr>
      </w:pPr>
      <w:r>
        <w:t>A parceria receberá o constante acompanhamento por parte do Gestor do Termo, o qual</w:t>
      </w:r>
      <w:r>
        <w:rPr>
          <w:spacing w:val="-8"/>
        </w:rPr>
        <w:t xml:space="preserve"> </w:t>
      </w:r>
      <w:r>
        <w:t>será</w:t>
      </w:r>
      <w:r>
        <w:rPr>
          <w:spacing w:val="-8"/>
        </w:rPr>
        <w:t xml:space="preserve"> </w:t>
      </w:r>
      <w:r>
        <w:t>designado</w:t>
      </w:r>
      <w:r>
        <w:rPr>
          <w:spacing w:val="-10"/>
        </w:rPr>
        <w:t xml:space="preserve"> </w:t>
      </w:r>
      <w:r>
        <w:t>mediante</w:t>
      </w:r>
      <w:r>
        <w:rPr>
          <w:spacing w:val="-10"/>
        </w:rPr>
        <w:t xml:space="preserve"> </w:t>
      </w:r>
      <w:r>
        <w:t>Decreto</w:t>
      </w:r>
      <w:r>
        <w:rPr>
          <w:spacing w:val="-12"/>
        </w:rPr>
        <w:t xml:space="preserve"> </w:t>
      </w:r>
      <w:r>
        <w:t>Municipal</w:t>
      </w:r>
      <w:r>
        <w:rPr>
          <w:spacing w:val="-8"/>
        </w:rPr>
        <w:t xml:space="preserve"> </w:t>
      </w:r>
      <w:r>
        <w:t>a</w:t>
      </w:r>
      <w:r>
        <w:rPr>
          <w:spacing w:val="-11"/>
        </w:rPr>
        <w:t xml:space="preserve"> </w:t>
      </w:r>
      <w:r>
        <w:t>ser</w:t>
      </w:r>
      <w:r>
        <w:rPr>
          <w:spacing w:val="-8"/>
        </w:rPr>
        <w:t xml:space="preserve"> </w:t>
      </w:r>
      <w:r>
        <w:t>publicado</w:t>
      </w:r>
      <w:r>
        <w:rPr>
          <w:spacing w:val="-8"/>
        </w:rPr>
        <w:t xml:space="preserve"> </w:t>
      </w:r>
      <w:r>
        <w:t>no</w:t>
      </w:r>
      <w:r>
        <w:rPr>
          <w:spacing w:val="-10"/>
        </w:rPr>
        <w:t xml:space="preserve"> </w:t>
      </w:r>
      <w:r>
        <w:t>site</w:t>
      </w:r>
      <w:r>
        <w:rPr>
          <w:spacing w:val="-8"/>
        </w:rPr>
        <w:t xml:space="preserve"> </w:t>
      </w:r>
      <w:r>
        <w:t>oficial</w:t>
      </w:r>
      <w:r>
        <w:rPr>
          <w:spacing w:val="-9"/>
        </w:rPr>
        <w:t xml:space="preserve"> </w:t>
      </w:r>
      <w:r>
        <w:t>e</w:t>
      </w:r>
      <w:r>
        <w:rPr>
          <w:spacing w:val="-9"/>
        </w:rPr>
        <w:t xml:space="preserve"> </w:t>
      </w:r>
      <w:r>
        <w:t>no</w:t>
      </w:r>
      <w:r>
        <w:rPr>
          <w:spacing w:val="-11"/>
        </w:rPr>
        <w:t xml:space="preserve"> </w:t>
      </w:r>
      <w:r>
        <w:t>Boletim Oficial do Município, e será responsável por fiscalizar e executar a parceria, exercendo as atividades previstas na Lei Federal n° 13.019/2014, bem como a Comissão de Monitoramento</w:t>
      </w:r>
      <w:r>
        <w:rPr>
          <w:spacing w:val="-15"/>
        </w:rPr>
        <w:t xml:space="preserve"> </w:t>
      </w:r>
      <w:r>
        <w:t>e</w:t>
      </w:r>
      <w:r>
        <w:rPr>
          <w:spacing w:val="-15"/>
        </w:rPr>
        <w:t xml:space="preserve"> </w:t>
      </w:r>
      <w:r>
        <w:t>Avaliação</w:t>
      </w:r>
      <w:r>
        <w:rPr>
          <w:spacing w:val="-14"/>
        </w:rPr>
        <w:t xml:space="preserve"> </w:t>
      </w:r>
      <w:r>
        <w:t>responsável</w:t>
      </w:r>
      <w:r>
        <w:rPr>
          <w:spacing w:val="-15"/>
        </w:rPr>
        <w:t xml:space="preserve"> </w:t>
      </w:r>
      <w:r>
        <w:t>pela</w:t>
      </w:r>
      <w:r>
        <w:rPr>
          <w:spacing w:val="-15"/>
        </w:rPr>
        <w:t xml:space="preserve"> </w:t>
      </w:r>
      <w:r>
        <w:t>parceria</w:t>
      </w:r>
      <w:r>
        <w:rPr>
          <w:spacing w:val="-14"/>
        </w:rPr>
        <w:t xml:space="preserve"> </w:t>
      </w:r>
      <w:r>
        <w:t>será</w:t>
      </w:r>
      <w:r>
        <w:rPr>
          <w:spacing w:val="-15"/>
        </w:rPr>
        <w:t xml:space="preserve"> </w:t>
      </w:r>
      <w:r>
        <w:t>nomeada</w:t>
      </w:r>
      <w:r>
        <w:rPr>
          <w:spacing w:val="-14"/>
        </w:rPr>
        <w:t xml:space="preserve"> </w:t>
      </w:r>
      <w:r>
        <w:t>por</w:t>
      </w:r>
      <w:r>
        <w:rPr>
          <w:spacing w:val="-15"/>
        </w:rPr>
        <w:t xml:space="preserve"> </w:t>
      </w:r>
      <w:r>
        <w:t>Decreto</w:t>
      </w:r>
      <w:r>
        <w:rPr>
          <w:spacing w:val="-15"/>
        </w:rPr>
        <w:t xml:space="preserve"> </w:t>
      </w:r>
      <w:r>
        <w:t>Municipal, nos</w:t>
      </w:r>
      <w:r>
        <w:rPr>
          <w:spacing w:val="-18"/>
        </w:rPr>
        <w:t xml:space="preserve"> </w:t>
      </w:r>
      <w:r>
        <w:t>mesmos</w:t>
      </w:r>
      <w:r>
        <w:rPr>
          <w:spacing w:val="-18"/>
        </w:rPr>
        <w:t xml:space="preserve"> </w:t>
      </w:r>
      <w:r>
        <w:t>moldes;</w:t>
      </w:r>
    </w:p>
    <w:p w14:paraId="3DB9B851" w14:textId="77777777" w:rsidR="00042F9C" w:rsidRDefault="001B4AE4" w:rsidP="00AA2EA3">
      <w:pPr>
        <w:pStyle w:val="PargrafodaLista"/>
        <w:numPr>
          <w:ilvl w:val="2"/>
          <w:numId w:val="51"/>
        </w:numPr>
        <w:tabs>
          <w:tab w:val="left" w:pos="836"/>
        </w:tabs>
        <w:spacing w:line="242" w:lineRule="auto"/>
        <w:ind w:left="0" w:right="21" w:firstLine="0"/>
        <w:jc w:val="both"/>
      </w:pPr>
      <w:r>
        <w:t>Além</w:t>
      </w:r>
      <w:r>
        <w:rPr>
          <w:spacing w:val="-7"/>
        </w:rPr>
        <w:t xml:space="preserve"> </w:t>
      </w:r>
      <w:r>
        <w:t>das</w:t>
      </w:r>
      <w:r>
        <w:rPr>
          <w:spacing w:val="-9"/>
        </w:rPr>
        <w:t xml:space="preserve"> </w:t>
      </w:r>
      <w:r>
        <w:t>atribuições</w:t>
      </w:r>
      <w:r>
        <w:rPr>
          <w:spacing w:val="-8"/>
        </w:rPr>
        <w:t xml:space="preserve"> </w:t>
      </w:r>
      <w:r>
        <w:t>previstas</w:t>
      </w:r>
      <w:r>
        <w:rPr>
          <w:spacing w:val="-9"/>
        </w:rPr>
        <w:t xml:space="preserve"> </w:t>
      </w:r>
      <w:r>
        <w:t>no</w:t>
      </w:r>
      <w:r>
        <w:rPr>
          <w:spacing w:val="-12"/>
        </w:rPr>
        <w:t xml:space="preserve"> </w:t>
      </w:r>
      <w:r>
        <w:t>artigo</w:t>
      </w:r>
      <w:r>
        <w:rPr>
          <w:spacing w:val="-12"/>
        </w:rPr>
        <w:t xml:space="preserve"> </w:t>
      </w:r>
      <w:r>
        <w:t>59,</w:t>
      </w:r>
      <w:r>
        <w:rPr>
          <w:spacing w:val="-8"/>
        </w:rPr>
        <w:t xml:space="preserve"> </w:t>
      </w:r>
      <w:r>
        <w:t>da</w:t>
      </w:r>
      <w:r>
        <w:rPr>
          <w:spacing w:val="-12"/>
        </w:rPr>
        <w:t xml:space="preserve"> </w:t>
      </w:r>
      <w:r>
        <w:t>Lei</w:t>
      </w:r>
      <w:r>
        <w:rPr>
          <w:spacing w:val="-10"/>
        </w:rPr>
        <w:t xml:space="preserve"> </w:t>
      </w:r>
      <w:r>
        <w:t>Federal</w:t>
      </w:r>
      <w:r>
        <w:rPr>
          <w:spacing w:val="-8"/>
        </w:rPr>
        <w:t xml:space="preserve"> </w:t>
      </w:r>
      <w:r>
        <w:t>n°</w:t>
      </w:r>
      <w:r>
        <w:rPr>
          <w:spacing w:val="-3"/>
        </w:rPr>
        <w:t xml:space="preserve"> </w:t>
      </w:r>
      <w:r>
        <w:t>13.019/14,</w:t>
      </w:r>
      <w:r>
        <w:rPr>
          <w:spacing w:val="-8"/>
        </w:rPr>
        <w:t xml:space="preserve"> </w:t>
      </w:r>
      <w:r>
        <w:t>a</w:t>
      </w:r>
      <w:r>
        <w:rPr>
          <w:spacing w:val="-15"/>
        </w:rPr>
        <w:t xml:space="preserve"> </w:t>
      </w:r>
      <w:r>
        <w:t xml:space="preserve">Comissão de Monitoramento e Avaliação deverá funcionar como órgão consultivo de execução da parceria, em todas as fases de execução e planejamento, </w:t>
      </w:r>
      <w:proofErr w:type="gramStart"/>
      <w:r>
        <w:t>resguardada</w:t>
      </w:r>
      <w:proofErr w:type="gramEnd"/>
      <w:r>
        <w:t xml:space="preserve"> as atribuições técnicas dos seus membros.</w:t>
      </w:r>
    </w:p>
    <w:p w14:paraId="18E0D50B" w14:textId="77777777" w:rsidR="00042F9C" w:rsidRDefault="001B4AE4" w:rsidP="00AA2EA3">
      <w:pPr>
        <w:pStyle w:val="PargrafodaLista"/>
        <w:numPr>
          <w:ilvl w:val="0"/>
          <w:numId w:val="51"/>
        </w:numPr>
        <w:tabs>
          <w:tab w:val="left" w:pos="839"/>
        </w:tabs>
        <w:spacing w:before="248"/>
        <w:ind w:left="839" w:hanging="587"/>
        <w:jc w:val="both"/>
        <w:rPr>
          <w:rFonts w:ascii="Arial" w:hAnsi="Arial"/>
          <w:b/>
          <w:color w:val="000009"/>
        </w:rPr>
      </w:pPr>
      <w:r>
        <w:rPr>
          <w:rFonts w:ascii="Arial" w:hAnsi="Arial"/>
          <w:b/>
          <w:color w:val="000009"/>
          <w:u w:val="thick" w:color="000009"/>
        </w:rPr>
        <w:t>DA</w:t>
      </w:r>
      <w:r>
        <w:rPr>
          <w:rFonts w:ascii="Arial" w:hAnsi="Arial"/>
          <w:b/>
          <w:color w:val="000009"/>
          <w:spacing w:val="-16"/>
          <w:u w:val="thick" w:color="000009"/>
        </w:rPr>
        <w:t xml:space="preserve"> </w:t>
      </w:r>
      <w:r>
        <w:rPr>
          <w:rFonts w:ascii="Arial" w:hAnsi="Arial"/>
          <w:b/>
          <w:color w:val="000009"/>
          <w:u w:val="thick" w:color="000009"/>
        </w:rPr>
        <w:t>COMISSÃO</w:t>
      </w:r>
      <w:r>
        <w:rPr>
          <w:rFonts w:ascii="Arial" w:hAnsi="Arial"/>
          <w:b/>
          <w:color w:val="000009"/>
          <w:spacing w:val="-7"/>
          <w:u w:val="thick" w:color="000009"/>
        </w:rPr>
        <w:t xml:space="preserve"> </w:t>
      </w:r>
      <w:r>
        <w:rPr>
          <w:rFonts w:ascii="Arial" w:hAnsi="Arial"/>
          <w:b/>
          <w:color w:val="000009"/>
          <w:u w:val="thick" w:color="000009"/>
        </w:rPr>
        <w:t>DE</w:t>
      </w:r>
      <w:r>
        <w:rPr>
          <w:rFonts w:ascii="Arial" w:hAnsi="Arial"/>
          <w:b/>
          <w:color w:val="000009"/>
          <w:spacing w:val="-7"/>
          <w:u w:val="thick" w:color="000009"/>
        </w:rPr>
        <w:t xml:space="preserve"> </w:t>
      </w:r>
      <w:r>
        <w:rPr>
          <w:rFonts w:ascii="Arial" w:hAnsi="Arial"/>
          <w:b/>
          <w:color w:val="000009"/>
          <w:spacing w:val="-2"/>
          <w:u w:val="thick" w:color="000009"/>
        </w:rPr>
        <w:t>SELEÇÃO</w:t>
      </w:r>
    </w:p>
    <w:p w14:paraId="0459C3C4" w14:textId="77777777" w:rsidR="00042F9C" w:rsidRDefault="00042F9C">
      <w:pPr>
        <w:pStyle w:val="Corpodetexto"/>
        <w:spacing w:before="13"/>
        <w:ind w:left="0"/>
        <w:rPr>
          <w:rFonts w:ascii="Arial"/>
          <w:b/>
        </w:rPr>
      </w:pPr>
    </w:p>
    <w:p w14:paraId="02B7F599" w14:textId="37564B47" w:rsidR="00042F9C" w:rsidRDefault="001B4AE4" w:rsidP="00AA2EA3">
      <w:pPr>
        <w:pStyle w:val="PargrafodaLista"/>
        <w:numPr>
          <w:ilvl w:val="1"/>
          <w:numId w:val="51"/>
        </w:numPr>
        <w:tabs>
          <w:tab w:val="left" w:pos="839"/>
        </w:tabs>
        <w:spacing w:line="242" w:lineRule="auto"/>
        <w:ind w:left="0" w:right="21" w:firstLine="0"/>
        <w:jc w:val="both"/>
        <w:rPr>
          <w:rFonts w:ascii="Arial" w:hAnsi="Arial"/>
          <w:b/>
        </w:rPr>
      </w:pPr>
      <w:r>
        <w:t>A comissão de seleção, órgão colegiado destinado a processar e julgar o presente Chamamento Público, ora designada Comissão de Seleção de OSC, foi devidamente nomeada pelo Decreto Municipal n⁰ 894, de 22 de agosto de 2023</w:t>
      </w:r>
      <w:r w:rsidR="002A07F6">
        <w:t xml:space="preserve">, com as alterações do Decreto n. </w:t>
      </w:r>
      <w:r w:rsidR="006E42E7">
        <w:t xml:space="preserve">1.115, de </w:t>
      </w:r>
      <w:proofErr w:type="gramStart"/>
      <w:r w:rsidR="006E42E7">
        <w:t>2</w:t>
      </w:r>
      <w:proofErr w:type="gramEnd"/>
      <w:r w:rsidR="006E42E7">
        <w:t xml:space="preserve"> de abril de 2024</w:t>
      </w:r>
      <w:r>
        <w:t>.</w:t>
      </w:r>
    </w:p>
    <w:p w14:paraId="66559551" w14:textId="77777777" w:rsidR="00042F9C" w:rsidRDefault="00042F9C" w:rsidP="006E42E7">
      <w:pPr>
        <w:pStyle w:val="Corpodetexto"/>
        <w:spacing w:before="13"/>
        <w:ind w:left="0" w:right="21"/>
        <w:jc w:val="both"/>
      </w:pPr>
    </w:p>
    <w:p w14:paraId="7C4E411B" w14:textId="77777777" w:rsidR="00042F9C" w:rsidRDefault="001B4AE4" w:rsidP="00AA2EA3">
      <w:pPr>
        <w:pStyle w:val="PargrafodaLista"/>
        <w:numPr>
          <w:ilvl w:val="1"/>
          <w:numId w:val="51"/>
        </w:numPr>
        <w:tabs>
          <w:tab w:val="left" w:pos="839"/>
        </w:tabs>
        <w:spacing w:line="242" w:lineRule="auto"/>
        <w:ind w:left="0" w:right="21" w:firstLine="0"/>
        <w:jc w:val="both"/>
        <w:rPr>
          <w:rFonts w:ascii="Arial" w:hAnsi="Arial"/>
          <w:b/>
        </w:rPr>
      </w:pPr>
      <w:r>
        <w:t xml:space="preserve">Cada membro da Comissão de Seleção de OSC deverá se declarar impedido de participar do processo de seleção quando verificar que tenha participado, nos últimos </w:t>
      </w:r>
      <w:proofErr w:type="gramStart"/>
      <w:r>
        <w:t>5</w:t>
      </w:r>
      <w:proofErr w:type="gramEnd"/>
      <w:r>
        <w:t xml:space="preserve"> (cinco) anos, como associado, cooperado, dirigente, conselheiro ou empregado de qualquer </w:t>
      </w:r>
      <w:r>
        <w:rPr>
          <w:rFonts w:ascii="Arial" w:hAnsi="Arial"/>
          <w:b/>
        </w:rPr>
        <w:t xml:space="preserve">OSC </w:t>
      </w:r>
      <w:r>
        <w:t>participante do Chamamento Público, ou que dela tenha recebido, como beneficiário,</w:t>
      </w:r>
      <w:r>
        <w:rPr>
          <w:spacing w:val="-2"/>
        </w:rPr>
        <w:t xml:space="preserve"> </w:t>
      </w:r>
      <w:r>
        <w:t>no</w:t>
      </w:r>
      <w:r>
        <w:rPr>
          <w:spacing w:val="-10"/>
        </w:rPr>
        <w:t xml:space="preserve"> </w:t>
      </w:r>
      <w:r>
        <w:t>mesmo</w:t>
      </w:r>
      <w:r>
        <w:rPr>
          <w:spacing w:val="-6"/>
        </w:rPr>
        <w:t xml:space="preserve"> </w:t>
      </w:r>
      <w:r>
        <w:t>período,</w:t>
      </w:r>
      <w:r>
        <w:rPr>
          <w:spacing w:val="-3"/>
        </w:rPr>
        <w:t xml:space="preserve"> </w:t>
      </w:r>
      <w:r>
        <w:t>quaisquer</w:t>
      </w:r>
      <w:r>
        <w:rPr>
          <w:spacing w:val="-6"/>
        </w:rPr>
        <w:t xml:space="preserve"> </w:t>
      </w:r>
      <w:r>
        <w:t>serviços,</w:t>
      </w:r>
      <w:r>
        <w:rPr>
          <w:spacing w:val="-3"/>
        </w:rPr>
        <w:t xml:space="preserve"> </w:t>
      </w:r>
      <w:r>
        <w:t>bem</w:t>
      </w:r>
      <w:r>
        <w:rPr>
          <w:spacing w:val="-3"/>
        </w:rPr>
        <w:t xml:space="preserve"> </w:t>
      </w:r>
      <w:r>
        <w:t>como</w:t>
      </w:r>
      <w:r>
        <w:rPr>
          <w:spacing w:val="-7"/>
        </w:rPr>
        <w:t xml:space="preserve"> </w:t>
      </w:r>
      <w:r>
        <w:t>nas</w:t>
      </w:r>
      <w:r>
        <w:rPr>
          <w:spacing w:val="-4"/>
        </w:rPr>
        <w:t xml:space="preserve"> </w:t>
      </w:r>
      <w:r>
        <w:t>hipóteses</w:t>
      </w:r>
      <w:r>
        <w:rPr>
          <w:spacing w:val="-7"/>
        </w:rPr>
        <w:t xml:space="preserve"> </w:t>
      </w:r>
      <w:r>
        <w:t>em</w:t>
      </w:r>
      <w:r>
        <w:rPr>
          <w:spacing w:val="-3"/>
        </w:rPr>
        <w:t xml:space="preserve"> </w:t>
      </w:r>
      <w:r>
        <w:t>que</w:t>
      </w:r>
      <w:r>
        <w:rPr>
          <w:spacing w:val="-7"/>
        </w:rPr>
        <w:t xml:space="preserve"> </w:t>
      </w:r>
      <w:r>
        <w:t>seja cônjuge</w:t>
      </w:r>
      <w:r>
        <w:rPr>
          <w:spacing w:val="-11"/>
        </w:rPr>
        <w:t xml:space="preserve"> </w:t>
      </w:r>
      <w:r>
        <w:t>ou</w:t>
      </w:r>
      <w:r>
        <w:rPr>
          <w:spacing w:val="-14"/>
        </w:rPr>
        <w:t xml:space="preserve"> </w:t>
      </w:r>
      <w:r>
        <w:t>parente,</w:t>
      </w:r>
      <w:r>
        <w:rPr>
          <w:spacing w:val="-9"/>
        </w:rPr>
        <w:t xml:space="preserve"> </w:t>
      </w:r>
      <w:r>
        <w:t>até</w:t>
      </w:r>
      <w:r>
        <w:rPr>
          <w:spacing w:val="-13"/>
        </w:rPr>
        <w:t xml:space="preserve"> </w:t>
      </w:r>
      <w:r>
        <w:t>terceiro</w:t>
      </w:r>
      <w:r>
        <w:rPr>
          <w:spacing w:val="-11"/>
        </w:rPr>
        <w:t xml:space="preserve"> </w:t>
      </w:r>
      <w:r>
        <w:t>grau,</w:t>
      </w:r>
      <w:r>
        <w:rPr>
          <w:spacing w:val="-10"/>
        </w:rPr>
        <w:t xml:space="preserve"> </w:t>
      </w:r>
      <w:r>
        <w:t>inclusive</w:t>
      </w:r>
      <w:r>
        <w:rPr>
          <w:spacing w:val="-7"/>
        </w:rPr>
        <w:t xml:space="preserve"> </w:t>
      </w:r>
      <w:r>
        <w:t>por</w:t>
      </w:r>
      <w:r>
        <w:rPr>
          <w:spacing w:val="-5"/>
        </w:rPr>
        <w:t xml:space="preserve"> </w:t>
      </w:r>
      <w:r>
        <w:t>afinidade,</w:t>
      </w:r>
      <w:r>
        <w:rPr>
          <w:spacing w:val="-7"/>
        </w:rPr>
        <w:t xml:space="preserve"> </w:t>
      </w:r>
      <w:r>
        <w:t>dos</w:t>
      </w:r>
      <w:r>
        <w:rPr>
          <w:spacing w:val="-11"/>
        </w:rPr>
        <w:t xml:space="preserve"> </w:t>
      </w:r>
      <w:r>
        <w:t>administradores</w:t>
      </w:r>
      <w:r>
        <w:rPr>
          <w:spacing w:val="-10"/>
        </w:rPr>
        <w:t xml:space="preserve"> </w:t>
      </w:r>
      <w:r>
        <w:t>da</w:t>
      </w:r>
      <w:r>
        <w:rPr>
          <w:spacing w:val="-9"/>
        </w:rPr>
        <w:t xml:space="preserve"> </w:t>
      </w:r>
      <w:r>
        <w:rPr>
          <w:rFonts w:ascii="Arial" w:hAnsi="Arial"/>
          <w:b/>
        </w:rPr>
        <w:t>OSC</w:t>
      </w:r>
      <w:r>
        <w:t>.</w:t>
      </w:r>
    </w:p>
    <w:p w14:paraId="6124A33D" w14:textId="77777777" w:rsidR="00042F9C" w:rsidRDefault="00042F9C" w:rsidP="006E42E7">
      <w:pPr>
        <w:pStyle w:val="Corpodetexto"/>
        <w:spacing w:before="3"/>
        <w:ind w:left="0" w:right="21"/>
        <w:jc w:val="both"/>
      </w:pPr>
    </w:p>
    <w:p w14:paraId="300094D4" w14:textId="680F9D85" w:rsidR="00042F9C" w:rsidRDefault="001B4AE4" w:rsidP="00AA2EA3">
      <w:pPr>
        <w:pStyle w:val="PargrafodaLista"/>
        <w:numPr>
          <w:ilvl w:val="1"/>
          <w:numId w:val="51"/>
        </w:numPr>
        <w:spacing w:before="216"/>
        <w:ind w:left="0" w:right="21" w:firstLine="0"/>
        <w:jc w:val="both"/>
      </w:pPr>
      <w:r>
        <w:t>Para</w:t>
      </w:r>
      <w:r w:rsidRPr="00F2613D">
        <w:rPr>
          <w:spacing w:val="37"/>
        </w:rPr>
        <w:t xml:space="preserve"> </w:t>
      </w:r>
      <w:r>
        <w:t>subsidiar</w:t>
      </w:r>
      <w:r w:rsidRPr="00F2613D">
        <w:rPr>
          <w:spacing w:val="39"/>
        </w:rPr>
        <w:t xml:space="preserve"> </w:t>
      </w:r>
      <w:r>
        <w:t>seus</w:t>
      </w:r>
      <w:r w:rsidRPr="00F2613D">
        <w:rPr>
          <w:spacing w:val="35"/>
        </w:rPr>
        <w:t xml:space="preserve"> </w:t>
      </w:r>
      <w:r>
        <w:t>trabalhos,</w:t>
      </w:r>
      <w:r w:rsidRPr="00F2613D">
        <w:rPr>
          <w:spacing w:val="39"/>
        </w:rPr>
        <w:t xml:space="preserve"> </w:t>
      </w:r>
      <w:r>
        <w:t>a</w:t>
      </w:r>
      <w:r w:rsidRPr="00F2613D">
        <w:rPr>
          <w:spacing w:val="35"/>
        </w:rPr>
        <w:t xml:space="preserve"> </w:t>
      </w:r>
      <w:r>
        <w:t>Comissão</w:t>
      </w:r>
      <w:r w:rsidRPr="00F2613D">
        <w:rPr>
          <w:spacing w:val="38"/>
        </w:rPr>
        <w:t xml:space="preserve"> </w:t>
      </w:r>
      <w:r>
        <w:t>de</w:t>
      </w:r>
      <w:r w:rsidRPr="00F2613D">
        <w:rPr>
          <w:spacing w:val="32"/>
        </w:rPr>
        <w:t xml:space="preserve"> </w:t>
      </w:r>
      <w:r>
        <w:t>Seleção</w:t>
      </w:r>
      <w:r w:rsidRPr="00F2613D">
        <w:rPr>
          <w:spacing w:val="41"/>
        </w:rPr>
        <w:t xml:space="preserve"> </w:t>
      </w:r>
      <w:r>
        <w:t>de</w:t>
      </w:r>
      <w:r w:rsidRPr="00F2613D">
        <w:rPr>
          <w:spacing w:val="35"/>
        </w:rPr>
        <w:t xml:space="preserve"> </w:t>
      </w:r>
      <w:r>
        <w:t>OSC</w:t>
      </w:r>
      <w:r w:rsidRPr="00F2613D">
        <w:rPr>
          <w:spacing w:val="39"/>
        </w:rPr>
        <w:t xml:space="preserve"> </w:t>
      </w:r>
      <w:r>
        <w:t>poderá</w:t>
      </w:r>
      <w:r w:rsidRPr="00F2613D">
        <w:rPr>
          <w:spacing w:val="37"/>
        </w:rPr>
        <w:t xml:space="preserve"> </w:t>
      </w:r>
      <w:r w:rsidRPr="00F2613D">
        <w:rPr>
          <w:spacing w:val="-2"/>
        </w:rPr>
        <w:t>solicitar</w:t>
      </w:r>
      <w:r w:rsidR="00F2613D">
        <w:rPr>
          <w:spacing w:val="-2"/>
        </w:rPr>
        <w:t xml:space="preserve"> </w:t>
      </w:r>
      <w:r>
        <w:t>assessoramento</w:t>
      </w:r>
      <w:r w:rsidRPr="00F2613D">
        <w:rPr>
          <w:spacing w:val="-8"/>
        </w:rPr>
        <w:t xml:space="preserve"> </w:t>
      </w:r>
      <w:r>
        <w:t>técnico</w:t>
      </w:r>
      <w:r w:rsidRPr="00F2613D">
        <w:rPr>
          <w:spacing w:val="-9"/>
        </w:rPr>
        <w:t xml:space="preserve"> </w:t>
      </w:r>
      <w:r>
        <w:t>de</w:t>
      </w:r>
      <w:r w:rsidRPr="00F2613D">
        <w:rPr>
          <w:spacing w:val="-5"/>
        </w:rPr>
        <w:t xml:space="preserve"> </w:t>
      </w:r>
      <w:r>
        <w:t>especialista</w:t>
      </w:r>
      <w:r w:rsidRPr="00F2613D">
        <w:rPr>
          <w:spacing w:val="-5"/>
        </w:rPr>
        <w:t xml:space="preserve"> </w:t>
      </w:r>
      <w:r>
        <w:t>que</w:t>
      </w:r>
      <w:r w:rsidRPr="00F2613D">
        <w:rPr>
          <w:spacing w:val="-6"/>
        </w:rPr>
        <w:t xml:space="preserve"> </w:t>
      </w:r>
      <w:r>
        <w:t>não</w:t>
      </w:r>
      <w:r w:rsidRPr="00F2613D">
        <w:rPr>
          <w:spacing w:val="-14"/>
        </w:rPr>
        <w:t xml:space="preserve"> </w:t>
      </w:r>
      <w:r>
        <w:t>seja</w:t>
      </w:r>
      <w:r w:rsidRPr="00F2613D">
        <w:rPr>
          <w:spacing w:val="-11"/>
        </w:rPr>
        <w:t xml:space="preserve"> </w:t>
      </w:r>
      <w:r>
        <w:t>membro</w:t>
      </w:r>
      <w:r w:rsidRPr="00F2613D">
        <w:rPr>
          <w:spacing w:val="-5"/>
        </w:rPr>
        <w:t xml:space="preserve"> </w:t>
      </w:r>
      <w:r>
        <w:t>desse</w:t>
      </w:r>
      <w:r w:rsidRPr="00F2613D">
        <w:rPr>
          <w:spacing w:val="-10"/>
        </w:rPr>
        <w:t xml:space="preserve"> </w:t>
      </w:r>
      <w:r w:rsidRPr="00F2613D">
        <w:rPr>
          <w:spacing w:val="-2"/>
        </w:rPr>
        <w:t>colegiado.</w:t>
      </w:r>
    </w:p>
    <w:p w14:paraId="215A5824" w14:textId="77777777" w:rsidR="00042F9C" w:rsidRDefault="00042F9C" w:rsidP="006E42E7">
      <w:pPr>
        <w:pStyle w:val="Corpodetexto"/>
        <w:spacing w:before="7"/>
        <w:ind w:left="0" w:right="21"/>
        <w:jc w:val="both"/>
      </w:pPr>
    </w:p>
    <w:p w14:paraId="34B69C19" w14:textId="77777777" w:rsidR="00F2613D" w:rsidRDefault="00F2613D" w:rsidP="006E42E7">
      <w:pPr>
        <w:pStyle w:val="Corpodetexto"/>
        <w:spacing w:before="7"/>
        <w:ind w:left="0" w:right="21"/>
        <w:jc w:val="both"/>
      </w:pPr>
    </w:p>
    <w:p w14:paraId="21F42FBA" w14:textId="77777777" w:rsidR="00042F9C" w:rsidRDefault="001B4AE4" w:rsidP="00AA2EA3">
      <w:pPr>
        <w:pStyle w:val="PargrafodaLista"/>
        <w:numPr>
          <w:ilvl w:val="0"/>
          <w:numId w:val="51"/>
        </w:numPr>
        <w:tabs>
          <w:tab w:val="left" w:pos="840"/>
        </w:tabs>
        <w:rPr>
          <w:rFonts w:ascii="Arial"/>
          <w:b/>
          <w:color w:val="000009"/>
        </w:rPr>
      </w:pPr>
      <w:r>
        <w:rPr>
          <w:rFonts w:ascii="Arial"/>
          <w:b/>
          <w:color w:val="000009"/>
          <w:u w:val="thick" w:color="000009"/>
        </w:rPr>
        <w:t>DO</w:t>
      </w:r>
      <w:r>
        <w:rPr>
          <w:rFonts w:ascii="Arial"/>
          <w:b/>
          <w:color w:val="000009"/>
          <w:spacing w:val="-11"/>
          <w:u w:val="thick" w:color="000009"/>
        </w:rPr>
        <w:t xml:space="preserve"> </w:t>
      </w:r>
      <w:r>
        <w:rPr>
          <w:rFonts w:ascii="Arial"/>
          <w:b/>
          <w:color w:val="000009"/>
          <w:u w:val="thick" w:color="000009"/>
        </w:rPr>
        <w:t>VALOR</w:t>
      </w:r>
      <w:r>
        <w:rPr>
          <w:rFonts w:ascii="Arial"/>
          <w:b/>
          <w:color w:val="000009"/>
          <w:spacing w:val="-10"/>
          <w:u w:val="thick" w:color="000009"/>
        </w:rPr>
        <w:t xml:space="preserve"> </w:t>
      </w:r>
      <w:r>
        <w:rPr>
          <w:rFonts w:ascii="Arial"/>
          <w:b/>
          <w:color w:val="000009"/>
          <w:u w:val="thick" w:color="000009"/>
        </w:rPr>
        <w:t>E</w:t>
      </w:r>
      <w:r>
        <w:rPr>
          <w:rFonts w:ascii="Arial"/>
          <w:b/>
          <w:color w:val="000009"/>
          <w:spacing w:val="-10"/>
          <w:u w:val="thick" w:color="000009"/>
        </w:rPr>
        <w:t xml:space="preserve"> </w:t>
      </w:r>
      <w:r>
        <w:rPr>
          <w:rFonts w:ascii="Arial"/>
          <w:b/>
          <w:color w:val="000009"/>
          <w:u w:val="thick" w:color="000009"/>
        </w:rPr>
        <w:t>DOS</w:t>
      </w:r>
      <w:r>
        <w:rPr>
          <w:rFonts w:ascii="Arial"/>
          <w:b/>
          <w:color w:val="000009"/>
          <w:spacing w:val="-12"/>
          <w:u w:val="thick" w:color="000009"/>
        </w:rPr>
        <w:t xml:space="preserve"> </w:t>
      </w:r>
      <w:r>
        <w:rPr>
          <w:rFonts w:ascii="Arial"/>
          <w:b/>
          <w:color w:val="000009"/>
          <w:u w:val="thick" w:color="000009"/>
        </w:rPr>
        <w:t>RECURSOS</w:t>
      </w:r>
      <w:r>
        <w:rPr>
          <w:rFonts w:ascii="Arial"/>
          <w:b/>
          <w:color w:val="000009"/>
          <w:spacing w:val="-9"/>
          <w:u w:val="thick" w:color="000009"/>
        </w:rPr>
        <w:t xml:space="preserve"> </w:t>
      </w:r>
      <w:r>
        <w:rPr>
          <w:rFonts w:ascii="Arial"/>
          <w:b/>
          <w:color w:val="000009"/>
          <w:spacing w:val="-2"/>
          <w:u w:val="thick" w:color="000009"/>
        </w:rPr>
        <w:t>FINANCEIROS</w:t>
      </w:r>
    </w:p>
    <w:p w14:paraId="2FD7B376" w14:textId="77777777" w:rsidR="00042F9C" w:rsidRDefault="00042F9C">
      <w:pPr>
        <w:pStyle w:val="Corpodetexto"/>
        <w:spacing w:before="106"/>
        <w:ind w:left="0"/>
        <w:rPr>
          <w:rFonts w:ascii="Arial"/>
          <w:b/>
        </w:rPr>
      </w:pPr>
    </w:p>
    <w:p w14:paraId="010C74E3" w14:textId="77777777" w:rsidR="00042F9C" w:rsidRPr="008F60E8" w:rsidRDefault="001B4AE4" w:rsidP="00AA2EA3">
      <w:pPr>
        <w:pStyle w:val="PargrafodaLista"/>
        <w:numPr>
          <w:ilvl w:val="1"/>
          <w:numId w:val="51"/>
        </w:numPr>
        <w:tabs>
          <w:tab w:val="left" w:pos="839"/>
        </w:tabs>
        <w:spacing w:line="244" w:lineRule="auto"/>
        <w:ind w:left="0" w:right="21" w:firstLine="0"/>
        <w:jc w:val="both"/>
        <w:rPr>
          <w:rFonts w:ascii="Arial" w:hAnsi="Arial"/>
          <w:b/>
        </w:rPr>
      </w:pPr>
      <w:r w:rsidRPr="008F60E8">
        <w:t>Os recursos financeiros para a celebração do TERMO DE COLABORAÇÃO, a ser formalizado por deste Edital, serão atendidos pelas dotações orçamentárias previstas no exercício de 2024, abaixo indicadas:</w:t>
      </w:r>
    </w:p>
    <w:p w14:paraId="625C27B5" w14:textId="77777777" w:rsidR="00F2613D" w:rsidRPr="004115A5" w:rsidRDefault="001B4AE4" w:rsidP="006E42E7">
      <w:pPr>
        <w:pStyle w:val="Corpodetexto"/>
        <w:ind w:left="252" w:right="21"/>
        <w:jc w:val="both"/>
        <w:rPr>
          <w:color w:val="000000" w:themeColor="text1"/>
          <w:spacing w:val="-2"/>
        </w:rPr>
      </w:pPr>
      <w:r w:rsidRPr="004115A5">
        <w:rPr>
          <w:color w:val="000000" w:themeColor="text1"/>
        </w:rPr>
        <w:t>Dotação:</w:t>
      </w:r>
      <w:r w:rsidRPr="004115A5">
        <w:rPr>
          <w:color w:val="000000" w:themeColor="text1"/>
          <w:spacing w:val="-2"/>
        </w:rPr>
        <w:t xml:space="preserve"> </w:t>
      </w:r>
      <w:r w:rsidRPr="004115A5">
        <w:rPr>
          <w:color w:val="000000" w:themeColor="text1"/>
        </w:rPr>
        <w:t>02.04.01</w:t>
      </w:r>
      <w:r w:rsidRPr="004115A5">
        <w:rPr>
          <w:color w:val="000000" w:themeColor="text1"/>
          <w:spacing w:val="-3"/>
        </w:rPr>
        <w:t xml:space="preserve"> </w:t>
      </w:r>
      <w:r w:rsidRPr="004115A5">
        <w:rPr>
          <w:color w:val="000000" w:themeColor="text1"/>
        </w:rPr>
        <w:t>|</w:t>
      </w:r>
      <w:r w:rsidRPr="004115A5">
        <w:rPr>
          <w:color w:val="000000" w:themeColor="text1"/>
          <w:spacing w:val="-3"/>
        </w:rPr>
        <w:t xml:space="preserve"> </w:t>
      </w:r>
      <w:r w:rsidRPr="004115A5">
        <w:rPr>
          <w:color w:val="000000" w:themeColor="text1"/>
        </w:rPr>
        <w:t>10.302.0003.2285</w:t>
      </w:r>
      <w:r w:rsidRPr="004115A5">
        <w:rPr>
          <w:color w:val="000000" w:themeColor="text1"/>
          <w:spacing w:val="-5"/>
        </w:rPr>
        <w:t xml:space="preserve"> </w:t>
      </w:r>
      <w:r w:rsidRPr="004115A5">
        <w:rPr>
          <w:color w:val="000000" w:themeColor="text1"/>
        </w:rPr>
        <w:t>|</w:t>
      </w:r>
      <w:r w:rsidRPr="004115A5">
        <w:rPr>
          <w:color w:val="000000" w:themeColor="text1"/>
          <w:spacing w:val="-3"/>
        </w:rPr>
        <w:t xml:space="preserve"> </w:t>
      </w:r>
      <w:r w:rsidRPr="004115A5">
        <w:rPr>
          <w:color w:val="000000" w:themeColor="text1"/>
        </w:rPr>
        <w:t>01</w:t>
      </w:r>
      <w:r w:rsidRPr="004115A5">
        <w:rPr>
          <w:color w:val="000000" w:themeColor="text1"/>
          <w:spacing w:val="-6"/>
        </w:rPr>
        <w:t xml:space="preserve"> </w:t>
      </w:r>
      <w:r w:rsidRPr="004115A5">
        <w:rPr>
          <w:color w:val="000000" w:themeColor="text1"/>
        </w:rPr>
        <w:t>|</w:t>
      </w:r>
      <w:r w:rsidRPr="004115A5">
        <w:rPr>
          <w:color w:val="000000" w:themeColor="text1"/>
          <w:spacing w:val="-2"/>
        </w:rPr>
        <w:t xml:space="preserve"> 3.3.50.39.00</w:t>
      </w:r>
      <w:r w:rsidR="00F2613D" w:rsidRPr="004115A5">
        <w:rPr>
          <w:color w:val="000000" w:themeColor="text1"/>
          <w:spacing w:val="-2"/>
        </w:rPr>
        <w:t xml:space="preserve"> </w:t>
      </w:r>
    </w:p>
    <w:p w14:paraId="795CEE21" w14:textId="5E544807" w:rsidR="00042F9C" w:rsidRPr="004115A5" w:rsidRDefault="001B4AE4" w:rsidP="006E42E7">
      <w:pPr>
        <w:pStyle w:val="Corpodetexto"/>
        <w:ind w:left="252" w:right="21"/>
        <w:jc w:val="both"/>
        <w:rPr>
          <w:color w:val="000000" w:themeColor="text1"/>
        </w:rPr>
      </w:pPr>
      <w:r w:rsidRPr="004115A5">
        <w:rPr>
          <w:color w:val="000000" w:themeColor="text1"/>
        </w:rPr>
        <w:t>Dotação:</w:t>
      </w:r>
      <w:r w:rsidRPr="004115A5">
        <w:rPr>
          <w:color w:val="000000" w:themeColor="text1"/>
          <w:spacing w:val="-4"/>
        </w:rPr>
        <w:t xml:space="preserve"> </w:t>
      </w:r>
      <w:r w:rsidRPr="004115A5">
        <w:rPr>
          <w:color w:val="000000" w:themeColor="text1"/>
        </w:rPr>
        <w:t>02.04.05</w:t>
      </w:r>
      <w:r w:rsidRPr="004115A5">
        <w:rPr>
          <w:color w:val="000000" w:themeColor="text1"/>
          <w:spacing w:val="-2"/>
        </w:rPr>
        <w:t xml:space="preserve"> </w:t>
      </w:r>
      <w:r w:rsidRPr="004115A5">
        <w:rPr>
          <w:color w:val="000000" w:themeColor="text1"/>
        </w:rPr>
        <w:t>|</w:t>
      </w:r>
      <w:r w:rsidRPr="004115A5">
        <w:rPr>
          <w:color w:val="000000" w:themeColor="text1"/>
          <w:spacing w:val="-4"/>
        </w:rPr>
        <w:t xml:space="preserve"> </w:t>
      </w:r>
      <w:r w:rsidRPr="004115A5">
        <w:rPr>
          <w:color w:val="000000" w:themeColor="text1"/>
        </w:rPr>
        <w:t>10.302.0003.2192</w:t>
      </w:r>
      <w:r w:rsidRPr="004115A5">
        <w:rPr>
          <w:color w:val="000000" w:themeColor="text1"/>
          <w:spacing w:val="-6"/>
        </w:rPr>
        <w:t xml:space="preserve"> </w:t>
      </w:r>
      <w:r w:rsidRPr="004115A5">
        <w:rPr>
          <w:color w:val="000000" w:themeColor="text1"/>
        </w:rPr>
        <w:t>|</w:t>
      </w:r>
      <w:r w:rsidRPr="004115A5">
        <w:rPr>
          <w:color w:val="000000" w:themeColor="text1"/>
          <w:spacing w:val="-2"/>
        </w:rPr>
        <w:t xml:space="preserve"> </w:t>
      </w:r>
      <w:r w:rsidRPr="004115A5">
        <w:rPr>
          <w:color w:val="000000" w:themeColor="text1"/>
        </w:rPr>
        <w:t>05</w:t>
      </w:r>
      <w:r w:rsidRPr="004115A5">
        <w:rPr>
          <w:color w:val="000000" w:themeColor="text1"/>
          <w:spacing w:val="-5"/>
        </w:rPr>
        <w:t xml:space="preserve"> </w:t>
      </w:r>
      <w:r w:rsidRPr="004115A5">
        <w:rPr>
          <w:color w:val="000000" w:themeColor="text1"/>
        </w:rPr>
        <w:t>|</w:t>
      </w:r>
      <w:r w:rsidRPr="004115A5">
        <w:rPr>
          <w:color w:val="000000" w:themeColor="text1"/>
          <w:spacing w:val="-2"/>
        </w:rPr>
        <w:t xml:space="preserve"> 3.3.50.39.00</w:t>
      </w:r>
    </w:p>
    <w:p w14:paraId="7D285501" w14:textId="7E569060" w:rsidR="00042F9C" w:rsidRPr="004115A5" w:rsidRDefault="001B4AE4" w:rsidP="00AA2EA3">
      <w:pPr>
        <w:pStyle w:val="PargrafodaLista"/>
        <w:numPr>
          <w:ilvl w:val="1"/>
          <w:numId w:val="51"/>
        </w:numPr>
        <w:tabs>
          <w:tab w:val="left" w:pos="839"/>
        </w:tabs>
        <w:spacing w:before="126" w:line="244" w:lineRule="auto"/>
        <w:ind w:left="0" w:right="21" w:firstLine="0"/>
        <w:jc w:val="both"/>
        <w:rPr>
          <w:rFonts w:ascii="Arial" w:hAnsi="Arial"/>
          <w:b/>
          <w:color w:val="000000" w:themeColor="text1"/>
        </w:rPr>
      </w:pPr>
      <w:r w:rsidRPr="004115A5">
        <w:rPr>
          <w:color w:val="000000" w:themeColor="text1"/>
        </w:rPr>
        <w:t xml:space="preserve">O valor anual do serviço será de R$ </w:t>
      </w:r>
      <w:r w:rsidR="00E5212C" w:rsidRPr="004115A5">
        <w:rPr>
          <w:color w:val="000000" w:themeColor="text1"/>
        </w:rPr>
        <w:t xml:space="preserve">2.222.318,88 (dois milhões e duzentos e vinte e dois mil e trezentos e dezoito reais e oitenta e oito centavos) </w:t>
      </w:r>
      <w:r w:rsidRPr="004115A5">
        <w:rPr>
          <w:color w:val="000000" w:themeColor="text1"/>
        </w:rPr>
        <w:t>para</w:t>
      </w:r>
      <w:r w:rsidRPr="004115A5">
        <w:rPr>
          <w:color w:val="000000" w:themeColor="text1"/>
          <w:spacing w:val="80"/>
        </w:rPr>
        <w:t xml:space="preserve"> </w:t>
      </w:r>
      <w:r w:rsidRPr="004115A5">
        <w:rPr>
          <w:color w:val="000000" w:themeColor="text1"/>
        </w:rPr>
        <w:t>execução d</w:t>
      </w:r>
      <w:r w:rsidR="00B74685" w:rsidRPr="004115A5">
        <w:rPr>
          <w:color w:val="000000" w:themeColor="text1"/>
        </w:rPr>
        <w:t>os serviços</w:t>
      </w:r>
      <w:r w:rsidRPr="004115A5">
        <w:rPr>
          <w:color w:val="000000" w:themeColor="text1"/>
        </w:rPr>
        <w:t xml:space="preserve"> no período previsto de 12 (doze) meses.</w:t>
      </w:r>
    </w:p>
    <w:p w14:paraId="237358C2" w14:textId="77777777" w:rsidR="00B74685" w:rsidRPr="004115A5" w:rsidRDefault="00B74685" w:rsidP="00B74685">
      <w:pPr>
        <w:pStyle w:val="PargrafodaLista"/>
        <w:tabs>
          <w:tab w:val="left" w:pos="839"/>
        </w:tabs>
        <w:spacing w:before="126" w:line="244" w:lineRule="auto"/>
        <w:ind w:left="0" w:right="21"/>
        <w:rPr>
          <w:rFonts w:ascii="Arial" w:hAnsi="Arial"/>
          <w:b/>
          <w:color w:val="000000" w:themeColor="text1"/>
        </w:rPr>
      </w:pPr>
    </w:p>
    <w:p w14:paraId="1B20CF0A" w14:textId="3E60E8BD" w:rsidR="00B74685" w:rsidRPr="004115A5" w:rsidRDefault="00B74685" w:rsidP="00AA2EA3">
      <w:pPr>
        <w:pStyle w:val="PargrafodaLista"/>
        <w:numPr>
          <w:ilvl w:val="1"/>
          <w:numId w:val="51"/>
        </w:numPr>
        <w:spacing w:line="232" w:lineRule="auto"/>
        <w:ind w:left="0" w:right="21" w:firstLine="0"/>
        <w:jc w:val="both"/>
        <w:rPr>
          <w:rFonts w:ascii="Arial" w:hAnsi="Arial"/>
          <w:b/>
          <w:color w:val="000000" w:themeColor="text1"/>
        </w:rPr>
      </w:pPr>
      <w:r w:rsidRPr="004115A5">
        <w:rPr>
          <w:color w:val="000000" w:themeColor="text1"/>
        </w:rPr>
        <w:t xml:space="preserve">O valor mensal para as </w:t>
      </w:r>
      <w:r w:rsidR="007D483E" w:rsidRPr="004115A5">
        <w:rPr>
          <w:color w:val="000000" w:themeColor="text1"/>
        </w:rPr>
        <w:t>três</w:t>
      </w:r>
      <w:r w:rsidRPr="004115A5">
        <w:rPr>
          <w:color w:val="000000" w:themeColor="text1"/>
        </w:rPr>
        <w:t xml:space="preserve"> residências será de R$ </w:t>
      </w:r>
      <w:r w:rsidR="00E5212C" w:rsidRPr="004115A5">
        <w:rPr>
          <w:color w:val="000000" w:themeColor="text1"/>
        </w:rPr>
        <w:t>$ 185.193,24 (cento e oitenta e cinco mil e cento e noventa e três reais e</w:t>
      </w:r>
      <w:r w:rsidR="00E5212C" w:rsidRPr="004115A5">
        <w:rPr>
          <w:color w:val="000000" w:themeColor="text1"/>
          <w:spacing w:val="1"/>
        </w:rPr>
        <w:t xml:space="preserve"> </w:t>
      </w:r>
      <w:r w:rsidR="00E5212C" w:rsidRPr="004115A5">
        <w:rPr>
          <w:color w:val="000000" w:themeColor="text1"/>
        </w:rPr>
        <w:t>vinte e quatro</w:t>
      </w:r>
      <w:r w:rsidR="00E5212C" w:rsidRPr="004115A5">
        <w:rPr>
          <w:color w:val="000000" w:themeColor="text1"/>
          <w:spacing w:val="-3"/>
        </w:rPr>
        <w:t xml:space="preserve"> </w:t>
      </w:r>
      <w:r w:rsidR="00E5212C" w:rsidRPr="004115A5">
        <w:rPr>
          <w:color w:val="000000" w:themeColor="text1"/>
        </w:rPr>
        <w:t>centavos).</w:t>
      </w:r>
    </w:p>
    <w:p w14:paraId="54B36DD3" w14:textId="77777777" w:rsidR="00B74685" w:rsidRPr="004115A5" w:rsidRDefault="00B74685" w:rsidP="00B74685">
      <w:pPr>
        <w:pStyle w:val="PargrafodaLista"/>
        <w:ind w:right="21"/>
        <w:rPr>
          <w:rFonts w:ascii="Arial" w:hAnsi="Arial"/>
          <w:b/>
          <w:color w:val="000000" w:themeColor="text1"/>
        </w:rPr>
      </w:pPr>
    </w:p>
    <w:p w14:paraId="535F5946" w14:textId="1C103715" w:rsidR="00B74685" w:rsidRPr="004115A5" w:rsidRDefault="00B74685" w:rsidP="00B74685">
      <w:pPr>
        <w:pStyle w:val="PargrafodaLista"/>
        <w:numPr>
          <w:ilvl w:val="1"/>
          <w:numId w:val="51"/>
        </w:numPr>
        <w:spacing w:before="126" w:line="244" w:lineRule="auto"/>
        <w:ind w:left="0" w:right="21" w:firstLine="0"/>
        <w:rPr>
          <w:rFonts w:ascii="Arial" w:hAnsi="Arial"/>
          <w:color w:val="000000" w:themeColor="text1"/>
        </w:rPr>
      </w:pPr>
      <w:r w:rsidRPr="004115A5">
        <w:rPr>
          <w:color w:val="000000" w:themeColor="text1"/>
        </w:rPr>
        <w:t xml:space="preserve">O valor mensal de cada residência será de R$ </w:t>
      </w:r>
      <w:r w:rsidR="003C4088" w:rsidRPr="004115A5">
        <w:rPr>
          <w:color w:val="000000" w:themeColor="text1"/>
        </w:rPr>
        <w:t>R$ 61.731,08 (sessenta e um mil e setecentos e trinta e um reais e oito centavos)</w:t>
      </w:r>
    </w:p>
    <w:p w14:paraId="25EED5B6" w14:textId="77777777" w:rsidR="003C4088" w:rsidRPr="003C4088" w:rsidRDefault="003C4088" w:rsidP="003C4088">
      <w:pPr>
        <w:pStyle w:val="PargrafodaLista"/>
        <w:rPr>
          <w:rFonts w:ascii="Arial" w:hAnsi="Arial"/>
          <w:color w:val="FF0000"/>
        </w:rPr>
      </w:pPr>
    </w:p>
    <w:p w14:paraId="35D776A1" w14:textId="77777777" w:rsidR="003C4088" w:rsidRPr="003C4088" w:rsidRDefault="003C4088" w:rsidP="003C4088">
      <w:pPr>
        <w:pStyle w:val="PargrafodaLista"/>
        <w:spacing w:before="126" w:line="244" w:lineRule="auto"/>
        <w:ind w:left="0" w:right="21"/>
        <w:jc w:val="left"/>
        <w:rPr>
          <w:rFonts w:ascii="Arial" w:hAnsi="Arial"/>
          <w:color w:val="FF0000"/>
        </w:rPr>
      </w:pPr>
    </w:p>
    <w:p w14:paraId="27B9A26A" w14:textId="77777777" w:rsidR="00042F9C" w:rsidRDefault="001B4AE4" w:rsidP="00AA2EA3">
      <w:pPr>
        <w:pStyle w:val="Ttulo1"/>
        <w:numPr>
          <w:ilvl w:val="0"/>
          <w:numId w:val="51"/>
        </w:numPr>
        <w:tabs>
          <w:tab w:val="left" w:pos="839"/>
        </w:tabs>
        <w:spacing w:before="248"/>
        <w:ind w:left="839" w:hanging="587"/>
        <w:jc w:val="both"/>
      </w:pPr>
      <w:r>
        <w:rPr>
          <w:u w:val="thick"/>
        </w:rPr>
        <w:t>DOS</w:t>
      </w:r>
      <w:r>
        <w:rPr>
          <w:spacing w:val="-18"/>
          <w:u w:val="thick"/>
        </w:rPr>
        <w:t xml:space="preserve"> </w:t>
      </w:r>
      <w:r>
        <w:rPr>
          <w:u w:val="thick"/>
        </w:rPr>
        <w:t>ESCLARECIMENTOS</w:t>
      </w:r>
      <w:r>
        <w:rPr>
          <w:spacing w:val="-15"/>
          <w:u w:val="thick"/>
        </w:rPr>
        <w:t xml:space="preserve"> </w:t>
      </w:r>
      <w:r>
        <w:rPr>
          <w:u w:val="thick"/>
        </w:rPr>
        <w:t>E</w:t>
      </w:r>
      <w:r>
        <w:rPr>
          <w:spacing w:val="-17"/>
          <w:u w:val="thick"/>
        </w:rPr>
        <w:t xml:space="preserve"> </w:t>
      </w:r>
      <w:r>
        <w:rPr>
          <w:u w:val="thick"/>
        </w:rPr>
        <w:t>ORIENTAÇÕES</w:t>
      </w:r>
      <w:r>
        <w:rPr>
          <w:spacing w:val="-13"/>
          <w:u w:val="thick"/>
        </w:rPr>
        <w:t xml:space="preserve"> </w:t>
      </w:r>
      <w:r>
        <w:rPr>
          <w:u w:val="thick"/>
        </w:rPr>
        <w:t>SOBRE</w:t>
      </w:r>
      <w:r>
        <w:rPr>
          <w:spacing w:val="-14"/>
          <w:u w:val="thick"/>
        </w:rPr>
        <w:t xml:space="preserve"> </w:t>
      </w:r>
      <w:r>
        <w:rPr>
          <w:u w:val="thick"/>
        </w:rPr>
        <w:t>O</w:t>
      </w:r>
      <w:r>
        <w:rPr>
          <w:spacing w:val="-15"/>
          <w:u w:val="thick"/>
        </w:rPr>
        <w:t xml:space="preserve"> </w:t>
      </w:r>
      <w:r>
        <w:rPr>
          <w:spacing w:val="-2"/>
          <w:u w:val="thick"/>
        </w:rPr>
        <w:t>EDITAL</w:t>
      </w:r>
    </w:p>
    <w:p w14:paraId="17987156" w14:textId="77777777" w:rsidR="00042F9C" w:rsidRDefault="00042F9C">
      <w:pPr>
        <w:pStyle w:val="Corpodetexto"/>
        <w:spacing w:before="98"/>
        <w:ind w:left="0"/>
        <w:rPr>
          <w:rFonts w:ascii="Arial"/>
          <w:b/>
        </w:rPr>
      </w:pPr>
    </w:p>
    <w:p w14:paraId="4E40A5E4" w14:textId="77777777" w:rsidR="00042F9C" w:rsidRPr="00962782" w:rsidRDefault="001B4AE4" w:rsidP="00AA2EA3">
      <w:pPr>
        <w:pStyle w:val="PargrafodaLista"/>
        <w:numPr>
          <w:ilvl w:val="1"/>
          <w:numId w:val="51"/>
        </w:numPr>
        <w:spacing w:before="1" w:line="244" w:lineRule="auto"/>
        <w:ind w:left="0" w:right="21" w:firstLine="0"/>
        <w:jc w:val="both"/>
        <w:rPr>
          <w:rFonts w:ascii="Arial" w:hAnsi="Arial"/>
          <w:b/>
          <w:bCs/>
        </w:rPr>
      </w:pPr>
      <w:r>
        <w:t xml:space="preserve">Os interessados em participar do Chamamento Público poderão solicitar esclarecimentos diretamente à Comissão de Seleção de OSC, pelo </w:t>
      </w:r>
      <w:r w:rsidRPr="00962782">
        <w:rPr>
          <w:b/>
          <w:bCs/>
        </w:rPr>
        <w:t xml:space="preserve">e-mail </w:t>
      </w:r>
      <w:hyperlink r:id="rId11">
        <w:r w:rsidRPr="00962782">
          <w:rPr>
            <w:b/>
            <w:bCs/>
            <w:color w:val="0000FF"/>
            <w:spacing w:val="-2"/>
            <w:u w:val="single" w:color="0000FF"/>
          </w:rPr>
          <w:t>cschamamento.osc@jacarei.sp.gov.br</w:t>
        </w:r>
      </w:hyperlink>
      <w:r w:rsidRPr="00962782">
        <w:rPr>
          <w:b/>
          <w:bCs/>
          <w:spacing w:val="-2"/>
        </w:rPr>
        <w:t>.</w:t>
      </w:r>
    </w:p>
    <w:p w14:paraId="2128F7C4" w14:textId="77777777" w:rsidR="00042F9C" w:rsidRPr="00962782" w:rsidRDefault="00042F9C" w:rsidP="006E42E7">
      <w:pPr>
        <w:pStyle w:val="Corpodetexto"/>
        <w:spacing w:before="7"/>
        <w:ind w:left="0" w:right="21"/>
        <w:jc w:val="both"/>
        <w:rPr>
          <w:b/>
          <w:bCs/>
        </w:rPr>
      </w:pPr>
    </w:p>
    <w:p w14:paraId="3BB5EF2C" w14:textId="77777777" w:rsidR="00042F9C" w:rsidRDefault="001B4AE4" w:rsidP="00AA2EA3">
      <w:pPr>
        <w:pStyle w:val="PargrafodaLista"/>
        <w:numPr>
          <w:ilvl w:val="1"/>
          <w:numId w:val="51"/>
        </w:numPr>
        <w:spacing w:line="244" w:lineRule="auto"/>
        <w:ind w:left="0" w:right="21" w:firstLine="0"/>
        <w:jc w:val="both"/>
        <w:rPr>
          <w:rFonts w:ascii="Arial" w:hAnsi="Arial"/>
          <w:b/>
        </w:rPr>
      </w:pPr>
      <w:r>
        <w:t>Os</w:t>
      </w:r>
      <w:r>
        <w:rPr>
          <w:spacing w:val="30"/>
        </w:rPr>
        <w:t xml:space="preserve"> </w:t>
      </w:r>
      <w:r>
        <w:t>pedidos</w:t>
      </w:r>
      <w:r>
        <w:rPr>
          <w:spacing w:val="30"/>
        </w:rPr>
        <w:t xml:space="preserve"> </w:t>
      </w:r>
      <w:r>
        <w:t>de esclarecimentos e orientações não</w:t>
      </w:r>
      <w:r>
        <w:rPr>
          <w:spacing w:val="32"/>
        </w:rPr>
        <w:t xml:space="preserve"> </w:t>
      </w:r>
      <w:r>
        <w:t>suspendem</w:t>
      </w:r>
      <w:r>
        <w:rPr>
          <w:spacing w:val="35"/>
        </w:rPr>
        <w:t xml:space="preserve"> </w:t>
      </w:r>
      <w:r>
        <w:t>os prazos previstos neste Edital e terão caráter meramente orientador.</w:t>
      </w:r>
    </w:p>
    <w:p w14:paraId="4DA54413" w14:textId="77777777" w:rsidR="00042F9C" w:rsidRDefault="00042F9C">
      <w:pPr>
        <w:pStyle w:val="Corpodetexto"/>
        <w:spacing w:before="2"/>
        <w:ind w:left="0"/>
      </w:pPr>
    </w:p>
    <w:p w14:paraId="5831659E" w14:textId="4191AC7B" w:rsidR="00042F9C" w:rsidRDefault="001B4AE4" w:rsidP="00AA2EA3">
      <w:pPr>
        <w:pStyle w:val="Ttulo1"/>
        <w:numPr>
          <w:ilvl w:val="0"/>
          <w:numId w:val="51"/>
        </w:numPr>
        <w:tabs>
          <w:tab w:val="left" w:pos="840"/>
        </w:tabs>
      </w:pPr>
      <w:r>
        <w:rPr>
          <w:u w:val="thick"/>
        </w:rPr>
        <w:t>DA</w:t>
      </w:r>
      <w:r>
        <w:rPr>
          <w:spacing w:val="-14"/>
          <w:u w:val="thick"/>
        </w:rPr>
        <w:t xml:space="preserve"> </w:t>
      </w:r>
      <w:r>
        <w:rPr>
          <w:u w:val="thick"/>
        </w:rPr>
        <w:t>FORMA</w:t>
      </w:r>
      <w:r>
        <w:rPr>
          <w:spacing w:val="-15"/>
          <w:u w:val="thick"/>
        </w:rPr>
        <w:t xml:space="preserve"> </w:t>
      </w:r>
      <w:r>
        <w:rPr>
          <w:u w:val="thick"/>
        </w:rPr>
        <w:t>DE</w:t>
      </w:r>
      <w:r>
        <w:rPr>
          <w:spacing w:val="-13"/>
          <w:u w:val="thick"/>
        </w:rPr>
        <w:t xml:space="preserve"> </w:t>
      </w:r>
      <w:r>
        <w:rPr>
          <w:u w:val="thick"/>
        </w:rPr>
        <w:t>IMPUGNAÇÃO</w:t>
      </w:r>
      <w:r>
        <w:rPr>
          <w:spacing w:val="-1"/>
          <w:u w:val="thick"/>
        </w:rPr>
        <w:t xml:space="preserve"> </w:t>
      </w:r>
      <w:r>
        <w:rPr>
          <w:u w:val="thick"/>
        </w:rPr>
        <w:t>A</w:t>
      </w:r>
      <w:r w:rsidR="006E42E7">
        <w:rPr>
          <w:u w:val="thick"/>
        </w:rPr>
        <w:t>O</w:t>
      </w:r>
      <w:r>
        <w:rPr>
          <w:spacing w:val="-9"/>
          <w:u w:val="thick"/>
        </w:rPr>
        <w:t xml:space="preserve"> </w:t>
      </w:r>
      <w:r>
        <w:rPr>
          <w:spacing w:val="-2"/>
          <w:u w:val="thick"/>
        </w:rPr>
        <w:t>EDITAL</w:t>
      </w:r>
    </w:p>
    <w:p w14:paraId="7A143AA2" w14:textId="77777777" w:rsidR="00042F9C" w:rsidRDefault="00042F9C">
      <w:pPr>
        <w:pStyle w:val="Corpodetexto"/>
        <w:spacing w:before="102"/>
        <w:ind w:left="0"/>
        <w:rPr>
          <w:rFonts w:ascii="Arial"/>
          <w:b/>
        </w:rPr>
      </w:pPr>
    </w:p>
    <w:p w14:paraId="751A49B1" w14:textId="006DBDE1" w:rsidR="00042F9C" w:rsidRDefault="001B4AE4" w:rsidP="00AA2EA3">
      <w:pPr>
        <w:pStyle w:val="PargrafodaLista"/>
        <w:numPr>
          <w:ilvl w:val="1"/>
          <w:numId w:val="51"/>
        </w:numPr>
        <w:tabs>
          <w:tab w:val="left" w:pos="839"/>
        </w:tabs>
        <w:spacing w:line="244" w:lineRule="auto"/>
        <w:ind w:left="0" w:right="21" w:firstLine="0"/>
        <w:jc w:val="both"/>
        <w:rPr>
          <w:rFonts w:ascii="Arial" w:hAnsi="Arial"/>
          <w:b/>
        </w:rPr>
      </w:pPr>
      <w:r>
        <w:t>Além das</w:t>
      </w:r>
      <w:r>
        <w:rPr>
          <w:spacing w:val="-11"/>
        </w:rPr>
        <w:t xml:space="preserve"> </w:t>
      </w:r>
      <w:r>
        <w:rPr>
          <w:rFonts w:ascii="Arial" w:hAnsi="Arial"/>
          <w:b/>
        </w:rPr>
        <w:t>OSC’s</w:t>
      </w:r>
      <w:r>
        <w:t>,</w:t>
      </w:r>
      <w:r>
        <w:rPr>
          <w:spacing w:val="-5"/>
        </w:rPr>
        <w:t xml:space="preserve"> </w:t>
      </w:r>
      <w:r>
        <w:t>qualquer</w:t>
      </w:r>
      <w:r>
        <w:rPr>
          <w:spacing w:val="-10"/>
        </w:rPr>
        <w:t xml:space="preserve"> </w:t>
      </w:r>
      <w:r>
        <w:t>cidadão</w:t>
      </w:r>
      <w:r>
        <w:rPr>
          <w:spacing w:val="-8"/>
        </w:rPr>
        <w:t xml:space="preserve"> </w:t>
      </w:r>
      <w:r>
        <w:t>é</w:t>
      </w:r>
      <w:r>
        <w:rPr>
          <w:spacing w:val="-8"/>
        </w:rPr>
        <w:t xml:space="preserve"> </w:t>
      </w:r>
      <w:r>
        <w:t>parte</w:t>
      </w:r>
      <w:r>
        <w:rPr>
          <w:spacing w:val="-8"/>
        </w:rPr>
        <w:t xml:space="preserve"> </w:t>
      </w:r>
      <w:r>
        <w:t>legítima</w:t>
      </w:r>
      <w:r>
        <w:rPr>
          <w:spacing w:val="-3"/>
        </w:rPr>
        <w:t xml:space="preserve"> </w:t>
      </w:r>
      <w:r>
        <w:t>para</w:t>
      </w:r>
      <w:r>
        <w:rPr>
          <w:spacing w:val="-4"/>
        </w:rPr>
        <w:t xml:space="preserve"> </w:t>
      </w:r>
      <w:r>
        <w:t>impugnar</w:t>
      </w:r>
      <w:r>
        <w:rPr>
          <w:spacing w:val="-4"/>
        </w:rPr>
        <w:t xml:space="preserve"> </w:t>
      </w:r>
      <w:r>
        <w:t>o</w:t>
      </w:r>
      <w:r>
        <w:rPr>
          <w:spacing w:val="-9"/>
        </w:rPr>
        <w:t xml:space="preserve"> </w:t>
      </w:r>
      <w:r>
        <w:t>presente Edital</w:t>
      </w:r>
      <w:r>
        <w:rPr>
          <w:spacing w:val="-1"/>
        </w:rPr>
        <w:t xml:space="preserve"> </w:t>
      </w:r>
      <w:r>
        <w:t>e seus</w:t>
      </w:r>
      <w:r>
        <w:rPr>
          <w:spacing w:val="-8"/>
        </w:rPr>
        <w:t xml:space="preserve"> </w:t>
      </w:r>
      <w:r>
        <w:t>Anexos,</w:t>
      </w:r>
      <w:r>
        <w:rPr>
          <w:spacing w:val="-5"/>
        </w:rPr>
        <w:t xml:space="preserve"> </w:t>
      </w:r>
      <w:r>
        <w:t>devendo</w:t>
      </w:r>
      <w:r>
        <w:rPr>
          <w:spacing w:val="-11"/>
        </w:rPr>
        <w:t xml:space="preserve"> </w:t>
      </w:r>
      <w:r>
        <w:t>protocolar</w:t>
      </w:r>
      <w:r>
        <w:rPr>
          <w:spacing w:val="-9"/>
        </w:rPr>
        <w:t xml:space="preserve"> </w:t>
      </w:r>
      <w:r>
        <w:t>o</w:t>
      </w:r>
      <w:r>
        <w:rPr>
          <w:spacing w:val="-6"/>
        </w:rPr>
        <w:t xml:space="preserve"> </w:t>
      </w:r>
      <w:r>
        <w:t>pedido</w:t>
      </w:r>
      <w:r>
        <w:rPr>
          <w:spacing w:val="-8"/>
        </w:rPr>
        <w:t xml:space="preserve"> </w:t>
      </w:r>
      <w:r>
        <w:t>na</w:t>
      </w:r>
      <w:r>
        <w:rPr>
          <w:spacing w:val="-9"/>
        </w:rPr>
        <w:t xml:space="preserve"> </w:t>
      </w:r>
      <w:r>
        <w:t>sede</w:t>
      </w:r>
      <w:r>
        <w:rPr>
          <w:spacing w:val="-9"/>
        </w:rPr>
        <w:t xml:space="preserve"> </w:t>
      </w:r>
      <w:r>
        <w:t>da</w:t>
      </w:r>
      <w:r>
        <w:rPr>
          <w:spacing w:val="-9"/>
        </w:rPr>
        <w:t xml:space="preserve"> </w:t>
      </w:r>
      <w:r>
        <w:t>Secretaria</w:t>
      </w:r>
      <w:r>
        <w:rPr>
          <w:spacing w:val="-8"/>
        </w:rPr>
        <w:t xml:space="preserve"> </w:t>
      </w:r>
      <w:r>
        <w:t>de</w:t>
      </w:r>
      <w:r>
        <w:rPr>
          <w:spacing w:val="-8"/>
        </w:rPr>
        <w:t xml:space="preserve"> </w:t>
      </w:r>
      <w:r>
        <w:t>Saúde</w:t>
      </w:r>
      <w:r>
        <w:rPr>
          <w:spacing w:val="-8"/>
        </w:rPr>
        <w:t xml:space="preserve"> </w:t>
      </w:r>
      <w:r>
        <w:t>em</w:t>
      </w:r>
      <w:r>
        <w:rPr>
          <w:spacing w:val="-2"/>
        </w:rPr>
        <w:t xml:space="preserve"> </w:t>
      </w:r>
      <w:r>
        <w:t>até</w:t>
      </w:r>
      <w:r>
        <w:rPr>
          <w:spacing w:val="-8"/>
        </w:rPr>
        <w:t xml:space="preserve"> </w:t>
      </w:r>
      <w:proofErr w:type="gramStart"/>
      <w:r>
        <w:t>5</w:t>
      </w:r>
      <w:proofErr w:type="gramEnd"/>
      <w:r>
        <w:rPr>
          <w:spacing w:val="-6"/>
        </w:rPr>
        <w:t xml:space="preserve"> </w:t>
      </w:r>
      <w:r>
        <w:t>(cinco) dias úteis antes da data fixada para a abertura dos envelopes, devendo a Administração julgar e responder à impugnação em até 3 (três) dias úteis</w:t>
      </w:r>
      <w:r w:rsidR="00196C82">
        <w:t>; caso a Administração necessite de maior prazo por tratar-se de matéria técnica, a resposta será disponibilizada em Portal da Transparência, o qual o impugnante deverá acompanhar.</w:t>
      </w:r>
    </w:p>
    <w:p w14:paraId="0C89FA6C" w14:textId="77777777" w:rsidR="00042F9C" w:rsidRDefault="001B4AE4" w:rsidP="00AA2EA3">
      <w:pPr>
        <w:pStyle w:val="PargrafodaLista"/>
        <w:numPr>
          <w:ilvl w:val="1"/>
          <w:numId w:val="51"/>
        </w:numPr>
        <w:tabs>
          <w:tab w:val="left" w:pos="839"/>
        </w:tabs>
        <w:spacing w:before="247" w:line="244" w:lineRule="auto"/>
        <w:ind w:left="0" w:right="21" w:firstLine="0"/>
        <w:jc w:val="both"/>
        <w:rPr>
          <w:rFonts w:ascii="Arial" w:hAnsi="Arial"/>
          <w:b/>
        </w:rPr>
      </w:pPr>
      <w:r>
        <w:t>A análise das eventuais impugnações sobre o teor do presente Edital e seus Anexos caberá à Comissão de Seleção de OSC, mediante homologação da Secretária de Saúde, em decisão irrecorrível que poderá ser precedida de manifestação técnica.</w:t>
      </w:r>
    </w:p>
    <w:p w14:paraId="2458C319" w14:textId="77777777" w:rsidR="00042F9C" w:rsidRDefault="001B4AE4" w:rsidP="00AA2EA3">
      <w:pPr>
        <w:pStyle w:val="PargrafodaLista"/>
        <w:numPr>
          <w:ilvl w:val="2"/>
          <w:numId w:val="51"/>
        </w:numPr>
        <w:tabs>
          <w:tab w:val="left" w:pos="836"/>
        </w:tabs>
        <w:spacing w:line="244" w:lineRule="auto"/>
        <w:ind w:left="0" w:right="21" w:firstLine="0"/>
        <w:jc w:val="both"/>
        <w:rPr>
          <w:rFonts w:ascii="Arial" w:hAnsi="Arial"/>
          <w:b/>
        </w:rPr>
      </w:pPr>
      <w:r>
        <w:t>Sendo</w:t>
      </w:r>
      <w:r>
        <w:rPr>
          <w:spacing w:val="-11"/>
        </w:rPr>
        <w:t xml:space="preserve"> </w:t>
      </w:r>
      <w:r>
        <w:t>acolhida</w:t>
      </w:r>
      <w:r>
        <w:rPr>
          <w:spacing w:val="-10"/>
        </w:rPr>
        <w:t xml:space="preserve"> </w:t>
      </w:r>
      <w:r>
        <w:t>alguma</w:t>
      </w:r>
      <w:r>
        <w:rPr>
          <w:spacing w:val="-11"/>
        </w:rPr>
        <w:t xml:space="preserve"> </w:t>
      </w:r>
      <w:r>
        <w:t>impugnação</w:t>
      </w:r>
      <w:r>
        <w:rPr>
          <w:spacing w:val="-8"/>
        </w:rPr>
        <w:t xml:space="preserve"> </w:t>
      </w:r>
      <w:r>
        <w:t>que</w:t>
      </w:r>
      <w:r>
        <w:rPr>
          <w:spacing w:val="-13"/>
        </w:rPr>
        <w:t xml:space="preserve"> </w:t>
      </w:r>
      <w:r>
        <w:t>implique</w:t>
      </w:r>
      <w:r>
        <w:rPr>
          <w:spacing w:val="-10"/>
        </w:rPr>
        <w:t xml:space="preserve"> </w:t>
      </w:r>
      <w:r>
        <w:t>em</w:t>
      </w:r>
      <w:r>
        <w:rPr>
          <w:spacing w:val="-7"/>
        </w:rPr>
        <w:t xml:space="preserve"> </w:t>
      </w:r>
      <w:r>
        <w:t>alteração</w:t>
      </w:r>
      <w:r>
        <w:rPr>
          <w:spacing w:val="-12"/>
        </w:rPr>
        <w:t xml:space="preserve"> </w:t>
      </w:r>
      <w:r>
        <w:t>dos</w:t>
      </w:r>
      <w:r>
        <w:rPr>
          <w:spacing w:val="-11"/>
        </w:rPr>
        <w:t xml:space="preserve"> </w:t>
      </w:r>
      <w:r>
        <w:t>termos</w:t>
      </w:r>
      <w:r>
        <w:rPr>
          <w:spacing w:val="-15"/>
        </w:rPr>
        <w:t xml:space="preserve"> </w:t>
      </w:r>
      <w:r>
        <w:t>do</w:t>
      </w:r>
      <w:r>
        <w:rPr>
          <w:spacing w:val="-11"/>
        </w:rPr>
        <w:t xml:space="preserve"> </w:t>
      </w:r>
      <w:r>
        <w:t>Edital, a</w:t>
      </w:r>
      <w:r>
        <w:rPr>
          <w:spacing w:val="-4"/>
        </w:rPr>
        <w:t xml:space="preserve"> </w:t>
      </w:r>
      <w:r>
        <w:t>decisão</w:t>
      </w:r>
      <w:r>
        <w:rPr>
          <w:spacing w:val="-6"/>
        </w:rPr>
        <w:t xml:space="preserve"> </w:t>
      </w:r>
      <w:r>
        <w:t>da</w:t>
      </w:r>
      <w:r>
        <w:rPr>
          <w:spacing w:val="-6"/>
        </w:rPr>
        <w:t xml:space="preserve"> </w:t>
      </w:r>
      <w:r>
        <w:t>Secretária</w:t>
      </w:r>
      <w:r>
        <w:rPr>
          <w:spacing w:val="-9"/>
        </w:rPr>
        <w:t xml:space="preserve"> </w:t>
      </w:r>
      <w:r>
        <w:t>de</w:t>
      </w:r>
      <w:r>
        <w:rPr>
          <w:spacing w:val="-6"/>
        </w:rPr>
        <w:t xml:space="preserve"> </w:t>
      </w:r>
      <w:r>
        <w:t>Saúde</w:t>
      </w:r>
      <w:r>
        <w:rPr>
          <w:spacing w:val="-6"/>
        </w:rPr>
        <w:t xml:space="preserve"> </w:t>
      </w:r>
      <w:r>
        <w:t>poderá</w:t>
      </w:r>
      <w:r>
        <w:rPr>
          <w:spacing w:val="-8"/>
        </w:rPr>
        <w:t xml:space="preserve"> </w:t>
      </w:r>
      <w:r>
        <w:t>determinar</w:t>
      </w:r>
      <w:r>
        <w:rPr>
          <w:spacing w:val="-1"/>
        </w:rPr>
        <w:t xml:space="preserve"> </w:t>
      </w:r>
      <w:r>
        <w:t>a</w:t>
      </w:r>
      <w:r>
        <w:rPr>
          <w:spacing w:val="-6"/>
        </w:rPr>
        <w:t xml:space="preserve"> </w:t>
      </w:r>
      <w:r>
        <w:t>adequação</w:t>
      </w:r>
      <w:r>
        <w:rPr>
          <w:spacing w:val="-8"/>
        </w:rPr>
        <w:t xml:space="preserve"> </w:t>
      </w:r>
      <w:r>
        <w:t>dos</w:t>
      </w:r>
      <w:r>
        <w:rPr>
          <w:spacing w:val="-3"/>
        </w:rPr>
        <w:t xml:space="preserve"> </w:t>
      </w:r>
      <w:r>
        <w:t>prazos</w:t>
      </w:r>
      <w:r>
        <w:rPr>
          <w:spacing w:val="-4"/>
        </w:rPr>
        <w:t xml:space="preserve"> </w:t>
      </w:r>
      <w:r>
        <w:t xml:space="preserve">inicialmente estabelecidos, caso a alteração afete a formulação das propostas ou o princípio da </w:t>
      </w:r>
      <w:r>
        <w:rPr>
          <w:spacing w:val="-2"/>
        </w:rPr>
        <w:t>isonomia.</w:t>
      </w:r>
    </w:p>
    <w:p w14:paraId="7C4162F5" w14:textId="77777777" w:rsidR="00042F9C" w:rsidRDefault="001B4AE4" w:rsidP="00AA2EA3">
      <w:pPr>
        <w:pStyle w:val="PargrafodaLista"/>
        <w:numPr>
          <w:ilvl w:val="2"/>
          <w:numId w:val="51"/>
        </w:numPr>
        <w:tabs>
          <w:tab w:val="left" w:pos="836"/>
        </w:tabs>
        <w:spacing w:line="244" w:lineRule="auto"/>
        <w:ind w:left="0" w:right="21" w:firstLine="0"/>
        <w:jc w:val="both"/>
        <w:rPr>
          <w:rFonts w:ascii="Arial" w:hAnsi="Arial"/>
          <w:b/>
        </w:rPr>
      </w:pPr>
      <w:r>
        <w:t>Não ocorrendo o disposto no item 8.2.1, o pedido de impugnação não suspenderá os prazos previstos neste Edital.</w:t>
      </w:r>
    </w:p>
    <w:p w14:paraId="737E38C7" w14:textId="77777777" w:rsidR="00042F9C" w:rsidRDefault="001B4AE4" w:rsidP="00AA2EA3">
      <w:pPr>
        <w:pStyle w:val="PargrafodaLista"/>
        <w:numPr>
          <w:ilvl w:val="1"/>
          <w:numId w:val="51"/>
        </w:numPr>
        <w:spacing w:before="239"/>
        <w:ind w:left="0" w:firstLine="0"/>
        <w:jc w:val="both"/>
        <w:rPr>
          <w:rFonts w:ascii="Arial" w:hAnsi="Arial"/>
          <w:b/>
        </w:rPr>
      </w:pPr>
      <w:r>
        <w:t>Não</w:t>
      </w:r>
      <w:r>
        <w:rPr>
          <w:spacing w:val="-14"/>
        </w:rPr>
        <w:t xml:space="preserve"> </w:t>
      </w:r>
      <w:r>
        <w:t>será</w:t>
      </w:r>
      <w:r>
        <w:rPr>
          <w:spacing w:val="-12"/>
        </w:rPr>
        <w:t xml:space="preserve"> </w:t>
      </w:r>
      <w:r>
        <w:t>conhecida</w:t>
      </w:r>
      <w:r>
        <w:rPr>
          <w:spacing w:val="-9"/>
        </w:rPr>
        <w:t xml:space="preserve"> </w:t>
      </w:r>
      <w:r>
        <w:t>qualquer</w:t>
      </w:r>
      <w:r>
        <w:rPr>
          <w:spacing w:val="-9"/>
        </w:rPr>
        <w:t xml:space="preserve"> </w:t>
      </w:r>
      <w:r>
        <w:rPr>
          <w:spacing w:val="-2"/>
        </w:rPr>
        <w:t>impugnação:</w:t>
      </w:r>
    </w:p>
    <w:p w14:paraId="4C551A29" w14:textId="77777777" w:rsidR="00042F9C" w:rsidRDefault="001B4AE4" w:rsidP="00AA2EA3">
      <w:pPr>
        <w:pStyle w:val="PargrafodaLista"/>
        <w:numPr>
          <w:ilvl w:val="0"/>
          <w:numId w:val="50"/>
        </w:numPr>
        <w:tabs>
          <w:tab w:val="left" w:pos="840"/>
        </w:tabs>
        <w:spacing w:before="2"/>
        <w:jc w:val="both"/>
      </w:pPr>
      <w:r>
        <w:t>Interposta</w:t>
      </w:r>
      <w:r>
        <w:rPr>
          <w:spacing w:val="-17"/>
        </w:rPr>
        <w:t xml:space="preserve"> </w:t>
      </w:r>
      <w:r>
        <w:t>fora</w:t>
      </w:r>
      <w:r>
        <w:rPr>
          <w:spacing w:val="-9"/>
        </w:rPr>
        <w:t xml:space="preserve"> </w:t>
      </w:r>
      <w:r>
        <w:t>do</w:t>
      </w:r>
      <w:r>
        <w:rPr>
          <w:spacing w:val="-6"/>
        </w:rPr>
        <w:t xml:space="preserve"> </w:t>
      </w:r>
      <w:r>
        <w:t>prazo</w:t>
      </w:r>
      <w:r>
        <w:rPr>
          <w:spacing w:val="-13"/>
        </w:rPr>
        <w:t xml:space="preserve"> </w:t>
      </w:r>
      <w:r>
        <w:t>determinado</w:t>
      </w:r>
      <w:r>
        <w:rPr>
          <w:spacing w:val="-8"/>
        </w:rPr>
        <w:t xml:space="preserve"> </w:t>
      </w:r>
      <w:r>
        <w:t>no</w:t>
      </w:r>
      <w:r>
        <w:rPr>
          <w:spacing w:val="-6"/>
        </w:rPr>
        <w:t xml:space="preserve"> </w:t>
      </w:r>
      <w:r>
        <w:t>item 8.1</w:t>
      </w:r>
      <w:r>
        <w:rPr>
          <w:spacing w:val="-15"/>
        </w:rPr>
        <w:t xml:space="preserve"> </w:t>
      </w:r>
      <w:r>
        <w:t>deste</w:t>
      </w:r>
      <w:r>
        <w:rPr>
          <w:spacing w:val="-9"/>
        </w:rPr>
        <w:t xml:space="preserve"> </w:t>
      </w:r>
      <w:r>
        <w:rPr>
          <w:spacing w:val="-2"/>
        </w:rPr>
        <w:t>Edital;</w:t>
      </w:r>
    </w:p>
    <w:p w14:paraId="77D97813" w14:textId="77777777" w:rsidR="00042F9C" w:rsidRDefault="001B4AE4" w:rsidP="00AA2EA3">
      <w:pPr>
        <w:pStyle w:val="PargrafodaLista"/>
        <w:numPr>
          <w:ilvl w:val="0"/>
          <w:numId w:val="50"/>
        </w:numPr>
        <w:tabs>
          <w:tab w:val="left" w:pos="840"/>
        </w:tabs>
        <w:spacing w:before="30"/>
        <w:ind w:left="252" w:firstLine="0"/>
        <w:jc w:val="both"/>
      </w:pPr>
      <w:r>
        <w:t>Subscrita</w:t>
      </w:r>
      <w:r>
        <w:rPr>
          <w:spacing w:val="77"/>
        </w:rPr>
        <w:t xml:space="preserve"> </w:t>
      </w:r>
      <w:r>
        <w:t>por</w:t>
      </w:r>
      <w:r>
        <w:rPr>
          <w:spacing w:val="40"/>
        </w:rPr>
        <w:t xml:space="preserve"> </w:t>
      </w:r>
      <w:r>
        <w:t>representante</w:t>
      </w:r>
      <w:r>
        <w:rPr>
          <w:spacing w:val="80"/>
        </w:rPr>
        <w:t xml:space="preserve"> </w:t>
      </w:r>
      <w:r>
        <w:t>não</w:t>
      </w:r>
      <w:r>
        <w:rPr>
          <w:spacing w:val="40"/>
        </w:rPr>
        <w:t xml:space="preserve"> </w:t>
      </w:r>
      <w:r>
        <w:t>habilitado</w:t>
      </w:r>
      <w:r>
        <w:rPr>
          <w:spacing w:val="40"/>
        </w:rPr>
        <w:t xml:space="preserve"> </w:t>
      </w:r>
      <w:r>
        <w:t>legalmente</w:t>
      </w:r>
      <w:r>
        <w:rPr>
          <w:spacing w:val="77"/>
        </w:rPr>
        <w:t xml:space="preserve"> </w:t>
      </w:r>
      <w:r>
        <w:t>ou</w:t>
      </w:r>
      <w:r>
        <w:rPr>
          <w:spacing w:val="77"/>
        </w:rPr>
        <w:t xml:space="preserve"> </w:t>
      </w:r>
      <w:r>
        <w:t>não</w:t>
      </w:r>
      <w:r>
        <w:rPr>
          <w:spacing w:val="40"/>
        </w:rPr>
        <w:t xml:space="preserve"> </w:t>
      </w:r>
      <w:r>
        <w:t>identificado</w:t>
      </w:r>
      <w:r>
        <w:rPr>
          <w:spacing w:val="79"/>
        </w:rPr>
        <w:t xml:space="preserve"> </w:t>
      </w:r>
      <w:r>
        <w:t xml:space="preserve">no </w:t>
      </w:r>
      <w:r>
        <w:rPr>
          <w:spacing w:val="15"/>
        </w:rPr>
        <w:t>requerimento</w:t>
      </w:r>
      <w:r>
        <w:rPr>
          <w:spacing w:val="40"/>
        </w:rPr>
        <w:t xml:space="preserve"> </w:t>
      </w:r>
      <w:r>
        <w:t xml:space="preserve">como representante da </w:t>
      </w:r>
      <w:r>
        <w:rPr>
          <w:rFonts w:ascii="Arial" w:hAnsi="Arial"/>
          <w:b/>
        </w:rPr>
        <w:t>OSC</w:t>
      </w:r>
      <w:r>
        <w:t>.</w:t>
      </w:r>
    </w:p>
    <w:p w14:paraId="31AFE7A5" w14:textId="5073E9F4" w:rsidR="00196C82" w:rsidRDefault="00196C82" w:rsidP="00AA2EA3">
      <w:pPr>
        <w:pStyle w:val="PargrafodaLista"/>
        <w:numPr>
          <w:ilvl w:val="0"/>
          <w:numId w:val="50"/>
        </w:numPr>
        <w:tabs>
          <w:tab w:val="left" w:pos="840"/>
        </w:tabs>
        <w:spacing w:before="30"/>
        <w:ind w:left="252" w:firstLine="0"/>
        <w:jc w:val="both"/>
      </w:pPr>
      <w:r>
        <w:t>Sem a devida identificação e justificativa de seu interesse;</w:t>
      </w:r>
    </w:p>
    <w:p w14:paraId="6CE0614B" w14:textId="77777777" w:rsidR="00042F9C" w:rsidRDefault="00042F9C" w:rsidP="006E42E7">
      <w:pPr>
        <w:pStyle w:val="Corpodetexto"/>
        <w:spacing w:before="13"/>
        <w:ind w:left="0"/>
        <w:jc w:val="both"/>
      </w:pPr>
    </w:p>
    <w:p w14:paraId="144A4E4B" w14:textId="29459015" w:rsidR="00042F9C" w:rsidRDefault="001B4AE4" w:rsidP="00AA2EA3">
      <w:pPr>
        <w:pStyle w:val="PargrafodaLista"/>
        <w:numPr>
          <w:ilvl w:val="1"/>
          <w:numId w:val="51"/>
        </w:numPr>
        <w:spacing w:before="216" w:line="244" w:lineRule="auto"/>
        <w:ind w:left="0" w:firstLine="0"/>
        <w:jc w:val="both"/>
      </w:pPr>
      <w:r w:rsidRPr="00BF332F">
        <w:t>As</w:t>
      </w:r>
      <w:r w:rsidRPr="00196C82">
        <w:rPr>
          <w:spacing w:val="28"/>
        </w:rPr>
        <w:t xml:space="preserve"> </w:t>
      </w:r>
      <w:r w:rsidRPr="00BF332F">
        <w:t>respostas</w:t>
      </w:r>
      <w:r w:rsidRPr="00196C82">
        <w:rPr>
          <w:spacing w:val="29"/>
        </w:rPr>
        <w:t xml:space="preserve"> </w:t>
      </w:r>
      <w:r w:rsidRPr="00BF332F">
        <w:t>às</w:t>
      </w:r>
      <w:r w:rsidRPr="00196C82">
        <w:rPr>
          <w:spacing w:val="27"/>
        </w:rPr>
        <w:t xml:space="preserve"> </w:t>
      </w:r>
      <w:r w:rsidRPr="00BF332F">
        <w:t>impugnações</w:t>
      </w:r>
      <w:r w:rsidRPr="00196C82">
        <w:rPr>
          <w:spacing w:val="65"/>
        </w:rPr>
        <w:t xml:space="preserve"> </w:t>
      </w:r>
      <w:r w:rsidRPr="00BF332F">
        <w:t>e</w:t>
      </w:r>
      <w:r w:rsidRPr="00196C82">
        <w:rPr>
          <w:spacing w:val="25"/>
        </w:rPr>
        <w:t xml:space="preserve"> </w:t>
      </w:r>
      <w:r w:rsidRPr="00BF332F">
        <w:t>recursos</w:t>
      </w:r>
      <w:r w:rsidRPr="00196C82">
        <w:rPr>
          <w:spacing w:val="28"/>
        </w:rPr>
        <w:t xml:space="preserve"> </w:t>
      </w:r>
      <w:r w:rsidRPr="00BF332F">
        <w:t>serão</w:t>
      </w:r>
      <w:proofErr w:type="gramStart"/>
      <w:r w:rsidRPr="00196C82">
        <w:rPr>
          <w:spacing w:val="26"/>
        </w:rPr>
        <w:t xml:space="preserve">  </w:t>
      </w:r>
      <w:proofErr w:type="gramEnd"/>
      <w:r w:rsidRPr="00BF332F">
        <w:t>publicadas</w:t>
      </w:r>
      <w:r w:rsidRPr="00196C82">
        <w:rPr>
          <w:spacing w:val="29"/>
        </w:rPr>
        <w:t xml:space="preserve"> </w:t>
      </w:r>
      <w:r w:rsidRPr="00BF332F">
        <w:t>no</w:t>
      </w:r>
      <w:r w:rsidRPr="00196C82">
        <w:rPr>
          <w:spacing w:val="27"/>
        </w:rPr>
        <w:t xml:space="preserve"> </w:t>
      </w:r>
      <w:r w:rsidRPr="00BF332F">
        <w:t>Portal</w:t>
      </w:r>
      <w:r w:rsidRPr="00196C82">
        <w:rPr>
          <w:spacing w:val="33"/>
        </w:rPr>
        <w:t xml:space="preserve"> </w:t>
      </w:r>
      <w:r w:rsidRPr="00196C82">
        <w:rPr>
          <w:spacing w:val="-5"/>
        </w:rPr>
        <w:t>d</w:t>
      </w:r>
      <w:r w:rsidR="00196C82" w:rsidRPr="00196C82">
        <w:rPr>
          <w:spacing w:val="-5"/>
        </w:rPr>
        <w:t>a</w:t>
      </w:r>
      <w:r w:rsidR="00196C82">
        <w:rPr>
          <w:spacing w:val="-5"/>
        </w:rPr>
        <w:t xml:space="preserve"> </w:t>
      </w:r>
      <w:r>
        <w:t>Transparência</w:t>
      </w:r>
      <w:r w:rsidRPr="00196C82">
        <w:rPr>
          <w:spacing w:val="-13"/>
        </w:rPr>
        <w:t xml:space="preserve"> </w:t>
      </w:r>
      <w:r>
        <w:t>do</w:t>
      </w:r>
      <w:r w:rsidRPr="00196C82">
        <w:rPr>
          <w:spacing w:val="-14"/>
        </w:rPr>
        <w:t xml:space="preserve"> </w:t>
      </w:r>
      <w:r>
        <w:t>Município,</w:t>
      </w:r>
      <w:r w:rsidRPr="00196C82">
        <w:rPr>
          <w:spacing w:val="-11"/>
        </w:rPr>
        <w:t xml:space="preserve"> </w:t>
      </w:r>
      <w:r>
        <w:t>assim</w:t>
      </w:r>
      <w:r w:rsidRPr="00196C82">
        <w:rPr>
          <w:spacing w:val="-11"/>
        </w:rPr>
        <w:t xml:space="preserve"> </w:t>
      </w:r>
      <w:r>
        <w:t>como,</w:t>
      </w:r>
      <w:r w:rsidRPr="00196C82">
        <w:rPr>
          <w:spacing w:val="-11"/>
        </w:rPr>
        <w:t xml:space="preserve"> </w:t>
      </w:r>
      <w:r>
        <w:t>juntadas</w:t>
      </w:r>
      <w:r w:rsidRPr="00196C82">
        <w:rPr>
          <w:spacing w:val="-10"/>
        </w:rPr>
        <w:t xml:space="preserve"> </w:t>
      </w:r>
      <w:r>
        <w:t>aos</w:t>
      </w:r>
      <w:r w:rsidRPr="00196C82">
        <w:rPr>
          <w:spacing w:val="-10"/>
        </w:rPr>
        <w:t xml:space="preserve"> </w:t>
      </w:r>
      <w:r>
        <w:t>autos</w:t>
      </w:r>
      <w:r w:rsidRPr="00196C82">
        <w:rPr>
          <w:spacing w:val="-10"/>
        </w:rPr>
        <w:t xml:space="preserve"> </w:t>
      </w:r>
      <w:r>
        <w:t>do</w:t>
      </w:r>
      <w:r w:rsidRPr="00196C82">
        <w:rPr>
          <w:spacing w:val="-13"/>
        </w:rPr>
        <w:t xml:space="preserve"> </w:t>
      </w:r>
      <w:r>
        <w:t>processo</w:t>
      </w:r>
      <w:r w:rsidRPr="00196C82">
        <w:rPr>
          <w:spacing w:val="-13"/>
        </w:rPr>
        <w:t xml:space="preserve"> </w:t>
      </w:r>
      <w:r>
        <w:t>de</w:t>
      </w:r>
      <w:r w:rsidRPr="00196C82">
        <w:rPr>
          <w:spacing w:val="-13"/>
        </w:rPr>
        <w:t xml:space="preserve"> </w:t>
      </w:r>
      <w:r>
        <w:t xml:space="preserve">Chamamento </w:t>
      </w:r>
      <w:r w:rsidRPr="00196C82">
        <w:rPr>
          <w:spacing w:val="-2"/>
        </w:rPr>
        <w:t>Público.</w:t>
      </w:r>
    </w:p>
    <w:p w14:paraId="01AA49A6" w14:textId="77777777" w:rsidR="00042F9C" w:rsidRDefault="00042F9C" w:rsidP="006E42E7">
      <w:pPr>
        <w:pStyle w:val="Corpodetexto"/>
        <w:spacing w:before="5"/>
        <w:ind w:left="0"/>
        <w:jc w:val="both"/>
      </w:pPr>
    </w:p>
    <w:p w14:paraId="7CD813D5" w14:textId="77777777" w:rsidR="00042F9C" w:rsidRDefault="001B4AE4" w:rsidP="00AA2EA3">
      <w:pPr>
        <w:pStyle w:val="PargrafodaLista"/>
        <w:numPr>
          <w:ilvl w:val="1"/>
          <w:numId w:val="51"/>
        </w:numPr>
        <w:tabs>
          <w:tab w:val="left" w:pos="840"/>
        </w:tabs>
        <w:spacing w:line="247" w:lineRule="auto"/>
        <w:ind w:left="0" w:firstLine="0"/>
        <w:jc w:val="both"/>
        <w:rPr>
          <w:rFonts w:ascii="Arial" w:hAnsi="Arial"/>
          <w:b/>
        </w:rPr>
      </w:pPr>
      <w:r>
        <w:t>A</w:t>
      </w:r>
      <w:r>
        <w:rPr>
          <w:spacing w:val="40"/>
        </w:rPr>
        <w:t xml:space="preserve"> </w:t>
      </w:r>
      <w:r>
        <w:t>impugnação</w:t>
      </w:r>
      <w:r>
        <w:rPr>
          <w:spacing w:val="40"/>
        </w:rPr>
        <w:t xml:space="preserve"> </w:t>
      </w:r>
      <w:r>
        <w:t>feita</w:t>
      </w:r>
      <w:r>
        <w:rPr>
          <w:spacing w:val="40"/>
        </w:rPr>
        <w:t xml:space="preserve"> </w:t>
      </w:r>
      <w:r>
        <w:t>tempestivamente</w:t>
      </w:r>
      <w:r>
        <w:rPr>
          <w:spacing w:val="40"/>
        </w:rPr>
        <w:t xml:space="preserve"> </w:t>
      </w:r>
      <w:r>
        <w:t>pela</w:t>
      </w:r>
      <w:r>
        <w:rPr>
          <w:spacing w:val="40"/>
        </w:rPr>
        <w:t xml:space="preserve"> </w:t>
      </w:r>
      <w:r>
        <w:rPr>
          <w:rFonts w:ascii="Arial" w:hAnsi="Arial"/>
          <w:b/>
        </w:rPr>
        <w:t>OSC</w:t>
      </w:r>
      <w:r>
        <w:rPr>
          <w:rFonts w:ascii="Arial" w:hAnsi="Arial"/>
          <w:b/>
          <w:spacing w:val="40"/>
        </w:rPr>
        <w:t xml:space="preserve"> </w:t>
      </w:r>
      <w:r>
        <w:t>não</w:t>
      </w:r>
      <w:r>
        <w:rPr>
          <w:spacing w:val="40"/>
        </w:rPr>
        <w:t xml:space="preserve"> </w:t>
      </w:r>
      <w:r>
        <w:t>a</w:t>
      </w:r>
      <w:r>
        <w:rPr>
          <w:spacing w:val="40"/>
        </w:rPr>
        <w:t xml:space="preserve"> </w:t>
      </w:r>
      <w:r>
        <w:t>impedirá</w:t>
      </w:r>
      <w:r>
        <w:rPr>
          <w:spacing w:val="40"/>
        </w:rPr>
        <w:t xml:space="preserve"> </w:t>
      </w:r>
      <w:r>
        <w:t>de</w:t>
      </w:r>
      <w:r>
        <w:rPr>
          <w:spacing w:val="40"/>
        </w:rPr>
        <w:t xml:space="preserve"> </w:t>
      </w:r>
      <w:r>
        <w:t>participar</w:t>
      </w:r>
      <w:r>
        <w:rPr>
          <w:spacing w:val="40"/>
        </w:rPr>
        <w:t xml:space="preserve"> </w:t>
      </w:r>
      <w:r>
        <w:t>do Chamamento Público definido neste Edital</w:t>
      </w:r>
      <w:r>
        <w:rPr>
          <w:color w:val="6C2C9F"/>
        </w:rPr>
        <w:t>.</w:t>
      </w:r>
    </w:p>
    <w:p w14:paraId="087DCADE" w14:textId="77777777" w:rsidR="00042F9C" w:rsidRDefault="00042F9C" w:rsidP="006E42E7">
      <w:pPr>
        <w:pStyle w:val="Corpodetexto"/>
        <w:spacing w:before="6"/>
        <w:ind w:left="0"/>
        <w:jc w:val="both"/>
      </w:pPr>
    </w:p>
    <w:p w14:paraId="5CDC68A9" w14:textId="77777777" w:rsidR="00042F9C" w:rsidRDefault="001B4AE4" w:rsidP="00AA2EA3">
      <w:pPr>
        <w:pStyle w:val="PargrafodaLista"/>
        <w:numPr>
          <w:ilvl w:val="1"/>
          <w:numId w:val="51"/>
        </w:numPr>
        <w:tabs>
          <w:tab w:val="left" w:pos="840"/>
        </w:tabs>
        <w:spacing w:line="244" w:lineRule="auto"/>
        <w:ind w:left="0" w:firstLine="0"/>
        <w:jc w:val="both"/>
        <w:rPr>
          <w:rFonts w:ascii="Arial" w:hAnsi="Arial"/>
          <w:b/>
        </w:rPr>
      </w:pPr>
      <w:r>
        <w:t>Todos</w:t>
      </w:r>
      <w:r>
        <w:rPr>
          <w:spacing w:val="40"/>
        </w:rPr>
        <w:t xml:space="preserve"> </w:t>
      </w:r>
      <w:r>
        <w:t>os</w:t>
      </w:r>
      <w:r>
        <w:rPr>
          <w:spacing w:val="40"/>
        </w:rPr>
        <w:t xml:space="preserve"> </w:t>
      </w:r>
      <w:r>
        <w:t>atos,</w:t>
      </w:r>
      <w:r>
        <w:rPr>
          <w:spacing w:val="40"/>
        </w:rPr>
        <w:t xml:space="preserve"> </w:t>
      </w:r>
      <w:r>
        <w:t>inclusive</w:t>
      </w:r>
      <w:r>
        <w:rPr>
          <w:spacing w:val="40"/>
        </w:rPr>
        <w:t xml:space="preserve"> </w:t>
      </w:r>
      <w:r>
        <w:t>a</w:t>
      </w:r>
      <w:r>
        <w:rPr>
          <w:spacing w:val="40"/>
        </w:rPr>
        <w:t xml:space="preserve"> </w:t>
      </w:r>
      <w:r>
        <w:t>íntegra</w:t>
      </w:r>
      <w:r>
        <w:rPr>
          <w:spacing w:val="40"/>
        </w:rPr>
        <w:t xml:space="preserve"> </w:t>
      </w:r>
      <w:r>
        <w:t>de</w:t>
      </w:r>
      <w:r>
        <w:rPr>
          <w:spacing w:val="40"/>
        </w:rPr>
        <w:t xml:space="preserve"> </w:t>
      </w:r>
      <w:r>
        <w:t>eventuais</w:t>
      </w:r>
      <w:r>
        <w:rPr>
          <w:spacing w:val="40"/>
        </w:rPr>
        <w:t xml:space="preserve"> </w:t>
      </w:r>
      <w:r>
        <w:t>impugnações</w:t>
      </w:r>
      <w:r>
        <w:rPr>
          <w:spacing w:val="40"/>
        </w:rPr>
        <w:t xml:space="preserve"> </w:t>
      </w:r>
      <w:r>
        <w:t>e</w:t>
      </w:r>
      <w:r>
        <w:rPr>
          <w:spacing w:val="40"/>
        </w:rPr>
        <w:t xml:space="preserve"> </w:t>
      </w:r>
      <w:r>
        <w:t>decisões,</w:t>
      </w:r>
      <w:r>
        <w:rPr>
          <w:spacing w:val="40"/>
        </w:rPr>
        <w:t xml:space="preserve"> </w:t>
      </w:r>
      <w:r>
        <w:t>serão publicados no Portal de Transparência do Município.</w:t>
      </w:r>
    </w:p>
    <w:p w14:paraId="0EA7F636" w14:textId="77777777" w:rsidR="00042F9C" w:rsidRDefault="00042F9C">
      <w:pPr>
        <w:pStyle w:val="Corpodetexto"/>
        <w:spacing w:before="2"/>
        <w:ind w:left="0"/>
      </w:pPr>
    </w:p>
    <w:p w14:paraId="5C9D2EC9" w14:textId="77777777" w:rsidR="00042F9C" w:rsidRDefault="001B4AE4" w:rsidP="00AA2EA3">
      <w:pPr>
        <w:pStyle w:val="PargrafodaLista"/>
        <w:numPr>
          <w:ilvl w:val="0"/>
          <w:numId w:val="51"/>
        </w:numPr>
        <w:tabs>
          <w:tab w:val="left" w:pos="840"/>
        </w:tabs>
        <w:spacing w:before="1"/>
        <w:rPr>
          <w:rFonts w:ascii="Arial"/>
          <w:b/>
          <w:sz w:val="19"/>
        </w:rPr>
      </w:pPr>
      <w:r>
        <w:rPr>
          <w:rFonts w:ascii="Arial"/>
          <w:b/>
          <w:color w:val="000009"/>
          <w:u w:val="thick" w:color="000009"/>
        </w:rPr>
        <w:t>DA</w:t>
      </w:r>
      <w:r>
        <w:rPr>
          <w:rFonts w:ascii="Arial"/>
          <w:b/>
          <w:color w:val="000009"/>
          <w:spacing w:val="-11"/>
          <w:u w:val="thick" w:color="000009"/>
        </w:rPr>
        <w:t xml:space="preserve"> </w:t>
      </w:r>
      <w:r>
        <w:rPr>
          <w:rFonts w:ascii="Arial"/>
          <w:b/>
          <w:color w:val="000009"/>
          <w:spacing w:val="-2"/>
          <w:u w:val="thick" w:color="000009"/>
        </w:rPr>
        <w:t>PROPOSTA</w:t>
      </w:r>
    </w:p>
    <w:p w14:paraId="1518C591" w14:textId="77777777" w:rsidR="00042F9C" w:rsidRDefault="00042F9C">
      <w:pPr>
        <w:pStyle w:val="Corpodetexto"/>
        <w:spacing w:before="60"/>
        <w:ind w:left="0"/>
        <w:rPr>
          <w:rFonts w:ascii="Arial"/>
          <w:b/>
        </w:rPr>
      </w:pPr>
    </w:p>
    <w:p w14:paraId="725FF868" w14:textId="63B62F38" w:rsidR="00042F9C" w:rsidRDefault="001B4AE4" w:rsidP="00AA2EA3">
      <w:pPr>
        <w:pStyle w:val="PargrafodaLista"/>
        <w:numPr>
          <w:ilvl w:val="1"/>
          <w:numId w:val="51"/>
        </w:numPr>
        <w:tabs>
          <w:tab w:val="left" w:pos="839"/>
        </w:tabs>
        <w:spacing w:line="244" w:lineRule="auto"/>
        <w:ind w:left="0" w:right="21" w:firstLine="0"/>
        <w:jc w:val="both"/>
        <w:rPr>
          <w:rFonts w:ascii="Arial" w:hAnsi="Arial"/>
          <w:b/>
        </w:rPr>
      </w:pPr>
      <w:r w:rsidRPr="004115A5">
        <w:rPr>
          <w:color w:val="000000" w:themeColor="text1"/>
        </w:rPr>
        <w:t xml:space="preserve">As </w:t>
      </w:r>
      <w:r w:rsidRPr="004115A5">
        <w:rPr>
          <w:rFonts w:ascii="Arial" w:hAnsi="Arial"/>
          <w:b/>
          <w:color w:val="000000" w:themeColor="text1"/>
        </w:rPr>
        <w:t xml:space="preserve">OSC’s </w:t>
      </w:r>
      <w:r w:rsidRPr="004115A5">
        <w:rPr>
          <w:color w:val="000000" w:themeColor="text1"/>
        </w:rPr>
        <w:t xml:space="preserve">interessadas em celebrar Termo de Colaboração para </w:t>
      </w:r>
      <w:r w:rsidR="007D483E" w:rsidRPr="004115A5">
        <w:rPr>
          <w:color w:val="000000" w:themeColor="text1"/>
        </w:rPr>
        <w:t>a</w:t>
      </w:r>
      <w:r w:rsidR="004C7282" w:rsidRPr="004115A5">
        <w:rPr>
          <w:color w:val="000000" w:themeColor="text1"/>
        </w:rPr>
        <w:t xml:space="preserve"> </w:t>
      </w:r>
      <w:r w:rsidRPr="004115A5">
        <w:rPr>
          <w:color w:val="000000" w:themeColor="text1"/>
        </w:rPr>
        <w:t>execução d</w:t>
      </w:r>
      <w:r w:rsidR="004977AB" w:rsidRPr="004115A5">
        <w:rPr>
          <w:color w:val="000000" w:themeColor="text1"/>
        </w:rPr>
        <w:t>e</w:t>
      </w:r>
      <w:r w:rsidRPr="004115A5">
        <w:rPr>
          <w:color w:val="000000" w:themeColor="text1"/>
        </w:rPr>
        <w:t xml:space="preserve"> Serviços</w:t>
      </w:r>
      <w:r w:rsidRPr="004115A5">
        <w:rPr>
          <w:color w:val="000000" w:themeColor="text1"/>
          <w:spacing w:val="-7"/>
        </w:rPr>
        <w:t xml:space="preserve"> </w:t>
      </w:r>
      <w:r w:rsidR="007D483E" w:rsidRPr="004115A5">
        <w:rPr>
          <w:color w:val="000000" w:themeColor="text1"/>
          <w:spacing w:val="-7"/>
        </w:rPr>
        <w:t xml:space="preserve">de TRÊS </w:t>
      </w:r>
      <w:r w:rsidRPr="004115A5">
        <w:rPr>
          <w:color w:val="000000" w:themeColor="text1"/>
        </w:rPr>
        <w:t>Resid</w:t>
      </w:r>
      <w:r w:rsidR="007D483E" w:rsidRPr="004115A5">
        <w:rPr>
          <w:color w:val="000000" w:themeColor="text1"/>
        </w:rPr>
        <w:t>ê</w:t>
      </w:r>
      <w:r w:rsidRPr="004115A5">
        <w:rPr>
          <w:color w:val="000000" w:themeColor="text1"/>
        </w:rPr>
        <w:t>ncias Terapêutic</w:t>
      </w:r>
      <w:r w:rsidR="007D483E" w:rsidRPr="004115A5">
        <w:rPr>
          <w:color w:val="000000" w:themeColor="text1"/>
        </w:rPr>
        <w:t>a</w:t>
      </w:r>
      <w:r w:rsidRPr="004115A5">
        <w:rPr>
          <w:color w:val="000000" w:themeColor="text1"/>
        </w:rPr>
        <w:t>s Tipo II, conforme especificado</w:t>
      </w:r>
      <w:r w:rsidR="004977AB" w:rsidRPr="004115A5">
        <w:rPr>
          <w:color w:val="000000" w:themeColor="text1"/>
        </w:rPr>
        <w:t>s</w:t>
      </w:r>
      <w:r w:rsidRPr="004115A5">
        <w:rPr>
          <w:color w:val="000000" w:themeColor="text1"/>
        </w:rPr>
        <w:t xml:space="preserve"> no ANEXO I </w:t>
      </w:r>
      <w:r w:rsidRPr="004115A5">
        <w:rPr>
          <w:color w:val="000000" w:themeColor="text1"/>
          <w:w w:val="160"/>
        </w:rPr>
        <w:t>–</w:t>
      </w:r>
      <w:r w:rsidRPr="004115A5">
        <w:rPr>
          <w:color w:val="000000" w:themeColor="text1"/>
          <w:spacing w:val="-24"/>
          <w:w w:val="160"/>
        </w:rPr>
        <w:t xml:space="preserve"> </w:t>
      </w:r>
      <w:r>
        <w:t>TERMO DE REFERÊNCIA</w:t>
      </w:r>
      <w:proofErr w:type="gramStart"/>
      <w:r>
        <w:t>, deverão</w:t>
      </w:r>
      <w:proofErr w:type="gramEnd"/>
      <w:r>
        <w:t xml:space="preserve"> apresentar proposta em consonância com os termos deste Edital, acompanhada do TERMO DE REFERÊNCIA, na sequência abaixo especificada e </w:t>
      </w:r>
      <w:r>
        <w:rPr>
          <w:color w:val="000009"/>
        </w:rPr>
        <w:t>observando as providências estabelecidas neste Edital:</w:t>
      </w:r>
    </w:p>
    <w:p w14:paraId="66C9987A" w14:textId="77777777" w:rsidR="00042F9C" w:rsidRDefault="001B4AE4" w:rsidP="00AA2EA3">
      <w:pPr>
        <w:pStyle w:val="PargrafodaLista"/>
        <w:numPr>
          <w:ilvl w:val="0"/>
          <w:numId w:val="49"/>
        </w:numPr>
        <w:tabs>
          <w:tab w:val="left" w:pos="839"/>
        </w:tabs>
        <w:spacing w:line="244" w:lineRule="auto"/>
        <w:ind w:right="21" w:firstLine="0"/>
        <w:jc w:val="both"/>
        <w:rPr>
          <w:rFonts w:ascii="Arial"/>
          <w:b/>
          <w:color w:val="000009"/>
        </w:rPr>
      </w:pPr>
      <w:r>
        <w:rPr>
          <w:color w:val="000009"/>
        </w:rPr>
        <w:t>- Proposta de PLANO DE TRABALHO da unidade executora, nos termos do</w:t>
      </w:r>
      <w:r>
        <w:rPr>
          <w:color w:val="000009"/>
          <w:spacing w:val="40"/>
        </w:rPr>
        <w:t xml:space="preserve"> </w:t>
      </w:r>
      <w:r>
        <w:t>ANEXO II deste Edital;</w:t>
      </w:r>
    </w:p>
    <w:p w14:paraId="5EEB7355" w14:textId="77777777" w:rsidR="00042F9C" w:rsidRPr="008F60E8" w:rsidRDefault="001B4AE4" w:rsidP="00AA2EA3">
      <w:pPr>
        <w:pStyle w:val="PargrafodaLista"/>
        <w:numPr>
          <w:ilvl w:val="0"/>
          <w:numId w:val="49"/>
        </w:numPr>
        <w:tabs>
          <w:tab w:val="left" w:pos="839"/>
        </w:tabs>
        <w:spacing w:line="244" w:lineRule="auto"/>
        <w:ind w:right="21" w:firstLine="0"/>
        <w:jc w:val="both"/>
        <w:rPr>
          <w:rFonts w:ascii="Arial" w:hAnsi="Arial"/>
          <w:b/>
        </w:rPr>
      </w:pPr>
      <w:r>
        <w:t>-</w:t>
      </w:r>
      <w:r>
        <w:rPr>
          <w:spacing w:val="-8"/>
        </w:rPr>
        <w:t xml:space="preserve"> </w:t>
      </w:r>
      <w:r>
        <w:t>Estimativas</w:t>
      </w:r>
      <w:r>
        <w:rPr>
          <w:spacing w:val="-10"/>
        </w:rPr>
        <w:t xml:space="preserve"> </w:t>
      </w:r>
      <w:r>
        <w:t>das</w:t>
      </w:r>
      <w:r>
        <w:rPr>
          <w:spacing w:val="-9"/>
        </w:rPr>
        <w:t xml:space="preserve"> </w:t>
      </w:r>
      <w:r>
        <w:t>despesas</w:t>
      </w:r>
      <w:r>
        <w:rPr>
          <w:spacing w:val="-10"/>
        </w:rPr>
        <w:t xml:space="preserve"> </w:t>
      </w:r>
      <w:r>
        <w:t>a</w:t>
      </w:r>
      <w:r>
        <w:rPr>
          <w:spacing w:val="-11"/>
        </w:rPr>
        <w:t xml:space="preserve"> </w:t>
      </w:r>
      <w:r>
        <w:t>serem</w:t>
      </w:r>
      <w:r>
        <w:rPr>
          <w:spacing w:val="-10"/>
        </w:rPr>
        <w:t xml:space="preserve"> </w:t>
      </w:r>
      <w:r>
        <w:t>realizadas</w:t>
      </w:r>
      <w:r>
        <w:rPr>
          <w:spacing w:val="-9"/>
        </w:rPr>
        <w:t xml:space="preserve"> </w:t>
      </w:r>
      <w:r>
        <w:t>na</w:t>
      </w:r>
      <w:r>
        <w:rPr>
          <w:spacing w:val="-13"/>
        </w:rPr>
        <w:t xml:space="preserve"> </w:t>
      </w:r>
      <w:r>
        <w:t>execução</w:t>
      </w:r>
      <w:r>
        <w:rPr>
          <w:spacing w:val="-10"/>
        </w:rPr>
        <w:t xml:space="preserve"> </w:t>
      </w:r>
      <w:r>
        <w:t>das</w:t>
      </w:r>
      <w:r>
        <w:rPr>
          <w:spacing w:val="-9"/>
        </w:rPr>
        <w:t xml:space="preserve"> </w:t>
      </w:r>
      <w:r>
        <w:t>atividades</w:t>
      </w:r>
      <w:r>
        <w:rPr>
          <w:spacing w:val="-13"/>
        </w:rPr>
        <w:t xml:space="preserve"> </w:t>
      </w:r>
      <w:r>
        <w:t xml:space="preserve">descritas no </w:t>
      </w:r>
      <w:r w:rsidRPr="008F60E8">
        <w:t>PLANO DE TRABALHO, incluindo os custos indiretos necessários à execução do objeto, conforme o ANEXO II deste Edital;</w:t>
      </w:r>
    </w:p>
    <w:p w14:paraId="09B47D1E" w14:textId="77777777" w:rsidR="00042F9C" w:rsidRDefault="001B4AE4" w:rsidP="00AA2EA3">
      <w:pPr>
        <w:pStyle w:val="PargrafodaLista"/>
        <w:numPr>
          <w:ilvl w:val="0"/>
          <w:numId w:val="49"/>
        </w:numPr>
        <w:tabs>
          <w:tab w:val="left" w:pos="495"/>
        </w:tabs>
        <w:spacing w:line="244" w:lineRule="auto"/>
        <w:ind w:right="21" w:firstLine="0"/>
        <w:jc w:val="both"/>
        <w:rPr>
          <w:rFonts w:ascii="Arial" w:hAnsi="Arial"/>
          <w:b/>
        </w:rPr>
      </w:pPr>
      <w:r>
        <w:t>-</w:t>
      </w:r>
      <w:r>
        <w:rPr>
          <w:spacing w:val="-1"/>
        </w:rPr>
        <w:t xml:space="preserve"> </w:t>
      </w:r>
      <w:r>
        <w:t>Declarações</w:t>
      </w:r>
      <w:r>
        <w:rPr>
          <w:spacing w:val="-2"/>
        </w:rPr>
        <w:t xml:space="preserve"> </w:t>
      </w:r>
      <w:r>
        <w:t>devidamente preenchidas</w:t>
      </w:r>
      <w:r>
        <w:rPr>
          <w:spacing w:val="-2"/>
        </w:rPr>
        <w:t xml:space="preserve"> </w:t>
      </w:r>
      <w:r>
        <w:t>e</w:t>
      </w:r>
      <w:r>
        <w:rPr>
          <w:spacing w:val="-1"/>
        </w:rPr>
        <w:t xml:space="preserve"> </w:t>
      </w:r>
      <w:r>
        <w:t>assinadas pelo</w:t>
      </w:r>
      <w:r>
        <w:rPr>
          <w:spacing w:val="-2"/>
        </w:rPr>
        <w:t xml:space="preserve"> </w:t>
      </w:r>
      <w:r>
        <w:t>representante</w:t>
      </w:r>
      <w:r>
        <w:rPr>
          <w:spacing w:val="-1"/>
        </w:rPr>
        <w:t xml:space="preserve"> </w:t>
      </w:r>
      <w:r>
        <w:t>da</w:t>
      </w:r>
      <w:r>
        <w:rPr>
          <w:spacing w:val="-1"/>
        </w:rPr>
        <w:t xml:space="preserve"> </w:t>
      </w:r>
      <w:r>
        <w:t>Entidade, a saber: ANEXO III, ANEXO IV, ANEXO V, ANEXO VI, ANEXO VII e ANEXO VIII.</w:t>
      </w:r>
    </w:p>
    <w:p w14:paraId="6C309753" w14:textId="77777777" w:rsidR="00042F9C" w:rsidRDefault="001B4AE4" w:rsidP="00AA2EA3">
      <w:pPr>
        <w:pStyle w:val="PargrafodaLista"/>
        <w:numPr>
          <w:ilvl w:val="0"/>
          <w:numId w:val="51"/>
        </w:numPr>
        <w:tabs>
          <w:tab w:val="left" w:pos="838"/>
        </w:tabs>
        <w:spacing w:before="229"/>
        <w:ind w:left="838" w:hanging="586"/>
        <w:jc w:val="both"/>
        <w:rPr>
          <w:rFonts w:ascii="Arial" w:hAnsi="Arial"/>
          <w:b/>
          <w:color w:val="000009"/>
        </w:rPr>
      </w:pPr>
      <w:r>
        <w:rPr>
          <w:rFonts w:ascii="Arial" w:hAnsi="Arial"/>
          <w:b/>
          <w:color w:val="000009"/>
          <w:spacing w:val="-2"/>
          <w:u w:val="thick" w:color="000009"/>
        </w:rPr>
        <w:t xml:space="preserve"> </w:t>
      </w:r>
      <w:r>
        <w:rPr>
          <w:rFonts w:ascii="Arial" w:hAnsi="Arial"/>
          <w:b/>
          <w:color w:val="000009"/>
          <w:u w:val="thick" w:color="000009"/>
        </w:rPr>
        <w:t>DO</w:t>
      </w:r>
      <w:r>
        <w:rPr>
          <w:rFonts w:ascii="Arial" w:hAnsi="Arial"/>
          <w:b/>
          <w:color w:val="000009"/>
          <w:spacing w:val="-12"/>
          <w:u w:val="thick" w:color="000009"/>
        </w:rPr>
        <w:t xml:space="preserve"> </w:t>
      </w:r>
      <w:r>
        <w:rPr>
          <w:rFonts w:ascii="Arial" w:hAnsi="Arial"/>
          <w:b/>
          <w:color w:val="000009"/>
          <w:u w:val="thick" w:color="000009"/>
        </w:rPr>
        <w:t>TERMO</w:t>
      </w:r>
      <w:r>
        <w:rPr>
          <w:rFonts w:ascii="Arial" w:hAnsi="Arial"/>
          <w:b/>
          <w:color w:val="000009"/>
          <w:spacing w:val="-5"/>
          <w:u w:val="thick" w:color="000009"/>
        </w:rPr>
        <w:t xml:space="preserve"> </w:t>
      </w:r>
      <w:r>
        <w:rPr>
          <w:rFonts w:ascii="Arial" w:hAnsi="Arial"/>
          <w:b/>
          <w:color w:val="000009"/>
          <w:u w:val="thick" w:color="000009"/>
        </w:rPr>
        <w:t>DE</w:t>
      </w:r>
      <w:r>
        <w:rPr>
          <w:rFonts w:ascii="Arial" w:hAnsi="Arial"/>
          <w:b/>
          <w:color w:val="000009"/>
          <w:spacing w:val="-5"/>
          <w:u w:val="thick" w:color="000009"/>
        </w:rPr>
        <w:t xml:space="preserve"> </w:t>
      </w:r>
      <w:r>
        <w:rPr>
          <w:rFonts w:ascii="Arial" w:hAnsi="Arial"/>
          <w:b/>
          <w:color w:val="000009"/>
          <w:spacing w:val="-2"/>
          <w:u w:val="thick" w:color="000009"/>
        </w:rPr>
        <w:t>REFERÊNCIA</w:t>
      </w:r>
    </w:p>
    <w:p w14:paraId="1F2A4A88" w14:textId="77777777" w:rsidR="00042F9C" w:rsidRDefault="00042F9C" w:rsidP="006E42E7">
      <w:pPr>
        <w:pStyle w:val="Corpodetexto"/>
        <w:spacing w:before="104"/>
        <w:ind w:left="0"/>
        <w:jc w:val="both"/>
        <w:rPr>
          <w:rFonts w:ascii="Arial"/>
          <w:b/>
        </w:rPr>
      </w:pPr>
    </w:p>
    <w:p w14:paraId="347A1527" w14:textId="77777777" w:rsidR="00042F9C" w:rsidRDefault="001B4AE4" w:rsidP="00AA2EA3">
      <w:pPr>
        <w:pStyle w:val="PargrafodaLista"/>
        <w:numPr>
          <w:ilvl w:val="1"/>
          <w:numId w:val="51"/>
        </w:numPr>
        <w:tabs>
          <w:tab w:val="left" w:pos="839"/>
        </w:tabs>
        <w:spacing w:line="242" w:lineRule="auto"/>
        <w:ind w:left="0" w:right="21" w:firstLine="0"/>
        <w:jc w:val="both"/>
        <w:rPr>
          <w:rFonts w:ascii="Arial" w:hAnsi="Arial"/>
          <w:b/>
        </w:rPr>
      </w:pPr>
      <w:r>
        <w:rPr>
          <w:color w:val="000009"/>
        </w:rPr>
        <w:t xml:space="preserve">Somente será aprovado o TERMO DE REFERÊNCIA que estiver de acordo com as condições estabelecidas neste Edital, e que apresente, no mínimo, os requisitos abaixo </w:t>
      </w:r>
      <w:r>
        <w:rPr>
          <w:color w:val="000009"/>
          <w:spacing w:val="-2"/>
        </w:rPr>
        <w:t>discriminados:</w:t>
      </w:r>
    </w:p>
    <w:p w14:paraId="4A8A5987" w14:textId="77777777" w:rsidR="00042F9C" w:rsidRDefault="001B4AE4" w:rsidP="00AA2EA3">
      <w:pPr>
        <w:pStyle w:val="PargrafodaLista"/>
        <w:numPr>
          <w:ilvl w:val="0"/>
          <w:numId w:val="48"/>
        </w:numPr>
        <w:tabs>
          <w:tab w:val="left" w:pos="369"/>
        </w:tabs>
        <w:spacing w:before="92" w:line="244" w:lineRule="auto"/>
        <w:ind w:right="21" w:firstLine="0"/>
        <w:jc w:val="both"/>
      </w:pPr>
      <w:r>
        <w:rPr>
          <w:rFonts w:ascii="Arial" w:hAnsi="Arial"/>
          <w:b/>
        </w:rPr>
        <w:t xml:space="preserve">- </w:t>
      </w:r>
      <w:r>
        <w:t xml:space="preserve">dados cadastrais da </w:t>
      </w:r>
      <w:r>
        <w:rPr>
          <w:rFonts w:ascii="Arial" w:hAnsi="Arial"/>
          <w:b/>
        </w:rPr>
        <w:t>OSC</w:t>
      </w:r>
      <w:r>
        <w:t>, de</w:t>
      </w:r>
      <w:r>
        <w:rPr>
          <w:spacing w:val="-2"/>
        </w:rPr>
        <w:t xml:space="preserve"> </w:t>
      </w:r>
      <w:r>
        <w:t>seus representantes legais e do</w:t>
      </w:r>
      <w:r>
        <w:rPr>
          <w:spacing w:val="-1"/>
        </w:rPr>
        <w:t xml:space="preserve"> </w:t>
      </w:r>
      <w:r>
        <w:t>responsável técnico</w:t>
      </w:r>
      <w:r>
        <w:rPr>
          <w:spacing w:val="-1"/>
        </w:rPr>
        <w:t xml:space="preserve"> </w:t>
      </w:r>
      <w:r>
        <w:t>pela atividade abrangida pela presente parceria;</w:t>
      </w:r>
    </w:p>
    <w:p w14:paraId="38995A26" w14:textId="77777777" w:rsidR="00042F9C" w:rsidRDefault="001B4AE4" w:rsidP="00AA2EA3">
      <w:pPr>
        <w:pStyle w:val="PargrafodaLista"/>
        <w:numPr>
          <w:ilvl w:val="0"/>
          <w:numId w:val="48"/>
        </w:numPr>
        <w:tabs>
          <w:tab w:val="left" w:pos="435"/>
        </w:tabs>
        <w:spacing w:before="85"/>
        <w:ind w:left="435" w:right="21" w:hanging="183"/>
        <w:jc w:val="both"/>
      </w:pPr>
      <w:r>
        <w:rPr>
          <w:rFonts w:ascii="Arial" w:hAnsi="Arial"/>
          <w:b/>
        </w:rPr>
        <w:t>-</w:t>
      </w:r>
      <w:r>
        <w:rPr>
          <w:rFonts w:ascii="Arial" w:hAnsi="Arial"/>
          <w:b/>
          <w:spacing w:val="-5"/>
        </w:rPr>
        <w:t xml:space="preserve"> </w:t>
      </w:r>
      <w:r>
        <w:t>apresentação</w:t>
      </w:r>
      <w:r>
        <w:rPr>
          <w:spacing w:val="7"/>
        </w:rPr>
        <w:t xml:space="preserve"> </w:t>
      </w:r>
      <w:r>
        <w:t>e</w:t>
      </w:r>
      <w:r>
        <w:rPr>
          <w:spacing w:val="8"/>
        </w:rPr>
        <w:t xml:space="preserve"> </w:t>
      </w:r>
      <w:r>
        <w:t>histórico</w:t>
      </w:r>
      <w:r>
        <w:rPr>
          <w:spacing w:val="13"/>
        </w:rPr>
        <w:t xml:space="preserve"> </w:t>
      </w:r>
      <w:r>
        <w:t>da</w:t>
      </w:r>
      <w:r>
        <w:rPr>
          <w:spacing w:val="5"/>
        </w:rPr>
        <w:t xml:space="preserve"> </w:t>
      </w:r>
      <w:r>
        <w:rPr>
          <w:rFonts w:ascii="Arial" w:hAnsi="Arial"/>
          <w:b/>
        </w:rPr>
        <w:t>OSC</w:t>
      </w:r>
      <w:r>
        <w:t>,</w:t>
      </w:r>
      <w:r>
        <w:rPr>
          <w:spacing w:val="9"/>
        </w:rPr>
        <w:t xml:space="preserve"> </w:t>
      </w:r>
      <w:r>
        <w:t>contendo</w:t>
      </w:r>
      <w:r>
        <w:rPr>
          <w:spacing w:val="4"/>
        </w:rPr>
        <w:t xml:space="preserve"> </w:t>
      </w:r>
      <w:r>
        <w:t>breve</w:t>
      </w:r>
      <w:r>
        <w:rPr>
          <w:spacing w:val="6"/>
        </w:rPr>
        <w:t xml:space="preserve"> </w:t>
      </w:r>
      <w:r>
        <w:t>resumo</w:t>
      </w:r>
      <w:r>
        <w:rPr>
          <w:spacing w:val="9"/>
        </w:rPr>
        <w:t xml:space="preserve"> </w:t>
      </w:r>
      <w:r>
        <w:t>da sua</w:t>
      </w:r>
      <w:r>
        <w:rPr>
          <w:spacing w:val="-3"/>
        </w:rPr>
        <w:t xml:space="preserve"> </w:t>
      </w:r>
      <w:r>
        <w:t>área</w:t>
      </w:r>
      <w:r>
        <w:rPr>
          <w:spacing w:val="-2"/>
        </w:rPr>
        <w:t xml:space="preserve"> </w:t>
      </w:r>
      <w:r>
        <w:t>de</w:t>
      </w:r>
      <w:r>
        <w:rPr>
          <w:spacing w:val="-2"/>
        </w:rPr>
        <w:t xml:space="preserve"> atuação;</w:t>
      </w:r>
    </w:p>
    <w:p w14:paraId="6E242FEE" w14:textId="77777777" w:rsidR="00042F9C" w:rsidRDefault="001B4AE4" w:rsidP="00AA2EA3">
      <w:pPr>
        <w:pStyle w:val="PargrafodaLista"/>
        <w:numPr>
          <w:ilvl w:val="0"/>
          <w:numId w:val="48"/>
        </w:numPr>
        <w:tabs>
          <w:tab w:val="left" w:pos="495"/>
        </w:tabs>
        <w:spacing w:before="93"/>
        <w:ind w:left="495" w:right="21" w:hanging="243"/>
        <w:jc w:val="both"/>
      </w:pPr>
      <w:r>
        <w:rPr>
          <w:rFonts w:ascii="Arial"/>
          <w:b/>
        </w:rPr>
        <w:t>-</w:t>
      </w:r>
      <w:r>
        <w:rPr>
          <w:rFonts w:ascii="Arial"/>
          <w:b/>
          <w:spacing w:val="-1"/>
        </w:rPr>
        <w:t xml:space="preserve"> </w:t>
      </w:r>
      <w:r>
        <w:t>objeto</w:t>
      </w:r>
      <w:r>
        <w:rPr>
          <w:spacing w:val="-6"/>
        </w:rPr>
        <w:t xml:space="preserve"> </w:t>
      </w:r>
      <w:r>
        <w:t>da</w:t>
      </w:r>
      <w:r>
        <w:rPr>
          <w:spacing w:val="-4"/>
        </w:rPr>
        <w:t xml:space="preserve"> </w:t>
      </w:r>
      <w:r>
        <w:rPr>
          <w:spacing w:val="-2"/>
        </w:rPr>
        <w:t>parceria;</w:t>
      </w:r>
    </w:p>
    <w:p w14:paraId="7D4FAC47" w14:textId="77777777" w:rsidR="00042F9C" w:rsidRDefault="001B4AE4" w:rsidP="00AA2EA3">
      <w:pPr>
        <w:pStyle w:val="PargrafodaLista"/>
        <w:numPr>
          <w:ilvl w:val="0"/>
          <w:numId w:val="48"/>
        </w:numPr>
        <w:tabs>
          <w:tab w:val="left" w:pos="522"/>
        </w:tabs>
        <w:spacing w:before="128"/>
        <w:ind w:left="522" w:right="21" w:hanging="270"/>
        <w:jc w:val="both"/>
      </w:pPr>
      <w:r>
        <w:rPr>
          <w:rFonts w:ascii="Arial" w:hAnsi="Arial"/>
          <w:b/>
        </w:rPr>
        <w:t>-</w:t>
      </w:r>
      <w:r>
        <w:rPr>
          <w:rFonts w:ascii="Arial" w:hAnsi="Arial"/>
          <w:b/>
          <w:spacing w:val="-9"/>
        </w:rPr>
        <w:t xml:space="preserve"> </w:t>
      </w:r>
      <w:r>
        <w:t>público</w:t>
      </w:r>
      <w:r>
        <w:rPr>
          <w:spacing w:val="-3"/>
        </w:rPr>
        <w:t xml:space="preserve"> </w:t>
      </w:r>
      <w:r>
        <w:rPr>
          <w:spacing w:val="-2"/>
        </w:rPr>
        <w:t>alvo;</w:t>
      </w:r>
    </w:p>
    <w:p w14:paraId="74911281" w14:textId="77777777" w:rsidR="00042F9C" w:rsidRDefault="001B4AE4" w:rsidP="00AA2EA3">
      <w:pPr>
        <w:pStyle w:val="PargrafodaLista"/>
        <w:numPr>
          <w:ilvl w:val="0"/>
          <w:numId w:val="48"/>
        </w:numPr>
        <w:tabs>
          <w:tab w:val="left" w:pos="460"/>
        </w:tabs>
        <w:spacing w:before="136"/>
        <w:ind w:left="460" w:right="21" w:hanging="208"/>
        <w:jc w:val="both"/>
      </w:pPr>
      <w:r>
        <w:rPr>
          <w:rFonts w:ascii="Arial" w:hAnsi="Arial"/>
          <w:b/>
        </w:rPr>
        <w:t>-</w:t>
      </w:r>
      <w:r>
        <w:rPr>
          <w:rFonts w:ascii="Arial" w:hAnsi="Arial"/>
          <w:b/>
          <w:spacing w:val="-2"/>
        </w:rPr>
        <w:t xml:space="preserve"> </w:t>
      </w:r>
      <w:r>
        <w:t>o</w:t>
      </w:r>
      <w:r>
        <w:rPr>
          <w:spacing w:val="-5"/>
        </w:rPr>
        <w:t xml:space="preserve"> </w:t>
      </w:r>
      <w:r>
        <w:t>prazo para</w:t>
      </w:r>
      <w:r>
        <w:rPr>
          <w:spacing w:val="-2"/>
        </w:rPr>
        <w:t xml:space="preserve"> </w:t>
      </w:r>
      <w:r>
        <w:t>execução</w:t>
      </w:r>
      <w:r>
        <w:rPr>
          <w:spacing w:val="-4"/>
        </w:rPr>
        <w:t xml:space="preserve"> </w:t>
      </w:r>
      <w:r>
        <w:t>do objeto</w:t>
      </w:r>
      <w:r>
        <w:rPr>
          <w:spacing w:val="-4"/>
        </w:rPr>
        <w:t xml:space="preserve"> </w:t>
      </w:r>
      <w:r>
        <w:t>da</w:t>
      </w:r>
      <w:r>
        <w:rPr>
          <w:spacing w:val="-2"/>
        </w:rPr>
        <w:t xml:space="preserve"> parceria;</w:t>
      </w:r>
    </w:p>
    <w:p w14:paraId="7C7FE2A9" w14:textId="77777777" w:rsidR="00042F9C" w:rsidRDefault="001B4AE4" w:rsidP="00AA2EA3">
      <w:pPr>
        <w:pStyle w:val="PargrafodaLista"/>
        <w:numPr>
          <w:ilvl w:val="0"/>
          <w:numId w:val="48"/>
        </w:numPr>
        <w:tabs>
          <w:tab w:val="left" w:pos="521"/>
        </w:tabs>
        <w:spacing w:before="129"/>
        <w:ind w:left="521" w:right="21" w:hanging="269"/>
        <w:jc w:val="both"/>
      </w:pPr>
      <w:r>
        <w:rPr>
          <w:rFonts w:ascii="Arial" w:hAnsi="Arial"/>
          <w:b/>
        </w:rPr>
        <w:t>-</w:t>
      </w:r>
      <w:r>
        <w:rPr>
          <w:rFonts w:ascii="Arial" w:hAnsi="Arial"/>
          <w:b/>
          <w:spacing w:val="-5"/>
        </w:rPr>
        <w:t xml:space="preserve"> </w:t>
      </w:r>
      <w:r>
        <w:t>o</w:t>
      </w:r>
      <w:r>
        <w:rPr>
          <w:spacing w:val="-3"/>
        </w:rPr>
        <w:t xml:space="preserve"> </w:t>
      </w:r>
      <w:r>
        <w:t>valor global</w:t>
      </w:r>
      <w:r>
        <w:rPr>
          <w:spacing w:val="-2"/>
        </w:rPr>
        <w:t xml:space="preserve"> </w:t>
      </w:r>
      <w:r>
        <w:t>para</w:t>
      </w:r>
      <w:r>
        <w:rPr>
          <w:spacing w:val="-1"/>
        </w:rPr>
        <w:t xml:space="preserve"> </w:t>
      </w:r>
      <w:r>
        <w:t>a</w:t>
      </w:r>
      <w:r>
        <w:rPr>
          <w:spacing w:val="-7"/>
        </w:rPr>
        <w:t xml:space="preserve"> </w:t>
      </w:r>
      <w:r>
        <w:t>execução</w:t>
      </w:r>
      <w:r>
        <w:rPr>
          <w:spacing w:val="-4"/>
        </w:rPr>
        <w:t xml:space="preserve"> </w:t>
      </w:r>
      <w:r>
        <w:t>do</w:t>
      </w:r>
      <w:r>
        <w:rPr>
          <w:spacing w:val="-5"/>
        </w:rPr>
        <w:t xml:space="preserve"> </w:t>
      </w:r>
      <w:r>
        <w:rPr>
          <w:spacing w:val="-2"/>
        </w:rPr>
        <w:t>objeto;</w:t>
      </w:r>
    </w:p>
    <w:p w14:paraId="51275AB7" w14:textId="77777777" w:rsidR="00042F9C" w:rsidRDefault="001B4AE4" w:rsidP="00AA2EA3">
      <w:pPr>
        <w:pStyle w:val="PargrafodaLista"/>
        <w:numPr>
          <w:ilvl w:val="0"/>
          <w:numId w:val="48"/>
        </w:numPr>
        <w:tabs>
          <w:tab w:val="left" w:pos="582"/>
        </w:tabs>
        <w:spacing w:before="1"/>
        <w:ind w:left="582" w:right="21" w:hanging="330"/>
        <w:jc w:val="both"/>
      </w:pPr>
      <w:r>
        <w:rPr>
          <w:rFonts w:ascii="Arial" w:hAnsi="Arial"/>
          <w:b/>
        </w:rPr>
        <w:t>-</w:t>
      </w:r>
      <w:r>
        <w:rPr>
          <w:rFonts w:ascii="Arial" w:hAnsi="Arial"/>
          <w:b/>
          <w:spacing w:val="-2"/>
        </w:rPr>
        <w:t xml:space="preserve"> </w:t>
      </w:r>
      <w:r>
        <w:t>a</w:t>
      </w:r>
      <w:r>
        <w:rPr>
          <w:spacing w:val="-2"/>
        </w:rPr>
        <w:t xml:space="preserve"> </w:t>
      </w:r>
      <w:r>
        <w:t>descrição</w:t>
      </w:r>
      <w:r>
        <w:rPr>
          <w:spacing w:val="-2"/>
        </w:rPr>
        <w:t xml:space="preserve"> </w:t>
      </w:r>
      <w:r>
        <w:t>do</w:t>
      </w:r>
      <w:r>
        <w:rPr>
          <w:spacing w:val="-2"/>
        </w:rPr>
        <w:t xml:space="preserve"> </w:t>
      </w:r>
      <w:r>
        <w:t>objetivo</w:t>
      </w:r>
      <w:r>
        <w:rPr>
          <w:spacing w:val="-4"/>
        </w:rPr>
        <w:t xml:space="preserve"> </w:t>
      </w:r>
      <w:r>
        <w:t>geral</w:t>
      </w:r>
      <w:r>
        <w:rPr>
          <w:spacing w:val="-3"/>
        </w:rPr>
        <w:t xml:space="preserve"> </w:t>
      </w:r>
      <w:r>
        <w:t>e</w:t>
      </w:r>
      <w:r>
        <w:rPr>
          <w:spacing w:val="-3"/>
        </w:rPr>
        <w:t xml:space="preserve"> </w:t>
      </w:r>
      <w:r>
        <w:t>dos</w:t>
      </w:r>
      <w:r>
        <w:rPr>
          <w:spacing w:val="-2"/>
        </w:rPr>
        <w:t xml:space="preserve"> </w:t>
      </w:r>
      <w:r>
        <w:t>objetivos</w:t>
      </w:r>
      <w:r>
        <w:rPr>
          <w:spacing w:val="-4"/>
        </w:rPr>
        <w:t xml:space="preserve"> </w:t>
      </w:r>
      <w:r>
        <w:t>específicos</w:t>
      </w:r>
      <w:r>
        <w:rPr>
          <w:spacing w:val="-4"/>
        </w:rPr>
        <w:t xml:space="preserve"> </w:t>
      </w:r>
      <w:r>
        <w:t>da</w:t>
      </w:r>
      <w:r>
        <w:rPr>
          <w:spacing w:val="-2"/>
        </w:rPr>
        <w:t xml:space="preserve"> parceria;</w:t>
      </w:r>
    </w:p>
    <w:p w14:paraId="6DCFF8EB" w14:textId="77777777" w:rsidR="00042F9C" w:rsidRDefault="001B4AE4" w:rsidP="00AA2EA3">
      <w:pPr>
        <w:pStyle w:val="PargrafodaLista"/>
        <w:numPr>
          <w:ilvl w:val="0"/>
          <w:numId w:val="48"/>
        </w:numPr>
        <w:tabs>
          <w:tab w:val="left" w:pos="643"/>
        </w:tabs>
        <w:spacing w:before="35"/>
        <w:ind w:left="643" w:right="21" w:hanging="391"/>
        <w:jc w:val="both"/>
      </w:pPr>
      <w:r>
        <w:rPr>
          <w:rFonts w:ascii="Arial" w:hAnsi="Arial"/>
          <w:b/>
        </w:rPr>
        <w:t>-</w:t>
      </w:r>
      <w:r>
        <w:rPr>
          <w:rFonts w:ascii="Arial" w:hAnsi="Arial"/>
          <w:b/>
          <w:spacing w:val="-6"/>
        </w:rPr>
        <w:t xml:space="preserve"> </w:t>
      </w:r>
      <w:r>
        <w:t>a</w:t>
      </w:r>
      <w:r>
        <w:rPr>
          <w:spacing w:val="-4"/>
        </w:rPr>
        <w:t xml:space="preserve"> </w:t>
      </w:r>
      <w:r>
        <w:t>descrição</w:t>
      </w:r>
      <w:r>
        <w:rPr>
          <w:spacing w:val="-3"/>
        </w:rPr>
        <w:t xml:space="preserve"> </w:t>
      </w:r>
      <w:r>
        <w:t>dos</w:t>
      </w:r>
      <w:r>
        <w:rPr>
          <w:spacing w:val="-5"/>
        </w:rPr>
        <w:t xml:space="preserve"> </w:t>
      </w:r>
      <w:r>
        <w:t>resultados</w:t>
      </w:r>
      <w:r>
        <w:rPr>
          <w:spacing w:val="-2"/>
        </w:rPr>
        <w:t xml:space="preserve"> </w:t>
      </w:r>
      <w:r>
        <w:t>que</w:t>
      </w:r>
      <w:r>
        <w:rPr>
          <w:spacing w:val="-4"/>
        </w:rPr>
        <w:t xml:space="preserve"> </w:t>
      </w:r>
      <w:r>
        <w:t>se</w:t>
      </w:r>
      <w:r>
        <w:rPr>
          <w:spacing w:val="-4"/>
        </w:rPr>
        <w:t xml:space="preserve"> </w:t>
      </w:r>
      <w:r>
        <w:t>pretende</w:t>
      </w:r>
      <w:r>
        <w:rPr>
          <w:spacing w:val="-8"/>
        </w:rPr>
        <w:t xml:space="preserve"> </w:t>
      </w:r>
      <w:r>
        <w:t>alcançar</w:t>
      </w:r>
      <w:r>
        <w:rPr>
          <w:spacing w:val="-1"/>
        </w:rPr>
        <w:t xml:space="preserve"> </w:t>
      </w:r>
      <w:r>
        <w:t>com</w:t>
      </w:r>
      <w:r>
        <w:rPr>
          <w:spacing w:val="-1"/>
        </w:rPr>
        <w:t xml:space="preserve"> </w:t>
      </w:r>
      <w:r>
        <w:t>a</w:t>
      </w:r>
      <w:r>
        <w:rPr>
          <w:spacing w:val="-3"/>
        </w:rPr>
        <w:t xml:space="preserve"> </w:t>
      </w:r>
      <w:r>
        <w:rPr>
          <w:spacing w:val="-2"/>
        </w:rPr>
        <w:t>parceria;</w:t>
      </w:r>
    </w:p>
    <w:p w14:paraId="5E8D326D" w14:textId="77777777" w:rsidR="00042F9C" w:rsidRDefault="001B4AE4" w:rsidP="00AA2EA3">
      <w:pPr>
        <w:pStyle w:val="PargrafodaLista"/>
        <w:numPr>
          <w:ilvl w:val="0"/>
          <w:numId w:val="48"/>
        </w:numPr>
        <w:tabs>
          <w:tab w:val="left" w:pos="510"/>
        </w:tabs>
        <w:spacing w:before="38"/>
        <w:ind w:right="21" w:firstLine="0"/>
        <w:jc w:val="both"/>
      </w:pPr>
      <w:r>
        <w:rPr>
          <w:rFonts w:ascii="Arial" w:hAnsi="Arial"/>
          <w:b/>
        </w:rPr>
        <w:t>-</w:t>
      </w:r>
      <w:r>
        <w:rPr>
          <w:rFonts w:ascii="Arial" w:hAnsi="Arial"/>
          <w:b/>
          <w:spacing w:val="-12"/>
        </w:rPr>
        <w:t xml:space="preserve"> </w:t>
      </w:r>
      <w:r>
        <w:t>a</w:t>
      </w:r>
      <w:r>
        <w:rPr>
          <w:spacing w:val="-9"/>
        </w:rPr>
        <w:t xml:space="preserve"> </w:t>
      </w:r>
      <w:r>
        <w:t>definição</w:t>
      </w:r>
      <w:r>
        <w:rPr>
          <w:spacing w:val="-4"/>
        </w:rPr>
        <w:t xml:space="preserve"> </w:t>
      </w:r>
      <w:r>
        <w:t>dos</w:t>
      </w:r>
      <w:r>
        <w:rPr>
          <w:spacing w:val="-5"/>
        </w:rPr>
        <w:t xml:space="preserve"> </w:t>
      </w:r>
      <w:r>
        <w:t>indicadores</w:t>
      </w:r>
      <w:r>
        <w:rPr>
          <w:spacing w:val="-3"/>
        </w:rPr>
        <w:t xml:space="preserve"> </w:t>
      </w:r>
      <w:r>
        <w:t>e</w:t>
      </w:r>
      <w:r>
        <w:rPr>
          <w:spacing w:val="-9"/>
        </w:rPr>
        <w:t xml:space="preserve"> </w:t>
      </w:r>
      <w:r>
        <w:t>dos</w:t>
      </w:r>
      <w:r>
        <w:rPr>
          <w:spacing w:val="-13"/>
        </w:rPr>
        <w:t xml:space="preserve"> </w:t>
      </w:r>
      <w:r>
        <w:t>meios</w:t>
      </w:r>
      <w:r>
        <w:rPr>
          <w:spacing w:val="-8"/>
        </w:rPr>
        <w:t xml:space="preserve"> </w:t>
      </w:r>
      <w:r>
        <w:t>de</w:t>
      </w:r>
      <w:r>
        <w:rPr>
          <w:spacing w:val="-9"/>
        </w:rPr>
        <w:t xml:space="preserve"> </w:t>
      </w:r>
      <w:r>
        <w:t>verificação</w:t>
      </w:r>
      <w:r>
        <w:rPr>
          <w:spacing w:val="-6"/>
        </w:rPr>
        <w:t xml:space="preserve"> </w:t>
      </w:r>
      <w:r>
        <w:t>a</w:t>
      </w:r>
      <w:r>
        <w:rPr>
          <w:spacing w:val="-11"/>
        </w:rPr>
        <w:t xml:space="preserve"> </w:t>
      </w:r>
      <w:r>
        <w:t>serem</w:t>
      </w:r>
      <w:r>
        <w:rPr>
          <w:spacing w:val="-1"/>
        </w:rPr>
        <w:t xml:space="preserve"> </w:t>
      </w:r>
      <w:r>
        <w:t>utilizados</w:t>
      </w:r>
      <w:r>
        <w:rPr>
          <w:spacing w:val="-8"/>
        </w:rPr>
        <w:t xml:space="preserve"> </w:t>
      </w:r>
      <w:r>
        <w:t>para</w:t>
      </w:r>
      <w:r>
        <w:rPr>
          <w:spacing w:val="-8"/>
        </w:rPr>
        <w:t xml:space="preserve"> </w:t>
      </w:r>
      <w:r>
        <w:t>aferição do cumprimento das metas e avaliação dos resultados;</w:t>
      </w:r>
    </w:p>
    <w:p w14:paraId="69D45E88" w14:textId="77777777" w:rsidR="00042F9C" w:rsidRDefault="001B4AE4" w:rsidP="00AA2EA3">
      <w:pPr>
        <w:pStyle w:val="PargrafodaLista"/>
        <w:numPr>
          <w:ilvl w:val="0"/>
          <w:numId w:val="48"/>
        </w:numPr>
        <w:tabs>
          <w:tab w:val="left" w:pos="455"/>
        </w:tabs>
        <w:spacing w:before="77"/>
        <w:ind w:right="21" w:firstLine="0"/>
        <w:jc w:val="both"/>
      </w:pPr>
      <w:r>
        <w:rPr>
          <w:rFonts w:ascii="Arial" w:hAnsi="Arial"/>
          <w:b/>
        </w:rPr>
        <w:t>-</w:t>
      </w:r>
      <w:r>
        <w:rPr>
          <w:rFonts w:ascii="Arial" w:hAnsi="Arial"/>
          <w:b/>
          <w:spacing w:val="-6"/>
        </w:rPr>
        <w:t xml:space="preserve"> </w:t>
      </w:r>
      <w:r>
        <w:t>as</w:t>
      </w:r>
      <w:r>
        <w:rPr>
          <w:spacing w:val="-9"/>
        </w:rPr>
        <w:t xml:space="preserve"> </w:t>
      </w:r>
      <w:r>
        <w:t>ações</w:t>
      </w:r>
      <w:r>
        <w:rPr>
          <w:spacing w:val="-7"/>
        </w:rPr>
        <w:t xml:space="preserve"> </w:t>
      </w:r>
      <w:r>
        <w:t>a</w:t>
      </w:r>
      <w:r>
        <w:rPr>
          <w:spacing w:val="-10"/>
        </w:rPr>
        <w:t xml:space="preserve"> </w:t>
      </w:r>
      <w:r>
        <w:t>serem</w:t>
      </w:r>
      <w:r>
        <w:rPr>
          <w:spacing w:val="-5"/>
        </w:rPr>
        <w:t xml:space="preserve"> </w:t>
      </w:r>
      <w:r>
        <w:t>executadas</w:t>
      </w:r>
      <w:r>
        <w:rPr>
          <w:spacing w:val="-7"/>
        </w:rPr>
        <w:t xml:space="preserve"> </w:t>
      </w:r>
      <w:r>
        <w:t>para</w:t>
      </w:r>
      <w:r>
        <w:rPr>
          <w:spacing w:val="-5"/>
        </w:rPr>
        <w:t xml:space="preserve"> </w:t>
      </w:r>
      <w:r>
        <w:t>o</w:t>
      </w:r>
      <w:r>
        <w:rPr>
          <w:spacing w:val="-7"/>
        </w:rPr>
        <w:t xml:space="preserve"> </w:t>
      </w:r>
      <w:r>
        <w:t>alcance</w:t>
      </w:r>
      <w:r>
        <w:rPr>
          <w:spacing w:val="-14"/>
        </w:rPr>
        <w:t xml:space="preserve"> </w:t>
      </w:r>
      <w:r>
        <w:t>das</w:t>
      </w:r>
      <w:r>
        <w:rPr>
          <w:spacing w:val="-9"/>
        </w:rPr>
        <w:t xml:space="preserve"> </w:t>
      </w:r>
      <w:r>
        <w:t>metas,</w:t>
      </w:r>
      <w:r>
        <w:rPr>
          <w:spacing w:val="-5"/>
        </w:rPr>
        <w:t xml:space="preserve"> </w:t>
      </w:r>
      <w:r>
        <w:t>dos</w:t>
      </w:r>
      <w:r>
        <w:rPr>
          <w:spacing w:val="-4"/>
        </w:rPr>
        <w:t xml:space="preserve"> </w:t>
      </w:r>
      <w:r>
        <w:t>objetivos</w:t>
      </w:r>
      <w:r>
        <w:rPr>
          <w:spacing w:val="-10"/>
        </w:rPr>
        <w:t xml:space="preserve"> </w:t>
      </w:r>
      <w:r>
        <w:t>e</w:t>
      </w:r>
      <w:r>
        <w:rPr>
          <w:spacing w:val="-7"/>
        </w:rPr>
        <w:t xml:space="preserve"> </w:t>
      </w:r>
      <w:r>
        <w:t>dos</w:t>
      </w:r>
      <w:r>
        <w:rPr>
          <w:spacing w:val="-7"/>
        </w:rPr>
        <w:t xml:space="preserve"> </w:t>
      </w:r>
      <w:r>
        <w:t>resultados da parceria;</w:t>
      </w:r>
    </w:p>
    <w:p w14:paraId="133B6691" w14:textId="77777777" w:rsidR="00042F9C" w:rsidRDefault="001B4AE4" w:rsidP="00AA2EA3">
      <w:pPr>
        <w:pStyle w:val="PargrafodaLista"/>
        <w:numPr>
          <w:ilvl w:val="0"/>
          <w:numId w:val="48"/>
        </w:numPr>
        <w:spacing w:before="124"/>
        <w:ind w:left="284" w:right="21" w:firstLine="0"/>
        <w:jc w:val="both"/>
      </w:pPr>
      <w:r>
        <w:rPr>
          <w:rFonts w:ascii="Arial" w:hAnsi="Arial"/>
          <w:b/>
        </w:rPr>
        <w:t>-</w:t>
      </w:r>
      <w:r>
        <w:rPr>
          <w:rFonts w:ascii="Arial" w:hAnsi="Arial"/>
          <w:b/>
          <w:spacing w:val="-5"/>
        </w:rPr>
        <w:t xml:space="preserve"> </w:t>
      </w:r>
      <w:r>
        <w:t>a</w:t>
      </w:r>
      <w:r>
        <w:rPr>
          <w:spacing w:val="-13"/>
        </w:rPr>
        <w:t xml:space="preserve"> </w:t>
      </w:r>
      <w:r>
        <w:t>forma</w:t>
      </w:r>
      <w:r>
        <w:rPr>
          <w:spacing w:val="-4"/>
        </w:rPr>
        <w:t xml:space="preserve"> </w:t>
      </w:r>
      <w:r>
        <w:t>de</w:t>
      </w:r>
      <w:r>
        <w:rPr>
          <w:spacing w:val="-6"/>
        </w:rPr>
        <w:t xml:space="preserve"> </w:t>
      </w:r>
      <w:r>
        <w:t>execução</w:t>
      </w:r>
      <w:r>
        <w:rPr>
          <w:spacing w:val="-5"/>
        </w:rPr>
        <w:t xml:space="preserve"> </w:t>
      </w:r>
      <w:r>
        <w:t>das</w:t>
      </w:r>
      <w:r>
        <w:rPr>
          <w:spacing w:val="-3"/>
        </w:rPr>
        <w:t xml:space="preserve"> </w:t>
      </w:r>
      <w:r>
        <w:t>ações,</w:t>
      </w:r>
      <w:r>
        <w:rPr>
          <w:spacing w:val="-4"/>
        </w:rPr>
        <w:t xml:space="preserve"> </w:t>
      </w:r>
      <w:r>
        <w:t>identificando</w:t>
      </w:r>
      <w:r>
        <w:rPr>
          <w:spacing w:val="-4"/>
        </w:rPr>
        <w:t xml:space="preserve"> </w:t>
      </w:r>
      <w:r>
        <w:t>a</w:t>
      </w:r>
      <w:r>
        <w:rPr>
          <w:spacing w:val="-11"/>
        </w:rPr>
        <w:t xml:space="preserve"> </w:t>
      </w:r>
      <w:r>
        <w:t>metodologia</w:t>
      </w:r>
      <w:r>
        <w:rPr>
          <w:spacing w:val="-3"/>
        </w:rPr>
        <w:t xml:space="preserve"> </w:t>
      </w:r>
      <w:r>
        <w:t>a</w:t>
      </w:r>
      <w:r>
        <w:rPr>
          <w:spacing w:val="-2"/>
        </w:rPr>
        <w:t xml:space="preserve"> </w:t>
      </w:r>
      <w:r>
        <w:t>ser</w:t>
      </w:r>
      <w:r>
        <w:rPr>
          <w:spacing w:val="-2"/>
        </w:rPr>
        <w:t xml:space="preserve"> aplicada;</w:t>
      </w:r>
    </w:p>
    <w:p w14:paraId="1F66983B" w14:textId="71A32008" w:rsidR="00042F9C" w:rsidRDefault="001B4AE4" w:rsidP="00AA2EA3">
      <w:pPr>
        <w:pStyle w:val="PargrafodaLista"/>
        <w:numPr>
          <w:ilvl w:val="0"/>
          <w:numId w:val="48"/>
        </w:numPr>
        <w:tabs>
          <w:tab w:val="left" w:pos="634"/>
        </w:tabs>
        <w:spacing w:before="216"/>
        <w:ind w:left="284" w:right="21" w:firstLine="0"/>
        <w:jc w:val="both"/>
      </w:pPr>
      <w:r w:rsidRPr="000E7301">
        <w:rPr>
          <w:rFonts w:ascii="Arial" w:hAnsi="Arial"/>
          <w:b/>
        </w:rPr>
        <w:t>-</w:t>
      </w:r>
      <w:r w:rsidRPr="000E7301">
        <w:rPr>
          <w:rFonts w:ascii="Arial" w:hAnsi="Arial"/>
          <w:b/>
          <w:spacing w:val="50"/>
        </w:rPr>
        <w:t xml:space="preserve"> </w:t>
      </w:r>
      <w:r>
        <w:t>cronograma</w:t>
      </w:r>
      <w:r w:rsidRPr="000E7301">
        <w:rPr>
          <w:spacing w:val="10"/>
        </w:rPr>
        <w:t xml:space="preserve"> </w:t>
      </w:r>
      <w:r>
        <w:t>de</w:t>
      </w:r>
      <w:r w:rsidRPr="000E7301">
        <w:rPr>
          <w:spacing w:val="54"/>
        </w:rPr>
        <w:t xml:space="preserve"> </w:t>
      </w:r>
      <w:r>
        <w:t>desembolso</w:t>
      </w:r>
      <w:r w:rsidRPr="000E7301">
        <w:rPr>
          <w:spacing w:val="66"/>
        </w:rPr>
        <w:t xml:space="preserve"> </w:t>
      </w:r>
      <w:r>
        <w:t>em</w:t>
      </w:r>
      <w:r w:rsidRPr="000E7301">
        <w:rPr>
          <w:spacing w:val="65"/>
        </w:rPr>
        <w:t xml:space="preserve"> </w:t>
      </w:r>
      <w:r>
        <w:t>consonância</w:t>
      </w:r>
      <w:r w:rsidRPr="000E7301">
        <w:rPr>
          <w:spacing w:val="62"/>
        </w:rPr>
        <w:t xml:space="preserve"> </w:t>
      </w:r>
      <w:r>
        <w:t>com</w:t>
      </w:r>
      <w:r w:rsidRPr="000E7301">
        <w:rPr>
          <w:spacing w:val="65"/>
        </w:rPr>
        <w:t xml:space="preserve"> </w:t>
      </w:r>
      <w:r>
        <w:t>as</w:t>
      </w:r>
      <w:r w:rsidRPr="000E7301">
        <w:rPr>
          <w:spacing w:val="55"/>
        </w:rPr>
        <w:t xml:space="preserve"> </w:t>
      </w:r>
      <w:r>
        <w:t>metas</w:t>
      </w:r>
      <w:r w:rsidRPr="000E7301">
        <w:rPr>
          <w:spacing w:val="55"/>
        </w:rPr>
        <w:t xml:space="preserve"> </w:t>
      </w:r>
      <w:r>
        <w:t>e</w:t>
      </w:r>
      <w:r w:rsidRPr="000E7301">
        <w:rPr>
          <w:spacing w:val="59"/>
        </w:rPr>
        <w:t xml:space="preserve"> </w:t>
      </w:r>
      <w:r>
        <w:t>ações</w:t>
      </w:r>
      <w:r w:rsidRPr="000E7301">
        <w:rPr>
          <w:spacing w:val="59"/>
        </w:rPr>
        <w:t xml:space="preserve"> </w:t>
      </w:r>
      <w:r>
        <w:t>a</w:t>
      </w:r>
      <w:r w:rsidRPr="000E7301">
        <w:rPr>
          <w:spacing w:val="63"/>
        </w:rPr>
        <w:t xml:space="preserve"> </w:t>
      </w:r>
      <w:r w:rsidRPr="000E7301">
        <w:rPr>
          <w:spacing w:val="-2"/>
        </w:rPr>
        <w:t>serem</w:t>
      </w:r>
      <w:r w:rsidR="000E7301">
        <w:rPr>
          <w:spacing w:val="-2"/>
        </w:rPr>
        <w:t xml:space="preserve"> </w:t>
      </w:r>
      <w:r w:rsidRPr="000E7301">
        <w:rPr>
          <w:spacing w:val="-2"/>
        </w:rPr>
        <w:t>executadas;</w:t>
      </w:r>
    </w:p>
    <w:p w14:paraId="3DEAC755" w14:textId="77777777" w:rsidR="00042F9C" w:rsidRDefault="001B4AE4" w:rsidP="00AA2EA3">
      <w:pPr>
        <w:pStyle w:val="PargrafodaLista"/>
        <w:numPr>
          <w:ilvl w:val="0"/>
          <w:numId w:val="48"/>
        </w:numPr>
        <w:tabs>
          <w:tab w:val="left" w:pos="731"/>
        </w:tabs>
        <w:spacing w:before="90" w:line="244" w:lineRule="auto"/>
        <w:ind w:right="21" w:firstLine="0"/>
        <w:jc w:val="both"/>
      </w:pPr>
      <w:r>
        <w:rPr>
          <w:rFonts w:ascii="Arial" w:hAnsi="Arial"/>
          <w:b/>
        </w:rPr>
        <w:t>-</w:t>
      </w:r>
      <w:r>
        <w:rPr>
          <w:rFonts w:ascii="Arial" w:hAnsi="Arial"/>
          <w:b/>
          <w:spacing w:val="80"/>
        </w:rPr>
        <w:t xml:space="preserve"> </w:t>
      </w:r>
      <w:r>
        <w:t>a</w:t>
      </w:r>
      <w:r>
        <w:rPr>
          <w:spacing w:val="40"/>
        </w:rPr>
        <w:t xml:space="preserve"> </w:t>
      </w:r>
      <w:r>
        <w:t>estimativa</w:t>
      </w:r>
      <w:r>
        <w:rPr>
          <w:spacing w:val="68"/>
        </w:rPr>
        <w:t xml:space="preserve"> </w:t>
      </w:r>
      <w:r>
        <w:t>das</w:t>
      </w:r>
      <w:r>
        <w:rPr>
          <w:spacing w:val="70"/>
        </w:rPr>
        <w:t xml:space="preserve"> </w:t>
      </w:r>
      <w:r>
        <w:t>despesas</w:t>
      </w:r>
      <w:r>
        <w:rPr>
          <w:spacing w:val="69"/>
        </w:rPr>
        <w:t xml:space="preserve"> </w:t>
      </w:r>
      <w:r>
        <w:t>a</w:t>
      </w:r>
      <w:r>
        <w:rPr>
          <w:spacing w:val="40"/>
        </w:rPr>
        <w:t xml:space="preserve"> </w:t>
      </w:r>
      <w:r>
        <w:t>serem</w:t>
      </w:r>
      <w:r>
        <w:rPr>
          <w:spacing w:val="69"/>
        </w:rPr>
        <w:t xml:space="preserve"> </w:t>
      </w:r>
      <w:r>
        <w:t>realizadas,</w:t>
      </w:r>
      <w:r>
        <w:rPr>
          <w:spacing w:val="76"/>
        </w:rPr>
        <w:t xml:space="preserve"> </w:t>
      </w:r>
      <w:r>
        <w:t>incluindo</w:t>
      </w:r>
      <w:r>
        <w:rPr>
          <w:spacing w:val="71"/>
        </w:rPr>
        <w:t xml:space="preserve"> </w:t>
      </w:r>
      <w:r>
        <w:t>os</w:t>
      </w:r>
      <w:r>
        <w:rPr>
          <w:spacing w:val="40"/>
        </w:rPr>
        <w:t xml:space="preserve"> </w:t>
      </w:r>
      <w:r>
        <w:t>custos</w:t>
      </w:r>
      <w:r>
        <w:rPr>
          <w:spacing w:val="72"/>
        </w:rPr>
        <w:t xml:space="preserve"> </w:t>
      </w:r>
      <w:r>
        <w:t>indiretos necessários à execução do objeto;</w:t>
      </w:r>
    </w:p>
    <w:p w14:paraId="72EDCEAF" w14:textId="77777777" w:rsidR="00042F9C" w:rsidRDefault="001B4AE4" w:rsidP="00AA2EA3">
      <w:pPr>
        <w:pStyle w:val="PargrafodaLista"/>
        <w:numPr>
          <w:ilvl w:val="0"/>
          <w:numId w:val="48"/>
        </w:numPr>
        <w:tabs>
          <w:tab w:val="left" w:pos="670"/>
        </w:tabs>
        <w:spacing w:before="88" w:line="244" w:lineRule="auto"/>
        <w:ind w:right="21" w:firstLine="0"/>
        <w:jc w:val="both"/>
      </w:pPr>
      <w:r>
        <w:rPr>
          <w:rFonts w:ascii="Arial" w:hAnsi="Arial"/>
          <w:b/>
        </w:rPr>
        <w:t>-</w:t>
      </w:r>
      <w:r>
        <w:rPr>
          <w:rFonts w:ascii="Arial" w:hAnsi="Arial"/>
          <w:b/>
          <w:spacing w:val="-4"/>
        </w:rPr>
        <w:t xml:space="preserve"> </w:t>
      </w:r>
      <w:r>
        <w:t>identificação</w:t>
      </w:r>
      <w:r>
        <w:rPr>
          <w:spacing w:val="-12"/>
        </w:rPr>
        <w:t xml:space="preserve"> </w:t>
      </w:r>
      <w:r>
        <w:t>e</w:t>
      </w:r>
      <w:r>
        <w:rPr>
          <w:spacing w:val="-11"/>
        </w:rPr>
        <w:t xml:space="preserve"> </w:t>
      </w:r>
      <w:r>
        <w:t>justificativa</w:t>
      </w:r>
      <w:r>
        <w:rPr>
          <w:spacing w:val="-6"/>
        </w:rPr>
        <w:t xml:space="preserve"> </w:t>
      </w:r>
      <w:r>
        <w:t>para</w:t>
      </w:r>
      <w:r>
        <w:rPr>
          <w:spacing w:val="-10"/>
        </w:rPr>
        <w:t xml:space="preserve"> </w:t>
      </w:r>
      <w:r>
        <w:t>o</w:t>
      </w:r>
      <w:r>
        <w:rPr>
          <w:spacing w:val="-6"/>
        </w:rPr>
        <w:t xml:space="preserve"> </w:t>
      </w:r>
      <w:r>
        <w:t>pagamento</w:t>
      </w:r>
      <w:r>
        <w:rPr>
          <w:spacing w:val="-6"/>
        </w:rPr>
        <w:t xml:space="preserve"> </w:t>
      </w:r>
      <w:r>
        <w:t>das</w:t>
      </w:r>
      <w:r>
        <w:rPr>
          <w:spacing w:val="-15"/>
        </w:rPr>
        <w:t xml:space="preserve"> </w:t>
      </w:r>
      <w:r>
        <w:t>despesas</w:t>
      </w:r>
      <w:r>
        <w:rPr>
          <w:spacing w:val="-8"/>
        </w:rPr>
        <w:t xml:space="preserve"> </w:t>
      </w:r>
      <w:r>
        <w:t>em</w:t>
      </w:r>
      <w:r>
        <w:rPr>
          <w:spacing w:val="-5"/>
        </w:rPr>
        <w:t xml:space="preserve"> </w:t>
      </w:r>
      <w:r>
        <w:t>espécie,</w:t>
      </w:r>
      <w:r>
        <w:rPr>
          <w:spacing w:val="-6"/>
        </w:rPr>
        <w:t xml:space="preserve"> </w:t>
      </w:r>
      <w:r>
        <w:t>quando</w:t>
      </w:r>
      <w:r>
        <w:rPr>
          <w:spacing w:val="-11"/>
        </w:rPr>
        <w:t xml:space="preserve"> </w:t>
      </w:r>
      <w:r>
        <w:t>for</w:t>
      </w:r>
      <w:r>
        <w:rPr>
          <w:spacing w:val="-7"/>
        </w:rPr>
        <w:t xml:space="preserve"> </w:t>
      </w:r>
      <w:r>
        <w:t xml:space="preserve">o </w:t>
      </w:r>
      <w:r>
        <w:rPr>
          <w:spacing w:val="-2"/>
        </w:rPr>
        <w:t>caso;</w:t>
      </w:r>
    </w:p>
    <w:p w14:paraId="281F025E" w14:textId="77777777" w:rsidR="00042F9C" w:rsidRDefault="001B4AE4" w:rsidP="00AA2EA3">
      <w:pPr>
        <w:pStyle w:val="PargrafodaLista"/>
        <w:numPr>
          <w:ilvl w:val="0"/>
          <w:numId w:val="48"/>
        </w:numPr>
        <w:tabs>
          <w:tab w:val="left" w:pos="606"/>
        </w:tabs>
        <w:spacing w:before="86"/>
        <w:ind w:left="606" w:right="21" w:hanging="354"/>
        <w:jc w:val="both"/>
      </w:pPr>
      <w:r>
        <w:rPr>
          <w:rFonts w:ascii="Arial" w:hAnsi="Arial"/>
          <w:b/>
        </w:rPr>
        <w:t>-</w:t>
      </w:r>
      <w:r>
        <w:rPr>
          <w:rFonts w:ascii="Arial" w:hAnsi="Arial"/>
          <w:b/>
          <w:spacing w:val="-3"/>
        </w:rPr>
        <w:t xml:space="preserve"> </w:t>
      </w:r>
      <w:r>
        <w:t>o</w:t>
      </w:r>
      <w:r>
        <w:rPr>
          <w:spacing w:val="-7"/>
        </w:rPr>
        <w:t xml:space="preserve"> </w:t>
      </w:r>
      <w:r>
        <w:t>método</w:t>
      </w:r>
      <w:r>
        <w:rPr>
          <w:spacing w:val="-6"/>
        </w:rPr>
        <w:t xml:space="preserve"> </w:t>
      </w:r>
      <w:r>
        <w:t>de</w:t>
      </w:r>
      <w:r>
        <w:rPr>
          <w:spacing w:val="-12"/>
        </w:rPr>
        <w:t xml:space="preserve"> </w:t>
      </w:r>
      <w:r>
        <w:t>monitoramento</w:t>
      </w:r>
      <w:r>
        <w:rPr>
          <w:spacing w:val="-2"/>
        </w:rPr>
        <w:t xml:space="preserve"> </w:t>
      </w:r>
      <w:r>
        <w:t>e</w:t>
      </w:r>
      <w:r>
        <w:rPr>
          <w:spacing w:val="-5"/>
        </w:rPr>
        <w:t xml:space="preserve"> </w:t>
      </w:r>
      <w:r>
        <w:t>controle</w:t>
      </w:r>
      <w:r>
        <w:rPr>
          <w:spacing w:val="-2"/>
        </w:rPr>
        <w:t xml:space="preserve"> </w:t>
      </w:r>
      <w:r>
        <w:t>das</w:t>
      </w:r>
      <w:r>
        <w:rPr>
          <w:spacing w:val="-9"/>
        </w:rPr>
        <w:t xml:space="preserve"> </w:t>
      </w:r>
      <w:r>
        <w:t>ações</w:t>
      </w:r>
      <w:r>
        <w:rPr>
          <w:spacing w:val="-1"/>
        </w:rPr>
        <w:t xml:space="preserve"> </w:t>
      </w:r>
      <w:r>
        <w:t>a</w:t>
      </w:r>
      <w:r>
        <w:rPr>
          <w:spacing w:val="-3"/>
        </w:rPr>
        <w:t xml:space="preserve"> </w:t>
      </w:r>
      <w:r>
        <w:t xml:space="preserve">serem </w:t>
      </w:r>
      <w:r>
        <w:rPr>
          <w:spacing w:val="-2"/>
        </w:rPr>
        <w:t>executadas.</w:t>
      </w:r>
    </w:p>
    <w:p w14:paraId="48AA8E1D" w14:textId="77777777" w:rsidR="00042F9C" w:rsidRDefault="001B4AE4" w:rsidP="00AA2EA3">
      <w:pPr>
        <w:pStyle w:val="PargrafodaLista"/>
        <w:numPr>
          <w:ilvl w:val="2"/>
          <w:numId w:val="51"/>
        </w:numPr>
        <w:tabs>
          <w:tab w:val="left" w:pos="1560"/>
        </w:tabs>
        <w:spacing w:before="95" w:line="244" w:lineRule="auto"/>
        <w:ind w:left="0" w:right="21" w:firstLine="0"/>
        <w:jc w:val="both"/>
        <w:rPr>
          <w:rFonts w:ascii="Arial" w:hAnsi="Arial"/>
          <w:b/>
          <w:color w:val="000009"/>
        </w:rPr>
      </w:pPr>
      <w:r>
        <w:rPr>
          <w:color w:val="000009"/>
        </w:rPr>
        <w:t>A estimativa das despesas de que trata o inciso XIII acima deverá incluir os elementos indicativos da</w:t>
      </w:r>
      <w:r>
        <w:rPr>
          <w:color w:val="000009"/>
          <w:spacing w:val="-1"/>
        </w:rPr>
        <w:t xml:space="preserve"> </w:t>
      </w:r>
      <w:r>
        <w:rPr>
          <w:color w:val="000009"/>
        </w:rPr>
        <w:t>mensuração da compatibilidade dos custos apresentados com os preços praticados no mercado ou com outras parcerias da mesma natureza, tais como 03 (três)</w:t>
      </w:r>
      <w:r>
        <w:rPr>
          <w:color w:val="000009"/>
          <w:spacing w:val="-6"/>
        </w:rPr>
        <w:t xml:space="preserve"> </w:t>
      </w:r>
      <w:r>
        <w:rPr>
          <w:color w:val="000009"/>
        </w:rPr>
        <w:t>cotações,</w:t>
      </w:r>
      <w:r>
        <w:rPr>
          <w:color w:val="000009"/>
          <w:spacing w:val="-9"/>
        </w:rPr>
        <w:t xml:space="preserve"> </w:t>
      </w:r>
      <w:r>
        <w:rPr>
          <w:color w:val="000009"/>
        </w:rPr>
        <w:t>tabelas</w:t>
      </w:r>
      <w:r>
        <w:rPr>
          <w:color w:val="000009"/>
          <w:spacing w:val="-9"/>
        </w:rPr>
        <w:t xml:space="preserve"> </w:t>
      </w:r>
      <w:r>
        <w:rPr>
          <w:color w:val="000009"/>
        </w:rPr>
        <w:t>de</w:t>
      </w:r>
      <w:r>
        <w:rPr>
          <w:color w:val="000009"/>
          <w:spacing w:val="-6"/>
        </w:rPr>
        <w:t xml:space="preserve"> </w:t>
      </w:r>
      <w:r>
        <w:rPr>
          <w:color w:val="000009"/>
        </w:rPr>
        <w:t>preços</w:t>
      </w:r>
      <w:r>
        <w:rPr>
          <w:color w:val="000009"/>
          <w:spacing w:val="-6"/>
        </w:rPr>
        <w:t xml:space="preserve"> </w:t>
      </w:r>
      <w:r>
        <w:rPr>
          <w:color w:val="000009"/>
        </w:rPr>
        <w:t>de</w:t>
      </w:r>
      <w:r>
        <w:rPr>
          <w:color w:val="000009"/>
          <w:spacing w:val="-11"/>
        </w:rPr>
        <w:t xml:space="preserve"> </w:t>
      </w:r>
      <w:r>
        <w:rPr>
          <w:color w:val="000009"/>
        </w:rPr>
        <w:t>associações</w:t>
      </w:r>
      <w:r>
        <w:rPr>
          <w:color w:val="000009"/>
          <w:spacing w:val="-12"/>
        </w:rPr>
        <w:t xml:space="preserve"> </w:t>
      </w:r>
      <w:r>
        <w:rPr>
          <w:color w:val="000009"/>
        </w:rPr>
        <w:t>profissionais,</w:t>
      </w:r>
      <w:r>
        <w:rPr>
          <w:color w:val="000009"/>
          <w:spacing w:val="-5"/>
        </w:rPr>
        <w:t xml:space="preserve"> </w:t>
      </w:r>
      <w:r>
        <w:rPr>
          <w:color w:val="000009"/>
        </w:rPr>
        <w:t>publicações</w:t>
      </w:r>
      <w:r>
        <w:rPr>
          <w:color w:val="000009"/>
          <w:spacing w:val="-7"/>
        </w:rPr>
        <w:t xml:space="preserve"> </w:t>
      </w:r>
      <w:r>
        <w:rPr>
          <w:color w:val="000009"/>
        </w:rPr>
        <w:t>especializadas ou quaisquer outras fontes de informação disponíveis ao público.</w:t>
      </w:r>
    </w:p>
    <w:p w14:paraId="521AD0B1" w14:textId="77777777" w:rsidR="00042F9C" w:rsidRDefault="001B4AE4" w:rsidP="00AA2EA3">
      <w:pPr>
        <w:pStyle w:val="PargrafodaLista"/>
        <w:numPr>
          <w:ilvl w:val="2"/>
          <w:numId w:val="51"/>
        </w:numPr>
        <w:tabs>
          <w:tab w:val="left" w:pos="1560"/>
        </w:tabs>
        <w:spacing w:line="244" w:lineRule="auto"/>
        <w:ind w:left="0" w:right="21" w:firstLine="0"/>
        <w:jc w:val="both"/>
        <w:rPr>
          <w:rFonts w:ascii="Arial" w:hAnsi="Arial"/>
          <w:b/>
          <w:color w:val="000009"/>
        </w:rPr>
      </w:pPr>
      <w:r>
        <w:rPr>
          <w:color w:val="000009"/>
        </w:rPr>
        <w:t>Se for imprescindível o pagamento em espécie de qualquer despesa prevista no</w:t>
      </w:r>
      <w:r>
        <w:rPr>
          <w:color w:val="000009"/>
          <w:spacing w:val="-4"/>
        </w:rPr>
        <w:t xml:space="preserve"> </w:t>
      </w:r>
      <w:r>
        <w:rPr>
          <w:color w:val="000009"/>
        </w:rPr>
        <w:t>TERMO</w:t>
      </w:r>
      <w:r>
        <w:rPr>
          <w:color w:val="000009"/>
          <w:spacing w:val="-4"/>
        </w:rPr>
        <w:t xml:space="preserve"> </w:t>
      </w:r>
      <w:r>
        <w:rPr>
          <w:color w:val="000009"/>
        </w:rPr>
        <w:t>DE</w:t>
      </w:r>
      <w:r>
        <w:rPr>
          <w:color w:val="000009"/>
          <w:spacing w:val="-4"/>
        </w:rPr>
        <w:t xml:space="preserve"> </w:t>
      </w:r>
      <w:r>
        <w:rPr>
          <w:color w:val="000009"/>
        </w:rPr>
        <w:t>REFERÊNCIA,</w:t>
      </w:r>
      <w:r>
        <w:rPr>
          <w:color w:val="000009"/>
          <w:spacing w:val="-2"/>
        </w:rPr>
        <w:t xml:space="preserve"> </w:t>
      </w:r>
      <w:r>
        <w:rPr>
          <w:color w:val="000009"/>
        </w:rPr>
        <w:t>a</w:t>
      </w:r>
      <w:r>
        <w:rPr>
          <w:color w:val="000009"/>
          <w:spacing w:val="-4"/>
        </w:rPr>
        <w:t xml:space="preserve"> </w:t>
      </w:r>
      <w:r>
        <w:rPr>
          <w:color w:val="000009"/>
        </w:rPr>
        <w:t>proposta</w:t>
      </w:r>
      <w:r>
        <w:rPr>
          <w:color w:val="000009"/>
          <w:spacing w:val="-4"/>
        </w:rPr>
        <w:t xml:space="preserve"> </w:t>
      </w:r>
      <w:r>
        <w:rPr>
          <w:color w:val="000009"/>
        </w:rPr>
        <w:t>deverá</w:t>
      </w:r>
      <w:r>
        <w:rPr>
          <w:color w:val="000009"/>
          <w:spacing w:val="-2"/>
        </w:rPr>
        <w:t xml:space="preserve"> </w:t>
      </w:r>
      <w:r>
        <w:rPr>
          <w:color w:val="000009"/>
        </w:rPr>
        <w:t xml:space="preserve">justificar </w:t>
      </w:r>
      <w:r>
        <w:t>os</w:t>
      </w:r>
      <w:r>
        <w:rPr>
          <w:spacing w:val="-3"/>
        </w:rPr>
        <w:t xml:space="preserve"> </w:t>
      </w:r>
      <w:r>
        <w:t>motivos,</w:t>
      </w:r>
      <w:r>
        <w:rPr>
          <w:spacing w:val="-2"/>
        </w:rPr>
        <w:t xml:space="preserve"> </w:t>
      </w:r>
      <w:proofErr w:type="gramStart"/>
      <w:r>
        <w:t>sob</w:t>
      </w:r>
      <w:r>
        <w:rPr>
          <w:spacing w:val="-2"/>
        </w:rPr>
        <w:t xml:space="preserve"> </w:t>
      </w:r>
      <w:r>
        <w:t>pena</w:t>
      </w:r>
      <w:proofErr w:type="gramEnd"/>
      <w:r>
        <w:rPr>
          <w:spacing w:val="-2"/>
        </w:rPr>
        <w:t xml:space="preserve"> </w:t>
      </w:r>
      <w:r>
        <w:t>de</w:t>
      </w:r>
      <w:r>
        <w:rPr>
          <w:spacing w:val="-2"/>
        </w:rPr>
        <w:t xml:space="preserve"> </w:t>
      </w:r>
      <w:r>
        <w:t>não</w:t>
      </w:r>
      <w:r>
        <w:rPr>
          <w:spacing w:val="-2"/>
        </w:rPr>
        <w:t xml:space="preserve"> </w:t>
      </w:r>
      <w:r>
        <w:t xml:space="preserve">ser </w:t>
      </w:r>
      <w:r>
        <w:rPr>
          <w:spacing w:val="-2"/>
        </w:rPr>
        <w:t>aceita.</w:t>
      </w:r>
    </w:p>
    <w:p w14:paraId="69C4EE30" w14:textId="77777777" w:rsidR="00042F9C" w:rsidRDefault="001B4AE4" w:rsidP="00AA2EA3">
      <w:pPr>
        <w:pStyle w:val="PargrafodaLista"/>
        <w:numPr>
          <w:ilvl w:val="1"/>
          <w:numId w:val="51"/>
        </w:numPr>
        <w:tabs>
          <w:tab w:val="left" w:pos="839"/>
        </w:tabs>
        <w:spacing w:before="245" w:line="242" w:lineRule="auto"/>
        <w:ind w:left="0" w:right="21" w:firstLine="0"/>
        <w:jc w:val="both"/>
        <w:rPr>
          <w:rFonts w:ascii="Arial" w:hAnsi="Arial"/>
          <w:b/>
        </w:rPr>
      </w:pPr>
      <w:r>
        <w:t xml:space="preserve">As propostas deverão seguir o modelo do PLANO DE TRABALHO constante do ANEXO II deste Edital, e deverão ser impressas em papel timbrado da </w:t>
      </w:r>
      <w:r>
        <w:rPr>
          <w:rFonts w:ascii="Arial" w:hAnsi="Arial"/>
          <w:b/>
        </w:rPr>
        <w:t>OSC</w:t>
      </w:r>
      <w:r>
        <w:t>, com todas as suas páginas numeradas, rubricadas e a última assinada por seu representante legal, redigido em língua portuguesa,</w:t>
      </w:r>
      <w:r>
        <w:rPr>
          <w:spacing w:val="-4"/>
        </w:rPr>
        <w:t xml:space="preserve"> </w:t>
      </w:r>
      <w:r>
        <w:t>salvo</w:t>
      </w:r>
      <w:r>
        <w:rPr>
          <w:spacing w:val="-3"/>
        </w:rPr>
        <w:t xml:space="preserve"> </w:t>
      </w:r>
      <w:r>
        <w:t>quanto às expressões técnicas de uso corrente.</w:t>
      </w:r>
    </w:p>
    <w:p w14:paraId="42F2AA1D" w14:textId="77777777" w:rsidR="00042F9C" w:rsidRDefault="00042F9C" w:rsidP="006E42E7">
      <w:pPr>
        <w:pStyle w:val="Corpodetexto"/>
        <w:spacing w:before="9"/>
        <w:ind w:left="0" w:right="21"/>
        <w:jc w:val="both"/>
      </w:pPr>
    </w:p>
    <w:p w14:paraId="7274EBFB" w14:textId="77777777" w:rsidR="00042F9C" w:rsidRDefault="001B4AE4" w:rsidP="00AA2EA3">
      <w:pPr>
        <w:pStyle w:val="PargrafodaLista"/>
        <w:numPr>
          <w:ilvl w:val="1"/>
          <w:numId w:val="51"/>
        </w:numPr>
        <w:tabs>
          <w:tab w:val="left" w:pos="839"/>
        </w:tabs>
        <w:spacing w:line="276" w:lineRule="auto"/>
        <w:ind w:left="0" w:right="21" w:firstLine="0"/>
        <w:jc w:val="both"/>
        <w:rPr>
          <w:rFonts w:ascii="Arial" w:hAnsi="Arial"/>
          <w:b/>
        </w:rPr>
      </w:pPr>
      <w:r>
        <w:t>A mera entrega da proposta de PLANO DE TRABALHO não gera direito à</w:t>
      </w:r>
      <w:r>
        <w:rPr>
          <w:spacing w:val="40"/>
        </w:rPr>
        <w:t xml:space="preserve"> </w:t>
      </w:r>
      <w:r>
        <w:t>celebração da parceria.</w:t>
      </w:r>
    </w:p>
    <w:p w14:paraId="0A8DE709" w14:textId="77777777" w:rsidR="00042F9C" w:rsidRDefault="001B4AE4" w:rsidP="00AA2EA3">
      <w:pPr>
        <w:pStyle w:val="PargrafodaLista"/>
        <w:numPr>
          <w:ilvl w:val="0"/>
          <w:numId w:val="51"/>
        </w:numPr>
        <w:tabs>
          <w:tab w:val="left" w:pos="838"/>
        </w:tabs>
        <w:spacing w:before="247"/>
        <w:ind w:left="838" w:hanging="586"/>
        <w:jc w:val="both"/>
        <w:rPr>
          <w:rFonts w:ascii="Arial" w:hAnsi="Arial"/>
          <w:b/>
          <w:color w:val="000009"/>
        </w:rPr>
      </w:pPr>
      <w:r>
        <w:rPr>
          <w:rFonts w:ascii="Arial" w:hAnsi="Arial"/>
          <w:b/>
          <w:color w:val="000009"/>
          <w:u w:val="thick" w:color="000009"/>
        </w:rPr>
        <w:t>DA</w:t>
      </w:r>
      <w:r>
        <w:rPr>
          <w:rFonts w:ascii="Arial" w:hAnsi="Arial"/>
          <w:b/>
          <w:color w:val="000009"/>
          <w:spacing w:val="-16"/>
          <w:u w:val="thick" w:color="000009"/>
        </w:rPr>
        <w:t xml:space="preserve"> </w:t>
      </w:r>
      <w:r>
        <w:rPr>
          <w:rFonts w:ascii="Arial" w:hAnsi="Arial"/>
          <w:b/>
          <w:color w:val="000009"/>
          <w:u w:val="thick" w:color="000009"/>
        </w:rPr>
        <w:t>PREVISÃO</w:t>
      </w:r>
      <w:r>
        <w:rPr>
          <w:rFonts w:ascii="Arial" w:hAnsi="Arial"/>
          <w:b/>
          <w:color w:val="000009"/>
          <w:spacing w:val="-10"/>
          <w:u w:val="thick" w:color="000009"/>
        </w:rPr>
        <w:t xml:space="preserve"> </w:t>
      </w:r>
      <w:r>
        <w:rPr>
          <w:rFonts w:ascii="Arial" w:hAnsi="Arial"/>
          <w:b/>
          <w:color w:val="000009"/>
          <w:u w:val="thick" w:color="000009"/>
        </w:rPr>
        <w:t>E</w:t>
      </w:r>
      <w:r>
        <w:rPr>
          <w:rFonts w:ascii="Arial" w:hAnsi="Arial"/>
          <w:b/>
          <w:color w:val="000009"/>
          <w:spacing w:val="-15"/>
          <w:u w:val="thick" w:color="000009"/>
        </w:rPr>
        <w:t xml:space="preserve"> </w:t>
      </w:r>
      <w:r>
        <w:rPr>
          <w:rFonts w:ascii="Arial" w:hAnsi="Arial"/>
          <w:b/>
          <w:color w:val="000009"/>
          <w:u w:val="thick" w:color="000009"/>
        </w:rPr>
        <w:t>APLICAÇÃO</w:t>
      </w:r>
      <w:r>
        <w:rPr>
          <w:rFonts w:ascii="Arial" w:hAnsi="Arial"/>
          <w:b/>
          <w:color w:val="000009"/>
          <w:spacing w:val="-6"/>
          <w:u w:val="thick" w:color="000009"/>
        </w:rPr>
        <w:t xml:space="preserve"> </w:t>
      </w:r>
      <w:r>
        <w:rPr>
          <w:rFonts w:ascii="Arial" w:hAnsi="Arial"/>
          <w:b/>
          <w:color w:val="000009"/>
          <w:u w:val="thick" w:color="000009"/>
        </w:rPr>
        <w:t>DE</w:t>
      </w:r>
      <w:r>
        <w:rPr>
          <w:rFonts w:ascii="Arial" w:hAnsi="Arial"/>
          <w:b/>
          <w:color w:val="000009"/>
          <w:spacing w:val="-13"/>
          <w:u w:val="thick" w:color="000009"/>
        </w:rPr>
        <w:t xml:space="preserve"> </w:t>
      </w:r>
      <w:r>
        <w:rPr>
          <w:rFonts w:ascii="Arial" w:hAnsi="Arial"/>
          <w:b/>
          <w:color w:val="000009"/>
          <w:u w:val="thick" w:color="000009"/>
        </w:rPr>
        <w:t>RECEITAS</w:t>
      </w:r>
      <w:r>
        <w:rPr>
          <w:rFonts w:ascii="Arial" w:hAnsi="Arial"/>
          <w:b/>
          <w:color w:val="000009"/>
          <w:spacing w:val="-11"/>
          <w:u w:val="thick" w:color="000009"/>
        </w:rPr>
        <w:t xml:space="preserve"> </w:t>
      </w:r>
      <w:r>
        <w:rPr>
          <w:rFonts w:ascii="Arial" w:hAnsi="Arial"/>
          <w:b/>
          <w:color w:val="000009"/>
          <w:u w:val="thick" w:color="000009"/>
        </w:rPr>
        <w:t>E</w:t>
      </w:r>
      <w:r>
        <w:rPr>
          <w:rFonts w:ascii="Arial" w:hAnsi="Arial"/>
          <w:b/>
          <w:color w:val="000009"/>
          <w:spacing w:val="-15"/>
          <w:u w:val="thick" w:color="000009"/>
        </w:rPr>
        <w:t xml:space="preserve"> </w:t>
      </w:r>
      <w:r>
        <w:rPr>
          <w:rFonts w:ascii="Arial" w:hAnsi="Arial"/>
          <w:b/>
          <w:color w:val="000009"/>
          <w:spacing w:val="-2"/>
          <w:u w:val="thick" w:color="000009"/>
        </w:rPr>
        <w:t>DESPESAS</w:t>
      </w:r>
    </w:p>
    <w:p w14:paraId="00E4F8A6" w14:textId="77777777" w:rsidR="00042F9C" w:rsidRDefault="00042F9C">
      <w:pPr>
        <w:pStyle w:val="Corpodetexto"/>
        <w:spacing w:before="7"/>
        <w:ind w:left="0"/>
        <w:rPr>
          <w:rFonts w:ascii="Arial"/>
          <w:b/>
        </w:rPr>
      </w:pPr>
    </w:p>
    <w:p w14:paraId="6B23AA81" w14:textId="77777777" w:rsidR="00042F9C" w:rsidRDefault="001B4AE4" w:rsidP="00AA2EA3">
      <w:pPr>
        <w:pStyle w:val="PargrafodaLista"/>
        <w:numPr>
          <w:ilvl w:val="1"/>
          <w:numId w:val="51"/>
        </w:numPr>
        <w:tabs>
          <w:tab w:val="left" w:pos="839"/>
        </w:tabs>
        <w:spacing w:before="1" w:line="244" w:lineRule="auto"/>
        <w:ind w:left="0" w:right="21" w:firstLine="0"/>
        <w:jc w:val="both"/>
        <w:rPr>
          <w:rFonts w:ascii="Arial" w:hAnsi="Arial"/>
          <w:b/>
        </w:rPr>
      </w:pPr>
      <w:r>
        <w:rPr>
          <w:spacing w:val="-4"/>
        </w:rPr>
        <w:t>As</w:t>
      </w:r>
      <w:r>
        <w:rPr>
          <w:spacing w:val="-12"/>
        </w:rPr>
        <w:t xml:space="preserve"> </w:t>
      </w:r>
      <w:r>
        <w:rPr>
          <w:spacing w:val="-4"/>
        </w:rPr>
        <w:t>despesas</w:t>
      </w:r>
      <w:r>
        <w:rPr>
          <w:spacing w:val="-19"/>
        </w:rPr>
        <w:t xml:space="preserve"> </w:t>
      </w:r>
      <w:r>
        <w:rPr>
          <w:spacing w:val="-4"/>
        </w:rPr>
        <w:t>relacionadas</w:t>
      </w:r>
      <w:r>
        <w:rPr>
          <w:spacing w:val="-18"/>
        </w:rPr>
        <w:t xml:space="preserve"> </w:t>
      </w:r>
      <w:r>
        <w:rPr>
          <w:spacing w:val="-4"/>
        </w:rPr>
        <w:t>à</w:t>
      </w:r>
      <w:r>
        <w:rPr>
          <w:spacing w:val="-15"/>
        </w:rPr>
        <w:t xml:space="preserve"> </w:t>
      </w:r>
      <w:r>
        <w:rPr>
          <w:spacing w:val="-4"/>
        </w:rPr>
        <w:t>parceria</w:t>
      </w:r>
      <w:r>
        <w:rPr>
          <w:spacing w:val="-15"/>
        </w:rPr>
        <w:t xml:space="preserve"> </w:t>
      </w:r>
      <w:r>
        <w:rPr>
          <w:spacing w:val="-4"/>
        </w:rPr>
        <w:t>serão</w:t>
      </w:r>
      <w:r>
        <w:rPr>
          <w:spacing w:val="-12"/>
        </w:rPr>
        <w:t xml:space="preserve"> </w:t>
      </w:r>
      <w:r>
        <w:rPr>
          <w:spacing w:val="-4"/>
        </w:rPr>
        <w:t>executadas</w:t>
      </w:r>
      <w:r>
        <w:rPr>
          <w:spacing w:val="-12"/>
        </w:rPr>
        <w:t xml:space="preserve"> </w:t>
      </w:r>
      <w:r>
        <w:rPr>
          <w:spacing w:val="-4"/>
        </w:rPr>
        <w:t>nos</w:t>
      </w:r>
      <w:r>
        <w:rPr>
          <w:spacing w:val="-15"/>
        </w:rPr>
        <w:t xml:space="preserve"> </w:t>
      </w:r>
      <w:r>
        <w:rPr>
          <w:spacing w:val="-4"/>
        </w:rPr>
        <w:t>termos</w:t>
      </w:r>
      <w:r>
        <w:rPr>
          <w:spacing w:val="-14"/>
        </w:rPr>
        <w:t xml:space="preserve"> </w:t>
      </w:r>
      <w:r>
        <w:rPr>
          <w:spacing w:val="-4"/>
        </w:rPr>
        <w:t>do</w:t>
      </w:r>
      <w:r>
        <w:rPr>
          <w:spacing w:val="-13"/>
        </w:rPr>
        <w:t xml:space="preserve"> </w:t>
      </w:r>
      <w:r>
        <w:rPr>
          <w:spacing w:val="-4"/>
        </w:rPr>
        <w:t>artigo</w:t>
      </w:r>
      <w:r>
        <w:rPr>
          <w:spacing w:val="-13"/>
        </w:rPr>
        <w:t xml:space="preserve"> </w:t>
      </w:r>
      <w:r>
        <w:rPr>
          <w:spacing w:val="-4"/>
        </w:rPr>
        <w:t>45</w:t>
      </w:r>
      <w:r>
        <w:rPr>
          <w:spacing w:val="-15"/>
        </w:rPr>
        <w:t xml:space="preserve"> </w:t>
      </w:r>
      <w:r>
        <w:rPr>
          <w:spacing w:val="-4"/>
        </w:rPr>
        <w:t>da</w:t>
      </w:r>
      <w:r>
        <w:rPr>
          <w:spacing w:val="-15"/>
        </w:rPr>
        <w:t xml:space="preserve"> </w:t>
      </w:r>
      <w:r>
        <w:rPr>
          <w:spacing w:val="-4"/>
        </w:rPr>
        <w:t>Lei</w:t>
      </w:r>
      <w:r>
        <w:rPr>
          <w:spacing w:val="-13"/>
        </w:rPr>
        <w:t xml:space="preserve"> </w:t>
      </w:r>
      <w:r>
        <w:rPr>
          <w:spacing w:val="-4"/>
        </w:rPr>
        <w:t xml:space="preserve">nº </w:t>
      </w:r>
      <w:r>
        <w:t>13.019,</w:t>
      </w:r>
      <w:r>
        <w:rPr>
          <w:spacing w:val="-10"/>
        </w:rPr>
        <w:t xml:space="preserve"> </w:t>
      </w:r>
      <w:r>
        <w:t>de</w:t>
      </w:r>
      <w:r>
        <w:rPr>
          <w:spacing w:val="-11"/>
        </w:rPr>
        <w:t xml:space="preserve"> </w:t>
      </w:r>
      <w:r>
        <w:t>31</w:t>
      </w:r>
      <w:r>
        <w:rPr>
          <w:spacing w:val="-14"/>
        </w:rPr>
        <w:t xml:space="preserve"> </w:t>
      </w:r>
      <w:r>
        <w:t>de</w:t>
      </w:r>
      <w:r>
        <w:rPr>
          <w:spacing w:val="-14"/>
        </w:rPr>
        <w:t xml:space="preserve"> </w:t>
      </w:r>
      <w:r>
        <w:t>julho</w:t>
      </w:r>
      <w:r>
        <w:rPr>
          <w:spacing w:val="-11"/>
        </w:rPr>
        <w:t xml:space="preserve"> </w:t>
      </w:r>
      <w:r>
        <w:t>de</w:t>
      </w:r>
      <w:r>
        <w:rPr>
          <w:spacing w:val="-16"/>
        </w:rPr>
        <w:t xml:space="preserve"> </w:t>
      </w:r>
      <w:r>
        <w:t>2014,</w:t>
      </w:r>
      <w:r>
        <w:rPr>
          <w:spacing w:val="-10"/>
        </w:rPr>
        <w:t xml:space="preserve"> </w:t>
      </w:r>
      <w:r>
        <w:t>e</w:t>
      </w:r>
      <w:r>
        <w:rPr>
          <w:spacing w:val="-14"/>
        </w:rPr>
        <w:t xml:space="preserve"> </w:t>
      </w:r>
      <w:r>
        <w:t>suas</w:t>
      </w:r>
      <w:r>
        <w:rPr>
          <w:spacing w:val="-13"/>
        </w:rPr>
        <w:t xml:space="preserve"> </w:t>
      </w:r>
      <w:r>
        <w:t>alterações.</w:t>
      </w:r>
    </w:p>
    <w:p w14:paraId="52510B87" w14:textId="77777777" w:rsidR="00042F9C" w:rsidRPr="00962782" w:rsidRDefault="001B4AE4" w:rsidP="00AA2EA3">
      <w:pPr>
        <w:pStyle w:val="PargrafodaLista"/>
        <w:numPr>
          <w:ilvl w:val="1"/>
          <w:numId w:val="51"/>
        </w:numPr>
        <w:tabs>
          <w:tab w:val="left" w:pos="839"/>
        </w:tabs>
        <w:spacing w:before="248" w:line="242" w:lineRule="auto"/>
        <w:ind w:left="0" w:right="21" w:firstLine="0"/>
        <w:jc w:val="both"/>
        <w:rPr>
          <w:rFonts w:ascii="Arial" w:hAnsi="Arial"/>
          <w:b/>
        </w:rPr>
      </w:pPr>
      <w:r>
        <w:t>Serão desclassificadas as</w:t>
      </w:r>
      <w:r>
        <w:rPr>
          <w:spacing w:val="21"/>
        </w:rPr>
        <w:t xml:space="preserve"> </w:t>
      </w:r>
      <w:r>
        <w:t>propostas que estiverem</w:t>
      </w:r>
      <w:r>
        <w:rPr>
          <w:spacing w:val="27"/>
        </w:rPr>
        <w:t xml:space="preserve"> </w:t>
      </w:r>
      <w:r>
        <w:t>em</w:t>
      </w:r>
      <w:r>
        <w:rPr>
          <w:spacing w:val="29"/>
        </w:rPr>
        <w:t xml:space="preserve"> </w:t>
      </w:r>
      <w:r>
        <w:t>desacordo com</w:t>
      </w:r>
      <w:r>
        <w:rPr>
          <w:spacing w:val="20"/>
        </w:rPr>
        <w:t xml:space="preserve"> </w:t>
      </w:r>
      <w:r>
        <w:t>os</w:t>
      </w:r>
      <w:r>
        <w:rPr>
          <w:spacing w:val="21"/>
        </w:rPr>
        <w:t xml:space="preserve"> </w:t>
      </w:r>
      <w:r>
        <w:t>valores e cronogramas de referência, constantes do ANEXO I, deste Edital.</w:t>
      </w:r>
    </w:p>
    <w:p w14:paraId="26E653FB" w14:textId="77777777" w:rsidR="00962782" w:rsidRDefault="00962782" w:rsidP="00962782">
      <w:pPr>
        <w:tabs>
          <w:tab w:val="left" w:pos="839"/>
        </w:tabs>
        <w:spacing w:before="248" w:line="242" w:lineRule="auto"/>
        <w:ind w:right="21"/>
        <w:rPr>
          <w:rFonts w:ascii="Arial" w:hAnsi="Arial"/>
          <w:b/>
        </w:rPr>
      </w:pPr>
    </w:p>
    <w:p w14:paraId="0B980F04" w14:textId="77777777" w:rsidR="00042F9C" w:rsidRDefault="001B4AE4" w:rsidP="00AA2EA3">
      <w:pPr>
        <w:pStyle w:val="Ttulo1"/>
        <w:numPr>
          <w:ilvl w:val="0"/>
          <w:numId w:val="52"/>
        </w:numPr>
        <w:tabs>
          <w:tab w:val="left" w:pos="840"/>
        </w:tabs>
      </w:pPr>
      <w:r>
        <w:rPr>
          <w:u w:val="thick" w:color="000009"/>
        </w:rPr>
        <w:t>DAS</w:t>
      </w:r>
      <w:r>
        <w:rPr>
          <w:spacing w:val="-18"/>
          <w:u w:val="thick" w:color="000009"/>
        </w:rPr>
        <w:t xml:space="preserve"> </w:t>
      </w:r>
      <w:r>
        <w:rPr>
          <w:u w:val="thick" w:color="000009"/>
        </w:rPr>
        <w:t>COMPROVAÇÕES</w:t>
      </w:r>
      <w:r>
        <w:rPr>
          <w:spacing w:val="-13"/>
          <w:u w:val="thick" w:color="000009"/>
        </w:rPr>
        <w:t xml:space="preserve"> </w:t>
      </w:r>
      <w:r>
        <w:rPr>
          <w:u w:val="thick" w:color="000009"/>
        </w:rPr>
        <w:t>E</w:t>
      </w:r>
      <w:r>
        <w:rPr>
          <w:spacing w:val="-11"/>
          <w:u w:val="thick" w:color="000009"/>
        </w:rPr>
        <w:t xml:space="preserve"> </w:t>
      </w:r>
      <w:r>
        <w:rPr>
          <w:u w:val="thick" w:color="000009"/>
        </w:rPr>
        <w:t>DOCUMENTO</w:t>
      </w:r>
      <w:r>
        <w:rPr>
          <w:spacing w:val="-9"/>
          <w:u w:val="thick" w:color="000009"/>
        </w:rPr>
        <w:t xml:space="preserve"> </w:t>
      </w:r>
      <w:r>
        <w:rPr>
          <w:u w:val="thick" w:color="000009"/>
        </w:rPr>
        <w:t>PARA</w:t>
      </w:r>
      <w:r>
        <w:rPr>
          <w:spacing w:val="-17"/>
          <w:u w:val="thick" w:color="000009"/>
        </w:rPr>
        <w:t xml:space="preserve"> </w:t>
      </w:r>
      <w:r>
        <w:rPr>
          <w:u w:val="thick" w:color="000009"/>
        </w:rPr>
        <w:t>A</w:t>
      </w:r>
      <w:r>
        <w:rPr>
          <w:spacing w:val="-15"/>
          <w:u w:val="thick" w:color="000009"/>
        </w:rPr>
        <w:t xml:space="preserve"> </w:t>
      </w:r>
      <w:r>
        <w:rPr>
          <w:u w:val="thick" w:color="000009"/>
        </w:rPr>
        <w:t>FASE</w:t>
      </w:r>
      <w:r>
        <w:rPr>
          <w:spacing w:val="-13"/>
          <w:u w:val="thick" w:color="000009"/>
        </w:rPr>
        <w:t xml:space="preserve"> </w:t>
      </w:r>
      <w:r>
        <w:rPr>
          <w:u w:val="thick" w:color="000009"/>
        </w:rPr>
        <w:t>DE</w:t>
      </w:r>
      <w:r>
        <w:rPr>
          <w:spacing w:val="-10"/>
          <w:u w:val="thick" w:color="000009"/>
        </w:rPr>
        <w:t xml:space="preserve"> </w:t>
      </w:r>
      <w:r>
        <w:rPr>
          <w:spacing w:val="-2"/>
          <w:u w:val="thick" w:color="000009"/>
        </w:rPr>
        <w:t>SELEÇÃO</w:t>
      </w:r>
    </w:p>
    <w:p w14:paraId="6384D4C2" w14:textId="77777777" w:rsidR="00042F9C" w:rsidRDefault="00042F9C">
      <w:pPr>
        <w:pStyle w:val="Corpodetexto"/>
        <w:spacing w:before="94"/>
        <w:ind w:left="0"/>
        <w:rPr>
          <w:rFonts w:ascii="Arial"/>
          <w:b/>
        </w:rPr>
      </w:pPr>
    </w:p>
    <w:p w14:paraId="79E2FB2D" w14:textId="77777777" w:rsidR="00042F9C" w:rsidRDefault="001B4AE4" w:rsidP="006E42E7">
      <w:pPr>
        <w:pStyle w:val="Corpodetexto"/>
        <w:spacing w:line="244" w:lineRule="auto"/>
        <w:ind w:left="0" w:right="21"/>
        <w:jc w:val="both"/>
      </w:pPr>
      <w:r w:rsidRPr="00336408">
        <w:rPr>
          <w:rFonts w:ascii="Arial" w:hAnsi="Arial"/>
          <w:b/>
          <w:sz w:val="20"/>
          <w:szCs w:val="20"/>
        </w:rPr>
        <w:t>12.1.</w:t>
      </w:r>
      <w:r>
        <w:rPr>
          <w:rFonts w:ascii="Arial" w:hAnsi="Arial"/>
          <w:b/>
          <w:spacing w:val="-16"/>
        </w:rPr>
        <w:t xml:space="preserve"> </w:t>
      </w:r>
      <w:r>
        <w:t>A</w:t>
      </w:r>
      <w:r>
        <w:rPr>
          <w:spacing w:val="-14"/>
        </w:rPr>
        <w:t xml:space="preserve"> </w:t>
      </w:r>
      <w:r>
        <w:t xml:space="preserve">fim de que as </w:t>
      </w:r>
      <w:r>
        <w:rPr>
          <w:rFonts w:ascii="Arial" w:hAnsi="Arial"/>
          <w:b/>
        </w:rPr>
        <w:t xml:space="preserve">OSC’s </w:t>
      </w:r>
      <w:r>
        <w:t>interessadas</w:t>
      </w:r>
      <w:r>
        <w:rPr>
          <w:spacing w:val="34"/>
        </w:rPr>
        <w:t xml:space="preserve"> </w:t>
      </w:r>
      <w:r>
        <w:t>sejam identificadas desde o início do processo de seleção,</w:t>
      </w:r>
      <w:r>
        <w:rPr>
          <w:spacing w:val="12"/>
        </w:rPr>
        <w:t xml:space="preserve"> </w:t>
      </w:r>
      <w:r>
        <w:t>as</w:t>
      </w:r>
      <w:r>
        <w:rPr>
          <w:spacing w:val="-11"/>
        </w:rPr>
        <w:t xml:space="preserve"> </w:t>
      </w:r>
      <w:r>
        <w:t>mesmas</w:t>
      </w:r>
      <w:r>
        <w:rPr>
          <w:spacing w:val="-12"/>
        </w:rPr>
        <w:t xml:space="preserve"> </w:t>
      </w:r>
      <w:r>
        <w:t>deverão</w:t>
      </w:r>
      <w:r>
        <w:rPr>
          <w:spacing w:val="-7"/>
        </w:rPr>
        <w:t xml:space="preserve"> </w:t>
      </w:r>
      <w:r>
        <w:t>entregar,</w:t>
      </w:r>
      <w:r>
        <w:rPr>
          <w:spacing w:val="-5"/>
        </w:rPr>
        <w:t xml:space="preserve"> </w:t>
      </w:r>
      <w:r>
        <w:t>como</w:t>
      </w:r>
      <w:r>
        <w:rPr>
          <w:spacing w:val="-13"/>
        </w:rPr>
        <w:t xml:space="preserve"> </w:t>
      </w:r>
      <w:r>
        <w:rPr>
          <w:u w:val="single"/>
        </w:rPr>
        <w:t>parte</w:t>
      </w:r>
      <w:r>
        <w:rPr>
          <w:spacing w:val="-13"/>
          <w:u w:val="single"/>
        </w:rPr>
        <w:t xml:space="preserve"> </w:t>
      </w:r>
      <w:r>
        <w:rPr>
          <w:u w:val="single"/>
        </w:rPr>
        <w:t>integrante</w:t>
      </w:r>
      <w:r>
        <w:rPr>
          <w:spacing w:val="-13"/>
          <w:u w:val="single"/>
        </w:rPr>
        <w:t xml:space="preserve"> </w:t>
      </w:r>
      <w:r>
        <w:rPr>
          <w:u w:val="single"/>
        </w:rPr>
        <w:t>da</w:t>
      </w:r>
      <w:r>
        <w:rPr>
          <w:spacing w:val="-9"/>
          <w:u w:val="single"/>
        </w:rPr>
        <w:t xml:space="preserve"> </w:t>
      </w:r>
      <w:r>
        <w:rPr>
          <w:u w:val="single"/>
        </w:rPr>
        <w:t>proposta</w:t>
      </w:r>
      <w:r>
        <w:t>,</w:t>
      </w:r>
      <w:r>
        <w:rPr>
          <w:spacing w:val="-6"/>
        </w:rPr>
        <w:t xml:space="preserve"> </w:t>
      </w:r>
      <w:r>
        <w:t>os</w:t>
      </w:r>
      <w:r>
        <w:rPr>
          <w:spacing w:val="-9"/>
        </w:rPr>
        <w:t xml:space="preserve"> </w:t>
      </w:r>
      <w:r>
        <w:t xml:space="preserve">seguintes </w:t>
      </w:r>
      <w:r>
        <w:rPr>
          <w:spacing w:val="-2"/>
        </w:rPr>
        <w:t>documentos:</w:t>
      </w:r>
    </w:p>
    <w:p w14:paraId="13CAF259" w14:textId="77777777" w:rsidR="00042F9C" w:rsidRDefault="001B4AE4" w:rsidP="00AA2EA3">
      <w:pPr>
        <w:pStyle w:val="PargrafodaLista"/>
        <w:numPr>
          <w:ilvl w:val="0"/>
          <w:numId w:val="47"/>
        </w:numPr>
        <w:tabs>
          <w:tab w:val="left" w:pos="839"/>
        </w:tabs>
        <w:spacing w:before="91" w:line="244" w:lineRule="auto"/>
        <w:ind w:right="21" w:firstLine="0"/>
        <w:jc w:val="both"/>
      </w:pPr>
      <w:r>
        <w:t>-</w:t>
      </w:r>
      <w:r>
        <w:rPr>
          <w:spacing w:val="-3"/>
        </w:rPr>
        <w:t xml:space="preserve"> </w:t>
      </w:r>
      <w:r>
        <w:t>Cópia</w:t>
      </w:r>
      <w:r>
        <w:rPr>
          <w:spacing w:val="-4"/>
        </w:rPr>
        <w:t xml:space="preserve"> </w:t>
      </w:r>
      <w:r>
        <w:t>do</w:t>
      </w:r>
      <w:r>
        <w:rPr>
          <w:spacing w:val="-5"/>
        </w:rPr>
        <w:t xml:space="preserve"> </w:t>
      </w:r>
      <w:r>
        <w:t>estatuto</w:t>
      </w:r>
      <w:r>
        <w:rPr>
          <w:spacing w:val="-1"/>
        </w:rPr>
        <w:t xml:space="preserve"> </w:t>
      </w:r>
      <w:r>
        <w:t>social</w:t>
      </w:r>
      <w:r>
        <w:rPr>
          <w:spacing w:val="-3"/>
        </w:rPr>
        <w:t xml:space="preserve"> </w:t>
      </w:r>
      <w:r>
        <w:t>e</w:t>
      </w:r>
      <w:r>
        <w:rPr>
          <w:spacing w:val="-5"/>
        </w:rPr>
        <w:t xml:space="preserve"> </w:t>
      </w:r>
      <w:r>
        <w:t>suas</w:t>
      </w:r>
      <w:r>
        <w:rPr>
          <w:spacing w:val="-2"/>
        </w:rPr>
        <w:t xml:space="preserve"> </w:t>
      </w:r>
      <w:r>
        <w:t>alterações</w:t>
      </w:r>
      <w:r>
        <w:rPr>
          <w:spacing w:val="-5"/>
        </w:rPr>
        <w:t xml:space="preserve"> </w:t>
      </w:r>
      <w:r>
        <w:t>atualizadas</w:t>
      </w:r>
      <w:r>
        <w:rPr>
          <w:spacing w:val="-2"/>
        </w:rPr>
        <w:t xml:space="preserve"> </w:t>
      </w:r>
      <w:r>
        <w:t>registradas</w:t>
      </w:r>
      <w:r>
        <w:rPr>
          <w:spacing w:val="-3"/>
        </w:rPr>
        <w:t xml:space="preserve"> </w:t>
      </w:r>
      <w:r>
        <w:t>em</w:t>
      </w:r>
      <w:r>
        <w:rPr>
          <w:spacing w:val="-1"/>
        </w:rPr>
        <w:t xml:space="preserve"> </w:t>
      </w:r>
      <w:r>
        <w:t>cartório, que devem estar</w:t>
      </w:r>
      <w:r>
        <w:rPr>
          <w:spacing w:val="-1"/>
        </w:rPr>
        <w:t xml:space="preserve"> </w:t>
      </w:r>
      <w:r>
        <w:t>em conformidade com as exigências</w:t>
      </w:r>
      <w:r>
        <w:rPr>
          <w:spacing w:val="-2"/>
        </w:rPr>
        <w:t xml:space="preserve"> </w:t>
      </w:r>
      <w:r>
        <w:t>previstas no</w:t>
      </w:r>
      <w:r>
        <w:rPr>
          <w:spacing w:val="-2"/>
        </w:rPr>
        <w:t xml:space="preserve"> </w:t>
      </w:r>
      <w:r>
        <w:t xml:space="preserve">art. 33 da Lei nº 13.019, de 2014, ou, tratando-se de sociedade cooperativa, certidão simplificada emitida por junta </w:t>
      </w:r>
      <w:r>
        <w:rPr>
          <w:spacing w:val="-2"/>
        </w:rPr>
        <w:t>comercial;</w:t>
      </w:r>
    </w:p>
    <w:p w14:paraId="6BC003B1" w14:textId="77777777" w:rsidR="00042F9C" w:rsidRDefault="001B4AE4" w:rsidP="00AA2EA3">
      <w:pPr>
        <w:pStyle w:val="PargrafodaLista"/>
        <w:numPr>
          <w:ilvl w:val="0"/>
          <w:numId w:val="47"/>
        </w:numPr>
        <w:tabs>
          <w:tab w:val="left" w:pos="839"/>
        </w:tabs>
        <w:spacing w:before="82" w:line="242" w:lineRule="auto"/>
        <w:ind w:right="21" w:firstLine="0"/>
        <w:jc w:val="both"/>
      </w:pPr>
      <w:r>
        <w:t xml:space="preserve">- Comprovante de Inscrição no Cadastro Nacional de Pessoa Jurídica - CNPJ, tanto da matriz, quanto de </w:t>
      </w:r>
      <w:proofErr w:type="gramStart"/>
      <w:r>
        <w:t>eventual(</w:t>
      </w:r>
      <w:proofErr w:type="gramEnd"/>
      <w:r>
        <w:t xml:space="preserve">is) filial(is) executora(s) da </w:t>
      </w:r>
      <w:r>
        <w:rPr>
          <w:rFonts w:ascii="Arial" w:hAnsi="Arial"/>
          <w:b/>
        </w:rPr>
        <w:t>OSC</w:t>
      </w:r>
      <w:r>
        <w:t>, devendo a matriz comprovar, no mínimo, 1 (um) ano de inscrição;</w:t>
      </w:r>
    </w:p>
    <w:p w14:paraId="405A8274" w14:textId="77777777" w:rsidR="00042F9C" w:rsidRDefault="001B4AE4" w:rsidP="00AA2EA3">
      <w:pPr>
        <w:pStyle w:val="PargrafodaLista"/>
        <w:numPr>
          <w:ilvl w:val="0"/>
          <w:numId w:val="47"/>
        </w:numPr>
        <w:tabs>
          <w:tab w:val="left" w:pos="837"/>
        </w:tabs>
        <w:spacing w:before="92" w:line="244" w:lineRule="auto"/>
        <w:ind w:right="351" w:firstLine="0"/>
        <w:jc w:val="both"/>
      </w:pPr>
      <w:r>
        <w:t xml:space="preserve">- cópia autenticada do RG e CPF do representante legal da </w:t>
      </w:r>
      <w:r>
        <w:rPr>
          <w:rFonts w:ascii="Arial" w:hAnsi="Arial"/>
          <w:b/>
        </w:rPr>
        <w:t xml:space="preserve">OSC </w:t>
      </w:r>
      <w:r>
        <w:t>e do responsável técnico pela atividade objeto;</w:t>
      </w:r>
    </w:p>
    <w:p w14:paraId="79D6140F" w14:textId="77777777" w:rsidR="006E42E7" w:rsidRPr="006E42E7" w:rsidRDefault="001B4AE4" w:rsidP="00AA2EA3">
      <w:pPr>
        <w:pStyle w:val="PargrafodaLista"/>
        <w:numPr>
          <w:ilvl w:val="0"/>
          <w:numId w:val="47"/>
        </w:numPr>
        <w:tabs>
          <w:tab w:val="left" w:pos="839"/>
        </w:tabs>
        <w:spacing w:before="212"/>
        <w:ind w:right="356" w:firstLine="0"/>
        <w:jc w:val="both"/>
        <w:rPr>
          <w:rFonts w:ascii="Arial" w:hAnsi="Arial"/>
          <w:b/>
        </w:rPr>
      </w:pPr>
      <w:r>
        <w:t>-</w:t>
      </w:r>
      <w:r w:rsidRPr="006E42E7">
        <w:rPr>
          <w:spacing w:val="-4"/>
        </w:rPr>
        <w:t xml:space="preserve"> </w:t>
      </w:r>
      <w:r>
        <w:t>Cópia</w:t>
      </w:r>
      <w:r w:rsidRPr="006E42E7">
        <w:rPr>
          <w:spacing w:val="-13"/>
        </w:rPr>
        <w:t xml:space="preserve"> </w:t>
      </w:r>
      <w:r>
        <w:t>(simples)</w:t>
      </w:r>
      <w:r w:rsidRPr="006E42E7">
        <w:rPr>
          <w:spacing w:val="-5"/>
        </w:rPr>
        <w:t xml:space="preserve"> </w:t>
      </w:r>
      <w:r>
        <w:t>da</w:t>
      </w:r>
      <w:r w:rsidRPr="006E42E7">
        <w:rPr>
          <w:spacing w:val="-12"/>
        </w:rPr>
        <w:t xml:space="preserve"> </w:t>
      </w:r>
      <w:r>
        <w:t>Declaração</w:t>
      </w:r>
      <w:r w:rsidRPr="006E42E7">
        <w:rPr>
          <w:spacing w:val="-7"/>
        </w:rPr>
        <w:t xml:space="preserve"> </w:t>
      </w:r>
      <w:r>
        <w:t>de</w:t>
      </w:r>
      <w:r w:rsidRPr="006E42E7">
        <w:rPr>
          <w:spacing w:val="-11"/>
        </w:rPr>
        <w:t xml:space="preserve"> </w:t>
      </w:r>
      <w:r>
        <w:t>Utilidade</w:t>
      </w:r>
      <w:r w:rsidRPr="006E42E7">
        <w:rPr>
          <w:spacing w:val="-12"/>
        </w:rPr>
        <w:t xml:space="preserve"> </w:t>
      </w:r>
      <w:r>
        <w:t>Pública</w:t>
      </w:r>
      <w:r w:rsidRPr="006E42E7">
        <w:rPr>
          <w:spacing w:val="-6"/>
        </w:rPr>
        <w:t xml:space="preserve"> </w:t>
      </w:r>
      <w:r w:rsidRPr="006E42E7">
        <w:rPr>
          <w:spacing w:val="-2"/>
        </w:rPr>
        <w:t>Municipal;</w:t>
      </w:r>
      <w:r w:rsidR="006E42E7">
        <w:rPr>
          <w:spacing w:val="-2"/>
        </w:rPr>
        <w:t xml:space="preserve"> </w:t>
      </w:r>
    </w:p>
    <w:p w14:paraId="7641D1D9" w14:textId="73680D60" w:rsidR="00042F9C" w:rsidRPr="006E42E7" w:rsidRDefault="001B4AE4" w:rsidP="00AA2EA3">
      <w:pPr>
        <w:pStyle w:val="PargrafodaLista"/>
        <w:numPr>
          <w:ilvl w:val="0"/>
          <w:numId w:val="47"/>
        </w:numPr>
        <w:tabs>
          <w:tab w:val="left" w:pos="839"/>
        </w:tabs>
        <w:spacing w:before="212"/>
        <w:ind w:right="356" w:firstLine="0"/>
        <w:jc w:val="both"/>
        <w:rPr>
          <w:rFonts w:ascii="Arial" w:hAnsi="Arial"/>
          <w:b/>
        </w:rPr>
      </w:pPr>
      <w:r w:rsidRPr="006E42E7">
        <w:rPr>
          <w:spacing w:val="-2"/>
          <w:w w:val="160"/>
        </w:rPr>
        <w:t>–</w:t>
      </w:r>
      <w:r w:rsidRPr="006E42E7">
        <w:rPr>
          <w:spacing w:val="-22"/>
          <w:w w:val="160"/>
        </w:rPr>
        <w:t xml:space="preserve"> </w:t>
      </w:r>
      <w:r w:rsidRPr="006E42E7">
        <w:rPr>
          <w:spacing w:val="-2"/>
          <w:w w:val="105"/>
        </w:rPr>
        <w:t>Cópia</w:t>
      </w:r>
      <w:r w:rsidRPr="006E42E7">
        <w:rPr>
          <w:spacing w:val="-13"/>
          <w:w w:val="105"/>
        </w:rPr>
        <w:t xml:space="preserve"> </w:t>
      </w:r>
      <w:r w:rsidRPr="006E42E7">
        <w:rPr>
          <w:spacing w:val="-2"/>
          <w:w w:val="105"/>
        </w:rPr>
        <w:t>da</w:t>
      </w:r>
      <w:r w:rsidRPr="006E42E7">
        <w:rPr>
          <w:spacing w:val="-14"/>
          <w:w w:val="105"/>
        </w:rPr>
        <w:t xml:space="preserve"> </w:t>
      </w:r>
      <w:r w:rsidRPr="006E42E7">
        <w:rPr>
          <w:spacing w:val="-2"/>
          <w:w w:val="105"/>
        </w:rPr>
        <w:t>ata</w:t>
      </w:r>
      <w:r w:rsidRPr="006E42E7">
        <w:rPr>
          <w:spacing w:val="-13"/>
          <w:w w:val="105"/>
        </w:rPr>
        <w:t xml:space="preserve"> </w:t>
      </w:r>
      <w:r w:rsidRPr="006E42E7">
        <w:rPr>
          <w:spacing w:val="-2"/>
          <w:w w:val="105"/>
        </w:rPr>
        <w:t>de</w:t>
      </w:r>
      <w:r w:rsidRPr="006E42E7">
        <w:rPr>
          <w:spacing w:val="-13"/>
          <w:w w:val="105"/>
        </w:rPr>
        <w:t xml:space="preserve"> </w:t>
      </w:r>
      <w:r w:rsidRPr="006E42E7">
        <w:rPr>
          <w:spacing w:val="-2"/>
          <w:w w:val="105"/>
        </w:rPr>
        <w:t>eleição</w:t>
      </w:r>
      <w:r w:rsidRPr="006E42E7">
        <w:rPr>
          <w:spacing w:val="-9"/>
          <w:w w:val="105"/>
        </w:rPr>
        <w:t xml:space="preserve"> </w:t>
      </w:r>
      <w:r w:rsidRPr="006E42E7">
        <w:rPr>
          <w:spacing w:val="-2"/>
          <w:w w:val="105"/>
        </w:rPr>
        <w:t>e/ou</w:t>
      </w:r>
      <w:r w:rsidRPr="006E42E7">
        <w:rPr>
          <w:spacing w:val="-9"/>
          <w:w w:val="105"/>
        </w:rPr>
        <w:t xml:space="preserve"> </w:t>
      </w:r>
      <w:r w:rsidRPr="006E42E7">
        <w:rPr>
          <w:spacing w:val="-2"/>
          <w:w w:val="105"/>
        </w:rPr>
        <w:t>posse</w:t>
      </w:r>
      <w:r w:rsidRPr="006E42E7">
        <w:rPr>
          <w:spacing w:val="-9"/>
          <w:w w:val="105"/>
        </w:rPr>
        <w:t xml:space="preserve"> </w:t>
      </w:r>
      <w:r w:rsidRPr="006E42E7">
        <w:rPr>
          <w:spacing w:val="-2"/>
          <w:w w:val="105"/>
        </w:rPr>
        <w:t>do</w:t>
      </w:r>
      <w:r w:rsidRPr="006E42E7">
        <w:rPr>
          <w:spacing w:val="-10"/>
          <w:w w:val="105"/>
        </w:rPr>
        <w:t xml:space="preserve"> </w:t>
      </w:r>
      <w:r w:rsidRPr="006E42E7">
        <w:rPr>
          <w:spacing w:val="-2"/>
          <w:w w:val="105"/>
        </w:rPr>
        <w:t>quadro</w:t>
      </w:r>
      <w:r w:rsidRPr="006E42E7">
        <w:rPr>
          <w:spacing w:val="-9"/>
          <w:w w:val="105"/>
        </w:rPr>
        <w:t xml:space="preserve"> </w:t>
      </w:r>
      <w:r w:rsidRPr="006E42E7">
        <w:rPr>
          <w:spacing w:val="-2"/>
          <w:w w:val="105"/>
        </w:rPr>
        <w:t>de</w:t>
      </w:r>
      <w:r w:rsidRPr="006E42E7">
        <w:rPr>
          <w:spacing w:val="-10"/>
          <w:w w:val="105"/>
        </w:rPr>
        <w:t xml:space="preserve"> </w:t>
      </w:r>
      <w:r w:rsidRPr="006E42E7">
        <w:rPr>
          <w:spacing w:val="-2"/>
          <w:w w:val="105"/>
        </w:rPr>
        <w:t>dirigente</w:t>
      </w:r>
      <w:r w:rsidRPr="006E42E7">
        <w:rPr>
          <w:spacing w:val="-9"/>
          <w:w w:val="105"/>
        </w:rPr>
        <w:t xml:space="preserve"> </w:t>
      </w:r>
      <w:r w:rsidRPr="006E42E7">
        <w:rPr>
          <w:spacing w:val="-2"/>
          <w:w w:val="105"/>
        </w:rPr>
        <w:t>atual</w:t>
      </w:r>
      <w:r w:rsidRPr="006E42E7">
        <w:rPr>
          <w:spacing w:val="-8"/>
          <w:w w:val="105"/>
        </w:rPr>
        <w:t xml:space="preserve"> </w:t>
      </w:r>
      <w:r w:rsidRPr="006E42E7">
        <w:rPr>
          <w:spacing w:val="-2"/>
          <w:w w:val="105"/>
        </w:rPr>
        <w:t>e</w:t>
      </w:r>
      <w:r w:rsidRPr="006E42E7">
        <w:rPr>
          <w:spacing w:val="-9"/>
          <w:w w:val="105"/>
        </w:rPr>
        <w:t xml:space="preserve"> </w:t>
      </w:r>
      <w:r w:rsidRPr="006E42E7">
        <w:rPr>
          <w:spacing w:val="-2"/>
          <w:w w:val="105"/>
        </w:rPr>
        <w:t>posse</w:t>
      </w:r>
      <w:r w:rsidRPr="006E42E7">
        <w:rPr>
          <w:spacing w:val="-9"/>
          <w:w w:val="105"/>
        </w:rPr>
        <w:t xml:space="preserve"> </w:t>
      </w:r>
      <w:r w:rsidRPr="006E42E7">
        <w:rPr>
          <w:spacing w:val="-2"/>
          <w:w w:val="105"/>
        </w:rPr>
        <w:t>da</w:t>
      </w:r>
      <w:r w:rsidRPr="006E42E7">
        <w:rPr>
          <w:spacing w:val="-10"/>
          <w:w w:val="105"/>
        </w:rPr>
        <w:t xml:space="preserve"> </w:t>
      </w:r>
      <w:r w:rsidRPr="006E42E7">
        <w:rPr>
          <w:spacing w:val="-2"/>
          <w:w w:val="105"/>
        </w:rPr>
        <w:t xml:space="preserve">atual </w:t>
      </w:r>
      <w:r w:rsidRPr="006E42E7">
        <w:rPr>
          <w:w w:val="105"/>
        </w:rPr>
        <w:t xml:space="preserve">diretoria da </w:t>
      </w:r>
      <w:r w:rsidRPr="006E42E7">
        <w:rPr>
          <w:rFonts w:ascii="Arial" w:hAnsi="Arial"/>
          <w:b/>
          <w:w w:val="105"/>
        </w:rPr>
        <w:t>OSC;</w:t>
      </w:r>
    </w:p>
    <w:p w14:paraId="561C77F4" w14:textId="77777777" w:rsidR="00042F9C" w:rsidRDefault="001B4AE4" w:rsidP="00AA2EA3">
      <w:pPr>
        <w:pStyle w:val="PargrafodaLista"/>
        <w:numPr>
          <w:ilvl w:val="0"/>
          <w:numId w:val="47"/>
        </w:numPr>
        <w:tabs>
          <w:tab w:val="left" w:pos="839"/>
          <w:tab w:val="left" w:pos="9072"/>
        </w:tabs>
        <w:spacing w:before="92" w:line="247" w:lineRule="auto"/>
        <w:ind w:right="348" w:firstLine="0"/>
        <w:jc w:val="both"/>
      </w:pPr>
      <w:r>
        <w:t>-</w:t>
      </w:r>
      <w:r>
        <w:rPr>
          <w:spacing w:val="-1"/>
        </w:rPr>
        <w:t xml:space="preserve"> </w:t>
      </w:r>
      <w:r>
        <w:t>Ofício</w:t>
      </w:r>
      <w:r>
        <w:rPr>
          <w:spacing w:val="-2"/>
        </w:rPr>
        <w:t xml:space="preserve"> </w:t>
      </w:r>
      <w:r>
        <w:t>assinado pelo</w:t>
      </w:r>
      <w:r>
        <w:rPr>
          <w:spacing w:val="-3"/>
        </w:rPr>
        <w:t xml:space="preserve"> </w:t>
      </w:r>
      <w:r>
        <w:t>Presidente da</w:t>
      </w:r>
      <w:r>
        <w:rPr>
          <w:spacing w:val="-2"/>
        </w:rPr>
        <w:t xml:space="preserve"> </w:t>
      </w:r>
      <w:r>
        <w:rPr>
          <w:rFonts w:ascii="Arial" w:hAnsi="Arial"/>
          <w:b/>
        </w:rPr>
        <w:t>OSC</w:t>
      </w:r>
      <w:r>
        <w:t>, solicitando a celebração da</w:t>
      </w:r>
      <w:r>
        <w:rPr>
          <w:spacing w:val="-3"/>
        </w:rPr>
        <w:t xml:space="preserve"> </w:t>
      </w:r>
      <w:r>
        <w:t>parceria</w:t>
      </w:r>
      <w:r>
        <w:rPr>
          <w:spacing w:val="-2"/>
        </w:rPr>
        <w:t xml:space="preserve"> </w:t>
      </w:r>
      <w:r>
        <w:t>para execução do TERMO DE REFERÊNCIA;</w:t>
      </w:r>
    </w:p>
    <w:p w14:paraId="1D32AAE0" w14:textId="77777777" w:rsidR="00042F9C" w:rsidRDefault="001B4AE4" w:rsidP="00AA2EA3">
      <w:pPr>
        <w:pStyle w:val="PargrafodaLista"/>
        <w:numPr>
          <w:ilvl w:val="0"/>
          <w:numId w:val="47"/>
        </w:numPr>
        <w:tabs>
          <w:tab w:val="left" w:pos="838"/>
          <w:tab w:val="left" w:pos="9072"/>
        </w:tabs>
        <w:spacing w:before="85"/>
        <w:ind w:right="351" w:firstLine="0"/>
        <w:jc w:val="both"/>
      </w:pPr>
      <w:r>
        <w:t>- cópia de comprovante residencial, atualizado, de até 03 (três) meses, do representante legal</w:t>
      </w:r>
      <w:r>
        <w:rPr>
          <w:spacing w:val="-8"/>
        </w:rPr>
        <w:t xml:space="preserve"> </w:t>
      </w:r>
      <w:r>
        <w:t>da</w:t>
      </w:r>
      <w:r>
        <w:rPr>
          <w:spacing w:val="-13"/>
        </w:rPr>
        <w:t xml:space="preserve"> </w:t>
      </w:r>
      <w:r>
        <w:rPr>
          <w:rFonts w:ascii="Arial" w:hAnsi="Arial"/>
          <w:b/>
        </w:rPr>
        <w:t>OSC</w:t>
      </w:r>
      <w:r>
        <w:rPr>
          <w:rFonts w:ascii="Arial" w:hAnsi="Arial"/>
          <w:b/>
          <w:spacing w:val="-10"/>
        </w:rPr>
        <w:t xml:space="preserve"> </w:t>
      </w:r>
      <w:r>
        <w:t>e</w:t>
      </w:r>
      <w:r>
        <w:rPr>
          <w:spacing w:val="-7"/>
        </w:rPr>
        <w:t xml:space="preserve"> </w:t>
      </w:r>
      <w:r>
        <w:t>do</w:t>
      </w:r>
      <w:r>
        <w:rPr>
          <w:spacing w:val="-13"/>
        </w:rPr>
        <w:t xml:space="preserve"> </w:t>
      </w:r>
      <w:r>
        <w:t>responsável</w:t>
      </w:r>
      <w:r>
        <w:rPr>
          <w:spacing w:val="-12"/>
        </w:rPr>
        <w:t xml:space="preserve"> </w:t>
      </w:r>
      <w:r>
        <w:t>técnico</w:t>
      </w:r>
      <w:r>
        <w:rPr>
          <w:spacing w:val="-6"/>
        </w:rPr>
        <w:t xml:space="preserve"> </w:t>
      </w:r>
      <w:r>
        <w:t>pela atividade objeto;</w:t>
      </w:r>
    </w:p>
    <w:p w14:paraId="3BD2280B" w14:textId="77777777" w:rsidR="00042F9C" w:rsidRDefault="001B4AE4" w:rsidP="00AA2EA3">
      <w:pPr>
        <w:pStyle w:val="PargrafodaLista"/>
        <w:numPr>
          <w:ilvl w:val="0"/>
          <w:numId w:val="47"/>
        </w:numPr>
        <w:tabs>
          <w:tab w:val="left" w:pos="837"/>
          <w:tab w:val="left" w:pos="9072"/>
        </w:tabs>
        <w:spacing w:before="128" w:line="247" w:lineRule="auto"/>
        <w:ind w:right="354" w:firstLine="0"/>
        <w:jc w:val="both"/>
      </w:pPr>
      <w:r>
        <w:t xml:space="preserve">- comprovação de que a </w:t>
      </w:r>
      <w:r>
        <w:rPr>
          <w:rFonts w:ascii="Arial" w:hAnsi="Arial"/>
          <w:b/>
        </w:rPr>
        <w:t xml:space="preserve">OSC </w:t>
      </w:r>
      <w:r>
        <w:t>funciona no endereço declarado, podendo ser realizada por meio de contas de consumo, salvo as referentes à telefonia móvel;</w:t>
      </w:r>
    </w:p>
    <w:p w14:paraId="08571194" w14:textId="77777777" w:rsidR="00042F9C" w:rsidRDefault="001B4AE4" w:rsidP="00AA2EA3">
      <w:pPr>
        <w:pStyle w:val="PargrafodaLista"/>
        <w:numPr>
          <w:ilvl w:val="0"/>
          <w:numId w:val="47"/>
        </w:numPr>
        <w:tabs>
          <w:tab w:val="left" w:pos="839"/>
          <w:tab w:val="left" w:pos="9072"/>
        </w:tabs>
        <w:spacing w:before="85" w:line="244" w:lineRule="auto"/>
        <w:ind w:right="355" w:firstLine="0"/>
        <w:jc w:val="both"/>
      </w:pPr>
      <w:r>
        <w:t xml:space="preserve">- comprovação de experiência prévia na realização, com efetividade, do objeto da parceria ou de objeto de natureza semelhante, podendo ser admitidos, sem prejuízo de </w:t>
      </w:r>
      <w:r>
        <w:rPr>
          <w:spacing w:val="-2"/>
        </w:rPr>
        <w:t>outros:</w:t>
      </w:r>
    </w:p>
    <w:p w14:paraId="0F4A1D9B" w14:textId="77777777" w:rsidR="00042F9C" w:rsidRDefault="001B4AE4" w:rsidP="00AA2EA3">
      <w:pPr>
        <w:pStyle w:val="PargrafodaLista"/>
        <w:numPr>
          <w:ilvl w:val="1"/>
          <w:numId w:val="47"/>
        </w:numPr>
        <w:tabs>
          <w:tab w:val="left" w:pos="486"/>
        </w:tabs>
        <w:spacing w:line="242" w:lineRule="auto"/>
        <w:ind w:right="346" w:firstLine="0"/>
        <w:jc w:val="both"/>
      </w:pPr>
      <w:proofErr w:type="gramStart"/>
      <w:r>
        <w:t>instrumentos</w:t>
      </w:r>
      <w:proofErr w:type="gramEnd"/>
      <w:r>
        <w:rPr>
          <w:spacing w:val="-15"/>
        </w:rPr>
        <w:t xml:space="preserve"> </w:t>
      </w:r>
      <w:r>
        <w:t>similares</w:t>
      </w:r>
      <w:r>
        <w:rPr>
          <w:spacing w:val="-15"/>
        </w:rPr>
        <w:t xml:space="preserve"> </w:t>
      </w:r>
      <w:r>
        <w:t>firmados</w:t>
      </w:r>
      <w:r>
        <w:rPr>
          <w:spacing w:val="-14"/>
        </w:rPr>
        <w:t xml:space="preserve"> </w:t>
      </w:r>
      <w:r>
        <w:t>com</w:t>
      </w:r>
      <w:r>
        <w:rPr>
          <w:spacing w:val="-15"/>
        </w:rPr>
        <w:t xml:space="preserve"> </w:t>
      </w:r>
      <w:r>
        <w:t>órgãos</w:t>
      </w:r>
      <w:r>
        <w:rPr>
          <w:spacing w:val="-15"/>
        </w:rPr>
        <w:t xml:space="preserve"> </w:t>
      </w:r>
      <w:r>
        <w:t>e</w:t>
      </w:r>
      <w:r>
        <w:rPr>
          <w:spacing w:val="-11"/>
        </w:rPr>
        <w:t xml:space="preserve"> </w:t>
      </w:r>
      <w:r>
        <w:t>entidades</w:t>
      </w:r>
      <w:r>
        <w:rPr>
          <w:spacing w:val="-13"/>
        </w:rPr>
        <w:t xml:space="preserve"> </w:t>
      </w:r>
      <w:r>
        <w:t>da</w:t>
      </w:r>
      <w:r>
        <w:rPr>
          <w:spacing w:val="-14"/>
        </w:rPr>
        <w:t xml:space="preserve"> </w:t>
      </w:r>
      <w:r>
        <w:t>Administração</w:t>
      </w:r>
      <w:r>
        <w:rPr>
          <w:spacing w:val="-9"/>
        </w:rPr>
        <w:t xml:space="preserve"> </w:t>
      </w:r>
      <w:r>
        <w:t>Pública</w:t>
      </w:r>
      <w:r>
        <w:rPr>
          <w:spacing w:val="-15"/>
        </w:rPr>
        <w:t xml:space="preserve"> </w:t>
      </w:r>
      <w:r>
        <w:t>Direta e</w:t>
      </w:r>
      <w:r>
        <w:rPr>
          <w:spacing w:val="-2"/>
        </w:rPr>
        <w:t xml:space="preserve"> </w:t>
      </w:r>
      <w:r>
        <w:t>Indireta,</w:t>
      </w:r>
      <w:r>
        <w:rPr>
          <w:spacing w:val="-1"/>
        </w:rPr>
        <w:t xml:space="preserve"> </w:t>
      </w:r>
      <w:r>
        <w:t>com empresas</w:t>
      </w:r>
      <w:r>
        <w:rPr>
          <w:spacing w:val="-2"/>
        </w:rPr>
        <w:t xml:space="preserve"> </w:t>
      </w:r>
      <w:r>
        <w:t>públicas,</w:t>
      </w:r>
      <w:r>
        <w:rPr>
          <w:spacing w:val="-1"/>
        </w:rPr>
        <w:t xml:space="preserve"> </w:t>
      </w:r>
      <w:r>
        <w:t>privadas,</w:t>
      </w:r>
      <w:r>
        <w:rPr>
          <w:spacing w:val="-1"/>
        </w:rPr>
        <w:t xml:space="preserve"> </w:t>
      </w:r>
      <w:r>
        <w:t xml:space="preserve">outras </w:t>
      </w:r>
      <w:r>
        <w:rPr>
          <w:rFonts w:ascii="Arial" w:hAnsi="Arial"/>
          <w:b/>
        </w:rPr>
        <w:t>OSCs</w:t>
      </w:r>
      <w:r>
        <w:rPr>
          <w:rFonts w:ascii="Arial" w:hAnsi="Arial"/>
          <w:b/>
          <w:spacing w:val="-5"/>
        </w:rPr>
        <w:t xml:space="preserve"> </w:t>
      </w:r>
      <w:r>
        <w:t>ou</w:t>
      </w:r>
      <w:r>
        <w:rPr>
          <w:spacing w:val="-3"/>
        </w:rPr>
        <w:t xml:space="preserve"> </w:t>
      </w:r>
      <w:r>
        <w:t>cooperações</w:t>
      </w:r>
      <w:r>
        <w:rPr>
          <w:spacing w:val="-2"/>
        </w:rPr>
        <w:t xml:space="preserve"> </w:t>
      </w:r>
      <w:r>
        <w:t xml:space="preserve">internacionais, acompanhados de declaração de efetividade na realização das ações, indicando quais os resultados alcançados, emitida pelo representante legal ou estatutário, do concedente ou </w:t>
      </w:r>
      <w:r>
        <w:rPr>
          <w:spacing w:val="-2"/>
        </w:rPr>
        <w:t>contratante;</w:t>
      </w:r>
    </w:p>
    <w:p w14:paraId="295E77AF" w14:textId="77777777" w:rsidR="00042F9C" w:rsidRDefault="001B4AE4" w:rsidP="00AA2EA3">
      <w:pPr>
        <w:pStyle w:val="PargrafodaLista"/>
        <w:numPr>
          <w:ilvl w:val="1"/>
          <w:numId w:val="47"/>
        </w:numPr>
        <w:tabs>
          <w:tab w:val="left" w:pos="515"/>
        </w:tabs>
        <w:spacing w:line="244" w:lineRule="auto"/>
        <w:ind w:right="348" w:firstLine="0"/>
        <w:jc w:val="both"/>
      </w:pPr>
      <w:proofErr w:type="gramStart"/>
      <w:r>
        <w:t>declarações</w:t>
      </w:r>
      <w:proofErr w:type="gramEnd"/>
      <w:r>
        <w:t xml:space="preserve"> de experiência anterior, emitidas por redes, </w:t>
      </w:r>
      <w:r>
        <w:rPr>
          <w:rFonts w:ascii="Arial" w:hAnsi="Arial"/>
          <w:b/>
        </w:rPr>
        <w:t xml:space="preserve">OSC, </w:t>
      </w:r>
      <w:r>
        <w:t>movimentos sociais ou empresas públicas ou privadas que especifiquem a efetividade das ações e indiquem os resultados</w:t>
      </w:r>
      <w:r>
        <w:rPr>
          <w:spacing w:val="-2"/>
        </w:rPr>
        <w:t xml:space="preserve"> </w:t>
      </w:r>
      <w:r>
        <w:t>alcançados, firmadas</w:t>
      </w:r>
      <w:r>
        <w:rPr>
          <w:spacing w:val="-8"/>
        </w:rPr>
        <w:t xml:space="preserve"> </w:t>
      </w:r>
      <w:r>
        <w:t>pelo</w:t>
      </w:r>
      <w:r>
        <w:rPr>
          <w:spacing w:val="-7"/>
        </w:rPr>
        <w:t xml:space="preserve"> </w:t>
      </w:r>
      <w:r>
        <w:t>representante</w:t>
      </w:r>
      <w:r>
        <w:rPr>
          <w:spacing w:val="-6"/>
        </w:rPr>
        <w:t xml:space="preserve"> </w:t>
      </w:r>
      <w:r>
        <w:t>legal</w:t>
      </w:r>
      <w:r>
        <w:rPr>
          <w:spacing w:val="-7"/>
        </w:rPr>
        <w:t xml:space="preserve"> </w:t>
      </w:r>
      <w:r>
        <w:t>ou</w:t>
      </w:r>
      <w:r>
        <w:rPr>
          <w:spacing w:val="-5"/>
        </w:rPr>
        <w:t xml:space="preserve"> </w:t>
      </w:r>
      <w:r>
        <w:t>estatutário, do</w:t>
      </w:r>
      <w:r>
        <w:rPr>
          <w:spacing w:val="-11"/>
        </w:rPr>
        <w:t xml:space="preserve"> </w:t>
      </w:r>
      <w:r>
        <w:t>concedente</w:t>
      </w:r>
      <w:r>
        <w:rPr>
          <w:spacing w:val="-5"/>
        </w:rPr>
        <w:t xml:space="preserve"> </w:t>
      </w:r>
      <w:r>
        <w:t xml:space="preserve">ou </w:t>
      </w:r>
      <w:r>
        <w:rPr>
          <w:spacing w:val="-2"/>
        </w:rPr>
        <w:t>contratante;</w:t>
      </w:r>
    </w:p>
    <w:p w14:paraId="28224D24" w14:textId="77777777" w:rsidR="00042F9C" w:rsidRDefault="001B4AE4" w:rsidP="00AA2EA3">
      <w:pPr>
        <w:pStyle w:val="PargrafodaLista"/>
        <w:numPr>
          <w:ilvl w:val="1"/>
          <w:numId w:val="47"/>
        </w:numPr>
        <w:tabs>
          <w:tab w:val="left" w:pos="505"/>
        </w:tabs>
        <w:spacing w:line="242" w:lineRule="auto"/>
        <w:ind w:right="350" w:firstLine="0"/>
        <w:jc w:val="both"/>
      </w:pPr>
      <w:proofErr w:type="gramStart"/>
      <w:r>
        <w:t>declaração</w:t>
      </w:r>
      <w:proofErr w:type="gramEnd"/>
      <w:r>
        <w:t>, sob as penas da lei, firmada pelo representante legal ou estatutário, sobre</w:t>
      </w:r>
      <w:r>
        <w:rPr>
          <w:spacing w:val="40"/>
        </w:rPr>
        <w:t xml:space="preserve"> </w:t>
      </w:r>
      <w:r>
        <w:t>a</w:t>
      </w:r>
      <w:r>
        <w:rPr>
          <w:spacing w:val="-2"/>
        </w:rPr>
        <w:t xml:space="preserve"> </w:t>
      </w:r>
      <w:r>
        <w:t>experiência</w:t>
      </w:r>
      <w:r>
        <w:rPr>
          <w:spacing w:val="-2"/>
        </w:rPr>
        <w:t xml:space="preserve"> </w:t>
      </w:r>
      <w:r>
        <w:t>prévia</w:t>
      </w:r>
      <w:r>
        <w:rPr>
          <w:spacing w:val="-4"/>
        </w:rPr>
        <w:t xml:space="preserve"> </w:t>
      </w:r>
      <w:r>
        <w:t>da</w:t>
      </w:r>
      <w:r>
        <w:rPr>
          <w:spacing w:val="-7"/>
        </w:rPr>
        <w:t xml:space="preserve"> </w:t>
      </w:r>
      <w:r>
        <w:rPr>
          <w:rFonts w:ascii="Arial" w:hAnsi="Arial"/>
          <w:b/>
        </w:rPr>
        <w:t>OSC</w:t>
      </w:r>
      <w:r>
        <w:t>,</w:t>
      </w:r>
      <w:r>
        <w:rPr>
          <w:spacing w:val="-2"/>
        </w:rPr>
        <w:t xml:space="preserve"> </w:t>
      </w:r>
      <w:r>
        <w:t>acompanhada</w:t>
      </w:r>
      <w:r>
        <w:rPr>
          <w:spacing w:val="-9"/>
        </w:rPr>
        <w:t xml:space="preserve"> </w:t>
      </w:r>
      <w:r>
        <w:t>de</w:t>
      </w:r>
      <w:r>
        <w:rPr>
          <w:spacing w:val="-12"/>
        </w:rPr>
        <w:t xml:space="preserve"> </w:t>
      </w:r>
      <w:r>
        <w:t>relatório</w:t>
      </w:r>
      <w:r>
        <w:rPr>
          <w:spacing w:val="-11"/>
        </w:rPr>
        <w:t xml:space="preserve"> </w:t>
      </w:r>
      <w:r>
        <w:t>pormenorizado</w:t>
      </w:r>
      <w:r>
        <w:rPr>
          <w:spacing w:val="-6"/>
        </w:rPr>
        <w:t xml:space="preserve"> </w:t>
      </w:r>
      <w:r>
        <w:t>das</w:t>
      </w:r>
      <w:r>
        <w:rPr>
          <w:spacing w:val="-9"/>
        </w:rPr>
        <w:t xml:space="preserve"> </w:t>
      </w:r>
      <w:r>
        <w:t>atividades</w:t>
      </w:r>
      <w:r>
        <w:rPr>
          <w:spacing w:val="-9"/>
        </w:rPr>
        <w:t xml:space="preserve"> </w:t>
      </w:r>
      <w:r>
        <w:t>por ela já desenvolvidas e especificando sua efetividade, acompanhada de relatório pormenorizado com comprovação</w:t>
      </w:r>
      <w:r>
        <w:rPr>
          <w:spacing w:val="-1"/>
        </w:rPr>
        <w:t xml:space="preserve"> </w:t>
      </w:r>
      <w:r>
        <w:t>das</w:t>
      </w:r>
      <w:r>
        <w:rPr>
          <w:spacing w:val="-2"/>
        </w:rPr>
        <w:t xml:space="preserve"> </w:t>
      </w:r>
      <w:r>
        <w:t>atividades</w:t>
      </w:r>
      <w:r>
        <w:rPr>
          <w:spacing w:val="-4"/>
        </w:rPr>
        <w:t xml:space="preserve"> </w:t>
      </w:r>
      <w:r>
        <w:t>por ela</w:t>
      </w:r>
      <w:r>
        <w:rPr>
          <w:spacing w:val="-2"/>
        </w:rPr>
        <w:t xml:space="preserve"> </w:t>
      </w:r>
      <w:r>
        <w:t>já</w:t>
      </w:r>
      <w:r>
        <w:rPr>
          <w:spacing w:val="-2"/>
        </w:rPr>
        <w:t xml:space="preserve"> </w:t>
      </w:r>
      <w:r>
        <w:t>desenvolvidas</w:t>
      </w:r>
      <w:r>
        <w:rPr>
          <w:spacing w:val="-6"/>
        </w:rPr>
        <w:t xml:space="preserve"> </w:t>
      </w:r>
      <w:r>
        <w:t>e</w:t>
      </w:r>
      <w:r>
        <w:rPr>
          <w:spacing w:val="-1"/>
        </w:rPr>
        <w:t xml:space="preserve"> </w:t>
      </w:r>
      <w:r>
        <w:t>especificando sua efetividade.</w:t>
      </w:r>
    </w:p>
    <w:p w14:paraId="46F62C61" w14:textId="77777777" w:rsidR="00042F9C" w:rsidRDefault="001B4AE4" w:rsidP="00AA2EA3">
      <w:pPr>
        <w:pStyle w:val="PargrafodaLista"/>
        <w:numPr>
          <w:ilvl w:val="0"/>
          <w:numId w:val="47"/>
        </w:numPr>
        <w:tabs>
          <w:tab w:val="left" w:pos="839"/>
          <w:tab w:val="left" w:pos="9072"/>
        </w:tabs>
        <w:spacing w:before="237" w:line="244" w:lineRule="auto"/>
        <w:ind w:right="350" w:firstLine="0"/>
        <w:jc w:val="both"/>
      </w:pPr>
      <w:r>
        <w:t xml:space="preserve">- comprovação de capacidade técnica e operacional da </w:t>
      </w:r>
      <w:r>
        <w:rPr>
          <w:rFonts w:ascii="Arial" w:hAnsi="Arial"/>
          <w:b/>
        </w:rPr>
        <w:t>OSC</w:t>
      </w:r>
      <w:r>
        <w:t>, para o desenvolvimento das atividades previstas e o cumprimento das metas estabelecidas no objeto da parceria, podendo ser admitidos, sem prejuízo de outros:</w:t>
      </w:r>
    </w:p>
    <w:p w14:paraId="6D1157F5" w14:textId="77777777" w:rsidR="00042F9C" w:rsidRDefault="001B4AE4" w:rsidP="00AA2EA3">
      <w:pPr>
        <w:pStyle w:val="PargrafodaLista"/>
        <w:numPr>
          <w:ilvl w:val="0"/>
          <w:numId w:val="46"/>
        </w:numPr>
        <w:tabs>
          <w:tab w:val="left" w:pos="839"/>
          <w:tab w:val="left" w:pos="9072"/>
        </w:tabs>
        <w:spacing w:line="244" w:lineRule="auto"/>
        <w:ind w:right="349" w:firstLine="0"/>
        <w:jc w:val="both"/>
      </w:pPr>
      <w:proofErr w:type="gramStart"/>
      <w:r>
        <w:t>aferição</w:t>
      </w:r>
      <w:proofErr w:type="gramEnd"/>
      <w:r>
        <w:t xml:space="preserve"> da capacidade técnica dos profissionais responsáveis pela execução do objeto ou do quadro de pessoal do proponente que ficará diretamente envolvido na consecução da parceria, com apresentação de documentação legal para o exercício profissional e currículo;</w:t>
      </w:r>
    </w:p>
    <w:p w14:paraId="4D684039" w14:textId="77777777" w:rsidR="00042F9C" w:rsidRDefault="001B4AE4" w:rsidP="00AA2EA3">
      <w:pPr>
        <w:pStyle w:val="PargrafodaLista"/>
        <w:numPr>
          <w:ilvl w:val="0"/>
          <w:numId w:val="46"/>
        </w:numPr>
        <w:tabs>
          <w:tab w:val="left" w:pos="839"/>
          <w:tab w:val="left" w:pos="9072"/>
        </w:tabs>
        <w:spacing w:line="244" w:lineRule="auto"/>
        <w:ind w:right="351" w:firstLine="0"/>
        <w:jc w:val="both"/>
      </w:pPr>
      <w:proofErr w:type="gramStart"/>
      <w:r>
        <w:t>atestados</w:t>
      </w:r>
      <w:proofErr w:type="gramEnd"/>
      <w:r>
        <w:rPr>
          <w:spacing w:val="-5"/>
        </w:rPr>
        <w:t xml:space="preserve"> </w:t>
      </w:r>
      <w:r>
        <w:t>de</w:t>
      </w:r>
      <w:r>
        <w:rPr>
          <w:spacing w:val="-7"/>
        </w:rPr>
        <w:t xml:space="preserve"> </w:t>
      </w:r>
      <w:r>
        <w:t>capacidade</w:t>
      </w:r>
      <w:r>
        <w:rPr>
          <w:spacing w:val="-14"/>
        </w:rPr>
        <w:t xml:space="preserve"> </w:t>
      </w:r>
      <w:r>
        <w:t>técnica, emitida</w:t>
      </w:r>
      <w:r>
        <w:rPr>
          <w:spacing w:val="-1"/>
        </w:rPr>
        <w:t xml:space="preserve"> </w:t>
      </w:r>
      <w:r>
        <w:t>pelo</w:t>
      </w:r>
      <w:r>
        <w:rPr>
          <w:spacing w:val="-9"/>
        </w:rPr>
        <w:t xml:space="preserve"> </w:t>
      </w:r>
      <w:r>
        <w:t>representante</w:t>
      </w:r>
      <w:r>
        <w:rPr>
          <w:spacing w:val="-1"/>
        </w:rPr>
        <w:t xml:space="preserve"> </w:t>
      </w:r>
      <w:r>
        <w:t>legal ou</w:t>
      </w:r>
      <w:r>
        <w:rPr>
          <w:spacing w:val="-2"/>
        </w:rPr>
        <w:t xml:space="preserve"> </w:t>
      </w:r>
      <w:r>
        <w:t>estatutário,</w:t>
      </w:r>
      <w:r>
        <w:rPr>
          <w:spacing w:val="22"/>
        </w:rPr>
        <w:t xml:space="preserve"> </w:t>
      </w:r>
      <w:r>
        <w:t>do concedente ou contratante;</w:t>
      </w:r>
    </w:p>
    <w:p w14:paraId="3374AC0A" w14:textId="77777777" w:rsidR="00042F9C" w:rsidRDefault="001B4AE4" w:rsidP="00AA2EA3">
      <w:pPr>
        <w:pStyle w:val="PargrafodaLista"/>
        <w:numPr>
          <w:ilvl w:val="0"/>
          <w:numId w:val="46"/>
        </w:numPr>
        <w:tabs>
          <w:tab w:val="left" w:pos="839"/>
          <w:tab w:val="left" w:pos="9072"/>
        </w:tabs>
        <w:spacing w:before="79" w:line="247" w:lineRule="auto"/>
        <w:ind w:right="352" w:firstLine="0"/>
        <w:jc w:val="both"/>
      </w:pPr>
      <w:proofErr w:type="gramStart"/>
      <w:r>
        <w:t>prêmios</w:t>
      </w:r>
      <w:proofErr w:type="gramEnd"/>
      <w:r>
        <w:t xml:space="preserve"> oficiais ou certificações nacionais ou internacionais, recebidos pela </w:t>
      </w:r>
      <w:r>
        <w:rPr>
          <w:rFonts w:ascii="Arial" w:hAnsi="Arial"/>
          <w:b/>
        </w:rPr>
        <w:t>OSC</w:t>
      </w:r>
      <w:r>
        <w:t>, pertinentes ao objeto da parceria;</w:t>
      </w:r>
    </w:p>
    <w:p w14:paraId="1DF8D39A" w14:textId="77777777" w:rsidR="00042F9C" w:rsidRDefault="00042F9C">
      <w:pPr>
        <w:pStyle w:val="Corpodetexto"/>
        <w:spacing w:before="86"/>
        <w:ind w:left="0"/>
      </w:pPr>
    </w:p>
    <w:p w14:paraId="6DDA77DC" w14:textId="77777777" w:rsidR="00042F9C" w:rsidRDefault="001B4AE4" w:rsidP="00AA2EA3">
      <w:pPr>
        <w:pStyle w:val="PargrafodaLista"/>
        <w:numPr>
          <w:ilvl w:val="0"/>
          <w:numId w:val="47"/>
        </w:numPr>
        <w:tabs>
          <w:tab w:val="left" w:pos="839"/>
        </w:tabs>
        <w:spacing w:line="244" w:lineRule="auto"/>
        <w:ind w:right="346" w:firstLine="0"/>
        <w:jc w:val="both"/>
      </w:pPr>
      <w:r>
        <w:t xml:space="preserve">- declaração emitida pelos dirigentes da </w:t>
      </w:r>
      <w:r>
        <w:rPr>
          <w:rFonts w:ascii="Arial" w:hAnsi="Arial"/>
          <w:b/>
        </w:rPr>
        <w:t xml:space="preserve">OSC </w:t>
      </w:r>
      <w:r>
        <w:t>atestando não incorrerem nas situações de vedações, previstas nas alienas "a", "b" e "c" do inciso VII do art.39 da Lei Federal</w:t>
      </w:r>
      <w:r>
        <w:rPr>
          <w:spacing w:val="-7"/>
        </w:rPr>
        <w:t xml:space="preserve"> </w:t>
      </w:r>
      <w:r>
        <w:t>nº</w:t>
      </w:r>
      <w:r>
        <w:rPr>
          <w:spacing w:val="-5"/>
        </w:rPr>
        <w:t xml:space="preserve"> </w:t>
      </w:r>
      <w:r>
        <w:t>13.019/2014</w:t>
      </w:r>
      <w:r>
        <w:rPr>
          <w:spacing w:val="-9"/>
        </w:rPr>
        <w:t xml:space="preserve"> </w:t>
      </w:r>
      <w:r>
        <w:t>e</w:t>
      </w:r>
      <w:r>
        <w:rPr>
          <w:spacing w:val="-11"/>
        </w:rPr>
        <w:t xml:space="preserve"> </w:t>
      </w:r>
      <w:r>
        <w:t>alterações,</w:t>
      </w:r>
      <w:r>
        <w:rPr>
          <w:spacing w:val="-4"/>
        </w:rPr>
        <w:t xml:space="preserve"> </w:t>
      </w:r>
      <w:r>
        <w:t>conforme</w:t>
      </w:r>
      <w:r>
        <w:rPr>
          <w:spacing w:val="-8"/>
        </w:rPr>
        <w:t xml:space="preserve"> </w:t>
      </w:r>
      <w:r>
        <w:t>previsto</w:t>
      </w:r>
      <w:r>
        <w:rPr>
          <w:spacing w:val="-6"/>
        </w:rPr>
        <w:t xml:space="preserve"> </w:t>
      </w:r>
      <w:r>
        <w:t>em</w:t>
      </w:r>
      <w:r>
        <w:rPr>
          <w:spacing w:val="-8"/>
        </w:rPr>
        <w:t xml:space="preserve"> </w:t>
      </w:r>
      <w:r>
        <w:t>instrução</w:t>
      </w:r>
      <w:r>
        <w:rPr>
          <w:spacing w:val="-10"/>
        </w:rPr>
        <w:t xml:space="preserve"> </w:t>
      </w:r>
      <w:r>
        <w:t>normativa</w:t>
      </w:r>
      <w:r>
        <w:rPr>
          <w:spacing w:val="-9"/>
        </w:rPr>
        <w:t xml:space="preserve"> </w:t>
      </w:r>
      <w:proofErr w:type="gramStart"/>
      <w:r>
        <w:t>doTCESP</w:t>
      </w:r>
      <w:proofErr w:type="gramEnd"/>
      <w:r>
        <w:t>;</w:t>
      </w:r>
    </w:p>
    <w:p w14:paraId="7135269C" w14:textId="77777777" w:rsidR="00042F9C" w:rsidRDefault="00042F9C">
      <w:pPr>
        <w:pStyle w:val="Corpodetexto"/>
        <w:ind w:left="0"/>
      </w:pPr>
    </w:p>
    <w:p w14:paraId="1F1719E6" w14:textId="77777777" w:rsidR="00042F9C" w:rsidRDefault="001B4AE4" w:rsidP="00AA2EA3">
      <w:pPr>
        <w:pStyle w:val="PargrafodaLista"/>
        <w:numPr>
          <w:ilvl w:val="0"/>
          <w:numId w:val="47"/>
        </w:numPr>
        <w:tabs>
          <w:tab w:val="left" w:pos="838"/>
        </w:tabs>
        <w:spacing w:before="1" w:line="242" w:lineRule="auto"/>
        <w:ind w:right="357" w:firstLine="0"/>
        <w:jc w:val="both"/>
      </w:pPr>
      <w:proofErr w:type="gramStart"/>
      <w:r>
        <w:t>declaração</w:t>
      </w:r>
      <w:proofErr w:type="gramEnd"/>
      <w:r>
        <w:t>, sob as penas da lei, de que não emprega menor de dezoito anos em trabalho</w:t>
      </w:r>
      <w:r>
        <w:rPr>
          <w:spacing w:val="-7"/>
        </w:rPr>
        <w:t xml:space="preserve"> </w:t>
      </w:r>
      <w:r>
        <w:t>noturno,</w:t>
      </w:r>
      <w:r>
        <w:rPr>
          <w:spacing w:val="-2"/>
        </w:rPr>
        <w:t xml:space="preserve"> </w:t>
      </w:r>
      <w:r>
        <w:t>perigoso</w:t>
      </w:r>
      <w:r>
        <w:rPr>
          <w:spacing w:val="-7"/>
        </w:rPr>
        <w:t xml:space="preserve"> </w:t>
      </w:r>
      <w:r>
        <w:t>ou</w:t>
      </w:r>
      <w:r>
        <w:rPr>
          <w:spacing w:val="-7"/>
        </w:rPr>
        <w:t xml:space="preserve"> </w:t>
      </w:r>
      <w:r>
        <w:t>insalubre</w:t>
      </w:r>
      <w:r>
        <w:rPr>
          <w:spacing w:val="-6"/>
        </w:rPr>
        <w:t xml:space="preserve"> </w:t>
      </w:r>
      <w:r>
        <w:t>e</w:t>
      </w:r>
      <w:r>
        <w:rPr>
          <w:spacing w:val="-10"/>
        </w:rPr>
        <w:t xml:space="preserve"> </w:t>
      </w:r>
      <w:r>
        <w:t>não</w:t>
      </w:r>
      <w:r>
        <w:rPr>
          <w:spacing w:val="-7"/>
        </w:rPr>
        <w:t xml:space="preserve"> </w:t>
      </w:r>
      <w:r>
        <w:t>emprega</w:t>
      </w:r>
      <w:r>
        <w:rPr>
          <w:spacing w:val="-11"/>
        </w:rPr>
        <w:t xml:space="preserve"> </w:t>
      </w:r>
      <w:r>
        <w:t>menor</w:t>
      </w:r>
      <w:r>
        <w:rPr>
          <w:spacing w:val="-6"/>
        </w:rPr>
        <w:t xml:space="preserve"> </w:t>
      </w:r>
      <w:r>
        <w:t>de</w:t>
      </w:r>
      <w:r>
        <w:rPr>
          <w:spacing w:val="-7"/>
        </w:rPr>
        <w:t xml:space="preserve"> </w:t>
      </w:r>
      <w:r>
        <w:t>dezesseis</w:t>
      </w:r>
      <w:r>
        <w:rPr>
          <w:spacing w:val="-6"/>
        </w:rPr>
        <w:t xml:space="preserve"> </w:t>
      </w:r>
      <w:r>
        <w:t>anos,</w:t>
      </w:r>
      <w:r>
        <w:rPr>
          <w:spacing w:val="-6"/>
        </w:rPr>
        <w:t xml:space="preserve"> </w:t>
      </w:r>
      <w:r>
        <w:t>salvo</w:t>
      </w:r>
      <w:r>
        <w:rPr>
          <w:spacing w:val="-9"/>
        </w:rPr>
        <w:t xml:space="preserve"> </w:t>
      </w:r>
      <w:r>
        <w:t>na condição de aprendiz;</w:t>
      </w:r>
    </w:p>
    <w:p w14:paraId="54493D55" w14:textId="77777777" w:rsidR="00042F9C" w:rsidRDefault="00042F9C">
      <w:pPr>
        <w:pStyle w:val="Corpodetexto"/>
        <w:spacing w:before="5"/>
        <w:ind w:left="0"/>
      </w:pPr>
    </w:p>
    <w:p w14:paraId="18C2C93D" w14:textId="77777777" w:rsidR="00042F9C" w:rsidRDefault="001B4AE4" w:rsidP="00AA2EA3">
      <w:pPr>
        <w:pStyle w:val="PargrafodaLista"/>
        <w:numPr>
          <w:ilvl w:val="0"/>
          <w:numId w:val="47"/>
        </w:numPr>
        <w:tabs>
          <w:tab w:val="left" w:pos="837"/>
        </w:tabs>
        <w:spacing w:line="242" w:lineRule="auto"/>
        <w:ind w:right="353" w:firstLine="0"/>
        <w:jc w:val="both"/>
      </w:pPr>
      <w:r>
        <w:t>- todas</w:t>
      </w:r>
      <w:r>
        <w:rPr>
          <w:spacing w:val="-3"/>
        </w:rPr>
        <w:t xml:space="preserve"> </w:t>
      </w:r>
      <w:r>
        <w:t>as demais declarações e/ou informações</w:t>
      </w:r>
      <w:r>
        <w:rPr>
          <w:spacing w:val="-4"/>
        </w:rPr>
        <w:t xml:space="preserve"> </w:t>
      </w:r>
      <w:r>
        <w:t>exigidas por</w:t>
      </w:r>
      <w:r>
        <w:rPr>
          <w:spacing w:val="-1"/>
        </w:rPr>
        <w:t xml:space="preserve"> </w:t>
      </w:r>
      <w:r>
        <w:t>força de</w:t>
      </w:r>
      <w:r>
        <w:rPr>
          <w:spacing w:val="-3"/>
        </w:rPr>
        <w:t xml:space="preserve"> </w:t>
      </w:r>
      <w:r>
        <w:t>Instruções do TCESP e demais órgãos de controle internos e externos.</w:t>
      </w:r>
    </w:p>
    <w:p w14:paraId="657E7474" w14:textId="77777777" w:rsidR="00042F9C" w:rsidRDefault="001B4AE4" w:rsidP="00AA2EA3">
      <w:pPr>
        <w:pStyle w:val="PargrafodaLista"/>
        <w:numPr>
          <w:ilvl w:val="0"/>
          <w:numId w:val="45"/>
        </w:numPr>
        <w:tabs>
          <w:tab w:val="left" w:pos="390"/>
        </w:tabs>
        <w:spacing w:before="216" w:line="244" w:lineRule="auto"/>
        <w:ind w:right="353" w:firstLine="0"/>
      </w:pPr>
      <w:r>
        <w:t>Declaração</w:t>
      </w:r>
      <w:r>
        <w:rPr>
          <w:spacing w:val="-1"/>
        </w:rPr>
        <w:t xml:space="preserve"> </w:t>
      </w:r>
      <w:r>
        <w:t>do</w:t>
      </w:r>
      <w:r>
        <w:rPr>
          <w:spacing w:val="-1"/>
        </w:rPr>
        <w:t xml:space="preserve"> </w:t>
      </w:r>
      <w:r>
        <w:t>tempo</w:t>
      </w:r>
      <w:r>
        <w:rPr>
          <w:spacing w:val="-1"/>
        </w:rPr>
        <w:t xml:space="preserve"> </w:t>
      </w:r>
      <w:r>
        <w:t>de</w:t>
      </w:r>
      <w:r>
        <w:rPr>
          <w:spacing w:val="-1"/>
        </w:rPr>
        <w:t xml:space="preserve"> </w:t>
      </w:r>
      <w:r>
        <w:t>existência da OSC, nos termos do artigo</w:t>
      </w:r>
      <w:r>
        <w:rPr>
          <w:spacing w:val="-1"/>
        </w:rPr>
        <w:t xml:space="preserve"> </w:t>
      </w:r>
      <w:r>
        <w:t>33, inciso V, alínea “a” da Lei n° 13.019/2014.</w:t>
      </w:r>
    </w:p>
    <w:p w14:paraId="3F4683F2" w14:textId="77777777" w:rsidR="00042F9C" w:rsidRDefault="001B4AE4" w:rsidP="00AA2EA3">
      <w:pPr>
        <w:pStyle w:val="PargrafodaLista"/>
        <w:numPr>
          <w:ilvl w:val="0"/>
          <w:numId w:val="45"/>
        </w:numPr>
        <w:tabs>
          <w:tab w:val="left" w:pos="409"/>
        </w:tabs>
        <w:spacing w:line="244" w:lineRule="auto"/>
        <w:ind w:right="353" w:firstLine="0"/>
      </w:pPr>
      <w:r>
        <w:t xml:space="preserve">Declaração de que as exigências contidas nos incisos II, III, </w:t>
      </w:r>
      <w:proofErr w:type="gramStart"/>
      <w:r>
        <w:t>VI</w:t>
      </w:r>
      <w:proofErr w:type="gramEnd"/>
      <w:r>
        <w:t xml:space="preserve"> e VII do art. 34 da Lei Federal nº 13.019/2014 foram cumpridos e que a documentação pertinente se encontra à disposição do Tribunal de Contas do Estado de São Paulo para verificação.</w:t>
      </w:r>
    </w:p>
    <w:p w14:paraId="0F40B3C8" w14:textId="77777777" w:rsidR="00042F9C" w:rsidRDefault="001B4AE4" w:rsidP="00AA2EA3">
      <w:pPr>
        <w:pStyle w:val="PargrafodaLista"/>
        <w:numPr>
          <w:ilvl w:val="0"/>
          <w:numId w:val="47"/>
        </w:numPr>
        <w:tabs>
          <w:tab w:val="left" w:pos="838"/>
        </w:tabs>
        <w:spacing w:before="245"/>
        <w:ind w:left="838" w:right="348" w:hanging="586"/>
        <w:jc w:val="both"/>
      </w:pPr>
      <w:r>
        <w:t>–</w:t>
      </w:r>
      <w:r>
        <w:rPr>
          <w:spacing w:val="4"/>
        </w:rPr>
        <w:t xml:space="preserve"> </w:t>
      </w:r>
      <w:r>
        <w:t>Declarações</w:t>
      </w:r>
      <w:r>
        <w:rPr>
          <w:spacing w:val="7"/>
        </w:rPr>
        <w:t xml:space="preserve"> </w:t>
      </w:r>
      <w:r>
        <w:t>conforme</w:t>
      </w:r>
      <w:r>
        <w:rPr>
          <w:spacing w:val="-3"/>
        </w:rPr>
        <w:t xml:space="preserve"> </w:t>
      </w:r>
      <w:r>
        <w:t>previstos</w:t>
      </w:r>
      <w:r>
        <w:rPr>
          <w:spacing w:val="6"/>
        </w:rPr>
        <w:t xml:space="preserve"> </w:t>
      </w:r>
      <w:r>
        <w:t>nos</w:t>
      </w:r>
      <w:r>
        <w:rPr>
          <w:spacing w:val="6"/>
        </w:rPr>
        <w:t xml:space="preserve"> </w:t>
      </w:r>
      <w:r>
        <w:rPr>
          <w:spacing w:val="-2"/>
        </w:rPr>
        <w:t>Anexos:</w:t>
      </w:r>
    </w:p>
    <w:p w14:paraId="403DC377" w14:textId="77777777" w:rsidR="00042F9C" w:rsidRDefault="001B4AE4" w:rsidP="00AA2EA3">
      <w:pPr>
        <w:pStyle w:val="PargrafodaLista"/>
        <w:numPr>
          <w:ilvl w:val="0"/>
          <w:numId w:val="44"/>
        </w:numPr>
        <w:tabs>
          <w:tab w:val="left" w:pos="838"/>
        </w:tabs>
        <w:spacing w:before="129" w:line="244" w:lineRule="auto"/>
        <w:ind w:right="348" w:firstLine="0"/>
        <w:jc w:val="both"/>
      </w:pPr>
      <w:proofErr w:type="gramStart"/>
      <w:r>
        <w:t>declaração</w:t>
      </w:r>
      <w:proofErr w:type="gramEnd"/>
      <w:r>
        <w:t xml:space="preserve">, sob as penas da lei, de que a </w:t>
      </w:r>
      <w:r>
        <w:rPr>
          <w:rFonts w:ascii="Arial" w:hAnsi="Arial"/>
          <w:b/>
        </w:rPr>
        <w:t xml:space="preserve">OSC </w:t>
      </w:r>
      <w:r>
        <w:t>não está impedida de celebrar qualquer</w:t>
      </w:r>
      <w:r>
        <w:rPr>
          <w:spacing w:val="-3"/>
        </w:rPr>
        <w:t xml:space="preserve"> </w:t>
      </w:r>
      <w:r>
        <w:t>modalidade</w:t>
      </w:r>
      <w:r>
        <w:rPr>
          <w:spacing w:val="-1"/>
        </w:rPr>
        <w:t xml:space="preserve"> </w:t>
      </w:r>
      <w:r>
        <w:t>de</w:t>
      </w:r>
      <w:r>
        <w:rPr>
          <w:spacing w:val="-6"/>
        </w:rPr>
        <w:t xml:space="preserve"> </w:t>
      </w:r>
      <w:r>
        <w:t>parceria</w:t>
      </w:r>
      <w:r>
        <w:rPr>
          <w:spacing w:val="-1"/>
        </w:rPr>
        <w:t xml:space="preserve"> </w:t>
      </w:r>
      <w:r>
        <w:t>com órgãos</w:t>
      </w:r>
      <w:r>
        <w:rPr>
          <w:spacing w:val="-1"/>
        </w:rPr>
        <w:t xml:space="preserve"> </w:t>
      </w:r>
      <w:r>
        <w:t>públicos e</w:t>
      </w:r>
      <w:r>
        <w:rPr>
          <w:spacing w:val="-1"/>
        </w:rPr>
        <w:t xml:space="preserve"> </w:t>
      </w:r>
      <w:r>
        <w:t>que, portanto,</w:t>
      </w:r>
      <w:r>
        <w:rPr>
          <w:spacing w:val="-1"/>
        </w:rPr>
        <w:t xml:space="preserve"> </w:t>
      </w:r>
      <w:r>
        <w:t>não</w:t>
      </w:r>
      <w:r>
        <w:rPr>
          <w:spacing w:val="-1"/>
        </w:rPr>
        <w:t xml:space="preserve"> </w:t>
      </w:r>
      <w:r>
        <w:t>se</w:t>
      </w:r>
      <w:r>
        <w:rPr>
          <w:spacing w:val="-4"/>
        </w:rPr>
        <w:t xml:space="preserve"> </w:t>
      </w:r>
      <w:r>
        <w:t>submete</w:t>
      </w:r>
      <w:r>
        <w:rPr>
          <w:spacing w:val="-3"/>
        </w:rPr>
        <w:t xml:space="preserve"> </w:t>
      </w:r>
      <w:r>
        <w:t>às vedações previstas no art. 39 da Lei</w:t>
      </w:r>
      <w:r>
        <w:rPr>
          <w:spacing w:val="-2"/>
        </w:rPr>
        <w:t xml:space="preserve"> </w:t>
      </w:r>
      <w:r>
        <w:t>Federal nº 13.019/2014 e alterações (ANEXO IV);</w:t>
      </w:r>
    </w:p>
    <w:p w14:paraId="1C8094D5" w14:textId="77777777" w:rsidR="00042F9C" w:rsidRDefault="001B4AE4" w:rsidP="00AA2EA3">
      <w:pPr>
        <w:pStyle w:val="PargrafodaLista"/>
        <w:numPr>
          <w:ilvl w:val="0"/>
          <w:numId w:val="44"/>
        </w:numPr>
        <w:tabs>
          <w:tab w:val="left" w:pos="838"/>
        </w:tabs>
        <w:spacing w:before="91" w:line="244" w:lineRule="auto"/>
        <w:ind w:right="348" w:firstLine="0"/>
        <w:jc w:val="both"/>
      </w:pPr>
      <w:proofErr w:type="gramStart"/>
      <w:r>
        <w:t>relação</w:t>
      </w:r>
      <w:proofErr w:type="gramEnd"/>
      <w:r>
        <w:t xml:space="preserve"> nominal atualizada dos dirigentes da entidade, com endereço, número e órgão expedidor da carteira de identidade e número de registro no Cadastro de Pessoas Físicas - CPF da Secretaria da Receita Federal do Brasil - RFB de cada um deles</w:t>
      </w:r>
      <w:r>
        <w:rPr>
          <w:spacing w:val="40"/>
        </w:rPr>
        <w:t xml:space="preserve"> </w:t>
      </w:r>
      <w:r>
        <w:t>(ANEXO V);</w:t>
      </w:r>
    </w:p>
    <w:p w14:paraId="0BDA78BD" w14:textId="77777777" w:rsidR="00042F9C" w:rsidRDefault="001B4AE4" w:rsidP="00AA2EA3">
      <w:pPr>
        <w:pStyle w:val="PargrafodaLista"/>
        <w:numPr>
          <w:ilvl w:val="0"/>
          <w:numId w:val="44"/>
        </w:numPr>
        <w:tabs>
          <w:tab w:val="left" w:pos="838"/>
        </w:tabs>
        <w:spacing w:before="63" w:line="242" w:lineRule="auto"/>
        <w:ind w:right="348" w:firstLine="0"/>
        <w:jc w:val="both"/>
      </w:pPr>
      <w:proofErr w:type="gramStart"/>
      <w:r>
        <w:t>declaração</w:t>
      </w:r>
      <w:proofErr w:type="gramEnd"/>
      <w:r>
        <w:t>, sob as penas da lei, de que não haverá contratação ou remuneração a qualquer</w:t>
      </w:r>
      <w:r>
        <w:rPr>
          <w:spacing w:val="-10"/>
        </w:rPr>
        <w:t xml:space="preserve"> </w:t>
      </w:r>
      <w:r>
        <w:t>título,</w:t>
      </w:r>
      <w:r>
        <w:rPr>
          <w:spacing w:val="-7"/>
        </w:rPr>
        <w:t xml:space="preserve"> </w:t>
      </w:r>
      <w:r>
        <w:t>pela</w:t>
      </w:r>
      <w:r>
        <w:rPr>
          <w:spacing w:val="-8"/>
        </w:rPr>
        <w:t xml:space="preserve"> </w:t>
      </w:r>
      <w:r>
        <w:rPr>
          <w:rFonts w:ascii="Arial" w:hAnsi="Arial"/>
          <w:b/>
        </w:rPr>
        <w:t>OSC</w:t>
      </w:r>
      <w:r>
        <w:t>,</w:t>
      </w:r>
      <w:r>
        <w:rPr>
          <w:spacing w:val="-8"/>
        </w:rPr>
        <w:t xml:space="preserve"> </w:t>
      </w:r>
      <w:r>
        <w:t>com</w:t>
      </w:r>
      <w:r>
        <w:rPr>
          <w:spacing w:val="-6"/>
        </w:rPr>
        <w:t xml:space="preserve"> </w:t>
      </w:r>
      <w:r>
        <w:t>os</w:t>
      </w:r>
      <w:r>
        <w:rPr>
          <w:spacing w:val="-13"/>
        </w:rPr>
        <w:t xml:space="preserve"> </w:t>
      </w:r>
      <w:r>
        <w:t>recursos</w:t>
      </w:r>
      <w:r>
        <w:rPr>
          <w:spacing w:val="-8"/>
        </w:rPr>
        <w:t xml:space="preserve"> </w:t>
      </w:r>
      <w:r>
        <w:t>repassados,</w:t>
      </w:r>
      <w:r>
        <w:rPr>
          <w:spacing w:val="-10"/>
        </w:rPr>
        <w:t xml:space="preserve"> </w:t>
      </w:r>
      <w:r>
        <w:t>de</w:t>
      </w:r>
      <w:r>
        <w:rPr>
          <w:spacing w:val="-11"/>
        </w:rPr>
        <w:t xml:space="preserve"> </w:t>
      </w:r>
      <w:r>
        <w:t>servidor</w:t>
      </w:r>
      <w:r>
        <w:rPr>
          <w:spacing w:val="-7"/>
        </w:rPr>
        <w:t xml:space="preserve"> </w:t>
      </w:r>
      <w:r>
        <w:t>ou</w:t>
      </w:r>
      <w:r>
        <w:rPr>
          <w:spacing w:val="-9"/>
        </w:rPr>
        <w:t xml:space="preserve"> </w:t>
      </w:r>
      <w:r>
        <w:t>empregado</w:t>
      </w:r>
      <w:r>
        <w:rPr>
          <w:spacing w:val="-10"/>
        </w:rPr>
        <w:t xml:space="preserve"> </w:t>
      </w:r>
      <w:r>
        <w:t>público, inclusive àquele que exerça cargo em comissão ou função de confiança de órgão ou entidade da Administração Pública Municipal, bem como seus respectivos cônjuges, companheiros ou parentes, até o segundo grau, em linha reta, colateral ou por afinidade, conforme previsto em instrução normativa do TCESP (ANEXO V)</w:t>
      </w:r>
    </w:p>
    <w:p w14:paraId="57569777" w14:textId="77777777" w:rsidR="00042F9C" w:rsidRDefault="001B4AE4" w:rsidP="00AA2EA3">
      <w:pPr>
        <w:pStyle w:val="PargrafodaLista"/>
        <w:numPr>
          <w:ilvl w:val="0"/>
          <w:numId w:val="44"/>
        </w:numPr>
        <w:tabs>
          <w:tab w:val="left" w:pos="838"/>
        </w:tabs>
        <w:spacing w:before="33" w:line="244" w:lineRule="auto"/>
        <w:ind w:right="348" w:firstLine="0"/>
        <w:jc w:val="both"/>
      </w:pPr>
      <w:proofErr w:type="gramStart"/>
      <w:r>
        <w:t>declaração</w:t>
      </w:r>
      <w:proofErr w:type="gramEnd"/>
      <w:r>
        <w:t>,</w:t>
      </w:r>
      <w:r>
        <w:rPr>
          <w:spacing w:val="-5"/>
        </w:rPr>
        <w:t xml:space="preserve"> </w:t>
      </w:r>
      <w:r>
        <w:t>emitida</w:t>
      </w:r>
      <w:r>
        <w:rPr>
          <w:spacing w:val="-7"/>
        </w:rPr>
        <w:t xml:space="preserve"> </w:t>
      </w:r>
      <w:r>
        <w:t>pelos</w:t>
      </w:r>
      <w:r>
        <w:rPr>
          <w:spacing w:val="-6"/>
        </w:rPr>
        <w:t xml:space="preserve"> </w:t>
      </w:r>
      <w:r>
        <w:t>dirigentes</w:t>
      </w:r>
      <w:r>
        <w:rPr>
          <w:spacing w:val="-6"/>
        </w:rPr>
        <w:t xml:space="preserve"> </w:t>
      </w:r>
      <w:r>
        <w:t>da</w:t>
      </w:r>
      <w:r>
        <w:rPr>
          <w:spacing w:val="-12"/>
        </w:rPr>
        <w:t xml:space="preserve"> </w:t>
      </w:r>
      <w:r>
        <w:rPr>
          <w:rFonts w:ascii="Arial" w:hAnsi="Arial"/>
          <w:b/>
        </w:rPr>
        <w:t>OSC</w:t>
      </w:r>
      <w:r>
        <w:t>,</w:t>
      </w:r>
      <w:r>
        <w:rPr>
          <w:spacing w:val="-8"/>
        </w:rPr>
        <w:t xml:space="preserve"> </w:t>
      </w:r>
      <w:r>
        <w:t>informando</w:t>
      </w:r>
      <w:r>
        <w:rPr>
          <w:spacing w:val="-12"/>
        </w:rPr>
        <w:t xml:space="preserve"> </w:t>
      </w:r>
      <w:r>
        <w:t>que</w:t>
      </w:r>
      <w:r>
        <w:rPr>
          <w:spacing w:val="-11"/>
        </w:rPr>
        <w:t xml:space="preserve"> </w:t>
      </w:r>
      <w:r>
        <w:t>nenhum</w:t>
      </w:r>
      <w:r>
        <w:rPr>
          <w:spacing w:val="-6"/>
        </w:rPr>
        <w:t xml:space="preserve"> </w:t>
      </w:r>
      <w:r>
        <w:t>dos</w:t>
      </w:r>
      <w:r>
        <w:rPr>
          <w:spacing w:val="-12"/>
        </w:rPr>
        <w:t xml:space="preserve"> </w:t>
      </w:r>
      <w:r>
        <w:t>dirigentes é membro de Poder ou do Ministério Público, ou dirigente de órgão ou entidade da Administração Pública Municipal, estendendo-se a vedação aos respectivos cônjuges ou companheiros,</w:t>
      </w:r>
      <w:r>
        <w:rPr>
          <w:spacing w:val="-5"/>
        </w:rPr>
        <w:t xml:space="preserve"> </w:t>
      </w:r>
      <w:r>
        <w:t>bem</w:t>
      </w:r>
      <w:r>
        <w:rPr>
          <w:spacing w:val="-5"/>
        </w:rPr>
        <w:t xml:space="preserve"> </w:t>
      </w:r>
      <w:r>
        <w:t>como</w:t>
      </w:r>
      <w:r>
        <w:rPr>
          <w:spacing w:val="-7"/>
        </w:rPr>
        <w:t xml:space="preserve"> </w:t>
      </w:r>
      <w:r>
        <w:t>parentes</w:t>
      </w:r>
      <w:r>
        <w:rPr>
          <w:spacing w:val="-9"/>
        </w:rPr>
        <w:t xml:space="preserve"> </w:t>
      </w:r>
      <w:r>
        <w:t>em</w:t>
      </w:r>
      <w:r>
        <w:rPr>
          <w:spacing w:val="-6"/>
        </w:rPr>
        <w:t xml:space="preserve"> </w:t>
      </w:r>
      <w:r>
        <w:t>linha</w:t>
      </w:r>
      <w:r>
        <w:rPr>
          <w:spacing w:val="-9"/>
        </w:rPr>
        <w:t xml:space="preserve"> </w:t>
      </w:r>
      <w:r>
        <w:t>reta,</w:t>
      </w:r>
      <w:r>
        <w:rPr>
          <w:spacing w:val="-11"/>
        </w:rPr>
        <w:t xml:space="preserve"> </w:t>
      </w:r>
      <w:r>
        <w:t>colateral</w:t>
      </w:r>
      <w:r>
        <w:rPr>
          <w:spacing w:val="-5"/>
        </w:rPr>
        <w:t xml:space="preserve"> </w:t>
      </w:r>
      <w:r>
        <w:t>ou</w:t>
      </w:r>
      <w:r>
        <w:rPr>
          <w:spacing w:val="-10"/>
        </w:rPr>
        <w:t xml:space="preserve"> </w:t>
      </w:r>
      <w:r>
        <w:t>por</w:t>
      </w:r>
      <w:r>
        <w:rPr>
          <w:spacing w:val="-6"/>
        </w:rPr>
        <w:t xml:space="preserve"> </w:t>
      </w:r>
      <w:r>
        <w:t>afinidade,</w:t>
      </w:r>
      <w:r>
        <w:rPr>
          <w:spacing w:val="-5"/>
        </w:rPr>
        <w:t xml:space="preserve"> </w:t>
      </w:r>
      <w:r>
        <w:t>até</w:t>
      </w:r>
      <w:r>
        <w:rPr>
          <w:spacing w:val="-6"/>
        </w:rPr>
        <w:t xml:space="preserve"> </w:t>
      </w:r>
      <w:r>
        <w:t>o</w:t>
      </w:r>
      <w:r>
        <w:rPr>
          <w:spacing w:val="-10"/>
        </w:rPr>
        <w:t xml:space="preserve"> </w:t>
      </w:r>
      <w:r>
        <w:t>segundo grau, conforme previsto em instrução normativa do TCESP (ANEXO VI);</w:t>
      </w:r>
    </w:p>
    <w:p w14:paraId="2FFDA1E6" w14:textId="77777777" w:rsidR="00042F9C" w:rsidRDefault="001B4AE4" w:rsidP="00AA2EA3">
      <w:pPr>
        <w:pStyle w:val="PargrafodaLista"/>
        <w:numPr>
          <w:ilvl w:val="0"/>
          <w:numId w:val="44"/>
        </w:numPr>
        <w:tabs>
          <w:tab w:val="left" w:pos="838"/>
        </w:tabs>
        <w:spacing w:line="244" w:lineRule="auto"/>
        <w:ind w:right="348" w:firstLine="0"/>
        <w:jc w:val="both"/>
      </w:pPr>
      <w:proofErr w:type="gramStart"/>
      <w:r>
        <w:t>declaraçao</w:t>
      </w:r>
      <w:proofErr w:type="gramEnd"/>
      <w:r>
        <w:t xml:space="preserve"> da estrutura física do proponente e a disponibilização de equipamentos</w:t>
      </w:r>
      <w:r>
        <w:rPr>
          <w:spacing w:val="40"/>
        </w:rPr>
        <w:t xml:space="preserve"> </w:t>
      </w:r>
      <w:r>
        <w:t>e materiais necessários ao cumprimento do objeto (ANEXO VII);</w:t>
      </w:r>
    </w:p>
    <w:p w14:paraId="3038BD16" w14:textId="77777777" w:rsidR="00042F9C" w:rsidRDefault="001B4AE4" w:rsidP="00AA2EA3">
      <w:pPr>
        <w:pStyle w:val="PargrafodaLista"/>
        <w:numPr>
          <w:ilvl w:val="0"/>
          <w:numId w:val="44"/>
        </w:numPr>
        <w:tabs>
          <w:tab w:val="left" w:pos="462"/>
        </w:tabs>
        <w:spacing w:before="79"/>
        <w:ind w:left="462" w:right="348" w:hanging="210"/>
        <w:jc w:val="both"/>
      </w:pPr>
      <w:r>
        <w:t>ANEXOS</w:t>
      </w:r>
      <w:r>
        <w:rPr>
          <w:spacing w:val="-4"/>
        </w:rPr>
        <w:t xml:space="preserve"> </w:t>
      </w:r>
      <w:r>
        <w:t>II,</w:t>
      </w:r>
      <w:r>
        <w:rPr>
          <w:spacing w:val="-7"/>
        </w:rPr>
        <w:t xml:space="preserve"> </w:t>
      </w:r>
      <w:r>
        <w:t>III e</w:t>
      </w:r>
      <w:r>
        <w:rPr>
          <w:spacing w:val="-7"/>
        </w:rPr>
        <w:t xml:space="preserve"> </w:t>
      </w:r>
      <w:r>
        <w:t>VIII</w:t>
      </w:r>
      <w:r>
        <w:rPr>
          <w:spacing w:val="-4"/>
        </w:rPr>
        <w:t xml:space="preserve"> </w:t>
      </w:r>
      <w:r>
        <w:t>devidamente</w:t>
      </w:r>
      <w:r>
        <w:rPr>
          <w:spacing w:val="-7"/>
        </w:rPr>
        <w:t xml:space="preserve"> </w:t>
      </w:r>
      <w:r>
        <w:rPr>
          <w:spacing w:val="-2"/>
        </w:rPr>
        <w:t>preenchidos;</w:t>
      </w:r>
    </w:p>
    <w:p w14:paraId="0BBAC83E" w14:textId="77777777" w:rsidR="00042F9C" w:rsidRDefault="00042F9C">
      <w:pPr>
        <w:pStyle w:val="Corpodetexto"/>
        <w:spacing w:before="187"/>
        <w:ind w:left="0"/>
      </w:pPr>
    </w:p>
    <w:p w14:paraId="17A09E6F" w14:textId="77777777" w:rsidR="00042F9C" w:rsidRDefault="001B4AE4" w:rsidP="00AA2EA3">
      <w:pPr>
        <w:pStyle w:val="PargrafodaLista"/>
        <w:numPr>
          <w:ilvl w:val="0"/>
          <w:numId w:val="47"/>
        </w:numPr>
        <w:tabs>
          <w:tab w:val="left" w:pos="606"/>
        </w:tabs>
        <w:ind w:left="606" w:right="348" w:hanging="354"/>
        <w:jc w:val="both"/>
      </w:pPr>
      <w:r>
        <w:rPr>
          <w:rFonts w:ascii="Arial"/>
          <w:b/>
        </w:rPr>
        <w:t>-</w:t>
      </w:r>
      <w:r>
        <w:rPr>
          <w:rFonts w:ascii="Arial"/>
          <w:b/>
          <w:spacing w:val="-12"/>
        </w:rPr>
        <w:t xml:space="preserve"> </w:t>
      </w:r>
      <w:r>
        <w:t>documentos</w:t>
      </w:r>
      <w:r>
        <w:rPr>
          <w:spacing w:val="-9"/>
        </w:rPr>
        <w:t xml:space="preserve"> </w:t>
      </w:r>
      <w:r>
        <w:t>de</w:t>
      </w:r>
      <w:r>
        <w:rPr>
          <w:spacing w:val="-15"/>
        </w:rPr>
        <w:t xml:space="preserve"> </w:t>
      </w:r>
      <w:r>
        <w:t>regularidade</w:t>
      </w:r>
      <w:r>
        <w:rPr>
          <w:spacing w:val="-7"/>
        </w:rPr>
        <w:t xml:space="preserve"> </w:t>
      </w:r>
      <w:r>
        <w:rPr>
          <w:spacing w:val="-2"/>
        </w:rPr>
        <w:t>fiscal:</w:t>
      </w:r>
    </w:p>
    <w:p w14:paraId="07EACCBD" w14:textId="77777777" w:rsidR="00042F9C" w:rsidRDefault="001B4AE4" w:rsidP="00AA2EA3">
      <w:pPr>
        <w:pStyle w:val="PargrafodaLista"/>
        <w:numPr>
          <w:ilvl w:val="0"/>
          <w:numId w:val="43"/>
        </w:numPr>
        <w:tabs>
          <w:tab w:val="left" w:pos="838"/>
        </w:tabs>
        <w:spacing w:before="2" w:line="244" w:lineRule="auto"/>
        <w:ind w:right="348" w:firstLine="0"/>
        <w:jc w:val="both"/>
      </w:pPr>
      <w:proofErr w:type="gramStart"/>
      <w:r>
        <w:t>certidão</w:t>
      </w:r>
      <w:proofErr w:type="gramEnd"/>
      <w:r>
        <w:rPr>
          <w:spacing w:val="-11"/>
        </w:rPr>
        <w:t xml:space="preserve"> </w:t>
      </w:r>
      <w:r>
        <w:t>NEGATIVA</w:t>
      </w:r>
      <w:r>
        <w:rPr>
          <w:spacing w:val="-14"/>
        </w:rPr>
        <w:t xml:space="preserve"> </w:t>
      </w:r>
      <w:r>
        <w:t>de</w:t>
      </w:r>
      <w:r>
        <w:rPr>
          <w:spacing w:val="-9"/>
        </w:rPr>
        <w:t xml:space="preserve"> </w:t>
      </w:r>
      <w:r>
        <w:t>débitos</w:t>
      </w:r>
      <w:r>
        <w:rPr>
          <w:spacing w:val="-8"/>
        </w:rPr>
        <w:t xml:space="preserve"> </w:t>
      </w:r>
      <w:r>
        <w:t>relativos</w:t>
      </w:r>
      <w:r>
        <w:rPr>
          <w:spacing w:val="-6"/>
        </w:rPr>
        <w:t xml:space="preserve"> </w:t>
      </w:r>
      <w:r>
        <w:t>a</w:t>
      </w:r>
      <w:r>
        <w:rPr>
          <w:spacing w:val="-14"/>
        </w:rPr>
        <w:t xml:space="preserve"> </w:t>
      </w:r>
      <w:r>
        <w:t>créditos</w:t>
      </w:r>
      <w:r>
        <w:rPr>
          <w:spacing w:val="-11"/>
        </w:rPr>
        <w:t xml:space="preserve"> </w:t>
      </w:r>
      <w:r>
        <w:t>tributários</w:t>
      </w:r>
      <w:r>
        <w:rPr>
          <w:spacing w:val="-10"/>
        </w:rPr>
        <w:t xml:space="preserve"> </w:t>
      </w:r>
      <w:r>
        <w:t>federais</w:t>
      </w:r>
      <w:r>
        <w:rPr>
          <w:spacing w:val="-8"/>
        </w:rPr>
        <w:t xml:space="preserve"> </w:t>
      </w:r>
      <w:r>
        <w:t>e</w:t>
      </w:r>
      <w:r>
        <w:rPr>
          <w:spacing w:val="-9"/>
        </w:rPr>
        <w:t xml:space="preserve"> </w:t>
      </w:r>
      <w:r>
        <w:t>à</w:t>
      </w:r>
      <w:r>
        <w:rPr>
          <w:spacing w:val="-14"/>
        </w:rPr>
        <w:t xml:space="preserve"> </w:t>
      </w:r>
      <w:r>
        <w:t>dívida</w:t>
      </w:r>
      <w:r>
        <w:rPr>
          <w:spacing w:val="-7"/>
        </w:rPr>
        <w:t xml:space="preserve"> </w:t>
      </w:r>
      <w:r>
        <w:t>ativa da União;</w:t>
      </w:r>
    </w:p>
    <w:p w14:paraId="55BD1BEA" w14:textId="77777777" w:rsidR="00042F9C" w:rsidRDefault="001B4AE4" w:rsidP="00AA2EA3">
      <w:pPr>
        <w:pStyle w:val="PargrafodaLista"/>
        <w:numPr>
          <w:ilvl w:val="0"/>
          <w:numId w:val="43"/>
        </w:numPr>
        <w:tabs>
          <w:tab w:val="left" w:pos="838"/>
        </w:tabs>
        <w:spacing w:before="28" w:line="244" w:lineRule="auto"/>
        <w:ind w:right="348" w:firstLine="0"/>
        <w:jc w:val="both"/>
      </w:pPr>
      <w:r>
        <w:t>Prova de regularidade relativa à Seguridade Social (CND) e ao Fundo de Garantia por Tempo de Serviço (FGTS), demonstrando situação regular no cumprimento dos encargos sociais instituídos por lei;</w:t>
      </w:r>
    </w:p>
    <w:p w14:paraId="52E4D51F" w14:textId="77777777" w:rsidR="00042F9C" w:rsidRDefault="001B4AE4" w:rsidP="00AA2EA3">
      <w:pPr>
        <w:pStyle w:val="PargrafodaLista"/>
        <w:numPr>
          <w:ilvl w:val="0"/>
          <w:numId w:val="43"/>
        </w:numPr>
        <w:tabs>
          <w:tab w:val="left" w:pos="838"/>
        </w:tabs>
        <w:spacing w:line="248" w:lineRule="exact"/>
        <w:ind w:left="838" w:right="348" w:hanging="586"/>
        <w:jc w:val="both"/>
      </w:pPr>
      <w:proofErr w:type="gramStart"/>
      <w:r>
        <w:rPr>
          <w:spacing w:val="-2"/>
        </w:rPr>
        <w:t>certidão</w:t>
      </w:r>
      <w:proofErr w:type="gramEnd"/>
      <w:r>
        <w:rPr>
          <w:spacing w:val="-10"/>
        </w:rPr>
        <w:t xml:space="preserve"> </w:t>
      </w:r>
      <w:r>
        <w:rPr>
          <w:spacing w:val="-2"/>
        </w:rPr>
        <w:t>NEGATIVA</w:t>
      </w:r>
      <w:r>
        <w:rPr>
          <w:spacing w:val="-12"/>
        </w:rPr>
        <w:t xml:space="preserve"> </w:t>
      </w:r>
      <w:r>
        <w:rPr>
          <w:spacing w:val="-2"/>
        </w:rPr>
        <w:t>de</w:t>
      </w:r>
      <w:r>
        <w:rPr>
          <w:spacing w:val="-8"/>
        </w:rPr>
        <w:t xml:space="preserve"> </w:t>
      </w:r>
      <w:r>
        <w:rPr>
          <w:spacing w:val="-2"/>
        </w:rPr>
        <w:t>débitos</w:t>
      </w:r>
      <w:r>
        <w:rPr>
          <w:spacing w:val="-4"/>
        </w:rPr>
        <w:t xml:space="preserve"> </w:t>
      </w:r>
      <w:r>
        <w:rPr>
          <w:spacing w:val="-2"/>
        </w:rPr>
        <w:t>trabalhistas</w:t>
      </w:r>
      <w:r>
        <w:rPr>
          <w:spacing w:val="-4"/>
        </w:rPr>
        <w:t xml:space="preserve"> </w:t>
      </w:r>
      <w:r>
        <w:rPr>
          <w:spacing w:val="-2"/>
        </w:rPr>
        <w:t>-</w:t>
      </w:r>
      <w:r>
        <w:rPr>
          <w:spacing w:val="-7"/>
        </w:rPr>
        <w:t xml:space="preserve"> </w:t>
      </w:r>
      <w:r>
        <w:rPr>
          <w:spacing w:val="-4"/>
        </w:rPr>
        <w:t>CNDT;</w:t>
      </w:r>
    </w:p>
    <w:p w14:paraId="2FD0DC6E" w14:textId="77777777" w:rsidR="00042F9C" w:rsidRDefault="001B4AE4" w:rsidP="00AA2EA3">
      <w:pPr>
        <w:pStyle w:val="PargrafodaLista"/>
        <w:numPr>
          <w:ilvl w:val="0"/>
          <w:numId w:val="43"/>
        </w:numPr>
        <w:tabs>
          <w:tab w:val="left" w:pos="838"/>
        </w:tabs>
        <w:spacing w:before="90"/>
        <w:ind w:left="838" w:right="348" w:hanging="586"/>
        <w:jc w:val="both"/>
      </w:pPr>
      <w:proofErr w:type="gramStart"/>
      <w:r>
        <w:rPr>
          <w:spacing w:val="-2"/>
        </w:rPr>
        <w:t>certidão</w:t>
      </w:r>
      <w:proofErr w:type="gramEnd"/>
      <w:r>
        <w:rPr>
          <w:spacing w:val="-8"/>
        </w:rPr>
        <w:t xml:space="preserve"> </w:t>
      </w:r>
      <w:r>
        <w:rPr>
          <w:spacing w:val="-2"/>
        </w:rPr>
        <w:t>NEGATIVA</w:t>
      </w:r>
      <w:r>
        <w:rPr>
          <w:spacing w:val="-12"/>
        </w:rPr>
        <w:t xml:space="preserve"> </w:t>
      </w:r>
      <w:r>
        <w:rPr>
          <w:spacing w:val="-2"/>
        </w:rPr>
        <w:t>de</w:t>
      </w:r>
      <w:r>
        <w:rPr>
          <w:spacing w:val="-1"/>
        </w:rPr>
        <w:t xml:space="preserve"> </w:t>
      </w:r>
      <w:r>
        <w:rPr>
          <w:spacing w:val="-2"/>
        </w:rPr>
        <w:t>débitos</w:t>
      </w:r>
      <w:r>
        <w:rPr>
          <w:spacing w:val="-5"/>
        </w:rPr>
        <w:t xml:space="preserve"> </w:t>
      </w:r>
      <w:r>
        <w:rPr>
          <w:spacing w:val="-2"/>
        </w:rPr>
        <w:t>de</w:t>
      </w:r>
      <w:r>
        <w:rPr>
          <w:spacing w:val="-8"/>
        </w:rPr>
        <w:t xml:space="preserve"> </w:t>
      </w:r>
      <w:r>
        <w:rPr>
          <w:spacing w:val="-2"/>
        </w:rPr>
        <w:t>tributos</w:t>
      </w:r>
      <w:r>
        <w:rPr>
          <w:spacing w:val="-4"/>
        </w:rPr>
        <w:t xml:space="preserve"> </w:t>
      </w:r>
      <w:r>
        <w:rPr>
          <w:spacing w:val="-2"/>
        </w:rPr>
        <w:t>municipais</w:t>
      </w:r>
      <w:r>
        <w:rPr>
          <w:spacing w:val="3"/>
        </w:rPr>
        <w:t xml:space="preserve"> </w:t>
      </w:r>
      <w:r>
        <w:rPr>
          <w:spacing w:val="-2"/>
        </w:rPr>
        <w:t>mobiliários;</w:t>
      </w:r>
    </w:p>
    <w:p w14:paraId="7AA53D73" w14:textId="77777777" w:rsidR="00042F9C" w:rsidRDefault="001B4AE4" w:rsidP="00AA2EA3">
      <w:pPr>
        <w:pStyle w:val="PargrafodaLista"/>
        <w:numPr>
          <w:ilvl w:val="0"/>
          <w:numId w:val="43"/>
        </w:numPr>
        <w:tabs>
          <w:tab w:val="left" w:pos="838"/>
        </w:tabs>
        <w:spacing w:before="138" w:line="237" w:lineRule="auto"/>
        <w:ind w:right="348" w:firstLine="0"/>
        <w:jc w:val="both"/>
      </w:pPr>
      <w:proofErr w:type="gramStart"/>
      <w:r>
        <w:t>certidão</w:t>
      </w:r>
      <w:proofErr w:type="gramEnd"/>
      <w:r>
        <w:rPr>
          <w:spacing w:val="-9"/>
        </w:rPr>
        <w:t xml:space="preserve"> </w:t>
      </w:r>
      <w:r>
        <w:t>NEGATIVA</w:t>
      </w:r>
      <w:r>
        <w:rPr>
          <w:spacing w:val="-5"/>
        </w:rPr>
        <w:t xml:space="preserve"> </w:t>
      </w:r>
      <w:r>
        <w:t>de</w:t>
      </w:r>
      <w:r>
        <w:rPr>
          <w:spacing w:val="-7"/>
        </w:rPr>
        <w:t xml:space="preserve"> </w:t>
      </w:r>
      <w:r>
        <w:t>débitos</w:t>
      </w:r>
      <w:r>
        <w:rPr>
          <w:spacing w:val="-7"/>
        </w:rPr>
        <w:t xml:space="preserve"> </w:t>
      </w:r>
      <w:r>
        <w:t>estaduais</w:t>
      </w:r>
      <w:r>
        <w:rPr>
          <w:spacing w:val="-8"/>
        </w:rPr>
        <w:t xml:space="preserve"> </w:t>
      </w:r>
      <w:r>
        <w:t>inscritos</w:t>
      </w:r>
      <w:r>
        <w:rPr>
          <w:spacing w:val="-11"/>
        </w:rPr>
        <w:t xml:space="preserve"> </w:t>
      </w:r>
      <w:r>
        <w:t>(emitida</w:t>
      </w:r>
      <w:r>
        <w:rPr>
          <w:spacing w:val="-6"/>
        </w:rPr>
        <w:t xml:space="preserve"> </w:t>
      </w:r>
      <w:r>
        <w:t>pela</w:t>
      </w:r>
      <w:r>
        <w:rPr>
          <w:spacing w:val="-6"/>
        </w:rPr>
        <w:t xml:space="preserve"> </w:t>
      </w:r>
      <w:r>
        <w:t>PGE)</w:t>
      </w:r>
      <w:r>
        <w:rPr>
          <w:spacing w:val="-6"/>
        </w:rPr>
        <w:t xml:space="preserve"> </w:t>
      </w:r>
      <w:r>
        <w:t>ou</w:t>
      </w:r>
      <w:r>
        <w:rPr>
          <w:spacing w:val="-7"/>
        </w:rPr>
        <w:t xml:space="preserve"> </w:t>
      </w:r>
      <w:r>
        <w:t xml:space="preserve">declaração de que a </w:t>
      </w:r>
      <w:r>
        <w:rPr>
          <w:rFonts w:ascii="Arial" w:hAnsi="Arial"/>
          <w:b/>
        </w:rPr>
        <w:t xml:space="preserve">OSC </w:t>
      </w:r>
      <w:r>
        <w:t>não possui inscrição estadual.</w:t>
      </w:r>
    </w:p>
    <w:p w14:paraId="30336EA6" w14:textId="77777777" w:rsidR="00042F9C" w:rsidRDefault="001B4AE4" w:rsidP="00AA2EA3">
      <w:pPr>
        <w:pStyle w:val="PargrafodaLista"/>
        <w:numPr>
          <w:ilvl w:val="0"/>
          <w:numId w:val="43"/>
        </w:numPr>
        <w:tabs>
          <w:tab w:val="left" w:pos="498"/>
        </w:tabs>
        <w:spacing w:before="42" w:line="244" w:lineRule="auto"/>
        <w:ind w:right="348" w:firstLine="0"/>
        <w:jc w:val="both"/>
      </w:pPr>
      <w:proofErr w:type="gramStart"/>
      <w:r>
        <w:t>também</w:t>
      </w:r>
      <w:proofErr w:type="gramEnd"/>
      <w:r>
        <w:t xml:space="preserve"> serão consideradas regulares e aceitas, para os fins previstos no presente inciso, as certidões positivas com efeito de negativa, desde que estejam dentro do prazo de validade.</w:t>
      </w:r>
    </w:p>
    <w:p w14:paraId="60F4CDC4" w14:textId="77777777" w:rsidR="004115A5" w:rsidRDefault="004115A5" w:rsidP="004115A5">
      <w:pPr>
        <w:tabs>
          <w:tab w:val="left" w:pos="498"/>
        </w:tabs>
        <w:spacing w:before="42" w:line="244" w:lineRule="auto"/>
        <w:ind w:right="348"/>
        <w:jc w:val="both"/>
      </w:pPr>
    </w:p>
    <w:p w14:paraId="1B2DD3F2" w14:textId="77777777" w:rsidR="004115A5" w:rsidRDefault="004115A5" w:rsidP="004115A5">
      <w:pPr>
        <w:tabs>
          <w:tab w:val="left" w:pos="498"/>
        </w:tabs>
        <w:spacing w:before="42" w:line="244" w:lineRule="auto"/>
        <w:ind w:right="348"/>
        <w:jc w:val="both"/>
      </w:pPr>
    </w:p>
    <w:p w14:paraId="4028922C" w14:textId="77777777" w:rsidR="00042F9C" w:rsidRDefault="00042F9C">
      <w:pPr>
        <w:pStyle w:val="Corpodetexto"/>
        <w:spacing w:before="19"/>
        <w:ind w:left="0"/>
      </w:pPr>
    </w:p>
    <w:p w14:paraId="6F7C80D7" w14:textId="77777777" w:rsidR="00042F9C" w:rsidRDefault="001B4AE4" w:rsidP="00AA2EA3">
      <w:pPr>
        <w:pStyle w:val="Ttulo1"/>
        <w:numPr>
          <w:ilvl w:val="0"/>
          <w:numId w:val="52"/>
        </w:numPr>
        <w:tabs>
          <w:tab w:val="left" w:pos="837"/>
        </w:tabs>
        <w:spacing w:before="1"/>
        <w:ind w:left="837" w:hanging="585"/>
        <w:jc w:val="both"/>
      </w:pPr>
      <w:r>
        <w:rPr>
          <w:u w:val="thick"/>
        </w:rPr>
        <w:t>DO</w:t>
      </w:r>
      <w:r>
        <w:rPr>
          <w:spacing w:val="-13"/>
          <w:u w:val="thick"/>
        </w:rPr>
        <w:t xml:space="preserve"> </w:t>
      </w:r>
      <w:r>
        <w:rPr>
          <w:u w:val="thick"/>
        </w:rPr>
        <w:t>PROCESSO</w:t>
      </w:r>
      <w:r>
        <w:rPr>
          <w:spacing w:val="-6"/>
          <w:u w:val="thick"/>
        </w:rPr>
        <w:t xml:space="preserve"> </w:t>
      </w:r>
      <w:r>
        <w:rPr>
          <w:u w:val="thick"/>
        </w:rPr>
        <w:t>DE</w:t>
      </w:r>
      <w:r>
        <w:rPr>
          <w:spacing w:val="-12"/>
          <w:u w:val="thick"/>
        </w:rPr>
        <w:t xml:space="preserve"> </w:t>
      </w:r>
      <w:r>
        <w:rPr>
          <w:spacing w:val="-2"/>
          <w:u w:val="thick"/>
        </w:rPr>
        <w:t>SELEÇÃO</w:t>
      </w:r>
    </w:p>
    <w:p w14:paraId="1667B6AA" w14:textId="77777777" w:rsidR="00042F9C" w:rsidRDefault="00042F9C">
      <w:pPr>
        <w:pStyle w:val="Corpodetexto"/>
        <w:spacing w:before="101"/>
        <w:ind w:left="0"/>
        <w:rPr>
          <w:rFonts w:ascii="Arial"/>
          <w:b/>
        </w:rPr>
      </w:pPr>
    </w:p>
    <w:p w14:paraId="20AC2E7F" w14:textId="77777777" w:rsidR="006E42E7" w:rsidRDefault="001B4AE4" w:rsidP="006E42E7">
      <w:pPr>
        <w:pStyle w:val="Corpodetexto"/>
        <w:ind w:left="0"/>
        <w:rPr>
          <w:spacing w:val="-2"/>
        </w:rPr>
      </w:pPr>
      <w:proofErr w:type="gramStart"/>
      <w:r w:rsidRPr="00336408">
        <w:rPr>
          <w:rFonts w:ascii="Arial" w:hAnsi="Arial"/>
          <w:b/>
          <w:sz w:val="20"/>
          <w:szCs w:val="20"/>
        </w:rPr>
        <w:t>13.1.</w:t>
      </w:r>
      <w:proofErr w:type="gramEnd"/>
      <w:r>
        <w:t>A</w:t>
      </w:r>
      <w:r>
        <w:rPr>
          <w:spacing w:val="-14"/>
        </w:rPr>
        <w:t xml:space="preserve"> </w:t>
      </w:r>
      <w:r>
        <w:t>fase</w:t>
      </w:r>
      <w:r>
        <w:rPr>
          <w:spacing w:val="-9"/>
        </w:rPr>
        <w:t xml:space="preserve"> </w:t>
      </w:r>
      <w:r>
        <w:t>de</w:t>
      </w:r>
      <w:r>
        <w:rPr>
          <w:spacing w:val="-7"/>
        </w:rPr>
        <w:t xml:space="preserve"> </w:t>
      </w:r>
      <w:r>
        <w:t>seleção</w:t>
      </w:r>
      <w:r>
        <w:rPr>
          <w:spacing w:val="-5"/>
        </w:rPr>
        <w:t xml:space="preserve"> </w:t>
      </w:r>
      <w:r>
        <w:t>abrange</w:t>
      </w:r>
      <w:r>
        <w:rPr>
          <w:spacing w:val="-3"/>
        </w:rPr>
        <w:t xml:space="preserve"> </w:t>
      </w:r>
      <w:r>
        <w:t>as</w:t>
      </w:r>
      <w:r>
        <w:rPr>
          <w:spacing w:val="-4"/>
        </w:rPr>
        <w:t xml:space="preserve"> </w:t>
      </w:r>
      <w:r>
        <w:t>seguintes</w:t>
      </w:r>
      <w:r>
        <w:rPr>
          <w:spacing w:val="-6"/>
        </w:rPr>
        <w:t xml:space="preserve"> </w:t>
      </w:r>
      <w:r>
        <w:rPr>
          <w:spacing w:val="-2"/>
        </w:rPr>
        <w:t>etapas:</w:t>
      </w:r>
    </w:p>
    <w:p w14:paraId="4311E004" w14:textId="77777777" w:rsidR="006E42E7" w:rsidRDefault="006E42E7" w:rsidP="006E42E7">
      <w:pPr>
        <w:pStyle w:val="Corpodetexto"/>
        <w:ind w:left="252"/>
        <w:rPr>
          <w:rFonts w:ascii="Arial" w:hAnsi="Arial"/>
          <w:b/>
        </w:rPr>
      </w:pPr>
    </w:p>
    <w:p w14:paraId="11061293" w14:textId="6AF6E496" w:rsidR="00042F9C" w:rsidRDefault="006E42E7" w:rsidP="006E42E7">
      <w:pPr>
        <w:pStyle w:val="Corpodetexto"/>
        <w:ind w:left="252"/>
        <w:rPr>
          <w:spacing w:val="-4"/>
        </w:rPr>
      </w:pPr>
      <w:r>
        <w:rPr>
          <w:rFonts w:ascii="Arial" w:hAnsi="Arial"/>
          <w:b/>
        </w:rPr>
        <w:t>I -</w:t>
      </w:r>
      <w:r>
        <w:rPr>
          <w:rFonts w:ascii="Arial" w:hAnsi="Arial"/>
          <w:b/>
          <w:spacing w:val="-5"/>
        </w:rPr>
        <w:t xml:space="preserve"> </w:t>
      </w:r>
      <w:r>
        <w:t>avaliação</w:t>
      </w:r>
      <w:r>
        <w:rPr>
          <w:spacing w:val="-11"/>
        </w:rPr>
        <w:t xml:space="preserve"> </w:t>
      </w:r>
      <w:r>
        <w:t>das</w:t>
      </w:r>
      <w:r>
        <w:rPr>
          <w:spacing w:val="-6"/>
        </w:rPr>
        <w:t xml:space="preserve"> </w:t>
      </w:r>
      <w:r>
        <w:t>propostas,</w:t>
      </w:r>
      <w:r>
        <w:rPr>
          <w:spacing w:val="-5"/>
        </w:rPr>
        <w:t xml:space="preserve"> </w:t>
      </w:r>
      <w:r>
        <w:t>pela</w:t>
      </w:r>
      <w:r>
        <w:rPr>
          <w:spacing w:val="-9"/>
        </w:rPr>
        <w:t xml:space="preserve"> </w:t>
      </w:r>
      <w:r>
        <w:t>Comissão</w:t>
      </w:r>
      <w:r>
        <w:rPr>
          <w:spacing w:val="-5"/>
        </w:rPr>
        <w:t xml:space="preserve"> </w:t>
      </w:r>
      <w:r>
        <w:t>de</w:t>
      </w:r>
      <w:r>
        <w:rPr>
          <w:spacing w:val="-9"/>
        </w:rPr>
        <w:t xml:space="preserve"> </w:t>
      </w:r>
      <w:r>
        <w:t>Seleção</w:t>
      </w:r>
      <w:r>
        <w:rPr>
          <w:spacing w:val="-3"/>
        </w:rPr>
        <w:t xml:space="preserve"> </w:t>
      </w:r>
      <w:r>
        <w:t>de</w:t>
      </w:r>
      <w:r>
        <w:rPr>
          <w:spacing w:val="-7"/>
        </w:rPr>
        <w:t xml:space="preserve"> </w:t>
      </w:r>
      <w:r>
        <w:rPr>
          <w:spacing w:val="-4"/>
        </w:rPr>
        <w:t>OSC;</w:t>
      </w:r>
    </w:p>
    <w:p w14:paraId="31035E48" w14:textId="2ED9FFE9" w:rsidR="00042F9C" w:rsidRDefault="006E42E7" w:rsidP="006E42E7">
      <w:pPr>
        <w:pStyle w:val="Corpodetexto"/>
        <w:ind w:left="252"/>
      </w:pPr>
      <w:r>
        <w:rPr>
          <w:rFonts w:ascii="Arial" w:hAnsi="Arial"/>
          <w:b/>
        </w:rPr>
        <w:t>II -</w:t>
      </w:r>
      <w:r>
        <w:t xml:space="preserve"> divulgação</w:t>
      </w:r>
      <w:r>
        <w:rPr>
          <w:spacing w:val="-9"/>
        </w:rPr>
        <w:t xml:space="preserve"> </w:t>
      </w:r>
      <w:r>
        <w:t>e</w:t>
      </w:r>
      <w:r>
        <w:rPr>
          <w:spacing w:val="-9"/>
        </w:rPr>
        <w:t xml:space="preserve"> </w:t>
      </w:r>
      <w:r>
        <w:t>a</w:t>
      </w:r>
      <w:r>
        <w:rPr>
          <w:spacing w:val="-9"/>
        </w:rPr>
        <w:t xml:space="preserve"> </w:t>
      </w:r>
      <w:r>
        <w:t>homologação</w:t>
      </w:r>
      <w:r>
        <w:rPr>
          <w:spacing w:val="-10"/>
        </w:rPr>
        <w:t xml:space="preserve"> </w:t>
      </w:r>
      <w:r>
        <w:t>dos</w:t>
      </w:r>
      <w:r>
        <w:rPr>
          <w:spacing w:val="-9"/>
        </w:rPr>
        <w:t xml:space="preserve"> </w:t>
      </w:r>
      <w:r>
        <w:rPr>
          <w:spacing w:val="-2"/>
        </w:rPr>
        <w:t>resultados.</w:t>
      </w:r>
    </w:p>
    <w:p w14:paraId="6944B191" w14:textId="77777777" w:rsidR="00042F9C" w:rsidRDefault="001B4AE4" w:rsidP="00AA2EA3">
      <w:pPr>
        <w:pStyle w:val="PargrafodaLista"/>
        <w:numPr>
          <w:ilvl w:val="1"/>
          <w:numId w:val="42"/>
        </w:numPr>
        <w:spacing w:before="222"/>
        <w:ind w:left="0" w:firstLine="0"/>
      </w:pPr>
      <w:r>
        <w:t>A</w:t>
      </w:r>
      <w:r>
        <w:rPr>
          <w:spacing w:val="-15"/>
        </w:rPr>
        <w:t xml:space="preserve"> </w:t>
      </w:r>
      <w:r>
        <w:t>avaliação</w:t>
      </w:r>
      <w:r>
        <w:rPr>
          <w:spacing w:val="-15"/>
        </w:rPr>
        <w:t xml:space="preserve"> </w:t>
      </w:r>
      <w:r>
        <w:t>das</w:t>
      </w:r>
      <w:r>
        <w:rPr>
          <w:spacing w:val="-10"/>
        </w:rPr>
        <w:t xml:space="preserve"> </w:t>
      </w:r>
      <w:r>
        <w:t>propostas</w:t>
      </w:r>
      <w:r>
        <w:rPr>
          <w:spacing w:val="-15"/>
        </w:rPr>
        <w:t xml:space="preserve"> </w:t>
      </w:r>
      <w:r>
        <w:t>terá</w:t>
      </w:r>
      <w:r>
        <w:rPr>
          <w:spacing w:val="-14"/>
        </w:rPr>
        <w:t xml:space="preserve"> </w:t>
      </w:r>
      <w:r>
        <w:t>caráter</w:t>
      </w:r>
      <w:r>
        <w:rPr>
          <w:spacing w:val="-10"/>
        </w:rPr>
        <w:t xml:space="preserve"> </w:t>
      </w:r>
      <w:r>
        <w:t>eliminatório</w:t>
      </w:r>
      <w:r>
        <w:rPr>
          <w:spacing w:val="-10"/>
        </w:rPr>
        <w:t xml:space="preserve"> </w:t>
      </w:r>
      <w:r>
        <w:t>e</w:t>
      </w:r>
      <w:r>
        <w:rPr>
          <w:spacing w:val="-14"/>
        </w:rPr>
        <w:t xml:space="preserve"> </w:t>
      </w:r>
      <w:r>
        <w:rPr>
          <w:spacing w:val="-2"/>
        </w:rPr>
        <w:t>classificatório;</w:t>
      </w:r>
    </w:p>
    <w:p w14:paraId="0B5CF779" w14:textId="77777777" w:rsidR="00042F9C" w:rsidRDefault="001B4AE4" w:rsidP="00AA2EA3">
      <w:pPr>
        <w:pStyle w:val="PargrafodaLista"/>
        <w:numPr>
          <w:ilvl w:val="2"/>
          <w:numId w:val="42"/>
        </w:numPr>
        <w:tabs>
          <w:tab w:val="left" w:pos="1560"/>
        </w:tabs>
        <w:spacing w:before="4" w:line="242" w:lineRule="auto"/>
        <w:ind w:left="0" w:right="354" w:firstLine="0"/>
      </w:pPr>
      <w:r>
        <w:t>As</w:t>
      </w:r>
      <w:r>
        <w:rPr>
          <w:spacing w:val="40"/>
        </w:rPr>
        <w:t xml:space="preserve"> </w:t>
      </w:r>
      <w:r>
        <w:t>propostas</w:t>
      </w:r>
      <w:r>
        <w:rPr>
          <w:spacing w:val="39"/>
        </w:rPr>
        <w:t xml:space="preserve"> </w:t>
      </w:r>
      <w:r>
        <w:t>serão</w:t>
      </w:r>
      <w:r>
        <w:rPr>
          <w:spacing w:val="38"/>
        </w:rPr>
        <w:t xml:space="preserve"> </w:t>
      </w:r>
      <w:r>
        <w:t>classificadas</w:t>
      </w:r>
      <w:r>
        <w:rPr>
          <w:spacing w:val="40"/>
        </w:rPr>
        <w:t xml:space="preserve"> </w:t>
      </w:r>
      <w:r>
        <w:t>por</w:t>
      </w:r>
      <w:r>
        <w:rPr>
          <w:spacing w:val="40"/>
        </w:rPr>
        <w:t xml:space="preserve"> </w:t>
      </w:r>
      <w:r>
        <w:t>ordem</w:t>
      </w:r>
      <w:r>
        <w:rPr>
          <w:spacing w:val="40"/>
        </w:rPr>
        <w:t xml:space="preserve"> </w:t>
      </w:r>
      <w:r>
        <w:t>decrescente,</w:t>
      </w:r>
      <w:r>
        <w:rPr>
          <w:spacing w:val="40"/>
        </w:rPr>
        <w:t xml:space="preserve"> </w:t>
      </w:r>
      <w:r>
        <w:t>de</w:t>
      </w:r>
      <w:r>
        <w:rPr>
          <w:spacing w:val="36"/>
        </w:rPr>
        <w:t xml:space="preserve"> </w:t>
      </w:r>
      <w:r>
        <w:t>acordo</w:t>
      </w:r>
      <w:r>
        <w:rPr>
          <w:spacing w:val="40"/>
        </w:rPr>
        <w:t xml:space="preserve"> </w:t>
      </w:r>
      <w:r>
        <w:t>com os critérios</w:t>
      </w:r>
      <w:r>
        <w:rPr>
          <w:spacing w:val="40"/>
        </w:rPr>
        <w:t xml:space="preserve"> </w:t>
      </w:r>
      <w:r>
        <w:t>de pontuação e julgamento estabelecidos neste Edital;</w:t>
      </w:r>
    </w:p>
    <w:p w14:paraId="088E90BC" w14:textId="77777777" w:rsidR="00042F9C" w:rsidRDefault="001B4AE4" w:rsidP="00AA2EA3">
      <w:pPr>
        <w:pStyle w:val="PargrafodaLista"/>
        <w:numPr>
          <w:ilvl w:val="2"/>
          <w:numId w:val="42"/>
        </w:numPr>
        <w:tabs>
          <w:tab w:val="left" w:pos="1560"/>
        </w:tabs>
        <w:spacing w:line="247" w:lineRule="auto"/>
        <w:ind w:left="0" w:right="354" w:firstLine="0"/>
      </w:pPr>
      <w:r>
        <w:t>Serão</w:t>
      </w:r>
      <w:r>
        <w:rPr>
          <w:spacing w:val="40"/>
        </w:rPr>
        <w:t xml:space="preserve"> </w:t>
      </w:r>
      <w:r>
        <w:t>eliminadas</w:t>
      </w:r>
      <w:r>
        <w:rPr>
          <w:spacing w:val="40"/>
        </w:rPr>
        <w:t xml:space="preserve"> </w:t>
      </w:r>
      <w:r>
        <w:t>as</w:t>
      </w:r>
      <w:r>
        <w:rPr>
          <w:spacing w:val="40"/>
        </w:rPr>
        <w:t xml:space="preserve"> </w:t>
      </w:r>
      <w:r>
        <w:rPr>
          <w:rFonts w:ascii="Arial" w:hAnsi="Arial"/>
          <w:b/>
        </w:rPr>
        <w:t>OSC’s</w:t>
      </w:r>
      <w:r>
        <w:t>,</w:t>
      </w:r>
      <w:r>
        <w:rPr>
          <w:spacing w:val="40"/>
        </w:rPr>
        <w:t xml:space="preserve"> </w:t>
      </w:r>
      <w:r>
        <w:t>cujas</w:t>
      </w:r>
      <w:r>
        <w:rPr>
          <w:spacing w:val="40"/>
        </w:rPr>
        <w:t xml:space="preserve"> </w:t>
      </w:r>
      <w:r>
        <w:t>propostas</w:t>
      </w:r>
      <w:r>
        <w:rPr>
          <w:spacing w:val="40"/>
        </w:rPr>
        <w:t xml:space="preserve"> </w:t>
      </w:r>
      <w:r>
        <w:t>de</w:t>
      </w:r>
      <w:r>
        <w:rPr>
          <w:spacing w:val="39"/>
        </w:rPr>
        <w:t xml:space="preserve"> </w:t>
      </w:r>
      <w:r>
        <w:t>PLANO</w:t>
      </w:r>
      <w:r>
        <w:rPr>
          <w:spacing w:val="38"/>
        </w:rPr>
        <w:t xml:space="preserve"> </w:t>
      </w:r>
      <w:r>
        <w:t>DE</w:t>
      </w:r>
      <w:r>
        <w:rPr>
          <w:spacing w:val="38"/>
        </w:rPr>
        <w:t xml:space="preserve"> </w:t>
      </w:r>
      <w:r>
        <w:t>TRABALHO estejam em desacordo com os termos deste Edital.</w:t>
      </w:r>
    </w:p>
    <w:p w14:paraId="45401CB0" w14:textId="77777777" w:rsidR="004977AB" w:rsidRDefault="004977AB" w:rsidP="004977AB">
      <w:pPr>
        <w:pStyle w:val="PargrafodaLista"/>
        <w:tabs>
          <w:tab w:val="left" w:pos="1560"/>
        </w:tabs>
        <w:spacing w:line="247" w:lineRule="auto"/>
        <w:ind w:left="0" w:right="354"/>
        <w:jc w:val="left"/>
      </w:pPr>
    </w:p>
    <w:p w14:paraId="6053437A" w14:textId="77777777" w:rsidR="00042F9C" w:rsidRDefault="001B4AE4" w:rsidP="00AA2EA3">
      <w:pPr>
        <w:pStyle w:val="Ttulo1"/>
        <w:numPr>
          <w:ilvl w:val="0"/>
          <w:numId w:val="52"/>
        </w:numPr>
        <w:tabs>
          <w:tab w:val="left" w:pos="840"/>
        </w:tabs>
        <w:spacing w:before="241"/>
      </w:pPr>
      <w:r>
        <w:rPr>
          <w:spacing w:val="-2"/>
          <w:u w:val="thick"/>
        </w:rPr>
        <w:t>AVALIAÇÃO</w:t>
      </w:r>
      <w:r>
        <w:rPr>
          <w:spacing w:val="-3"/>
          <w:u w:val="thick"/>
        </w:rPr>
        <w:t xml:space="preserve"> </w:t>
      </w:r>
      <w:r>
        <w:rPr>
          <w:spacing w:val="-2"/>
          <w:u w:val="thick"/>
        </w:rPr>
        <w:t>DAS</w:t>
      </w:r>
      <w:r>
        <w:rPr>
          <w:spacing w:val="-4"/>
          <w:u w:val="thick"/>
        </w:rPr>
        <w:t xml:space="preserve"> </w:t>
      </w:r>
      <w:r>
        <w:rPr>
          <w:spacing w:val="-2"/>
          <w:u w:val="thick"/>
        </w:rPr>
        <w:t>PROPOSTAS</w:t>
      </w:r>
    </w:p>
    <w:p w14:paraId="75508E96" w14:textId="77777777" w:rsidR="00042F9C" w:rsidRDefault="00042F9C">
      <w:pPr>
        <w:pStyle w:val="Corpodetexto"/>
        <w:spacing w:before="99"/>
        <w:ind w:left="0"/>
        <w:rPr>
          <w:rFonts w:ascii="Arial"/>
          <w:b/>
        </w:rPr>
      </w:pPr>
    </w:p>
    <w:p w14:paraId="2E7B0695" w14:textId="77777777" w:rsidR="00042F9C" w:rsidRDefault="001B4AE4" w:rsidP="00AA2EA3">
      <w:pPr>
        <w:pStyle w:val="PargrafodaLista"/>
        <w:numPr>
          <w:ilvl w:val="1"/>
          <w:numId w:val="52"/>
        </w:numPr>
        <w:tabs>
          <w:tab w:val="left" w:pos="839"/>
        </w:tabs>
        <w:spacing w:line="244" w:lineRule="auto"/>
        <w:ind w:left="0" w:right="348" w:firstLine="0"/>
        <w:rPr>
          <w:rFonts w:ascii="Arial" w:hAnsi="Arial"/>
          <w:b/>
        </w:rPr>
      </w:pPr>
      <w:r>
        <w:t>Terminado o prazo para envio das</w:t>
      </w:r>
      <w:r>
        <w:rPr>
          <w:spacing w:val="40"/>
        </w:rPr>
        <w:t xml:space="preserve"> </w:t>
      </w:r>
      <w:r>
        <w:t>propostas, a Comissão de Seleção de</w:t>
      </w:r>
      <w:r>
        <w:rPr>
          <w:spacing w:val="40"/>
        </w:rPr>
        <w:t xml:space="preserve"> </w:t>
      </w:r>
      <w:r>
        <w:t>OSC</w:t>
      </w:r>
      <w:r>
        <w:rPr>
          <w:spacing w:val="40"/>
        </w:rPr>
        <w:t xml:space="preserve"> </w:t>
      </w:r>
      <w:r>
        <w:t>dará</w:t>
      </w:r>
      <w:r>
        <w:rPr>
          <w:spacing w:val="40"/>
        </w:rPr>
        <w:t xml:space="preserve"> </w:t>
      </w:r>
      <w:r>
        <w:t>início</w:t>
      </w:r>
      <w:r>
        <w:rPr>
          <w:spacing w:val="40"/>
        </w:rPr>
        <w:t xml:space="preserve"> </w:t>
      </w:r>
      <w:r>
        <w:rPr>
          <w:spacing w:val="13"/>
        </w:rPr>
        <w:t>ao</w:t>
      </w:r>
      <w:r>
        <w:rPr>
          <w:spacing w:val="40"/>
        </w:rPr>
        <w:t xml:space="preserve"> </w:t>
      </w:r>
      <w:r>
        <w:t>t</w:t>
      </w:r>
      <w:r>
        <w:rPr>
          <w:spacing w:val="-20"/>
        </w:rPr>
        <w:t xml:space="preserve"> </w:t>
      </w:r>
      <w:proofErr w:type="gramStart"/>
      <w:r>
        <w:t>ra</w:t>
      </w:r>
      <w:proofErr w:type="gramEnd"/>
      <w:r>
        <w:rPr>
          <w:spacing w:val="-9"/>
        </w:rPr>
        <w:t xml:space="preserve"> </w:t>
      </w:r>
      <w:r>
        <w:t>ba</w:t>
      </w:r>
      <w:r>
        <w:rPr>
          <w:spacing w:val="-13"/>
        </w:rPr>
        <w:t xml:space="preserve"> </w:t>
      </w:r>
      <w:r>
        <w:t>l</w:t>
      </w:r>
      <w:r>
        <w:rPr>
          <w:spacing w:val="-25"/>
        </w:rPr>
        <w:t xml:space="preserve"> </w:t>
      </w:r>
      <w:r>
        <w:t>ho</w:t>
      </w:r>
      <w:r>
        <w:rPr>
          <w:spacing w:val="80"/>
        </w:rPr>
        <w:t xml:space="preserve"> </w:t>
      </w:r>
      <w:r>
        <w:t>d</w:t>
      </w:r>
      <w:r>
        <w:rPr>
          <w:spacing w:val="-25"/>
        </w:rPr>
        <w:t xml:space="preserve"> </w:t>
      </w:r>
      <w:r>
        <w:t>e</w:t>
      </w:r>
      <w:r>
        <w:rPr>
          <w:spacing w:val="40"/>
        </w:rPr>
        <w:t xml:space="preserve"> </w:t>
      </w:r>
      <w:r>
        <w:rPr>
          <w:spacing w:val="13"/>
        </w:rPr>
        <w:t>aber</w:t>
      </w:r>
      <w:r>
        <w:rPr>
          <w:spacing w:val="-2"/>
        </w:rPr>
        <w:t xml:space="preserve"> </w:t>
      </w:r>
      <w:r>
        <w:rPr>
          <w:spacing w:val="10"/>
        </w:rPr>
        <w:t>tur</w:t>
      </w:r>
      <w:r>
        <w:rPr>
          <w:spacing w:val="1"/>
        </w:rPr>
        <w:t xml:space="preserve"> </w:t>
      </w:r>
      <w:r>
        <w:t>a de envelopes.</w:t>
      </w:r>
    </w:p>
    <w:p w14:paraId="40B83FCC" w14:textId="77777777" w:rsidR="00042F9C" w:rsidRDefault="00042F9C" w:rsidP="006E42E7">
      <w:pPr>
        <w:pStyle w:val="Corpodetexto"/>
        <w:spacing w:before="24"/>
        <w:ind w:left="0" w:right="348"/>
      </w:pPr>
    </w:p>
    <w:p w14:paraId="77743B64" w14:textId="77777777" w:rsidR="00042F9C" w:rsidRDefault="001B4AE4" w:rsidP="00AA2EA3">
      <w:pPr>
        <w:pStyle w:val="PargrafodaLista"/>
        <w:numPr>
          <w:ilvl w:val="1"/>
          <w:numId w:val="52"/>
        </w:numPr>
        <w:tabs>
          <w:tab w:val="left" w:pos="839"/>
        </w:tabs>
        <w:spacing w:line="242" w:lineRule="auto"/>
        <w:ind w:left="0" w:right="348" w:firstLine="0"/>
        <w:rPr>
          <w:rFonts w:ascii="Arial" w:hAnsi="Arial"/>
          <w:b/>
        </w:rPr>
      </w:pPr>
      <w:r>
        <w:t xml:space="preserve">Nessa etapa, de caráter eliminatório e classificatório, a Comissão de Seleção de OSC analisará e </w:t>
      </w:r>
      <w:proofErr w:type="gramStart"/>
      <w:r>
        <w:t>julgará</w:t>
      </w:r>
      <w:proofErr w:type="gramEnd"/>
      <w:r>
        <w:t xml:space="preserve"> com independência técnica, as propostas apresentadas pelas </w:t>
      </w:r>
      <w:r>
        <w:rPr>
          <w:rFonts w:ascii="Arial" w:hAnsi="Arial"/>
          <w:b/>
        </w:rPr>
        <w:t xml:space="preserve">OSC’s </w:t>
      </w:r>
      <w:r>
        <w:t>proponentes, quanto ao grau de adequação às condições estabelecidas neste Edital e seus Anexos.</w:t>
      </w:r>
    </w:p>
    <w:p w14:paraId="411753B4" w14:textId="77777777" w:rsidR="00042F9C" w:rsidRDefault="00042F9C" w:rsidP="006E42E7">
      <w:pPr>
        <w:pStyle w:val="Corpodetexto"/>
        <w:spacing w:before="2"/>
        <w:ind w:left="0" w:right="348"/>
      </w:pPr>
    </w:p>
    <w:p w14:paraId="36F2FB48" w14:textId="77777777" w:rsidR="00042F9C" w:rsidRPr="00DD6CED" w:rsidRDefault="001B4AE4" w:rsidP="00AA2EA3">
      <w:pPr>
        <w:pStyle w:val="PargrafodaLista"/>
        <w:numPr>
          <w:ilvl w:val="1"/>
          <w:numId w:val="52"/>
        </w:numPr>
        <w:tabs>
          <w:tab w:val="left" w:pos="822"/>
        </w:tabs>
        <w:spacing w:line="244" w:lineRule="auto"/>
        <w:ind w:left="0" w:right="348" w:firstLine="0"/>
        <w:rPr>
          <w:rFonts w:ascii="Arial" w:hAnsi="Arial"/>
          <w:b/>
        </w:rPr>
      </w:pPr>
      <w:r>
        <w:rPr>
          <w:w w:val="105"/>
        </w:rPr>
        <w:t>A</w:t>
      </w:r>
      <w:r>
        <w:rPr>
          <w:spacing w:val="-16"/>
          <w:w w:val="105"/>
        </w:rPr>
        <w:t xml:space="preserve"> </w:t>
      </w:r>
      <w:r>
        <w:rPr>
          <w:w w:val="105"/>
        </w:rPr>
        <w:t>análise</w:t>
      </w:r>
      <w:r>
        <w:rPr>
          <w:spacing w:val="-15"/>
          <w:w w:val="105"/>
        </w:rPr>
        <w:t xml:space="preserve"> </w:t>
      </w:r>
      <w:r>
        <w:rPr>
          <w:w w:val="105"/>
        </w:rPr>
        <w:t>técnica</w:t>
      </w:r>
      <w:r>
        <w:rPr>
          <w:spacing w:val="-16"/>
          <w:w w:val="105"/>
        </w:rPr>
        <w:t xml:space="preserve"> </w:t>
      </w:r>
      <w:r>
        <w:rPr>
          <w:w w:val="105"/>
        </w:rPr>
        <w:t>deverá</w:t>
      </w:r>
      <w:r>
        <w:rPr>
          <w:spacing w:val="-15"/>
          <w:w w:val="105"/>
        </w:rPr>
        <w:t xml:space="preserve"> </w:t>
      </w:r>
      <w:r>
        <w:rPr>
          <w:w w:val="105"/>
        </w:rPr>
        <w:t>obedecer</w:t>
      </w:r>
      <w:r>
        <w:rPr>
          <w:spacing w:val="-15"/>
          <w:w w:val="105"/>
        </w:rPr>
        <w:t xml:space="preserve"> </w:t>
      </w:r>
      <w:r>
        <w:rPr>
          <w:w w:val="105"/>
        </w:rPr>
        <w:t>aos</w:t>
      </w:r>
      <w:r>
        <w:rPr>
          <w:spacing w:val="-16"/>
          <w:w w:val="105"/>
        </w:rPr>
        <w:t xml:space="preserve"> </w:t>
      </w:r>
      <w:r>
        <w:rPr>
          <w:w w:val="105"/>
        </w:rPr>
        <w:t>critérios</w:t>
      </w:r>
      <w:r>
        <w:rPr>
          <w:spacing w:val="-15"/>
          <w:w w:val="105"/>
        </w:rPr>
        <w:t xml:space="preserve"> </w:t>
      </w:r>
      <w:r>
        <w:rPr>
          <w:w w:val="105"/>
        </w:rPr>
        <w:t>objetivos</w:t>
      </w:r>
      <w:r>
        <w:rPr>
          <w:spacing w:val="-15"/>
          <w:w w:val="105"/>
        </w:rPr>
        <w:t xml:space="preserve"> </w:t>
      </w:r>
      <w:r>
        <w:rPr>
          <w:w w:val="105"/>
        </w:rPr>
        <w:t>de</w:t>
      </w:r>
      <w:r>
        <w:rPr>
          <w:spacing w:val="-16"/>
          <w:w w:val="105"/>
        </w:rPr>
        <w:t xml:space="preserve"> </w:t>
      </w:r>
      <w:r>
        <w:rPr>
          <w:w w:val="105"/>
        </w:rPr>
        <w:t>seleção</w:t>
      </w:r>
      <w:r>
        <w:rPr>
          <w:spacing w:val="-15"/>
          <w:w w:val="105"/>
        </w:rPr>
        <w:t xml:space="preserve"> </w:t>
      </w:r>
      <w:r>
        <w:rPr>
          <w:w w:val="105"/>
        </w:rPr>
        <w:t>e</w:t>
      </w:r>
      <w:r>
        <w:rPr>
          <w:spacing w:val="-15"/>
          <w:w w:val="105"/>
        </w:rPr>
        <w:t xml:space="preserve"> </w:t>
      </w:r>
      <w:r>
        <w:rPr>
          <w:w w:val="105"/>
        </w:rPr>
        <w:t xml:space="preserve">julgamento </w:t>
      </w:r>
      <w:r>
        <w:t>das</w:t>
      </w:r>
      <w:r>
        <w:rPr>
          <w:spacing w:val="-3"/>
        </w:rPr>
        <w:t xml:space="preserve"> </w:t>
      </w:r>
      <w:r>
        <w:t>propostas</w:t>
      </w:r>
      <w:r>
        <w:rPr>
          <w:spacing w:val="-3"/>
        </w:rPr>
        <w:t xml:space="preserve"> </w:t>
      </w:r>
      <w:r>
        <w:t>e</w:t>
      </w:r>
      <w:r>
        <w:rPr>
          <w:spacing w:val="-9"/>
        </w:rPr>
        <w:t xml:space="preserve"> </w:t>
      </w:r>
      <w:r>
        <w:t>metodologia</w:t>
      </w:r>
      <w:r>
        <w:rPr>
          <w:spacing w:val="-2"/>
        </w:rPr>
        <w:t xml:space="preserve"> </w:t>
      </w:r>
      <w:r>
        <w:t>de</w:t>
      </w:r>
      <w:r>
        <w:rPr>
          <w:spacing w:val="-4"/>
        </w:rPr>
        <w:t xml:space="preserve"> </w:t>
      </w:r>
      <w:r>
        <w:t>pontuação</w:t>
      </w:r>
      <w:r>
        <w:rPr>
          <w:spacing w:val="-3"/>
        </w:rPr>
        <w:t xml:space="preserve"> </w:t>
      </w:r>
      <w:r>
        <w:t>conforme</w:t>
      </w:r>
      <w:r>
        <w:rPr>
          <w:spacing w:val="-3"/>
        </w:rPr>
        <w:t xml:space="preserve"> </w:t>
      </w:r>
      <w:r>
        <w:t>estabelecidos</w:t>
      </w:r>
      <w:r>
        <w:rPr>
          <w:spacing w:val="-2"/>
        </w:rPr>
        <w:t xml:space="preserve"> </w:t>
      </w:r>
      <w:r>
        <w:t>no</w:t>
      </w:r>
      <w:r>
        <w:rPr>
          <w:spacing w:val="-6"/>
        </w:rPr>
        <w:t xml:space="preserve"> </w:t>
      </w:r>
      <w:r>
        <w:t>ANEXO</w:t>
      </w:r>
      <w:r>
        <w:rPr>
          <w:spacing w:val="-2"/>
        </w:rPr>
        <w:t xml:space="preserve"> </w:t>
      </w:r>
      <w:r>
        <w:t>I –</w:t>
      </w:r>
      <w:r>
        <w:rPr>
          <w:spacing w:val="-9"/>
        </w:rPr>
        <w:t xml:space="preserve"> </w:t>
      </w:r>
      <w:r>
        <w:t xml:space="preserve">TERMO </w:t>
      </w:r>
      <w:r>
        <w:rPr>
          <w:w w:val="105"/>
        </w:rPr>
        <w:t>DE REFERÊNCIA.</w:t>
      </w:r>
    </w:p>
    <w:p w14:paraId="5106C582" w14:textId="77777777" w:rsidR="00DD6CED" w:rsidRPr="00DD6CED" w:rsidRDefault="00DD6CED" w:rsidP="00DD6CED">
      <w:pPr>
        <w:pStyle w:val="PargrafodaLista"/>
        <w:rPr>
          <w:rFonts w:ascii="Arial" w:hAnsi="Arial"/>
          <w:b/>
        </w:rPr>
      </w:pPr>
    </w:p>
    <w:p w14:paraId="229EB94C" w14:textId="77777777" w:rsidR="00042F9C" w:rsidRDefault="00042F9C" w:rsidP="006E42E7">
      <w:pPr>
        <w:pStyle w:val="Corpodetexto"/>
        <w:ind w:left="0" w:right="348"/>
      </w:pPr>
    </w:p>
    <w:p w14:paraId="3E375EAB" w14:textId="77777777" w:rsidR="00042F9C" w:rsidRDefault="001B4AE4" w:rsidP="00AA2EA3">
      <w:pPr>
        <w:pStyle w:val="PargrafodaLista"/>
        <w:numPr>
          <w:ilvl w:val="1"/>
          <w:numId w:val="52"/>
        </w:numPr>
        <w:tabs>
          <w:tab w:val="left" w:pos="839"/>
        </w:tabs>
        <w:spacing w:line="244" w:lineRule="auto"/>
        <w:ind w:left="0" w:right="348" w:firstLine="0"/>
        <w:rPr>
          <w:rFonts w:ascii="Arial" w:hAnsi="Arial"/>
          <w:b/>
        </w:rPr>
      </w:pPr>
      <w:r>
        <w:t>A</w:t>
      </w:r>
      <w:r>
        <w:rPr>
          <w:spacing w:val="-2"/>
        </w:rPr>
        <w:t xml:space="preserve"> </w:t>
      </w:r>
      <w:r>
        <w:t>falsidade de qualquer</w:t>
      </w:r>
      <w:r>
        <w:rPr>
          <w:spacing w:val="-5"/>
        </w:rPr>
        <w:t xml:space="preserve"> </w:t>
      </w:r>
      <w:r>
        <w:t>documento</w:t>
      </w:r>
      <w:r>
        <w:rPr>
          <w:spacing w:val="-3"/>
        </w:rPr>
        <w:t xml:space="preserve"> </w:t>
      </w:r>
      <w:r>
        <w:t>apresentado</w:t>
      </w:r>
      <w:r>
        <w:rPr>
          <w:spacing w:val="-3"/>
        </w:rPr>
        <w:t xml:space="preserve"> </w:t>
      </w:r>
      <w:r>
        <w:t>ou a inveracidade das</w:t>
      </w:r>
      <w:r>
        <w:rPr>
          <w:spacing w:val="-3"/>
        </w:rPr>
        <w:t xml:space="preserve"> </w:t>
      </w:r>
      <w:r>
        <w:t>informações nele contidas acarretará a eliminação da proposta apresentada, com aplicação das sanções administrativas cabíveis e a comunicação do fato às autoridades competentes, inclusive para apuração de eventual crime.</w:t>
      </w:r>
    </w:p>
    <w:p w14:paraId="6D379997" w14:textId="77777777" w:rsidR="00042F9C" w:rsidRDefault="00042F9C" w:rsidP="006E42E7">
      <w:pPr>
        <w:pStyle w:val="Corpodetexto"/>
        <w:spacing w:before="1"/>
        <w:ind w:left="0" w:right="348"/>
      </w:pPr>
    </w:p>
    <w:p w14:paraId="090C1D09" w14:textId="77777777" w:rsidR="00042F9C" w:rsidRDefault="001B4AE4" w:rsidP="00AA2EA3">
      <w:pPr>
        <w:pStyle w:val="PargrafodaLista"/>
        <w:numPr>
          <w:ilvl w:val="1"/>
          <w:numId w:val="52"/>
        </w:numPr>
        <w:tabs>
          <w:tab w:val="left" w:pos="839"/>
        </w:tabs>
        <w:spacing w:line="244" w:lineRule="auto"/>
        <w:ind w:left="0" w:right="348" w:firstLine="0"/>
        <w:rPr>
          <w:rFonts w:ascii="Arial" w:hAnsi="Arial"/>
          <w:b/>
        </w:rPr>
      </w:pPr>
      <w:r>
        <w:t>Serão rejeitadas as previsões de receitas e despesas que não possuam nexo de causalidade com o objeto da parceria e o cumprimento das normas pertinentes.</w:t>
      </w:r>
    </w:p>
    <w:p w14:paraId="30C29A64" w14:textId="77777777" w:rsidR="00042F9C" w:rsidRDefault="00042F9C" w:rsidP="006E42E7">
      <w:pPr>
        <w:pStyle w:val="Corpodetexto"/>
        <w:spacing w:before="4"/>
        <w:ind w:left="0" w:right="348"/>
      </w:pPr>
    </w:p>
    <w:p w14:paraId="34A9CA0B" w14:textId="77777777" w:rsidR="00042F9C" w:rsidRDefault="001B4AE4" w:rsidP="00AA2EA3">
      <w:pPr>
        <w:pStyle w:val="PargrafodaLista"/>
        <w:numPr>
          <w:ilvl w:val="0"/>
          <w:numId w:val="52"/>
        </w:numPr>
        <w:tabs>
          <w:tab w:val="left" w:pos="837"/>
        </w:tabs>
        <w:spacing w:before="1"/>
        <w:ind w:left="837" w:hanging="585"/>
        <w:rPr>
          <w:rFonts w:ascii="Arial" w:hAnsi="Arial"/>
          <w:b/>
          <w:color w:val="000009"/>
        </w:rPr>
      </w:pPr>
      <w:r>
        <w:rPr>
          <w:rFonts w:ascii="Arial" w:hAnsi="Arial"/>
          <w:b/>
          <w:color w:val="000009"/>
          <w:spacing w:val="-2"/>
          <w:u w:val="thick" w:color="000009"/>
        </w:rPr>
        <w:t>DIVULGAÇÃO</w:t>
      </w:r>
      <w:r>
        <w:rPr>
          <w:rFonts w:ascii="Arial" w:hAnsi="Arial"/>
          <w:b/>
          <w:color w:val="000009"/>
          <w:u w:val="thick" w:color="000009"/>
        </w:rPr>
        <w:t xml:space="preserve"> </w:t>
      </w:r>
      <w:r>
        <w:rPr>
          <w:rFonts w:ascii="Arial" w:hAnsi="Arial"/>
          <w:b/>
          <w:color w:val="000009"/>
          <w:spacing w:val="-2"/>
          <w:u w:val="thick" w:color="000009"/>
        </w:rPr>
        <w:t>DA</w:t>
      </w:r>
      <w:r>
        <w:rPr>
          <w:rFonts w:ascii="Arial" w:hAnsi="Arial"/>
          <w:b/>
          <w:color w:val="000009"/>
          <w:spacing w:val="-7"/>
          <w:u w:val="thick" w:color="000009"/>
        </w:rPr>
        <w:t xml:space="preserve"> </w:t>
      </w:r>
      <w:r>
        <w:rPr>
          <w:rFonts w:ascii="Arial" w:hAnsi="Arial"/>
          <w:b/>
          <w:color w:val="000009"/>
          <w:spacing w:val="-2"/>
          <w:u w:val="thick" w:color="000009"/>
        </w:rPr>
        <w:t>CLASSIFICAÇÃO</w:t>
      </w:r>
      <w:r>
        <w:rPr>
          <w:rFonts w:ascii="Arial" w:hAnsi="Arial"/>
          <w:b/>
          <w:color w:val="000009"/>
          <w:spacing w:val="6"/>
          <w:u w:val="thick" w:color="000009"/>
        </w:rPr>
        <w:t xml:space="preserve"> </w:t>
      </w:r>
      <w:r>
        <w:rPr>
          <w:rFonts w:ascii="Arial" w:hAnsi="Arial"/>
          <w:b/>
          <w:color w:val="000009"/>
          <w:spacing w:val="-2"/>
          <w:u w:val="thick" w:color="000009"/>
        </w:rPr>
        <w:t>DAS</w:t>
      </w:r>
      <w:r>
        <w:rPr>
          <w:rFonts w:ascii="Arial" w:hAnsi="Arial"/>
          <w:b/>
          <w:color w:val="000009"/>
          <w:spacing w:val="-10"/>
          <w:u w:val="thick" w:color="000009"/>
        </w:rPr>
        <w:t xml:space="preserve"> </w:t>
      </w:r>
      <w:r>
        <w:rPr>
          <w:rFonts w:ascii="Arial" w:hAnsi="Arial"/>
          <w:b/>
          <w:color w:val="000009"/>
          <w:spacing w:val="-2"/>
          <w:u w:val="thick" w:color="000009"/>
        </w:rPr>
        <w:t>OSC’s</w:t>
      </w:r>
      <w:r>
        <w:rPr>
          <w:rFonts w:ascii="Arial" w:hAnsi="Arial"/>
          <w:b/>
          <w:color w:val="000009"/>
          <w:spacing w:val="-5"/>
          <w:u w:val="thick" w:color="000009"/>
        </w:rPr>
        <w:t xml:space="preserve"> </w:t>
      </w:r>
      <w:r>
        <w:rPr>
          <w:rFonts w:ascii="Arial" w:hAnsi="Arial"/>
          <w:b/>
          <w:color w:val="000009"/>
          <w:spacing w:val="-2"/>
          <w:u w:val="thick" w:color="000009"/>
        </w:rPr>
        <w:t>PARTICIPANTES</w:t>
      </w:r>
    </w:p>
    <w:p w14:paraId="70B8C80F" w14:textId="77777777" w:rsidR="00042F9C" w:rsidRDefault="00042F9C" w:rsidP="006E42E7">
      <w:pPr>
        <w:pStyle w:val="Corpodetexto"/>
        <w:spacing w:before="103"/>
        <w:ind w:left="0" w:right="348"/>
        <w:jc w:val="both"/>
        <w:rPr>
          <w:rFonts w:ascii="Arial"/>
          <w:b/>
        </w:rPr>
      </w:pPr>
    </w:p>
    <w:p w14:paraId="7BDFCCE6" w14:textId="77777777" w:rsidR="00042F9C" w:rsidRDefault="001B4AE4" w:rsidP="00AA2EA3">
      <w:pPr>
        <w:pStyle w:val="PargrafodaLista"/>
        <w:numPr>
          <w:ilvl w:val="1"/>
          <w:numId w:val="52"/>
        </w:numPr>
        <w:spacing w:line="242" w:lineRule="auto"/>
        <w:ind w:left="0" w:right="348" w:firstLine="0"/>
        <w:rPr>
          <w:rFonts w:ascii="Arial" w:hAnsi="Arial"/>
          <w:b/>
        </w:rPr>
      </w:pPr>
      <w:r>
        <w:rPr>
          <w:color w:val="000009"/>
        </w:rPr>
        <w:t>O</w:t>
      </w:r>
      <w:r>
        <w:rPr>
          <w:color w:val="000009"/>
          <w:spacing w:val="-7"/>
        </w:rPr>
        <w:t xml:space="preserve"> </w:t>
      </w:r>
      <w:r>
        <w:rPr>
          <w:color w:val="000009"/>
        </w:rPr>
        <w:t>resultado</w:t>
      </w:r>
      <w:r>
        <w:rPr>
          <w:color w:val="000009"/>
          <w:spacing w:val="-5"/>
        </w:rPr>
        <w:t xml:space="preserve"> </w:t>
      </w:r>
      <w:r>
        <w:rPr>
          <w:color w:val="000009"/>
        </w:rPr>
        <w:t>com</w:t>
      </w:r>
      <w:r>
        <w:rPr>
          <w:color w:val="000009"/>
          <w:spacing w:val="-3"/>
        </w:rPr>
        <w:t xml:space="preserve"> </w:t>
      </w:r>
      <w:r>
        <w:rPr>
          <w:color w:val="000009"/>
        </w:rPr>
        <w:t>a</w:t>
      </w:r>
      <w:r>
        <w:rPr>
          <w:color w:val="000009"/>
          <w:spacing w:val="-9"/>
        </w:rPr>
        <w:t xml:space="preserve"> </w:t>
      </w:r>
      <w:r>
        <w:rPr>
          <w:color w:val="000009"/>
        </w:rPr>
        <w:t>ordem</w:t>
      </w:r>
      <w:r>
        <w:rPr>
          <w:color w:val="000009"/>
          <w:spacing w:val="-5"/>
        </w:rPr>
        <w:t xml:space="preserve"> </w:t>
      </w:r>
      <w:r>
        <w:rPr>
          <w:color w:val="000009"/>
        </w:rPr>
        <w:t>de</w:t>
      </w:r>
      <w:r>
        <w:rPr>
          <w:color w:val="000009"/>
          <w:spacing w:val="-6"/>
        </w:rPr>
        <w:t xml:space="preserve"> </w:t>
      </w:r>
      <w:r>
        <w:rPr>
          <w:color w:val="000009"/>
        </w:rPr>
        <w:t>classificação</w:t>
      </w:r>
      <w:r>
        <w:rPr>
          <w:color w:val="000009"/>
          <w:spacing w:val="-5"/>
        </w:rPr>
        <w:t xml:space="preserve"> </w:t>
      </w:r>
      <w:r>
        <w:rPr>
          <w:color w:val="000009"/>
        </w:rPr>
        <w:t>das</w:t>
      </w:r>
      <w:r>
        <w:rPr>
          <w:color w:val="000009"/>
          <w:spacing w:val="-2"/>
        </w:rPr>
        <w:t xml:space="preserve"> </w:t>
      </w:r>
      <w:r>
        <w:rPr>
          <w:color w:val="000009"/>
        </w:rPr>
        <w:t>propostas</w:t>
      </w:r>
      <w:r>
        <w:rPr>
          <w:color w:val="000009"/>
          <w:spacing w:val="-5"/>
        </w:rPr>
        <w:t xml:space="preserve"> </w:t>
      </w:r>
      <w:r>
        <w:rPr>
          <w:color w:val="000009"/>
        </w:rPr>
        <w:t>e</w:t>
      </w:r>
      <w:r>
        <w:rPr>
          <w:color w:val="000009"/>
          <w:spacing w:val="-9"/>
        </w:rPr>
        <w:t xml:space="preserve"> </w:t>
      </w:r>
      <w:r>
        <w:rPr>
          <w:color w:val="000009"/>
        </w:rPr>
        <w:t>respectiva</w:t>
      </w:r>
      <w:r>
        <w:rPr>
          <w:color w:val="000009"/>
          <w:spacing w:val="-6"/>
        </w:rPr>
        <w:t xml:space="preserve"> </w:t>
      </w:r>
      <w:r>
        <w:rPr>
          <w:color w:val="000009"/>
        </w:rPr>
        <w:t xml:space="preserve">pontuação das </w:t>
      </w:r>
      <w:r>
        <w:rPr>
          <w:rFonts w:ascii="Arial" w:hAnsi="Arial"/>
          <w:b/>
          <w:color w:val="000009"/>
        </w:rPr>
        <w:t xml:space="preserve">OSC’s </w:t>
      </w:r>
      <w:r>
        <w:rPr>
          <w:color w:val="000009"/>
        </w:rPr>
        <w:t xml:space="preserve">selecionadas será divulgado no sítio eletrônico e publicado no Boletim do </w:t>
      </w:r>
      <w:r>
        <w:rPr>
          <w:spacing w:val="-2"/>
        </w:rPr>
        <w:t>Município.</w:t>
      </w:r>
    </w:p>
    <w:p w14:paraId="53C491A8" w14:textId="77777777" w:rsidR="00042F9C" w:rsidRDefault="00042F9C" w:rsidP="006E42E7">
      <w:pPr>
        <w:pStyle w:val="Corpodetexto"/>
        <w:spacing w:before="4"/>
        <w:ind w:left="0" w:right="348"/>
        <w:jc w:val="both"/>
      </w:pPr>
    </w:p>
    <w:p w14:paraId="3714CED8" w14:textId="77777777" w:rsidR="00042F9C" w:rsidRDefault="001B4AE4" w:rsidP="00AA2EA3">
      <w:pPr>
        <w:pStyle w:val="PargrafodaLista"/>
        <w:numPr>
          <w:ilvl w:val="1"/>
          <w:numId w:val="52"/>
        </w:numPr>
        <w:tabs>
          <w:tab w:val="left" w:pos="777"/>
        </w:tabs>
        <w:spacing w:line="244" w:lineRule="auto"/>
        <w:ind w:left="0" w:right="348" w:firstLine="0"/>
        <w:rPr>
          <w:rFonts w:ascii="Arial" w:hAnsi="Arial"/>
          <w:b/>
        </w:rPr>
      </w:pPr>
      <w:r>
        <w:rPr>
          <w:color w:val="000009"/>
        </w:rPr>
        <w:t xml:space="preserve">A classificação do resultado não gera direito subjetivo à celebração de Termo de </w:t>
      </w:r>
      <w:r>
        <w:rPr>
          <w:color w:val="000009"/>
          <w:spacing w:val="-2"/>
        </w:rPr>
        <w:t>Colaboração.</w:t>
      </w:r>
    </w:p>
    <w:p w14:paraId="34501521" w14:textId="77777777" w:rsidR="00042F9C" w:rsidRDefault="00042F9C">
      <w:pPr>
        <w:pStyle w:val="Corpodetexto"/>
        <w:ind w:left="0"/>
      </w:pPr>
    </w:p>
    <w:p w14:paraId="7F475299" w14:textId="77777777" w:rsidR="00042F9C" w:rsidRDefault="001B4AE4" w:rsidP="00AA2EA3">
      <w:pPr>
        <w:pStyle w:val="Ttulo1"/>
        <w:numPr>
          <w:ilvl w:val="0"/>
          <w:numId w:val="52"/>
        </w:numPr>
        <w:tabs>
          <w:tab w:val="left" w:pos="837"/>
        </w:tabs>
        <w:ind w:left="252" w:right="357" w:firstLine="0"/>
        <w:jc w:val="both"/>
      </w:pPr>
      <w:r>
        <w:rPr>
          <w:u w:val="thick"/>
        </w:rPr>
        <w:t xml:space="preserve"> DOS PRAZOS E CONDIÇÕES DA INTERPOSIÇÃO DE RECURSOS DO</w:t>
      </w:r>
      <w:r>
        <w:t xml:space="preserve"> </w:t>
      </w:r>
      <w:r>
        <w:rPr>
          <w:u w:val="thick"/>
        </w:rPr>
        <w:t>RESULTADO FINAL</w:t>
      </w:r>
    </w:p>
    <w:p w14:paraId="6E38BFF3" w14:textId="77777777" w:rsidR="00042F9C" w:rsidRDefault="00042F9C">
      <w:pPr>
        <w:pStyle w:val="Corpodetexto"/>
        <w:spacing w:before="96"/>
        <w:ind w:left="0"/>
        <w:rPr>
          <w:rFonts w:ascii="Arial"/>
          <w:b/>
        </w:rPr>
      </w:pPr>
    </w:p>
    <w:p w14:paraId="6F52E0AA" w14:textId="77777777" w:rsidR="00336408" w:rsidRPr="00336408" w:rsidRDefault="001B4AE4" w:rsidP="00AA2EA3">
      <w:pPr>
        <w:pStyle w:val="PargrafodaLista"/>
        <w:numPr>
          <w:ilvl w:val="1"/>
          <w:numId w:val="52"/>
        </w:numPr>
        <w:tabs>
          <w:tab w:val="left" w:pos="839"/>
        </w:tabs>
        <w:spacing w:before="210" w:line="242" w:lineRule="auto"/>
        <w:ind w:left="0" w:right="352" w:firstLine="0"/>
      </w:pPr>
      <w:r>
        <w:t xml:space="preserve">A interposição de recurso deverá ser formulada por escrito à Comissão de Seleção de OSC, protocoladas na sede da Secretaria de Saúde, á Avenida Major Acácio Ferreira, </w:t>
      </w:r>
      <w:r w:rsidRPr="00336408">
        <w:rPr>
          <w:spacing w:val="-2"/>
          <w:w w:val="105"/>
        </w:rPr>
        <w:t>854</w:t>
      </w:r>
      <w:r w:rsidRPr="00336408">
        <w:rPr>
          <w:spacing w:val="-10"/>
          <w:w w:val="105"/>
        </w:rPr>
        <w:t xml:space="preserve"> </w:t>
      </w:r>
      <w:r w:rsidRPr="00336408">
        <w:rPr>
          <w:spacing w:val="-2"/>
          <w:w w:val="115"/>
        </w:rPr>
        <w:t>–</w:t>
      </w:r>
      <w:r w:rsidRPr="00336408">
        <w:rPr>
          <w:spacing w:val="-15"/>
          <w:w w:val="115"/>
        </w:rPr>
        <w:t xml:space="preserve"> </w:t>
      </w:r>
      <w:r w:rsidRPr="00336408">
        <w:rPr>
          <w:spacing w:val="-2"/>
          <w:w w:val="105"/>
        </w:rPr>
        <w:t>Jd.</w:t>
      </w:r>
      <w:r w:rsidRPr="00336408">
        <w:rPr>
          <w:spacing w:val="-10"/>
          <w:w w:val="105"/>
        </w:rPr>
        <w:t xml:space="preserve"> </w:t>
      </w:r>
      <w:r w:rsidRPr="00336408">
        <w:rPr>
          <w:spacing w:val="-2"/>
          <w:w w:val="105"/>
        </w:rPr>
        <w:t>Paraiba</w:t>
      </w:r>
      <w:r w:rsidRPr="00336408">
        <w:rPr>
          <w:spacing w:val="-9"/>
          <w:w w:val="105"/>
        </w:rPr>
        <w:t xml:space="preserve"> </w:t>
      </w:r>
      <w:r w:rsidRPr="00336408">
        <w:rPr>
          <w:spacing w:val="-2"/>
          <w:w w:val="115"/>
        </w:rPr>
        <w:t>–</w:t>
      </w:r>
      <w:r w:rsidRPr="00336408">
        <w:rPr>
          <w:spacing w:val="-15"/>
          <w:w w:val="115"/>
        </w:rPr>
        <w:t xml:space="preserve"> </w:t>
      </w:r>
      <w:r w:rsidRPr="00336408">
        <w:rPr>
          <w:spacing w:val="-2"/>
          <w:w w:val="105"/>
        </w:rPr>
        <w:t>Jacareí/SP,</w:t>
      </w:r>
      <w:r w:rsidRPr="00336408">
        <w:rPr>
          <w:spacing w:val="-10"/>
          <w:w w:val="105"/>
        </w:rPr>
        <w:t xml:space="preserve"> </w:t>
      </w:r>
      <w:r w:rsidRPr="00336408">
        <w:rPr>
          <w:spacing w:val="-2"/>
          <w:w w:val="105"/>
        </w:rPr>
        <w:t>CEP.</w:t>
      </w:r>
      <w:r w:rsidRPr="00336408">
        <w:rPr>
          <w:spacing w:val="-9"/>
          <w:w w:val="105"/>
        </w:rPr>
        <w:t xml:space="preserve"> </w:t>
      </w:r>
      <w:r w:rsidRPr="00336408">
        <w:rPr>
          <w:spacing w:val="-2"/>
          <w:w w:val="105"/>
        </w:rPr>
        <w:t>12327-530,</w:t>
      </w:r>
      <w:r w:rsidRPr="00336408">
        <w:rPr>
          <w:spacing w:val="-11"/>
          <w:w w:val="105"/>
        </w:rPr>
        <w:t xml:space="preserve"> </w:t>
      </w:r>
      <w:r w:rsidRPr="00336408">
        <w:rPr>
          <w:spacing w:val="-2"/>
          <w:w w:val="105"/>
        </w:rPr>
        <w:t>das</w:t>
      </w:r>
      <w:r w:rsidRPr="00336408">
        <w:rPr>
          <w:spacing w:val="-10"/>
          <w:w w:val="105"/>
        </w:rPr>
        <w:t xml:space="preserve"> </w:t>
      </w:r>
      <w:r w:rsidRPr="00336408">
        <w:rPr>
          <w:spacing w:val="-2"/>
          <w:w w:val="105"/>
        </w:rPr>
        <w:t>8h00</w:t>
      </w:r>
      <w:r w:rsidRPr="00336408">
        <w:rPr>
          <w:spacing w:val="-10"/>
          <w:w w:val="105"/>
        </w:rPr>
        <w:t xml:space="preserve"> </w:t>
      </w:r>
      <w:r w:rsidRPr="00336408">
        <w:rPr>
          <w:spacing w:val="-2"/>
          <w:w w:val="105"/>
        </w:rPr>
        <w:t>as</w:t>
      </w:r>
      <w:r w:rsidRPr="00336408">
        <w:rPr>
          <w:spacing w:val="-11"/>
          <w:w w:val="105"/>
        </w:rPr>
        <w:t xml:space="preserve"> </w:t>
      </w:r>
      <w:r w:rsidRPr="00336408">
        <w:rPr>
          <w:spacing w:val="-2"/>
          <w:w w:val="105"/>
        </w:rPr>
        <w:t>17h00</w:t>
      </w:r>
      <w:r w:rsidRPr="00336408">
        <w:rPr>
          <w:spacing w:val="-11"/>
          <w:w w:val="105"/>
        </w:rPr>
        <w:t xml:space="preserve"> </w:t>
      </w:r>
      <w:r w:rsidRPr="00336408">
        <w:rPr>
          <w:spacing w:val="-2"/>
          <w:w w:val="105"/>
        </w:rPr>
        <w:t>ou</w:t>
      </w:r>
      <w:r w:rsidRPr="00336408">
        <w:rPr>
          <w:spacing w:val="-10"/>
          <w:w w:val="105"/>
        </w:rPr>
        <w:t xml:space="preserve"> </w:t>
      </w:r>
      <w:r w:rsidRPr="00336408">
        <w:rPr>
          <w:spacing w:val="-2"/>
          <w:w w:val="105"/>
        </w:rPr>
        <w:t>interposto,</w:t>
      </w:r>
      <w:r w:rsidRPr="00336408">
        <w:rPr>
          <w:spacing w:val="-11"/>
          <w:w w:val="105"/>
        </w:rPr>
        <w:t xml:space="preserve"> </w:t>
      </w:r>
      <w:r w:rsidRPr="00336408">
        <w:rPr>
          <w:spacing w:val="-2"/>
          <w:w w:val="105"/>
        </w:rPr>
        <w:t>via</w:t>
      </w:r>
      <w:r w:rsidRPr="00336408">
        <w:rPr>
          <w:spacing w:val="-8"/>
          <w:w w:val="105"/>
        </w:rPr>
        <w:t xml:space="preserve"> </w:t>
      </w:r>
      <w:r w:rsidRPr="00336408">
        <w:rPr>
          <w:spacing w:val="-2"/>
          <w:w w:val="105"/>
        </w:rPr>
        <w:t xml:space="preserve">e- </w:t>
      </w:r>
      <w:r w:rsidRPr="00336408">
        <w:rPr>
          <w:w w:val="105"/>
        </w:rPr>
        <w:t xml:space="preserve">mail, no endereço eletrônico </w:t>
      </w:r>
      <w:hyperlink r:id="rId12">
        <w:r w:rsidRPr="007D483E">
          <w:rPr>
            <w:b/>
            <w:bCs/>
            <w:color w:val="0000FF"/>
            <w:w w:val="105"/>
            <w:u w:val="single" w:color="0000FF"/>
          </w:rPr>
          <w:t>cschamamento.osc@jacarei.sp.gov.b</w:t>
        </w:r>
      </w:hyperlink>
      <w:r w:rsidRPr="007D483E">
        <w:rPr>
          <w:b/>
          <w:bCs/>
          <w:color w:val="0000FF"/>
          <w:w w:val="105"/>
          <w:u w:val="single" w:color="0000FF"/>
        </w:rPr>
        <w:t xml:space="preserve">r </w:t>
      </w:r>
      <w:r w:rsidRPr="00336408">
        <w:rPr>
          <w:w w:val="105"/>
        </w:rPr>
        <w:t>com anexo em formato</w:t>
      </w:r>
      <w:proofErr w:type="gramStart"/>
      <w:r w:rsidRPr="00336408">
        <w:rPr>
          <w:spacing w:val="-15"/>
          <w:w w:val="105"/>
        </w:rPr>
        <w:t xml:space="preserve"> </w:t>
      </w:r>
      <w:r w:rsidRPr="00336408">
        <w:rPr>
          <w:w w:val="105"/>
        </w:rPr>
        <w:t>“</w:t>
      </w:r>
      <w:proofErr w:type="gramEnd"/>
      <w:r w:rsidRPr="00336408">
        <w:rPr>
          <w:w w:val="105"/>
        </w:rPr>
        <w:t>.pdf”,</w:t>
      </w:r>
      <w:r w:rsidRPr="00336408">
        <w:rPr>
          <w:spacing w:val="-10"/>
          <w:w w:val="105"/>
        </w:rPr>
        <w:t xml:space="preserve"> </w:t>
      </w:r>
      <w:r w:rsidRPr="00336408">
        <w:rPr>
          <w:w w:val="105"/>
        </w:rPr>
        <w:t>devidamente</w:t>
      </w:r>
      <w:r w:rsidRPr="00336408">
        <w:rPr>
          <w:spacing w:val="-8"/>
          <w:w w:val="105"/>
        </w:rPr>
        <w:t xml:space="preserve"> </w:t>
      </w:r>
      <w:r w:rsidRPr="00336408">
        <w:rPr>
          <w:w w:val="105"/>
        </w:rPr>
        <w:t>assinado.</w:t>
      </w:r>
    </w:p>
    <w:p w14:paraId="1B09E080" w14:textId="32406C8E" w:rsidR="00042F9C" w:rsidRDefault="001B4AE4" w:rsidP="00336408">
      <w:pPr>
        <w:pStyle w:val="PargrafodaLista"/>
        <w:tabs>
          <w:tab w:val="left" w:pos="839"/>
        </w:tabs>
        <w:spacing w:before="210" w:line="242" w:lineRule="auto"/>
        <w:ind w:left="0" w:right="352"/>
      </w:pPr>
      <w:r w:rsidRPr="00336408">
        <w:rPr>
          <w:rFonts w:ascii="Arial" w:hAnsi="Arial"/>
          <w:b/>
          <w:sz w:val="20"/>
          <w:szCs w:val="20"/>
        </w:rPr>
        <w:t>16.</w:t>
      </w:r>
      <w:r w:rsidR="00336408" w:rsidRPr="00336408">
        <w:rPr>
          <w:rFonts w:ascii="Arial" w:hAnsi="Arial"/>
          <w:b/>
          <w:sz w:val="20"/>
          <w:szCs w:val="20"/>
        </w:rPr>
        <w:t>1</w:t>
      </w:r>
      <w:r w:rsidRPr="00336408">
        <w:rPr>
          <w:rFonts w:ascii="Arial" w:hAnsi="Arial"/>
          <w:b/>
          <w:sz w:val="20"/>
          <w:szCs w:val="20"/>
        </w:rPr>
        <w:t>.</w:t>
      </w:r>
      <w:r w:rsidR="00336408" w:rsidRPr="00336408">
        <w:rPr>
          <w:rFonts w:ascii="Arial" w:hAnsi="Arial"/>
          <w:b/>
          <w:sz w:val="20"/>
          <w:szCs w:val="20"/>
        </w:rPr>
        <w:t>1</w:t>
      </w:r>
      <w:r w:rsidRPr="00336408">
        <w:rPr>
          <w:rFonts w:ascii="Arial" w:hAnsi="Arial"/>
          <w:b/>
          <w:sz w:val="20"/>
          <w:szCs w:val="20"/>
        </w:rPr>
        <w:t>.</w:t>
      </w:r>
      <w:r w:rsidRPr="00336408">
        <w:rPr>
          <w:rFonts w:ascii="Arial" w:hAnsi="Arial"/>
          <w:b/>
          <w:spacing w:val="-5"/>
        </w:rPr>
        <w:t xml:space="preserve"> </w:t>
      </w:r>
      <w:r>
        <w:t>Após</w:t>
      </w:r>
      <w:r w:rsidRPr="00336408">
        <w:rPr>
          <w:spacing w:val="-1"/>
        </w:rPr>
        <w:t xml:space="preserve"> </w:t>
      </w:r>
      <w:r>
        <w:t>a</w:t>
      </w:r>
      <w:r w:rsidRPr="00336408">
        <w:rPr>
          <w:spacing w:val="-4"/>
        </w:rPr>
        <w:t xml:space="preserve"> </w:t>
      </w:r>
      <w:r>
        <w:t>publicação</w:t>
      </w:r>
      <w:r w:rsidRPr="00336408">
        <w:rPr>
          <w:spacing w:val="-1"/>
        </w:rPr>
        <w:t xml:space="preserve"> </w:t>
      </w:r>
      <w:r>
        <w:t>do</w:t>
      </w:r>
      <w:r w:rsidRPr="00336408">
        <w:rPr>
          <w:spacing w:val="-4"/>
        </w:rPr>
        <w:t xml:space="preserve"> </w:t>
      </w:r>
      <w:r>
        <w:t>resultado</w:t>
      </w:r>
      <w:r w:rsidRPr="00336408">
        <w:rPr>
          <w:spacing w:val="-1"/>
        </w:rPr>
        <w:t xml:space="preserve"> </w:t>
      </w:r>
      <w:r>
        <w:t>do</w:t>
      </w:r>
      <w:r w:rsidRPr="00336408">
        <w:rPr>
          <w:spacing w:val="-3"/>
        </w:rPr>
        <w:t xml:space="preserve"> </w:t>
      </w:r>
      <w:r>
        <w:t>julgamento pela</w:t>
      </w:r>
      <w:r w:rsidRPr="00336408">
        <w:rPr>
          <w:spacing w:val="-3"/>
        </w:rPr>
        <w:t xml:space="preserve"> </w:t>
      </w:r>
      <w:r>
        <w:t>Comissao de</w:t>
      </w:r>
      <w:r w:rsidRPr="00336408">
        <w:rPr>
          <w:spacing w:val="-6"/>
        </w:rPr>
        <w:t xml:space="preserve"> </w:t>
      </w:r>
      <w:r>
        <w:t>Seleção</w:t>
      </w:r>
      <w:r w:rsidRPr="00336408">
        <w:rPr>
          <w:spacing w:val="-1"/>
        </w:rPr>
        <w:t xml:space="preserve"> </w:t>
      </w:r>
      <w:r>
        <w:t>de</w:t>
      </w:r>
      <w:r w:rsidRPr="00336408">
        <w:rPr>
          <w:spacing w:val="-6"/>
        </w:rPr>
        <w:t xml:space="preserve"> </w:t>
      </w:r>
      <w:r>
        <w:t xml:space="preserve">OSC, as </w:t>
      </w:r>
      <w:r w:rsidRPr="00336408">
        <w:rPr>
          <w:rFonts w:ascii="Arial" w:hAnsi="Arial"/>
          <w:b/>
        </w:rPr>
        <w:t xml:space="preserve">OSC’s </w:t>
      </w:r>
      <w:r>
        <w:t xml:space="preserve">participantes terão o prazo de </w:t>
      </w:r>
      <w:proofErr w:type="gramStart"/>
      <w:r>
        <w:t>5</w:t>
      </w:r>
      <w:proofErr w:type="gramEnd"/>
      <w:r>
        <w:t xml:space="preserve"> (cinco) dias úteis para apresentar recurso.</w:t>
      </w:r>
    </w:p>
    <w:p w14:paraId="64F655E8" w14:textId="77777777" w:rsidR="00042F9C" w:rsidRDefault="00042F9C" w:rsidP="00336408">
      <w:pPr>
        <w:pStyle w:val="Corpodetexto"/>
        <w:spacing w:before="10"/>
        <w:ind w:left="0" w:right="352"/>
      </w:pPr>
    </w:p>
    <w:p w14:paraId="594A8317" w14:textId="77777777" w:rsidR="00042F9C" w:rsidRDefault="001B4AE4" w:rsidP="00AA2EA3">
      <w:pPr>
        <w:pStyle w:val="PargrafodaLista"/>
        <w:numPr>
          <w:ilvl w:val="1"/>
          <w:numId w:val="52"/>
        </w:numPr>
        <w:tabs>
          <w:tab w:val="left" w:pos="839"/>
        </w:tabs>
        <w:spacing w:line="244" w:lineRule="auto"/>
        <w:ind w:left="0" w:right="352" w:firstLine="0"/>
        <w:rPr>
          <w:rFonts w:ascii="Arial" w:hAnsi="Arial"/>
          <w:b/>
        </w:rPr>
      </w:pPr>
      <w:r>
        <w:t>Em</w:t>
      </w:r>
      <w:r>
        <w:rPr>
          <w:spacing w:val="-5"/>
        </w:rPr>
        <w:t xml:space="preserve"> </w:t>
      </w:r>
      <w:r>
        <w:t>sede</w:t>
      </w:r>
      <w:r>
        <w:rPr>
          <w:spacing w:val="-9"/>
        </w:rPr>
        <w:t xml:space="preserve"> </w:t>
      </w:r>
      <w:r>
        <w:t>de</w:t>
      </w:r>
      <w:r>
        <w:rPr>
          <w:spacing w:val="-10"/>
        </w:rPr>
        <w:t xml:space="preserve"> </w:t>
      </w:r>
      <w:r>
        <w:t>recurso,</w:t>
      </w:r>
      <w:r>
        <w:rPr>
          <w:spacing w:val="-4"/>
        </w:rPr>
        <w:t xml:space="preserve"> </w:t>
      </w:r>
      <w:r>
        <w:t>não</w:t>
      </w:r>
      <w:r>
        <w:rPr>
          <w:spacing w:val="-13"/>
        </w:rPr>
        <w:t xml:space="preserve"> </w:t>
      </w:r>
      <w:r>
        <w:t>serão</w:t>
      </w:r>
      <w:r>
        <w:rPr>
          <w:spacing w:val="-8"/>
        </w:rPr>
        <w:t xml:space="preserve"> </w:t>
      </w:r>
      <w:r>
        <w:t>admitidas</w:t>
      </w:r>
      <w:r>
        <w:rPr>
          <w:spacing w:val="-10"/>
        </w:rPr>
        <w:t xml:space="preserve"> </w:t>
      </w:r>
      <w:r>
        <w:t>razões</w:t>
      </w:r>
      <w:r>
        <w:rPr>
          <w:spacing w:val="-13"/>
        </w:rPr>
        <w:t xml:space="preserve"> </w:t>
      </w:r>
      <w:r>
        <w:t>acerca</w:t>
      </w:r>
      <w:r>
        <w:rPr>
          <w:spacing w:val="-8"/>
        </w:rPr>
        <w:t xml:space="preserve"> </w:t>
      </w:r>
      <w:r>
        <w:t>do</w:t>
      </w:r>
      <w:r>
        <w:rPr>
          <w:spacing w:val="-11"/>
        </w:rPr>
        <w:t xml:space="preserve"> </w:t>
      </w:r>
      <w:r>
        <w:t>teor</w:t>
      </w:r>
      <w:r>
        <w:rPr>
          <w:spacing w:val="-7"/>
        </w:rPr>
        <w:t xml:space="preserve"> </w:t>
      </w:r>
      <w:r>
        <w:t>do</w:t>
      </w:r>
      <w:r>
        <w:rPr>
          <w:spacing w:val="-6"/>
        </w:rPr>
        <w:t xml:space="preserve"> </w:t>
      </w:r>
      <w:r>
        <w:t>Edital,</w:t>
      </w:r>
      <w:r>
        <w:rPr>
          <w:spacing w:val="-8"/>
        </w:rPr>
        <w:t xml:space="preserve"> </w:t>
      </w:r>
      <w:r>
        <w:t>bem</w:t>
      </w:r>
      <w:r>
        <w:rPr>
          <w:spacing w:val="-2"/>
        </w:rPr>
        <w:t xml:space="preserve"> </w:t>
      </w:r>
      <w:r>
        <w:t>como novos documentos ou complementações que não estejam contidos na proposta originalmente apresentada.</w:t>
      </w:r>
    </w:p>
    <w:p w14:paraId="1A93F315" w14:textId="77777777" w:rsidR="00042F9C" w:rsidRDefault="00042F9C" w:rsidP="00336408">
      <w:pPr>
        <w:pStyle w:val="Corpodetexto"/>
        <w:ind w:left="0"/>
      </w:pPr>
    </w:p>
    <w:p w14:paraId="38E12B6B" w14:textId="77777777" w:rsidR="00042F9C" w:rsidRDefault="001B4AE4" w:rsidP="00AA2EA3">
      <w:pPr>
        <w:pStyle w:val="PargrafodaLista"/>
        <w:numPr>
          <w:ilvl w:val="1"/>
          <w:numId w:val="52"/>
        </w:numPr>
        <w:spacing w:line="242" w:lineRule="auto"/>
        <w:ind w:left="0" w:right="356" w:firstLine="0"/>
        <w:rPr>
          <w:rFonts w:ascii="Arial" w:hAnsi="Arial"/>
          <w:b/>
        </w:rPr>
      </w:pPr>
      <w:r>
        <w:t>Não serão conhecidos recursos interpostos fora do prazo, bem como os que não atendam aos demais critérios estabelecidos neste Edital.</w:t>
      </w:r>
    </w:p>
    <w:p w14:paraId="314B89F4" w14:textId="77777777" w:rsidR="00042F9C" w:rsidRDefault="00042F9C" w:rsidP="00336408">
      <w:pPr>
        <w:pStyle w:val="Corpodetexto"/>
        <w:spacing w:before="10"/>
        <w:ind w:left="0" w:right="356"/>
      </w:pPr>
    </w:p>
    <w:p w14:paraId="39F82690" w14:textId="77777777" w:rsidR="00042F9C" w:rsidRDefault="001B4AE4" w:rsidP="00AA2EA3">
      <w:pPr>
        <w:pStyle w:val="PargrafodaLista"/>
        <w:numPr>
          <w:ilvl w:val="1"/>
          <w:numId w:val="52"/>
        </w:numPr>
        <w:ind w:left="0" w:right="356" w:firstLine="0"/>
        <w:rPr>
          <w:rFonts w:ascii="Arial" w:hAnsi="Arial"/>
          <w:b/>
        </w:rPr>
      </w:pPr>
      <w:r>
        <w:t>Não</w:t>
      </w:r>
      <w:r>
        <w:rPr>
          <w:spacing w:val="-7"/>
        </w:rPr>
        <w:t xml:space="preserve"> </w:t>
      </w:r>
      <w:r>
        <w:t>caberá</w:t>
      </w:r>
      <w:r>
        <w:rPr>
          <w:spacing w:val="-9"/>
        </w:rPr>
        <w:t xml:space="preserve"> </w:t>
      </w:r>
      <w:r>
        <w:t>novo</w:t>
      </w:r>
      <w:r>
        <w:rPr>
          <w:spacing w:val="-12"/>
        </w:rPr>
        <w:t xml:space="preserve"> </w:t>
      </w:r>
      <w:r>
        <w:t>recurso</w:t>
      </w:r>
      <w:r>
        <w:rPr>
          <w:spacing w:val="-10"/>
        </w:rPr>
        <w:t xml:space="preserve"> </w:t>
      </w:r>
      <w:r>
        <w:t>contra</w:t>
      </w:r>
      <w:r>
        <w:rPr>
          <w:spacing w:val="-7"/>
        </w:rPr>
        <w:t xml:space="preserve"> </w:t>
      </w:r>
      <w:r>
        <w:t>a</w:t>
      </w:r>
      <w:r>
        <w:rPr>
          <w:spacing w:val="-6"/>
        </w:rPr>
        <w:t xml:space="preserve"> </w:t>
      </w:r>
      <w:r>
        <w:t>decisão</w:t>
      </w:r>
      <w:r>
        <w:rPr>
          <w:spacing w:val="-3"/>
        </w:rPr>
        <w:t xml:space="preserve"> </w:t>
      </w:r>
      <w:r>
        <w:t>do</w:t>
      </w:r>
      <w:r>
        <w:rPr>
          <w:spacing w:val="-6"/>
        </w:rPr>
        <w:t xml:space="preserve"> </w:t>
      </w:r>
      <w:r>
        <w:t>resultado</w:t>
      </w:r>
      <w:r>
        <w:rPr>
          <w:spacing w:val="-7"/>
        </w:rPr>
        <w:t xml:space="preserve"> </w:t>
      </w:r>
      <w:r>
        <w:rPr>
          <w:spacing w:val="-2"/>
        </w:rPr>
        <w:t>final.</w:t>
      </w:r>
    </w:p>
    <w:p w14:paraId="7FEC42BE" w14:textId="77777777" w:rsidR="00042F9C" w:rsidRDefault="00042F9C" w:rsidP="00336408">
      <w:pPr>
        <w:pStyle w:val="Corpodetexto"/>
        <w:spacing w:before="5"/>
        <w:ind w:left="0" w:right="356"/>
      </w:pPr>
    </w:p>
    <w:p w14:paraId="25C96A76" w14:textId="77777777" w:rsidR="00042F9C" w:rsidRDefault="001B4AE4" w:rsidP="00AA2EA3">
      <w:pPr>
        <w:pStyle w:val="PargrafodaLista"/>
        <w:numPr>
          <w:ilvl w:val="0"/>
          <w:numId w:val="52"/>
        </w:numPr>
        <w:tabs>
          <w:tab w:val="left" w:pos="1272"/>
        </w:tabs>
        <w:ind w:left="252" w:right="355" w:firstLine="0"/>
        <w:rPr>
          <w:rFonts w:ascii="Arial" w:hAnsi="Arial"/>
          <w:b/>
          <w:color w:val="000009"/>
        </w:rPr>
      </w:pPr>
      <w:r>
        <w:rPr>
          <w:rFonts w:ascii="Arial" w:hAnsi="Arial"/>
          <w:b/>
          <w:color w:val="000009"/>
          <w:u w:val="thick" w:color="000009"/>
        </w:rPr>
        <w:t>DA HOMOLOGAÇÃO E DIVULGAÇÃO DO RESULTADO FINAL DO</w:t>
      </w:r>
      <w:r>
        <w:rPr>
          <w:rFonts w:ascii="Arial" w:hAnsi="Arial"/>
          <w:b/>
          <w:color w:val="000009"/>
        </w:rPr>
        <w:t xml:space="preserve"> </w:t>
      </w:r>
      <w:r>
        <w:rPr>
          <w:rFonts w:ascii="Arial" w:hAnsi="Arial"/>
          <w:b/>
          <w:color w:val="000009"/>
          <w:u w:val="thick" w:color="000009"/>
        </w:rPr>
        <w:t>PROCESSO DE SELEÇÃO</w:t>
      </w:r>
    </w:p>
    <w:p w14:paraId="3B05F906" w14:textId="77777777" w:rsidR="00042F9C" w:rsidRDefault="00042F9C">
      <w:pPr>
        <w:pStyle w:val="Corpodetexto"/>
        <w:spacing w:before="105"/>
        <w:ind w:left="0"/>
        <w:rPr>
          <w:rFonts w:ascii="Arial"/>
          <w:b/>
        </w:rPr>
      </w:pPr>
    </w:p>
    <w:p w14:paraId="6F2F31F2" w14:textId="77777777" w:rsidR="00042F9C" w:rsidRDefault="001B4AE4" w:rsidP="00AA2EA3">
      <w:pPr>
        <w:pStyle w:val="PargrafodaLista"/>
        <w:numPr>
          <w:ilvl w:val="1"/>
          <w:numId w:val="52"/>
        </w:numPr>
        <w:spacing w:line="242" w:lineRule="auto"/>
        <w:ind w:left="0" w:right="351" w:firstLine="0"/>
        <w:rPr>
          <w:rFonts w:ascii="Arial" w:hAnsi="Arial"/>
          <w:b/>
        </w:rPr>
      </w:pPr>
      <w:r>
        <w:t>Após o julgamento dos recursos ou o transcurso do prazo sem interposição destes,</w:t>
      </w:r>
      <w:r>
        <w:rPr>
          <w:spacing w:val="-8"/>
        </w:rPr>
        <w:t xml:space="preserve"> </w:t>
      </w:r>
      <w:r>
        <w:t>a</w:t>
      </w:r>
      <w:r>
        <w:rPr>
          <w:spacing w:val="-6"/>
        </w:rPr>
        <w:t xml:space="preserve"> </w:t>
      </w:r>
      <w:r>
        <w:t>Comissão</w:t>
      </w:r>
      <w:r>
        <w:rPr>
          <w:spacing w:val="-5"/>
        </w:rPr>
        <w:t xml:space="preserve"> </w:t>
      </w:r>
      <w:r>
        <w:t>de</w:t>
      </w:r>
      <w:r>
        <w:rPr>
          <w:spacing w:val="-9"/>
        </w:rPr>
        <w:t xml:space="preserve"> </w:t>
      </w:r>
      <w:r>
        <w:t>Seleção</w:t>
      </w:r>
      <w:r>
        <w:rPr>
          <w:spacing w:val="-4"/>
        </w:rPr>
        <w:t xml:space="preserve"> </w:t>
      </w:r>
      <w:r>
        <w:t>de</w:t>
      </w:r>
      <w:r>
        <w:rPr>
          <w:spacing w:val="-9"/>
        </w:rPr>
        <w:t xml:space="preserve"> </w:t>
      </w:r>
      <w:r>
        <w:t>OSC</w:t>
      </w:r>
      <w:r>
        <w:rPr>
          <w:spacing w:val="-4"/>
        </w:rPr>
        <w:t xml:space="preserve"> </w:t>
      </w:r>
      <w:r>
        <w:t>encerrará</w:t>
      </w:r>
      <w:r>
        <w:rPr>
          <w:spacing w:val="-5"/>
        </w:rPr>
        <w:t xml:space="preserve"> </w:t>
      </w:r>
      <w:r>
        <w:t>seu</w:t>
      </w:r>
      <w:r>
        <w:rPr>
          <w:spacing w:val="-6"/>
        </w:rPr>
        <w:t xml:space="preserve"> </w:t>
      </w:r>
      <w:r>
        <w:t>trabalho</w:t>
      </w:r>
      <w:r>
        <w:rPr>
          <w:spacing w:val="-6"/>
        </w:rPr>
        <w:t xml:space="preserve"> </w:t>
      </w:r>
      <w:r>
        <w:t>encaminhando</w:t>
      </w:r>
      <w:r>
        <w:rPr>
          <w:spacing w:val="-6"/>
        </w:rPr>
        <w:t xml:space="preserve"> </w:t>
      </w:r>
      <w:r>
        <w:t>o</w:t>
      </w:r>
      <w:r>
        <w:rPr>
          <w:spacing w:val="-6"/>
        </w:rPr>
        <w:t xml:space="preserve"> </w:t>
      </w:r>
      <w:r>
        <w:t>resultado final da seleção mediante ata, que será anexada ao processo administrativo, contendo a lista</w:t>
      </w:r>
      <w:r>
        <w:rPr>
          <w:spacing w:val="-15"/>
        </w:rPr>
        <w:t xml:space="preserve"> </w:t>
      </w:r>
      <w:r>
        <w:t>classificatória</w:t>
      </w:r>
      <w:r>
        <w:rPr>
          <w:spacing w:val="-13"/>
        </w:rPr>
        <w:t xml:space="preserve"> </w:t>
      </w:r>
      <w:r>
        <w:t>das</w:t>
      </w:r>
      <w:r>
        <w:rPr>
          <w:spacing w:val="-16"/>
        </w:rPr>
        <w:t xml:space="preserve"> </w:t>
      </w:r>
      <w:r>
        <w:rPr>
          <w:rFonts w:ascii="Arial" w:hAnsi="Arial"/>
          <w:b/>
        </w:rPr>
        <w:t>OSC’s</w:t>
      </w:r>
      <w:r>
        <w:rPr>
          <w:rFonts w:ascii="Arial" w:hAnsi="Arial"/>
          <w:b/>
          <w:spacing w:val="-15"/>
        </w:rPr>
        <w:t xml:space="preserve"> </w:t>
      </w:r>
      <w:r>
        <w:t>participantes</w:t>
      </w:r>
      <w:r>
        <w:rPr>
          <w:spacing w:val="-15"/>
        </w:rPr>
        <w:t xml:space="preserve"> </w:t>
      </w:r>
      <w:r>
        <w:t>à</w:t>
      </w:r>
      <w:r>
        <w:rPr>
          <w:spacing w:val="-14"/>
        </w:rPr>
        <w:t xml:space="preserve"> </w:t>
      </w:r>
      <w:r>
        <w:t>Secretária</w:t>
      </w:r>
      <w:r>
        <w:rPr>
          <w:spacing w:val="-15"/>
        </w:rPr>
        <w:t xml:space="preserve"> </w:t>
      </w:r>
      <w:r>
        <w:t>de</w:t>
      </w:r>
      <w:r>
        <w:rPr>
          <w:spacing w:val="-7"/>
        </w:rPr>
        <w:t xml:space="preserve"> </w:t>
      </w:r>
      <w:r>
        <w:t>Saúde,</w:t>
      </w:r>
      <w:r>
        <w:rPr>
          <w:spacing w:val="-13"/>
        </w:rPr>
        <w:t xml:space="preserve"> </w:t>
      </w:r>
      <w:r>
        <w:t>para</w:t>
      </w:r>
      <w:r>
        <w:rPr>
          <w:spacing w:val="-15"/>
        </w:rPr>
        <w:t xml:space="preserve"> </w:t>
      </w:r>
      <w:r>
        <w:t>HOMOLOGAÇÃO.</w:t>
      </w:r>
    </w:p>
    <w:p w14:paraId="009BF7CB" w14:textId="77777777" w:rsidR="00042F9C" w:rsidRDefault="00042F9C">
      <w:pPr>
        <w:pStyle w:val="Corpodetexto"/>
        <w:spacing w:before="47"/>
        <w:ind w:left="0"/>
      </w:pPr>
    </w:p>
    <w:p w14:paraId="7A7DE95B" w14:textId="77777777" w:rsidR="00042F9C" w:rsidRDefault="001B4AE4" w:rsidP="00AA2EA3">
      <w:pPr>
        <w:pStyle w:val="PargrafodaLista"/>
        <w:numPr>
          <w:ilvl w:val="1"/>
          <w:numId w:val="52"/>
        </w:numPr>
        <w:spacing w:before="1" w:line="244" w:lineRule="auto"/>
        <w:ind w:left="0" w:right="348" w:firstLine="0"/>
        <w:rPr>
          <w:rFonts w:ascii="Arial" w:hAnsi="Arial"/>
          <w:b/>
          <w:sz w:val="20"/>
        </w:rPr>
      </w:pPr>
      <w:r>
        <w:rPr>
          <w:color w:val="000009"/>
        </w:rPr>
        <w:t xml:space="preserve">O resultado final do julgamento </w:t>
      </w:r>
      <w:r>
        <w:t>do Chamamento Público</w:t>
      </w:r>
      <w:r>
        <w:rPr>
          <w:spacing w:val="40"/>
        </w:rPr>
        <w:t xml:space="preserve"> </w:t>
      </w:r>
      <w:r>
        <w:t xml:space="preserve">promovido nos termos deste Edital será publicado no Boletim do Município e disponibilizado no Portal de </w:t>
      </w:r>
      <w:r>
        <w:rPr>
          <w:spacing w:val="-2"/>
        </w:rPr>
        <w:t>Transparência.</w:t>
      </w:r>
    </w:p>
    <w:p w14:paraId="4B6E3441" w14:textId="77777777" w:rsidR="00042F9C" w:rsidRDefault="00042F9C">
      <w:pPr>
        <w:pStyle w:val="Corpodetexto"/>
        <w:spacing w:before="2"/>
        <w:ind w:left="0"/>
      </w:pPr>
    </w:p>
    <w:p w14:paraId="5DD79214" w14:textId="77777777" w:rsidR="00042F9C" w:rsidRDefault="001B4AE4" w:rsidP="00AA2EA3">
      <w:pPr>
        <w:pStyle w:val="PargrafodaLista"/>
        <w:numPr>
          <w:ilvl w:val="1"/>
          <w:numId w:val="52"/>
        </w:numPr>
        <w:ind w:left="0" w:right="359" w:firstLine="0"/>
        <w:rPr>
          <w:rFonts w:ascii="Arial" w:hAnsi="Arial"/>
          <w:b/>
        </w:rPr>
      </w:pPr>
      <w:r>
        <w:t>A</w:t>
      </w:r>
      <w:r>
        <w:rPr>
          <w:spacing w:val="-2"/>
        </w:rPr>
        <w:t xml:space="preserve"> </w:t>
      </w:r>
      <w:r>
        <w:t>homologação</w:t>
      </w:r>
      <w:r>
        <w:rPr>
          <w:spacing w:val="-4"/>
        </w:rPr>
        <w:t xml:space="preserve"> </w:t>
      </w:r>
      <w:r>
        <w:t>do</w:t>
      </w:r>
      <w:r>
        <w:rPr>
          <w:spacing w:val="-6"/>
        </w:rPr>
        <w:t xml:space="preserve"> </w:t>
      </w:r>
      <w:r>
        <w:t>resultado</w:t>
      </w:r>
      <w:r>
        <w:rPr>
          <w:spacing w:val="-4"/>
        </w:rPr>
        <w:t xml:space="preserve"> </w:t>
      </w:r>
      <w:r>
        <w:t>final</w:t>
      </w:r>
      <w:r>
        <w:rPr>
          <w:spacing w:val="-2"/>
        </w:rPr>
        <w:t xml:space="preserve"> </w:t>
      </w:r>
      <w:r>
        <w:t>do</w:t>
      </w:r>
      <w:r>
        <w:rPr>
          <w:spacing w:val="-4"/>
        </w:rPr>
        <w:t xml:space="preserve"> </w:t>
      </w:r>
      <w:r>
        <w:t>julgamento</w:t>
      </w:r>
      <w:r>
        <w:rPr>
          <w:spacing w:val="-4"/>
        </w:rPr>
        <w:t xml:space="preserve"> </w:t>
      </w:r>
      <w:r>
        <w:t>do</w:t>
      </w:r>
      <w:r>
        <w:rPr>
          <w:spacing w:val="-6"/>
        </w:rPr>
        <w:t xml:space="preserve"> </w:t>
      </w:r>
      <w:r>
        <w:t>Chamamento</w:t>
      </w:r>
      <w:r>
        <w:rPr>
          <w:spacing w:val="-4"/>
        </w:rPr>
        <w:t xml:space="preserve"> </w:t>
      </w:r>
      <w:r>
        <w:t>Público</w:t>
      </w:r>
      <w:r>
        <w:rPr>
          <w:spacing w:val="-1"/>
        </w:rPr>
        <w:t xml:space="preserve"> </w:t>
      </w:r>
      <w:r>
        <w:t xml:space="preserve">promovido nos termos deste Edital não obriga o </w:t>
      </w:r>
      <w:r>
        <w:rPr>
          <w:rFonts w:ascii="Arial" w:hAnsi="Arial"/>
          <w:b/>
        </w:rPr>
        <w:t xml:space="preserve">MUNICÍPIO </w:t>
      </w:r>
      <w:r>
        <w:t>a firmar o Termo de Colaboração.</w:t>
      </w:r>
    </w:p>
    <w:p w14:paraId="320BFBC2" w14:textId="77777777" w:rsidR="00042F9C" w:rsidRDefault="00042F9C">
      <w:pPr>
        <w:pStyle w:val="Corpodetexto"/>
        <w:spacing w:before="9"/>
        <w:ind w:left="0"/>
      </w:pPr>
    </w:p>
    <w:p w14:paraId="10C609EF" w14:textId="77777777" w:rsidR="00042F9C" w:rsidRDefault="001B4AE4" w:rsidP="00AA2EA3">
      <w:pPr>
        <w:pStyle w:val="PargrafodaLista"/>
        <w:numPr>
          <w:ilvl w:val="0"/>
          <w:numId w:val="52"/>
        </w:numPr>
        <w:tabs>
          <w:tab w:val="left" w:pos="837"/>
        </w:tabs>
        <w:ind w:left="252" w:right="351" w:firstLine="0"/>
        <w:rPr>
          <w:rFonts w:ascii="Arial" w:hAnsi="Arial"/>
          <w:b/>
          <w:color w:val="000009"/>
        </w:rPr>
      </w:pPr>
      <w:r>
        <w:rPr>
          <w:rFonts w:ascii="Arial" w:hAnsi="Arial"/>
          <w:b/>
          <w:color w:val="000009"/>
          <w:u w:val="thick" w:color="000009"/>
        </w:rPr>
        <w:t xml:space="preserve"> DOCUMENTOS NECESSÁRIOS À CELEBRAÇÃO DO TERMO DE</w:t>
      </w:r>
      <w:r>
        <w:rPr>
          <w:rFonts w:ascii="Arial" w:hAnsi="Arial"/>
          <w:b/>
          <w:color w:val="000009"/>
        </w:rPr>
        <w:t xml:space="preserve"> </w:t>
      </w:r>
      <w:r>
        <w:rPr>
          <w:rFonts w:ascii="Arial" w:hAnsi="Arial"/>
          <w:b/>
          <w:color w:val="000009"/>
          <w:spacing w:val="-2"/>
          <w:u w:val="thick" w:color="000009"/>
        </w:rPr>
        <w:t>COLABORAÇÃO</w:t>
      </w:r>
    </w:p>
    <w:p w14:paraId="1877E21B" w14:textId="77777777" w:rsidR="00042F9C" w:rsidRDefault="00042F9C">
      <w:pPr>
        <w:pStyle w:val="Corpodetexto"/>
        <w:spacing w:before="136"/>
        <w:ind w:left="0"/>
        <w:rPr>
          <w:rFonts w:ascii="Arial"/>
          <w:b/>
        </w:rPr>
      </w:pPr>
    </w:p>
    <w:p w14:paraId="4A29D5D6" w14:textId="77777777" w:rsidR="00042F9C" w:rsidRDefault="001B4AE4" w:rsidP="00AA2EA3">
      <w:pPr>
        <w:pStyle w:val="PargrafodaLista"/>
        <w:numPr>
          <w:ilvl w:val="1"/>
          <w:numId w:val="52"/>
        </w:numPr>
        <w:spacing w:line="244" w:lineRule="auto"/>
        <w:ind w:left="0" w:right="350" w:firstLine="0"/>
        <w:rPr>
          <w:rFonts w:ascii="Arial" w:hAnsi="Arial"/>
          <w:b/>
        </w:rPr>
      </w:pPr>
      <w:r>
        <w:t xml:space="preserve">Para a celebração da parceria, o </w:t>
      </w:r>
      <w:r>
        <w:rPr>
          <w:rFonts w:ascii="Arial" w:hAnsi="Arial"/>
          <w:b/>
        </w:rPr>
        <w:t xml:space="preserve">MUNICÍPIO </w:t>
      </w:r>
      <w:r>
        <w:t xml:space="preserve">convocará a </w:t>
      </w:r>
      <w:r>
        <w:rPr>
          <w:rFonts w:ascii="Arial" w:hAnsi="Arial"/>
          <w:b/>
        </w:rPr>
        <w:t xml:space="preserve">OSC </w:t>
      </w:r>
      <w:r>
        <w:t xml:space="preserve">selecionada para, no prazo de até 15 (quinze) dias, comparecer para assinatura do termo e comprovar que </w:t>
      </w:r>
      <w:proofErr w:type="gramStart"/>
      <w:r>
        <w:t>encontra-se</w:t>
      </w:r>
      <w:proofErr w:type="gramEnd"/>
      <w:r>
        <w:t xml:space="preserve"> regular para formalização do Termo;</w:t>
      </w:r>
    </w:p>
    <w:p w14:paraId="41FD5D24" w14:textId="77777777" w:rsidR="00042F9C" w:rsidRDefault="001B4AE4" w:rsidP="00AA2EA3">
      <w:pPr>
        <w:pStyle w:val="PargrafodaLista"/>
        <w:numPr>
          <w:ilvl w:val="2"/>
          <w:numId w:val="52"/>
        </w:numPr>
        <w:spacing w:line="244" w:lineRule="auto"/>
        <w:ind w:left="0" w:right="358" w:firstLine="0"/>
        <w:rPr>
          <w:rFonts w:ascii="Arial" w:hAnsi="Arial"/>
          <w:b/>
        </w:rPr>
      </w:pPr>
      <w:r>
        <w:t xml:space="preserve">A </w:t>
      </w:r>
      <w:r>
        <w:rPr>
          <w:rFonts w:ascii="Arial" w:hAnsi="Arial"/>
          <w:b/>
        </w:rPr>
        <w:t xml:space="preserve">OSC </w:t>
      </w:r>
      <w:r>
        <w:t xml:space="preserve">deverá ainda ser regida por normas de organização interna que </w:t>
      </w:r>
      <w:proofErr w:type="gramStart"/>
      <w:r>
        <w:rPr>
          <w:spacing w:val="-2"/>
        </w:rPr>
        <w:t>prevejam,</w:t>
      </w:r>
      <w:proofErr w:type="gramEnd"/>
      <w:r>
        <w:rPr>
          <w:spacing w:val="-2"/>
        </w:rPr>
        <w:t>expressamente:</w:t>
      </w:r>
    </w:p>
    <w:p w14:paraId="2FEB0539" w14:textId="77777777" w:rsidR="00042F9C" w:rsidRDefault="001B4AE4" w:rsidP="00AA2EA3">
      <w:pPr>
        <w:pStyle w:val="PargrafodaLista"/>
        <w:numPr>
          <w:ilvl w:val="0"/>
          <w:numId w:val="41"/>
        </w:numPr>
        <w:tabs>
          <w:tab w:val="left" w:pos="371"/>
        </w:tabs>
        <w:spacing w:line="245" w:lineRule="exact"/>
        <w:ind w:left="371" w:hanging="119"/>
        <w:jc w:val="both"/>
      </w:pPr>
      <w:r>
        <w:rPr>
          <w:rFonts w:ascii="Arial" w:hAnsi="Arial"/>
          <w:b/>
        </w:rPr>
        <w:t>-</w:t>
      </w:r>
      <w:r>
        <w:rPr>
          <w:rFonts w:ascii="Arial" w:hAnsi="Arial"/>
          <w:b/>
          <w:spacing w:val="-9"/>
        </w:rPr>
        <w:t xml:space="preserve"> </w:t>
      </w:r>
      <w:r>
        <w:t>objetivos</w:t>
      </w:r>
      <w:r>
        <w:rPr>
          <w:spacing w:val="-11"/>
        </w:rPr>
        <w:t xml:space="preserve"> </w:t>
      </w:r>
      <w:r>
        <w:t>voltados</w:t>
      </w:r>
      <w:r>
        <w:rPr>
          <w:spacing w:val="-11"/>
        </w:rPr>
        <w:t xml:space="preserve"> </w:t>
      </w:r>
      <w:r>
        <w:t>à</w:t>
      </w:r>
      <w:r>
        <w:rPr>
          <w:spacing w:val="-8"/>
        </w:rPr>
        <w:t xml:space="preserve"> </w:t>
      </w:r>
      <w:r>
        <w:t>promoção</w:t>
      </w:r>
      <w:r>
        <w:rPr>
          <w:spacing w:val="-9"/>
        </w:rPr>
        <w:t xml:space="preserve"> </w:t>
      </w:r>
      <w:r>
        <w:t>de</w:t>
      </w:r>
      <w:r>
        <w:rPr>
          <w:spacing w:val="-12"/>
        </w:rPr>
        <w:t xml:space="preserve"> </w:t>
      </w:r>
      <w:r>
        <w:t>atividades</w:t>
      </w:r>
      <w:r>
        <w:rPr>
          <w:spacing w:val="-10"/>
        </w:rPr>
        <w:t xml:space="preserve"> </w:t>
      </w:r>
      <w:r>
        <w:t>e</w:t>
      </w:r>
      <w:r>
        <w:rPr>
          <w:spacing w:val="-13"/>
        </w:rPr>
        <w:t xml:space="preserve"> </w:t>
      </w:r>
      <w:r>
        <w:t>finalidades</w:t>
      </w:r>
      <w:r>
        <w:rPr>
          <w:spacing w:val="-6"/>
        </w:rPr>
        <w:t xml:space="preserve"> </w:t>
      </w:r>
      <w:r>
        <w:t>de</w:t>
      </w:r>
      <w:r>
        <w:rPr>
          <w:spacing w:val="-8"/>
        </w:rPr>
        <w:t xml:space="preserve"> </w:t>
      </w:r>
      <w:r>
        <w:t>relevância</w:t>
      </w:r>
      <w:r>
        <w:rPr>
          <w:spacing w:val="-13"/>
        </w:rPr>
        <w:t xml:space="preserve"> </w:t>
      </w:r>
      <w:r>
        <w:t>pública</w:t>
      </w:r>
      <w:r>
        <w:rPr>
          <w:spacing w:val="-7"/>
        </w:rPr>
        <w:t xml:space="preserve"> </w:t>
      </w:r>
      <w:r>
        <w:t>e</w:t>
      </w:r>
      <w:r>
        <w:rPr>
          <w:spacing w:val="-5"/>
        </w:rPr>
        <w:t xml:space="preserve"> </w:t>
      </w:r>
      <w:r>
        <w:rPr>
          <w:spacing w:val="-2"/>
        </w:rPr>
        <w:t>social;</w:t>
      </w:r>
    </w:p>
    <w:p w14:paraId="663418B2" w14:textId="77777777" w:rsidR="00042F9C" w:rsidRDefault="001B4AE4" w:rsidP="00AA2EA3">
      <w:pPr>
        <w:pStyle w:val="PargrafodaLista"/>
        <w:numPr>
          <w:ilvl w:val="0"/>
          <w:numId w:val="41"/>
        </w:numPr>
        <w:tabs>
          <w:tab w:val="left" w:pos="423"/>
        </w:tabs>
        <w:spacing w:line="244" w:lineRule="auto"/>
        <w:ind w:left="252" w:right="349" w:firstLine="0"/>
        <w:jc w:val="both"/>
      </w:pPr>
      <w:r>
        <w:rPr>
          <w:rFonts w:ascii="Arial" w:hAnsi="Arial"/>
          <w:b/>
        </w:rPr>
        <w:t>-</w:t>
      </w:r>
      <w:r>
        <w:rPr>
          <w:rFonts w:ascii="Arial" w:hAnsi="Arial"/>
          <w:b/>
          <w:spacing w:val="-8"/>
        </w:rPr>
        <w:t xml:space="preserve"> </w:t>
      </w:r>
      <w:r>
        <w:t>que,</w:t>
      </w:r>
      <w:r>
        <w:rPr>
          <w:spacing w:val="-7"/>
        </w:rPr>
        <w:t xml:space="preserve"> </w:t>
      </w:r>
      <w:r>
        <w:t>em</w:t>
      </w:r>
      <w:r>
        <w:rPr>
          <w:spacing w:val="-7"/>
        </w:rPr>
        <w:t xml:space="preserve"> </w:t>
      </w:r>
      <w:r>
        <w:t>caso</w:t>
      </w:r>
      <w:r>
        <w:rPr>
          <w:spacing w:val="-9"/>
        </w:rPr>
        <w:t xml:space="preserve"> </w:t>
      </w:r>
      <w:r>
        <w:t>de</w:t>
      </w:r>
      <w:r>
        <w:rPr>
          <w:spacing w:val="-10"/>
        </w:rPr>
        <w:t xml:space="preserve"> </w:t>
      </w:r>
      <w:r>
        <w:t>dissolução</w:t>
      </w:r>
      <w:r>
        <w:rPr>
          <w:spacing w:val="-6"/>
        </w:rPr>
        <w:t xml:space="preserve"> </w:t>
      </w:r>
      <w:r>
        <w:t>da</w:t>
      </w:r>
      <w:r>
        <w:rPr>
          <w:spacing w:val="-11"/>
        </w:rPr>
        <w:t xml:space="preserve"> </w:t>
      </w:r>
      <w:r>
        <w:t>entidade,</w:t>
      </w:r>
      <w:r>
        <w:rPr>
          <w:spacing w:val="-7"/>
        </w:rPr>
        <w:t xml:space="preserve"> </w:t>
      </w:r>
      <w:r>
        <w:t>o</w:t>
      </w:r>
      <w:r>
        <w:rPr>
          <w:spacing w:val="-11"/>
        </w:rPr>
        <w:t xml:space="preserve"> </w:t>
      </w:r>
      <w:r>
        <w:t>respectivo</w:t>
      </w:r>
      <w:r>
        <w:rPr>
          <w:spacing w:val="-8"/>
        </w:rPr>
        <w:t xml:space="preserve"> </w:t>
      </w:r>
      <w:r>
        <w:t>patrimônio</w:t>
      </w:r>
      <w:r>
        <w:rPr>
          <w:spacing w:val="-7"/>
        </w:rPr>
        <w:t xml:space="preserve"> </w:t>
      </w:r>
      <w:r>
        <w:t>líquido</w:t>
      </w:r>
      <w:r>
        <w:rPr>
          <w:spacing w:val="-10"/>
        </w:rPr>
        <w:t xml:space="preserve"> </w:t>
      </w:r>
      <w:r>
        <w:t>seja</w:t>
      </w:r>
      <w:r>
        <w:rPr>
          <w:spacing w:val="-11"/>
        </w:rPr>
        <w:t xml:space="preserve"> </w:t>
      </w:r>
      <w:r>
        <w:t xml:space="preserve">transferido </w:t>
      </w:r>
      <w:proofErr w:type="gramStart"/>
      <w:r>
        <w:t>a</w:t>
      </w:r>
      <w:proofErr w:type="gramEnd"/>
      <w:r>
        <w:rPr>
          <w:spacing w:val="-9"/>
        </w:rPr>
        <w:t xml:space="preserve"> </w:t>
      </w:r>
      <w:r>
        <w:t>outra</w:t>
      </w:r>
      <w:r>
        <w:rPr>
          <w:spacing w:val="-6"/>
        </w:rPr>
        <w:t xml:space="preserve"> </w:t>
      </w:r>
      <w:r>
        <w:t>pessoa</w:t>
      </w:r>
      <w:r>
        <w:rPr>
          <w:spacing w:val="-15"/>
        </w:rPr>
        <w:t xml:space="preserve"> </w:t>
      </w:r>
      <w:r>
        <w:t>jurídica</w:t>
      </w:r>
      <w:r>
        <w:rPr>
          <w:spacing w:val="-4"/>
        </w:rPr>
        <w:t xml:space="preserve"> </w:t>
      </w:r>
      <w:r>
        <w:t>de</w:t>
      </w:r>
      <w:r>
        <w:rPr>
          <w:spacing w:val="-6"/>
        </w:rPr>
        <w:t xml:space="preserve"> </w:t>
      </w:r>
      <w:r>
        <w:t>igual</w:t>
      </w:r>
      <w:r>
        <w:rPr>
          <w:spacing w:val="-7"/>
        </w:rPr>
        <w:t xml:space="preserve"> </w:t>
      </w:r>
      <w:r>
        <w:t>natureza</w:t>
      </w:r>
      <w:r>
        <w:rPr>
          <w:spacing w:val="-9"/>
        </w:rPr>
        <w:t xml:space="preserve"> </w:t>
      </w:r>
      <w:r>
        <w:t>que</w:t>
      </w:r>
      <w:r>
        <w:rPr>
          <w:spacing w:val="-11"/>
        </w:rPr>
        <w:t xml:space="preserve"> </w:t>
      </w:r>
      <w:r>
        <w:t>preencha</w:t>
      </w:r>
      <w:r>
        <w:rPr>
          <w:spacing w:val="-7"/>
        </w:rPr>
        <w:t xml:space="preserve"> </w:t>
      </w:r>
      <w:r>
        <w:t>os</w:t>
      </w:r>
      <w:r>
        <w:rPr>
          <w:spacing w:val="-12"/>
        </w:rPr>
        <w:t xml:space="preserve"> </w:t>
      </w:r>
      <w:r>
        <w:t>requisitos</w:t>
      </w:r>
      <w:r>
        <w:rPr>
          <w:spacing w:val="-7"/>
        </w:rPr>
        <w:t xml:space="preserve"> </w:t>
      </w:r>
      <w:r>
        <w:t>desta</w:t>
      </w:r>
      <w:r>
        <w:rPr>
          <w:spacing w:val="-11"/>
        </w:rPr>
        <w:t xml:space="preserve"> </w:t>
      </w:r>
      <w:r>
        <w:t>Lei</w:t>
      </w:r>
      <w:r>
        <w:rPr>
          <w:spacing w:val="-7"/>
        </w:rPr>
        <w:t xml:space="preserve"> </w:t>
      </w:r>
      <w:r>
        <w:t>e</w:t>
      </w:r>
      <w:r>
        <w:rPr>
          <w:spacing w:val="-11"/>
        </w:rPr>
        <w:t xml:space="preserve"> </w:t>
      </w:r>
      <w:r>
        <w:t>cujo</w:t>
      </w:r>
      <w:r>
        <w:rPr>
          <w:spacing w:val="-11"/>
        </w:rPr>
        <w:t xml:space="preserve"> </w:t>
      </w:r>
      <w:r>
        <w:t>objeto social seja, preferencialmente, o mesmo da entidade extinta;</w:t>
      </w:r>
    </w:p>
    <w:p w14:paraId="77A45F52" w14:textId="77777777" w:rsidR="00042F9C" w:rsidRDefault="001B4AE4" w:rsidP="00AA2EA3">
      <w:pPr>
        <w:pStyle w:val="PargrafodaLista"/>
        <w:numPr>
          <w:ilvl w:val="0"/>
          <w:numId w:val="41"/>
        </w:numPr>
        <w:tabs>
          <w:tab w:val="left" w:pos="528"/>
        </w:tabs>
        <w:spacing w:line="247" w:lineRule="auto"/>
        <w:ind w:left="252" w:right="349" w:firstLine="0"/>
        <w:jc w:val="both"/>
      </w:pPr>
      <w:r>
        <w:rPr>
          <w:rFonts w:ascii="Arial" w:hAnsi="Arial"/>
          <w:b/>
        </w:rPr>
        <w:t xml:space="preserve">- </w:t>
      </w:r>
      <w:r>
        <w:t>escrituração de acordo com os princípios fundamentais de contabilidade e com as Normas Brasileiras de Contabilidade;</w:t>
      </w:r>
    </w:p>
    <w:p w14:paraId="77E9B3E3" w14:textId="77777777" w:rsidR="00042F9C" w:rsidRDefault="00042F9C">
      <w:pPr>
        <w:pStyle w:val="Corpodetexto"/>
        <w:spacing w:before="22"/>
        <w:ind w:left="0"/>
      </w:pPr>
    </w:p>
    <w:p w14:paraId="5BA70945" w14:textId="77777777" w:rsidR="00042F9C" w:rsidRDefault="001B4AE4" w:rsidP="00AA2EA3">
      <w:pPr>
        <w:pStyle w:val="PargrafodaLista"/>
        <w:numPr>
          <w:ilvl w:val="1"/>
          <w:numId w:val="52"/>
        </w:numPr>
        <w:tabs>
          <w:tab w:val="left" w:pos="839"/>
        </w:tabs>
        <w:spacing w:line="242" w:lineRule="auto"/>
        <w:ind w:left="0" w:right="348" w:firstLine="0"/>
        <w:rPr>
          <w:rFonts w:ascii="Arial" w:hAnsi="Arial"/>
          <w:b/>
        </w:rPr>
      </w:pPr>
      <w:r>
        <w:t xml:space="preserve">Caso se verifique irregularidade formal nos documentos apresentados, que estiverem com prazo de vigência expirado e novas certidões não estiverem disponíveis </w:t>
      </w:r>
      <w:proofErr w:type="gramStart"/>
      <w:r>
        <w:t>eletronicamente,</w:t>
      </w:r>
      <w:proofErr w:type="gramEnd"/>
      <w:r>
        <w:t xml:space="preserve">a </w:t>
      </w:r>
      <w:r>
        <w:rPr>
          <w:rFonts w:ascii="Arial" w:hAnsi="Arial"/>
          <w:b/>
        </w:rPr>
        <w:t xml:space="preserve">OSC </w:t>
      </w:r>
      <w:r>
        <w:t>será notificada para, no prazo de 5 (cinco) dias, regularizar a documentação, sob pena de não celebração da parceria.</w:t>
      </w:r>
    </w:p>
    <w:p w14:paraId="321B7502" w14:textId="77777777" w:rsidR="00042F9C" w:rsidRDefault="00042F9C">
      <w:pPr>
        <w:pStyle w:val="Corpodetexto"/>
        <w:spacing w:before="2"/>
        <w:ind w:left="0"/>
      </w:pPr>
    </w:p>
    <w:p w14:paraId="2B7806B3" w14:textId="602594E4" w:rsidR="00042F9C" w:rsidRDefault="001B4AE4" w:rsidP="00AA2EA3">
      <w:pPr>
        <w:pStyle w:val="PargrafodaLista"/>
        <w:numPr>
          <w:ilvl w:val="1"/>
          <w:numId w:val="52"/>
        </w:numPr>
        <w:tabs>
          <w:tab w:val="left" w:pos="839"/>
        </w:tabs>
        <w:spacing w:before="212" w:line="244" w:lineRule="auto"/>
        <w:ind w:left="0" w:right="355" w:firstLine="0"/>
      </w:pPr>
      <w:r>
        <w:t>Serão consideradas regulares, para fins de cumprimento do disposto neste E dital, as certidões positivas com efeito de negativas.</w:t>
      </w:r>
    </w:p>
    <w:p w14:paraId="10706814" w14:textId="77777777" w:rsidR="00336408" w:rsidRDefault="00336408" w:rsidP="00336408">
      <w:pPr>
        <w:pStyle w:val="PargrafodaLista"/>
      </w:pPr>
    </w:p>
    <w:p w14:paraId="36A5D0AD" w14:textId="77777777" w:rsidR="00042F9C" w:rsidRPr="00336408" w:rsidRDefault="001B4AE4" w:rsidP="00AA2EA3">
      <w:pPr>
        <w:pStyle w:val="PargrafodaLista"/>
        <w:numPr>
          <w:ilvl w:val="1"/>
          <w:numId w:val="52"/>
        </w:numPr>
        <w:tabs>
          <w:tab w:val="left" w:pos="839"/>
        </w:tabs>
        <w:spacing w:before="212" w:line="244" w:lineRule="auto"/>
        <w:ind w:left="0" w:right="355" w:firstLine="0"/>
      </w:pPr>
      <w:r>
        <w:t xml:space="preserve">Em todas as fases do processo de seleção, as </w:t>
      </w:r>
      <w:r w:rsidRPr="00336408">
        <w:rPr>
          <w:rFonts w:ascii="Arial" w:hAnsi="Arial"/>
          <w:b/>
        </w:rPr>
        <w:t xml:space="preserve">OSC’s </w:t>
      </w:r>
      <w:r>
        <w:t xml:space="preserve">ficam obrigadas a informar à </w:t>
      </w:r>
      <w:r w:rsidRPr="00336408">
        <w:rPr>
          <w:spacing w:val="-4"/>
        </w:rPr>
        <w:t>Comissão</w:t>
      </w:r>
      <w:r w:rsidRPr="00336408">
        <w:rPr>
          <w:spacing w:val="-11"/>
        </w:rPr>
        <w:t xml:space="preserve"> </w:t>
      </w:r>
      <w:r w:rsidRPr="00336408">
        <w:rPr>
          <w:spacing w:val="-4"/>
        </w:rPr>
        <w:t>de</w:t>
      </w:r>
      <w:r w:rsidRPr="00336408">
        <w:rPr>
          <w:spacing w:val="-11"/>
        </w:rPr>
        <w:t xml:space="preserve"> </w:t>
      </w:r>
      <w:r w:rsidRPr="00336408">
        <w:rPr>
          <w:spacing w:val="-4"/>
        </w:rPr>
        <w:t>Seleção</w:t>
      </w:r>
      <w:r w:rsidRPr="00336408">
        <w:rPr>
          <w:spacing w:val="-10"/>
        </w:rPr>
        <w:t xml:space="preserve"> </w:t>
      </w:r>
      <w:r w:rsidRPr="00336408">
        <w:rPr>
          <w:spacing w:val="-4"/>
        </w:rPr>
        <w:t>de</w:t>
      </w:r>
      <w:r w:rsidRPr="00336408">
        <w:rPr>
          <w:spacing w:val="-11"/>
        </w:rPr>
        <w:t xml:space="preserve"> </w:t>
      </w:r>
      <w:r w:rsidRPr="00336408">
        <w:rPr>
          <w:spacing w:val="-4"/>
        </w:rPr>
        <w:t>OSC,</w:t>
      </w:r>
      <w:r w:rsidRPr="00336408">
        <w:rPr>
          <w:spacing w:val="-11"/>
        </w:rPr>
        <w:t xml:space="preserve"> </w:t>
      </w:r>
      <w:r w:rsidRPr="00336408">
        <w:rPr>
          <w:spacing w:val="-4"/>
        </w:rPr>
        <w:t>qualquer</w:t>
      </w:r>
      <w:r w:rsidRPr="00336408">
        <w:rPr>
          <w:spacing w:val="4"/>
        </w:rPr>
        <w:t xml:space="preserve"> </w:t>
      </w:r>
      <w:r w:rsidRPr="00336408">
        <w:rPr>
          <w:spacing w:val="-4"/>
        </w:rPr>
        <w:t>evento</w:t>
      </w:r>
      <w:r w:rsidRPr="00336408">
        <w:rPr>
          <w:spacing w:val="12"/>
        </w:rPr>
        <w:t xml:space="preserve"> </w:t>
      </w:r>
      <w:r w:rsidRPr="00336408">
        <w:rPr>
          <w:spacing w:val="-4"/>
        </w:rPr>
        <w:t>superveniente que possa prejudicar a</w:t>
      </w:r>
      <w:r w:rsidRPr="00336408">
        <w:rPr>
          <w:spacing w:val="-5"/>
        </w:rPr>
        <w:t xml:space="preserve"> </w:t>
      </w:r>
      <w:r w:rsidRPr="00336408">
        <w:rPr>
          <w:spacing w:val="-4"/>
        </w:rPr>
        <w:t xml:space="preserve">regular </w:t>
      </w:r>
      <w:r>
        <w:t>celebração da parceria, sobretudo quanto ao cumprimento dos requisitos e exigências previstos para celebração.</w:t>
      </w:r>
    </w:p>
    <w:p w14:paraId="124359E9" w14:textId="77777777" w:rsidR="00042F9C" w:rsidRDefault="00042F9C">
      <w:pPr>
        <w:pStyle w:val="Corpodetexto"/>
        <w:ind w:left="0"/>
      </w:pPr>
    </w:p>
    <w:p w14:paraId="3CDD0A0D" w14:textId="77777777" w:rsidR="00042F9C" w:rsidRDefault="001B4AE4" w:rsidP="00AA2EA3">
      <w:pPr>
        <w:pStyle w:val="PargrafodaLista"/>
        <w:numPr>
          <w:ilvl w:val="1"/>
          <w:numId w:val="52"/>
        </w:numPr>
        <w:tabs>
          <w:tab w:val="left" w:pos="839"/>
        </w:tabs>
        <w:spacing w:line="244" w:lineRule="auto"/>
        <w:ind w:left="0" w:right="353" w:firstLine="0"/>
        <w:rPr>
          <w:rFonts w:ascii="Arial" w:hAnsi="Arial"/>
          <w:b/>
        </w:rPr>
      </w:pPr>
      <w:r>
        <w:t xml:space="preserve">As </w:t>
      </w:r>
      <w:r>
        <w:rPr>
          <w:rFonts w:ascii="Arial" w:hAnsi="Arial"/>
          <w:b/>
        </w:rPr>
        <w:t xml:space="preserve">OSC’s </w:t>
      </w:r>
      <w:r>
        <w:t xml:space="preserve">deverão comunicar alterações em seus atos societários e no quadro de </w:t>
      </w:r>
      <w:r>
        <w:rPr>
          <w:spacing w:val="-2"/>
        </w:rPr>
        <w:t>dirigentes.</w:t>
      </w:r>
    </w:p>
    <w:p w14:paraId="06D7565D" w14:textId="77777777" w:rsidR="00042F9C" w:rsidRDefault="00042F9C">
      <w:pPr>
        <w:pStyle w:val="Corpodetexto"/>
        <w:spacing w:before="7"/>
        <w:ind w:left="0"/>
      </w:pPr>
    </w:p>
    <w:p w14:paraId="0E18E5C3" w14:textId="77777777" w:rsidR="00042F9C" w:rsidRDefault="001B4AE4" w:rsidP="00AA2EA3">
      <w:pPr>
        <w:pStyle w:val="PargrafodaLista"/>
        <w:numPr>
          <w:ilvl w:val="1"/>
          <w:numId w:val="52"/>
        </w:numPr>
        <w:tabs>
          <w:tab w:val="left" w:pos="839"/>
        </w:tabs>
        <w:spacing w:line="244" w:lineRule="auto"/>
        <w:ind w:left="0" w:right="350" w:firstLine="0"/>
        <w:rPr>
          <w:rFonts w:ascii="Arial" w:hAnsi="Arial"/>
          <w:b/>
        </w:rPr>
      </w:pPr>
      <w:r>
        <w:t xml:space="preserve">Para fins de celebração do Termo de Colaboração, entende-se por membro de Poder, o titular de cargo estrutural à organização política do País que exerça atividade típica de governo, de forma remunerada, como Presidente da República, Governadores, Prefeitos, e seus respectivos vices, Ministros de Estado, Secretários Estaduais e Municipais, </w:t>
      </w:r>
      <w:proofErr w:type="gramStart"/>
      <w:r>
        <w:t>Senadores,</w:t>
      </w:r>
      <w:proofErr w:type="gramEnd"/>
      <w:r>
        <w:t>Deputados</w:t>
      </w:r>
      <w:r>
        <w:rPr>
          <w:spacing w:val="-1"/>
        </w:rPr>
        <w:t xml:space="preserve"> </w:t>
      </w:r>
      <w:r>
        <w:t>Federais, Deputados</w:t>
      </w:r>
      <w:r>
        <w:rPr>
          <w:spacing w:val="-1"/>
        </w:rPr>
        <w:t xml:space="preserve"> </w:t>
      </w:r>
      <w:r>
        <w:t>Estaduais, Vereadores, membros do Poder Judiciário e membros do Ministério Público.</w:t>
      </w:r>
    </w:p>
    <w:p w14:paraId="6C331140" w14:textId="77777777" w:rsidR="00042F9C" w:rsidRDefault="001B4AE4" w:rsidP="00AA2EA3">
      <w:pPr>
        <w:pStyle w:val="PargrafodaLista"/>
        <w:numPr>
          <w:ilvl w:val="1"/>
          <w:numId w:val="52"/>
        </w:numPr>
        <w:tabs>
          <w:tab w:val="left" w:pos="839"/>
        </w:tabs>
        <w:spacing w:before="246" w:line="244" w:lineRule="auto"/>
        <w:ind w:left="0" w:right="355" w:firstLine="0"/>
        <w:rPr>
          <w:rFonts w:ascii="Arial" w:hAnsi="Arial"/>
          <w:b/>
        </w:rPr>
      </w:pPr>
      <w:r>
        <w:t>Para fins de celebração do Termo de Colaboração não são considerados membros de Poder os integrantes de conselhos de direitos e de políticas públicas.</w:t>
      </w:r>
    </w:p>
    <w:p w14:paraId="7E29B2EA" w14:textId="77777777" w:rsidR="00042F9C" w:rsidRDefault="00042F9C">
      <w:pPr>
        <w:pStyle w:val="Corpodetexto"/>
        <w:ind w:left="0"/>
      </w:pPr>
    </w:p>
    <w:p w14:paraId="20C1C627" w14:textId="77777777" w:rsidR="00042F9C" w:rsidRDefault="001B4AE4" w:rsidP="00AA2EA3">
      <w:pPr>
        <w:pStyle w:val="PargrafodaLista"/>
        <w:numPr>
          <w:ilvl w:val="1"/>
          <w:numId w:val="52"/>
        </w:numPr>
        <w:tabs>
          <w:tab w:val="left" w:pos="839"/>
        </w:tabs>
        <w:ind w:left="0" w:right="357" w:firstLine="0"/>
        <w:rPr>
          <w:rFonts w:ascii="Arial" w:hAnsi="Arial"/>
          <w:b/>
        </w:rPr>
      </w:pPr>
      <w:r>
        <w:rPr>
          <w:color w:val="000009"/>
        </w:rPr>
        <w:t xml:space="preserve">Todas as declarações de que trata o presente Edital deverão ser subscritas pelo(s) representante(s) </w:t>
      </w:r>
      <w:proofErr w:type="gramStart"/>
      <w:r>
        <w:rPr>
          <w:color w:val="000009"/>
        </w:rPr>
        <w:t>legal(</w:t>
      </w:r>
      <w:proofErr w:type="gramEnd"/>
      <w:r>
        <w:rPr>
          <w:color w:val="000009"/>
        </w:rPr>
        <w:t xml:space="preserve">is) das </w:t>
      </w:r>
      <w:r>
        <w:rPr>
          <w:rFonts w:ascii="Arial" w:hAnsi="Arial"/>
          <w:b/>
        </w:rPr>
        <w:t xml:space="preserve">OSC’s </w:t>
      </w:r>
      <w:r>
        <w:rPr>
          <w:color w:val="000009"/>
        </w:rPr>
        <w:t>e impressas em seu papel timbrado.</w:t>
      </w:r>
    </w:p>
    <w:p w14:paraId="44DB857B" w14:textId="77777777" w:rsidR="00042F9C" w:rsidRDefault="00042F9C">
      <w:pPr>
        <w:pStyle w:val="Corpodetexto"/>
        <w:spacing w:before="28"/>
        <w:ind w:left="0"/>
      </w:pPr>
    </w:p>
    <w:p w14:paraId="349CAC2E" w14:textId="77777777" w:rsidR="00042F9C" w:rsidRDefault="001B4AE4" w:rsidP="00AA2EA3">
      <w:pPr>
        <w:pStyle w:val="PargrafodaLista"/>
        <w:numPr>
          <w:ilvl w:val="1"/>
          <w:numId w:val="52"/>
        </w:numPr>
        <w:tabs>
          <w:tab w:val="left" w:pos="839"/>
        </w:tabs>
        <w:spacing w:line="247" w:lineRule="auto"/>
        <w:ind w:left="0" w:right="351" w:firstLine="0"/>
        <w:rPr>
          <w:rFonts w:ascii="Arial" w:hAnsi="Arial"/>
          <w:b/>
          <w:color w:val="000009"/>
        </w:rPr>
      </w:pPr>
      <w:r>
        <w:rPr>
          <w:color w:val="000009"/>
        </w:rPr>
        <w:t xml:space="preserve">As </w:t>
      </w:r>
      <w:r>
        <w:rPr>
          <w:rFonts w:ascii="Arial" w:hAnsi="Arial"/>
          <w:b/>
        </w:rPr>
        <w:t xml:space="preserve">OSC’s </w:t>
      </w:r>
      <w:r>
        <w:rPr>
          <w:color w:val="000009"/>
        </w:rPr>
        <w:t>selecionadas que não apresentarem as comprovações e documentos necessários à celebração da parceria serão desclassificadas.</w:t>
      </w:r>
    </w:p>
    <w:p w14:paraId="79863B25" w14:textId="77777777" w:rsidR="00042F9C" w:rsidRDefault="001B4AE4" w:rsidP="00AA2EA3">
      <w:pPr>
        <w:pStyle w:val="PargrafodaLista"/>
        <w:numPr>
          <w:ilvl w:val="1"/>
          <w:numId w:val="52"/>
        </w:numPr>
        <w:tabs>
          <w:tab w:val="left" w:pos="1560"/>
        </w:tabs>
        <w:spacing w:before="248" w:line="244" w:lineRule="auto"/>
        <w:ind w:left="0" w:right="346" w:firstLine="0"/>
        <w:rPr>
          <w:rFonts w:ascii="Arial" w:hAnsi="Arial"/>
          <w:b/>
          <w:color w:val="000009"/>
        </w:rPr>
      </w:pPr>
      <w:r>
        <w:rPr>
          <w:color w:val="000009"/>
        </w:rPr>
        <w:t xml:space="preserve">Em caso de desclassificação de alguma </w:t>
      </w:r>
      <w:r>
        <w:rPr>
          <w:rFonts w:ascii="Arial" w:hAnsi="Arial"/>
          <w:b/>
          <w:color w:val="000009"/>
        </w:rPr>
        <w:t>OSC</w:t>
      </w:r>
      <w:r>
        <w:rPr>
          <w:color w:val="000009"/>
        </w:rPr>
        <w:t>, será convocada a próxima entidade classificada, respeitando-se a ordem decrescente (item 13.2.1), para que apresente</w:t>
      </w:r>
      <w:r>
        <w:rPr>
          <w:color w:val="000009"/>
          <w:spacing w:val="-7"/>
        </w:rPr>
        <w:t xml:space="preserve"> </w:t>
      </w:r>
      <w:r>
        <w:rPr>
          <w:color w:val="000009"/>
        </w:rPr>
        <w:t>as</w:t>
      </w:r>
      <w:r>
        <w:rPr>
          <w:color w:val="000009"/>
          <w:spacing w:val="-7"/>
        </w:rPr>
        <w:t xml:space="preserve"> </w:t>
      </w:r>
      <w:r>
        <w:rPr>
          <w:color w:val="000009"/>
        </w:rPr>
        <w:t>comprovações</w:t>
      </w:r>
      <w:r>
        <w:rPr>
          <w:color w:val="000009"/>
          <w:spacing w:val="-3"/>
        </w:rPr>
        <w:t xml:space="preserve"> </w:t>
      </w:r>
      <w:r>
        <w:rPr>
          <w:color w:val="000009"/>
        </w:rPr>
        <w:t>e</w:t>
      </w:r>
      <w:r>
        <w:rPr>
          <w:color w:val="000009"/>
          <w:spacing w:val="-12"/>
        </w:rPr>
        <w:t xml:space="preserve"> </w:t>
      </w:r>
      <w:r>
        <w:rPr>
          <w:color w:val="000009"/>
        </w:rPr>
        <w:t>os</w:t>
      </w:r>
      <w:r>
        <w:rPr>
          <w:color w:val="000009"/>
          <w:spacing w:val="-7"/>
        </w:rPr>
        <w:t xml:space="preserve"> </w:t>
      </w:r>
      <w:r>
        <w:rPr>
          <w:color w:val="000009"/>
        </w:rPr>
        <w:t>documentos</w:t>
      </w:r>
      <w:r>
        <w:rPr>
          <w:color w:val="000009"/>
          <w:spacing w:val="-6"/>
        </w:rPr>
        <w:t xml:space="preserve"> </w:t>
      </w:r>
      <w:r>
        <w:rPr>
          <w:color w:val="000009"/>
        </w:rPr>
        <w:t>exigidos</w:t>
      </w:r>
      <w:r>
        <w:rPr>
          <w:color w:val="000009"/>
          <w:spacing w:val="-2"/>
        </w:rPr>
        <w:t xml:space="preserve"> </w:t>
      </w:r>
      <w:r>
        <w:rPr>
          <w:color w:val="000009"/>
        </w:rPr>
        <w:t>neste</w:t>
      </w:r>
      <w:r>
        <w:rPr>
          <w:color w:val="000009"/>
          <w:spacing w:val="-20"/>
        </w:rPr>
        <w:t xml:space="preserve"> </w:t>
      </w:r>
      <w:r>
        <w:rPr>
          <w:color w:val="000009"/>
        </w:rPr>
        <w:t>Edital.</w:t>
      </w:r>
    </w:p>
    <w:p w14:paraId="2D9803DD" w14:textId="77777777" w:rsidR="00042F9C" w:rsidRDefault="001B4AE4" w:rsidP="00AA2EA3">
      <w:pPr>
        <w:pStyle w:val="PargrafodaLista"/>
        <w:numPr>
          <w:ilvl w:val="2"/>
          <w:numId w:val="52"/>
        </w:numPr>
        <w:tabs>
          <w:tab w:val="left" w:pos="1127"/>
        </w:tabs>
        <w:spacing w:line="244" w:lineRule="auto"/>
        <w:ind w:left="0" w:right="357" w:firstLine="0"/>
        <w:rPr>
          <w:rFonts w:ascii="Arial" w:hAnsi="Arial"/>
          <w:b/>
          <w:color w:val="000009"/>
        </w:rPr>
      </w:pPr>
      <w:r>
        <w:rPr>
          <w:color w:val="000009"/>
        </w:rPr>
        <w:t xml:space="preserve">No caso de convocação da próxima </w:t>
      </w:r>
      <w:r>
        <w:rPr>
          <w:rFonts w:ascii="Arial" w:hAnsi="Arial"/>
          <w:b/>
          <w:color w:val="000009"/>
        </w:rPr>
        <w:t>OSC</w:t>
      </w:r>
      <w:r>
        <w:rPr>
          <w:color w:val="000009"/>
        </w:rPr>
        <w:t>, o contrato será firmado nos termos, condições e valores por ela apresentados.</w:t>
      </w:r>
    </w:p>
    <w:p w14:paraId="3BD8EDDB" w14:textId="77777777" w:rsidR="00042F9C" w:rsidRPr="000367FC" w:rsidRDefault="001B4AE4" w:rsidP="00AA2EA3">
      <w:pPr>
        <w:pStyle w:val="PargrafodaLista"/>
        <w:numPr>
          <w:ilvl w:val="1"/>
          <w:numId w:val="52"/>
        </w:numPr>
        <w:tabs>
          <w:tab w:val="left" w:pos="1560"/>
        </w:tabs>
        <w:spacing w:before="237" w:line="244" w:lineRule="auto"/>
        <w:ind w:left="0" w:right="350" w:firstLine="0"/>
        <w:rPr>
          <w:rFonts w:ascii="Arial" w:hAnsi="Arial"/>
          <w:b/>
          <w:color w:val="000009"/>
        </w:rPr>
      </w:pPr>
      <w:r>
        <w:rPr>
          <w:color w:val="000009"/>
        </w:rPr>
        <w:t xml:space="preserve">Considerando tratar-se de serviço contínuo, a </w:t>
      </w:r>
      <w:r>
        <w:rPr>
          <w:rFonts w:ascii="Arial" w:hAnsi="Arial"/>
          <w:b/>
          <w:color w:val="000009"/>
        </w:rPr>
        <w:t xml:space="preserve">OSC </w:t>
      </w:r>
      <w:r>
        <w:rPr>
          <w:color w:val="000009"/>
        </w:rPr>
        <w:t>vencedora deverá promover os trâmites necessários à transição do serviço, para que a partir da emissão de Ordem de Serviço, o serviço esteja totalmente integrado à execução da mesma.</w:t>
      </w:r>
    </w:p>
    <w:p w14:paraId="372BC5CE" w14:textId="5DA64C7C" w:rsidR="000367FC" w:rsidRPr="00406EF1" w:rsidRDefault="000367FC" w:rsidP="00AA2EA3">
      <w:pPr>
        <w:pStyle w:val="PargrafodaLista"/>
        <w:numPr>
          <w:ilvl w:val="0"/>
          <w:numId w:val="52"/>
        </w:numPr>
        <w:tabs>
          <w:tab w:val="left" w:pos="1560"/>
        </w:tabs>
        <w:spacing w:before="237" w:line="244" w:lineRule="auto"/>
        <w:ind w:right="350"/>
        <w:jc w:val="left"/>
        <w:rPr>
          <w:rFonts w:ascii="Arial" w:hAnsi="Arial"/>
          <w:b/>
          <w:color w:val="000009"/>
        </w:rPr>
      </w:pPr>
      <w:r w:rsidRPr="00406EF1">
        <w:rPr>
          <w:rFonts w:ascii="Arial" w:hAnsi="Arial"/>
          <w:b/>
          <w:color w:val="000009"/>
        </w:rPr>
        <w:t>DA TRANSIÇÃO DOS SERVIÇOS</w:t>
      </w:r>
    </w:p>
    <w:p w14:paraId="0C29C9B9" w14:textId="77777777" w:rsidR="00042F9C" w:rsidRPr="00406EF1" w:rsidRDefault="00042F9C">
      <w:pPr>
        <w:pStyle w:val="Corpodetexto"/>
        <w:spacing w:before="5"/>
        <w:ind w:left="0"/>
      </w:pPr>
    </w:p>
    <w:p w14:paraId="463664D8" w14:textId="53A0D647" w:rsidR="00DD6CED" w:rsidRPr="00406EF1" w:rsidRDefault="000367FC" w:rsidP="000367FC">
      <w:pPr>
        <w:pStyle w:val="Corpodetexto"/>
        <w:ind w:left="0" w:right="348"/>
        <w:jc w:val="both"/>
        <w:rPr>
          <w:color w:val="000000" w:themeColor="text1"/>
          <w:spacing w:val="-2"/>
        </w:rPr>
      </w:pPr>
      <w:r w:rsidRPr="00406EF1">
        <w:rPr>
          <w:rFonts w:ascii="Arial" w:hAnsi="Arial" w:cs="Arial"/>
          <w:b/>
          <w:bCs/>
          <w:color w:val="000000" w:themeColor="text1"/>
          <w:spacing w:val="-2"/>
        </w:rPr>
        <w:t>19.1</w:t>
      </w:r>
      <w:r w:rsidRPr="00406EF1">
        <w:rPr>
          <w:b/>
          <w:bCs/>
          <w:color w:val="000000" w:themeColor="text1"/>
          <w:spacing w:val="-2"/>
        </w:rPr>
        <w:t>.</w:t>
      </w:r>
      <w:r w:rsidRPr="00406EF1">
        <w:rPr>
          <w:color w:val="000000" w:themeColor="text1"/>
          <w:spacing w:val="-2"/>
        </w:rPr>
        <w:t xml:space="preserve"> </w:t>
      </w:r>
      <w:r w:rsidR="00DD6CED" w:rsidRPr="00406EF1">
        <w:rPr>
          <w:color w:val="000000" w:themeColor="text1"/>
          <w:spacing w:val="-2"/>
        </w:rPr>
        <w:t>A Contratada se obriga, ao participar do presente certame, a compor Comissão de Transição dos Serviços para a OS</w:t>
      </w:r>
      <w:r w:rsidR="00947470" w:rsidRPr="00406EF1">
        <w:rPr>
          <w:color w:val="000000" w:themeColor="text1"/>
          <w:spacing w:val="-2"/>
        </w:rPr>
        <w:t>C</w:t>
      </w:r>
      <w:r w:rsidR="00DD6CED" w:rsidRPr="00406EF1">
        <w:rPr>
          <w:color w:val="000000" w:themeColor="text1"/>
          <w:spacing w:val="-2"/>
        </w:rPr>
        <w:t xml:space="preserve"> que a suceder. </w:t>
      </w:r>
    </w:p>
    <w:p w14:paraId="27B40473" w14:textId="77777777" w:rsidR="000367FC" w:rsidRPr="00406EF1" w:rsidRDefault="000367FC" w:rsidP="00DD6CED">
      <w:pPr>
        <w:pStyle w:val="Corpodetexto"/>
        <w:ind w:left="1134" w:right="1276"/>
        <w:jc w:val="both"/>
        <w:rPr>
          <w:color w:val="000000" w:themeColor="text1"/>
          <w:spacing w:val="-2"/>
        </w:rPr>
      </w:pPr>
    </w:p>
    <w:p w14:paraId="2FC797A0" w14:textId="7DB7C359" w:rsidR="00DD6CED" w:rsidRPr="00406EF1" w:rsidRDefault="000367FC" w:rsidP="000367FC">
      <w:pPr>
        <w:pStyle w:val="Corpodetexto"/>
        <w:ind w:left="0" w:right="348"/>
        <w:jc w:val="both"/>
        <w:rPr>
          <w:color w:val="000000" w:themeColor="text1"/>
          <w:spacing w:val="-2"/>
        </w:rPr>
      </w:pPr>
      <w:r w:rsidRPr="00406EF1">
        <w:rPr>
          <w:rFonts w:ascii="Arial" w:hAnsi="Arial" w:cs="Arial"/>
          <w:b/>
          <w:bCs/>
          <w:color w:val="000000" w:themeColor="text1"/>
          <w:spacing w:val="-2"/>
        </w:rPr>
        <w:t>19.2.</w:t>
      </w:r>
      <w:r w:rsidRPr="00406EF1">
        <w:rPr>
          <w:color w:val="000000" w:themeColor="text1"/>
          <w:spacing w:val="-2"/>
        </w:rPr>
        <w:t xml:space="preserve"> </w:t>
      </w:r>
      <w:r w:rsidR="00DD6CED" w:rsidRPr="00406EF1">
        <w:rPr>
          <w:color w:val="000000" w:themeColor="text1"/>
          <w:spacing w:val="-2"/>
        </w:rPr>
        <w:t>Será dispensada a nomeação da Comissão de Transição se a O</w:t>
      </w:r>
      <w:r w:rsidR="00947470" w:rsidRPr="00406EF1">
        <w:rPr>
          <w:color w:val="000000" w:themeColor="text1"/>
          <w:spacing w:val="-2"/>
        </w:rPr>
        <w:t>SC</w:t>
      </w:r>
      <w:r w:rsidR="00DD6CED" w:rsidRPr="00406EF1">
        <w:rPr>
          <w:color w:val="000000" w:themeColor="text1"/>
          <w:spacing w:val="-2"/>
        </w:rPr>
        <w:t xml:space="preserve"> em exercício for </w:t>
      </w:r>
      <w:proofErr w:type="gramStart"/>
      <w:r w:rsidR="00DD6CED" w:rsidRPr="00406EF1">
        <w:rPr>
          <w:color w:val="000000" w:themeColor="text1"/>
          <w:spacing w:val="-2"/>
        </w:rPr>
        <w:t>a</w:t>
      </w:r>
      <w:proofErr w:type="gramEnd"/>
      <w:r w:rsidR="00DD6CED" w:rsidRPr="00406EF1">
        <w:rPr>
          <w:color w:val="000000" w:themeColor="text1"/>
          <w:spacing w:val="-2"/>
        </w:rPr>
        <w:t xml:space="preserve"> vencedora do </w:t>
      </w:r>
      <w:r w:rsidR="00947470" w:rsidRPr="00406EF1">
        <w:rPr>
          <w:color w:val="000000" w:themeColor="text1"/>
          <w:spacing w:val="-2"/>
        </w:rPr>
        <w:t>presente</w:t>
      </w:r>
      <w:r w:rsidR="00DD6CED" w:rsidRPr="00406EF1">
        <w:rPr>
          <w:color w:val="000000" w:themeColor="text1"/>
          <w:spacing w:val="-2"/>
        </w:rPr>
        <w:t xml:space="preserve"> Chamamento Público.</w:t>
      </w:r>
    </w:p>
    <w:p w14:paraId="14D5CC87" w14:textId="77777777" w:rsidR="00947470" w:rsidRPr="00406EF1" w:rsidRDefault="00947470" w:rsidP="000367FC">
      <w:pPr>
        <w:pStyle w:val="Corpodetexto"/>
        <w:ind w:left="0" w:right="348"/>
        <w:jc w:val="both"/>
        <w:rPr>
          <w:color w:val="000000" w:themeColor="text1"/>
          <w:spacing w:val="-2"/>
        </w:rPr>
      </w:pPr>
    </w:p>
    <w:p w14:paraId="171090D8" w14:textId="68F61DB1" w:rsidR="00DD6CED" w:rsidRPr="00406EF1" w:rsidRDefault="00947470" w:rsidP="00947470">
      <w:pPr>
        <w:pStyle w:val="Corpodetexto"/>
        <w:ind w:left="0" w:right="348"/>
        <w:jc w:val="both"/>
        <w:rPr>
          <w:color w:val="000000" w:themeColor="text1"/>
          <w:spacing w:val="-2"/>
        </w:rPr>
      </w:pPr>
      <w:r w:rsidRPr="00406EF1">
        <w:rPr>
          <w:rFonts w:ascii="Arial" w:hAnsi="Arial" w:cs="Arial"/>
          <w:b/>
          <w:bCs/>
          <w:color w:val="000000" w:themeColor="text1"/>
          <w:spacing w:val="-2"/>
        </w:rPr>
        <w:t>19.3.</w:t>
      </w:r>
      <w:r w:rsidRPr="00406EF1">
        <w:rPr>
          <w:color w:val="000000" w:themeColor="text1"/>
          <w:spacing w:val="-2"/>
        </w:rPr>
        <w:t xml:space="preserve"> </w:t>
      </w:r>
      <w:r w:rsidR="00DD6CED" w:rsidRPr="00406EF1">
        <w:rPr>
          <w:color w:val="000000" w:themeColor="text1"/>
          <w:spacing w:val="-2"/>
        </w:rPr>
        <w:t xml:space="preserve">O período de transição se dará 30 dias antes do recebimento da ordem de serviço pela nova </w:t>
      </w:r>
      <w:r w:rsidR="007D483E" w:rsidRPr="00406EF1">
        <w:rPr>
          <w:color w:val="000000" w:themeColor="text1"/>
          <w:spacing w:val="-2"/>
        </w:rPr>
        <w:t>Entidade</w:t>
      </w:r>
      <w:r w:rsidR="00DD6CED" w:rsidRPr="00406EF1">
        <w:rPr>
          <w:color w:val="000000" w:themeColor="text1"/>
          <w:spacing w:val="-2"/>
        </w:rPr>
        <w:t xml:space="preserve"> </w:t>
      </w:r>
      <w:r w:rsidR="007D483E" w:rsidRPr="00406EF1">
        <w:rPr>
          <w:color w:val="000000" w:themeColor="text1"/>
          <w:spacing w:val="-2"/>
        </w:rPr>
        <w:t>c</w:t>
      </w:r>
      <w:r w:rsidR="00DD6CED" w:rsidRPr="00406EF1">
        <w:rPr>
          <w:color w:val="000000" w:themeColor="text1"/>
          <w:spacing w:val="-2"/>
        </w:rPr>
        <w:t>ontratada e as equipes da Comissão de Transição atuarão em conjunto para assegurar a regularidade e a continuidade dos serviços.</w:t>
      </w:r>
    </w:p>
    <w:p w14:paraId="31720597" w14:textId="77777777" w:rsidR="00947470" w:rsidRPr="00406EF1" w:rsidRDefault="00947470" w:rsidP="00947470">
      <w:pPr>
        <w:pStyle w:val="Corpodetexto"/>
        <w:ind w:left="0" w:right="1276"/>
        <w:jc w:val="both"/>
        <w:rPr>
          <w:color w:val="000000" w:themeColor="text1"/>
          <w:spacing w:val="-2"/>
        </w:rPr>
      </w:pPr>
    </w:p>
    <w:p w14:paraId="71917F63" w14:textId="5E7AD008" w:rsidR="00DD6CED" w:rsidRPr="00406EF1" w:rsidRDefault="00947470" w:rsidP="00947470">
      <w:pPr>
        <w:pStyle w:val="Corpodetexto"/>
        <w:ind w:left="0" w:right="348"/>
        <w:jc w:val="both"/>
        <w:rPr>
          <w:color w:val="000000" w:themeColor="text1"/>
          <w:spacing w:val="-2"/>
        </w:rPr>
      </w:pPr>
      <w:r w:rsidRPr="00406EF1">
        <w:rPr>
          <w:rFonts w:ascii="Arial" w:hAnsi="Arial" w:cs="Arial"/>
          <w:b/>
          <w:bCs/>
          <w:color w:val="000000" w:themeColor="text1"/>
          <w:spacing w:val="-2"/>
        </w:rPr>
        <w:t>19.4.</w:t>
      </w:r>
      <w:r w:rsidRPr="00406EF1">
        <w:rPr>
          <w:color w:val="000000" w:themeColor="text1"/>
          <w:spacing w:val="-2"/>
        </w:rPr>
        <w:t xml:space="preserve"> </w:t>
      </w:r>
      <w:r w:rsidR="00DD6CED" w:rsidRPr="00406EF1">
        <w:rPr>
          <w:color w:val="000000" w:themeColor="text1"/>
          <w:spacing w:val="-2"/>
        </w:rPr>
        <w:t>O prazo de atuação da Comissão de Transição será de 30 (trinta) dias a contar da data da assinatura do contrato ou a partir da homologação do Chamamento, podendo ser prorrogado a critério da Secretaria de Saúde.</w:t>
      </w:r>
    </w:p>
    <w:p w14:paraId="483B4CE9" w14:textId="77777777" w:rsidR="00947470" w:rsidRPr="00406EF1" w:rsidRDefault="00947470" w:rsidP="00947470">
      <w:pPr>
        <w:pStyle w:val="Corpodetexto"/>
        <w:ind w:left="0" w:right="348"/>
        <w:jc w:val="both"/>
        <w:rPr>
          <w:color w:val="000000" w:themeColor="text1"/>
          <w:spacing w:val="-2"/>
        </w:rPr>
      </w:pPr>
    </w:p>
    <w:p w14:paraId="75D0FFC2" w14:textId="05D3A85F" w:rsidR="00DD6CED" w:rsidRPr="00406EF1" w:rsidRDefault="00947470" w:rsidP="00947470">
      <w:pPr>
        <w:pStyle w:val="Corpodetexto"/>
        <w:ind w:left="0" w:right="348"/>
        <w:jc w:val="both"/>
        <w:rPr>
          <w:color w:val="000000" w:themeColor="text1"/>
          <w:spacing w:val="-2"/>
        </w:rPr>
      </w:pPr>
      <w:r w:rsidRPr="00406EF1">
        <w:rPr>
          <w:rFonts w:ascii="Arial" w:hAnsi="Arial" w:cs="Arial"/>
          <w:b/>
          <w:color w:val="000000" w:themeColor="text1"/>
          <w:spacing w:val="-2"/>
        </w:rPr>
        <w:t xml:space="preserve">19.5. </w:t>
      </w:r>
      <w:r w:rsidR="00DD6CED" w:rsidRPr="00406EF1">
        <w:rPr>
          <w:color w:val="000000" w:themeColor="text1"/>
          <w:spacing w:val="-2"/>
        </w:rPr>
        <w:t>A O</w:t>
      </w:r>
      <w:r w:rsidRPr="00406EF1">
        <w:rPr>
          <w:color w:val="000000" w:themeColor="text1"/>
          <w:spacing w:val="-2"/>
        </w:rPr>
        <w:t>SC</w:t>
      </w:r>
      <w:r w:rsidR="00DD6CED" w:rsidRPr="00406EF1">
        <w:rPr>
          <w:color w:val="000000" w:themeColor="text1"/>
          <w:spacing w:val="-2"/>
        </w:rPr>
        <w:t xml:space="preserve"> Contratada mediante o presente Chamamento Público</w:t>
      </w:r>
      <w:proofErr w:type="gramStart"/>
      <w:r w:rsidRPr="00406EF1">
        <w:rPr>
          <w:color w:val="000000" w:themeColor="text1"/>
          <w:spacing w:val="-2"/>
        </w:rPr>
        <w:t>,</w:t>
      </w:r>
      <w:r w:rsidR="00DD6CED" w:rsidRPr="00406EF1">
        <w:rPr>
          <w:color w:val="000000" w:themeColor="text1"/>
          <w:spacing w:val="-2"/>
        </w:rPr>
        <w:t xml:space="preserve"> deverá</w:t>
      </w:r>
      <w:proofErr w:type="gramEnd"/>
      <w:r w:rsidR="00DD6CED" w:rsidRPr="00406EF1">
        <w:rPr>
          <w:color w:val="000000" w:themeColor="text1"/>
          <w:spacing w:val="-2"/>
        </w:rPr>
        <w:t xml:space="preserve"> nomear pelo menos 03 (três) integrantes de sua equipe para integrar a Comissão de Transição.</w:t>
      </w:r>
    </w:p>
    <w:p w14:paraId="22F427D7" w14:textId="77777777" w:rsidR="00947470" w:rsidRPr="00406EF1" w:rsidRDefault="00947470" w:rsidP="00947470">
      <w:pPr>
        <w:pStyle w:val="Corpodetexto"/>
        <w:ind w:left="0" w:right="348"/>
        <w:jc w:val="both"/>
        <w:rPr>
          <w:color w:val="000000" w:themeColor="text1"/>
          <w:spacing w:val="-2"/>
        </w:rPr>
      </w:pPr>
    </w:p>
    <w:p w14:paraId="6DF0ACFC" w14:textId="69DEA547" w:rsidR="00DD6CED" w:rsidRPr="004115A5" w:rsidRDefault="00947470" w:rsidP="00947470">
      <w:pPr>
        <w:pStyle w:val="Corpodetexto"/>
        <w:ind w:left="0" w:right="348"/>
        <w:jc w:val="both"/>
        <w:rPr>
          <w:color w:val="000000" w:themeColor="text1"/>
          <w:spacing w:val="-2"/>
        </w:rPr>
      </w:pPr>
      <w:r w:rsidRPr="00406EF1">
        <w:rPr>
          <w:rFonts w:ascii="Arial" w:hAnsi="Arial" w:cs="Arial"/>
          <w:b/>
          <w:color w:val="000000" w:themeColor="text1"/>
          <w:spacing w:val="-2"/>
        </w:rPr>
        <w:t>19.6.</w:t>
      </w:r>
      <w:r w:rsidRPr="00406EF1">
        <w:rPr>
          <w:b/>
          <w:color w:val="000000" w:themeColor="text1"/>
          <w:spacing w:val="-2"/>
        </w:rPr>
        <w:t xml:space="preserve"> </w:t>
      </w:r>
      <w:r w:rsidR="00DD6CED" w:rsidRPr="00406EF1">
        <w:rPr>
          <w:color w:val="000000" w:themeColor="text1"/>
          <w:spacing w:val="-2"/>
        </w:rPr>
        <w:t xml:space="preserve">Para fins de plena operacionalização dos serviços, a contratada se compromete a conferir amplo e irrestrito acesso às informações, tecnologias e </w:t>
      </w:r>
      <w:r w:rsidR="00DD6CED" w:rsidRPr="00406EF1">
        <w:rPr>
          <w:i/>
          <w:color w:val="000000" w:themeColor="text1"/>
          <w:spacing w:val="-2"/>
        </w:rPr>
        <w:t>know how</w:t>
      </w:r>
      <w:r w:rsidR="00DD6CED" w:rsidRPr="00406EF1">
        <w:rPr>
          <w:color w:val="000000" w:themeColor="text1"/>
          <w:spacing w:val="-2"/>
        </w:rPr>
        <w:t xml:space="preserve"> e demais saberes e práticas concernentes à administração, ao gerenciamento e à operacionalização das atividades na</w:t>
      </w:r>
      <w:r w:rsidRPr="00406EF1">
        <w:rPr>
          <w:color w:val="000000" w:themeColor="text1"/>
          <w:spacing w:val="-2"/>
        </w:rPr>
        <w:t>s SRTs já implantadas no município</w:t>
      </w:r>
      <w:r w:rsidR="00DD6CED" w:rsidRPr="00406EF1">
        <w:rPr>
          <w:color w:val="000000" w:themeColor="text1"/>
          <w:spacing w:val="-2"/>
        </w:rPr>
        <w:t>, que deverão ser fornecidas a qualquer um dos membros da Comissão de Transição que os solicitarem.</w:t>
      </w:r>
    </w:p>
    <w:p w14:paraId="2F86CB8C" w14:textId="77777777" w:rsidR="00DD6CED" w:rsidRDefault="00DD6CED">
      <w:pPr>
        <w:pStyle w:val="Corpodetexto"/>
        <w:spacing w:before="5"/>
        <w:ind w:left="0"/>
      </w:pPr>
    </w:p>
    <w:p w14:paraId="3A2C658C" w14:textId="77777777" w:rsidR="00042F9C" w:rsidRDefault="001B4AE4" w:rsidP="00AA2EA3">
      <w:pPr>
        <w:pStyle w:val="Ttulo1"/>
        <w:numPr>
          <w:ilvl w:val="0"/>
          <w:numId w:val="52"/>
        </w:numPr>
        <w:tabs>
          <w:tab w:val="left" w:pos="837"/>
        </w:tabs>
        <w:ind w:left="837" w:hanging="585"/>
        <w:jc w:val="both"/>
      </w:pPr>
      <w:r>
        <w:rPr>
          <w:u w:val="thick"/>
        </w:rPr>
        <w:t>DOS</w:t>
      </w:r>
      <w:r>
        <w:rPr>
          <w:spacing w:val="-16"/>
          <w:u w:val="thick"/>
        </w:rPr>
        <w:t xml:space="preserve"> </w:t>
      </w:r>
      <w:r>
        <w:rPr>
          <w:u w:val="thick"/>
        </w:rPr>
        <w:t>IMPEDIMENTOS</w:t>
      </w:r>
      <w:r>
        <w:rPr>
          <w:spacing w:val="-8"/>
          <w:u w:val="thick"/>
        </w:rPr>
        <w:t xml:space="preserve"> </w:t>
      </w:r>
      <w:r>
        <w:rPr>
          <w:u w:val="thick"/>
        </w:rPr>
        <w:t>E</w:t>
      </w:r>
      <w:r>
        <w:rPr>
          <w:spacing w:val="-15"/>
          <w:u w:val="thick"/>
        </w:rPr>
        <w:t xml:space="preserve"> </w:t>
      </w:r>
      <w:r>
        <w:rPr>
          <w:spacing w:val="-2"/>
          <w:u w:val="thick"/>
        </w:rPr>
        <w:t>VEDAÇÕES</w:t>
      </w:r>
    </w:p>
    <w:p w14:paraId="54406D32" w14:textId="77777777" w:rsidR="00042F9C" w:rsidRDefault="00042F9C">
      <w:pPr>
        <w:pStyle w:val="Corpodetexto"/>
        <w:spacing w:before="101"/>
        <w:ind w:left="0"/>
        <w:rPr>
          <w:rFonts w:ascii="Arial"/>
          <w:b/>
        </w:rPr>
      </w:pPr>
    </w:p>
    <w:p w14:paraId="438DC1FF" w14:textId="77777777" w:rsidR="00336408" w:rsidRPr="00336408" w:rsidRDefault="001B4AE4" w:rsidP="00AA2EA3">
      <w:pPr>
        <w:pStyle w:val="PargrafodaLista"/>
        <w:numPr>
          <w:ilvl w:val="1"/>
          <w:numId w:val="52"/>
        </w:numPr>
        <w:tabs>
          <w:tab w:val="left" w:pos="839"/>
        </w:tabs>
        <w:spacing w:line="242" w:lineRule="auto"/>
        <w:ind w:left="0" w:right="355" w:firstLine="0"/>
        <w:rPr>
          <w:rFonts w:ascii="Arial" w:hAnsi="Arial"/>
          <w:b/>
        </w:rPr>
      </w:pPr>
      <w:r>
        <w:t>Ficará impedida de celebrar</w:t>
      </w:r>
      <w:r>
        <w:rPr>
          <w:spacing w:val="12"/>
        </w:rPr>
        <w:t xml:space="preserve"> </w:t>
      </w:r>
      <w:r>
        <w:t>Termo</w:t>
      </w:r>
      <w:r>
        <w:rPr>
          <w:spacing w:val="12"/>
        </w:rPr>
        <w:t xml:space="preserve"> </w:t>
      </w:r>
      <w:r>
        <w:t>de Colaboração com</w:t>
      </w:r>
      <w:r>
        <w:rPr>
          <w:spacing w:val="17"/>
        </w:rPr>
        <w:t xml:space="preserve"> </w:t>
      </w:r>
      <w:r>
        <w:t>o</w:t>
      </w:r>
      <w:r>
        <w:rPr>
          <w:spacing w:val="-4"/>
        </w:rPr>
        <w:t xml:space="preserve"> </w:t>
      </w:r>
      <w:r>
        <w:rPr>
          <w:rFonts w:ascii="Arial" w:hAnsi="Arial"/>
          <w:b/>
        </w:rPr>
        <w:t xml:space="preserve">MUNICÍPIO </w:t>
      </w:r>
      <w:r>
        <w:t>a</w:t>
      </w:r>
      <w:r>
        <w:rPr>
          <w:spacing w:val="-4"/>
        </w:rPr>
        <w:t xml:space="preserve"> </w:t>
      </w:r>
      <w:r>
        <w:rPr>
          <w:rFonts w:ascii="Arial" w:hAnsi="Arial"/>
          <w:b/>
          <w:color w:val="000009"/>
          <w:u w:val="thick" w:color="000009"/>
        </w:rPr>
        <w:t>OSC</w:t>
      </w:r>
      <w:r>
        <w:rPr>
          <w:rFonts w:ascii="Arial" w:hAnsi="Arial"/>
          <w:b/>
          <w:color w:val="000009"/>
        </w:rPr>
        <w:t xml:space="preserve"> </w:t>
      </w:r>
      <w:r>
        <w:t>que:</w:t>
      </w:r>
    </w:p>
    <w:p w14:paraId="46A9FFFD" w14:textId="3AE426C3" w:rsidR="00042F9C" w:rsidRDefault="001B4AE4" w:rsidP="00336408">
      <w:pPr>
        <w:pStyle w:val="PargrafodaLista"/>
        <w:tabs>
          <w:tab w:val="left" w:pos="839"/>
        </w:tabs>
        <w:spacing w:line="242" w:lineRule="auto"/>
        <w:ind w:left="851" w:right="355" w:hanging="567"/>
        <w:jc w:val="left"/>
        <w:rPr>
          <w:rFonts w:ascii="Arial" w:hAnsi="Arial"/>
          <w:b/>
        </w:rPr>
      </w:pPr>
      <w:r w:rsidRPr="00336408">
        <w:rPr>
          <w:rFonts w:ascii="Arial" w:hAnsi="Arial"/>
          <w:b/>
          <w:w w:val="105"/>
          <w:sz w:val="20"/>
          <w:szCs w:val="20"/>
        </w:rPr>
        <w:t>I</w:t>
      </w:r>
      <w:r w:rsidRPr="00336408">
        <w:rPr>
          <w:rFonts w:ascii="Arial" w:hAnsi="Arial"/>
          <w:b/>
          <w:spacing w:val="40"/>
          <w:w w:val="160"/>
          <w:sz w:val="20"/>
          <w:szCs w:val="20"/>
        </w:rPr>
        <w:t xml:space="preserve"> </w:t>
      </w:r>
      <w:r>
        <w:rPr>
          <w:w w:val="160"/>
        </w:rPr>
        <w:t>–</w:t>
      </w:r>
      <w:r>
        <w:rPr>
          <w:spacing w:val="-24"/>
          <w:w w:val="160"/>
        </w:rPr>
        <w:t xml:space="preserve"> </w:t>
      </w:r>
      <w:r>
        <w:rPr>
          <w:w w:val="105"/>
        </w:rPr>
        <w:t>Não esteja</w:t>
      </w:r>
      <w:r>
        <w:rPr>
          <w:spacing w:val="-1"/>
          <w:w w:val="105"/>
        </w:rPr>
        <w:t xml:space="preserve"> </w:t>
      </w:r>
      <w:r>
        <w:rPr>
          <w:w w:val="105"/>
        </w:rPr>
        <w:t>regularmente constituída ou, se estrangeira, não esteja</w:t>
      </w:r>
      <w:r>
        <w:rPr>
          <w:spacing w:val="-1"/>
          <w:w w:val="105"/>
        </w:rPr>
        <w:t xml:space="preserve"> </w:t>
      </w:r>
      <w:r>
        <w:rPr>
          <w:w w:val="105"/>
        </w:rPr>
        <w:t>autorizada a funcionarno</w:t>
      </w:r>
      <w:r>
        <w:rPr>
          <w:spacing w:val="-6"/>
          <w:w w:val="105"/>
        </w:rPr>
        <w:t xml:space="preserve"> </w:t>
      </w:r>
      <w:r>
        <w:rPr>
          <w:w w:val="105"/>
        </w:rPr>
        <w:t>território</w:t>
      </w:r>
      <w:r>
        <w:rPr>
          <w:spacing w:val="-4"/>
          <w:w w:val="105"/>
        </w:rPr>
        <w:t xml:space="preserve"> </w:t>
      </w:r>
      <w:r>
        <w:rPr>
          <w:w w:val="105"/>
        </w:rPr>
        <w:t>nacional;</w:t>
      </w:r>
    </w:p>
    <w:p w14:paraId="02CE6B2D" w14:textId="77777777" w:rsidR="00042F9C" w:rsidRDefault="001B4AE4" w:rsidP="00AA2EA3">
      <w:pPr>
        <w:pStyle w:val="PargrafodaLista"/>
        <w:numPr>
          <w:ilvl w:val="0"/>
          <w:numId w:val="40"/>
        </w:numPr>
        <w:tabs>
          <w:tab w:val="left" w:pos="839"/>
        </w:tabs>
        <w:spacing w:before="37"/>
        <w:ind w:left="839" w:hanging="587"/>
        <w:jc w:val="both"/>
        <w:rPr>
          <w:rFonts w:ascii="Arial" w:hAnsi="Arial"/>
          <w:b/>
        </w:rPr>
      </w:pPr>
      <w:r>
        <w:t>–</w:t>
      </w:r>
      <w:r>
        <w:rPr>
          <w:spacing w:val="-2"/>
        </w:rPr>
        <w:t xml:space="preserve"> </w:t>
      </w:r>
      <w:r>
        <w:t>Esteja</w:t>
      </w:r>
      <w:r>
        <w:rPr>
          <w:spacing w:val="-2"/>
        </w:rPr>
        <w:t xml:space="preserve"> </w:t>
      </w:r>
      <w:r>
        <w:t>omissa</w:t>
      </w:r>
      <w:r>
        <w:rPr>
          <w:spacing w:val="-7"/>
        </w:rPr>
        <w:t xml:space="preserve"> </w:t>
      </w:r>
      <w:r>
        <w:t>no</w:t>
      </w:r>
      <w:r>
        <w:rPr>
          <w:spacing w:val="-3"/>
        </w:rPr>
        <w:t xml:space="preserve"> </w:t>
      </w:r>
      <w:r>
        <w:t>dever</w:t>
      </w:r>
      <w:r>
        <w:rPr>
          <w:spacing w:val="-3"/>
        </w:rPr>
        <w:t xml:space="preserve"> </w:t>
      </w:r>
      <w:r>
        <w:t>de</w:t>
      </w:r>
      <w:r>
        <w:rPr>
          <w:spacing w:val="-6"/>
        </w:rPr>
        <w:t xml:space="preserve"> </w:t>
      </w:r>
      <w:r>
        <w:t>prestar</w:t>
      </w:r>
      <w:r>
        <w:rPr>
          <w:spacing w:val="-4"/>
        </w:rPr>
        <w:t xml:space="preserve"> </w:t>
      </w:r>
      <w:r>
        <w:t>contas</w:t>
      </w:r>
      <w:r>
        <w:rPr>
          <w:spacing w:val="-3"/>
        </w:rPr>
        <w:t xml:space="preserve"> </w:t>
      </w:r>
      <w:r>
        <w:t>de</w:t>
      </w:r>
      <w:r>
        <w:rPr>
          <w:spacing w:val="-2"/>
        </w:rPr>
        <w:t xml:space="preserve"> </w:t>
      </w:r>
      <w:r>
        <w:t>parceria</w:t>
      </w:r>
      <w:r>
        <w:rPr>
          <w:spacing w:val="-5"/>
        </w:rPr>
        <w:t xml:space="preserve"> </w:t>
      </w:r>
      <w:r>
        <w:t>anteriormente</w:t>
      </w:r>
      <w:r>
        <w:rPr>
          <w:spacing w:val="1"/>
        </w:rPr>
        <w:t xml:space="preserve"> </w:t>
      </w:r>
      <w:r>
        <w:rPr>
          <w:spacing w:val="-2"/>
        </w:rPr>
        <w:t>celebrada;</w:t>
      </w:r>
    </w:p>
    <w:p w14:paraId="43F23DCB" w14:textId="77777777" w:rsidR="00042F9C" w:rsidRDefault="001B4AE4" w:rsidP="00AA2EA3">
      <w:pPr>
        <w:pStyle w:val="PargrafodaLista"/>
        <w:numPr>
          <w:ilvl w:val="0"/>
          <w:numId w:val="40"/>
        </w:numPr>
        <w:tabs>
          <w:tab w:val="left" w:pos="838"/>
        </w:tabs>
        <w:spacing w:before="67" w:line="244" w:lineRule="auto"/>
        <w:ind w:left="252" w:right="346" w:firstLine="0"/>
        <w:jc w:val="both"/>
        <w:rPr>
          <w:rFonts w:ascii="Arial" w:hAnsi="Arial"/>
          <w:b/>
        </w:rPr>
      </w:pPr>
      <w:r>
        <w:rPr>
          <w:w w:val="160"/>
        </w:rPr>
        <w:t>–</w:t>
      </w:r>
      <w:r>
        <w:rPr>
          <w:spacing w:val="-24"/>
          <w:w w:val="160"/>
        </w:rPr>
        <w:t xml:space="preserve"> </w:t>
      </w:r>
      <w:r>
        <w:t>Tenha como dirigente membro de Poder ou do Ministério Público, ou dirigente de órgão ou entidade da Administração Pública direta ou indireta do Município de Jacareí, estendendo-se</w:t>
      </w:r>
      <w:r>
        <w:rPr>
          <w:spacing w:val="-13"/>
        </w:rPr>
        <w:t xml:space="preserve"> </w:t>
      </w:r>
      <w:r>
        <w:t>a</w:t>
      </w:r>
      <w:r>
        <w:rPr>
          <w:spacing w:val="-11"/>
        </w:rPr>
        <w:t xml:space="preserve"> </w:t>
      </w:r>
      <w:r>
        <w:t>vedação</w:t>
      </w:r>
      <w:r>
        <w:rPr>
          <w:spacing w:val="-3"/>
        </w:rPr>
        <w:t xml:space="preserve"> </w:t>
      </w:r>
      <w:r>
        <w:t>aos</w:t>
      </w:r>
      <w:r>
        <w:rPr>
          <w:spacing w:val="-10"/>
        </w:rPr>
        <w:t xml:space="preserve"> </w:t>
      </w:r>
      <w:r>
        <w:t>respectivos</w:t>
      </w:r>
      <w:r>
        <w:rPr>
          <w:spacing w:val="-7"/>
        </w:rPr>
        <w:t xml:space="preserve"> </w:t>
      </w:r>
      <w:r>
        <w:t>cônjuges</w:t>
      </w:r>
      <w:r>
        <w:rPr>
          <w:spacing w:val="-8"/>
        </w:rPr>
        <w:t xml:space="preserve"> </w:t>
      </w:r>
      <w:r>
        <w:t>ou</w:t>
      </w:r>
      <w:r>
        <w:rPr>
          <w:spacing w:val="-8"/>
        </w:rPr>
        <w:t xml:space="preserve"> </w:t>
      </w:r>
      <w:r>
        <w:t>companheiros,</w:t>
      </w:r>
      <w:r>
        <w:rPr>
          <w:spacing w:val="-5"/>
        </w:rPr>
        <w:t xml:space="preserve"> </w:t>
      </w:r>
      <w:r>
        <w:t>bem</w:t>
      </w:r>
      <w:r>
        <w:rPr>
          <w:spacing w:val="-1"/>
        </w:rPr>
        <w:t xml:space="preserve"> </w:t>
      </w:r>
      <w:r>
        <w:t>como</w:t>
      </w:r>
      <w:r>
        <w:rPr>
          <w:spacing w:val="-13"/>
        </w:rPr>
        <w:t xml:space="preserve"> </w:t>
      </w:r>
      <w:r>
        <w:t>parentes em linha</w:t>
      </w:r>
      <w:r>
        <w:rPr>
          <w:spacing w:val="17"/>
        </w:rPr>
        <w:t xml:space="preserve"> </w:t>
      </w:r>
      <w:r>
        <w:t>reta,</w:t>
      </w:r>
      <w:r>
        <w:rPr>
          <w:spacing w:val="-7"/>
        </w:rPr>
        <w:t xml:space="preserve"> </w:t>
      </w:r>
      <w:r>
        <w:t>colateral</w:t>
      </w:r>
      <w:r>
        <w:rPr>
          <w:spacing w:val="-4"/>
        </w:rPr>
        <w:t xml:space="preserve"> </w:t>
      </w:r>
      <w:r>
        <w:t>e</w:t>
      </w:r>
      <w:r>
        <w:rPr>
          <w:spacing w:val="-11"/>
        </w:rPr>
        <w:t xml:space="preserve"> </w:t>
      </w:r>
      <w:r>
        <w:t>por</w:t>
      </w:r>
      <w:r>
        <w:rPr>
          <w:spacing w:val="-5"/>
        </w:rPr>
        <w:t xml:space="preserve"> </w:t>
      </w:r>
      <w:r>
        <w:t>afinidade,</w:t>
      </w:r>
      <w:r>
        <w:rPr>
          <w:spacing w:val="-2"/>
        </w:rPr>
        <w:t xml:space="preserve"> </w:t>
      </w:r>
      <w:r>
        <w:t>até</w:t>
      </w:r>
      <w:r>
        <w:rPr>
          <w:spacing w:val="-7"/>
        </w:rPr>
        <w:t xml:space="preserve"> </w:t>
      </w:r>
      <w:r>
        <w:t>o</w:t>
      </w:r>
      <w:r>
        <w:rPr>
          <w:spacing w:val="-9"/>
        </w:rPr>
        <w:t xml:space="preserve"> </w:t>
      </w:r>
      <w:r>
        <w:t>segundo</w:t>
      </w:r>
      <w:r>
        <w:rPr>
          <w:spacing w:val="-2"/>
        </w:rPr>
        <w:t xml:space="preserve"> </w:t>
      </w:r>
      <w:r>
        <w:t>grau;</w:t>
      </w:r>
      <w:r>
        <w:rPr>
          <w:spacing w:val="-3"/>
        </w:rPr>
        <w:t xml:space="preserve"> </w:t>
      </w:r>
      <w:r>
        <w:rPr>
          <w:color w:val="000009"/>
        </w:rPr>
        <w:t>tenha</w:t>
      </w:r>
      <w:r>
        <w:rPr>
          <w:color w:val="000009"/>
          <w:spacing w:val="-11"/>
        </w:rPr>
        <w:t xml:space="preserve"> </w:t>
      </w:r>
      <w:r>
        <w:rPr>
          <w:color w:val="000009"/>
        </w:rPr>
        <w:t>tido</w:t>
      </w:r>
      <w:r>
        <w:rPr>
          <w:color w:val="000009"/>
          <w:spacing w:val="-4"/>
        </w:rPr>
        <w:t xml:space="preserve"> </w:t>
      </w:r>
      <w:r>
        <w:rPr>
          <w:color w:val="000009"/>
        </w:rPr>
        <w:t>as</w:t>
      </w:r>
      <w:r>
        <w:rPr>
          <w:color w:val="000009"/>
          <w:spacing w:val="-8"/>
        </w:rPr>
        <w:t xml:space="preserve"> </w:t>
      </w:r>
      <w:r>
        <w:rPr>
          <w:color w:val="000009"/>
        </w:rPr>
        <w:t>contas</w:t>
      </w:r>
      <w:r>
        <w:rPr>
          <w:color w:val="000009"/>
          <w:spacing w:val="-8"/>
        </w:rPr>
        <w:t xml:space="preserve"> </w:t>
      </w:r>
      <w:r>
        <w:rPr>
          <w:color w:val="000009"/>
        </w:rPr>
        <w:t>rejeitadas pela administração pública nos últimos 05 (cinco) anos, salvo se:</w:t>
      </w:r>
    </w:p>
    <w:p w14:paraId="3F39612D" w14:textId="77777777" w:rsidR="00042F9C" w:rsidRDefault="001B4AE4" w:rsidP="00AA2EA3">
      <w:pPr>
        <w:pStyle w:val="PargrafodaLista"/>
        <w:numPr>
          <w:ilvl w:val="1"/>
          <w:numId w:val="40"/>
        </w:numPr>
        <w:tabs>
          <w:tab w:val="left" w:pos="838"/>
        </w:tabs>
        <w:spacing w:before="29" w:line="242" w:lineRule="auto"/>
        <w:ind w:right="352" w:firstLine="0"/>
        <w:jc w:val="both"/>
        <w:rPr>
          <w:rFonts w:ascii="Arial" w:hAnsi="Arial"/>
          <w:b/>
          <w:color w:val="000009"/>
        </w:rPr>
      </w:pPr>
      <w:proofErr w:type="gramStart"/>
      <w:r>
        <w:rPr>
          <w:color w:val="000009"/>
        </w:rPr>
        <w:t>for</w:t>
      </w:r>
      <w:proofErr w:type="gramEnd"/>
      <w:r>
        <w:rPr>
          <w:color w:val="000009"/>
        </w:rPr>
        <w:t xml:space="preserve"> sanada a irregularidade que motivou a rejeição e quitados os débitos, eventualmente imputados;</w:t>
      </w:r>
    </w:p>
    <w:p w14:paraId="0DC0F62E" w14:textId="77777777" w:rsidR="00336408" w:rsidRPr="00336408" w:rsidRDefault="001B4AE4" w:rsidP="00AA2EA3">
      <w:pPr>
        <w:pStyle w:val="PargrafodaLista"/>
        <w:numPr>
          <w:ilvl w:val="1"/>
          <w:numId w:val="40"/>
        </w:numPr>
        <w:tabs>
          <w:tab w:val="left" w:pos="838"/>
        </w:tabs>
        <w:spacing w:before="212" w:line="244" w:lineRule="auto"/>
        <w:ind w:right="360" w:firstLine="0"/>
        <w:jc w:val="both"/>
        <w:rPr>
          <w:rFonts w:ascii="Arial" w:hAnsi="Arial"/>
          <w:b/>
          <w:color w:val="000009"/>
        </w:rPr>
      </w:pPr>
      <w:proofErr w:type="gramStart"/>
      <w:r w:rsidRPr="00336408">
        <w:rPr>
          <w:color w:val="000009"/>
        </w:rPr>
        <w:t>for</w:t>
      </w:r>
      <w:proofErr w:type="gramEnd"/>
      <w:r w:rsidRPr="00336408">
        <w:rPr>
          <w:color w:val="000009"/>
          <w:spacing w:val="-8"/>
        </w:rPr>
        <w:t xml:space="preserve"> </w:t>
      </w:r>
      <w:r w:rsidRPr="00336408">
        <w:rPr>
          <w:color w:val="000009"/>
        </w:rPr>
        <w:t>reconsiderada</w:t>
      </w:r>
      <w:r w:rsidRPr="00336408">
        <w:rPr>
          <w:color w:val="000009"/>
          <w:spacing w:val="-5"/>
        </w:rPr>
        <w:t xml:space="preserve"> </w:t>
      </w:r>
      <w:r w:rsidRPr="00336408">
        <w:rPr>
          <w:color w:val="000009"/>
        </w:rPr>
        <w:t>ou</w:t>
      </w:r>
      <w:r w:rsidRPr="00336408">
        <w:rPr>
          <w:color w:val="000009"/>
          <w:spacing w:val="-11"/>
        </w:rPr>
        <w:t xml:space="preserve"> </w:t>
      </w:r>
      <w:r w:rsidRPr="00336408">
        <w:rPr>
          <w:color w:val="000009"/>
        </w:rPr>
        <w:t>revista</w:t>
      </w:r>
      <w:r w:rsidRPr="00336408">
        <w:rPr>
          <w:color w:val="000009"/>
          <w:spacing w:val="-4"/>
        </w:rPr>
        <w:t xml:space="preserve"> </w:t>
      </w:r>
      <w:r w:rsidRPr="00336408">
        <w:rPr>
          <w:color w:val="000009"/>
        </w:rPr>
        <w:t>a</w:t>
      </w:r>
      <w:r w:rsidRPr="00336408">
        <w:rPr>
          <w:color w:val="000009"/>
          <w:spacing w:val="-6"/>
        </w:rPr>
        <w:t xml:space="preserve"> </w:t>
      </w:r>
      <w:r w:rsidRPr="00336408">
        <w:rPr>
          <w:color w:val="000009"/>
        </w:rPr>
        <w:t>decisão</w:t>
      </w:r>
      <w:r w:rsidRPr="00336408">
        <w:rPr>
          <w:color w:val="000009"/>
          <w:spacing w:val="-2"/>
        </w:rPr>
        <w:t xml:space="preserve"> </w:t>
      </w:r>
      <w:r w:rsidRPr="00336408">
        <w:rPr>
          <w:color w:val="000009"/>
        </w:rPr>
        <w:t>pela</w:t>
      </w:r>
      <w:r w:rsidRPr="00336408">
        <w:rPr>
          <w:color w:val="000009"/>
          <w:spacing w:val="-8"/>
        </w:rPr>
        <w:t xml:space="preserve"> </w:t>
      </w:r>
      <w:r w:rsidRPr="00336408">
        <w:rPr>
          <w:color w:val="000009"/>
          <w:spacing w:val="-2"/>
        </w:rPr>
        <w:t>rejeição;</w:t>
      </w:r>
    </w:p>
    <w:p w14:paraId="0E687CAC" w14:textId="7F662C5D" w:rsidR="00042F9C" w:rsidRPr="00336408" w:rsidRDefault="001B4AE4" w:rsidP="00AA2EA3">
      <w:pPr>
        <w:pStyle w:val="PargrafodaLista"/>
        <w:numPr>
          <w:ilvl w:val="1"/>
          <w:numId w:val="40"/>
        </w:numPr>
        <w:tabs>
          <w:tab w:val="left" w:pos="838"/>
        </w:tabs>
        <w:spacing w:before="212" w:line="244" w:lineRule="auto"/>
        <w:ind w:right="360" w:firstLine="0"/>
        <w:jc w:val="both"/>
        <w:rPr>
          <w:rFonts w:ascii="Arial" w:hAnsi="Arial"/>
          <w:b/>
          <w:color w:val="000009"/>
        </w:rPr>
      </w:pPr>
      <w:proofErr w:type="gramStart"/>
      <w:r w:rsidRPr="00336408">
        <w:rPr>
          <w:color w:val="000009"/>
        </w:rPr>
        <w:t>a</w:t>
      </w:r>
      <w:proofErr w:type="gramEnd"/>
      <w:r w:rsidRPr="00336408">
        <w:rPr>
          <w:color w:val="000009"/>
        </w:rPr>
        <w:t xml:space="preserve"> apreciação das contas estiver pendente de decisão sobre recurso com efeito </w:t>
      </w:r>
      <w:r w:rsidRPr="00336408">
        <w:rPr>
          <w:color w:val="000009"/>
          <w:spacing w:val="-2"/>
        </w:rPr>
        <w:t>suspensivo.</w:t>
      </w:r>
    </w:p>
    <w:p w14:paraId="5983885B" w14:textId="77777777" w:rsidR="00042F9C" w:rsidRDefault="00042F9C">
      <w:pPr>
        <w:pStyle w:val="Corpodetexto"/>
        <w:spacing w:before="105"/>
        <w:ind w:left="0"/>
      </w:pPr>
    </w:p>
    <w:p w14:paraId="2612FBE7" w14:textId="77777777" w:rsidR="00042F9C" w:rsidRDefault="001B4AE4" w:rsidP="00AA2EA3">
      <w:pPr>
        <w:pStyle w:val="PargrafodaLista"/>
        <w:numPr>
          <w:ilvl w:val="0"/>
          <w:numId w:val="40"/>
        </w:numPr>
        <w:tabs>
          <w:tab w:val="left" w:pos="839"/>
        </w:tabs>
        <w:spacing w:line="244" w:lineRule="auto"/>
        <w:ind w:left="252" w:right="349" w:firstLine="0"/>
        <w:jc w:val="both"/>
        <w:rPr>
          <w:rFonts w:ascii="Arial" w:hAnsi="Arial"/>
          <w:b/>
          <w:color w:val="000009"/>
        </w:rPr>
      </w:pPr>
      <w:r>
        <w:rPr>
          <w:color w:val="000009"/>
        </w:rPr>
        <w:t>- Tenha sido punida com</w:t>
      </w:r>
      <w:r>
        <w:rPr>
          <w:color w:val="000009"/>
          <w:spacing w:val="13"/>
        </w:rPr>
        <w:t xml:space="preserve"> </w:t>
      </w:r>
      <w:r>
        <w:rPr>
          <w:color w:val="000009"/>
        </w:rPr>
        <w:t>u m</w:t>
      </w:r>
      <w:r>
        <w:rPr>
          <w:color w:val="000009"/>
          <w:spacing w:val="14"/>
        </w:rPr>
        <w:t xml:space="preserve"> </w:t>
      </w:r>
      <w:r>
        <w:rPr>
          <w:color w:val="000009"/>
        </w:rPr>
        <w:t>a</w:t>
      </w:r>
      <w:r>
        <w:rPr>
          <w:color w:val="000009"/>
          <w:spacing w:val="71"/>
        </w:rPr>
        <w:t xml:space="preserve"> </w:t>
      </w:r>
      <w:r>
        <w:rPr>
          <w:color w:val="000009"/>
        </w:rPr>
        <w:t>o u</w:t>
      </w:r>
      <w:r>
        <w:rPr>
          <w:color w:val="000009"/>
          <w:spacing w:val="69"/>
        </w:rPr>
        <w:t xml:space="preserve"> </w:t>
      </w:r>
      <w:r>
        <w:rPr>
          <w:color w:val="000009"/>
        </w:rPr>
        <w:t>m a i</w:t>
      </w:r>
      <w:r>
        <w:rPr>
          <w:color w:val="000009"/>
          <w:spacing w:val="13"/>
        </w:rPr>
        <w:t xml:space="preserve"> </w:t>
      </w:r>
      <w:r>
        <w:rPr>
          <w:color w:val="000009"/>
        </w:rPr>
        <w:t>s</w:t>
      </w:r>
      <w:r>
        <w:rPr>
          <w:color w:val="000009"/>
          <w:spacing w:val="72"/>
        </w:rPr>
        <w:t xml:space="preserve"> </w:t>
      </w:r>
      <w:r>
        <w:rPr>
          <w:color w:val="000009"/>
        </w:rPr>
        <w:t>sanções</w:t>
      </w:r>
      <w:r>
        <w:rPr>
          <w:color w:val="000009"/>
          <w:spacing w:val="71"/>
        </w:rPr>
        <w:t xml:space="preserve"> </w:t>
      </w:r>
      <w:r>
        <w:rPr>
          <w:color w:val="000009"/>
        </w:rPr>
        <w:t>estabelecidas</w:t>
      </w:r>
      <w:r>
        <w:rPr>
          <w:color w:val="000009"/>
          <w:spacing w:val="72"/>
        </w:rPr>
        <w:t xml:space="preserve"> </w:t>
      </w:r>
      <w:r>
        <w:rPr>
          <w:color w:val="000009"/>
        </w:rPr>
        <w:t>no artigo</w:t>
      </w:r>
      <w:r>
        <w:rPr>
          <w:color w:val="000009"/>
          <w:spacing w:val="70"/>
        </w:rPr>
        <w:t xml:space="preserve"> </w:t>
      </w:r>
      <w:r>
        <w:rPr>
          <w:color w:val="000009"/>
        </w:rPr>
        <w:t>39, V,</w:t>
      </w:r>
      <w:r>
        <w:rPr>
          <w:color w:val="000009"/>
          <w:spacing w:val="40"/>
        </w:rPr>
        <w:t xml:space="preserve"> </w:t>
      </w:r>
      <w:r>
        <w:rPr>
          <w:color w:val="000009"/>
        </w:rPr>
        <w:t>da</w:t>
      </w:r>
      <w:r>
        <w:rPr>
          <w:color w:val="000009"/>
          <w:spacing w:val="40"/>
        </w:rPr>
        <w:t xml:space="preserve"> </w:t>
      </w:r>
      <w:proofErr w:type="gramStart"/>
      <w:r>
        <w:rPr>
          <w:color w:val="000009"/>
        </w:rPr>
        <w:t>LeiFederal</w:t>
      </w:r>
      <w:proofErr w:type="gramEnd"/>
      <w:r>
        <w:rPr>
          <w:color w:val="000009"/>
        </w:rPr>
        <w:t xml:space="preserve"> nº 13.019/14, pelo período que durar a penalidade;</w:t>
      </w:r>
    </w:p>
    <w:p w14:paraId="41569586" w14:textId="77777777" w:rsidR="00042F9C" w:rsidRDefault="001B4AE4" w:rsidP="00AA2EA3">
      <w:pPr>
        <w:pStyle w:val="PargrafodaLista"/>
        <w:numPr>
          <w:ilvl w:val="0"/>
          <w:numId w:val="40"/>
        </w:numPr>
        <w:tabs>
          <w:tab w:val="left" w:pos="839"/>
        </w:tabs>
        <w:spacing w:line="244" w:lineRule="auto"/>
        <w:ind w:left="252" w:right="348" w:firstLine="0"/>
        <w:jc w:val="both"/>
        <w:rPr>
          <w:rFonts w:ascii="Arial" w:hAnsi="Arial"/>
          <w:b/>
          <w:color w:val="000009"/>
        </w:rPr>
      </w:pPr>
      <w:r>
        <w:rPr>
          <w:color w:val="000009"/>
        </w:rPr>
        <w:t>- Tenha</w:t>
      </w:r>
      <w:r>
        <w:rPr>
          <w:color w:val="000009"/>
          <w:spacing w:val="-4"/>
        </w:rPr>
        <w:t xml:space="preserve"> </w:t>
      </w:r>
      <w:r>
        <w:rPr>
          <w:color w:val="000009"/>
        </w:rPr>
        <w:t>contas</w:t>
      </w:r>
      <w:r>
        <w:rPr>
          <w:color w:val="000009"/>
          <w:spacing w:val="-1"/>
        </w:rPr>
        <w:t xml:space="preserve"> </w:t>
      </w:r>
      <w:r>
        <w:rPr>
          <w:color w:val="000009"/>
        </w:rPr>
        <w:t>de</w:t>
      </w:r>
      <w:r>
        <w:rPr>
          <w:color w:val="000009"/>
          <w:spacing w:val="-4"/>
        </w:rPr>
        <w:t xml:space="preserve"> </w:t>
      </w:r>
      <w:r>
        <w:rPr>
          <w:color w:val="000009"/>
        </w:rPr>
        <w:t>parceria</w:t>
      </w:r>
      <w:r>
        <w:rPr>
          <w:color w:val="000009"/>
          <w:spacing w:val="-1"/>
        </w:rPr>
        <w:t xml:space="preserve"> </w:t>
      </w:r>
      <w:r>
        <w:rPr>
          <w:color w:val="000009"/>
        </w:rPr>
        <w:t>julgadas irregulares</w:t>
      </w:r>
      <w:r>
        <w:rPr>
          <w:color w:val="000009"/>
          <w:spacing w:val="-3"/>
        </w:rPr>
        <w:t xml:space="preserve"> </w:t>
      </w:r>
      <w:r>
        <w:rPr>
          <w:color w:val="000009"/>
        </w:rPr>
        <w:t>ou</w:t>
      </w:r>
      <w:r>
        <w:rPr>
          <w:color w:val="000009"/>
          <w:spacing w:val="-6"/>
        </w:rPr>
        <w:t xml:space="preserve"> </w:t>
      </w:r>
      <w:r>
        <w:rPr>
          <w:color w:val="000009"/>
        </w:rPr>
        <w:t>rejeitadas</w:t>
      </w:r>
      <w:r>
        <w:rPr>
          <w:color w:val="000009"/>
          <w:spacing w:val="-2"/>
        </w:rPr>
        <w:t xml:space="preserve"> </w:t>
      </w:r>
      <w:r>
        <w:rPr>
          <w:color w:val="000009"/>
        </w:rPr>
        <w:t>por Tribunal</w:t>
      </w:r>
      <w:r>
        <w:rPr>
          <w:color w:val="000009"/>
          <w:spacing w:val="-2"/>
        </w:rPr>
        <w:t xml:space="preserve"> </w:t>
      </w:r>
      <w:r>
        <w:rPr>
          <w:color w:val="000009"/>
        </w:rPr>
        <w:t>de</w:t>
      </w:r>
      <w:r>
        <w:rPr>
          <w:color w:val="000009"/>
          <w:spacing w:val="-1"/>
        </w:rPr>
        <w:t xml:space="preserve"> </w:t>
      </w:r>
      <w:r>
        <w:rPr>
          <w:color w:val="000009"/>
        </w:rPr>
        <w:t xml:space="preserve">Contas do Estado de São Paulo ou Conselho de Contas, de qualquer esfera da Federação, em decisão irrecorrível, nos últimos </w:t>
      </w:r>
      <w:proofErr w:type="gramStart"/>
      <w:r>
        <w:rPr>
          <w:color w:val="000009"/>
        </w:rPr>
        <w:t>8</w:t>
      </w:r>
      <w:proofErr w:type="gramEnd"/>
      <w:r>
        <w:rPr>
          <w:color w:val="000009"/>
        </w:rPr>
        <w:t xml:space="preserve"> (oito) anos;</w:t>
      </w:r>
    </w:p>
    <w:p w14:paraId="31B30FE5" w14:textId="77777777" w:rsidR="00042F9C" w:rsidRDefault="001B4AE4" w:rsidP="00AA2EA3">
      <w:pPr>
        <w:pStyle w:val="PargrafodaLista"/>
        <w:numPr>
          <w:ilvl w:val="0"/>
          <w:numId w:val="40"/>
        </w:numPr>
        <w:tabs>
          <w:tab w:val="left" w:pos="839"/>
        </w:tabs>
        <w:spacing w:line="243" w:lineRule="exact"/>
        <w:ind w:left="839" w:hanging="587"/>
        <w:jc w:val="both"/>
        <w:rPr>
          <w:rFonts w:ascii="Arial"/>
          <w:b/>
          <w:color w:val="000009"/>
        </w:rPr>
      </w:pPr>
      <w:r>
        <w:rPr>
          <w:color w:val="000009"/>
        </w:rPr>
        <w:t>-</w:t>
      </w:r>
      <w:r>
        <w:rPr>
          <w:color w:val="000009"/>
          <w:spacing w:val="-10"/>
        </w:rPr>
        <w:t xml:space="preserve"> </w:t>
      </w:r>
      <w:r>
        <w:rPr>
          <w:color w:val="000009"/>
        </w:rPr>
        <w:t>Tenha</w:t>
      </w:r>
      <w:r>
        <w:rPr>
          <w:color w:val="000009"/>
          <w:spacing w:val="-9"/>
        </w:rPr>
        <w:t xml:space="preserve"> </w:t>
      </w:r>
      <w:r>
        <w:rPr>
          <w:color w:val="000009"/>
        </w:rPr>
        <w:t>entre</w:t>
      </w:r>
      <w:r>
        <w:rPr>
          <w:color w:val="000009"/>
          <w:spacing w:val="-7"/>
        </w:rPr>
        <w:t xml:space="preserve"> </w:t>
      </w:r>
      <w:r>
        <w:rPr>
          <w:color w:val="000009"/>
        </w:rPr>
        <w:t>seus</w:t>
      </w:r>
      <w:r>
        <w:rPr>
          <w:color w:val="000009"/>
          <w:spacing w:val="-9"/>
        </w:rPr>
        <w:t xml:space="preserve"> </w:t>
      </w:r>
      <w:r>
        <w:rPr>
          <w:color w:val="000009"/>
          <w:u w:val="single" w:color="000009"/>
        </w:rPr>
        <w:t>dirigentes</w:t>
      </w:r>
      <w:r>
        <w:rPr>
          <w:color w:val="000009"/>
        </w:rPr>
        <w:t>,</w:t>
      </w:r>
      <w:r>
        <w:rPr>
          <w:color w:val="000009"/>
          <w:spacing w:val="-7"/>
        </w:rPr>
        <w:t xml:space="preserve"> </w:t>
      </w:r>
      <w:r>
        <w:rPr>
          <w:color w:val="000009"/>
          <w:spacing w:val="-2"/>
        </w:rPr>
        <w:t>pessoa:</w:t>
      </w:r>
    </w:p>
    <w:p w14:paraId="3D759258" w14:textId="77777777" w:rsidR="00042F9C" w:rsidRDefault="001B4AE4" w:rsidP="00AA2EA3">
      <w:pPr>
        <w:pStyle w:val="PargrafodaLista"/>
        <w:numPr>
          <w:ilvl w:val="1"/>
          <w:numId w:val="40"/>
        </w:numPr>
        <w:tabs>
          <w:tab w:val="left" w:pos="838"/>
        </w:tabs>
        <w:spacing w:before="68" w:line="244" w:lineRule="auto"/>
        <w:ind w:right="353" w:firstLine="0"/>
        <w:jc w:val="both"/>
        <w:rPr>
          <w:rFonts w:ascii="Arial" w:hAnsi="Arial"/>
          <w:b/>
        </w:rPr>
      </w:pPr>
      <w:proofErr w:type="gramStart"/>
      <w:r>
        <w:t>cujas</w:t>
      </w:r>
      <w:proofErr w:type="gramEnd"/>
      <w:r>
        <w:t xml:space="preserve"> contas relativas a parcerias tenham sido</w:t>
      </w:r>
      <w:r>
        <w:rPr>
          <w:spacing w:val="-2"/>
        </w:rPr>
        <w:t xml:space="preserve"> </w:t>
      </w:r>
      <w:r>
        <w:t>julgadas irregulares ou rejeitadas por Tribunal de Contas do Estado de São Paulo ou Conselho de Contas, de qualquer esfera da Federação, em decisão irrecorrível, nos últimos 8 (oito) anos;</w:t>
      </w:r>
    </w:p>
    <w:p w14:paraId="627BFEC0" w14:textId="77777777" w:rsidR="00042F9C" w:rsidRDefault="001B4AE4" w:rsidP="00AA2EA3">
      <w:pPr>
        <w:pStyle w:val="PargrafodaLista"/>
        <w:numPr>
          <w:ilvl w:val="1"/>
          <w:numId w:val="40"/>
        </w:numPr>
        <w:tabs>
          <w:tab w:val="left" w:pos="838"/>
        </w:tabs>
        <w:spacing w:line="244" w:lineRule="auto"/>
        <w:ind w:right="363" w:firstLine="0"/>
        <w:jc w:val="both"/>
        <w:rPr>
          <w:rFonts w:ascii="Arial" w:hAnsi="Arial"/>
          <w:b/>
        </w:rPr>
      </w:pPr>
      <w:proofErr w:type="gramStart"/>
      <w:r>
        <w:t>julgada</w:t>
      </w:r>
      <w:proofErr w:type="gramEnd"/>
      <w:r>
        <w:t xml:space="preserve"> responsável por falta grave e inabilitada para o exercício de cargo em comissão ou função de confiança, enquanto durar a inabilitação;</w:t>
      </w:r>
    </w:p>
    <w:p w14:paraId="49E90236" w14:textId="77777777" w:rsidR="00042F9C" w:rsidRDefault="001B4AE4" w:rsidP="00AA2EA3">
      <w:pPr>
        <w:pStyle w:val="PargrafodaLista"/>
        <w:numPr>
          <w:ilvl w:val="1"/>
          <w:numId w:val="40"/>
        </w:numPr>
        <w:tabs>
          <w:tab w:val="left" w:pos="838"/>
        </w:tabs>
        <w:spacing w:line="242" w:lineRule="auto"/>
        <w:ind w:right="359" w:firstLine="0"/>
        <w:jc w:val="both"/>
        <w:rPr>
          <w:rFonts w:ascii="Arial" w:hAnsi="Arial"/>
          <w:b/>
        </w:rPr>
      </w:pPr>
      <w:proofErr w:type="gramStart"/>
      <w:r>
        <w:t>considerada</w:t>
      </w:r>
      <w:proofErr w:type="gramEnd"/>
      <w:r>
        <w:t xml:space="preserve"> responsável por ato de improbidade administrativa, enquanto durarem </w:t>
      </w:r>
      <w:r>
        <w:rPr>
          <w:spacing w:val="-2"/>
        </w:rPr>
        <w:t>os</w:t>
      </w:r>
      <w:r>
        <w:rPr>
          <w:spacing w:val="-16"/>
        </w:rPr>
        <w:t xml:space="preserve"> </w:t>
      </w:r>
      <w:r>
        <w:rPr>
          <w:spacing w:val="-2"/>
        </w:rPr>
        <w:t>prazos</w:t>
      </w:r>
      <w:r>
        <w:rPr>
          <w:spacing w:val="-18"/>
        </w:rPr>
        <w:t xml:space="preserve"> </w:t>
      </w:r>
      <w:r>
        <w:rPr>
          <w:spacing w:val="-2"/>
        </w:rPr>
        <w:t>estabelecidos</w:t>
      </w:r>
      <w:r>
        <w:rPr>
          <w:spacing w:val="-11"/>
        </w:rPr>
        <w:t xml:space="preserve"> </w:t>
      </w:r>
      <w:r>
        <w:rPr>
          <w:spacing w:val="-2"/>
        </w:rPr>
        <w:t>na</w:t>
      </w:r>
      <w:r>
        <w:rPr>
          <w:spacing w:val="-16"/>
        </w:rPr>
        <w:t xml:space="preserve"> </w:t>
      </w:r>
      <w:r>
        <w:rPr>
          <w:spacing w:val="-2"/>
        </w:rPr>
        <w:t>Lei</w:t>
      </w:r>
      <w:r>
        <w:rPr>
          <w:spacing w:val="-19"/>
        </w:rPr>
        <w:t xml:space="preserve"> </w:t>
      </w:r>
      <w:r>
        <w:rPr>
          <w:spacing w:val="-2"/>
        </w:rPr>
        <w:t>Federal</w:t>
      </w:r>
      <w:r>
        <w:rPr>
          <w:spacing w:val="-33"/>
        </w:rPr>
        <w:t xml:space="preserve"> </w:t>
      </w:r>
      <w:r>
        <w:rPr>
          <w:spacing w:val="-2"/>
        </w:rPr>
        <w:t>n.</w:t>
      </w:r>
      <w:r>
        <w:rPr>
          <w:spacing w:val="-29"/>
        </w:rPr>
        <w:t xml:space="preserve"> </w:t>
      </w:r>
      <w:r>
        <w:rPr>
          <w:spacing w:val="-2"/>
        </w:rPr>
        <w:t>8.429/92,</w:t>
      </w:r>
      <w:r>
        <w:rPr>
          <w:spacing w:val="-8"/>
        </w:rPr>
        <w:t xml:space="preserve"> </w:t>
      </w:r>
      <w:r>
        <w:rPr>
          <w:spacing w:val="-2"/>
        </w:rPr>
        <w:t>alterada</w:t>
      </w:r>
      <w:r>
        <w:rPr>
          <w:spacing w:val="-8"/>
        </w:rPr>
        <w:t xml:space="preserve"> </w:t>
      </w:r>
      <w:r>
        <w:rPr>
          <w:spacing w:val="-2"/>
        </w:rPr>
        <w:t>pela</w:t>
      </w:r>
      <w:r>
        <w:rPr>
          <w:spacing w:val="-8"/>
        </w:rPr>
        <w:t xml:space="preserve"> </w:t>
      </w:r>
      <w:r>
        <w:rPr>
          <w:spacing w:val="-2"/>
        </w:rPr>
        <w:t>Lei</w:t>
      </w:r>
      <w:r>
        <w:rPr>
          <w:spacing w:val="-6"/>
        </w:rPr>
        <w:t xml:space="preserve"> </w:t>
      </w:r>
      <w:r>
        <w:rPr>
          <w:spacing w:val="-2"/>
        </w:rPr>
        <w:t>Federal</w:t>
      </w:r>
      <w:r>
        <w:rPr>
          <w:spacing w:val="-10"/>
        </w:rPr>
        <w:t xml:space="preserve"> </w:t>
      </w:r>
      <w:r>
        <w:rPr>
          <w:spacing w:val="-2"/>
        </w:rPr>
        <w:t>n.</w:t>
      </w:r>
      <w:r>
        <w:rPr>
          <w:spacing w:val="-6"/>
        </w:rPr>
        <w:t xml:space="preserve"> </w:t>
      </w:r>
      <w:r>
        <w:rPr>
          <w:spacing w:val="-2"/>
        </w:rPr>
        <w:t>14.230/2021;</w:t>
      </w:r>
    </w:p>
    <w:p w14:paraId="0B06B221" w14:textId="77777777" w:rsidR="00042F9C" w:rsidRDefault="001B4AE4" w:rsidP="00AA2EA3">
      <w:pPr>
        <w:pStyle w:val="PargrafodaLista"/>
        <w:numPr>
          <w:ilvl w:val="1"/>
          <w:numId w:val="52"/>
        </w:numPr>
        <w:tabs>
          <w:tab w:val="left" w:pos="839"/>
        </w:tabs>
        <w:spacing w:before="241"/>
        <w:ind w:right="353" w:firstLine="0"/>
        <w:rPr>
          <w:rFonts w:ascii="Arial" w:hAnsi="Arial"/>
          <w:b/>
        </w:rPr>
      </w:pPr>
      <w:r>
        <w:rPr>
          <w:color w:val="000009"/>
        </w:rPr>
        <w:t xml:space="preserve">Em qualquer das hipóteses de impedimento </w:t>
      </w:r>
      <w:r>
        <w:t xml:space="preserve">previstas neste Edital </w:t>
      </w:r>
      <w:r>
        <w:rPr>
          <w:color w:val="000009"/>
        </w:rPr>
        <w:t xml:space="preserve">que resultem em dano ao erário, persistirá o impedimento para a celebração de parcerias, enquanto não houver o ressarcimento integral, pelo qual seja responsável, a </w:t>
      </w:r>
      <w:r>
        <w:rPr>
          <w:rFonts w:ascii="Arial" w:hAnsi="Arial"/>
          <w:b/>
          <w:color w:val="000009"/>
        </w:rPr>
        <w:t xml:space="preserve">OSC </w:t>
      </w:r>
      <w:r>
        <w:rPr>
          <w:color w:val="000009"/>
        </w:rPr>
        <w:t>ou seu dirigente.</w:t>
      </w:r>
    </w:p>
    <w:p w14:paraId="1AEC4DAB" w14:textId="77777777" w:rsidR="00042F9C" w:rsidRDefault="00042F9C">
      <w:pPr>
        <w:pStyle w:val="Corpodetexto"/>
        <w:spacing w:before="112"/>
        <w:ind w:left="0"/>
      </w:pPr>
    </w:p>
    <w:p w14:paraId="766C5D01" w14:textId="77777777" w:rsidR="00042F9C" w:rsidRPr="00DD6CED" w:rsidRDefault="001B4AE4" w:rsidP="00AA2EA3">
      <w:pPr>
        <w:pStyle w:val="PargrafodaLista"/>
        <w:numPr>
          <w:ilvl w:val="1"/>
          <w:numId w:val="52"/>
        </w:numPr>
        <w:tabs>
          <w:tab w:val="left" w:pos="839"/>
        </w:tabs>
        <w:spacing w:line="242" w:lineRule="auto"/>
        <w:ind w:right="350" w:firstLine="0"/>
        <w:rPr>
          <w:rFonts w:ascii="Arial" w:hAnsi="Arial"/>
          <w:b/>
        </w:rPr>
      </w:pPr>
      <w:r>
        <w:t>As</w:t>
      </w:r>
      <w:r>
        <w:rPr>
          <w:spacing w:val="40"/>
        </w:rPr>
        <w:t xml:space="preserve"> </w:t>
      </w:r>
      <w:r>
        <w:t>vedações</w:t>
      </w:r>
      <w:r>
        <w:rPr>
          <w:spacing w:val="40"/>
        </w:rPr>
        <w:t xml:space="preserve"> </w:t>
      </w:r>
      <w:r>
        <w:t>previstas</w:t>
      </w:r>
      <w:r>
        <w:rPr>
          <w:spacing w:val="36"/>
        </w:rPr>
        <w:t xml:space="preserve"> </w:t>
      </w:r>
      <w:r>
        <w:t>no</w:t>
      </w:r>
      <w:r>
        <w:rPr>
          <w:spacing w:val="40"/>
        </w:rPr>
        <w:t xml:space="preserve"> </w:t>
      </w:r>
      <w:r>
        <w:t>inciso</w:t>
      </w:r>
      <w:r>
        <w:rPr>
          <w:spacing w:val="40"/>
        </w:rPr>
        <w:t xml:space="preserve"> </w:t>
      </w:r>
      <w:r>
        <w:t>III,</w:t>
      </w:r>
      <w:r>
        <w:rPr>
          <w:spacing w:val="40"/>
        </w:rPr>
        <w:t xml:space="preserve"> </w:t>
      </w:r>
      <w:r>
        <w:t>do</w:t>
      </w:r>
      <w:r>
        <w:rPr>
          <w:spacing w:val="40"/>
        </w:rPr>
        <w:t xml:space="preserve"> </w:t>
      </w:r>
      <w:r>
        <w:t>item</w:t>
      </w:r>
      <w:r>
        <w:rPr>
          <w:spacing w:val="40"/>
        </w:rPr>
        <w:t xml:space="preserve"> </w:t>
      </w:r>
      <w:r>
        <w:t>19.1,</w:t>
      </w:r>
      <w:r>
        <w:rPr>
          <w:spacing w:val="40"/>
        </w:rPr>
        <w:t xml:space="preserve"> </w:t>
      </w:r>
      <w:r>
        <w:t>não</w:t>
      </w:r>
      <w:r>
        <w:rPr>
          <w:spacing w:val="40"/>
        </w:rPr>
        <w:t xml:space="preserve"> </w:t>
      </w:r>
      <w:r>
        <w:t>se</w:t>
      </w:r>
      <w:r>
        <w:rPr>
          <w:spacing w:val="40"/>
        </w:rPr>
        <w:t xml:space="preserve"> </w:t>
      </w:r>
      <w:r>
        <w:t>aplicam</w:t>
      </w:r>
      <w:r>
        <w:rPr>
          <w:spacing w:val="40"/>
        </w:rPr>
        <w:t xml:space="preserve"> </w:t>
      </w:r>
      <w:r>
        <w:t>à</w:t>
      </w:r>
      <w:r>
        <w:rPr>
          <w:spacing w:val="34"/>
        </w:rPr>
        <w:t xml:space="preserve"> </w:t>
      </w:r>
      <w:r>
        <w:t>celebração de parcerias com entidades que, pela sua própria natureza, sejam constituídas pelas autoridades referidas naquele inciso, sendo vedado que a mesma pessoa figure no TERMO DE COLABORAÇÃO, simultaneamente como dirigente e administrador público.</w:t>
      </w:r>
    </w:p>
    <w:p w14:paraId="575B7DF0" w14:textId="77777777" w:rsidR="00DD6CED" w:rsidRPr="00DD6CED" w:rsidRDefault="00DD6CED" w:rsidP="00DD6CED">
      <w:pPr>
        <w:pStyle w:val="PargrafodaLista"/>
        <w:rPr>
          <w:rFonts w:ascii="Arial" w:hAnsi="Arial"/>
          <w:b/>
        </w:rPr>
      </w:pPr>
    </w:p>
    <w:p w14:paraId="3638DEEF" w14:textId="77777777" w:rsidR="00042F9C" w:rsidRDefault="00042F9C">
      <w:pPr>
        <w:pStyle w:val="Corpodetexto"/>
        <w:spacing w:before="2"/>
        <w:ind w:left="0"/>
      </w:pPr>
    </w:p>
    <w:p w14:paraId="3ECD3C22" w14:textId="77777777" w:rsidR="00042F9C" w:rsidRDefault="001B4AE4" w:rsidP="00AA2EA3">
      <w:pPr>
        <w:pStyle w:val="Ttulo1"/>
        <w:numPr>
          <w:ilvl w:val="0"/>
          <w:numId w:val="52"/>
        </w:numPr>
        <w:tabs>
          <w:tab w:val="left" w:pos="837"/>
        </w:tabs>
        <w:ind w:left="837" w:hanging="585"/>
        <w:jc w:val="both"/>
      </w:pPr>
      <w:r>
        <w:rPr>
          <w:u w:val="thick"/>
        </w:rPr>
        <w:t>DA</w:t>
      </w:r>
      <w:r>
        <w:rPr>
          <w:spacing w:val="-17"/>
          <w:u w:val="thick"/>
        </w:rPr>
        <w:t xml:space="preserve"> </w:t>
      </w:r>
      <w:r>
        <w:rPr>
          <w:u w:val="thick"/>
        </w:rPr>
        <w:t>PRESTAÇÃO</w:t>
      </w:r>
      <w:r>
        <w:rPr>
          <w:spacing w:val="-9"/>
          <w:u w:val="thick"/>
        </w:rPr>
        <w:t xml:space="preserve"> </w:t>
      </w:r>
      <w:r>
        <w:rPr>
          <w:u w:val="thick"/>
        </w:rPr>
        <w:t>DE</w:t>
      </w:r>
      <w:r>
        <w:rPr>
          <w:spacing w:val="-12"/>
          <w:u w:val="thick"/>
        </w:rPr>
        <w:t xml:space="preserve"> </w:t>
      </w:r>
      <w:r>
        <w:rPr>
          <w:spacing w:val="-2"/>
          <w:u w:val="thick"/>
        </w:rPr>
        <w:t>CONTAS.</w:t>
      </w:r>
    </w:p>
    <w:p w14:paraId="6288BEDD" w14:textId="77777777" w:rsidR="00042F9C" w:rsidRDefault="00042F9C">
      <w:pPr>
        <w:pStyle w:val="Corpodetexto"/>
        <w:spacing w:before="195"/>
        <w:ind w:left="0"/>
        <w:rPr>
          <w:rFonts w:ascii="Arial"/>
          <w:b/>
        </w:rPr>
      </w:pPr>
    </w:p>
    <w:p w14:paraId="330F0E4F" w14:textId="77777777" w:rsidR="00042F9C" w:rsidRDefault="001B4AE4" w:rsidP="00AA2EA3">
      <w:pPr>
        <w:pStyle w:val="PargrafodaLista"/>
        <w:numPr>
          <w:ilvl w:val="1"/>
          <w:numId w:val="52"/>
        </w:numPr>
        <w:tabs>
          <w:tab w:val="left" w:pos="789"/>
        </w:tabs>
        <w:spacing w:line="242" w:lineRule="auto"/>
        <w:ind w:right="345" w:firstLine="0"/>
        <w:rPr>
          <w:rFonts w:ascii="Arial" w:hAnsi="Arial"/>
          <w:b/>
        </w:rPr>
      </w:pPr>
      <w:r>
        <w:t>A</w:t>
      </w:r>
      <w:r>
        <w:rPr>
          <w:spacing w:val="-9"/>
        </w:rPr>
        <w:t xml:space="preserve"> </w:t>
      </w:r>
      <w:r>
        <w:t>prestação</w:t>
      </w:r>
      <w:r>
        <w:rPr>
          <w:spacing w:val="-10"/>
        </w:rPr>
        <w:t xml:space="preserve"> </w:t>
      </w:r>
      <w:r>
        <w:t>de</w:t>
      </w:r>
      <w:r>
        <w:rPr>
          <w:spacing w:val="-9"/>
        </w:rPr>
        <w:t xml:space="preserve"> </w:t>
      </w:r>
      <w:r>
        <w:t>contas</w:t>
      </w:r>
      <w:r>
        <w:rPr>
          <w:spacing w:val="-8"/>
        </w:rPr>
        <w:t xml:space="preserve"> </w:t>
      </w:r>
      <w:r>
        <w:t>consiste</w:t>
      </w:r>
      <w:r>
        <w:rPr>
          <w:spacing w:val="-7"/>
        </w:rPr>
        <w:t xml:space="preserve"> </w:t>
      </w:r>
      <w:r>
        <w:t>em</w:t>
      </w:r>
      <w:r>
        <w:rPr>
          <w:spacing w:val="-6"/>
        </w:rPr>
        <w:t xml:space="preserve"> </w:t>
      </w:r>
      <w:r>
        <w:t>procedimento</w:t>
      </w:r>
      <w:r>
        <w:rPr>
          <w:spacing w:val="-8"/>
        </w:rPr>
        <w:t xml:space="preserve"> </w:t>
      </w:r>
      <w:r>
        <w:t>de</w:t>
      </w:r>
      <w:r>
        <w:rPr>
          <w:spacing w:val="-9"/>
        </w:rPr>
        <w:t xml:space="preserve"> </w:t>
      </w:r>
      <w:r>
        <w:t>análise</w:t>
      </w:r>
      <w:r>
        <w:rPr>
          <w:spacing w:val="-7"/>
        </w:rPr>
        <w:t xml:space="preserve"> </w:t>
      </w:r>
      <w:r>
        <w:t>e</w:t>
      </w:r>
      <w:r>
        <w:rPr>
          <w:spacing w:val="-8"/>
        </w:rPr>
        <w:t xml:space="preserve"> </w:t>
      </w:r>
      <w:r>
        <w:t>avaliação</w:t>
      </w:r>
      <w:r>
        <w:rPr>
          <w:spacing w:val="-8"/>
        </w:rPr>
        <w:t xml:space="preserve"> </w:t>
      </w:r>
      <w:r>
        <w:t>da</w:t>
      </w:r>
      <w:r>
        <w:rPr>
          <w:spacing w:val="-9"/>
        </w:rPr>
        <w:t xml:space="preserve"> </w:t>
      </w:r>
      <w:r>
        <w:t>execução da parceria, para a constatação de cumprimento do objeto e o alcance das metas e resultados previstos, e deverá ser mensal, anual e final.</w:t>
      </w:r>
    </w:p>
    <w:p w14:paraId="63A4C75C" w14:textId="77777777" w:rsidR="00042F9C" w:rsidRDefault="001B4AE4" w:rsidP="00AA2EA3">
      <w:pPr>
        <w:pStyle w:val="PargrafodaLista"/>
        <w:numPr>
          <w:ilvl w:val="2"/>
          <w:numId w:val="52"/>
        </w:numPr>
        <w:tabs>
          <w:tab w:val="left" w:pos="962"/>
        </w:tabs>
        <w:spacing w:line="244" w:lineRule="auto"/>
        <w:ind w:right="240" w:firstLine="0"/>
        <w:rPr>
          <w:rFonts w:ascii="Arial" w:hAnsi="Arial"/>
          <w:b/>
        </w:rPr>
      </w:pPr>
      <w:r>
        <w:rPr>
          <w:spacing w:val="-2"/>
        </w:rPr>
        <w:t>Será</w:t>
      </w:r>
      <w:r>
        <w:rPr>
          <w:spacing w:val="-13"/>
        </w:rPr>
        <w:t xml:space="preserve"> </w:t>
      </w:r>
      <w:r>
        <w:rPr>
          <w:spacing w:val="-2"/>
        </w:rPr>
        <w:t>mensal</w:t>
      </w:r>
      <w:r>
        <w:rPr>
          <w:spacing w:val="-4"/>
        </w:rPr>
        <w:t xml:space="preserve"> </w:t>
      </w:r>
      <w:r>
        <w:rPr>
          <w:spacing w:val="-2"/>
        </w:rPr>
        <w:t>a</w:t>
      </w:r>
      <w:r>
        <w:rPr>
          <w:spacing w:val="-11"/>
        </w:rPr>
        <w:t xml:space="preserve"> </w:t>
      </w:r>
      <w:r>
        <w:rPr>
          <w:spacing w:val="-2"/>
        </w:rPr>
        <w:t>apresentação</w:t>
      </w:r>
      <w:r>
        <w:rPr>
          <w:spacing w:val="-8"/>
        </w:rPr>
        <w:t xml:space="preserve"> </w:t>
      </w:r>
      <w:r>
        <w:rPr>
          <w:spacing w:val="-2"/>
        </w:rPr>
        <w:t>do</w:t>
      </w:r>
      <w:r>
        <w:rPr>
          <w:spacing w:val="-11"/>
        </w:rPr>
        <w:t xml:space="preserve"> </w:t>
      </w:r>
      <w:r>
        <w:rPr>
          <w:spacing w:val="-2"/>
        </w:rPr>
        <w:t>relatório</w:t>
      </w:r>
      <w:r>
        <w:rPr>
          <w:spacing w:val="-6"/>
        </w:rPr>
        <w:t xml:space="preserve"> </w:t>
      </w:r>
      <w:r>
        <w:rPr>
          <w:spacing w:val="-2"/>
        </w:rPr>
        <w:t>de</w:t>
      </w:r>
      <w:r>
        <w:rPr>
          <w:spacing w:val="-8"/>
        </w:rPr>
        <w:t xml:space="preserve"> </w:t>
      </w:r>
      <w:r>
        <w:rPr>
          <w:spacing w:val="-2"/>
        </w:rPr>
        <w:t>execução</w:t>
      </w:r>
      <w:r>
        <w:rPr>
          <w:spacing w:val="-8"/>
        </w:rPr>
        <w:t xml:space="preserve"> </w:t>
      </w:r>
      <w:r>
        <w:rPr>
          <w:spacing w:val="-2"/>
        </w:rPr>
        <w:t>do</w:t>
      </w:r>
      <w:r>
        <w:rPr>
          <w:spacing w:val="-8"/>
        </w:rPr>
        <w:t xml:space="preserve"> </w:t>
      </w:r>
      <w:r>
        <w:rPr>
          <w:spacing w:val="-2"/>
        </w:rPr>
        <w:t>objeto, elaborado</w:t>
      </w:r>
      <w:r>
        <w:rPr>
          <w:spacing w:val="-10"/>
        </w:rPr>
        <w:t xml:space="preserve"> </w:t>
      </w:r>
      <w:r>
        <w:rPr>
          <w:spacing w:val="-2"/>
        </w:rPr>
        <w:t xml:space="preserve">pela </w:t>
      </w:r>
      <w:r>
        <w:rPr>
          <w:rFonts w:ascii="Arial" w:hAnsi="Arial"/>
          <w:b/>
          <w:spacing w:val="-2"/>
        </w:rPr>
        <w:t>OSC</w:t>
      </w:r>
      <w:r>
        <w:rPr>
          <w:spacing w:val="-2"/>
        </w:rPr>
        <w:t xml:space="preserve">, </w:t>
      </w:r>
      <w:r>
        <w:t>assinado pelo seu representante legal, contendo as atividades desenvolvidas para o cumprimento</w:t>
      </w:r>
      <w:r>
        <w:rPr>
          <w:spacing w:val="-8"/>
        </w:rPr>
        <w:t xml:space="preserve"> </w:t>
      </w:r>
      <w:r>
        <w:t>do</w:t>
      </w:r>
      <w:r>
        <w:rPr>
          <w:spacing w:val="-4"/>
        </w:rPr>
        <w:t xml:space="preserve"> </w:t>
      </w:r>
      <w:r>
        <w:t>objeto</w:t>
      </w:r>
      <w:r>
        <w:rPr>
          <w:spacing w:val="-5"/>
        </w:rPr>
        <w:t xml:space="preserve"> </w:t>
      </w:r>
      <w:r>
        <w:t>e</w:t>
      </w:r>
      <w:r>
        <w:rPr>
          <w:spacing w:val="-12"/>
        </w:rPr>
        <w:t xml:space="preserve"> </w:t>
      </w:r>
      <w:r>
        <w:t>o comparativo de</w:t>
      </w:r>
      <w:r>
        <w:rPr>
          <w:spacing w:val="-6"/>
        </w:rPr>
        <w:t xml:space="preserve"> </w:t>
      </w:r>
      <w:r>
        <w:t>metas</w:t>
      </w:r>
      <w:r>
        <w:rPr>
          <w:spacing w:val="-6"/>
        </w:rPr>
        <w:t xml:space="preserve"> </w:t>
      </w:r>
      <w:r>
        <w:t>propostas</w:t>
      </w:r>
      <w:r>
        <w:rPr>
          <w:spacing w:val="-6"/>
        </w:rPr>
        <w:t xml:space="preserve"> </w:t>
      </w:r>
      <w:r>
        <w:t>com os</w:t>
      </w:r>
      <w:r>
        <w:rPr>
          <w:spacing w:val="-3"/>
        </w:rPr>
        <w:t xml:space="preserve"> </w:t>
      </w:r>
      <w:r>
        <w:t>resultados alcançados, a partir do cronograma acordado.</w:t>
      </w:r>
    </w:p>
    <w:p w14:paraId="43810C62" w14:textId="77777777" w:rsidR="00042F9C" w:rsidRDefault="001B4AE4" w:rsidP="00AA2EA3">
      <w:pPr>
        <w:pStyle w:val="PargrafodaLista"/>
        <w:numPr>
          <w:ilvl w:val="1"/>
          <w:numId w:val="52"/>
        </w:numPr>
        <w:tabs>
          <w:tab w:val="left" w:pos="789"/>
        </w:tabs>
        <w:spacing w:before="247" w:line="244" w:lineRule="auto"/>
        <w:ind w:right="348" w:firstLine="0"/>
        <w:rPr>
          <w:rFonts w:ascii="Arial" w:hAnsi="Arial"/>
          <w:b/>
        </w:rPr>
      </w:pPr>
      <w:r>
        <w:t>A</w:t>
      </w:r>
      <w:r>
        <w:rPr>
          <w:spacing w:val="-10"/>
        </w:rPr>
        <w:t xml:space="preserve"> </w:t>
      </w:r>
      <w:r>
        <w:t>prestação</w:t>
      </w:r>
      <w:r>
        <w:rPr>
          <w:spacing w:val="-11"/>
        </w:rPr>
        <w:t xml:space="preserve"> </w:t>
      </w:r>
      <w:r>
        <w:t>de</w:t>
      </w:r>
      <w:r>
        <w:rPr>
          <w:spacing w:val="-13"/>
        </w:rPr>
        <w:t xml:space="preserve"> </w:t>
      </w:r>
      <w:r>
        <w:t>contas</w:t>
      </w:r>
      <w:r>
        <w:rPr>
          <w:spacing w:val="-11"/>
        </w:rPr>
        <w:t xml:space="preserve"> </w:t>
      </w:r>
      <w:r>
        <w:t>apresentada</w:t>
      </w:r>
      <w:r>
        <w:rPr>
          <w:spacing w:val="-13"/>
        </w:rPr>
        <w:t xml:space="preserve"> </w:t>
      </w:r>
      <w:r>
        <w:t>pela</w:t>
      </w:r>
      <w:r>
        <w:rPr>
          <w:spacing w:val="-11"/>
        </w:rPr>
        <w:t xml:space="preserve"> </w:t>
      </w:r>
      <w:r>
        <w:rPr>
          <w:rFonts w:ascii="Arial" w:hAnsi="Arial"/>
          <w:b/>
        </w:rPr>
        <w:t>OSC</w:t>
      </w:r>
      <w:r>
        <w:rPr>
          <w:rFonts w:ascii="Arial" w:hAnsi="Arial"/>
          <w:b/>
          <w:spacing w:val="-13"/>
        </w:rPr>
        <w:t xml:space="preserve"> </w:t>
      </w:r>
      <w:r>
        <w:t>deverá</w:t>
      </w:r>
      <w:r>
        <w:rPr>
          <w:spacing w:val="-11"/>
        </w:rPr>
        <w:t xml:space="preserve"> </w:t>
      </w:r>
      <w:r>
        <w:t>conter</w:t>
      </w:r>
      <w:r>
        <w:rPr>
          <w:spacing w:val="-8"/>
        </w:rPr>
        <w:t xml:space="preserve"> </w:t>
      </w:r>
      <w:r>
        <w:t>elementos</w:t>
      </w:r>
      <w:r>
        <w:rPr>
          <w:spacing w:val="-8"/>
        </w:rPr>
        <w:t xml:space="preserve"> </w:t>
      </w:r>
      <w:r>
        <w:t>que</w:t>
      </w:r>
      <w:r>
        <w:rPr>
          <w:spacing w:val="-10"/>
        </w:rPr>
        <w:t xml:space="preserve"> </w:t>
      </w:r>
      <w:r>
        <w:t>permitam ao</w:t>
      </w:r>
      <w:r>
        <w:rPr>
          <w:spacing w:val="-3"/>
        </w:rPr>
        <w:t xml:space="preserve"> </w:t>
      </w:r>
      <w:r>
        <w:t>gestor e</w:t>
      </w:r>
      <w:r>
        <w:rPr>
          <w:spacing w:val="-5"/>
        </w:rPr>
        <w:t xml:space="preserve"> </w:t>
      </w:r>
      <w:r>
        <w:t>a</w:t>
      </w:r>
      <w:r>
        <w:rPr>
          <w:spacing w:val="-5"/>
        </w:rPr>
        <w:t xml:space="preserve"> </w:t>
      </w:r>
      <w:r>
        <w:t>Comissão</w:t>
      </w:r>
      <w:r>
        <w:rPr>
          <w:spacing w:val="-7"/>
        </w:rPr>
        <w:t xml:space="preserve"> </w:t>
      </w:r>
      <w:r>
        <w:t>de</w:t>
      </w:r>
      <w:r>
        <w:rPr>
          <w:spacing w:val="-3"/>
        </w:rPr>
        <w:t xml:space="preserve"> </w:t>
      </w:r>
      <w:r>
        <w:t>Avaliação</w:t>
      </w:r>
      <w:r>
        <w:rPr>
          <w:spacing w:val="-2"/>
        </w:rPr>
        <w:t xml:space="preserve"> </w:t>
      </w:r>
      <w:r>
        <w:t>da</w:t>
      </w:r>
      <w:r>
        <w:rPr>
          <w:spacing w:val="-3"/>
        </w:rPr>
        <w:t xml:space="preserve"> </w:t>
      </w:r>
      <w:r>
        <w:t>parceria</w:t>
      </w:r>
      <w:r>
        <w:rPr>
          <w:spacing w:val="-6"/>
        </w:rPr>
        <w:t xml:space="preserve"> </w:t>
      </w:r>
      <w:r>
        <w:t>aferir o</w:t>
      </w:r>
      <w:r>
        <w:rPr>
          <w:spacing w:val="-5"/>
        </w:rPr>
        <w:t xml:space="preserve"> </w:t>
      </w:r>
      <w:r>
        <w:t>andamento</w:t>
      </w:r>
      <w:r>
        <w:rPr>
          <w:spacing w:val="-7"/>
        </w:rPr>
        <w:t xml:space="preserve"> </w:t>
      </w:r>
      <w:r>
        <w:t>ou</w:t>
      </w:r>
      <w:r>
        <w:rPr>
          <w:spacing w:val="-3"/>
        </w:rPr>
        <w:t xml:space="preserve"> </w:t>
      </w:r>
      <w:r>
        <w:t>concluir que</w:t>
      </w:r>
      <w:r>
        <w:rPr>
          <w:spacing w:val="-3"/>
        </w:rPr>
        <w:t xml:space="preserve"> </w:t>
      </w:r>
      <w:r>
        <w:t>o</w:t>
      </w:r>
      <w:r>
        <w:rPr>
          <w:spacing w:val="-5"/>
        </w:rPr>
        <w:t xml:space="preserve"> </w:t>
      </w:r>
      <w:r>
        <w:t xml:space="preserve">seu objeto foi executado conforme pactuado, com a descrição pormenorizada das atividades realizadas e a comprovação do alcance das metas e dos resultados esperados, até o período de que trata a prestação de contas, segundo o previsto no TERMO DE </w:t>
      </w:r>
      <w:r>
        <w:rPr>
          <w:spacing w:val="-2"/>
        </w:rPr>
        <w:t>REFERÊNCIA.</w:t>
      </w:r>
    </w:p>
    <w:p w14:paraId="48C4DE06" w14:textId="77777777" w:rsidR="00042F9C" w:rsidRDefault="00042F9C">
      <w:pPr>
        <w:pStyle w:val="Corpodetexto"/>
        <w:spacing w:before="2"/>
        <w:ind w:left="0"/>
      </w:pPr>
    </w:p>
    <w:p w14:paraId="36E5FABC" w14:textId="7FC7A697" w:rsidR="00042F9C" w:rsidRDefault="001B4AE4" w:rsidP="00AA2EA3">
      <w:pPr>
        <w:pStyle w:val="PargrafodaLista"/>
        <w:numPr>
          <w:ilvl w:val="1"/>
          <w:numId w:val="52"/>
        </w:numPr>
        <w:tabs>
          <w:tab w:val="left" w:pos="1266"/>
        </w:tabs>
        <w:spacing w:before="216" w:line="244" w:lineRule="auto"/>
        <w:ind w:right="351" w:firstLine="0"/>
      </w:pPr>
      <w:r>
        <w:t>O relatório de execução financeira, além de indicar o demonstrativo integral de receitas e despesas, acompanhadas de documento fiscal, deverá ser acompanhado dos extratos bancários da conta específica vinculada à execução da parceria, da conciliação bancária</w:t>
      </w:r>
      <w:r w:rsidRPr="00336408">
        <w:rPr>
          <w:spacing w:val="-4"/>
        </w:rPr>
        <w:t xml:space="preserve"> </w:t>
      </w:r>
      <w:r>
        <w:t>e</w:t>
      </w:r>
      <w:r w:rsidRPr="00336408">
        <w:rPr>
          <w:spacing w:val="-7"/>
        </w:rPr>
        <w:t xml:space="preserve"> </w:t>
      </w:r>
      <w:r>
        <w:t>dos</w:t>
      </w:r>
      <w:r w:rsidRPr="00336408">
        <w:rPr>
          <w:spacing w:val="-7"/>
        </w:rPr>
        <w:t xml:space="preserve"> </w:t>
      </w:r>
      <w:r>
        <w:t>comprovantes</w:t>
      </w:r>
      <w:r w:rsidRPr="00336408">
        <w:rPr>
          <w:spacing w:val="-2"/>
        </w:rPr>
        <w:t xml:space="preserve"> </w:t>
      </w:r>
      <w:r>
        <w:t>de</w:t>
      </w:r>
      <w:r w:rsidRPr="00336408">
        <w:rPr>
          <w:spacing w:val="-7"/>
        </w:rPr>
        <w:t xml:space="preserve"> </w:t>
      </w:r>
      <w:r>
        <w:t>recolhimento</w:t>
      </w:r>
      <w:r w:rsidRPr="00336408">
        <w:rPr>
          <w:spacing w:val="-3"/>
        </w:rPr>
        <w:t xml:space="preserve"> </w:t>
      </w:r>
      <w:r>
        <w:t>dos</w:t>
      </w:r>
      <w:r w:rsidRPr="00336408">
        <w:rPr>
          <w:spacing w:val="-5"/>
        </w:rPr>
        <w:t xml:space="preserve"> </w:t>
      </w:r>
      <w:r>
        <w:t>tributos</w:t>
      </w:r>
      <w:r w:rsidRPr="00336408">
        <w:rPr>
          <w:spacing w:val="-3"/>
        </w:rPr>
        <w:t xml:space="preserve"> </w:t>
      </w:r>
      <w:r>
        <w:t>oriundos</w:t>
      </w:r>
      <w:r w:rsidRPr="00336408">
        <w:rPr>
          <w:spacing w:val="-2"/>
        </w:rPr>
        <w:t xml:space="preserve"> </w:t>
      </w:r>
      <w:r>
        <w:t>da</w:t>
      </w:r>
      <w:r w:rsidRPr="00336408">
        <w:rPr>
          <w:spacing w:val="-7"/>
        </w:rPr>
        <w:t xml:space="preserve"> </w:t>
      </w:r>
      <w:r>
        <w:t>relação</w:t>
      </w:r>
      <w:r w:rsidRPr="00336408">
        <w:rPr>
          <w:spacing w:val="-5"/>
        </w:rPr>
        <w:t xml:space="preserve"> </w:t>
      </w:r>
      <w:r>
        <w:t>trabalhista, acompanhados da Guia de Recolhimento do Fundo de Garantia por Tempo de Serviço e</w:t>
      </w:r>
      <w:r w:rsidR="00336408">
        <w:t xml:space="preserve"> </w:t>
      </w:r>
      <w:r>
        <w:t>Informações</w:t>
      </w:r>
      <w:r w:rsidRPr="00336408">
        <w:rPr>
          <w:spacing w:val="-1"/>
        </w:rPr>
        <w:t xml:space="preserve"> </w:t>
      </w:r>
      <w:r>
        <w:t>à</w:t>
      </w:r>
      <w:r w:rsidRPr="00336408">
        <w:rPr>
          <w:spacing w:val="-1"/>
        </w:rPr>
        <w:t xml:space="preserve"> </w:t>
      </w:r>
      <w:r>
        <w:t>Previdência</w:t>
      </w:r>
      <w:r w:rsidRPr="00336408">
        <w:rPr>
          <w:spacing w:val="-1"/>
        </w:rPr>
        <w:t xml:space="preserve"> </w:t>
      </w:r>
      <w:r>
        <w:t>Social</w:t>
      </w:r>
      <w:r w:rsidRPr="00336408">
        <w:rPr>
          <w:spacing w:val="-2"/>
        </w:rPr>
        <w:t xml:space="preserve"> </w:t>
      </w:r>
      <w:r>
        <w:t>-</w:t>
      </w:r>
      <w:r w:rsidRPr="00336408">
        <w:rPr>
          <w:spacing w:val="-1"/>
        </w:rPr>
        <w:t xml:space="preserve"> </w:t>
      </w:r>
      <w:r>
        <w:t>GFIP,</w:t>
      </w:r>
      <w:r w:rsidRPr="00336408">
        <w:rPr>
          <w:spacing w:val="-1"/>
        </w:rPr>
        <w:t xml:space="preserve"> </w:t>
      </w:r>
      <w:r>
        <w:t>assim</w:t>
      </w:r>
      <w:r w:rsidRPr="00336408">
        <w:rPr>
          <w:spacing w:val="-1"/>
        </w:rPr>
        <w:t xml:space="preserve"> </w:t>
      </w:r>
      <w:r>
        <w:t>como</w:t>
      </w:r>
      <w:r w:rsidRPr="00336408">
        <w:rPr>
          <w:spacing w:val="-1"/>
        </w:rPr>
        <w:t xml:space="preserve"> </w:t>
      </w:r>
      <w:r>
        <w:t>o</w:t>
      </w:r>
      <w:r w:rsidRPr="00336408">
        <w:rPr>
          <w:spacing w:val="-1"/>
        </w:rPr>
        <w:t xml:space="preserve"> </w:t>
      </w:r>
      <w:r>
        <w:t>registro</w:t>
      </w:r>
      <w:r w:rsidRPr="00336408">
        <w:rPr>
          <w:spacing w:val="-1"/>
        </w:rPr>
        <w:t xml:space="preserve"> </w:t>
      </w:r>
      <w:r>
        <w:t>do</w:t>
      </w:r>
      <w:r w:rsidRPr="00336408">
        <w:rPr>
          <w:spacing w:val="-6"/>
        </w:rPr>
        <w:t xml:space="preserve"> </w:t>
      </w:r>
      <w:r>
        <w:t>CAGED,</w:t>
      </w:r>
      <w:r w:rsidRPr="00336408">
        <w:rPr>
          <w:spacing w:val="-1"/>
        </w:rPr>
        <w:t xml:space="preserve"> </w:t>
      </w:r>
      <w:r>
        <w:t>referentes</w:t>
      </w:r>
      <w:r w:rsidRPr="00336408">
        <w:rPr>
          <w:spacing w:val="-1"/>
        </w:rPr>
        <w:t xml:space="preserve"> </w:t>
      </w:r>
      <w:r>
        <w:t>ao período de que trata a prestação de contas.</w:t>
      </w:r>
    </w:p>
    <w:p w14:paraId="2FD0CD6C" w14:textId="77777777" w:rsidR="00042F9C" w:rsidRDefault="001B4AE4" w:rsidP="00AA2EA3">
      <w:pPr>
        <w:pStyle w:val="PargrafodaLista"/>
        <w:numPr>
          <w:ilvl w:val="2"/>
          <w:numId w:val="52"/>
        </w:numPr>
        <w:tabs>
          <w:tab w:val="left" w:pos="1495"/>
        </w:tabs>
        <w:spacing w:line="242" w:lineRule="auto"/>
        <w:ind w:right="351" w:firstLine="0"/>
        <w:rPr>
          <w:rFonts w:ascii="Arial" w:hAnsi="Arial"/>
          <w:b/>
        </w:rPr>
      </w:pPr>
      <w:r>
        <w:t>Nos casos em que a remuneração for paga proporcionalmente com recursos da</w:t>
      </w:r>
      <w:r>
        <w:rPr>
          <w:spacing w:val="-5"/>
        </w:rPr>
        <w:t xml:space="preserve"> </w:t>
      </w:r>
      <w:r>
        <w:t>parceria,</w:t>
      </w:r>
      <w:r>
        <w:rPr>
          <w:spacing w:val="-7"/>
        </w:rPr>
        <w:t xml:space="preserve"> </w:t>
      </w:r>
      <w:r>
        <w:t>a</w:t>
      </w:r>
      <w:r>
        <w:rPr>
          <w:spacing w:val="-12"/>
        </w:rPr>
        <w:t xml:space="preserve"> </w:t>
      </w:r>
      <w:r>
        <w:rPr>
          <w:rFonts w:ascii="Arial" w:hAnsi="Arial"/>
          <w:b/>
        </w:rPr>
        <w:t>OSC</w:t>
      </w:r>
      <w:r>
        <w:rPr>
          <w:rFonts w:ascii="Arial" w:hAnsi="Arial"/>
          <w:b/>
          <w:spacing w:val="-15"/>
        </w:rPr>
        <w:t xml:space="preserve"> </w:t>
      </w:r>
      <w:r>
        <w:t>deverá</w:t>
      </w:r>
      <w:r>
        <w:rPr>
          <w:spacing w:val="-7"/>
        </w:rPr>
        <w:t xml:space="preserve"> </w:t>
      </w:r>
      <w:r>
        <w:t>informar</w:t>
      </w:r>
      <w:r>
        <w:rPr>
          <w:spacing w:val="-5"/>
        </w:rPr>
        <w:t xml:space="preserve"> </w:t>
      </w:r>
      <w:r>
        <w:t>a</w:t>
      </w:r>
      <w:r>
        <w:rPr>
          <w:spacing w:val="-14"/>
        </w:rPr>
        <w:t xml:space="preserve"> </w:t>
      </w:r>
      <w:r>
        <w:t>memória</w:t>
      </w:r>
      <w:r>
        <w:rPr>
          <w:spacing w:val="-11"/>
        </w:rPr>
        <w:t xml:space="preserve"> </w:t>
      </w:r>
      <w:r>
        <w:t>de</w:t>
      </w:r>
      <w:r>
        <w:rPr>
          <w:spacing w:val="-14"/>
        </w:rPr>
        <w:t xml:space="preserve"> </w:t>
      </w:r>
      <w:r>
        <w:t>cálculo</w:t>
      </w:r>
      <w:r>
        <w:rPr>
          <w:spacing w:val="-7"/>
        </w:rPr>
        <w:t xml:space="preserve"> </w:t>
      </w:r>
      <w:r>
        <w:t>do</w:t>
      </w:r>
      <w:r>
        <w:rPr>
          <w:spacing w:val="-12"/>
        </w:rPr>
        <w:t xml:space="preserve"> </w:t>
      </w:r>
      <w:r>
        <w:t>rateio</w:t>
      </w:r>
      <w:r>
        <w:rPr>
          <w:spacing w:val="-6"/>
        </w:rPr>
        <w:t xml:space="preserve"> </w:t>
      </w:r>
      <w:r>
        <w:t>da</w:t>
      </w:r>
      <w:r>
        <w:rPr>
          <w:spacing w:val="-14"/>
        </w:rPr>
        <w:t xml:space="preserve"> </w:t>
      </w:r>
      <w:r>
        <w:t>despesa</w:t>
      </w:r>
      <w:r>
        <w:rPr>
          <w:spacing w:val="-14"/>
        </w:rPr>
        <w:t xml:space="preserve"> </w:t>
      </w:r>
      <w:r>
        <w:t>para</w:t>
      </w:r>
      <w:r>
        <w:rPr>
          <w:spacing w:val="-14"/>
        </w:rPr>
        <w:t xml:space="preserve"> </w:t>
      </w:r>
      <w:r>
        <w:t>fins</w:t>
      </w:r>
      <w:r>
        <w:rPr>
          <w:spacing w:val="-11"/>
        </w:rPr>
        <w:t xml:space="preserve"> </w:t>
      </w:r>
      <w:r>
        <w:t>de prestação de contas, vedada a duplicidade ou a sobreposição de fontes de recursos no custeio de uma mesma parcela da despesa.</w:t>
      </w:r>
    </w:p>
    <w:p w14:paraId="78657AE1" w14:textId="77777777" w:rsidR="00042F9C" w:rsidRDefault="001B4AE4" w:rsidP="00AA2EA3">
      <w:pPr>
        <w:pStyle w:val="PargrafodaLista"/>
        <w:numPr>
          <w:ilvl w:val="1"/>
          <w:numId w:val="52"/>
        </w:numPr>
        <w:tabs>
          <w:tab w:val="left" w:pos="1265"/>
        </w:tabs>
        <w:spacing w:before="248" w:line="247" w:lineRule="auto"/>
        <w:ind w:right="351" w:firstLine="0"/>
        <w:jc w:val="left"/>
        <w:rPr>
          <w:rFonts w:ascii="Arial" w:hAnsi="Arial"/>
          <w:b/>
        </w:rPr>
      </w:pPr>
      <w:r>
        <w:t>Além</w:t>
      </w:r>
      <w:r>
        <w:rPr>
          <w:spacing w:val="80"/>
          <w:w w:val="150"/>
        </w:rPr>
        <w:t xml:space="preserve"> </w:t>
      </w:r>
      <w:r>
        <w:t>dos</w:t>
      </w:r>
      <w:r>
        <w:rPr>
          <w:spacing w:val="80"/>
          <w:w w:val="150"/>
        </w:rPr>
        <w:t xml:space="preserve"> </w:t>
      </w:r>
      <w:r>
        <w:t>documentos</w:t>
      </w:r>
      <w:r>
        <w:rPr>
          <w:spacing w:val="80"/>
        </w:rPr>
        <w:t xml:space="preserve"> </w:t>
      </w:r>
      <w:r>
        <w:t>elencados</w:t>
      </w:r>
      <w:r>
        <w:rPr>
          <w:spacing w:val="80"/>
          <w:w w:val="150"/>
        </w:rPr>
        <w:t xml:space="preserve"> </w:t>
      </w:r>
      <w:r>
        <w:t>nos</w:t>
      </w:r>
      <w:r>
        <w:rPr>
          <w:spacing w:val="80"/>
        </w:rPr>
        <w:t xml:space="preserve"> </w:t>
      </w:r>
      <w:r>
        <w:t>itens</w:t>
      </w:r>
      <w:r>
        <w:rPr>
          <w:spacing w:val="80"/>
          <w:w w:val="150"/>
        </w:rPr>
        <w:t xml:space="preserve"> </w:t>
      </w:r>
      <w:r>
        <w:t>anteriores,</w:t>
      </w:r>
      <w:r>
        <w:rPr>
          <w:spacing w:val="80"/>
          <w:w w:val="150"/>
        </w:rPr>
        <w:t xml:space="preserve"> </w:t>
      </w:r>
      <w:r>
        <w:t>a</w:t>
      </w:r>
      <w:r>
        <w:rPr>
          <w:spacing w:val="80"/>
          <w:w w:val="150"/>
        </w:rPr>
        <w:t xml:space="preserve"> </w:t>
      </w:r>
      <w:r>
        <w:rPr>
          <w:rFonts w:ascii="Arial" w:hAnsi="Arial"/>
          <w:b/>
        </w:rPr>
        <w:t>OSC</w:t>
      </w:r>
      <w:r>
        <w:rPr>
          <w:rFonts w:ascii="Arial" w:hAnsi="Arial"/>
          <w:b/>
          <w:spacing w:val="80"/>
        </w:rPr>
        <w:t xml:space="preserve"> </w:t>
      </w:r>
      <w:r>
        <w:t xml:space="preserve">deverá </w:t>
      </w:r>
      <w:proofErr w:type="gramStart"/>
      <w:r>
        <w:t>apresentar:</w:t>
      </w:r>
      <w:proofErr w:type="gramEnd"/>
      <w:r>
        <w:t>relação dos gastos realizados com os recursos provenientes da parceria;</w:t>
      </w:r>
    </w:p>
    <w:p w14:paraId="6827F0FD" w14:textId="77777777" w:rsidR="00042F9C" w:rsidRDefault="001B4AE4" w:rsidP="00AA2EA3">
      <w:pPr>
        <w:pStyle w:val="PargrafodaLista"/>
        <w:numPr>
          <w:ilvl w:val="0"/>
          <w:numId w:val="39"/>
        </w:numPr>
        <w:tabs>
          <w:tab w:val="left" w:pos="1265"/>
        </w:tabs>
        <w:spacing w:line="242" w:lineRule="auto"/>
        <w:ind w:right="357" w:firstLine="0"/>
      </w:pPr>
      <w:proofErr w:type="gramStart"/>
      <w:r>
        <w:t>notas</w:t>
      </w:r>
      <w:proofErr w:type="gramEnd"/>
      <w:r>
        <w:rPr>
          <w:spacing w:val="31"/>
        </w:rPr>
        <w:t xml:space="preserve"> </w:t>
      </w:r>
      <w:r>
        <w:t>fiscais</w:t>
      </w:r>
      <w:r>
        <w:rPr>
          <w:spacing w:val="37"/>
        </w:rPr>
        <w:t xml:space="preserve"> </w:t>
      </w:r>
      <w:r>
        <w:t>de</w:t>
      </w:r>
      <w:r>
        <w:rPr>
          <w:spacing w:val="35"/>
        </w:rPr>
        <w:t xml:space="preserve"> </w:t>
      </w:r>
      <w:r>
        <w:t>cada</w:t>
      </w:r>
      <w:r>
        <w:rPr>
          <w:spacing w:val="38"/>
        </w:rPr>
        <w:t xml:space="preserve"> </w:t>
      </w:r>
      <w:r>
        <w:t>um</w:t>
      </w:r>
      <w:r>
        <w:rPr>
          <w:spacing w:val="39"/>
        </w:rPr>
        <w:t xml:space="preserve"> </w:t>
      </w:r>
      <w:r>
        <w:t>dos</w:t>
      </w:r>
      <w:r>
        <w:rPr>
          <w:spacing w:val="36"/>
        </w:rPr>
        <w:t xml:space="preserve"> </w:t>
      </w:r>
      <w:r>
        <w:t>gastos</w:t>
      </w:r>
      <w:r>
        <w:rPr>
          <w:spacing w:val="33"/>
        </w:rPr>
        <w:t xml:space="preserve"> </w:t>
      </w:r>
      <w:r>
        <w:t>realizados</w:t>
      </w:r>
      <w:r>
        <w:rPr>
          <w:spacing w:val="36"/>
        </w:rPr>
        <w:t xml:space="preserve"> </w:t>
      </w:r>
      <w:r>
        <w:t>no</w:t>
      </w:r>
      <w:r>
        <w:rPr>
          <w:spacing w:val="35"/>
        </w:rPr>
        <w:t xml:space="preserve"> </w:t>
      </w:r>
      <w:r>
        <w:t>período</w:t>
      </w:r>
      <w:r>
        <w:rPr>
          <w:spacing w:val="38"/>
        </w:rPr>
        <w:t xml:space="preserve"> </w:t>
      </w:r>
      <w:r>
        <w:t>da</w:t>
      </w:r>
      <w:r>
        <w:rPr>
          <w:spacing w:val="35"/>
        </w:rPr>
        <w:t xml:space="preserve"> </w:t>
      </w:r>
      <w:r>
        <w:t>prestação</w:t>
      </w:r>
      <w:r>
        <w:rPr>
          <w:spacing w:val="35"/>
        </w:rPr>
        <w:t xml:space="preserve"> </w:t>
      </w:r>
      <w:r>
        <w:t xml:space="preserve">de </w:t>
      </w:r>
      <w:r>
        <w:rPr>
          <w:spacing w:val="-2"/>
        </w:rPr>
        <w:t>contas;</w:t>
      </w:r>
    </w:p>
    <w:p w14:paraId="5F54FF70" w14:textId="77777777" w:rsidR="00042F9C" w:rsidRDefault="001B4AE4" w:rsidP="00AA2EA3">
      <w:pPr>
        <w:pStyle w:val="PargrafodaLista"/>
        <w:numPr>
          <w:ilvl w:val="0"/>
          <w:numId w:val="39"/>
        </w:numPr>
        <w:tabs>
          <w:tab w:val="left" w:pos="1265"/>
        </w:tabs>
        <w:ind w:left="1265"/>
      </w:pPr>
      <w:proofErr w:type="gramStart"/>
      <w:r>
        <w:t>comprovantes</w:t>
      </w:r>
      <w:proofErr w:type="gramEnd"/>
      <w:r>
        <w:rPr>
          <w:spacing w:val="-5"/>
        </w:rPr>
        <w:t xml:space="preserve"> </w:t>
      </w:r>
      <w:r>
        <w:t>da</w:t>
      </w:r>
      <w:r>
        <w:rPr>
          <w:spacing w:val="-7"/>
        </w:rPr>
        <w:t xml:space="preserve"> </w:t>
      </w:r>
      <w:r>
        <w:t>realização</w:t>
      </w:r>
      <w:r>
        <w:rPr>
          <w:spacing w:val="-1"/>
        </w:rPr>
        <w:t xml:space="preserve"> </w:t>
      </w:r>
      <w:r>
        <w:t>dos</w:t>
      </w:r>
      <w:r>
        <w:rPr>
          <w:spacing w:val="-4"/>
        </w:rPr>
        <w:t xml:space="preserve"> </w:t>
      </w:r>
      <w:r>
        <w:t>gastos</w:t>
      </w:r>
      <w:r>
        <w:rPr>
          <w:spacing w:val="-6"/>
        </w:rPr>
        <w:t xml:space="preserve"> </w:t>
      </w:r>
      <w:r>
        <w:t>nos</w:t>
      </w:r>
      <w:r>
        <w:rPr>
          <w:spacing w:val="-8"/>
        </w:rPr>
        <w:t xml:space="preserve"> </w:t>
      </w:r>
      <w:r>
        <w:t>moldes</w:t>
      </w:r>
      <w:r>
        <w:rPr>
          <w:spacing w:val="-3"/>
        </w:rPr>
        <w:t xml:space="preserve"> </w:t>
      </w:r>
      <w:r>
        <w:rPr>
          <w:spacing w:val="-2"/>
        </w:rPr>
        <w:t>legais;</w:t>
      </w:r>
    </w:p>
    <w:p w14:paraId="5AD84A3F" w14:textId="77777777" w:rsidR="00042F9C" w:rsidRDefault="001B4AE4" w:rsidP="00AA2EA3">
      <w:pPr>
        <w:pStyle w:val="PargrafodaLista"/>
        <w:numPr>
          <w:ilvl w:val="0"/>
          <w:numId w:val="39"/>
        </w:numPr>
        <w:tabs>
          <w:tab w:val="left" w:pos="1265"/>
        </w:tabs>
        <w:spacing w:before="7" w:line="242" w:lineRule="auto"/>
        <w:ind w:right="357" w:firstLine="0"/>
      </w:pPr>
      <w:proofErr w:type="gramStart"/>
      <w:r>
        <w:t>demais</w:t>
      </w:r>
      <w:proofErr w:type="gramEnd"/>
      <w:r>
        <w:t xml:space="preserve"> documentos exigidos pela Comissão de Acompanhamento e/ou Gestor do Contrato</w:t>
      </w:r>
    </w:p>
    <w:p w14:paraId="36A53591" w14:textId="77777777" w:rsidR="00042F9C" w:rsidRDefault="00042F9C">
      <w:pPr>
        <w:pStyle w:val="Corpodetexto"/>
        <w:spacing w:before="2"/>
        <w:ind w:left="0"/>
      </w:pPr>
    </w:p>
    <w:p w14:paraId="2E01E7D8" w14:textId="77777777" w:rsidR="000553B7" w:rsidRDefault="000553B7" w:rsidP="00DD6CED">
      <w:pPr>
        <w:pStyle w:val="PargrafodaLista"/>
        <w:ind w:left="1134" w:right="1276"/>
        <w:rPr>
          <w:color w:val="FF0000"/>
          <w:sz w:val="21"/>
          <w:szCs w:val="21"/>
        </w:rPr>
      </w:pPr>
    </w:p>
    <w:p w14:paraId="63CDA440" w14:textId="77777777" w:rsidR="004115A5" w:rsidRDefault="004115A5" w:rsidP="00DD6CED">
      <w:pPr>
        <w:pStyle w:val="PargrafodaLista"/>
        <w:ind w:left="1134" w:right="1276"/>
        <w:rPr>
          <w:color w:val="FF0000"/>
          <w:sz w:val="21"/>
          <w:szCs w:val="21"/>
        </w:rPr>
      </w:pPr>
    </w:p>
    <w:p w14:paraId="632306F6" w14:textId="77777777" w:rsidR="004115A5" w:rsidRDefault="004115A5" w:rsidP="00DD6CED">
      <w:pPr>
        <w:pStyle w:val="PargrafodaLista"/>
        <w:ind w:left="1134" w:right="1276"/>
        <w:rPr>
          <w:color w:val="FF0000"/>
          <w:sz w:val="21"/>
          <w:szCs w:val="21"/>
        </w:rPr>
      </w:pPr>
    </w:p>
    <w:p w14:paraId="51CEF1CB" w14:textId="77777777" w:rsidR="004115A5" w:rsidRDefault="004115A5" w:rsidP="00DD6CED">
      <w:pPr>
        <w:pStyle w:val="PargrafodaLista"/>
        <w:ind w:left="1134" w:right="1276"/>
        <w:rPr>
          <w:color w:val="FF0000"/>
          <w:sz w:val="21"/>
          <w:szCs w:val="21"/>
        </w:rPr>
      </w:pPr>
    </w:p>
    <w:p w14:paraId="0B1EDE34" w14:textId="77777777" w:rsidR="004115A5" w:rsidRDefault="004115A5" w:rsidP="00DD6CED">
      <w:pPr>
        <w:pStyle w:val="PargrafodaLista"/>
        <w:ind w:left="1134" w:right="1276"/>
        <w:rPr>
          <w:color w:val="FF0000"/>
          <w:sz w:val="21"/>
          <w:szCs w:val="21"/>
        </w:rPr>
      </w:pPr>
    </w:p>
    <w:p w14:paraId="4C6776F5" w14:textId="77777777" w:rsidR="00DD6CED" w:rsidRDefault="00DD6CED">
      <w:pPr>
        <w:pStyle w:val="Corpodetexto"/>
        <w:spacing w:before="2"/>
        <w:ind w:left="0"/>
      </w:pPr>
    </w:p>
    <w:p w14:paraId="7B04DDFA" w14:textId="77777777" w:rsidR="00042F9C" w:rsidRDefault="001B4AE4" w:rsidP="00AA2EA3">
      <w:pPr>
        <w:pStyle w:val="PargrafodaLista"/>
        <w:numPr>
          <w:ilvl w:val="0"/>
          <w:numId w:val="52"/>
        </w:numPr>
        <w:tabs>
          <w:tab w:val="left" w:pos="840"/>
        </w:tabs>
        <w:spacing w:before="1"/>
        <w:jc w:val="left"/>
        <w:rPr>
          <w:rFonts w:ascii="Arial"/>
          <w:b/>
          <w:color w:val="000009"/>
        </w:rPr>
      </w:pPr>
      <w:r>
        <w:rPr>
          <w:rFonts w:ascii="Arial"/>
          <w:b/>
          <w:color w:val="000009"/>
          <w:spacing w:val="-1"/>
          <w:u w:val="thick" w:color="000009"/>
        </w:rPr>
        <w:t xml:space="preserve"> </w:t>
      </w:r>
      <w:r>
        <w:rPr>
          <w:rFonts w:ascii="Arial"/>
          <w:b/>
          <w:color w:val="000009"/>
          <w:u w:val="thick" w:color="000009"/>
        </w:rPr>
        <w:t>DOS</w:t>
      </w:r>
      <w:r>
        <w:rPr>
          <w:rFonts w:ascii="Arial"/>
          <w:b/>
          <w:color w:val="000009"/>
          <w:spacing w:val="-9"/>
          <w:u w:val="thick" w:color="000009"/>
        </w:rPr>
        <w:t xml:space="preserve"> </w:t>
      </w:r>
      <w:r>
        <w:rPr>
          <w:rFonts w:ascii="Arial"/>
          <w:b/>
          <w:color w:val="000009"/>
          <w:spacing w:val="-2"/>
          <w:u w:val="thick" w:color="000009"/>
        </w:rPr>
        <w:t>ANEXOS</w:t>
      </w:r>
    </w:p>
    <w:p w14:paraId="04C4CC04" w14:textId="77777777" w:rsidR="00042F9C" w:rsidRDefault="00042F9C">
      <w:pPr>
        <w:pStyle w:val="Corpodetexto"/>
        <w:spacing w:before="103"/>
        <w:ind w:left="0"/>
        <w:rPr>
          <w:rFonts w:ascii="Arial"/>
          <w:b/>
        </w:rPr>
      </w:pPr>
    </w:p>
    <w:p w14:paraId="0CD3633D" w14:textId="77777777" w:rsidR="00042F9C" w:rsidRDefault="001B4AE4" w:rsidP="00AA2EA3">
      <w:pPr>
        <w:pStyle w:val="PargrafodaLista"/>
        <w:numPr>
          <w:ilvl w:val="1"/>
          <w:numId w:val="52"/>
        </w:numPr>
        <w:tabs>
          <w:tab w:val="left" w:pos="839"/>
        </w:tabs>
        <w:spacing w:line="244" w:lineRule="auto"/>
        <w:ind w:right="351" w:firstLine="0"/>
        <w:jc w:val="left"/>
        <w:rPr>
          <w:rFonts w:ascii="Arial"/>
          <w:b/>
        </w:rPr>
      </w:pPr>
      <w:r>
        <w:rPr>
          <w:color w:val="000009"/>
        </w:rPr>
        <w:t>Integram</w:t>
      </w:r>
      <w:r>
        <w:rPr>
          <w:color w:val="000009"/>
          <w:spacing w:val="40"/>
        </w:rPr>
        <w:t xml:space="preserve"> </w:t>
      </w:r>
      <w:r>
        <w:rPr>
          <w:color w:val="000009"/>
        </w:rPr>
        <w:t>este</w:t>
      </w:r>
      <w:r>
        <w:rPr>
          <w:color w:val="000009"/>
          <w:spacing w:val="40"/>
        </w:rPr>
        <w:t xml:space="preserve"> </w:t>
      </w:r>
      <w:r>
        <w:rPr>
          <w:color w:val="000009"/>
        </w:rPr>
        <w:t>Edital,</w:t>
      </w:r>
      <w:r>
        <w:rPr>
          <w:color w:val="000009"/>
          <w:spacing w:val="40"/>
        </w:rPr>
        <w:t xml:space="preserve"> </w:t>
      </w:r>
      <w:r>
        <w:rPr>
          <w:color w:val="000009"/>
        </w:rPr>
        <w:t>dele</w:t>
      </w:r>
      <w:r>
        <w:rPr>
          <w:color w:val="000009"/>
          <w:spacing w:val="40"/>
        </w:rPr>
        <w:t xml:space="preserve"> </w:t>
      </w:r>
      <w:r>
        <w:rPr>
          <w:color w:val="000009"/>
        </w:rPr>
        <w:t>fazendo</w:t>
      </w:r>
      <w:r>
        <w:rPr>
          <w:color w:val="000009"/>
          <w:spacing w:val="40"/>
        </w:rPr>
        <w:t xml:space="preserve"> </w:t>
      </w:r>
      <w:r>
        <w:rPr>
          <w:color w:val="000009"/>
        </w:rPr>
        <w:t>parte</w:t>
      </w:r>
      <w:r>
        <w:rPr>
          <w:color w:val="000009"/>
          <w:spacing w:val="40"/>
        </w:rPr>
        <w:t xml:space="preserve"> </w:t>
      </w:r>
      <w:r>
        <w:rPr>
          <w:color w:val="000009"/>
        </w:rPr>
        <w:t>como</w:t>
      </w:r>
      <w:r>
        <w:rPr>
          <w:color w:val="000009"/>
          <w:spacing w:val="40"/>
        </w:rPr>
        <w:t xml:space="preserve"> </w:t>
      </w:r>
      <w:r>
        <w:rPr>
          <w:color w:val="000009"/>
        </w:rPr>
        <w:t>se</w:t>
      </w:r>
      <w:r>
        <w:rPr>
          <w:color w:val="000009"/>
          <w:spacing w:val="40"/>
        </w:rPr>
        <w:t xml:space="preserve"> </w:t>
      </w:r>
      <w:r>
        <w:rPr>
          <w:color w:val="000009"/>
        </w:rPr>
        <w:t>transcritos</w:t>
      </w:r>
      <w:r>
        <w:rPr>
          <w:color w:val="000009"/>
          <w:spacing w:val="40"/>
        </w:rPr>
        <w:t xml:space="preserve"> </w:t>
      </w:r>
      <w:r>
        <w:rPr>
          <w:color w:val="000009"/>
        </w:rPr>
        <w:t>em</w:t>
      </w:r>
      <w:r>
        <w:rPr>
          <w:color w:val="000009"/>
          <w:spacing w:val="40"/>
        </w:rPr>
        <w:t xml:space="preserve"> </w:t>
      </w:r>
      <w:r>
        <w:rPr>
          <w:color w:val="000009"/>
        </w:rPr>
        <w:t>seu</w:t>
      </w:r>
      <w:r>
        <w:rPr>
          <w:color w:val="000009"/>
          <w:spacing w:val="40"/>
        </w:rPr>
        <w:t xml:space="preserve"> </w:t>
      </w:r>
      <w:r>
        <w:rPr>
          <w:color w:val="000009"/>
        </w:rPr>
        <w:t>corpo,</w:t>
      </w:r>
      <w:r>
        <w:rPr>
          <w:color w:val="000009"/>
          <w:spacing w:val="40"/>
        </w:rPr>
        <w:t xml:space="preserve"> </w:t>
      </w:r>
      <w:r>
        <w:rPr>
          <w:color w:val="000009"/>
        </w:rPr>
        <w:t xml:space="preserve">os </w:t>
      </w:r>
      <w:r>
        <w:rPr>
          <w:color w:val="000009"/>
          <w:spacing w:val="-2"/>
        </w:rPr>
        <w:t>Anexos:</w:t>
      </w:r>
    </w:p>
    <w:p w14:paraId="2492CDF7" w14:textId="207C0927" w:rsidR="00042F9C" w:rsidRDefault="001B4AE4" w:rsidP="00585D71">
      <w:pPr>
        <w:tabs>
          <w:tab w:val="left" w:pos="1560"/>
        </w:tabs>
        <w:spacing w:before="249"/>
        <w:ind w:left="252"/>
        <w:jc w:val="both"/>
        <w:rPr>
          <w:sz w:val="20"/>
        </w:rPr>
      </w:pPr>
      <w:r>
        <w:rPr>
          <w:rFonts w:ascii="Arial" w:hAnsi="Arial"/>
          <w:b/>
          <w:color w:val="000009"/>
          <w:sz w:val="20"/>
        </w:rPr>
        <w:t>ANEXO</w:t>
      </w:r>
      <w:r>
        <w:rPr>
          <w:rFonts w:ascii="Arial" w:hAnsi="Arial"/>
          <w:b/>
          <w:color w:val="000009"/>
          <w:spacing w:val="-13"/>
          <w:sz w:val="20"/>
        </w:rPr>
        <w:t xml:space="preserve"> </w:t>
      </w:r>
      <w:r>
        <w:rPr>
          <w:rFonts w:ascii="Arial" w:hAnsi="Arial"/>
          <w:b/>
          <w:color w:val="000009"/>
          <w:spacing w:val="-10"/>
          <w:w w:val="110"/>
          <w:sz w:val="20"/>
        </w:rPr>
        <w:t>I</w:t>
      </w:r>
      <w:r w:rsidR="00585D71">
        <w:rPr>
          <w:rFonts w:ascii="Arial" w:hAnsi="Arial"/>
          <w:b/>
          <w:color w:val="000009"/>
          <w:spacing w:val="-10"/>
          <w:w w:val="110"/>
          <w:sz w:val="20"/>
        </w:rPr>
        <w:t xml:space="preserve"> </w:t>
      </w:r>
      <w:r w:rsidR="00585D71">
        <w:rPr>
          <w:rFonts w:ascii="Arial" w:hAnsi="Arial"/>
          <w:b/>
          <w:color w:val="000009"/>
          <w:sz w:val="20"/>
        </w:rPr>
        <w:t>-</w:t>
      </w:r>
      <w:proofErr w:type="gramStart"/>
      <w:r w:rsidR="00585D71">
        <w:rPr>
          <w:rFonts w:ascii="Arial" w:hAnsi="Arial"/>
          <w:b/>
          <w:color w:val="000009"/>
          <w:sz w:val="20"/>
        </w:rPr>
        <w:t xml:space="preserve"> </w:t>
      </w:r>
      <w:r>
        <w:rPr>
          <w:color w:val="000009"/>
          <w:spacing w:val="-12"/>
          <w:w w:val="105"/>
          <w:sz w:val="20"/>
        </w:rPr>
        <w:t xml:space="preserve"> </w:t>
      </w:r>
      <w:proofErr w:type="gramEnd"/>
      <w:r>
        <w:rPr>
          <w:color w:val="000009"/>
          <w:w w:val="105"/>
          <w:sz w:val="20"/>
        </w:rPr>
        <w:t>TERMO</w:t>
      </w:r>
      <w:r>
        <w:rPr>
          <w:color w:val="000009"/>
          <w:spacing w:val="-9"/>
          <w:w w:val="105"/>
          <w:sz w:val="20"/>
        </w:rPr>
        <w:t xml:space="preserve"> </w:t>
      </w:r>
      <w:r>
        <w:rPr>
          <w:color w:val="000009"/>
          <w:w w:val="105"/>
          <w:sz w:val="20"/>
        </w:rPr>
        <w:t>DE</w:t>
      </w:r>
      <w:r>
        <w:rPr>
          <w:color w:val="000009"/>
          <w:spacing w:val="-9"/>
          <w:w w:val="105"/>
          <w:sz w:val="20"/>
        </w:rPr>
        <w:t xml:space="preserve"> </w:t>
      </w:r>
      <w:r>
        <w:rPr>
          <w:color w:val="000009"/>
          <w:spacing w:val="-2"/>
          <w:w w:val="105"/>
          <w:sz w:val="20"/>
        </w:rPr>
        <w:t>REFERÊNCIA</w:t>
      </w:r>
    </w:p>
    <w:p w14:paraId="2EF4360D" w14:textId="1A3631F2" w:rsidR="00042F9C" w:rsidRDefault="001B4AE4" w:rsidP="00585D71">
      <w:pPr>
        <w:tabs>
          <w:tab w:val="left" w:pos="1560"/>
        </w:tabs>
        <w:spacing w:before="34"/>
        <w:ind w:left="252"/>
        <w:jc w:val="both"/>
        <w:rPr>
          <w:sz w:val="20"/>
        </w:rPr>
      </w:pPr>
      <w:r>
        <w:rPr>
          <w:rFonts w:ascii="Arial" w:hAnsi="Arial"/>
          <w:b/>
          <w:color w:val="000009"/>
          <w:sz w:val="20"/>
        </w:rPr>
        <w:t>ANEXO</w:t>
      </w:r>
      <w:r>
        <w:rPr>
          <w:rFonts w:ascii="Arial" w:hAnsi="Arial"/>
          <w:b/>
          <w:color w:val="000009"/>
          <w:spacing w:val="-13"/>
          <w:sz w:val="20"/>
        </w:rPr>
        <w:t xml:space="preserve"> </w:t>
      </w:r>
      <w:r>
        <w:rPr>
          <w:rFonts w:ascii="Arial" w:hAnsi="Arial"/>
          <w:b/>
          <w:color w:val="000009"/>
          <w:spacing w:val="-5"/>
          <w:w w:val="110"/>
          <w:sz w:val="20"/>
        </w:rPr>
        <w:t>II</w:t>
      </w:r>
      <w:r w:rsidR="00585D71">
        <w:rPr>
          <w:rFonts w:ascii="Arial" w:hAnsi="Arial"/>
          <w:b/>
          <w:color w:val="000009"/>
          <w:spacing w:val="-5"/>
          <w:w w:val="110"/>
          <w:sz w:val="20"/>
        </w:rPr>
        <w:t xml:space="preserve"> - </w:t>
      </w:r>
      <w:r>
        <w:rPr>
          <w:color w:val="000009"/>
          <w:sz w:val="20"/>
        </w:rPr>
        <w:t>MODELO</w:t>
      </w:r>
      <w:r>
        <w:rPr>
          <w:color w:val="000009"/>
          <w:spacing w:val="5"/>
          <w:sz w:val="20"/>
        </w:rPr>
        <w:t xml:space="preserve"> </w:t>
      </w:r>
      <w:r>
        <w:rPr>
          <w:color w:val="000009"/>
          <w:sz w:val="20"/>
        </w:rPr>
        <w:t>DE</w:t>
      </w:r>
      <w:r>
        <w:rPr>
          <w:color w:val="000009"/>
          <w:spacing w:val="5"/>
          <w:sz w:val="20"/>
        </w:rPr>
        <w:t xml:space="preserve"> </w:t>
      </w:r>
      <w:r>
        <w:rPr>
          <w:color w:val="000009"/>
          <w:sz w:val="20"/>
        </w:rPr>
        <w:t>PLANO</w:t>
      </w:r>
      <w:r>
        <w:rPr>
          <w:color w:val="000009"/>
          <w:spacing w:val="10"/>
          <w:sz w:val="20"/>
        </w:rPr>
        <w:t xml:space="preserve"> </w:t>
      </w:r>
      <w:r>
        <w:rPr>
          <w:color w:val="000009"/>
          <w:sz w:val="20"/>
        </w:rPr>
        <w:t>DE</w:t>
      </w:r>
      <w:r>
        <w:rPr>
          <w:color w:val="000009"/>
          <w:spacing w:val="11"/>
          <w:sz w:val="20"/>
        </w:rPr>
        <w:t xml:space="preserve"> </w:t>
      </w:r>
      <w:r>
        <w:rPr>
          <w:color w:val="000009"/>
          <w:spacing w:val="-2"/>
          <w:sz w:val="20"/>
        </w:rPr>
        <w:t>TRABALHO</w:t>
      </w:r>
    </w:p>
    <w:p w14:paraId="69CA68D6" w14:textId="3DB63209" w:rsidR="00042F9C" w:rsidRDefault="001B4AE4" w:rsidP="00585D71">
      <w:pPr>
        <w:tabs>
          <w:tab w:val="left" w:pos="1560"/>
        </w:tabs>
        <w:spacing w:before="2" w:line="244" w:lineRule="auto"/>
        <w:ind w:left="252" w:right="1389"/>
        <w:jc w:val="both"/>
        <w:rPr>
          <w:sz w:val="20"/>
        </w:rPr>
      </w:pPr>
      <w:r>
        <w:rPr>
          <w:rFonts w:ascii="Arial" w:hAnsi="Arial"/>
          <w:b/>
          <w:color w:val="000009"/>
          <w:sz w:val="20"/>
        </w:rPr>
        <w:t>ANEXO III</w:t>
      </w:r>
      <w:r w:rsidR="00585D71">
        <w:rPr>
          <w:rFonts w:ascii="Arial" w:hAnsi="Arial"/>
          <w:b/>
          <w:color w:val="000009"/>
          <w:sz w:val="20"/>
        </w:rPr>
        <w:t xml:space="preserve"> - </w:t>
      </w:r>
      <w:r>
        <w:rPr>
          <w:color w:val="000009"/>
          <w:sz w:val="20"/>
        </w:rPr>
        <w:t>DECLARAÇÃO</w:t>
      </w:r>
      <w:r>
        <w:rPr>
          <w:color w:val="000009"/>
          <w:spacing w:val="-1"/>
          <w:sz w:val="20"/>
        </w:rPr>
        <w:t xml:space="preserve"> </w:t>
      </w:r>
      <w:r>
        <w:rPr>
          <w:color w:val="000009"/>
          <w:sz w:val="20"/>
        </w:rPr>
        <w:t>DE</w:t>
      </w:r>
      <w:r>
        <w:rPr>
          <w:color w:val="000009"/>
          <w:spacing w:val="-6"/>
          <w:sz w:val="20"/>
        </w:rPr>
        <w:t xml:space="preserve"> </w:t>
      </w:r>
      <w:r>
        <w:rPr>
          <w:color w:val="000009"/>
          <w:sz w:val="20"/>
        </w:rPr>
        <w:t xml:space="preserve">CIÊNCIA, </w:t>
      </w:r>
      <w:r>
        <w:rPr>
          <w:sz w:val="20"/>
        </w:rPr>
        <w:t>CONCORDÂNCIA E</w:t>
      </w:r>
      <w:r>
        <w:rPr>
          <w:spacing w:val="-3"/>
          <w:sz w:val="20"/>
        </w:rPr>
        <w:t xml:space="preserve"> </w:t>
      </w:r>
      <w:r>
        <w:rPr>
          <w:sz w:val="20"/>
        </w:rPr>
        <w:t xml:space="preserve">VERACIDADE DAS </w:t>
      </w:r>
      <w:proofErr w:type="gramStart"/>
      <w:r>
        <w:rPr>
          <w:spacing w:val="-2"/>
          <w:w w:val="105"/>
          <w:sz w:val="20"/>
        </w:rPr>
        <w:t>INFORMAÇÕES</w:t>
      </w:r>
      <w:proofErr w:type="gramEnd"/>
    </w:p>
    <w:p w14:paraId="1524CAF6" w14:textId="27802F45" w:rsidR="00042F9C" w:rsidRDefault="001B4AE4" w:rsidP="00585D71">
      <w:pPr>
        <w:tabs>
          <w:tab w:val="left" w:pos="1560"/>
        </w:tabs>
        <w:spacing w:before="27"/>
        <w:ind w:left="252"/>
        <w:jc w:val="both"/>
        <w:rPr>
          <w:sz w:val="20"/>
        </w:rPr>
      </w:pPr>
      <w:r>
        <w:rPr>
          <w:rFonts w:ascii="Arial" w:hAnsi="Arial"/>
          <w:b/>
          <w:sz w:val="20"/>
        </w:rPr>
        <w:t>ANEXO</w:t>
      </w:r>
      <w:r>
        <w:rPr>
          <w:rFonts w:ascii="Arial" w:hAnsi="Arial"/>
          <w:b/>
          <w:spacing w:val="-13"/>
          <w:sz w:val="20"/>
        </w:rPr>
        <w:t xml:space="preserve"> </w:t>
      </w:r>
      <w:r>
        <w:rPr>
          <w:rFonts w:ascii="Arial" w:hAnsi="Arial"/>
          <w:b/>
          <w:spacing w:val="-5"/>
          <w:w w:val="110"/>
          <w:sz w:val="20"/>
        </w:rPr>
        <w:t>IV</w:t>
      </w:r>
      <w:r w:rsidR="00585D71">
        <w:rPr>
          <w:rFonts w:ascii="Arial" w:hAnsi="Arial"/>
          <w:b/>
          <w:spacing w:val="-5"/>
          <w:w w:val="110"/>
          <w:sz w:val="20"/>
        </w:rPr>
        <w:t xml:space="preserve"> - </w:t>
      </w:r>
      <w:r>
        <w:rPr>
          <w:sz w:val="20"/>
        </w:rPr>
        <w:t>DECLARAÇÃO</w:t>
      </w:r>
      <w:r>
        <w:rPr>
          <w:spacing w:val="13"/>
          <w:sz w:val="20"/>
        </w:rPr>
        <w:t xml:space="preserve"> </w:t>
      </w:r>
      <w:r>
        <w:rPr>
          <w:sz w:val="20"/>
        </w:rPr>
        <w:t>DE</w:t>
      </w:r>
      <w:r>
        <w:rPr>
          <w:spacing w:val="11"/>
          <w:sz w:val="20"/>
        </w:rPr>
        <w:t xml:space="preserve"> </w:t>
      </w:r>
      <w:r>
        <w:rPr>
          <w:spacing w:val="-2"/>
          <w:sz w:val="20"/>
        </w:rPr>
        <w:t>DESIMPEDIMENTOS</w:t>
      </w:r>
    </w:p>
    <w:p w14:paraId="3F8B0474" w14:textId="39414839" w:rsidR="00042F9C" w:rsidRDefault="001B4AE4" w:rsidP="00585D71">
      <w:pPr>
        <w:tabs>
          <w:tab w:val="left" w:pos="1560"/>
        </w:tabs>
        <w:spacing w:before="34"/>
        <w:ind w:left="252"/>
        <w:jc w:val="both"/>
        <w:rPr>
          <w:sz w:val="20"/>
        </w:rPr>
      </w:pPr>
      <w:r>
        <w:rPr>
          <w:rFonts w:ascii="Arial" w:hAnsi="Arial"/>
          <w:b/>
          <w:sz w:val="20"/>
        </w:rPr>
        <w:t>ANEXO</w:t>
      </w:r>
      <w:r>
        <w:rPr>
          <w:rFonts w:ascii="Arial" w:hAnsi="Arial"/>
          <w:b/>
          <w:spacing w:val="-13"/>
          <w:sz w:val="20"/>
        </w:rPr>
        <w:t xml:space="preserve"> </w:t>
      </w:r>
      <w:r>
        <w:rPr>
          <w:rFonts w:ascii="Arial" w:hAnsi="Arial"/>
          <w:b/>
          <w:spacing w:val="-10"/>
          <w:w w:val="110"/>
          <w:sz w:val="20"/>
        </w:rPr>
        <w:t>V</w:t>
      </w:r>
      <w:r w:rsidR="00585D71">
        <w:rPr>
          <w:rFonts w:ascii="Arial" w:hAnsi="Arial"/>
          <w:b/>
          <w:spacing w:val="-10"/>
          <w:w w:val="110"/>
          <w:sz w:val="20"/>
        </w:rPr>
        <w:t xml:space="preserve"> - </w:t>
      </w:r>
      <w:r>
        <w:rPr>
          <w:sz w:val="20"/>
        </w:rPr>
        <w:t>DECLARAÇÃO</w:t>
      </w:r>
      <w:r>
        <w:rPr>
          <w:spacing w:val="15"/>
          <w:sz w:val="20"/>
        </w:rPr>
        <w:t xml:space="preserve"> </w:t>
      </w:r>
      <w:r>
        <w:rPr>
          <w:sz w:val="20"/>
        </w:rPr>
        <w:t>DE</w:t>
      </w:r>
      <w:r>
        <w:rPr>
          <w:spacing w:val="8"/>
          <w:sz w:val="20"/>
        </w:rPr>
        <w:t xml:space="preserve"> </w:t>
      </w:r>
      <w:r>
        <w:rPr>
          <w:spacing w:val="-2"/>
          <w:sz w:val="20"/>
        </w:rPr>
        <w:t>DIRIGENTES</w:t>
      </w:r>
    </w:p>
    <w:p w14:paraId="53369BC0" w14:textId="49874192" w:rsidR="00042F9C" w:rsidRDefault="001B4AE4" w:rsidP="00585D71">
      <w:pPr>
        <w:tabs>
          <w:tab w:val="left" w:pos="1560"/>
        </w:tabs>
        <w:spacing w:before="70"/>
        <w:ind w:left="252"/>
        <w:jc w:val="both"/>
        <w:rPr>
          <w:sz w:val="20"/>
        </w:rPr>
      </w:pPr>
      <w:proofErr w:type="gramStart"/>
      <w:r>
        <w:rPr>
          <w:rFonts w:ascii="Arial" w:hAnsi="Arial"/>
          <w:b/>
          <w:sz w:val="20"/>
        </w:rPr>
        <w:t>ANEXO</w:t>
      </w:r>
      <w:r>
        <w:rPr>
          <w:rFonts w:ascii="Arial" w:hAnsi="Arial"/>
          <w:b/>
          <w:spacing w:val="-13"/>
          <w:sz w:val="20"/>
        </w:rPr>
        <w:t xml:space="preserve"> </w:t>
      </w:r>
      <w:r>
        <w:rPr>
          <w:rFonts w:ascii="Arial" w:hAnsi="Arial"/>
          <w:b/>
          <w:spacing w:val="-5"/>
          <w:w w:val="110"/>
          <w:sz w:val="20"/>
        </w:rPr>
        <w:t>VI</w:t>
      </w:r>
      <w:proofErr w:type="gramEnd"/>
      <w:r w:rsidR="00585D71">
        <w:rPr>
          <w:rFonts w:ascii="Arial" w:hAnsi="Arial"/>
          <w:b/>
          <w:spacing w:val="-5"/>
          <w:w w:val="110"/>
          <w:sz w:val="20"/>
        </w:rPr>
        <w:t xml:space="preserve"> - </w:t>
      </w:r>
      <w:r>
        <w:rPr>
          <w:sz w:val="20"/>
        </w:rPr>
        <w:t>DECLARAÇÃO</w:t>
      </w:r>
      <w:r>
        <w:rPr>
          <w:spacing w:val="9"/>
          <w:sz w:val="20"/>
        </w:rPr>
        <w:t xml:space="preserve"> </w:t>
      </w:r>
      <w:r>
        <w:rPr>
          <w:sz w:val="20"/>
        </w:rPr>
        <w:t>QUE</w:t>
      </w:r>
      <w:r>
        <w:rPr>
          <w:spacing w:val="4"/>
          <w:sz w:val="20"/>
        </w:rPr>
        <w:t xml:space="preserve"> </w:t>
      </w:r>
      <w:r>
        <w:rPr>
          <w:sz w:val="20"/>
        </w:rPr>
        <w:t>NÃO</w:t>
      </w:r>
      <w:r>
        <w:rPr>
          <w:spacing w:val="4"/>
          <w:sz w:val="20"/>
        </w:rPr>
        <w:t xml:space="preserve"> </w:t>
      </w:r>
      <w:r>
        <w:rPr>
          <w:sz w:val="20"/>
        </w:rPr>
        <w:t>POSSUI</w:t>
      </w:r>
      <w:r>
        <w:rPr>
          <w:spacing w:val="3"/>
          <w:sz w:val="20"/>
        </w:rPr>
        <w:t xml:space="preserve"> </w:t>
      </w:r>
      <w:r>
        <w:rPr>
          <w:sz w:val="20"/>
        </w:rPr>
        <w:t>MEMBROS</w:t>
      </w:r>
      <w:r>
        <w:rPr>
          <w:spacing w:val="4"/>
          <w:sz w:val="20"/>
        </w:rPr>
        <w:t xml:space="preserve"> </w:t>
      </w:r>
      <w:r>
        <w:rPr>
          <w:spacing w:val="-2"/>
          <w:sz w:val="20"/>
        </w:rPr>
        <w:t>VEDADOS</w:t>
      </w:r>
    </w:p>
    <w:p w14:paraId="7101E4C5" w14:textId="7A5288E1" w:rsidR="00042F9C" w:rsidRDefault="001B4AE4" w:rsidP="00585D71">
      <w:pPr>
        <w:tabs>
          <w:tab w:val="left" w:pos="1296"/>
          <w:tab w:val="left" w:pos="1865"/>
          <w:tab w:val="left" w:pos="2304"/>
          <w:tab w:val="left" w:pos="4018"/>
          <w:tab w:val="left" w:pos="5048"/>
          <w:tab w:val="left" w:pos="5636"/>
          <w:tab w:val="left" w:pos="7369"/>
          <w:tab w:val="left" w:pos="7830"/>
        </w:tabs>
        <w:spacing w:before="78" w:line="244" w:lineRule="auto"/>
        <w:ind w:left="252" w:right="367"/>
        <w:jc w:val="both"/>
        <w:rPr>
          <w:sz w:val="20"/>
        </w:rPr>
      </w:pPr>
      <w:r>
        <w:rPr>
          <w:rFonts w:ascii="Arial" w:hAnsi="Arial"/>
          <w:b/>
          <w:spacing w:val="-2"/>
          <w:w w:val="105"/>
          <w:sz w:val="20"/>
        </w:rPr>
        <w:t>ANEXO</w:t>
      </w:r>
      <w:r w:rsidR="00585D71">
        <w:rPr>
          <w:rFonts w:ascii="Arial" w:hAnsi="Arial"/>
          <w:b/>
          <w:spacing w:val="-2"/>
          <w:w w:val="105"/>
          <w:sz w:val="20"/>
        </w:rPr>
        <w:t xml:space="preserve"> </w:t>
      </w:r>
      <w:r>
        <w:rPr>
          <w:rFonts w:ascii="Arial" w:hAnsi="Arial"/>
          <w:b/>
          <w:spacing w:val="-4"/>
          <w:w w:val="105"/>
          <w:sz w:val="20"/>
        </w:rPr>
        <w:t>VII</w:t>
      </w:r>
      <w:r>
        <w:rPr>
          <w:rFonts w:ascii="Arial" w:hAnsi="Arial"/>
          <w:b/>
          <w:sz w:val="20"/>
        </w:rPr>
        <w:tab/>
      </w:r>
      <w:r w:rsidR="00585D71">
        <w:rPr>
          <w:rFonts w:ascii="Arial" w:hAnsi="Arial"/>
          <w:b/>
          <w:sz w:val="20"/>
        </w:rPr>
        <w:t xml:space="preserve"> - </w:t>
      </w:r>
      <w:r>
        <w:rPr>
          <w:spacing w:val="-2"/>
          <w:w w:val="105"/>
          <w:sz w:val="20"/>
        </w:rPr>
        <w:t>DECLARAÇÃO</w:t>
      </w:r>
      <w:r w:rsidR="00585D71">
        <w:rPr>
          <w:spacing w:val="-2"/>
          <w:w w:val="105"/>
          <w:sz w:val="20"/>
        </w:rPr>
        <w:t xml:space="preserve"> </w:t>
      </w:r>
      <w:r>
        <w:rPr>
          <w:spacing w:val="-4"/>
          <w:w w:val="105"/>
          <w:sz w:val="20"/>
        </w:rPr>
        <w:t>SOBRE</w:t>
      </w:r>
      <w:r w:rsidR="00585D71">
        <w:rPr>
          <w:spacing w:val="-4"/>
          <w:w w:val="105"/>
          <w:sz w:val="20"/>
        </w:rPr>
        <w:t xml:space="preserve"> </w:t>
      </w:r>
      <w:r>
        <w:rPr>
          <w:spacing w:val="-6"/>
          <w:w w:val="105"/>
          <w:sz w:val="20"/>
        </w:rPr>
        <w:t>AS</w:t>
      </w:r>
      <w:r w:rsidR="00585D71">
        <w:rPr>
          <w:spacing w:val="-6"/>
          <w:w w:val="105"/>
          <w:sz w:val="20"/>
        </w:rPr>
        <w:t xml:space="preserve"> </w:t>
      </w:r>
      <w:r>
        <w:rPr>
          <w:spacing w:val="-2"/>
          <w:w w:val="105"/>
          <w:sz w:val="20"/>
        </w:rPr>
        <w:t>INSTALAÇÕES</w:t>
      </w:r>
      <w:r w:rsidR="00585D71">
        <w:rPr>
          <w:spacing w:val="-2"/>
          <w:w w:val="105"/>
          <w:sz w:val="20"/>
        </w:rPr>
        <w:t xml:space="preserve"> </w:t>
      </w:r>
      <w:r>
        <w:rPr>
          <w:spacing w:val="-10"/>
          <w:w w:val="105"/>
          <w:sz w:val="20"/>
        </w:rPr>
        <w:t>E</w:t>
      </w:r>
      <w:r w:rsidR="00585D71">
        <w:rPr>
          <w:spacing w:val="-10"/>
          <w:w w:val="105"/>
          <w:sz w:val="20"/>
        </w:rPr>
        <w:t xml:space="preserve"> </w:t>
      </w:r>
      <w:r>
        <w:rPr>
          <w:spacing w:val="-2"/>
          <w:sz w:val="20"/>
        </w:rPr>
        <w:t xml:space="preserve">CONDIÇÕES </w:t>
      </w:r>
      <w:r>
        <w:rPr>
          <w:w w:val="105"/>
          <w:sz w:val="20"/>
        </w:rPr>
        <w:t>MATERIAIS/INVENTÁRIO</w:t>
      </w:r>
      <w:r>
        <w:rPr>
          <w:spacing w:val="-14"/>
          <w:w w:val="105"/>
          <w:sz w:val="20"/>
        </w:rPr>
        <w:t xml:space="preserve"> </w:t>
      </w:r>
      <w:r>
        <w:rPr>
          <w:w w:val="105"/>
          <w:sz w:val="20"/>
        </w:rPr>
        <w:t>DOS</w:t>
      </w:r>
      <w:r>
        <w:rPr>
          <w:spacing w:val="-14"/>
          <w:w w:val="105"/>
          <w:sz w:val="20"/>
        </w:rPr>
        <w:t xml:space="preserve"> </w:t>
      </w:r>
      <w:r>
        <w:rPr>
          <w:w w:val="105"/>
          <w:sz w:val="20"/>
        </w:rPr>
        <w:t>BENS</w:t>
      </w:r>
      <w:r>
        <w:rPr>
          <w:spacing w:val="-14"/>
          <w:w w:val="105"/>
          <w:sz w:val="20"/>
        </w:rPr>
        <w:t xml:space="preserve"> </w:t>
      </w:r>
      <w:r>
        <w:rPr>
          <w:w w:val="105"/>
          <w:sz w:val="20"/>
        </w:rPr>
        <w:t>MÓVEIS</w:t>
      </w:r>
    </w:p>
    <w:p w14:paraId="70B25977" w14:textId="5490B009" w:rsidR="00042F9C" w:rsidRDefault="001B4AE4" w:rsidP="00585D71">
      <w:pPr>
        <w:tabs>
          <w:tab w:val="left" w:pos="1560"/>
        </w:tabs>
        <w:spacing w:before="65" w:line="312" w:lineRule="auto"/>
        <w:ind w:left="252" w:right="3848"/>
        <w:jc w:val="both"/>
        <w:rPr>
          <w:sz w:val="20"/>
        </w:rPr>
      </w:pPr>
      <w:r>
        <w:rPr>
          <w:rFonts w:ascii="Arial" w:hAnsi="Arial"/>
          <w:b/>
          <w:sz w:val="20"/>
        </w:rPr>
        <w:t>ANEXO VIII</w:t>
      </w:r>
      <w:r w:rsidR="00585D71">
        <w:rPr>
          <w:rFonts w:ascii="Arial" w:hAnsi="Arial"/>
          <w:b/>
          <w:sz w:val="20"/>
        </w:rPr>
        <w:t xml:space="preserve"> - </w:t>
      </w:r>
      <w:proofErr w:type="gramStart"/>
      <w:r>
        <w:rPr>
          <w:sz w:val="20"/>
        </w:rPr>
        <w:t xml:space="preserve">DECLARAÇÃO DE CONTA BANCÁRIA </w:t>
      </w:r>
      <w:r>
        <w:rPr>
          <w:rFonts w:ascii="Arial" w:hAnsi="Arial"/>
          <w:b/>
          <w:w w:val="110"/>
          <w:sz w:val="20"/>
        </w:rPr>
        <w:t>ANEXO</w:t>
      </w:r>
      <w:proofErr w:type="gramEnd"/>
      <w:r>
        <w:rPr>
          <w:rFonts w:ascii="Arial" w:hAnsi="Arial"/>
          <w:b/>
          <w:w w:val="110"/>
          <w:sz w:val="20"/>
        </w:rPr>
        <w:t xml:space="preserve"> IX</w:t>
      </w:r>
      <w:r w:rsidR="00585D71">
        <w:rPr>
          <w:rFonts w:ascii="Arial" w:hAnsi="Arial"/>
          <w:b/>
          <w:w w:val="110"/>
          <w:sz w:val="20"/>
        </w:rPr>
        <w:t xml:space="preserve"> - </w:t>
      </w:r>
      <w:r>
        <w:rPr>
          <w:sz w:val="20"/>
        </w:rPr>
        <w:t xml:space="preserve">MINUTA DO TERMO DE COLABORAÇÃO </w:t>
      </w:r>
      <w:r>
        <w:rPr>
          <w:rFonts w:ascii="Arial" w:hAnsi="Arial"/>
          <w:b/>
          <w:sz w:val="20"/>
        </w:rPr>
        <w:t>ANEXO</w:t>
      </w:r>
      <w:r>
        <w:rPr>
          <w:rFonts w:ascii="Arial" w:hAnsi="Arial"/>
          <w:b/>
          <w:spacing w:val="-13"/>
          <w:sz w:val="20"/>
        </w:rPr>
        <w:t xml:space="preserve"> </w:t>
      </w:r>
      <w:r>
        <w:rPr>
          <w:rFonts w:ascii="Arial" w:hAnsi="Arial"/>
          <w:b/>
          <w:spacing w:val="-10"/>
          <w:w w:val="110"/>
          <w:sz w:val="20"/>
        </w:rPr>
        <w:t>X</w:t>
      </w:r>
      <w:r w:rsidR="00585D71">
        <w:rPr>
          <w:rFonts w:ascii="Arial" w:hAnsi="Arial"/>
          <w:b/>
          <w:spacing w:val="-10"/>
          <w:w w:val="110"/>
          <w:sz w:val="20"/>
        </w:rPr>
        <w:t xml:space="preserve"> - </w:t>
      </w:r>
      <w:r>
        <w:rPr>
          <w:sz w:val="20"/>
        </w:rPr>
        <w:t>TERMO</w:t>
      </w:r>
      <w:r>
        <w:rPr>
          <w:spacing w:val="7"/>
          <w:sz w:val="20"/>
        </w:rPr>
        <w:t xml:space="preserve"> </w:t>
      </w:r>
      <w:r>
        <w:rPr>
          <w:sz w:val="20"/>
        </w:rPr>
        <w:t>DE</w:t>
      </w:r>
      <w:r>
        <w:rPr>
          <w:spacing w:val="2"/>
          <w:sz w:val="20"/>
        </w:rPr>
        <w:t xml:space="preserve"> </w:t>
      </w:r>
      <w:r>
        <w:rPr>
          <w:sz w:val="20"/>
        </w:rPr>
        <w:t>CIÊNCIA</w:t>
      </w:r>
      <w:r>
        <w:rPr>
          <w:spacing w:val="6"/>
          <w:sz w:val="20"/>
        </w:rPr>
        <w:t xml:space="preserve"> </w:t>
      </w:r>
      <w:r>
        <w:rPr>
          <w:sz w:val="20"/>
        </w:rPr>
        <w:t>E</w:t>
      </w:r>
      <w:r>
        <w:rPr>
          <w:spacing w:val="4"/>
          <w:sz w:val="20"/>
        </w:rPr>
        <w:t xml:space="preserve"> </w:t>
      </w:r>
      <w:r>
        <w:rPr>
          <w:sz w:val="20"/>
        </w:rPr>
        <w:t>DE</w:t>
      </w:r>
      <w:r>
        <w:rPr>
          <w:spacing w:val="-1"/>
          <w:sz w:val="20"/>
        </w:rPr>
        <w:t xml:space="preserve"> </w:t>
      </w:r>
      <w:r>
        <w:rPr>
          <w:spacing w:val="-2"/>
          <w:sz w:val="20"/>
        </w:rPr>
        <w:t>NOTIFICAÇÃO</w:t>
      </w:r>
    </w:p>
    <w:p w14:paraId="051F2CD6" w14:textId="045F9171" w:rsidR="00042F9C" w:rsidRDefault="001B4AE4" w:rsidP="00585D71">
      <w:pPr>
        <w:spacing w:before="3"/>
        <w:ind w:left="252"/>
        <w:jc w:val="both"/>
        <w:rPr>
          <w:spacing w:val="-2"/>
          <w:sz w:val="20"/>
        </w:rPr>
      </w:pPr>
      <w:r>
        <w:rPr>
          <w:rFonts w:ascii="Arial" w:hAnsi="Arial"/>
          <w:b/>
          <w:sz w:val="20"/>
        </w:rPr>
        <w:t>ANEXO</w:t>
      </w:r>
      <w:r>
        <w:rPr>
          <w:rFonts w:ascii="Arial" w:hAnsi="Arial"/>
          <w:b/>
          <w:spacing w:val="-7"/>
          <w:sz w:val="20"/>
        </w:rPr>
        <w:t xml:space="preserve"> </w:t>
      </w:r>
      <w:r>
        <w:rPr>
          <w:rFonts w:ascii="Arial" w:hAnsi="Arial"/>
          <w:b/>
          <w:sz w:val="20"/>
        </w:rPr>
        <w:t>XI</w:t>
      </w:r>
      <w:r w:rsidR="00585D71">
        <w:rPr>
          <w:rFonts w:ascii="Arial" w:hAnsi="Arial"/>
          <w:b/>
          <w:sz w:val="20"/>
        </w:rPr>
        <w:t xml:space="preserve"> - </w:t>
      </w:r>
      <w:r>
        <w:rPr>
          <w:sz w:val="20"/>
        </w:rPr>
        <w:t>TRANSFERÊNCIA</w:t>
      </w:r>
      <w:r>
        <w:rPr>
          <w:spacing w:val="-7"/>
          <w:sz w:val="20"/>
        </w:rPr>
        <w:t xml:space="preserve"> </w:t>
      </w:r>
      <w:r>
        <w:rPr>
          <w:sz w:val="20"/>
        </w:rPr>
        <w:t>DE</w:t>
      </w:r>
      <w:r>
        <w:rPr>
          <w:spacing w:val="-8"/>
          <w:sz w:val="20"/>
        </w:rPr>
        <w:t xml:space="preserve"> </w:t>
      </w:r>
      <w:r>
        <w:rPr>
          <w:sz w:val="20"/>
        </w:rPr>
        <w:t>RECURSOS</w:t>
      </w:r>
      <w:r>
        <w:rPr>
          <w:spacing w:val="-7"/>
          <w:sz w:val="20"/>
        </w:rPr>
        <w:t xml:space="preserve"> </w:t>
      </w:r>
      <w:r>
        <w:rPr>
          <w:spacing w:val="-2"/>
          <w:sz w:val="20"/>
        </w:rPr>
        <w:t>ORÇAMENTÁRIOS</w:t>
      </w:r>
    </w:p>
    <w:p w14:paraId="2C5211CA" w14:textId="77777777" w:rsidR="00BF332F" w:rsidRDefault="00BF332F" w:rsidP="00585D71">
      <w:pPr>
        <w:spacing w:before="3"/>
        <w:ind w:left="252"/>
        <w:jc w:val="both"/>
        <w:rPr>
          <w:sz w:val="20"/>
        </w:rPr>
      </w:pPr>
    </w:p>
    <w:p w14:paraId="04697355" w14:textId="77777777" w:rsidR="00DD6CED" w:rsidRDefault="00DD6CED" w:rsidP="00585D71">
      <w:pPr>
        <w:spacing w:before="3"/>
        <w:ind w:left="252"/>
        <w:jc w:val="both"/>
        <w:rPr>
          <w:sz w:val="20"/>
        </w:rPr>
      </w:pPr>
    </w:p>
    <w:p w14:paraId="50E5EA45" w14:textId="77777777" w:rsidR="00336408" w:rsidRDefault="00336408">
      <w:pPr>
        <w:spacing w:before="3"/>
        <w:ind w:left="252"/>
        <w:rPr>
          <w:sz w:val="20"/>
        </w:rPr>
      </w:pPr>
    </w:p>
    <w:p w14:paraId="1807B1EF" w14:textId="77777777" w:rsidR="00042F9C" w:rsidRDefault="001B4AE4" w:rsidP="00AA2EA3">
      <w:pPr>
        <w:pStyle w:val="Ttulo1"/>
        <w:numPr>
          <w:ilvl w:val="0"/>
          <w:numId w:val="52"/>
        </w:numPr>
        <w:tabs>
          <w:tab w:val="left" w:pos="840"/>
        </w:tabs>
        <w:spacing w:before="1"/>
      </w:pPr>
      <w:r>
        <w:rPr>
          <w:u w:val="thick"/>
        </w:rPr>
        <w:t>DAS</w:t>
      </w:r>
      <w:r>
        <w:rPr>
          <w:spacing w:val="-16"/>
          <w:u w:val="thick"/>
        </w:rPr>
        <w:t xml:space="preserve"> </w:t>
      </w:r>
      <w:r>
        <w:rPr>
          <w:u w:val="thick"/>
        </w:rPr>
        <w:t>DISPOSIÇÕES</w:t>
      </w:r>
      <w:r>
        <w:rPr>
          <w:spacing w:val="-13"/>
          <w:u w:val="thick"/>
        </w:rPr>
        <w:t xml:space="preserve"> </w:t>
      </w:r>
      <w:r>
        <w:rPr>
          <w:spacing w:val="-2"/>
          <w:u w:val="thick"/>
        </w:rPr>
        <w:t>FINAIS</w:t>
      </w:r>
    </w:p>
    <w:p w14:paraId="7A41ED65" w14:textId="77777777" w:rsidR="00042F9C" w:rsidRDefault="00042F9C">
      <w:pPr>
        <w:pStyle w:val="Corpodetexto"/>
        <w:spacing w:before="101"/>
        <w:ind w:left="0"/>
        <w:rPr>
          <w:rFonts w:ascii="Arial"/>
          <w:b/>
        </w:rPr>
      </w:pPr>
    </w:p>
    <w:p w14:paraId="4E3D3826" w14:textId="77777777" w:rsidR="00042F9C" w:rsidRDefault="001B4AE4" w:rsidP="00AA2EA3">
      <w:pPr>
        <w:pStyle w:val="PargrafodaLista"/>
        <w:numPr>
          <w:ilvl w:val="1"/>
          <w:numId w:val="52"/>
        </w:numPr>
        <w:spacing w:line="242" w:lineRule="auto"/>
        <w:ind w:left="0" w:right="350" w:firstLine="0"/>
        <w:rPr>
          <w:rFonts w:ascii="Arial" w:hAnsi="Arial"/>
          <w:b/>
        </w:rPr>
      </w:pPr>
      <w:r>
        <w:t>A qualquer tempo o presente Edital poderá ser revogado por interesse público ou anulado, no todo ou em parte, por vício insanável, sem que isso implique direito a indenização</w:t>
      </w:r>
      <w:r>
        <w:rPr>
          <w:spacing w:val="-4"/>
        </w:rPr>
        <w:t xml:space="preserve"> </w:t>
      </w:r>
      <w:r>
        <w:t>ou</w:t>
      </w:r>
      <w:r>
        <w:rPr>
          <w:spacing w:val="-8"/>
        </w:rPr>
        <w:t xml:space="preserve"> </w:t>
      </w:r>
      <w:r>
        <w:t>reclamação de qualquer natureza.</w:t>
      </w:r>
    </w:p>
    <w:p w14:paraId="1D9FD868" w14:textId="77777777" w:rsidR="00042F9C" w:rsidRDefault="00042F9C">
      <w:pPr>
        <w:pStyle w:val="Corpodetexto"/>
        <w:spacing w:before="96"/>
        <w:ind w:left="0"/>
      </w:pPr>
    </w:p>
    <w:p w14:paraId="183DD604" w14:textId="77777777" w:rsidR="00042F9C" w:rsidRDefault="001B4AE4" w:rsidP="00AA2EA3">
      <w:pPr>
        <w:pStyle w:val="PargrafodaLista"/>
        <w:numPr>
          <w:ilvl w:val="1"/>
          <w:numId w:val="52"/>
        </w:numPr>
        <w:spacing w:line="244" w:lineRule="auto"/>
        <w:ind w:left="0" w:right="349" w:firstLine="0"/>
        <w:rPr>
          <w:rFonts w:ascii="Arial" w:hAnsi="Arial"/>
          <w:b/>
        </w:rPr>
      </w:pPr>
      <w:r>
        <w:t>Caso a descoberta da falsidade ou inveracidade ocorra após a celebração do TERMO</w:t>
      </w:r>
      <w:r>
        <w:rPr>
          <w:spacing w:val="-8"/>
        </w:rPr>
        <w:t xml:space="preserve"> </w:t>
      </w:r>
      <w:r>
        <w:t>DE</w:t>
      </w:r>
      <w:r>
        <w:rPr>
          <w:spacing w:val="-12"/>
        </w:rPr>
        <w:t xml:space="preserve"> </w:t>
      </w:r>
      <w:r>
        <w:t>COLABORAÇÃO,</w:t>
      </w:r>
      <w:r>
        <w:rPr>
          <w:spacing w:val="-5"/>
        </w:rPr>
        <w:t xml:space="preserve"> </w:t>
      </w:r>
      <w:r>
        <w:t>o</w:t>
      </w:r>
      <w:r>
        <w:rPr>
          <w:spacing w:val="-13"/>
        </w:rPr>
        <w:t xml:space="preserve"> </w:t>
      </w:r>
      <w:r>
        <w:t>fato</w:t>
      </w:r>
      <w:r>
        <w:rPr>
          <w:spacing w:val="-9"/>
        </w:rPr>
        <w:t xml:space="preserve"> </w:t>
      </w:r>
      <w:r>
        <w:t>poderá</w:t>
      </w:r>
      <w:r>
        <w:rPr>
          <w:spacing w:val="-9"/>
        </w:rPr>
        <w:t xml:space="preserve"> </w:t>
      </w:r>
      <w:r>
        <w:t>dar</w:t>
      </w:r>
      <w:r>
        <w:rPr>
          <w:spacing w:val="-6"/>
        </w:rPr>
        <w:t xml:space="preserve"> </w:t>
      </w:r>
      <w:r>
        <w:t>ensejo</w:t>
      </w:r>
      <w:r>
        <w:rPr>
          <w:spacing w:val="-9"/>
        </w:rPr>
        <w:t xml:space="preserve"> </w:t>
      </w:r>
      <w:r>
        <w:t>à</w:t>
      </w:r>
      <w:r>
        <w:rPr>
          <w:spacing w:val="-12"/>
        </w:rPr>
        <w:t xml:space="preserve"> </w:t>
      </w:r>
      <w:r>
        <w:t>rescisão</w:t>
      </w:r>
      <w:r>
        <w:rPr>
          <w:spacing w:val="-9"/>
        </w:rPr>
        <w:t xml:space="preserve"> </w:t>
      </w:r>
      <w:r>
        <w:t>do</w:t>
      </w:r>
      <w:r>
        <w:rPr>
          <w:spacing w:val="-7"/>
        </w:rPr>
        <w:t xml:space="preserve"> </w:t>
      </w:r>
      <w:r>
        <w:t>instrumento,</w:t>
      </w:r>
      <w:r>
        <w:rPr>
          <w:spacing w:val="-7"/>
        </w:rPr>
        <w:t xml:space="preserve"> </w:t>
      </w:r>
      <w:r>
        <w:t>rejeição das contas e/ou aplicação das sanções abaixo:</w:t>
      </w:r>
    </w:p>
    <w:p w14:paraId="17480ED4" w14:textId="77777777" w:rsidR="00042F9C" w:rsidRDefault="001B4AE4" w:rsidP="00AA2EA3">
      <w:pPr>
        <w:pStyle w:val="PargrafodaLista"/>
        <w:numPr>
          <w:ilvl w:val="0"/>
          <w:numId w:val="38"/>
        </w:numPr>
        <w:tabs>
          <w:tab w:val="left" w:pos="1202"/>
        </w:tabs>
        <w:spacing w:line="246" w:lineRule="exact"/>
        <w:ind w:hanging="950"/>
        <w:jc w:val="both"/>
      </w:pPr>
      <w:r>
        <w:t>-</w:t>
      </w:r>
      <w:r>
        <w:rPr>
          <w:spacing w:val="2"/>
        </w:rPr>
        <w:t xml:space="preserve"> </w:t>
      </w:r>
      <w:r>
        <w:rPr>
          <w:spacing w:val="-2"/>
        </w:rPr>
        <w:t>advertência;</w:t>
      </w:r>
    </w:p>
    <w:p w14:paraId="426D9768" w14:textId="77777777" w:rsidR="00042F9C" w:rsidRDefault="001B4AE4" w:rsidP="00AA2EA3">
      <w:pPr>
        <w:pStyle w:val="PargrafodaLista"/>
        <w:numPr>
          <w:ilvl w:val="0"/>
          <w:numId w:val="38"/>
        </w:numPr>
        <w:tabs>
          <w:tab w:val="left" w:pos="1301"/>
        </w:tabs>
        <w:spacing w:before="40" w:line="244" w:lineRule="auto"/>
        <w:ind w:left="252" w:right="348" w:firstLine="0"/>
        <w:jc w:val="both"/>
      </w:pPr>
      <w:r>
        <w:t xml:space="preserve">- suspensão temporária da participação em Chamamento Público e impedimento de celebrar parceria ou contrato com órgãos e entidades da esfera de governo da Administração Pública Municipal, pelo prazo legal </w:t>
      </w:r>
      <w:proofErr w:type="gramStart"/>
      <w:r>
        <w:t>e</w:t>
      </w:r>
      <w:proofErr w:type="gramEnd"/>
    </w:p>
    <w:p w14:paraId="1BF6BC32" w14:textId="06BD5B2F" w:rsidR="00042F9C" w:rsidRDefault="001B4AE4" w:rsidP="00AA2EA3">
      <w:pPr>
        <w:pStyle w:val="PargrafodaLista"/>
        <w:numPr>
          <w:ilvl w:val="0"/>
          <w:numId w:val="38"/>
        </w:numPr>
        <w:tabs>
          <w:tab w:val="left" w:pos="1382"/>
        </w:tabs>
        <w:spacing w:before="216" w:line="242" w:lineRule="auto"/>
        <w:ind w:left="252" w:right="348" w:firstLine="0"/>
        <w:jc w:val="both"/>
      </w:pPr>
      <w:r>
        <w:t>- declaração de inidoneidade para participar de Chamamento Público ou celebrar</w:t>
      </w:r>
      <w:r w:rsidRPr="00E20D9D">
        <w:rPr>
          <w:spacing w:val="34"/>
        </w:rPr>
        <w:t xml:space="preserve"> </w:t>
      </w:r>
      <w:r>
        <w:t>parceria</w:t>
      </w:r>
      <w:r w:rsidRPr="00E20D9D">
        <w:rPr>
          <w:spacing w:val="29"/>
        </w:rPr>
        <w:t xml:space="preserve"> </w:t>
      </w:r>
      <w:r>
        <w:t>ou</w:t>
      </w:r>
      <w:r w:rsidRPr="00E20D9D">
        <w:rPr>
          <w:spacing w:val="28"/>
        </w:rPr>
        <w:t xml:space="preserve"> </w:t>
      </w:r>
      <w:r>
        <w:t>contrato</w:t>
      </w:r>
      <w:r w:rsidRPr="00E20D9D">
        <w:rPr>
          <w:spacing w:val="29"/>
        </w:rPr>
        <w:t xml:space="preserve"> </w:t>
      </w:r>
      <w:r>
        <w:t>com</w:t>
      </w:r>
      <w:r w:rsidRPr="00E20D9D">
        <w:rPr>
          <w:spacing w:val="31"/>
        </w:rPr>
        <w:t xml:space="preserve"> </w:t>
      </w:r>
      <w:r>
        <w:t>órgãos</w:t>
      </w:r>
      <w:r w:rsidRPr="00E20D9D">
        <w:rPr>
          <w:spacing w:val="29"/>
        </w:rPr>
        <w:t xml:space="preserve"> </w:t>
      </w:r>
      <w:r>
        <w:t>e</w:t>
      </w:r>
      <w:r w:rsidRPr="00E20D9D">
        <w:rPr>
          <w:spacing w:val="28"/>
        </w:rPr>
        <w:t xml:space="preserve"> </w:t>
      </w:r>
      <w:r>
        <w:t>entidades</w:t>
      </w:r>
      <w:r w:rsidRPr="00E20D9D">
        <w:rPr>
          <w:spacing w:val="33"/>
        </w:rPr>
        <w:t xml:space="preserve"> </w:t>
      </w:r>
      <w:r>
        <w:t>de</w:t>
      </w:r>
      <w:r w:rsidRPr="00E20D9D">
        <w:rPr>
          <w:spacing w:val="26"/>
        </w:rPr>
        <w:t xml:space="preserve"> </w:t>
      </w:r>
      <w:r>
        <w:t>todas</w:t>
      </w:r>
      <w:r w:rsidRPr="00E20D9D">
        <w:rPr>
          <w:spacing w:val="28"/>
        </w:rPr>
        <w:t xml:space="preserve"> </w:t>
      </w:r>
      <w:r>
        <w:t>as</w:t>
      </w:r>
      <w:r w:rsidRPr="00E20D9D">
        <w:rPr>
          <w:spacing w:val="29"/>
        </w:rPr>
        <w:t xml:space="preserve"> </w:t>
      </w:r>
      <w:r>
        <w:t>esferas</w:t>
      </w:r>
      <w:r w:rsidRPr="00E20D9D">
        <w:rPr>
          <w:spacing w:val="28"/>
        </w:rPr>
        <w:t xml:space="preserve"> </w:t>
      </w:r>
      <w:r>
        <w:t>de</w:t>
      </w:r>
      <w:r w:rsidRPr="00E20D9D">
        <w:rPr>
          <w:spacing w:val="28"/>
        </w:rPr>
        <w:t xml:space="preserve"> </w:t>
      </w:r>
      <w:r>
        <w:t>governo,</w:t>
      </w:r>
      <w:r w:rsidR="00E20D9D">
        <w:t xml:space="preserve"> </w:t>
      </w:r>
      <w:r>
        <w:t xml:space="preserve">enquanto perdurarem os motivos determinantes da punição ou até que seja promovida a reabilitação perante a própria autoridade que aplicou a penalidade, que será concedida sempre que a </w:t>
      </w:r>
      <w:r w:rsidRPr="00E20D9D">
        <w:rPr>
          <w:rFonts w:ascii="Arial" w:hAnsi="Arial"/>
          <w:b/>
        </w:rPr>
        <w:t xml:space="preserve">OSC </w:t>
      </w:r>
      <w:r>
        <w:t xml:space="preserve">ressarcir a administração pública pelos prejuízos resultantes e </w:t>
      </w:r>
      <w:proofErr w:type="gramStart"/>
      <w:r>
        <w:t>após</w:t>
      </w:r>
      <w:proofErr w:type="gramEnd"/>
      <w:r>
        <w:t xml:space="preserve"> decorrido o prazo da sanção aplicada com base no inciso Il.</w:t>
      </w:r>
    </w:p>
    <w:p w14:paraId="639E7DF0" w14:textId="77777777" w:rsidR="00042F9C" w:rsidRDefault="001B4AE4" w:rsidP="00AA2EA3">
      <w:pPr>
        <w:pStyle w:val="PargrafodaLista"/>
        <w:numPr>
          <w:ilvl w:val="2"/>
          <w:numId w:val="52"/>
        </w:numPr>
        <w:tabs>
          <w:tab w:val="left" w:pos="1560"/>
        </w:tabs>
        <w:spacing w:line="244" w:lineRule="auto"/>
        <w:ind w:left="0" w:right="359" w:firstLine="0"/>
        <w:rPr>
          <w:rFonts w:ascii="Arial" w:hAnsi="Arial"/>
          <w:b/>
        </w:rPr>
      </w:pPr>
      <w:r>
        <w:t>Além das penalidades previstas acima, a entidade que cometer a falsidade estará sujeita a ter a ocorrência encaminhada às demais autoridades judiciárias, policiais e de controle externo e interno.</w:t>
      </w:r>
    </w:p>
    <w:p w14:paraId="52524DBB" w14:textId="77777777" w:rsidR="00042F9C" w:rsidRDefault="001B4AE4" w:rsidP="00AA2EA3">
      <w:pPr>
        <w:pStyle w:val="PargrafodaLista"/>
        <w:numPr>
          <w:ilvl w:val="1"/>
          <w:numId w:val="52"/>
        </w:numPr>
        <w:tabs>
          <w:tab w:val="left" w:pos="839"/>
        </w:tabs>
        <w:spacing w:before="246" w:line="244" w:lineRule="auto"/>
        <w:ind w:left="0" w:right="352" w:firstLine="0"/>
        <w:rPr>
          <w:rFonts w:ascii="Arial" w:hAnsi="Arial"/>
          <w:b/>
        </w:rPr>
      </w:pPr>
      <w:r>
        <w:t>É facultada a defesa do interessado no prazo de dez dias, contado do recebimento da notificação da sanção, que será expedida por determinação da Secretária de Saúde e juntada no respectivo processo administrativo.</w:t>
      </w:r>
    </w:p>
    <w:p w14:paraId="3A7CEE34" w14:textId="77777777" w:rsidR="00042F9C" w:rsidRDefault="001B4AE4" w:rsidP="00AA2EA3">
      <w:pPr>
        <w:pStyle w:val="PargrafodaLista"/>
        <w:numPr>
          <w:ilvl w:val="1"/>
          <w:numId w:val="52"/>
        </w:numPr>
        <w:tabs>
          <w:tab w:val="left" w:pos="839"/>
        </w:tabs>
        <w:spacing w:line="242" w:lineRule="auto"/>
        <w:ind w:left="0" w:right="348" w:firstLine="0"/>
        <w:rPr>
          <w:rFonts w:ascii="Arial" w:hAnsi="Arial"/>
          <w:b/>
        </w:rPr>
      </w:pPr>
      <w:r>
        <w:t>A sanção de advertência tem caráter preventivo e será aplicada quando verificadas impropriedades</w:t>
      </w:r>
      <w:r>
        <w:rPr>
          <w:spacing w:val="-15"/>
        </w:rPr>
        <w:t xml:space="preserve"> </w:t>
      </w:r>
      <w:r>
        <w:t>praticadas</w:t>
      </w:r>
      <w:r>
        <w:rPr>
          <w:spacing w:val="-12"/>
        </w:rPr>
        <w:t xml:space="preserve"> </w:t>
      </w:r>
      <w:r>
        <w:t>pela</w:t>
      </w:r>
      <w:r>
        <w:rPr>
          <w:spacing w:val="-14"/>
        </w:rPr>
        <w:t xml:space="preserve"> </w:t>
      </w:r>
      <w:r>
        <w:rPr>
          <w:rFonts w:ascii="Arial" w:hAnsi="Arial"/>
          <w:b/>
        </w:rPr>
        <w:t>OSC</w:t>
      </w:r>
      <w:r>
        <w:rPr>
          <w:rFonts w:ascii="Arial" w:hAnsi="Arial"/>
          <w:b/>
          <w:spacing w:val="-16"/>
        </w:rPr>
        <w:t xml:space="preserve"> </w:t>
      </w:r>
      <w:r>
        <w:t>no</w:t>
      </w:r>
      <w:r>
        <w:rPr>
          <w:spacing w:val="-13"/>
        </w:rPr>
        <w:t xml:space="preserve"> </w:t>
      </w:r>
      <w:r>
        <w:t>âmbito</w:t>
      </w:r>
      <w:r>
        <w:rPr>
          <w:spacing w:val="-15"/>
        </w:rPr>
        <w:t xml:space="preserve"> </w:t>
      </w:r>
      <w:r>
        <w:t>da</w:t>
      </w:r>
      <w:r>
        <w:rPr>
          <w:spacing w:val="-12"/>
        </w:rPr>
        <w:t xml:space="preserve"> </w:t>
      </w:r>
      <w:r>
        <w:t>parceria</w:t>
      </w:r>
      <w:r>
        <w:rPr>
          <w:spacing w:val="-10"/>
        </w:rPr>
        <w:t xml:space="preserve"> </w:t>
      </w:r>
      <w:r>
        <w:t>que</w:t>
      </w:r>
      <w:r>
        <w:rPr>
          <w:spacing w:val="-14"/>
        </w:rPr>
        <w:t xml:space="preserve"> </w:t>
      </w:r>
      <w:r>
        <w:t>não</w:t>
      </w:r>
      <w:r>
        <w:rPr>
          <w:spacing w:val="-13"/>
        </w:rPr>
        <w:t xml:space="preserve"> </w:t>
      </w:r>
      <w:r>
        <w:t>justifiquem</w:t>
      </w:r>
      <w:r>
        <w:rPr>
          <w:spacing w:val="-6"/>
        </w:rPr>
        <w:t xml:space="preserve"> </w:t>
      </w:r>
      <w:r>
        <w:t>a</w:t>
      </w:r>
      <w:r>
        <w:rPr>
          <w:spacing w:val="-8"/>
        </w:rPr>
        <w:t xml:space="preserve"> </w:t>
      </w:r>
      <w:r>
        <w:t>aplicação de penalidade mais grave.</w:t>
      </w:r>
    </w:p>
    <w:p w14:paraId="65CB109D" w14:textId="77777777" w:rsidR="00042F9C" w:rsidRDefault="001B4AE4" w:rsidP="00AA2EA3">
      <w:pPr>
        <w:pStyle w:val="PargrafodaLista"/>
        <w:numPr>
          <w:ilvl w:val="1"/>
          <w:numId w:val="52"/>
        </w:numPr>
        <w:tabs>
          <w:tab w:val="left" w:pos="839"/>
        </w:tabs>
        <w:spacing w:before="248" w:line="244" w:lineRule="auto"/>
        <w:ind w:left="0" w:right="348" w:firstLine="0"/>
        <w:rPr>
          <w:rFonts w:ascii="Arial" w:hAnsi="Arial"/>
          <w:b/>
        </w:rPr>
      </w:pPr>
      <w:r>
        <w:t xml:space="preserve">A sanção de suspensão temporária será aplicada nos casos em que forem constatadas irregularidades na celebração, execução ou prestação de contas da parceria e não se justificar a imposição da penalidade mais grave, considerando-se a natureza e a gravidade da infração cometida, as peculiaridades do caso concreto, as circunstâncias agravantes ou atenuantes e os danos que dela provieram para a Administração Pública </w:t>
      </w:r>
      <w:r>
        <w:rPr>
          <w:spacing w:val="-2"/>
        </w:rPr>
        <w:t>Municipal.</w:t>
      </w:r>
    </w:p>
    <w:p w14:paraId="3A493B11" w14:textId="77777777" w:rsidR="00042F9C" w:rsidRDefault="001B4AE4" w:rsidP="00AA2EA3">
      <w:pPr>
        <w:pStyle w:val="PargrafodaLista"/>
        <w:numPr>
          <w:ilvl w:val="1"/>
          <w:numId w:val="52"/>
        </w:numPr>
        <w:tabs>
          <w:tab w:val="left" w:pos="839"/>
        </w:tabs>
        <w:spacing w:before="238" w:line="244" w:lineRule="auto"/>
        <w:ind w:left="0" w:right="350" w:firstLine="0"/>
        <w:rPr>
          <w:rFonts w:ascii="Arial" w:hAnsi="Arial"/>
          <w:b/>
        </w:rPr>
      </w:pPr>
      <w:r>
        <w:t xml:space="preserve">A sanção de suspensão temporária impede a </w:t>
      </w:r>
      <w:r>
        <w:rPr>
          <w:rFonts w:ascii="Arial" w:hAnsi="Arial"/>
          <w:b/>
        </w:rPr>
        <w:t xml:space="preserve">OSC </w:t>
      </w:r>
      <w:r>
        <w:t>de participar de Chamamento Público</w:t>
      </w:r>
      <w:r>
        <w:rPr>
          <w:spacing w:val="-15"/>
        </w:rPr>
        <w:t xml:space="preserve"> </w:t>
      </w:r>
      <w:r>
        <w:t>e</w:t>
      </w:r>
      <w:r>
        <w:rPr>
          <w:spacing w:val="-15"/>
        </w:rPr>
        <w:t xml:space="preserve"> </w:t>
      </w:r>
      <w:r>
        <w:t>celebrar</w:t>
      </w:r>
      <w:r>
        <w:rPr>
          <w:spacing w:val="-11"/>
        </w:rPr>
        <w:t xml:space="preserve"> </w:t>
      </w:r>
      <w:r>
        <w:t>parcerias</w:t>
      </w:r>
      <w:r>
        <w:rPr>
          <w:spacing w:val="-13"/>
        </w:rPr>
        <w:t xml:space="preserve"> </w:t>
      </w:r>
      <w:r>
        <w:t>ou</w:t>
      </w:r>
      <w:r>
        <w:rPr>
          <w:spacing w:val="-13"/>
        </w:rPr>
        <w:t xml:space="preserve"> </w:t>
      </w:r>
      <w:r>
        <w:t>contratos</w:t>
      </w:r>
      <w:r>
        <w:rPr>
          <w:spacing w:val="-11"/>
        </w:rPr>
        <w:t xml:space="preserve"> </w:t>
      </w:r>
      <w:r>
        <w:t>com</w:t>
      </w:r>
      <w:r>
        <w:rPr>
          <w:spacing w:val="-10"/>
        </w:rPr>
        <w:t xml:space="preserve"> </w:t>
      </w:r>
      <w:r>
        <w:t>órgãos</w:t>
      </w:r>
      <w:r>
        <w:rPr>
          <w:spacing w:val="-13"/>
        </w:rPr>
        <w:t xml:space="preserve"> </w:t>
      </w:r>
      <w:r>
        <w:t>e</w:t>
      </w:r>
      <w:r>
        <w:rPr>
          <w:spacing w:val="-13"/>
        </w:rPr>
        <w:t xml:space="preserve"> </w:t>
      </w:r>
      <w:r>
        <w:t>entidades</w:t>
      </w:r>
      <w:r>
        <w:rPr>
          <w:spacing w:val="-12"/>
        </w:rPr>
        <w:t xml:space="preserve"> </w:t>
      </w:r>
      <w:r>
        <w:t>da</w:t>
      </w:r>
      <w:r>
        <w:rPr>
          <w:spacing w:val="-15"/>
        </w:rPr>
        <w:t xml:space="preserve"> </w:t>
      </w:r>
      <w:r>
        <w:t>Administração</w:t>
      </w:r>
      <w:r>
        <w:rPr>
          <w:spacing w:val="-15"/>
        </w:rPr>
        <w:t xml:space="preserve"> </w:t>
      </w:r>
      <w:r>
        <w:t>Pública Municipal pelo prazo legal.</w:t>
      </w:r>
    </w:p>
    <w:p w14:paraId="266BC176" w14:textId="77777777" w:rsidR="00042F9C" w:rsidRDefault="00042F9C">
      <w:pPr>
        <w:pStyle w:val="Corpodetexto"/>
        <w:ind w:left="0"/>
      </w:pPr>
    </w:p>
    <w:p w14:paraId="0EE98DE2" w14:textId="77777777" w:rsidR="00042F9C" w:rsidRPr="00CD56A4" w:rsidRDefault="001B4AE4" w:rsidP="00AA2EA3">
      <w:pPr>
        <w:pStyle w:val="PargrafodaLista"/>
        <w:numPr>
          <w:ilvl w:val="1"/>
          <w:numId w:val="52"/>
        </w:numPr>
        <w:tabs>
          <w:tab w:val="left" w:pos="839"/>
        </w:tabs>
        <w:spacing w:line="244" w:lineRule="auto"/>
        <w:ind w:left="0" w:right="348" w:firstLine="0"/>
        <w:rPr>
          <w:rFonts w:ascii="Arial" w:hAnsi="Arial"/>
          <w:b/>
        </w:rPr>
      </w:pPr>
      <w:r>
        <w:t xml:space="preserve">A sanção de declaração de inidoneidade impede a </w:t>
      </w:r>
      <w:r>
        <w:rPr>
          <w:rFonts w:ascii="Arial" w:hAnsi="Arial"/>
          <w:b/>
        </w:rPr>
        <w:t xml:space="preserve">OSC </w:t>
      </w:r>
      <w:r>
        <w:t>de participar de Chamamento Público e celebrar parcerias ou contratos com órgãos e entidades de todas as esferas de governo, enquanto perdurarem os</w:t>
      </w:r>
      <w:r>
        <w:rPr>
          <w:spacing w:val="-3"/>
        </w:rPr>
        <w:t xml:space="preserve"> </w:t>
      </w:r>
      <w:r>
        <w:t>motivos determinantes da punição ou</w:t>
      </w:r>
      <w:r>
        <w:rPr>
          <w:spacing w:val="-1"/>
        </w:rPr>
        <w:t xml:space="preserve"> </w:t>
      </w:r>
      <w:r>
        <w:t xml:space="preserve">até que seja promovida a reabilitação perante a autoridade que aplicou a penalidade, que ocorrerá quando a </w:t>
      </w:r>
      <w:r>
        <w:rPr>
          <w:rFonts w:ascii="Arial" w:hAnsi="Arial"/>
          <w:b/>
        </w:rPr>
        <w:t xml:space="preserve">OSC </w:t>
      </w:r>
      <w:r>
        <w:t xml:space="preserve">ressarcir á a Administração Pública Municipal pelos prejuízos resultantes, e </w:t>
      </w:r>
      <w:proofErr w:type="gramStart"/>
      <w:r>
        <w:t>após</w:t>
      </w:r>
      <w:proofErr w:type="gramEnd"/>
      <w:r>
        <w:t xml:space="preserve"> decorrido o prazo legal da aplicação da sanção de suspensão </w:t>
      </w:r>
      <w:r>
        <w:rPr>
          <w:spacing w:val="-2"/>
        </w:rPr>
        <w:t>temporária.</w:t>
      </w:r>
    </w:p>
    <w:p w14:paraId="266678A8" w14:textId="77777777" w:rsidR="00CD56A4" w:rsidRPr="00CD56A4" w:rsidRDefault="00CD56A4" w:rsidP="00CD56A4">
      <w:pPr>
        <w:pStyle w:val="PargrafodaLista"/>
        <w:rPr>
          <w:rFonts w:ascii="Arial" w:hAnsi="Arial"/>
          <w:b/>
        </w:rPr>
      </w:pPr>
    </w:p>
    <w:p w14:paraId="30F4CB8D" w14:textId="77777777" w:rsidR="00042F9C" w:rsidRDefault="001B4AE4" w:rsidP="00AA2EA3">
      <w:pPr>
        <w:pStyle w:val="PargrafodaLista"/>
        <w:numPr>
          <w:ilvl w:val="0"/>
          <w:numId w:val="52"/>
        </w:numPr>
        <w:tabs>
          <w:tab w:val="left" w:pos="837"/>
        </w:tabs>
        <w:spacing w:before="82" w:line="242" w:lineRule="auto"/>
        <w:ind w:left="0" w:right="349" w:firstLine="0"/>
        <w:rPr>
          <w:rFonts w:ascii="Arial" w:hAnsi="Arial"/>
          <w:b/>
        </w:rPr>
      </w:pPr>
      <w:r>
        <w:t xml:space="preserve">Todos os custos decorrentes da elaboração das propostas e de quaisquer outras despesas correlatas à participação no Chamamento Público e celebração do TERMO DE COLABORAÇÃO serão de inteira responsabilidade das ORGANIZAÇÕES DA SOCIEDADE CIVIL </w:t>
      </w:r>
      <w:r>
        <w:rPr>
          <w:w w:val="160"/>
        </w:rPr>
        <w:t xml:space="preserve">– </w:t>
      </w:r>
      <w:r>
        <w:rPr>
          <w:rFonts w:ascii="Arial" w:hAnsi="Arial"/>
          <w:b/>
        </w:rPr>
        <w:t xml:space="preserve">OSC’s </w:t>
      </w:r>
      <w:r>
        <w:t>Proponentes, não cabendo nenhuma indenização, remuneração ou apoio por parte do Município.</w:t>
      </w:r>
    </w:p>
    <w:p w14:paraId="3A31BFC2" w14:textId="69F6596D" w:rsidR="00042F9C" w:rsidRDefault="001B4AE4">
      <w:pPr>
        <w:pStyle w:val="Corpodetexto"/>
        <w:spacing w:before="231"/>
        <w:ind w:left="4575"/>
        <w:rPr>
          <w:color w:val="000000" w:themeColor="text1"/>
          <w:spacing w:val="-4"/>
        </w:rPr>
      </w:pPr>
      <w:r w:rsidRPr="004115A5">
        <w:rPr>
          <w:color w:val="000000" w:themeColor="text1"/>
        </w:rPr>
        <w:t>Jacareí</w:t>
      </w:r>
      <w:r w:rsidR="004115A5" w:rsidRPr="004115A5">
        <w:rPr>
          <w:color w:val="000000" w:themeColor="text1"/>
        </w:rPr>
        <w:t>, 05 de agosto</w:t>
      </w:r>
      <w:r w:rsidR="004115A5" w:rsidRPr="004115A5">
        <w:rPr>
          <w:color w:val="000000" w:themeColor="text1"/>
          <w:spacing w:val="76"/>
          <w:w w:val="150"/>
        </w:rPr>
        <w:t xml:space="preserve"> </w:t>
      </w:r>
      <w:r w:rsidRPr="004115A5">
        <w:rPr>
          <w:color w:val="000000" w:themeColor="text1"/>
        </w:rPr>
        <w:t>de</w:t>
      </w:r>
      <w:r w:rsidRPr="004115A5">
        <w:rPr>
          <w:color w:val="000000" w:themeColor="text1"/>
          <w:spacing w:val="71"/>
          <w:w w:val="150"/>
        </w:rPr>
        <w:t xml:space="preserve"> </w:t>
      </w:r>
      <w:r w:rsidRPr="004115A5">
        <w:rPr>
          <w:color w:val="000000" w:themeColor="text1"/>
          <w:spacing w:val="-4"/>
        </w:rPr>
        <w:t>2024</w:t>
      </w:r>
      <w:r w:rsidR="00F72A94">
        <w:rPr>
          <w:color w:val="000000" w:themeColor="text1"/>
          <w:spacing w:val="-4"/>
        </w:rPr>
        <w:t>.</w:t>
      </w:r>
    </w:p>
    <w:p w14:paraId="2E861C3F" w14:textId="77777777" w:rsidR="00F72A94" w:rsidRPr="004115A5" w:rsidRDefault="00F72A94">
      <w:pPr>
        <w:pStyle w:val="Corpodetexto"/>
        <w:spacing w:before="231"/>
        <w:ind w:left="4575"/>
        <w:rPr>
          <w:color w:val="000000" w:themeColor="text1"/>
        </w:rPr>
      </w:pPr>
    </w:p>
    <w:p w14:paraId="21963FA8" w14:textId="77777777" w:rsidR="00042F9C" w:rsidRPr="004115A5" w:rsidRDefault="00042F9C">
      <w:pPr>
        <w:pStyle w:val="Corpodetexto"/>
        <w:ind w:left="0"/>
        <w:rPr>
          <w:color w:val="000000" w:themeColor="text1"/>
        </w:rPr>
      </w:pPr>
    </w:p>
    <w:p w14:paraId="1C14E321" w14:textId="77777777" w:rsidR="00042F9C" w:rsidRDefault="00042F9C">
      <w:pPr>
        <w:pStyle w:val="Corpodetexto"/>
        <w:ind w:left="0"/>
      </w:pPr>
    </w:p>
    <w:p w14:paraId="685A2D52" w14:textId="77777777" w:rsidR="00042F9C" w:rsidRDefault="00042F9C">
      <w:pPr>
        <w:pStyle w:val="Corpodetexto"/>
        <w:spacing w:before="33"/>
        <w:ind w:left="0"/>
      </w:pPr>
    </w:p>
    <w:p w14:paraId="668995CD" w14:textId="3636698D" w:rsidR="00042F9C" w:rsidRDefault="009A40DF">
      <w:pPr>
        <w:spacing w:line="252" w:lineRule="exact"/>
        <w:ind w:left="6" w:right="7"/>
        <w:jc w:val="center"/>
        <w:rPr>
          <w:rFonts w:ascii="Arial"/>
          <w:b/>
        </w:rPr>
      </w:pPr>
      <w:r>
        <w:rPr>
          <w:rFonts w:ascii="Arial"/>
          <w:b/>
        </w:rPr>
        <w:t>AGUIDA ELENA BERGAMO FERNANDES CAMBAUVA</w:t>
      </w:r>
    </w:p>
    <w:p w14:paraId="4744D2B5" w14:textId="77777777" w:rsidR="00042F9C" w:rsidRDefault="001B4AE4">
      <w:pPr>
        <w:spacing w:line="252" w:lineRule="exact"/>
        <w:ind w:left="7" w:right="1"/>
        <w:jc w:val="center"/>
        <w:rPr>
          <w:rFonts w:ascii="Arial" w:hAnsi="Arial"/>
          <w:b/>
        </w:rPr>
      </w:pPr>
      <w:r>
        <w:rPr>
          <w:rFonts w:ascii="Arial" w:hAnsi="Arial"/>
          <w:b/>
        </w:rPr>
        <w:t>Secretária</w:t>
      </w:r>
      <w:r>
        <w:rPr>
          <w:rFonts w:ascii="Arial" w:hAnsi="Arial"/>
          <w:b/>
          <w:spacing w:val="-7"/>
        </w:rPr>
        <w:t xml:space="preserve"> </w:t>
      </w:r>
      <w:r>
        <w:rPr>
          <w:rFonts w:ascii="Arial" w:hAnsi="Arial"/>
          <w:b/>
        </w:rPr>
        <w:t>de</w:t>
      </w:r>
      <w:r>
        <w:rPr>
          <w:rFonts w:ascii="Arial" w:hAnsi="Arial"/>
          <w:b/>
          <w:spacing w:val="-6"/>
        </w:rPr>
        <w:t xml:space="preserve"> </w:t>
      </w:r>
      <w:r>
        <w:rPr>
          <w:rFonts w:ascii="Arial" w:hAnsi="Arial"/>
          <w:b/>
          <w:spacing w:val="-4"/>
        </w:rPr>
        <w:t>Saúde</w:t>
      </w:r>
    </w:p>
    <w:p w14:paraId="36543F8C" w14:textId="77777777" w:rsidR="00042F9C" w:rsidRDefault="00042F9C">
      <w:pPr>
        <w:spacing w:line="252" w:lineRule="exact"/>
        <w:jc w:val="center"/>
        <w:rPr>
          <w:rFonts w:ascii="Arial" w:hAnsi="Arial"/>
        </w:rPr>
        <w:sectPr w:rsidR="00042F9C" w:rsidSect="00492647">
          <w:headerReference w:type="default" r:id="rId13"/>
          <w:footerReference w:type="default" r:id="rId14"/>
          <w:pgSz w:w="11940" w:h="16860"/>
          <w:pgMar w:top="2200" w:right="840" w:bottom="1460" w:left="1680" w:header="581" w:footer="1265" w:gutter="0"/>
          <w:cols w:space="720"/>
        </w:sectPr>
      </w:pPr>
    </w:p>
    <w:p w14:paraId="5916B6DF" w14:textId="77777777" w:rsidR="00042F9C" w:rsidRDefault="00042F9C">
      <w:pPr>
        <w:pStyle w:val="Corpodetexto"/>
        <w:spacing w:before="38"/>
        <w:ind w:left="0"/>
        <w:rPr>
          <w:rFonts w:ascii="Arial"/>
          <w:b/>
        </w:rPr>
      </w:pPr>
    </w:p>
    <w:p w14:paraId="5772811F" w14:textId="77777777" w:rsidR="00042F9C" w:rsidRDefault="001B4AE4">
      <w:pPr>
        <w:ind w:left="1820" w:right="423"/>
        <w:jc w:val="center"/>
        <w:rPr>
          <w:rFonts w:ascii="Arial"/>
          <w:b/>
        </w:rPr>
      </w:pPr>
      <w:r>
        <w:rPr>
          <w:rFonts w:ascii="Arial"/>
          <w:b/>
          <w:u w:val="thick"/>
        </w:rPr>
        <w:t>ANEXO</w:t>
      </w:r>
      <w:r>
        <w:rPr>
          <w:rFonts w:ascii="Arial"/>
          <w:b/>
          <w:spacing w:val="55"/>
          <w:u w:val="thick"/>
        </w:rPr>
        <w:t xml:space="preserve"> </w:t>
      </w:r>
      <w:r>
        <w:rPr>
          <w:rFonts w:ascii="Arial"/>
          <w:b/>
          <w:spacing w:val="-10"/>
          <w:u w:val="thick"/>
        </w:rPr>
        <w:t>I</w:t>
      </w:r>
    </w:p>
    <w:p w14:paraId="790AD069" w14:textId="77777777" w:rsidR="00B102BB" w:rsidRDefault="00B102BB" w:rsidP="0089472D">
      <w:pPr>
        <w:ind w:left="1134" w:right="590"/>
      </w:pPr>
    </w:p>
    <w:p w14:paraId="30CF1B7C" w14:textId="77777777" w:rsidR="003044E3" w:rsidRPr="002B4380" w:rsidRDefault="003044E3" w:rsidP="003044E3">
      <w:pPr>
        <w:spacing w:before="93"/>
        <w:ind w:left="1701" w:right="445"/>
        <w:jc w:val="center"/>
        <w:rPr>
          <w:rFonts w:ascii="Arial" w:hAnsi="Arial"/>
          <w:b/>
        </w:rPr>
      </w:pPr>
      <w:r w:rsidRPr="002B4380">
        <w:rPr>
          <w:rFonts w:ascii="Arial" w:hAnsi="Arial"/>
          <w:b/>
          <w:spacing w:val="-2"/>
        </w:rPr>
        <w:t>TERMO</w:t>
      </w:r>
      <w:r w:rsidRPr="002B4380">
        <w:rPr>
          <w:rFonts w:ascii="Arial" w:hAnsi="Arial"/>
          <w:b/>
          <w:spacing w:val="-9"/>
        </w:rPr>
        <w:t xml:space="preserve"> </w:t>
      </w:r>
      <w:r w:rsidRPr="002B4380">
        <w:rPr>
          <w:rFonts w:ascii="Arial" w:hAnsi="Arial"/>
          <w:b/>
          <w:spacing w:val="-2"/>
        </w:rPr>
        <w:t>DE</w:t>
      </w:r>
      <w:r w:rsidRPr="002B4380">
        <w:rPr>
          <w:rFonts w:ascii="Arial" w:hAnsi="Arial"/>
          <w:b/>
          <w:spacing w:val="-15"/>
        </w:rPr>
        <w:t xml:space="preserve"> </w:t>
      </w:r>
      <w:r w:rsidRPr="002B4380">
        <w:rPr>
          <w:rFonts w:ascii="Arial" w:hAnsi="Arial"/>
          <w:b/>
          <w:spacing w:val="-2"/>
        </w:rPr>
        <w:t>REFERÊNCIA</w:t>
      </w:r>
    </w:p>
    <w:p w14:paraId="145E2610" w14:textId="77777777" w:rsidR="003044E3" w:rsidRPr="002B4380" w:rsidRDefault="003044E3" w:rsidP="003044E3">
      <w:pPr>
        <w:pStyle w:val="Corpodetexto"/>
        <w:spacing w:before="10"/>
        <w:ind w:left="0"/>
        <w:rPr>
          <w:rFonts w:ascii="Arial"/>
          <w:b/>
        </w:rPr>
      </w:pPr>
    </w:p>
    <w:p w14:paraId="7AE6F3C3" w14:textId="77777777" w:rsidR="003044E3" w:rsidRPr="00904949" w:rsidRDefault="003044E3" w:rsidP="003044E3">
      <w:pPr>
        <w:pStyle w:val="Ttulo2"/>
        <w:keepNext w:val="0"/>
        <w:keepLines w:val="0"/>
        <w:numPr>
          <w:ilvl w:val="0"/>
          <w:numId w:val="97"/>
        </w:numPr>
        <w:tabs>
          <w:tab w:val="left" w:pos="2195"/>
          <w:tab w:val="left" w:pos="2196"/>
        </w:tabs>
        <w:spacing w:before="0"/>
        <w:jc w:val="left"/>
        <w:rPr>
          <w:rFonts w:ascii="Arial" w:hAnsi="Arial" w:cs="Arial"/>
          <w:b/>
          <w:color w:val="000000" w:themeColor="text1"/>
          <w:sz w:val="22"/>
          <w:szCs w:val="22"/>
        </w:rPr>
      </w:pPr>
      <w:r w:rsidRPr="00904949">
        <w:rPr>
          <w:rFonts w:ascii="Arial" w:hAnsi="Arial" w:cs="Arial"/>
          <w:b/>
          <w:color w:val="000000" w:themeColor="text1"/>
          <w:spacing w:val="-2"/>
          <w:sz w:val="22"/>
          <w:szCs w:val="22"/>
        </w:rPr>
        <w:t>MODALIDADE</w:t>
      </w:r>
      <w:r w:rsidRPr="00904949">
        <w:rPr>
          <w:rFonts w:ascii="Arial" w:hAnsi="Arial" w:cs="Arial"/>
          <w:b/>
          <w:color w:val="000000" w:themeColor="text1"/>
          <w:spacing w:val="-13"/>
          <w:sz w:val="22"/>
          <w:szCs w:val="22"/>
        </w:rPr>
        <w:t xml:space="preserve"> </w:t>
      </w:r>
      <w:r w:rsidRPr="00904949">
        <w:rPr>
          <w:rFonts w:ascii="Arial" w:hAnsi="Arial" w:cs="Arial"/>
          <w:b/>
          <w:color w:val="000000" w:themeColor="text1"/>
          <w:spacing w:val="-1"/>
          <w:sz w:val="22"/>
          <w:szCs w:val="22"/>
        </w:rPr>
        <w:t>DA</w:t>
      </w:r>
      <w:r w:rsidRPr="00904949">
        <w:rPr>
          <w:rFonts w:ascii="Arial" w:hAnsi="Arial" w:cs="Arial"/>
          <w:b/>
          <w:color w:val="000000" w:themeColor="text1"/>
          <w:spacing w:val="-11"/>
          <w:sz w:val="22"/>
          <w:szCs w:val="22"/>
        </w:rPr>
        <w:t xml:space="preserve"> </w:t>
      </w:r>
      <w:r w:rsidRPr="00904949">
        <w:rPr>
          <w:rFonts w:ascii="Arial" w:hAnsi="Arial" w:cs="Arial"/>
          <w:b/>
          <w:color w:val="000000" w:themeColor="text1"/>
          <w:spacing w:val="-1"/>
          <w:sz w:val="22"/>
          <w:szCs w:val="22"/>
        </w:rPr>
        <w:t>PARCERIA:</w:t>
      </w:r>
    </w:p>
    <w:p w14:paraId="09226E07" w14:textId="77777777" w:rsidR="003044E3" w:rsidRPr="002B4380" w:rsidRDefault="003044E3" w:rsidP="003044E3">
      <w:pPr>
        <w:pStyle w:val="Corpodetexto"/>
        <w:spacing w:before="8"/>
        <w:ind w:left="0"/>
        <w:rPr>
          <w:rFonts w:ascii="Arial"/>
          <w:b/>
        </w:rPr>
      </w:pPr>
    </w:p>
    <w:p w14:paraId="08E3A6E3" w14:textId="77777777" w:rsidR="003044E3" w:rsidRPr="005F56A8" w:rsidRDefault="003044E3" w:rsidP="003044E3">
      <w:pPr>
        <w:pStyle w:val="Corpodetexto"/>
      </w:pPr>
      <w:r w:rsidRPr="005F56A8">
        <w:t>Termo de Colaboração</w:t>
      </w:r>
    </w:p>
    <w:p w14:paraId="2086099D" w14:textId="77777777" w:rsidR="003044E3" w:rsidRPr="002B4380" w:rsidRDefault="003044E3" w:rsidP="003044E3">
      <w:pPr>
        <w:pStyle w:val="Corpodetexto"/>
        <w:spacing w:before="4"/>
        <w:ind w:left="0"/>
      </w:pPr>
    </w:p>
    <w:p w14:paraId="512B99E3" w14:textId="77777777" w:rsidR="003044E3" w:rsidRPr="00904949" w:rsidRDefault="003044E3" w:rsidP="003044E3">
      <w:pPr>
        <w:pStyle w:val="Ttulo2"/>
        <w:keepNext w:val="0"/>
        <w:keepLines w:val="0"/>
        <w:numPr>
          <w:ilvl w:val="0"/>
          <w:numId w:val="97"/>
        </w:numPr>
        <w:tabs>
          <w:tab w:val="left" w:pos="2195"/>
          <w:tab w:val="left" w:pos="2196"/>
        </w:tabs>
        <w:spacing w:before="0"/>
        <w:ind w:right="445"/>
        <w:jc w:val="left"/>
        <w:rPr>
          <w:rFonts w:ascii="Arial" w:hAnsi="Arial" w:cs="Arial"/>
          <w:b/>
          <w:color w:val="000000" w:themeColor="text1"/>
          <w:sz w:val="22"/>
          <w:szCs w:val="22"/>
        </w:rPr>
      </w:pPr>
      <w:bookmarkStart w:id="2" w:name="2._OBJETO_DA_PARCERIA:"/>
      <w:bookmarkEnd w:id="2"/>
      <w:r w:rsidRPr="00904949">
        <w:rPr>
          <w:rFonts w:ascii="Arial" w:hAnsi="Arial" w:cs="Arial"/>
          <w:b/>
          <w:color w:val="000000" w:themeColor="text1"/>
          <w:spacing w:val="-2"/>
          <w:sz w:val="22"/>
          <w:szCs w:val="22"/>
        </w:rPr>
        <w:t>OBJETO</w:t>
      </w:r>
      <w:r w:rsidRPr="00904949">
        <w:rPr>
          <w:rFonts w:ascii="Arial" w:hAnsi="Arial" w:cs="Arial"/>
          <w:b/>
          <w:color w:val="000000" w:themeColor="text1"/>
          <w:spacing w:val="-12"/>
          <w:sz w:val="22"/>
          <w:szCs w:val="22"/>
        </w:rPr>
        <w:t xml:space="preserve"> </w:t>
      </w:r>
      <w:r w:rsidRPr="00904949">
        <w:rPr>
          <w:rFonts w:ascii="Arial" w:hAnsi="Arial" w:cs="Arial"/>
          <w:b/>
          <w:color w:val="000000" w:themeColor="text1"/>
          <w:spacing w:val="-1"/>
          <w:sz w:val="22"/>
          <w:szCs w:val="22"/>
        </w:rPr>
        <w:t>DA</w:t>
      </w:r>
      <w:r w:rsidRPr="00904949">
        <w:rPr>
          <w:rFonts w:ascii="Arial" w:hAnsi="Arial" w:cs="Arial"/>
          <w:b/>
          <w:color w:val="000000" w:themeColor="text1"/>
          <w:spacing w:val="-11"/>
          <w:sz w:val="22"/>
          <w:szCs w:val="22"/>
        </w:rPr>
        <w:t xml:space="preserve"> </w:t>
      </w:r>
      <w:r w:rsidRPr="00904949">
        <w:rPr>
          <w:rFonts w:ascii="Arial" w:hAnsi="Arial" w:cs="Arial"/>
          <w:b/>
          <w:color w:val="000000" w:themeColor="text1"/>
          <w:spacing w:val="-1"/>
          <w:sz w:val="22"/>
          <w:szCs w:val="22"/>
        </w:rPr>
        <w:t>PARCERIA:</w:t>
      </w:r>
    </w:p>
    <w:p w14:paraId="10BB68BE" w14:textId="77777777" w:rsidR="003044E3" w:rsidRPr="002B4380" w:rsidRDefault="003044E3" w:rsidP="003044E3">
      <w:pPr>
        <w:pStyle w:val="Corpodetexto"/>
        <w:tabs>
          <w:tab w:val="left" w:pos="5067"/>
        </w:tabs>
        <w:spacing w:before="1"/>
        <w:ind w:left="0" w:right="445"/>
        <w:rPr>
          <w:rFonts w:ascii="Arial"/>
          <w:b/>
        </w:rPr>
      </w:pPr>
      <w:r>
        <w:rPr>
          <w:rFonts w:ascii="Arial"/>
          <w:b/>
        </w:rPr>
        <w:tab/>
      </w:r>
    </w:p>
    <w:p w14:paraId="00ADFB3F" w14:textId="086AB3DA" w:rsidR="003044E3" w:rsidRPr="002B4380" w:rsidRDefault="003044E3" w:rsidP="003044E3">
      <w:pPr>
        <w:pStyle w:val="Corpodetexto"/>
        <w:spacing w:line="244" w:lineRule="auto"/>
        <w:ind w:right="445"/>
        <w:jc w:val="both"/>
      </w:pPr>
      <w:r w:rsidRPr="002B4380">
        <w:t>Constitui objeto para a realização do Chamamento Público, a Seleção de Organização da</w:t>
      </w:r>
      <w:r w:rsidRPr="002B4380">
        <w:rPr>
          <w:spacing w:val="1"/>
        </w:rPr>
        <w:t xml:space="preserve"> </w:t>
      </w:r>
      <w:r w:rsidRPr="002B4380">
        <w:t xml:space="preserve">Sociedade Civil, para execução de </w:t>
      </w:r>
      <w:r>
        <w:t xml:space="preserve">três (03) </w:t>
      </w:r>
      <w:r w:rsidRPr="002B4380">
        <w:t>Serviços Residenciais Terapêuticos Tipo II</w:t>
      </w:r>
      <w:r>
        <w:t xml:space="preserve">, com 10 </w:t>
      </w:r>
      <w:r w:rsidR="00436A8A">
        <w:t>vagas</w:t>
      </w:r>
      <w:r>
        <w:t xml:space="preserve"> em cada unidade</w:t>
      </w:r>
      <w:r w:rsidRPr="002B4380">
        <w:t>,</w:t>
      </w:r>
      <w:r w:rsidRPr="002B4380">
        <w:rPr>
          <w:spacing w:val="-56"/>
        </w:rPr>
        <w:t xml:space="preserve"> </w:t>
      </w:r>
      <w:r w:rsidRPr="002B4380">
        <w:t>direcionados à pacientes egressos de hospital psiquiátrico e hospital de custódia, com histórico</w:t>
      </w:r>
      <w:r w:rsidRPr="002B4380">
        <w:rPr>
          <w:spacing w:val="-56"/>
        </w:rPr>
        <w:t xml:space="preserve"> </w:t>
      </w:r>
      <w:r w:rsidRPr="002B4380">
        <w:t>de longa permanência, ou seja</w:t>
      </w:r>
      <w:r>
        <w:t>,</w:t>
      </w:r>
      <w:r w:rsidRPr="002B4380">
        <w:t xml:space="preserve"> dois (02) anos ou mais, bem como, com vínculos familiares</w:t>
      </w:r>
      <w:r w:rsidRPr="002B4380">
        <w:rPr>
          <w:spacing w:val="1"/>
        </w:rPr>
        <w:t xml:space="preserve"> </w:t>
      </w:r>
      <w:r w:rsidRPr="002B4380">
        <w:t>rompidos, previamente avaliados e encaminhados pela Comissão de Desinstitucionalização da</w:t>
      </w:r>
      <w:r w:rsidRPr="002B4380">
        <w:rPr>
          <w:spacing w:val="-56"/>
        </w:rPr>
        <w:t xml:space="preserve"> </w:t>
      </w:r>
      <w:r w:rsidRPr="002B4380">
        <w:t xml:space="preserve">Área Técnica de Saúde Mental da Secretaria de Saúde de Jacareí, nos </w:t>
      </w:r>
      <w:r w:rsidRPr="005F56A8">
        <w:t xml:space="preserve">termos do Edital </w:t>
      </w:r>
      <w:r w:rsidRPr="002B4380">
        <w:t>e seus</w:t>
      </w:r>
      <w:r w:rsidRPr="002B4380">
        <w:rPr>
          <w:spacing w:val="-56"/>
        </w:rPr>
        <w:t xml:space="preserve"> </w:t>
      </w:r>
      <w:r>
        <w:t>a</w:t>
      </w:r>
      <w:r w:rsidRPr="002B4380">
        <w:t>nexos e em conformidade com as disposições das Leis nº 13.019/14 e nº 13.204/15 e</w:t>
      </w:r>
      <w:r w:rsidRPr="002B4380">
        <w:rPr>
          <w:spacing w:val="1"/>
        </w:rPr>
        <w:t xml:space="preserve"> </w:t>
      </w:r>
      <w:r w:rsidRPr="002B4380">
        <w:t>Portarias</w:t>
      </w:r>
      <w:r w:rsidRPr="002B4380">
        <w:rPr>
          <w:spacing w:val="-5"/>
        </w:rPr>
        <w:t xml:space="preserve"> </w:t>
      </w:r>
      <w:r w:rsidRPr="002B4380">
        <w:t>nº 106/2000</w:t>
      </w:r>
      <w:r w:rsidRPr="002B4380">
        <w:rPr>
          <w:spacing w:val="1"/>
        </w:rPr>
        <w:t xml:space="preserve"> </w:t>
      </w:r>
      <w:r w:rsidRPr="002B4380">
        <w:t>e</w:t>
      </w:r>
      <w:r w:rsidRPr="002B4380">
        <w:rPr>
          <w:spacing w:val="-4"/>
        </w:rPr>
        <w:t xml:space="preserve"> </w:t>
      </w:r>
      <w:r w:rsidR="00436A8A" w:rsidRPr="00436A8A">
        <w:t xml:space="preserve">Portaria de Consolidação nº 3 de 28 de setembro de 2017, Anexo V, Título V do Ministério da Saúde </w:t>
      </w:r>
      <w:r w:rsidRPr="002B4380">
        <w:t>Ministério</w:t>
      </w:r>
      <w:r w:rsidRPr="002B4380">
        <w:rPr>
          <w:spacing w:val="-5"/>
        </w:rPr>
        <w:t xml:space="preserve"> </w:t>
      </w:r>
      <w:r w:rsidRPr="002B4380">
        <w:t>da</w:t>
      </w:r>
      <w:r w:rsidRPr="002B4380">
        <w:rPr>
          <w:spacing w:val="1"/>
        </w:rPr>
        <w:t xml:space="preserve"> </w:t>
      </w:r>
      <w:r w:rsidRPr="002B4380">
        <w:t xml:space="preserve">Saúde. </w:t>
      </w:r>
    </w:p>
    <w:p w14:paraId="2D8C5889" w14:textId="77777777" w:rsidR="003044E3" w:rsidRPr="00904949" w:rsidRDefault="003044E3" w:rsidP="003044E3">
      <w:pPr>
        <w:pStyle w:val="Corpodetexto"/>
        <w:spacing w:before="4"/>
        <w:ind w:left="0" w:right="445"/>
        <w:rPr>
          <w:rFonts w:ascii="Arial" w:hAnsi="Arial" w:cs="Arial"/>
          <w:b/>
          <w:color w:val="000000" w:themeColor="text1"/>
        </w:rPr>
      </w:pPr>
    </w:p>
    <w:p w14:paraId="7C2D3F88" w14:textId="77777777" w:rsidR="003044E3" w:rsidRPr="00904949" w:rsidRDefault="003044E3" w:rsidP="003044E3">
      <w:pPr>
        <w:pStyle w:val="Ttulo2"/>
        <w:keepNext w:val="0"/>
        <w:keepLines w:val="0"/>
        <w:numPr>
          <w:ilvl w:val="0"/>
          <w:numId w:val="97"/>
        </w:numPr>
        <w:tabs>
          <w:tab w:val="left" w:pos="2195"/>
          <w:tab w:val="left" w:pos="2196"/>
        </w:tabs>
        <w:spacing w:before="0"/>
        <w:ind w:right="445"/>
        <w:jc w:val="left"/>
        <w:rPr>
          <w:rFonts w:ascii="Arial" w:hAnsi="Arial" w:cs="Arial"/>
          <w:b/>
          <w:color w:val="000000" w:themeColor="text1"/>
          <w:sz w:val="22"/>
          <w:szCs w:val="22"/>
        </w:rPr>
      </w:pPr>
      <w:bookmarkStart w:id="3" w:name="3._DESCRIÇÃO_DO_SERVIÇO_RESIDENCIAL_TERA"/>
      <w:bookmarkEnd w:id="3"/>
      <w:r w:rsidRPr="00904949">
        <w:rPr>
          <w:rFonts w:ascii="Arial" w:hAnsi="Arial" w:cs="Arial"/>
          <w:b/>
          <w:color w:val="000000" w:themeColor="text1"/>
          <w:spacing w:val="-1"/>
          <w:sz w:val="22"/>
          <w:szCs w:val="22"/>
        </w:rPr>
        <w:t>DESCRIÇÃO</w:t>
      </w:r>
      <w:r w:rsidRPr="00904949">
        <w:rPr>
          <w:rFonts w:ascii="Arial" w:hAnsi="Arial" w:cs="Arial"/>
          <w:b/>
          <w:color w:val="000000" w:themeColor="text1"/>
          <w:spacing w:val="-21"/>
          <w:sz w:val="22"/>
          <w:szCs w:val="22"/>
        </w:rPr>
        <w:t xml:space="preserve"> </w:t>
      </w:r>
      <w:r w:rsidRPr="00904949">
        <w:rPr>
          <w:rFonts w:ascii="Arial" w:hAnsi="Arial" w:cs="Arial"/>
          <w:b/>
          <w:color w:val="000000" w:themeColor="text1"/>
          <w:spacing w:val="-1"/>
          <w:sz w:val="22"/>
          <w:szCs w:val="22"/>
        </w:rPr>
        <w:t>DO</w:t>
      </w:r>
      <w:r w:rsidRPr="00904949">
        <w:rPr>
          <w:rFonts w:ascii="Arial" w:hAnsi="Arial" w:cs="Arial"/>
          <w:b/>
          <w:color w:val="000000" w:themeColor="text1"/>
          <w:spacing w:val="-16"/>
          <w:sz w:val="22"/>
          <w:szCs w:val="22"/>
        </w:rPr>
        <w:t xml:space="preserve"> </w:t>
      </w:r>
      <w:r w:rsidRPr="00904949">
        <w:rPr>
          <w:rFonts w:ascii="Arial" w:hAnsi="Arial" w:cs="Arial"/>
          <w:b/>
          <w:color w:val="000000" w:themeColor="text1"/>
          <w:spacing w:val="-1"/>
          <w:sz w:val="22"/>
          <w:szCs w:val="22"/>
        </w:rPr>
        <w:t>SERVIÇO</w:t>
      </w:r>
      <w:r w:rsidRPr="00904949">
        <w:rPr>
          <w:rFonts w:ascii="Arial" w:hAnsi="Arial" w:cs="Arial"/>
          <w:b/>
          <w:color w:val="000000" w:themeColor="text1"/>
          <w:spacing w:val="-15"/>
          <w:sz w:val="22"/>
          <w:szCs w:val="22"/>
        </w:rPr>
        <w:t xml:space="preserve"> </w:t>
      </w:r>
      <w:r w:rsidRPr="00904949">
        <w:rPr>
          <w:rFonts w:ascii="Arial" w:hAnsi="Arial" w:cs="Arial"/>
          <w:b/>
          <w:color w:val="000000" w:themeColor="text1"/>
          <w:spacing w:val="-1"/>
          <w:sz w:val="22"/>
          <w:szCs w:val="22"/>
        </w:rPr>
        <w:t>RESIDENCIAL</w:t>
      </w:r>
      <w:r w:rsidRPr="00904949">
        <w:rPr>
          <w:rFonts w:ascii="Arial" w:hAnsi="Arial" w:cs="Arial"/>
          <w:b/>
          <w:color w:val="000000" w:themeColor="text1"/>
          <w:spacing w:val="-8"/>
          <w:sz w:val="22"/>
          <w:szCs w:val="22"/>
        </w:rPr>
        <w:t xml:space="preserve"> </w:t>
      </w:r>
      <w:r w:rsidRPr="00904949">
        <w:rPr>
          <w:rFonts w:ascii="Arial" w:hAnsi="Arial" w:cs="Arial"/>
          <w:b/>
          <w:color w:val="000000" w:themeColor="text1"/>
          <w:spacing w:val="-1"/>
          <w:sz w:val="22"/>
          <w:szCs w:val="22"/>
        </w:rPr>
        <w:t>TERAPÊUTICO:</w:t>
      </w:r>
    </w:p>
    <w:p w14:paraId="6EEB3FD9" w14:textId="77777777" w:rsidR="003044E3" w:rsidRPr="002B4380" w:rsidRDefault="003044E3" w:rsidP="003044E3">
      <w:pPr>
        <w:pStyle w:val="Corpodetexto"/>
        <w:spacing w:before="4"/>
        <w:ind w:left="0" w:right="445"/>
        <w:rPr>
          <w:rFonts w:ascii="Arial"/>
          <w:b/>
        </w:rPr>
      </w:pPr>
    </w:p>
    <w:p w14:paraId="51FD5E98" w14:textId="77777777" w:rsidR="003044E3" w:rsidRPr="002B4380" w:rsidRDefault="003044E3" w:rsidP="003044E3">
      <w:pPr>
        <w:pStyle w:val="PargrafodaLista"/>
        <w:numPr>
          <w:ilvl w:val="1"/>
          <w:numId w:val="97"/>
        </w:numPr>
        <w:tabs>
          <w:tab w:val="left" w:pos="2066"/>
        </w:tabs>
        <w:spacing w:line="244" w:lineRule="auto"/>
        <w:ind w:right="445" w:firstLine="0"/>
        <w:rPr>
          <w:rFonts w:ascii="Arial" w:hAnsi="Arial"/>
        </w:rPr>
      </w:pPr>
      <w:r w:rsidRPr="002B4380">
        <w:t>As Residências Terapêuticas foram instituídas pela Portaria/GM nº 106 de fevereiro de</w:t>
      </w:r>
      <w:r w:rsidRPr="002B4380">
        <w:rPr>
          <w:spacing w:val="1"/>
        </w:rPr>
        <w:t xml:space="preserve"> </w:t>
      </w:r>
      <w:r w:rsidRPr="002B4380">
        <w:t>2000 e são parte integrante da Política de Saúde Mental do Ministério da Saúde. Esses</w:t>
      </w:r>
      <w:r w:rsidRPr="002B4380">
        <w:rPr>
          <w:spacing w:val="1"/>
        </w:rPr>
        <w:t xml:space="preserve"> </w:t>
      </w:r>
      <w:r w:rsidRPr="002B4380">
        <w:t>dispositivos,</w:t>
      </w:r>
      <w:r w:rsidRPr="002B4380">
        <w:rPr>
          <w:spacing w:val="14"/>
        </w:rPr>
        <w:t xml:space="preserve"> </w:t>
      </w:r>
      <w:r w:rsidRPr="002B4380">
        <w:t>inseridos</w:t>
      </w:r>
      <w:r w:rsidRPr="002B4380">
        <w:rPr>
          <w:spacing w:val="14"/>
        </w:rPr>
        <w:t xml:space="preserve"> </w:t>
      </w:r>
      <w:r w:rsidRPr="002B4380">
        <w:t>no</w:t>
      </w:r>
      <w:r w:rsidRPr="002B4380">
        <w:rPr>
          <w:spacing w:val="14"/>
        </w:rPr>
        <w:t xml:space="preserve"> </w:t>
      </w:r>
      <w:r w:rsidRPr="002B4380">
        <w:t>âmbito</w:t>
      </w:r>
      <w:r w:rsidRPr="002B4380">
        <w:rPr>
          <w:spacing w:val="10"/>
        </w:rPr>
        <w:t xml:space="preserve"> </w:t>
      </w:r>
      <w:r w:rsidRPr="002B4380">
        <w:t>do</w:t>
      </w:r>
      <w:r w:rsidRPr="002B4380">
        <w:rPr>
          <w:spacing w:val="14"/>
        </w:rPr>
        <w:t xml:space="preserve"> </w:t>
      </w:r>
      <w:r w:rsidRPr="002B4380">
        <w:t>Sistema</w:t>
      </w:r>
      <w:r w:rsidRPr="002B4380">
        <w:rPr>
          <w:spacing w:val="14"/>
        </w:rPr>
        <w:t xml:space="preserve"> </w:t>
      </w:r>
      <w:r w:rsidRPr="002B4380">
        <w:t>Único</w:t>
      </w:r>
      <w:r w:rsidRPr="002B4380">
        <w:rPr>
          <w:spacing w:val="14"/>
        </w:rPr>
        <w:t xml:space="preserve"> </w:t>
      </w:r>
      <w:r w:rsidRPr="002B4380">
        <w:t>de</w:t>
      </w:r>
      <w:r w:rsidRPr="002B4380">
        <w:rPr>
          <w:spacing w:val="15"/>
        </w:rPr>
        <w:t xml:space="preserve"> </w:t>
      </w:r>
      <w:r w:rsidRPr="002B4380">
        <w:t>Saúde/SUS,</w:t>
      </w:r>
      <w:r w:rsidRPr="002B4380">
        <w:rPr>
          <w:spacing w:val="14"/>
        </w:rPr>
        <w:t xml:space="preserve"> </w:t>
      </w:r>
      <w:r w:rsidRPr="002B4380">
        <w:t>são</w:t>
      </w:r>
      <w:r w:rsidRPr="002B4380">
        <w:rPr>
          <w:spacing w:val="14"/>
        </w:rPr>
        <w:t xml:space="preserve"> </w:t>
      </w:r>
      <w:r w:rsidRPr="002B4380">
        <w:t>centrais</w:t>
      </w:r>
      <w:r w:rsidRPr="002B4380">
        <w:rPr>
          <w:spacing w:val="14"/>
        </w:rPr>
        <w:t xml:space="preserve"> </w:t>
      </w:r>
      <w:r w:rsidRPr="002B4380">
        <w:t>no</w:t>
      </w:r>
      <w:r w:rsidRPr="002B4380">
        <w:rPr>
          <w:spacing w:val="15"/>
        </w:rPr>
        <w:t xml:space="preserve"> </w:t>
      </w:r>
      <w:r w:rsidRPr="002B4380">
        <w:t>processo</w:t>
      </w:r>
      <w:r w:rsidRPr="002B4380">
        <w:rPr>
          <w:spacing w:val="1"/>
        </w:rPr>
        <w:t xml:space="preserve"> </w:t>
      </w:r>
      <w:r w:rsidRPr="002B4380">
        <w:t>de</w:t>
      </w:r>
      <w:r w:rsidRPr="002B4380">
        <w:rPr>
          <w:spacing w:val="1"/>
        </w:rPr>
        <w:t xml:space="preserve"> </w:t>
      </w:r>
      <w:r w:rsidRPr="002B4380">
        <w:t>desinstitucionalização</w:t>
      </w:r>
      <w:r w:rsidRPr="002B4380">
        <w:rPr>
          <w:spacing w:val="1"/>
        </w:rPr>
        <w:t xml:space="preserve"> </w:t>
      </w:r>
      <w:r w:rsidRPr="002B4380">
        <w:t>e</w:t>
      </w:r>
      <w:r w:rsidRPr="002B4380">
        <w:rPr>
          <w:spacing w:val="1"/>
        </w:rPr>
        <w:t xml:space="preserve"> </w:t>
      </w:r>
      <w:r w:rsidRPr="002B4380">
        <w:t>reinserção</w:t>
      </w:r>
      <w:r w:rsidRPr="002B4380">
        <w:rPr>
          <w:spacing w:val="1"/>
        </w:rPr>
        <w:t xml:space="preserve"> </w:t>
      </w:r>
      <w:r w:rsidRPr="002B4380">
        <w:t>social</w:t>
      </w:r>
      <w:r w:rsidRPr="002B4380">
        <w:rPr>
          <w:spacing w:val="1"/>
        </w:rPr>
        <w:t xml:space="preserve"> </w:t>
      </w:r>
      <w:r w:rsidRPr="002B4380">
        <w:t>dos</w:t>
      </w:r>
      <w:r w:rsidRPr="002B4380">
        <w:rPr>
          <w:spacing w:val="1"/>
        </w:rPr>
        <w:t xml:space="preserve"> </w:t>
      </w:r>
      <w:r w:rsidRPr="002B4380">
        <w:t>egressos</w:t>
      </w:r>
      <w:r w:rsidRPr="002B4380">
        <w:rPr>
          <w:spacing w:val="1"/>
        </w:rPr>
        <w:t xml:space="preserve"> </w:t>
      </w:r>
      <w:r w:rsidRPr="002B4380">
        <w:t>dos</w:t>
      </w:r>
      <w:r w:rsidRPr="002B4380">
        <w:rPr>
          <w:spacing w:val="1"/>
        </w:rPr>
        <w:t xml:space="preserve"> </w:t>
      </w:r>
      <w:r w:rsidRPr="002B4380">
        <w:t>hospitais</w:t>
      </w:r>
      <w:r w:rsidRPr="002B4380">
        <w:rPr>
          <w:spacing w:val="1"/>
        </w:rPr>
        <w:t xml:space="preserve"> </w:t>
      </w:r>
      <w:r w:rsidRPr="002B4380">
        <w:t>psiquiátricos</w:t>
      </w:r>
      <w:r w:rsidRPr="002B4380">
        <w:rPr>
          <w:spacing w:val="1"/>
        </w:rPr>
        <w:t xml:space="preserve"> </w:t>
      </w:r>
      <w:r w:rsidRPr="002B4380">
        <w:t>e</w:t>
      </w:r>
      <w:r w:rsidRPr="002B4380">
        <w:rPr>
          <w:spacing w:val="1"/>
        </w:rPr>
        <w:t xml:space="preserve"> </w:t>
      </w:r>
      <w:r w:rsidRPr="002B4380">
        <w:t>hospitais de custódia. Estes serviços constituem um recurso do SUS para a substituição dos</w:t>
      </w:r>
      <w:r w:rsidRPr="002B4380">
        <w:rPr>
          <w:spacing w:val="1"/>
        </w:rPr>
        <w:t xml:space="preserve"> </w:t>
      </w:r>
      <w:r w:rsidRPr="002B4380">
        <w:t>leitos de longa permanência, entre outras ações e dispositivos sistemáticos, o Programa de</w:t>
      </w:r>
      <w:r w:rsidRPr="002B4380">
        <w:rPr>
          <w:spacing w:val="1"/>
        </w:rPr>
        <w:t xml:space="preserve"> </w:t>
      </w:r>
      <w:r w:rsidRPr="002B4380">
        <w:t>Volta para a Casa (Lei 10.708 / 2003); os Incentivos à implantação dos Serviços Residenciais</w:t>
      </w:r>
      <w:r w:rsidRPr="002B4380">
        <w:rPr>
          <w:spacing w:val="1"/>
        </w:rPr>
        <w:t xml:space="preserve"> </w:t>
      </w:r>
      <w:r w:rsidRPr="002B4380">
        <w:t>Terapêuticos (Portaria</w:t>
      </w:r>
      <w:r w:rsidRPr="002B4380">
        <w:rPr>
          <w:spacing w:val="1"/>
        </w:rPr>
        <w:t xml:space="preserve"> </w:t>
      </w:r>
      <w:r w:rsidRPr="002B4380">
        <w:t>GM/MS</w:t>
      </w:r>
      <w:r w:rsidRPr="002B4380">
        <w:rPr>
          <w:spacing w:val="-4"/>
        </w:rPr>
        <w:t xml:space="preserve"> </w:t>
      </w:r>
      <w:r w:rsidRPr="002B4380">
        <w:t>246/2005),</w:t>
      </w:r>
      <w:r w:rsidRPr="002B4380">
        <w:rPr>
          <w:spacing w:val="-5"/>
        </w:rPr>
        <w:t xml:space="preserve"> </w:t>
      </w:r>
      <w:r w:rsidRPr="002B4380">
        <w:t>entre</w:t>
      </w:r>
      <w:r w:rsidRPr="002B4380">
        <w:rPr>
          <w:spacing w:val="-4"/>
        </w:rPr>
        <w:t xml:space="preserve"> </w:t>
      </w:r>
      <w:r w:rsidRPr="002B4380">
        <w:t>outras</w:t>
      </w:r>
      <w:r w:rsidRPr="002B4380">
        <w:rPr>
          <w:spacing w:val="1"/>
        </w:rPr>
        <w:t xml:space="preserve"> </w:t>
      </w:r>
      <w:r w:rsidRPr="002B4380">
        <w:t>ações.</w:t>
      </w:r>
    </w:p>
    <w:p w14:paraId="0022C351" w14:textId="77777777" w:rsidR="003044E3" w:rsidRPr="002B4380" w:rsidRDefault="003044E3" w:rsidP="003044E3">
      <w:pPr>
        <w:pStyle w:val="Corpodetexto"/>
        <w:spacing w:before="2"/>
        <w:ind w:left="0" w:right="445"/>
      </w:pPr>
    </w:p>
    <w:p w14:paraId="50ABA296" w14:textId="77777777" w:rsidR="003044E3" w:rsidRPr="002B4380" w:rsidRDefault="003044E3" w:rsidP="003044E3">
      <w:pPr>
        <w:pStyle w:val="PargrafodaLista"/>
        <w:numPr>
          <w:ilvl w:val="1"/>
          <w:numId w:val="97"/>
        </w:numPr>
        <w:tabs>
          <w:tab w:val="left" w:pos="2086"/>
        </w:tabs>
        <w:spacing w:line="244" w:lineRule="auto"/>
        <w:ind w:right="445" w:firstLine="0"/>
        <w:rPr>
          <w:rFonts w:ascii="Arial" w:hAnsi="Arial"/>
        </w:rPr>
      </w:pPr>
      <w:r w:rsidRPr="002B4380">
        <w:t>Os Serviços Residenciais Terapêuticos (SRT)</w:t>
      </w:r>
      <w:r>
        <w:t>,</w:t>
      </w:r>
      <w:r w:rsidRPr="002B4380">
        <w:t xml:space="preserve"> também conhecidos como Residências</w:t>
      </w:r>
      <w:r w:rsidRPr="002B4380">
        <w:rPr>
          <w:spacing w:val="1"/>
        </w:rPr>
        <w:t xml:space="preserve"> </w:t>
      </w:r>
      <w:r w:rsidRPr="002B4380">
        <w:t>Terapêuticas,</w:t>
      </w:r>
      <w:r w:rsidRPr="002B4380">
        <w:rPr>
          <w:spacing w:val="1"/>
        </w:rPr>
        <w:t xml:space="preserve"> </w:t>
      </w:r>
      <w:r w:rsidRPr="002B4380">
        <w:t>locais</w:t>
      </w:r>
      <w:r w:rsidRPr="002B4380">
        <w:rPr>
          <w:spacing w:val="1"/>
        </w:rPr>
        <w:t xml:space="preserve"> </w:t>
      </w:r>
      <w:r w:rsidRPr="002B4380">
        <w:t>de</w:t>
      </w:r>
      <w:r w:rsidRPr="002B4380">
        <w:rPr>
          <w:spacing w:val="1"/>
        </w:rPr>
        <w:t xml:space="preserve"> </w:t>
      </w:r>
      <w:r>
        <w:t>moradia</w:t>
      </w:r>
      <w:r w:rsidRPr="002B4380">
        <w:rPr>
          <w:spacing w:val="1"/>
        </w:rPr>
        <w:t xml:space="preserve"> </w:t>
      </w:r>
      <w:r w:rsidRPr="002B4380">
        <w:t>destinadas</w:t>
      </w:r>
      <w:r w:rsidRPr="002B4380">
        <w:rPr>
          <w:spacing w:val="1"/>
        </w:rPr>
        <w:t xml:space="preserve"> </w:t>
      </w:r>
      <w:r w:rsidRPr="002B4380">
        <w:t>a</w:t>
      </w:r>
      <w:r w:rsidRPr="002B4380">
        <w:rPr>
          <w:spacing w:val="1"/>
        </w:rPr>
        <w:t xml:space="preserve"> </w:t>
      </w:r>
      <w:r w:rsidRPr="002B4380">
        <w:t>pessoas</w:t>
      </w:r>
      <w:r w:rsidRPr="002B4380">
        <w:rPr>
          <w:spacing w:val="1"/>
        </w:rPr>
        <w:t xml:space="preserve"> </w:t>
      </w:r>
      <w:r w:rsidRPr="002B4380">
        <w:t>com</w:t>
      </w:r>
      <w:r w:rsidRPr="002B4380">
        <w:rPr>
          <w:spacing w:val="1"/>
        </w:rPr>
        <w:t xml:space="preserve"> </w:t>
      </w:r>
      <w:r w:rsidRPr="002B4380">
        <w:t>transtornos</w:t>
      </w:r>
      <w:r w:rsidRPr="002B4380">
        <w:rPr>
          <w:spacing w:val="1"/>
        </w:rPr>
        <w:t xml:space="preserve"> </w:t>
      </w:r>
      <w:r w:rsidRPr="002B4380">
        <w:t>mentais</w:t>
      </w:r>
      <w:r w:rsidRPr="002B4380">
        <w:rPr>
          <w:spacing w:val="1"/>
        </w:rPr>
        <w:t xml:space="preserve"> </w:t>
      </w:r>
      <w:r w:rsidRPr="002B4380">
        <w:t>que</w:t>
      </w:r>
      <w:r w:rsidRPr="002B4380">
        <w:rPr>
          <w:spacing w:val="1"/>
        </w:rPr>
        <w:t xml:space="preserve"> </w:t>
      </w:r>
      <w:r w:rsidRPr="002B4380">
        <w:t xml:space="preserve">permaneceram em longas internações psiquiátricas </w:t>
      </w:r>
      <w:r>
        <w:t>e impossibilitadas de retornar à</w:t>
      </w:r>
      <w:r w:rsidRPr="002B4380">
        <w:t>s suas</w:t>
      </w:r>
      <w:r w:rsidRPr="002B4380">
        <w:rPr>
          <w:spacing w:val="1"/>
        </w:rPr>
        <w:t xml:space="preserve"> </w:t>
      </w:r>
      <w:r w:rsidRPr="002B4380">
        <w:t>famílias</w:t>
      </w:r>
      <w:r w:rsidRPr="002B4380">
        <w:rPr>
          <w:spacing w:val="-5"/>
        </w:rPr>
        <w:t xml:space="preserve"> </w:t>
      </w:r>
      <w:r w:rsidRPr="002B4380">
        <w:t>de origem</w:t>
      </w:r>
      <w:r w:rsidRPr="002B4380">
        <w:rPr>
          <w:spacing w:val="-4"/>
        </w:rPr>
        <w:t xml:space="preserve"> </w:t>
      </w:r>
      <w:r w:rsidRPr="002B4380">
        <w:t>por terem</w:t>
      </w:r>
      <w:r w:rsidRPr="002B4380">
        <w:rPr>
          <w:spacing w:val="1"/>
        </w:rPr>
        <w:t xml:space="preserve"> </w:t>
      </w:r>
      <w:r w:rsidRPr="002B4380">
        <w:t>perdido seus laços</w:t>
      </w:r>
      <w:r w:rsidRPr="002B4380">
        <w:rPr>
          <w:spacing w:val="1"/>
        </w:rPr>
        <w:t xml:space="preserve"> </w:t>
      </w:r>
      <w:r w:rsidRPr="002B4380">
        <w:t>familiares e</w:t>
      </w:r>
      <w:r w:rsidRPr="002B4380">
        <w:rPr>
          <w:spacing w:val="1"/>
        </w:rPr>
        <w:t xml:space="preserve"> </w:t>
      </w:r>
      <w:r w:rsidRPr="002B4380">
        <w:t>sociais.</w:t>
      </w:r>
    </w:p>
    <w:p w14:paraId="63893C1E" w14:textId="77777777" w:rsidR="003044E3" w:rsidRPr="002B4380" w:rsidRDefault="003044E3" w:rsidP="003044E3">
      <w:pPr>
        <w:pStyle w:val="Corpodetexto"/>
        <w:spacing w:before="2"/>
        <w:ind w:left="0" w:right="445"/>
      </w:pPr>
    </w:p>
    <w:p w14:paraId="22D43B25" w14:textId="77777777" w:rsidR="003044E3" w:rsidRPr="0091760A" w:rsidRDefault="003044E3" w:rsidP="003044E3">
      <w:pPr>
        <w:pStyle w:val="PargrafodaLista"/>
        <w:numPr>
          <w:ilvl w:val="1"/>
          <w:numId w:val="97"/>
        </w:numPr>
        <w:tabs>
          <w:tab w:val="left" w:pos="2071"/>
        </w:tabs>
        <w:spacing w:before="1" w:line="242" w:lineRule="auto"/>
        <w:ind w:right="445" w:firstLine="0"/>
      </w:pPr>
      <w:r w:rsidRPr="002B4380">
        <w:t>O carácter fundamental dos SRT é ser um espaço de moradia que garanta o convívio</w:t>
      </w:r>
      <w:r w:rsidRPr="0091760A">
        <w:t xml:space="preserve"> </w:t>
      </w:r>
      <w:r w:rsidRPr="002B4380">
        <w:t>social, a reabilitação psicossocial e o resgate da cidadania do sujeito, promovendo os laços</w:t>
      </w:r>
      <w:r w:rsidRPr="0091760A">
        <w:t xml:space="preserve"> </w:t>
      </w:r>
      <w:r w:rsidRPr="002B4380">
        <w:t>afetivos, a reinserção no espaço da cidade e a reconstrução das referências familiares. O</w:t>
      </w:r>
      <w:r w:rsidRPr="0091760A">
        <w:t xml:space="preserve"> </w:t>
      </w:r>
      <w:r w:rsidRPr="002B4380">
        <w:t>cuidado deve estar organizado em um Projeto Terapêutico que, segundo as diretrizes da</w:t>
      </w:r>
      <w:r w:rsidRPr="0091760A">
        <w:t xml:space="preserve"> </w:t>
      </w:r>
      <w:r w:rsidRPr="002B4380">
        <w:t>Portaria, deve conter ações que favoreçam o desenvolvimento da autonomia dos moradores,</w:t>
      </w:r>
      <w:r w:rsidRPr="0091760A">
        <w:t xml:space="preserve"> </w:t>
      </w:r>
      <w:r w:rsidRPr="002B4380">
        <w:t xml:space="preserve">com </w:t>
      </w:r>
      <w:proofErr w:type="gramStart"/>
      <w:r w:rsidRPr="002B4380">
        <w:t>implemento</w:t>
      </w:r>
      <w:proofErr w:type="gramEnd"/>
      <w:r w:rsidRPr="002B4380">
        <w:t xml:space="preserve"> de atividades da vida cotidiana, com intuito de criar novas bases sociais,</w:t>
      </w:r>
      <w:r w:rsidRPr="0091760A">
        <w:t xml:space="preserve"> </w:t>
      </w:r>
      <w:r w:rsidRPr="002B4380">
        <w:t>políticas e</w:t>
      </w:r>
      <w:r w:rsidRPr="0091760A">
        <w:t xml:space="preserve"> </w:t>
      </w:r>
      <w:r w:rsidRPr="002B4380">
        <w:t>comunitárias.</w:t>
      </w:r>
    </w:p>
    <w:p w14:paraId="42EDB1AA" w14:textId="77777777" w:rsidR="003044E3" w:rsidRPr="002B4380" w:rsidRDefault="003044E3" w:rsidP="003044E3">
      <w:pPr>
        <w:pStyle w:val="Corpodetexto"/>
        <w:spacing w:before="2"/>
        <w:ind w:left="0" w:right="445"/>
      </w:pPr>
    </w:p>
    <w:p w14:paraId="33C59B94" w14:textId="70EBE72C" w:rsidR="003044E3" w:rsidRPr="002B4380" w:rsidRDefault="003044E3" w:rsidP="003044E3">
      <w:pPr>
        <w:pStyle w:val="PargrafodaLista"/>
        <w:numPr>
          <w:ilvl w:val="1"/>
          <w:numId w:val="97"/>
        </w:numPr>
        <w:tabs>
          <w:tab w:val="left" w:pos="2061"/>
        </w:tabs>
        <w:spacing w:before="10" w:line="245" w:lineRule="auto"/>
        <w:ind w:left="1610" w:right="425" w:firstLine="0"/>
      </w:pPr>
      <w:r w:rsidRPr="002B4380">
        <w:t xml:space="preserve">A </w:t>
      </w:r>
      <w:r w:rsidR="00436A8A" w:rsidRPr="00436A8A">
        <w:t xml:space="preserve">Portaria de Consolidação nº 3 de 28 de setembro de 2017, Anexo V, Título V do Ministério da Saúde </w:t>
      </w:r>
      <w:r w:rsidRPr="002B4380">
        <w:t>estabelece que os Serviços</w:t>
      </w:r>
      <w:r w:rsidRPr="0091760A">
        <w:t xml:space="preserve"> </w:t>
      </w:r>
      <w:r w:rsidRPr="002B4380">
        <w:t>Residenciais Terapêuticas (SRTs) se constituam na modalidade tipo I e tipo II, definidos</w:t>
      </w:r>
      <w:r w:rsidRPr="0091760A">
        <w:t xml:space="preserve"> </w:t>
      </w:r>
      <w:r w:rsidRPr="002B4380">
        <w:t>pelas</w:t>
      </w:r>
      <w:r w:rsidRPr="0091760A">
        <w:t xml:space="preserve"> </w:t>
      </w:r>
      <w:r w:rsidRPr="002B4380">
        <w:t>necessidades</w:t>
      </w:r>
      <w:r w:rsidRPr="0091760A">
        <w:t xml:space="preserve"> </w:t>
      </w:r>
      <w:r w:rsidRPr="002B4380">
        <w:t>específicas</w:t>
      </w:r>
      <w:r w:rsidRPr="0091760A">
        <w:t xml:space="preserve"> </w:t>
      </w:r>
      <w:r w:rsidRPr="002B4380">
        <w:t>de</w:t>
      </w:r>
      <w:r w:rsidRPr="0091760A">
        <w:t xml:space="preserve"> </w:t>
      </w:r>
      <w:r w:rsidRPr="002B4380">
        <w:t>cuidado</w:t>
      </w:r>
      <w:r w:rsidRPr="0091760A">
        <w:t xml:space="preserve"> </w:t>
      </w:r>
      <w:r w:rsidRPr="002B4380">
        <w:t>do</w:t>
      </w:r>
      <w:r w:rsidRPr="0091760A">
        <w:t xml:space="preserve"> </w:t>
      </w:r>
      <w:r w:rsidRPr="002B4380">
        <w:t>morador,</w:t>
      </w:r>
      <w:r w:rsidRPr="0091760A">
        <w:t xml:space="preserve"> </w:t>
      </w:r>
      <w:r w:rsidRPr="002B4380">
        <w:t>sendo</w:t>
      </w:r>
      <w:r w:rsidRPr="0091760A">
        <w:t xml:space="preserve"> </w:t>
      </w:r>
      <w:r w:rsidRPr="002B4380">
        <w:t>neste</w:t>
      </w:r>
      <w:r w:rsidRPr="0091760A">
        <w:t xml:space="preserve"> </w:t>
      </w:r>
      <w:r w:rsidRPr="002B4380">
        <w:t>processo</w:t>
      </w:r>
      <w:r w:rsidRPr="0091760A">
        <w:t xml:space="preserve"> </w:t>
      </w:r>
      <w:r w:rsidRPr="002B4380">
        <w:t>instalada</w:t>
      </w:r>
      <w:r w:rsidRPr="0091760A">
        <w:t xml:space="preserve"> </w:t>
      </w:r>
      <w:r w:rsidRPr="002B4380">
        <w:t>a modalidade Tipo II. É definido como SRTs tipo II as moradias destinadas àquelas pessoas</w:t>
      </w:r>
      <w:r w:rsidRPr="0091760A">
        <w:t xml:space="preserve"> </w:t>
      </w:r>
      <w:r w:rsidRPr="002B4380">
        <w:t>com transtorno mental e acentuado nível de dependência, especialmente em função do seu</w:t>
      </w:r>
      <w:r w:rsidRPr="0091760A">
        <w:t xml:space="preserve"> </w:t>
      </w:r>
      <w:r w:rsidRPr="002B4380">
        <w:t>comprometimento físico, que necessitam de cuidados intensivos específicos do ponto de</w:t>
      </w:r>
      <w:r w:rsidRPr="0091760A">
        <w:t xml:space="preserve"> </w:t>
      </w:r>
      <w:r w:rsidRPr="002B4380">
        <w:t>vista da saúde em geral, que demandam ações mais diretivas com apoio técnico diário e</w:t>
      </w:r>
      <w:r w:rsidRPr="002B4380">
        <w:rPr>
          <w:spacing w:val="1"/>
        </w:rPr>
        <w:t xml:space="preserve"> </w:t>
      </w:r>
      <w:r w:rsidRPr="002B4380">
        <w:t>pessoal de forma permanente. Esse tipo de SRT deve acolher no máximo até 10 (dez)</w:t>
      </w:r>
      <w:r w:rsidRPr="002B4380">
        <w:rPr>
          <w:spacing w:val="1"/>
        </w:rPr>
        <w:t xml:space="preserve"> </w:t>
      </w:r>
      <w:r w:rsidRPr="002B4380">
        <w:t>moradores, não</w:t>
      </w:r>
      <w:r w:rsidRPr="002B4380">
        <w:rPr>
          <w:spacing w:val="1"/>
        </w:rPr>
        <w:t xml:space="preserve"> </w:t>
      </w:r>
      <w:r w:rsidRPr="002B4380">
        <w:t>podendo</w:t>
      </w:r>
      <w:r w:rsidRPr="002B4380">
        <w:rPr>
          <w:spacing w:val="1"/>
        </w:rPr>
        <w:t xml:space="preserve"> </w:t>
      </w:r>
      <w:r w:rsidRPr="002B4380">
        <w:t>exceder</w:t>
      </w:r>
      <w:r w:rsidRPr="002B4380">
        <w:rPr>
          <w:spacing w:val="-4"/>
        </w:rPr>
        <w:t xml:space="preserve"> </w:t>
      </w:r>
      <w:r>
        <w:t>este número.</w:t>
      </w:r>
    </w:p>
    <w:p w14:paraId="3EEE47EB" w14:textId="77777777" w:rsidR="003044E3" w:rsidRPr="002B4380" w:rsidRDefault="003044E3" w:rsidP="003044E3">
      <w:pPr>
        <w:pStyle w:val="Corpodetexto"/>
        <w:spacing w:before="5"/>
        <w:ind w:left="0"/>
      </w:pPr>
    </w:p>
    <w:p w14:paraId="5649E354" w14:textId="77777777" w:rsidR="003044E3" w:rsidRPr="002B4380" w:rsidRDefault="003044E3" w:rsidP="003044E3">
      <w:pPr>
        <w:pStyle w:val="PargrafodaLista"/>
        <w:numPr>
          <w:ilvl w:val="1"/>
          <w:numId w:val="97"/>
        </w:numPr>
        <w:tabs>
          <w:tab w:val="left" w:pos="2111"/>
        </w:tabs>
        <w:spacing w:line="242" w:lineRule="auto"/>
        <w:ind w:left="1646" w:right="449" w:firstLine="0"/>
        <w:rPr>
          <w:rFonts w:ascii="Arial" w:hAnsi="Arial"/>
        </w:rPr>
      </w:pPr>
      <w:r w:rsidRPr="002B4380">
        <w:t xml:space="preserve">Após assinado o </w:t>
      </w:r>
      <w:r>
        <w:t>Termo de Colaboração</w:t>
      </w:r>
      <w:r w:rsidRPr="002B4380">
        <w:t xml:space="preserve"> com a OSC vencedora, se for o caso, esta</w:t>
      </w:r>
      <w:r w:rsidRPr="002B4380">
        <w:rPr>
          <w:spacing w:val="1"/>
        </w:rPr>
        <w:t xml:space="preserve"> </w:t>
      </w:r>
      <w:r w:rsidRPr="002B4380">
        <w:t>deverá arcar com as rotinas para a transição do serviço que já se encontra em andamento,</w:t>
      </w:r>
      <w:r w:rsidRPr="002B4380">
        <w:rPr>
          <w:spacing w:val="1"/>
        </w:rPr>
        <w:t xml:space="preserve"> </w:t>
      </w:r>
      <w:r w:rsidRPr="002B4380">
        <w:t>haja vista</w:t>
      </w:r>
      <w:r w:rsidRPr="002B4380">
        <w:rPr>
          <w:spacing w:val="-4"/>
        </w:rPr>
        <w:t xml:space="preserve"> </w:t>
      </w:r>
      <w:r w:rsidRPr="002B4380">
        <w:t>a</w:t>
      </w:r>
      <w:r w:rsidRPr="002B4380">
        <w:rPr>
          <w:spacing w:val="1"/>
        </w:rPr>
        <w:t xml:space="preserve"> </w:t>
      </w:r>
      <w:r w:rsidRPr="002B4380">
        <w:t>impossibilidade</w:t>
      </w:r>
      <w:r w:rsidRPr="002B4380">
        <w:rPr>
          <w:spacing w:val="-5"/>
        </w:rPr>
        <w:t xml:space="preserve"> </w:t>
      </w:r>
      <w:r w:rsidRPr="002B4380">
        <w:t>de</w:t>
      </w:r>
      <w:r w:rsidRPr="002B4380">
        <w:rPr>
          <w:spacing w:val="1"/>
        </w:rPr>
        <w:t xml:space="preserve"> </w:t>
      </w:r>
      <w:r w:rsidRPr="002B4380">
        <w:t>interrupção</w:t>
      </w:r>
      <w:r w:rsidRPr="002B4380">
        <w:rPr>
          <w:spacing w:val="1"/>
        </w:rPr>
        <w:t xml:space="preserve"> </w:t>
      </w:r>
      <w:r w:rsidRPr="002B4380">
        <w:t>do</w:t>
      </w:r>
      <w:r w:rsidRPr="002B4380">
        <w:rPr>
          <w:spacing w:val="-5"/>
        </w:rPr>
        <w:t xml:space="preserve"> </w:t>
      </w:r>
      <w:r w:rsidRPr="002B4380">
        <w:t>atendimento.</w:t>
      </w:r>
    </w:p>
    <w:p w14:paraId="6BA2E900" w14:textId="77777777" w:rsidR="003044E3" w:rsidRPr="002B4380" w:rsidRDefault="003044E3" w:rsidP="003044E3">
      <w:pPr>
        <w:pStyle w:val="Corpodetexto"/>
        <w:spacing w:before="2"/>
        <w:ind w:left="0"/>
      </w:pPr>
    </w:p>
    <w:p w14:paraId="63D19CE2" w14:textId="77777777" w:rsidR="003044E3" w:rsidRPr="002B4380" w:rsidRDefault="003044E3" w:rsidP="003044E3">
      <w:pPr>
        <w:pStyle w:val="PargrafodaLista"/>
        <w:numPr>
          <w:ilvl w:val="1"/>
          <w:numId w:val="97"/>
        </w:numPr>
        <w:tabs>
          <w:tab w:val="left" w:pos="2136"/>
        </w:tabs>
        <w:spacing w:before="1" w:line="242" w:lineRule="auto"/>
        <w:ind w:left="1646" w:right="425" w:firstLine="0"/>
        <w:rPr>
          <w:rFonts w:ascii="Arial" w:hAnsi="Arial"/>
          <w:b/>
        </w:rPr>
      </w:pPr>
      <w:r w:rsidRPr="002B4380">
        <w:t xml:space="preserve">Dada </w:t>
      </w:r>
      <w:proofErr w:type="gramStart"/>
      <w:r w:rsidRPr="002B4380">
        <w:t>a</w:t>
      </w:r>
      <w:proofErr w:type="gramEnd"/>
      <w:r w:rsidRPr="002B4380">
        <w:t xml:space="preserve"> necessidade de continuidade dos vínculos sociais e afins dos</w:t>
      </w:r>
      <w:r w:rsidRPr="002B4380">
        <w:rPr>
          <w:spacing w:val="-56"/>
        </w:rPr>
        <w:t xml:space="preserve"> </w:t>
      </w:r>
      <w:r w:rsidRPr="002B4380">
        <w:t>residentes,</w:t>
      </w:r>
      <w:r w:rsidRPr="002B4380">
        <w:rPr>
          <w:spacing w:val="32"/>
        </w:rPr>
        <w:t xml:space="preserve"> </w:t>
      </w:r>
      <w:r w:rsidRPr="002B4380">
        <w:t>deverá</w:t>
      </w:r>
      <w:r w:rsidRPr="002B4380">
        <w:rPr>
          <w:spacing w:val="33"/>
        </w:rPr>
        <w:t xml:space="preserve"> </w:t>
      </w:r>
      <w:r w:rsidRPr="002B4380">
        <w:t>ser</w:t>
      </w:r>
      <w:r w:rsidRPr="002B4380">
        <w:rPr>
          <w:spacing w:val="32"/>
        </w:rPr>
        <w:t xml:space="preserve"> </w:t>
      </w:r>
      <w:r w:rsidRPr="002B4380">
        <w:t>conferida</w:t>
      </w:r>
      <w:r w:rsidRPr="002B4380">
        <w:rPr>
          <w:spacing w:val="28"/>
        </w:rPr>
        <w:t xml:space="preserve"> </w:t>
      </w:r>
      <w:r w:rsidRPr="002B4380">
        <w:t>a</w:t>
      </w:r>
      <w:r w:rsidRPr="002B4380">
        <w:rPr>
          <w:spacing w:val="33"/>
        </w:rPr>
        <w:t xml:space="preserve"> </w:t>
      </w:r>
      <w:r w:rsidRPr="002B4380">
        <w:t>preferência</w:t>
      </w:r>
      <w:r w:rsidRPr="002B4380">
        <w:rPr>
          <w:spacing w:val="32"/>
        </w:rPr>
        <w:t xml:space="preserve"> </w:t>
      </w:r>
      <w:r w:rsidRPr="002B4380">
        <w:t>pela</w:t>
      </w:r>
      <w:r w:rsidRPr="002B4380">
        <w:rPr>
          <w:spacing w:val="33"/>
        </w:rPr>
        <w:t xml:space="preserve"> </w:t>
      </w:r>
      <w:r w:rsidRPr="002B4380">
        <w:t>manutenção</w:t>
      </w:r>
      <w:r w:rsidRPr="002B4380">
        <w:rPr>
          <w:spacing w:val="33"/>
        </w:rPr>
        <w:t xml:space="preserve"> </w:t>
      </w:r>
      <w:r w:rsidRPr="002B4380">
        <w:t>dos</w:t>
      </w:r>
      <w:r w:rsidRPr="002B4380">
        <w:rPr>
          <w:spacing w:val="32"/>
        </w:rPr>
        <w:t xml:space="preserve"> </w:t>
      </w:r>
      <w:r w:rsidRPr="002B4380">
        <w:t>SRTs</w:t>
      </w:r>
      <w:r w:rsidRPr="002B4380">
        <w:rPr>
          <w:spacing w:val="29"/>
        </w:rPr>
        <w:t xml:space="preserve"> </w:t>
      </w:r>
      <w:r w:rsidRPr="002B4380">
        <w:t>nos</w:t>
      </w:r>
      <w:r w:rsidRPr="002B4380">
        <w:rPr>
          <w:spacing w:val="28"/>
        </w:rPr>
        <w:t xml:space="preserve"> </w:t>
      </w:r>
      <w:r w:rsidRPr="002B4380">
        <w:t>mesmos</w:t>
      </w:r>
      <w:r w:rsidRPr="002B4380">
        <w:rPr>
          <w:spacing w:val="1"/>
        </w:rPr>
        <w:t xml:space="preserve"> </w:t>
      </w:r>
      <w:r w:rsidRPr="002B4380">
        <w:t>endereços</w:t>
      </w:r>
      <w:r>
        <w:t xml:space="preserve"> já em execução</w:t>
      </w:r>
      <w:r w:rsidRPr="002B4380">
        <w:t>.</w:t>
      </w:r>
      <w:r w:rsidRPr="002B4380">
        <w:rPr>
          <w:spacing w:val="1"/>
        </w:rPr>
        <w:t xml:space="preserve"> </w:t>
      </w:r>
      <w:r w:rsidRPr="002B4380">
        <w:t>Caso</w:t>
      </w:r>
      <w:r w:rsidRPr="002B4380">
        <w:rPr>
          <w:spacing w:val="1"/>
        </w:rPr>
        <w:t xml:space="preserve"> </w:t>
      </w:r>
      <w:r w:rsidRPr="002B4380">
        <w:t>seja</w:t>
      </w:r>
      <w:r w:rsidRPr="002B4380">
        <w:rPr>
          <w:spacing w:val="1"/>
        </w:rPr>
        <w:t xml:space="preserve"> </w:t>
      </w:r>
      <w:r w:rsidRPr="002B4380">
        <w:t>necessária</w:t>
      </w:r>
      <w:r w:rsidRPr="002B4380">
        <w:rPr>
          <w:spacing w:val="1"/>
        </w:rPr>
        <w:t xml:space="preserve"> </w:t>
      </w:r>
      <w:r w:rsidRPr="002B4380">
        <w:t>a</w:t>
      </w:r>
      <w:r w:rsidRPr="002B4380">
        <w:rPr>
          <w:spacing w:val="1"/>
        </w:rPr>
        <w:t xml:space="preserve"> </w:t>
      </w:r>
      <w:r w:rsidRPr="002B4380">
        <w:t>mudança</w:t>
      </w:r>
      <w:r w:rsidRPr="002B4380">
        <w:rPr>
          <w:spacing w:val="1"/>
        </w:rPr>
        <w:t xml:space="preserve"> </w:t>
      </w:r>
      <w:r w:rsidRPr="002B4380">
        <w:t>de endereço</w:t>
      </w:r>
      <w:r w:rsidRPr="002B4380">
        <w:rPr>
          <w:spacing w:val="1"/>
        </w:rPr>
        <w:t xml:space="preserve"> </w:t>
      </w:r>
      <w:r w:rsidRPr="002B4380">
        <w:t>de</w:t>
      </w:r>
      <w:r w:rsidRPr="002B4380">
        <w:rPr>
          <w:spacing w:val="1"/>
        </w:rPr>
        <w:t xml:space="preserve"> </w:t>
      </w:r>
      <w:r w:rsidRPr="002B4380">
        <w:t xml:space="preserve">alguma das </w:t>
      </w:r>
      <w:r>
        <w:t>S</w:t>
      </w:r>
      <w:r w:rsidRPr="002B4380">
        <w:t>RTs,</w:t>
      </w:r>
      <w:r w:rsidRPr="002B4380">
        <w:rPr>
          <w:spacing w:val="1"/>
        </w:rPr>
        <w:t xml:space="preserve"> </w:t>
      </w:r>
      <w:r w:rsidRPr="002B4380">
        <w:t>a</w:t>
      </w:r>
      <w:r w:rsidRPr="002B4380">
        <w:rPr>
          <w:spacing w:val="1"/>
        </w:rPr>
        <w:t xml:space="preserve"> </w:t>
      </w:r>
      <w:r w:rsidRPr="002B4380">
        <w:rPr>
          <w:rFonts w:ascii="Arial" w:hAnsi="Arial"/>
          <w:b/>
        </w:rPr>
        <w:t>OSC</w:t>
      </w:r>
      <w:r w:rsidRPr="002B4380">
        <w:rPr>
          <w:rFonts w:ascii="Arial" w:hAnsi="Arial"/>
          <w:b/>
          <w:spacing w:val="-59"/>
        </w:rPr>
        <w:t xml:space="preserve"> </w:t>
      </w:r>
      <w:r w:rsidRPr="002B4380">
        <w:t>vencedora</w:t>
      </w:r>
      <w:r w:rsidRPr="002B4380">
        <w:rPr>
          <w:spacing w:val="5"/>
        </w:rPr>
        <w:t xml:space="preserve"> </w:t>
      </w:r>
      <w:r w:rsidRPr="002B4380">
        <w:t>já</w:t>
      </w:r>
      <w:r w:rsidRPr="002B4380">
        <w:rPr>
          <w:spacing w:val="5"/>
        </w:rPr>
        <w:t xml:space="preserve"> </w:t>
      </w:r>
      <w:r w:rsidRPr="002B4380">
        <w:t>se</w:t>
      </w:r>
      <w:r w:rsidRPr="002B4380">
        <w:rPr>
          <w:spacing w:val="1"/>
        </w:rPr>
        <w:t xml:space="preserve"> </w:t>
      </w:r>
      <w:r w:rsidRPr="002B4380">
        <w:t>encontra</w:t>
      </w:r>
      <w:r w:rsidRPr="002B4380">
        <w:rPr>
          <w:spacing w:val="5"/>
        </w:rPr>
        <w:t xml:space="preserve"> </w:t>
      </w:r>
      <w:r w:rsidRPr="002B4380">
        <w:t>ciente</w:t>
      </w:r>
      <w:r w:rsidRPr="002B4380">
        <w:rPr>
          <w:spacing w:val="6"/>
        </w:rPr>
        <w:t xml:space="preserve"> </w:t>
      </w:r>
      <w:r w:rsidRPr="002B4380">
        <w:t>de</w:t>
      </w:r>
      <w:r w:rsidRPr="002B4380">
        <w:rPr>
          <w:spacing w:val="5"/>
        </w:rPr>
        <w:t xml:space="preserve"> </w:t>
      </w:r>
      <w:r w:rsidRPr="002B4380">
        <w:t>que quaisquer</w:t>
      </w:r>
      <w:r w:rsidRPr="002B4380">
        <w:rPr>
          <w:spacing w:val="6"/>
        </w:rPr>
        <w:t xml:space="preserve"> </w:t>
      </w:r>
      <w:r w:rsidRPr="002B4380">
        <w:t>despesas atinentes</w:t>
      </w:r>
      <w:r w:rsidRPr="002B4380">
        <w:rPr>
          <w:spacing w:val="1"/>
        </w:rPr>
        <w:t xml:space="preserve"> </w:t>
      </w:r>
      <w:r w:rsidRPr="002B4380">
        <w:t>à</w:t>
      </w:r>
      <w:r w:rsidRPr="002B4380">
        <w:rPr>
          <w:spacing w:val="5"/>
        </w:rPr>
        <w:t xml:space="preserve"> </w:t>
      </w:r>
      <w:r w:rsidRPr="002B4380">
        <w:t>eventual</w:t>
      </w:r>
      <w:r w:rsidRPr="002B4380">
        <w:rPr>
          <w:spacing w:val="6"/>
        </w:rPr>
        <w:t xml:space="preserve"> </w:t>
      </w:r>
      <w:r w:rsidRPr="002B4380">
        <w:t>mudança</w:t>
      </w:r>
      <w:r w:rsidRPr="002B4380">
        <w:rPr>
          <w:spacing w:val="1"/>
        </w:rPr>
        <w:t xml:space="preserve"> </w:t>
      </w:r>
      <w:r w:rsidRPr="002B4380">
        <w:t>correrão,</w:t>
      </w:r>
      <w:r w:rsidRPr="002B4380">
        <w:rPr>
          <w:spacing w:val="-5"/>
        </w:rPr>
        <w:t xml:space="preserve"> </w:t>
      </w:r>
      <w:r w:rsidRPr="002B4380">
        <w:t>exclusivamente,</w:t>
      </w:r>
      <w:r w:rsidRPr="002B4380">
        <w:rPr>
          <w:spacing w:val="1"/>
        </w:rPr>
        <w:t xml:space="preserve"> </w:t>
      </w:r>
      <w:proofErr w:type="gramStart"/>
      <w:r w:rsidRPr="002B4380">
        <w:t>às</w:t>
      </w:r>
      <w:r w:rsidRPr="002B4380">
        <w:rPr>
          <w:spacing w:val="-5"/>
        </w:rPr>
        <w:t xml:space="preserve"> </w:t>
      </w:r>
      <w:r w:rsidRPr="002B4380">
        <w:t>expensas</w:t>
      </w:r>
      <w:r w:rsidRPr="002B4380">
        <w:rPr>
          <w:spacing w:val="-4"/>
        </w:rPr>
        <w:t xml:space="preserve"> </w:t>
      </w:r>
      <w:r w:rsidRPr="002B4380">
        <w:t>do</w:t>
      </w:r>
      <w:proofErr w:type="gramEnd"/>
      <w:r w:rsidRPr="002B4380">
        <w:t xml:space="preserve"> valor</w:t>
      </w:r>
      <w:r w:rsidRPr="002B4380">
        <w:rPr>
          <w:spacing w:val="-4"/>
        </w:rPr>
        <w:t xml:space="preserve"> </w:t>
      </w:r>
      <w:r w:rsidRPr="002B4380">
        <w:t>proposto pela</w:t>
      </w:r>
      <w:r w:rsidRPr="002B4380">
        <w:rPr>
          <w:spacing w:val="10"/>
        </w:rPr>
        <w:t xml:space="preserve"> </w:t>
      </w:r>
      <w:r w:rsidRPr="002B4380">
        <w:rPr>
          <w:rFonts w:ascii="Arial" w:hAnsi="Arial"/>
          <w:b/>
        </w:rPr>
        <w:t>OSC.</w:t>
      </w:r>
    </w:p>
    <w:p w14:paraId="7B7C7BEA" w14:textId="77777777" w:rsidR="003044E3" w:rsidRPr="002B4380" w:rsidRDefault="003044E3" w:rsidP="003044E3">
      <w:pPr>
        <w:pStyle w:val="Corpodetexto"/>
        <w:ind w:left="0"/>
        <w:rPr>
          <w:rFonts w:ascii="Arial"/>
          <w:b/>
        </w:rPr>
      </w:pPr>
    </w:p>
    <w:p w14:paraId="71AABCD6" w14:textId="77777777" w:rsidR="003044E3" w:rsidRPr="002B4380" w:rsidRDefault="003044E3" w:rsidP="003044E3">
      <w:pPr>
        <w:pStyle w:val="PargrafodaLista"/>
        <w:numPr>
          <w:ilvl w:val="1"/>
          <w:numId w:val="97"/>
        </w:numPr>
        <w:tabs>
          <w:tab w:val="left" w:pos="2076"/>
        </w:tabs>
        <w:spacing w:line="242" w:lineRule="auto"/>
        <w:ind w:left="1646" w:right="430" w:firstLine="0"/>
        <w:rPr>
          <w:rFonts w:ascii="Arial" w:hAnsi="Arial"/>
        </w:rPr>
      </w:pPr>
      <w:r w:rsidRPr="002B4380">
        <w:t>Os móveis que guarnecem as RESIDÊNCIAS TERAPÊUTICAS compõem o patrimônio</w:t>
      </w:r>
      <w:r w:rsidRPr="002B4380">
        <w:rPr>
          <w:spacing w:val="1"/>
        </w:rPr>
        <w:t xml:space="preserve"> </w:t>
      </w:r>
      <w:r w:rsidRPr="002B4380">
        <w:t xml:space="preserve">público. Os bens móveis e equipamentos adquiridos na </w:t>
      </w:r>
      <w:r>
        <w:t>vigência</w:t>
      </w:r>
      <w:r w:rsidRPr="002B4380">
        <w:t xml:space="preserve"> do presente </w:t>
      </w:r>
      <w:r>
        <w:t>Termo de Colaboração, devidamente anuído</w:t>
      </w:r>
      <w:r w:rsidRPr="002B4380">
        <w:t>s pelo Gestor da Contratação deverão ser adquiridos pela</w:t>
      </w:r>
      <w:r w:rsidRPr="002B4380">
        <w:rPr>
          <w:spacing w:val="-56"/>
        </w:rPr>
        <w:t xml:space="preserve"> </w:t>
      </w:r>
      <w:r w:rsidRPr="002B4380">
        <w:rPr>
          <w:rFonts w:ascii="Arial" w:hAnsi="Arial"/>
          <w:b/>
        </w:rPr>
        <w:t>OSC</w:t>
      </w:r>
      <w:r w:rsidRPr="002B4380">
        <w:rPr>
          <w:rFonts w:ascii="Arial" w:hAnsi="Arial"/>
          <w:b/>
          <w:spacing w:val="-1"/>
        </w:rPr>
        <w:t xml:space="preserve"> </w:t>
      </w:r>
      <w:r w:rsidRPr="002B4380">
        <w:t>e</w:t>
      </w:r>
      <w:r w:rsidRPr="002B4380">
        <w:rPr>
          <w:spacing w:val="1"/>
        </w:rPr>
        <w:t xml:space="preserve"> </w:t>
      </w:r>
      <w:r w:rsidRPr="002B4380">
        <w:t>passarão</w:t>
      </w:r>
      <w:r w:rsidRPr="002B4380">
        <w:rPr>
          <w:spacing w:val="1"/>
        </w:rPr>
        <w:t xml:space="preserve"> </w:t>
      </w:r>
      <w:r w:rsidRPr="002B4380">
        <w:t>a</w:t>
      </w:r>
      <w:r w:rsidRPr="002B4380">
        <w:rPr>
          <w:spacing w:val="1"/>
        </w:rPr>
        <w:t xml:space="preserve"> </w:t>
      </w:r>
      <w:r w:rsidRPr="002B4380">
        <w:t>compor</w:t>
      </w:r>
      <w:r w:rsidRPr="002B4380">
        <w:rPr>
          <w:spacing w:val="-4"/>
        </w:rPr>
        <w:t xml:space="preserve"> </w:t>
      </w:r>
      <w:r w:rsidRPr="002B4380">
        <w:t>o patrimônio</w:t>
      </w:r>
      <w:r w:rsidRPr="002B4380">
        <w:rPr>
          <w:spacing w:val="-4"/>
        </w:rPr>
        <w:t xml:space="preserve"> </w:t>
      </w:r>
      <w:r w:rsidRPr="002B4380">
        <w:t>público.</w:t>
      </w:r>
    </w:p>
    <w:p w14:paraId="3E1B4F42" w14:textId="77777777" w:rsidR="003044E3" w:rsidRPr="002B4380" w:rsidRDefault="003044E3" w:rsidP="003044E3">
      <w:pPr>
        <w:pStyle w:val="Corpodetexto"/>
        <w:spacing w:before="9"/>
        <w:ind w:left="0"/>
      </w:pPr>
    </w:p>
    <w:p w14:paraId="38BC7802" w14:textId="77777777" w:rsidR="003044E3" w:rsidRPr="002B4380" w:rsidRDefault="003044E3" w:rsidP="003044E3">
      <w:pPr>
        <w:pStyle w:val="PargrafodaLista"/>
        <w:numPr>
          <w:ilvl w:val="1"/>
          <w:numId w:val="97"/>
        </w:numPr>
        <w:tabs>
          <w:tab w:val="left" w:pos="2086"/>
        </w:tabs>
        <w:spacing w:line="244" w:lineRule="auto"/>
        <w:ind w:left="1646" w:right="430" w:firstLine="0"/>
        <w:rPr>
          <w:rFonts w:ascii="Arial" w:hAnsi="Arial"/>
        </w:rPr>
      </w:pPr>
      <w:r w:rsidRPr="002B4380">
        <w:t>Os bens públicos, em especial os móveis, somente poderão ser substituídos mediante</w:t>
      </w:r>
      <w:r w:rsidRPr="002B4380">
        <w:rPr>
          <w:spacing w:val="1"/>
        </w:rPr>
        <w:t xml:space="preserve"> </w:t>
      </w:r>
      <w:r w:rsidRPr="002B4380">
        <w:t>autorização</w:t>
      </w:r>
      <w:r w:rsidRPr="002B4380">
        <w:rPr>
          <w:spacing w:val="-12"/>
        </w:rPr>
        <w:t xml:space="preserve"> </w:t>
      </w:r>
      <w:r w:rsidRPr="002B4380">
        <w:t>expressa</w:t>
      </w:r>
      <w:r w:rsidRPr="002B4380">
        <w:rPr>
          <w:spacing w:val="-11"/>
        </w:rPr>
        <w:t xml:space="preserve"> </w:t>
      </w:r>
      <w:r w:rsidRPr="002B4380">
        <w:t>do</w:t>
      </w:r>
      <w:r w:rsidRPr="002B4380">
        <w:rPr>
          <w:spacing w:val="-11"/>
        </w:rPr>
        <w:t xml:space="preserve"> </w:t>
      </w:r>
      <w:r w:rsidRPr="002B4380">
        <w:t>Poder</w:t>
      </w:r>
      <w:r w:rsidRPr="002B4380">
        <w:rPr>
          <w:spacing w:val="-6"/>
        </w:rPr>
        <w:t xml:space="preserve"> </w:t>
      </w:r>
      <w:r w:rsidRPr="002B4380">
        <w:t>Público,</w:t>
      </w:r>
      <w:r w:rsidRPr="002B4380">
        <w:rPr>
          <w:spacing w:val="-11"/>
        </w:rPr>
        <w:t xml:space="preserve"> </w:t>
      </w:r>
      <w:r w:rsidRPr="002B4380">
        <w:t>mediante</w:t>
      </w:r>
      <w:r w:rsidRPr="002B4380">
        <w:rPr>
          <w:spacing w:val="-6"/>
        </w:rPr>
        <w:t xml:space="preserve"> </w:t>
      </w:r>
      <w:r w:rsidRPr="002B4380">
        <w:t>documento</w:t>
      </w:r>
      <w:r w:rsidRPr="002B4380">
        <w:rPr>
          <w:spacing w:val="-11"/>
        </w:rPr>
        <w:t xml:space="preserve"> </w:t>
      </w:r>
      <w:r w:rsidRPr="002B4380">
        <w:t>escrito</w:t>
      </w:r>
      <w:r w:rsidRPr="002B4380">
        <w:rPr>
          <w:spacing w:val="-11"/>
        </w:rPr>
        <w:t xml:space="preserve"> </w:t>
      </w:r>
      <w:r w:rsidRPr="002B4380">
        <w:t>e</w:t>
      </w:r>
      <w:r w:rsidRPr="002B4380">
        <w:rPr>
          <w:spacing w:val="-11"/>
        </w:rPr>
        <w:t xml:space="preserve"> </w:t>
      </w:r>
      <w:r w:rsidRPr="002B4380">
        <w:t>assinado</w:t>
      </w:r>
      <w:r w:rsidRPr="002B4380">
        <w:rPr>
          <w:spacing w:val="-11"/>
        </w:rPr>
        <w:t xml:space="preserve"> </w:t>
      </w:r>
      <w:r w:rsidRPr="002B4380">
        <w:t>pelo</w:t>
      </w:r>
      <w:r w:rsidRPr="002B4380">
        <w:rPr>
          <w:spacing w:val="-6"/>
        </w:rPr>
        <w:t xml:space="preserve"> </w:t>
      </w:r>
      <w:r w:rsidRPr="002B4380">
        <w:t>Gestor</w:t>
      </w:r>
      <w:r w:rsidRPr="002B4380">
        <w:rPr>
          <w:spacing w:val="1"/>
        </w:rPr>
        <w:t xml:space="preserve"> </w:t>
      </w:r>
      <w:r w:rsidRPr="002B4380">
        <w:t>da</w:t>
      </w:r>
      <w:r w:rsidRPr="002B4380">
        <w:rPr>
          <w:spacing w:val="-5"/>
        </w:rPr>
        <w:t xml:space="preserve"> </w:t>
      </w:r>
      <w:r w:rsidRPr="002B4380">
        <w:t>Contratação.</w:t>
      </w:r>
    </w:p>
    <w:p w14:paraId="3154C72F" w14:textId="77777777" w:rsidR="003044E3" w:rsidRPr="002B4380" w:rsidRDefault="003044E3" w:rsidP="003044E3">
      <w:pPr>
        <w:pStyle w:val="Corpodetexto"/>
        <w:ind w:left="0"/>
      </w:pPr>
    </w:p>
    <w:p w14:paraId="1C6A237A" w14:textId="77777777" w:rsidR="003044E3" w:rsidRPr="002B4380" w:rsidRDefault="003044E3" w:rsidP="003044E3">
      <w:pPr>
        <w:pStyle w:val="PargrafodaLista"/>
        <w:numPr>
          <w:ilvl w:val="1"/>
          <w:numId w:val="97"/>
        </w:numPr>
        <w:tabs>
          <w:tab w:val="left" w:pos="2106"/>
        </w:tabs>
        <w:ind w:left="1646" w:right="461" w:firstLine="0"/>
        <w:rPr>
          <w:rFonts w:ascii="Arial" w:hAnsi="Arial"/>
        </w:rPr>
      </w:pPr>
      <w:r w:rsidRPr="002B4380">
        <w:t>Caso haja conflito entre o mobiliário a ser fornecido pela OSC e outro de posse ou</w:t>
      </w:r>
      <w:r w:rsidRPr="002B4380">
        <w:rPr>
          <w:spacing w:val="1"/>
        </w:rPr>
        <w:t xml:space="preserve"> </w:t>
      </w:r>
      <w:r w:rsidRPr="002B4380">
        <w:t>propriedade</w:t>
      </w:r>
      <w:r w:rsidRPr="002B4380">
        <w:rPr>
          <w:spacing w:val="-6"/>
        </w:rPr>
        <w:t xml:space="preserve"> </w:t>
      </w:r>
      <w:r w:rsidRPr="002B4380">
        <w:t>do</w:t>
      </w:r>
      <w:r w:rsidRPr="002B4380">
        <w:rPr>
          <w:spacing w:val="-1"/>
        </w:rPr>
        <w:t xml:space="preserve"> </w:t>
      </w:r>
      <w:r w:rsidRPr="002B4380">
        <w:t>residente no</w:t>
      </w:r>
      <w:r w:rsidRPr="002B4380">
        <w:rPr>
          <w:spacing w:val="-1"/>
        </w:rPr>
        <w:t xml:space="preserve"> </w:t>
      </w:r>
      <w:r w:rsidRPr="002B4380">
        <w:t>SRT,</w:t>
      </w:r>
      <w:r w:rsidRPr="002B4380">
        <w:rPr>
          <w:spacing w:val="-6"/>
        </w:rPr>
        <w:t xml:space="preserve"> </w:t>
      </w:r>
      <w:r w:rsidRPr="002B4380">
        <w:t>deverá</w:t>
      </w:r>
      <w:r w:rsidRPr="002B4380">
        <w:rPr>
          <w:spacing w:val="-1"/>
        </w:rPr>
        <w:t xml:space="preserve"> </w:t>
      </w:r>
      <w:r w:rsidRPr="002B4380">
        <w:t>ser</w:t>
      </w:r>
      <w:r w:rsidRPr="002B4380">
        <w:rPr>
          <w:spacing w:val="-1"/>
        </w:rPr>
        <w:t xml:space="preserve"> </w:t>
      </w:r>
      <w:r w:rsidRPr="002B4380">
        <w:t>respeitada a</w:t>
      </w:r>
      <w:r w:rsidRPr="002B4380">
        <w:rPr>
          <w:spacing w:val="9"/>
        </w:rPr>
        <w:t xml:space="preserve"> </w:t>
      </w:r>
      <w:r w:rsidRPr="002B4380">
        <w:t>preferência</w:t>
      </w:r>
      <w:r w:rsidRPr="002B4380">
        <w:rPr>
          <w:spacing w:val="-6"/>
        </w:rPr>
        <w:t xml:space="preserve"> </w:t>
      </w:r>
      <w:r w:rsidRPr="002B4380">
        <w:t>pessoal deste.</w:t>
      </w:r>
    </w:p>
    <w:p w14:paraId="2EDFCB26" w14:textId="77777777" w:rsidR="003044E3" w:rsidRPr="002B4380" w:rsidRDefault="003044E3" w:rsidP="003044E3">
      <w:pPr>
        <w:pStyle w:val="Corpodetexto"/>
        <w:spacing w:before="4"/>
        <w:ind w:left="0"/>
      </w:pPr>
    </w:p>
    <w:tbl>
      <w:tblPr>
        <w:tblStyle w:val="TableNormal"/>
        <w:tblW w:w="0" w:type="auto"/>
        <w:tblInd w:w="5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42"/>
        <w:gridCol w:w="1842"/>
        <w:gridCol w:w="1701"/>
        <w:gridCol w:w="2319"/>
      </w:tblGrid>
      <w:tr w:rsidR="003044E3" w14:paraId="463D3C75" w14:textId="77777777" w:rsidTr="003044E3">
        <w:trPr>
          <w:trHeight w:val="314"/>
        </w:trPr>
        <w:tc>
          <w:tcPr>
            <w:tcW w:w="4442" w:type="dxa"/>
          </w:tcPr>
          <w:p w14:paraId="5A8143C0" w14:textId="77777777" w:rsidR="003044E3" w:rsidRDefault="003044E3" w:rsidP="003044E3">
            <w:pPr>
              <w:pStyle w:val="TableParagraph"/>
              <w:spacing w:before="28"/>
              <w:ind w:left="811" w:right="788"/>
              <w:jc w:val="center"/>
              <w:rPr>
                <w:rFonts w:ascii="Arial" w:hAnsi="Arial"/>
                <w:b/>
              </w:rPr>
            </w:pPr>
            <w:r>
              <w:rPr>
                <w:rFonts w:ascii="Arial" w:hAnsi="Arial"/>
                <w:b/>
              </w:rPr>
              <w:t>Serviço</w:t>
            </w:r>
          </w:p>
        </w:tc>
        <w:tc>
          <w:tcPr>
            <w:tcW w:w="1842" w:type="dxa"/>
          </w:tcPr>
          <w:p w14:paraId="2C10F983" w14:textId="77777777" w:rsidR="003044E3" w:rsidRDefault="003044E3" w:rsidP="003044E3">
            <w:pPr>
              <w:pStyle w:val="TableParagraph"/>
              <w:spacing w:before="28"/>
              <w:jc w:val="center"/>
              <w:rPr>
                <w:rFonts w:ascii="Arial" w:hAnsi="Arial"/>
                <w:b/>
              </w:rPr>
            </w:pPr>
            <w:r>
              <w:rPr>
                <w:rFonts w:ascii="Arial" w:hAnsi="Arial"/>
                <w:b/>
              </w:rPr>
              <w:t>Valor</w:t>
            </w:r>
            <w:r>
              <w:rPr>
                <w:rFonts w:ascii="Arial" w:hAnsi="Arial"/>
                <w:b/>
                <w:spacing w:val="-10"/>
              </w:rPr>
              <w:t xml:space="preserve"> </w:t>
            </w:r>
            <w:r>
              <w:rPr>
                <w:rFonts w:ascii="Arial" w:hAnsi="Arial"/>
                <w:b/>
              </w:rPr>
              <w:t>unitário</w:t>
            </w:r>
          </w:p>
        </w:tc>
        <w:tc>
          <w:tcPr>
            <w:tcW w:w="1701" w:type="dxa"/>
          </w:tcPr>
          <w:p w14:paraId="2240EB7C" w14:textId="77777777" w:rsidR="003044E3" w:rsidRDefault="003044E3" w:rsidP="003044E3">
            <w:pPr>
              <w:pStyle w:val="TableParagraph"/>
              <w:spacing w:before="28"/>
              <w:jc w:val="center"/>
              <w:rPr>
                <w:rFonts w:ascii="Arial"/>
                <w:b/>
              </w:rPr>
            </w:pPr>
            <w:r>
              <w:rPr>
                <w:rFonts w:ascii="Arial"/>
                <w:b/>
              </w:rPr>
              <w:t>Vagas</w:t>
            </w:r>
          </w:p>
        </w:tc>
        <w:tc>
          <w:tcPr>
            <w:tcW w:w="2319" w:type="dxa"/>
          </w:tcPr>
          <w:p w14:paraId="2F96C62B" w14:textId="77777777" w:rsidR="003044E3" w:rsidRDefault="003044E3" w:rsidP="003044E3">
            <w:pPr>
              <w:pStyle w:val="TableParagraph"/>
              <w:tabs>
                <w:tab w:val="left" w:pos="2418"/>
              </w:tabs>
              <w:spacing w:before="28"/>
              <w:ind w:right="42"/>
              <w:jc w:val="center"/>
              <w:rPr>
                <w:rFonts w:ascii="Arial"/>
                <w:b/>
              </w:rPr>
            </w:pPr>
            <w:r>
              <w:rPr>
                <w:rFonts w:ascii="Arial"/>
                <w:b/>
              </w:rPr>
              <w:t>Valor</w:t>
            </w:r>
            <w:r>
              <w:rPr>
                <w:rFonts w:ascii="Arial"/>
                <w:b/>
                <w:spacing w:val="-8"/>
              </w:rPr>
              <w:t xml:space="preserve"> </w:t>
            </w:r>
            <w:r>
              <w:rPr>
                <w:rFonts w:ascii="Arial"/>
                <w:b/>
              </w:rPr>
              <w:t>total</w:t>
            </w:r>
            <w:r>
              <w:rPr>
                <w:rFonts w:ascii="Arial"/>
                <w:b/>
                <w:spacing w:val="-9"/>
              </w:rPr>
              <w:t xml:space="preserve"> </w:t>
            </w:r>
            <w:r>
              <w:rPr>
                <w:rFonts w:ascii="Arial"/>
                <w:b/>
              </w:rPr>
              <w:t>mensal</w:t>
            </w:r>
          </w:p>
        </w:tc>
      </w:tr>
      <w:tr w:rsidR="003044E3" w14:paraId="640C6AD1" w14:textId="77777777" w:rsidTr="003044E3">
        <w:trPr>
          <w:trHeight w:val="863"/>
        </w:trPr>
        <w:tc>
          <w:tcPr>
            <w:tcW w:w="4442" w:type="dxa"/>
          </w:tcPr>
          <w:p w14:paraId="3645305E" w14:textId="77777777" w:rsidR="003044E3" w:rsidRPr="00610AB9" w:rsidRDefault="003044E3" w:rsidP="003044E3">
            <w:pPr>
              <w:pStyle w:val="TableParagraph"/>
              <w:spacing w:before="97" w:line="245" w:lineRule="auto"/>
              <w:ind w:hanging="6"/>
              <w:jc w:val="center"/>
            </w:pPr>
            <w:r w:rsidRPr="00610AB9">
              <w:t>Serviço Residencial Terapêutico I</w:t>
            </w:r>
          </w:p>
          <w:p w14:paraId="175D5427" w14:textId="77777777" w:rsidR="003044E3" w:rsidRPr="00610AB9" w:rsidRDefault="003044E3" w:rsidP="003044E3">
            <w:pPr>
              <w:pStyle w:val="TableParagraph"/>
              <w:spacing w:before="97" w:line="245" w:lineRule="auto"/>
              <w:ind w:hanging="6"/>
              <w:jc w:val="center"/>
            </w:pPr>
            <w:r w:rsidRPr="00610AB9">
              <w:t>(valor mensal por paciente)</w:t>
            </w:r>
          </w:p>
        </w:tc>
        <w:tc>
          <w:tcPr>
            <w:tcW w:w="1842" w:type="dxa"/>
          </w:tcPr>
          <w:p w14:paraId="72721303" w14:textId="77777777" w:rsidR="003044E3" w:rsidRPr="00610AB9" w:rsidRDefault="003044E3" w:rsidP="003044E3">
            <w:pPr>
              <w:pStyle w:val="TableParagraph"/>
              <w:spacing w:before="97" w:line="245" w:lineRule="auto"/>
              <w:ind w:hanging="6"/>
              <w:jc w:val="center"/>
            </w:pPr>
            <w:r w:rsidRPr="00610AB9">
              <w:t>R$ 6.173,10</w:t>
            </w:r>
          </w:p>
        </w:tc>
        <w:tc>
          <w:tcPr>
            <w:tcW w:w="1701" w:type="dxa"/>
          </w:tcPr>
          <w:p w14:paraId="1D5058CC" w14:textId="77777777" w:rsidR="003044E3" w:rsidRPr="00610AB9" w:rsidRDefault="003044E3" w:rsidP="003044E3">
            <w:pPr>
              <w:pStyle w:val="TableParagraph"/>
              <w:spacing w:before="97" w:line="245" w:lineRule="auto"/>
              <w:ind w:hanging="6"/>
              <w:jc w:val="center"/>
            </w:pPr>
            <w:r w:rsidRPr="00610AB9">
              <w:t>10</w:t>
            </w:r>
          </w:p>
        </w:tc>
        <w:tc>
          <w:tcPr>
            <w:tcW w:w="2319" w:type="dxa"/>
          </w:tcPr>
          <w:p w14:paraId="2E6B4395" w14:textId="77777777" w:rsidR="003044E3" w:rsidRPr="00610AB9" w:rsidRDefault="003044E3" w:rsidP="003044E3">
            <w:pPr>
              <w:pStyle w:val="TableParagraph"/>
              <w:spacing w:before="97" w:line="245" w:lineRule="auto"/>
              <w:ind w:hanging="6"/>
              <w:jc w:val="center"/>
            </w:pPr>
            <w:r w:rsidRPr="00610AB9">
              <w:t>R$ 61.731,08</w:t>
            </w:r>
          </w:p>
        </w:tc>
      </w:tr>
      <w:tr w:rsidR="003044E3" w14:paraId="53BFF840" w14:textId="77777777" w:rsidTr="003044E3">
        <w:trPr>
          <w:trHeight w:val="315"/>
        </w:trPr>
        <w:tc>
          <w:tcPr>
            <w:tcW w:w="4442" w:type="dxa"/>
          </w:tcPr>
          <w:p w14:paraId="4B6ABCE6" w14:textId="77777777" w:rsidR="003044E3" w:rsidRPr="00610AB9" w:rsidRDefault="003044E3" w:rsidP="003044E3">
            <w:pPr>
              <w:pStyle w:val="TableParagraph"/>
              <w:spacing w:before="28"/>
              <w:ind w:left="811" w:right="788"/>
              <w:jc w:val="center"/>
              <w:rPr>
                <w:rFonts w:ascii="Arial" w:hAnsi="Arial"/>
                <w:b/>
              </w:rPr>
            </w:pPr>
            <w:r w:rsidRPr="00610AB9">
              <w:rPr>
                <w:rFonts w:ascii="Arial" w:hAnsi="Arial"/>
                <w:b/>
              </w:rPr>
              <w:t>Serviço</w:t>
            </w:r>
          </w:p>
        </w:tc>
        <w:tc>
          <w:tcPr>
            <w:tcW w:w="1842" w:type="dxa"/>
          </w:tcPr>
          <w:p w14:paraId="58DDAFC0" w14:textId="77777777" w:rsidR="003044E3" w:rsidRPr="00610AB9" w:rsidRDefault="003044E3" w:rsidP="003044E3">
            <w:pPr>
              <w:pStyle w:val="TableParagraph"/>
              <w:spacing w:before="28"/>
              <w:jc w:val="center"/>
              <w:rPr>
                <w:rFonts w:ascii="Arial" w:hAnsi="Arial"/>
                <w:b/>
              </w:rPr>
            </w:pPr>
            <w:r w:rsidRPr="00610AB9">
              <w:rPr>
                <w:rFonts w:ascii="Arial" w:hAnsi="Arial"/>
                <w:b/>
              </w:rPr>
              <w:t>Valor</w:t>
            </w:r>
            <w:r w:rsidRPr="00610AB9">
              <w:rPr>
                <w:rFonts w:ascii="Arial" w:hAnsi="Arial"/>
                <w:b/>
                <w:spacing w:val="-14"/>
              </w:rPr>
              <w:t xml:space="preserve"> </w:t>
            </w:r>
            <w:r w:rsidRPr="00610AB9">
              <w:rPr>
                <w:rFonts w:ascii="Arial" w:hAnsi="Arial"/>
                <w:b/>
              </w:rPr>
              <w:t>unitário</w:t>
            </w:r>
          </w:p>
        </w:tc>
        <w:tc>
          <w:tcPr>
            <w:tcW w:w="1701" w:type="dxa"/>
          </w:tcPr>
          <w:p w14:paraId="4BAC3DAE" w14:textId="77777777" w:rsidR="003044E3" w:rsidRPr="00610AB9" w:rsidRDefault="003044E3" w:rsidP="003044E3">
            <w:pPr>
              <w:pStyle w:val="TableParagraph"/>
              <w:tabs>
                <w:tab w:val="left" w:pos="312"/>
                <w:tab w:val="center" w:pos="937"/>
              </w:tabs>
              <w:spacing w:before="28"/>
              <w:jc w:val="center"/>
              <w:rPr>
                <w:rFonts w:ascii="Arial"/>
                <w:b/>
              </w:rPr>
            </w:pPr>
            <w:r w:rsidRPr="00610AB9">
              <w:rPr>
                <w:rFonts w:ascii="Arial"/>
                <w:b/>
              </w:rPr>
              <w:t>Vagas</w:t>
            </w:r>
          </w:p>
        </w:tc>
        <w:tc>
          <w:tcPr>
            <w:tcW w:w="2319" w:type="dxa"/>
          </w:tcPr>
          <w:p w14:paraId="29C70964" w14:textId="77777777" w:rsidR="003044E3" w:rsidRPr="00610AB9" w:rsidRDefault="003044E3" w:rsidP="003044E3">
            <w:pPr>
              <w:pStyle w:val="TableParagraph"/>
              <w:tabs>
                <w:tab w:val="left" w:pos="2418"/>
              </w:tabs>
              <w:spacing w:before="28"/>
              <w:ind w:right="42"/>
              <w:jc w:val="center"/>
              <w:rPr>
                <w:rFonts w:ascii="Arial"/>
                <w:b/>
              </w:rPr>
            </w:pPr>
            <w:r w:rsidRPr="00610AB9">
              <w:rPr>
                <w:rFonts w:ascii="Arial"/>
                <w:b/>
              </w:rPr>
              <w:t>Valor total mensal</w:t>
            </w:r>
          </w:p>
        </w:tc>
      </w:tr>
      <w:tr w:rsidR="003044E3" w14:paraId="453CB757" w14:textId="77777777" w:rsidTr="003044E3">
        <w:trPr>
          <w:trHeight w:val="934"/>
        </w:trPr>
        <w:tc>
          <w:tcPr>
            <w:tcW w:w="4442" w:type="dxa"/>
          </w:tcPr>
          <w:p w14:paraId="06A38E90" w14:textId="77777777" w:rsidR="003044E3" w:rsidRPr="00610AB9" w:rsidRDefault="003044E3" w:rsidP="003044E3">
            <w:pPr>
              <w:pStyle w:val="TableParagraph"/>
              <w:spacing w:before="97" w:line="245" w:lineRule="auto"/>
              <w:ind w:hanging="6"/>
              <w:jc w:val="center"/>
            </w:pPr>
            <w:r w:rsidRPr="00610AB9">
              <w:t>Serviço Residencial Terapêutico II</w:t>
            </w:r>
          </w:p>
          <w:p w14:paraId="4BA0DF96" w14:textId="77777777" w:rsidR="003044E3" w:rsidRPr="00610AB9" w:rsidRDefault="003044E3" w:rsidP="003044E3">
            <w:pPr>
              <w:pStyle w:val="TableParagraph"/>
              <w:spacing w:before="97" w:line="245" w:lineRule="auto"/>
              <w:ind w:hanging="6"/>
              <w:jc w:val="center"/>
            </w:pPr>
            <w:r w:rsidRPr="00610AB9">
              <w:t xml:space="preserve">(valor mensal por paciente) </w:t>
            </w:r>
          </w:p>
        </w:tc>
        <w:tc>
          <w:tcPr>
            <w:tcW w:w="1842" w:type="dxa"/>
          </w:tcPr>
          <w:p w14:paraId="75AE5CF3" w14:textId="77777777" w:rsidR="003044E3" w:rsidRPr="00610AB9" w:rsidRDefault="003044E3" w:rsidP="003044E3">
            <w:pPr>
              <w:pStyle w:val="TableParagraph"/>
              <w:spacing w:before="97" w:line="245" w:lineRule="auto"/>
              <w:ind w:hanging="6"/>
              <w:jc w:val="center"/>
            </w:pPr>
            <w:r w:rsidRPr="00610AB9">
              <w:t>R$ 6.173,10</w:t>
            </w:r>
          </w:p>
        </w:tc>
        <w:tc>
          <w:tcPr>
            <w:tcW w:w="1701" w:type="dxa"/>
          </w:tcPr>
          <w:p w14:paraId="3D30BFDA" w14:textId="77777777" w:rsidR="003044E3" w:rsidRPr="00610AB9" w:rsidRDefault="003044E3" w:rsidP="003044E3">
            <w:pPr>
              <w:pStyle w:val="TableParagraph"/>
              <w:spacing w:before="97" w:line="245" w:lineRule="auto"/>
              <w:ind w:hanging="6"/>
              <w:jc w:val="center"/>
            </w:pPr>
            <w:r w:rsidRPr="00610AB9">
              <w:t>10</w:t>
            </w:r>
          </w:p>
        </w:tc>
        <w:tc>
          <w:tcPr>
            <w:tcW w:w="2319" w:type="dxa"/>
          </w:tcPr>
          <w:p w14:paraId="123CE57D" w14:textId="77777777" w:rsidR="003044E3" w:rsidRPr="00610AB9" w:rsidRDefault="003044E3" w:rsidP="003044E3">
            <w:pPr>
              <w:pStyle w:val="TableParagraph"/>
              <w:spacing w:before="97" w:line="245" w:lineRule="auto"/>
              <w:ind w:hanging="6"/>
              <w:jc w:val="center"/>
            </w:pPr>
            <w:r w:rsidRPr="00610AB9">
              <w:t>R$ 61.731,08</w:t>
            </w:r>
          </w:p>
        </w:tc>
      </w:tr>
      <w:tr w:rsidR="003044E3" w:rsidRPr="001040D2" w14:paraId="503892DF" w14:textId="77777777" w:rsidTr="003044E3">
        <w:trPr>
          <w:trHeight w:val="314"/>
        </w:trPr>
        <w:tc>
          <w:tcPr>
            <w:tcW w:w="4442" w:type="dxa"/>
          </w:tcPr>
          <w:p w14:paraId="455250A8" w14:textId="77777777" w:rsidR="003044E3" w:rsidRPr="00610AB9" w:rsidRDefault="003044E3" w:rsidP="003044E3">
            <w:pPr>
              <w:pStyle w:val="TableParagraph"/>
              <w:spacing w:before="28"/>
              <w:ind w:left="811" w:right="788"/>
              <w:jc w:val="center"/>
              <w:rPr>
                <w:rFonts w:ascii="Arial" w:hAnsi="Arial"/>
                <w:b/>
              </w:rPr>
            </w:pPr>
            <w:r w:rsidRPr="00610AB9">
              <w:rPr>
                <w:rFonts w:ascii="Arial" w:hAnsi="Arial"/>
                <w:b/>
              </w:rPr>
              <w:t>Serviço</w:t>
            </w:r>
          </w:p>
        </w:tc>
        <w:tc>
          <w:tcPr>
            <w:tcW w:w="1842" w:type="dxa"/>
          </w:tcPr>
          <w:p w14:paraId="01ED24E3" w14:textId="77777777" w:rsidR="003044E3" w:rsidRPr="00610AB9" w:rsidRDefault="003044E3" w:rsidP="003044E3">
            <w:pPr>
              <w:pStyle w:val="TableParagraph"/>
              <w:spacing w:before="28"/>
              <w:jc w:val="center"/>
              <w:rPr>
                <w:rFonts w:ascii="Arial" w:hAnsi="Arial"/>
                <w:b/>
              </w:rPr>
            </w:pPr>
            <w:r w:rsidRPr="00610AB9">
              <w:rPr>
                <w:rFonts w:ascii="Arial" w:hAnsi="Arial"/>
                <w:b/>
              </w:rPr>
              <w:t>Valor</w:t>
            </w:r>
            <w:r w:rsidRPr="00610AB9">
              <w:rPr>
                <w:rFonts w:ascii="Arial" w:hAnsi="Arial"/>
                <w:b/>
                <w:spacing w:val="-10"/>
              </w:rPr>
              <w:t xml:space="preserve"> </w:t>
            </w:r>
            <w:r w:rsidRPr="00610AB9">
              <w:rPr>
                <w:rFonts w:ascii="Arial" w:hAnsi="Arial"/>
                <w:b/>
              </w:rPr>
              <w:t>unitário</w:t>
            </w:r>
          </w:p>
        </w:tc>
        <w:tc>
          <w:tcPr>
            <w:tcW w:w="1701" w:type="dxa"/>
          </w:tcPr>
          <w:p w14:paraId="01ACC281" w14:textId="77777777" w:rsidR="003044E3" w:rsidRPr="00610AB9" w:rsidRDefault="003044E3" w:rsidP="003044E3">
            <w:pPr>
              <w:pStyle w:val="TableParagraph"/>
              <w:spacing w:before="28"/>
              <w:jc w:val="center"/>
              <w:rPr>
                <w:rFonts w:ascii="Arial"/>
                <w:b/>
              </w:rPr>
            </w:pPr>
            <w:r w:rsidRPr="00610AB9">
              <w:rPr>
                <w:rFonts w:ascii="Arial"/>
                <w:b/>
              </w:rPr>
              <w:t>Vagas</w:t>
            </w:r>
          </w:p>
        </w:tc>
        <w:tc>
          <w:tcPr>
            <w:tcW w:w="2319" w:type="dxa"/>
          </w:tcPr>
          <w:p w14:paraId="5BAE7E85" w14:textId="77777777" w:rsidR="003044E3" w:rsidRPr="00610AB9" w:rsidRDefault="003044E3" w:rsidP="003044E3">
            <w:pPr>
              <w:pStyle w:val="TableParagraph"/>
              <w:tabs>
                <w:tab w:val="left" w:pos="2418"/>
              </w:tabs>
              <w:spacing w:before="28"/>
              <w:ind w:right="42"/>
              <w:jc w:val="center"/>
              <w:rPr>
                <w:rFonts w:ascii="Arial"/>
                <w:b/>
              </w:rPr>
            </w:pPr>
            <w:r w:rsidRPr="00610AB9">
              <w:rPr>
                <w:rFonts w:ascii="Arial"/>
                <w:b/>
              </w:rPr>
              <w:t>Valor</w:t>
            </w:r>
            <w:r w:rsidRPr="00610AB9">
              <w:rPr>
                <w:rFonts w:ascii="Arial"/>
                <w:b/>
                <w:spacing w:val="-8"/>
              </w:rPr>
              <w:t xml:space="preserve"> </w:t>
            </w:r>
            <w:r w:rsidRPr="00610AB9">
              <w:rPr>
                <w:rFonts w:ascii="Arial"/>
                <w:b/>
              </w:rPr>
              <w:t>total</w:t>
            </w:r>
            <w:r w:rsidRPr="00610AB9">
              <w:rPr>
                <w:rFonts w:ascii="Arial"/>
                <w:b/>
                <w:spacing w:val="-9"/>
              </w:rPr>
              <w:t xml:space="preserve"> </w:t>
            </w:r>
            <w:r w:rsidRPr="00610AB9">
              <w:rPr>
                <w:rFonts w:ascii="Arial"/>
                <w:b/>
              </w:rPr>
              <w:t>mensal</w:t>
            </w:r>
          </w:p>
        </w:tc>
      </w:tr>
      <w:tr w:rsidR="003044E3" w:rsidRPr="001040D2" w14:paraId="54783B54" w14:textId="77777777" w:rsidTr="003044E3">
        <w:trPr>
          <w:trHeight w:val="934"/>
        </w:trPr>
        <w:tc>
          <w:tcPr>
            <w:tcW w:w="4442" w:type="dxa"/>
          </w:tcPr>
          <w:p w14:paraId="2567500D" w14:textId="77777777" w:rsidR="003044E3" w:rsidRPr="00610AB9" w:rsidRDefault="003044E3" w:rsidP="003044E3">
            <w:pPr>
              <w:pStyle w:val="TableParagraph"/>
              <w:spacing w:before="97" w:line="245" w:lineRule="auto"/>
              <w:ind w:hanging="6"/>
              <w:jc w:val="center"/>
            </w:pPr>
            <w:r w:rsidRPr="00610AB9">
              <w:t>Serviço Residencial Terapêutico III</w:t>
            </w:r>
          </w:p>
          <w:p w14:paraId="0776D0CD" w14:textId="77777777" w:rsidR="003044E3" w:rsidRPr="00610AB9" w:rsidRDefault="003044E3" w:rsidP="003044E3">
            <w:pPr>
              <w:pStyle w:val="TableParagraph"/>
              <w:spacing w:before="97" w:line="245" w:lineRule="auto"/>
              <w:ind w:hanging="6"/>
              <w:jc w:val="center"/>
            </w:pPr>
            <w:r w:rsidRPr="00610AB9">
              <w:t xml:space="preserve">(valor mensal por paciente) </w:t>
            </w:r>
          </w:p>
        </w:tc>
        <w:tc>
          <w:tcPr>
            <w:tcW w:w="1842" w:type="dxa"/>
          </w:tcPr>
          <w:p w14:paraId="74350649" w14:textId="77777777" w:rsidR="003044E3" w:rsidRPr="00610AB9" w:rsidRDefault="003044E3" w:rsidP="003044E3">
            <w:pPr>
              <w:pStyle w:val="TableParagraph"/>
              <w:spacing w:before="97" w:line="245" w:lineRule="auto"/>
              <w:ind w:hanging="6"/>
              <w:jc w:val="center"/>
            </w:pPr>
            <w:r w:rsidRPr="00610AB9">
              <w:t xml:space="preserve"> R$ 6.173,10</w:t>
            </w:r>
          </w:p>
        </w:tc>
        <w:tc>
          <w:tcPr>
            <w:tcW w:w="1701" w:type="dxa"/>
          </w:tcPr>
          <w:p w14:paraId="313F191A" w14:textId="77777777" w:rsidR="003044E3" w:rsidRPr="00610AB9" w:rsidRDefault="003044E3" w:rsidP="003044E3">
            <w:pPr>
              <w:pStyle w:val="TableParagraph"/>
              <w:spacing w:before="97" w:line="245" w:lineRule="auto"/>
              <w:ind w:hanging="6"/>
              <w:jc w:val="center"/>
            </w:pPr>
            <w:r w:rsidRPr="00610AB9">
              <w:t>10</w:t>
            </w:r>
          </w:p>
        </w:tc>
        <w:tc>
          <w:tcPr>
            <w:tcW w:w="2319" w:type="dxa"/>
          </w:tcPr>
          <w:p w14:paraId="5CB2DA94" w14:textId="77777777" w:rsidR="003044E3" w:rsidRPr="00610AB9" w:rsidRDefault="003044E3" w:rsidP="003044E3">
            <w:pPr>
              <w:pStyle w:val="TableParagraph"/>
              <w:spacing w:before="97" w:line="245" w:lineRule="auto"/>
              <w:ind w:hanging="6"/>
              <w:jc w:val="center"/>
            </w:pPr>
            <w:r w:rsidRPr="00610AB9">
              <w:t>R$ 61.731,08</w:t>
            </w:r>
          </w:p>
        </w:tc>
      </w:tr>
    </w:tbl>
    <w:p w14:paraId="2388DE02" w14:textId="77777777" w:rsidR="003044E3" w:rsidRDefault="003044E3" w:rsidP="003044E3">
      <w:pPr>
        <w:pStyle w:val="Ttulo2"/>
        <w:tabs>
          <w:tab w:val="left" w:pos="2195"/>
          <w:tab w:val="left" w:pos="2196"/>
        </w:tabs>
        <w:spacing w:before="93"/>
        <w:jc w:val="right"/>
      </w:pPr>
      <w:bookmarkStart w:id="4" w:name="4._OBRIGAÇÕES_DA_OSC:"/>
      <w:bookmarkEnd w:id="4"/>
    </w:p>
    <w:p w14:paraId="01EF3CEB" w14:textId="77777777" w:rsidR="00904949" w:rsidRDefault="00904949" w:rsidP="00904949"/>
    <w:p w14:paraId="5200A9CF" w14:textId="77777777" w:rsidR="00904949" w:rsidRPr="00904949" w:rsidRDefault="00904949" w:rsidP="00904949"/>
    <w:p w14:paraId="54B9BA0F" w14:textId="77777777" w:rsidR="003044E3" w:rsidRPr="00904949" w:rsidRDefault="003044E3" w:rsidP="003044E3">
      <w:pPr>
        <w:pStyle w:val="Ttulo2"/>
        <w:keepNext w:val="0"/>
        <w:keepLines w:val="0"/>
        <w:numPr>
          <w:ilvl w:val="0"/>
          <w:numId w:val="97"/>
        </w:numPr>
        <w:tabs>
          <w:tab w:val="left" w:pos="2195"/>
          <w:tab w:val="left" w:pos="2196"/>
        </w:tabs>
        <w:spacing w:before="93"/>
        <w:jc w:val="left"/>
        <w:rPr>
          <w:rFonts w:ascii="Arial" w:hAnsi="Arial" w:cs="Arial"/>
          <w:b/>
          <w:color w:val="000000" w:themeColor="text1"/>
          <w:sz w:val="22"/>
          <w:szCs w:val="22"/>
        </w:rPr>
      </w:pPr>
      <w:r w:rsidRPr="00904949">
        <w:rPr>
          <w:rFonts w:ascii="Arial" w:hAnsi="Arial" w:cs="Arial"/>
          <w:b/>
          <w:color w:val="000000" w:themeColor="text1"/>
          <w:spacing w:val="-1"/>
          <w:sz w:val="22"/>
          <w:szCs w:val="22"/>
        </w:rPr>
        <w:t>OBRIGAÇÕES</w:t>
      </w:r>
      <w:r w:rsidRPr="00904949">
        <w:rPr>
          <w:rFonts w:ascii="Arial" w:hAnsi="Arial" w:cs="Arial"/>
          <w:b/>
          <w:color w:val="000000" w:themeColor="text1"/>
          <w:spacing w:val="-14"/>
          <w:sz w:val="22"/>
          <w:szCs w:val="22"/>
        </w:rPr>
        <w:t xml:space="preserve"> </w:t>
      </w:r>
      <w:r w:rsidRPr="00904949">
        <w:rPr>
          <w:rFonts w:ascii="Arial" w:hAnsi="Arial" w:cs="Arial"/>
          <w:b/>
          <w:color w:val="000000" w:themeColor="text1"/>
          <w:spacing w:val="-1"/>
          <w:sz w:val="22"/>
          <w:szCs w:val="22"/>
        </w:rPr>
        <w:t>DA</w:t>
      </w:r>
      <w:r w:rsidRPr="00904949">
        <w:rPr>
          <w:rFonts w:ascii="Arial" w:hAnsi="Arial" w:cs="Arial"/>
          <w:b/>
          <w:color w:val="000000" w:themeColor="text1"/>
          <w:spacing w:val="-14"/>
          <w:sz w:val="22"/>
          <w:szCs w:val="22"/>
        </w:rPr>
        <w:t xml:space="preserve"> </w:t>
      </w:r>
      <w:r w:rsidRPr="00904949">
        <w:rPr>
          <w:rFonts w:ascii="Arial" w:hAnsi="Arial" w:cs="Arial"/>
          <w:b/>
          <w:color w:val="000000" w:themeColor="text1"/>
          <w:spacing w:val="-1"/>
          <w:sz w:val="22"/>
          <w:szCs w:val="22"/>
        </w:rPr>
        <w:t>OSC:</w:t>
      </w:r>
    </w:p>
    <w:p w14:paraId="7423A84A" w14:textId="77777777" w:rsidR="003044E3" w:rsidRDefault="003044E3" w:rsidP="003044E3">
      <w:pPr>
        <w:pStyle w:val="Corpodetexto"/>
        <w:spacing w:before="8"/>
        <w:ind w:left="0"/>
        <w:rPr>
          <w:rFonts w:ascii="Arial"/>
          <w:b/>
        </w:rPr>
      </w:pPr>
    </w:p>
    <w:p w14:paraId="16FC0CBB" w14:textId="77777777" w:rsidR="003044E3" w:rsidRDefault="003044E3" w:rsidP="003044E3">
      <w:pPr>
        <w:pStyle w:val="Corpodetexto"/>
      </w:pPr>
      <w:r>
        <w:t>Compete</w:t>
      </w:r>
      <w:r>
        <w:rPr>
          <w:spacing w:val="-15"/>
        </w:rPr>
        <w:t xml:space="preserve"> </w:t>
      </w:r>
      <w:r>
        <w:t>a</w:t>
      </w:r>
      <w:r>
        <w:rPr>
          <w:spacing w:val="-15"/>
        </w:rPr>
        <w:t xml:space="preserve"> </w:t>
      </w:r>
      <w:r>
        <w:t>ORGANIZAÇÃO</w:t>
      </w:r>
      <w:r>
        <w:rPr>
          <w:spacing w:val="-5"/>
        </w:rPr>
        <w:t xml:space="preserve"> </w:t>
      </w:r>
      <w:r>
        <w:t>DA</w:t>
      </w:r>
      <w:r>
        <w:rPr>
          <w:spacing w:val="-10"/>
        </w:rPr>
        <w:t xml:space="preserve"> </w:t>
      </w:r>
      <w:r>
        <w:t>SOCIEDADE</w:t>
      </w:r>
      <w:r>
        <w:rPr>
          <w:spacing w:val="-10"/>
        </w:rPr>
        <w:t xml:space="preserve"> </w:t>
      </w:r>
      <w:r>
        <w:t xml:space="preserve">CIVIL: </w:t>
      </w:r>
    </w:p>
    <w:p w14:paraId="5E81207F" w14:textId="77777777" w:rsidR="003044E3" w:rsidRDefault="003044E3" w:rsidP="003044E3">
      <w:pPr>
        <w:pStyle w:val="Corpodetexto"/>
        <w:spacing w:before="3"/>
        <w:ind w:left="0"/>
      </w:pPr>
    </w:p>
    <w:p w14:paraId="1AC89BAE" w14:textId="77777777" w:rsidR="003044E3" w:rsidRDefault="003044E3" w:rsidP="003044E3">
      <w:pPr>
        <w:pStyle w:val="PargrafodaLista"/>
        <w:numPr>
          <w:ilvl w:val="1"/>
          <w:numId w:val="96"/>
        </w:numPr>
        <w:tabs>
          <w:tab w:val="left" w:pos="1981"/>
        </w:tabs>
      </w:pPr>
      <w:r>
        <w:rPr>
          <w:spacing w:val="-1"/>
        </w:rPr>
        <w:t>Estar</w:t>
      </w:r>
      <w:r>
        <w:rPr>
          <w:spacing w:val="-9"/>
        </w:rPr>
        <w:t xml:space="preserve"> </w:t>
      </w:r>
      <w:r>
        <w:rPr>
          <w:spacing w:val="-1"/>
        </w:rPr>
        <w:t>devidamente</w:t>
      </w:r>
      <w:r>
        <w:rPr>
          <w:spacing w:val="-8"/>
        </w:rPr>
        <w:t xml:space="preserve"> </w:t>
      </w:r>
      <w:r>
        <w:rPr>
          <w:spacing w:val="-1"/>
        </w:rPr>
        <w:t>habilitada</w:t>
      </w:r>
      <w:r>
        <w:rPr>
          <w:spacing w:val="-7"/>
        </w:rPr>
        <w:t xml:space="preserve"> </w:t>
      </w:r>
      <w:r>
        <w:rPr>
          <w:spacing w:val="-1"/>
        </w:rPr>
        <w:t>conforme</w:t>
      </w:r>
      <w:r>
        <w:rPr>
          <w:spacing w:val="-13"/>
        </w:rPr>
        <w:t xml:space="preserve"> </w:t>
      </w:r>
      <w:r>
        <w:rPr>
          <w:spacing w:val="-1"/>
        </w:rPr>
        <w:t>Lei</w:t>
      </w:r>
      <w:r>
        <w:rPr>
          <w:spacing w:val="-9"/>
        </w:rPr>
        <w:t xml:space="preserve"> </w:t>
      </w:r>
      <w:r>
        <w:rPr>
          <w:spacing w:val="-1"/>
        </w:rPr>
        <w:t>13.019/2014;</w:t>
      </w:r>
      <w:r>
        <w:t xml:space="preserve"> </w:t>
      </w:r>
    </w:p>
    <w:p w14:paraId="1D091923" w14:textId="77777777" w:rsidR="003044E3" w:rsidRDefault="003044E3" w:rsidP="003044E3">
      <w:pPr>
        <w:pStyle w:val="Corpodetexto"/>
        <w:spacing w:before="4"/>
        <w:ind w:left="0"/>
      </w:pPr>
    </w:p>
    <w:p w14:paraId="01160CAA" w14:textId="77777777" w:rsidR="003044E3" w:rsidRDefault="003044E3" w:rsidP="003044E3">
      <w:pPr>
        <w:pStyle w:val="PargrafodaLista"/>
        <w:numPr>
          <w:ilvl w:val="1"/>
          <w:numId w:val="96"/>
        </w:numPr>
        <w:tabs>
          <w:tab w:val="left" w:pos="1981"/>
        </w:tabs>
      </w:pPr>
      <w:r>
        <w:t>Executar</w:t>
      </w:r>
      <w:r>
        <w:rPr>
          <w:spacing w:val="-9"/>
        </w:rPr>
        <w:t xml:space="preserve"> </w:t>
      </w:r>
      <w:r>
        <w:t>os</w:t>
      </w:r>
      <w:r>
        <w:rPr>
          <w:spacing w:val="-8"/>
        </w:rPr>
        <w:t xml:space="preserve"> </w:t>
      </w:r>
      <w:r>
        <w:t>serviços</w:t>
      </w:r>
      <w:r>
        <w:rPr>
          <w:spacing w:val="-13"/>
        </w:rPr>
        <w:t xml:space="preserve"> </w:t>
      </w:r>
      <w:r>
        <w:t>de</w:t>
      </w:r>
      <w:r>
        <w:rPr>
          <w:spacing w:val="-8"/>
        </w:rPr>
        <w:t xml:space="preserve"> </w:t>
      </w:r>
      <w:r>
        <w:t>segunda-feira</w:t>
      </w:r>
      <w:r>
        <w:rPr>
          <w:spacing w:val="-13"/>
        </w:rPr>
        <w:t xml:space="preserve"> </w:t>
      </w:r>
      <w:r>
        <w:t>a</w:t>
      </w:r>
      <w:r>
        <w:rPr>
          <w:spacing w:val="-8"/>
        </w:rPr>
        <w:t xml:space="preserve"> </w:t>
      </w:r>
      <w:r>
        <w:t>domingo,</w:t>
      </w:r>
      <w:r>
        <w:rPr>
          <w:spacing w:val="-4"/>
        </w:rPr>
        <w:t xml:space="preserve"> </w:t>
      </w:r>
      <w:r>
        <w:t>inclusive</w:t>
      </w:r>
      <w:r>
        <w:rPr>
          <w:spacing w:val="-8"/>
        </w:rPr>
        <w:t xml:space="preserve"> </w:t>
      </w:r>
      <w:r>
        <w:t>feriados,</w:t>
      </w:r>
      <w:r>
        <w:rPr>
          <w:spacing w:val="-9"/>
        </w:rPr>
        <w:t xml:space="preserve"> </w:t>
      </w:r>
      <w:r>
        <w:t>24</w:t>
      </w:r>
      <w:r>
        <w:rPr>
          <w:spacing w:val="-8"/>
        </w:rPr>
        <w:t xml:space="preserve"> </w:t>
      </w:r>
      <w:r>
        <w:t>horas</w:t>
      </w:r>
      <w:r>
        <w:rPr>
          <w:spacing w:val="-8"/>
        </w:rPr>
        <w:t xml:space="preserve"> </w:t>
      </w:r>
      <w:r>
        <w:t>por</w:t>
      </w:r>
      <w:r>
        <w:rPr>
          <w:spacing w:val="-4"/>
        </w:rPr>
        <w:t xml:space="preserve"> </w:t>
      </w:r>
      <w:r>
        <w:t xml:space="preserve">dia; </w:t>
      </w:r>
    </w:p>
    <w:p w14:paraId="45F08B08" w14:textId="77777777" w:rsidR="003044E3" w:rsidRDefault="003044E3" w:rsidP="003044E3">
      <w:pPr>
        <w:pStyle w:val="Corpodetexto"/>
        <w:spacing w:before="8"/>
        <w:ind w:left="0"/>
      </w:pPr>
    </w:p>
    <w:p w14:paraId="3812915E" w14:textId="77777777" w:rsidR="003044E3" w:rsidRPr="00610AB9" w:rsidRDefault="003044E3" w:rsidP="003044E3">
      <w:pPr>
        <w:pStyle w:val="PargrafodaLista"/>
        <w:numPr>
          <w:ilvl w:val="1"/>
          <w:numId w:val="96"/>
        </w:numPr>
        <w:tabs>
          <w:tab w:val="left" w:pos="1971"/>
        </w:tabs>
        <w:ind w:left="1611" w:right="180" w:firstLine="0"/>
      </w:pPr>
      <w:r>
        <w:t>Manter</w:t>
      </w:r>
      <w:r>
        <w:rPr>
          <w:spacing w:val="-8"/>
        </w:rPr>
        <w:t xml:space="preserve"> </w:t>
      </w:r>
      <w:r>
        <w:t>a</w:t>
      </w:r>
      <w:r>
        <w:rPr>
          <w:spacing w:val="-12"/>
        </w:rPr>
        <w:t xml:space="preserve"> </w:t>
      </w:r>
      <w:r>
        <w:t>moradia</w:t>
      </w:r>
      <w:r>
        <w:rPr>
          <w:spacing w:val="-8"/>
        </w:rPr>
        <w:t xml:space="preserve"> </w:t>
      </w:r>
      <w:r>
        <w:t>vinculada</w:t>
      </w:r>
      <w:r>
        <w:rPr>
          <w:spacing w:val="-8"/>
        </w:rPr>
        <w:t xml:space="preserve"> </w:t>
      </w:r>
      <w:r>
        <w:t>à</w:t>
      </w:r>
      <w:r>
        <w:rPr>
          <w:spacing w:val="-11"/>
        </w:rPr>
        <w:t xml:space="preserve"> </w:t>
      </w:r>
      <w:r>
        <w:t>rede</w:t>
      </w:r>
      <w:r>
        <w:rPr>
          <w:spacing w:val="-12"/>
        </w:rPr>
        <w:t xml:space="preserve"> </w:t>
      </w:r>
      <w:r>
        <w:t>pública</w:t>
      </w:r>
      <w:r>
        <w:rPr>
          <w:spacing w:val="-13"/>
        </w:rPr>
        <w:t xml:space="preserve"> </w:t>
      </w:r>
      <w:r>
        <w:t>de</w:t>
      </w:r>
      <w:r>
        <w:rPr>
          <w:spacing w:val="-12"/>
        </w:rPr>
        <w:t xml:space="preserve"> </w:t>
      </w:r>
      <w:r>
        <w:t>serviços</w:t>
      </w:r>
      <w:r>
        <w:rPr>
          <w:spacing w:val="-7"/>
        </w:rPr>
        <w:t xml:space="preserve"> </w:t>
      </w:r>
      <w:r>
        <w:t>de</w:t>
      </w:r>
      <w:r>
        <w:rPr>
          <w:spacing w:val="-7"/>
        </w:rPr>
        <w:t xml:space="preserve"> </w:t>
      </w:r>
      <w:r>
        <w:t>saúde,</w:t>
      </w:r>
      <w:r>
        <w:rPr>
          <w:spacing w:val="-13"/>
        </w:rPr>
        <w:t xml:space="preserve"> </w:t>
      </w:r>
      <w:r>
        <w:t>prioritariamente</w:t>
      </w:r>
      <w:r>
        <w:rPr>
          <w:spacing w:val="-7"/>
        </w:rPr>
        <w:t xml:space="preserve"> </w:t>
      </w:r>
      <w:r>
        <w:t>ao</w:t>
      </w:r>
      <w:r>
        <w:rPr>
          <w:spacing w:val="-13"/>
        </w:rPr>
        <w:t xml:space="preserve"> </w:t>
      </w:r>
      <w:r>
        <w:t>CAPS-II e</w:t>
      </w:r>
      <w:r>
        <w:rPr>
          <w:spacing w:val="1"/>
        </w:rPr>
        <w:t xml:space="preserve"> </w:t>
      </w:r>
      <w:r>
        <w:t xml:space="preserve">à </w:t>
      </w:r>
      <w:r w:rsidRPr="00610AB9">
        <w:t>Unidade</w:t>
      </w:r>
      <w:r w:rsidRPr="00610AB9">
        <w:rPr>
          <w:spacing w:val="1"/>
        </w:rPr>
        <w:t xml:space="preserve"> </w:t>
      </w:r>
      <w:r w:rsidRPr="00610AB9">
        <w:t>Municipal de Saúde da Família da</w:t>
      </w:r>
      <w:r w:rsidRPr="00610AB9">
        <w:rPr>
          <w:spacing w:val="1"/>
        </w:rPr>
        <w:t xml:space="preserve"> </w:t>
      </w:r>
      <w:r w:rsidRPr="00610AB9">
        <w:t>região onde</w:t>
      </w:r>
      <w:r w:rsidRPr="00610AB9">
        <w:rPr>
          <w:spacing w:val="-4"/>
        </w:rPr>
        <w:t xml:space="preserve"> </w:t>
      </w:r>
      <w:r w:rsidRPr="00610AB9">
        <w:t>a residência</w:t>
      </w:r>
      <w:r w:rsidRPr="00610AB9">
        <w:rPr>
          <w:spacing w:val="-4"/>
        </w:rPr>
        <w:t xml:space="preserve"> </w:t>
      </w:r>
      <w:r w:rsidRPr="00610AB9">
        <w:t xml:space="preserve">estiver instalada; </w:t>
      </w:r>
    </w:p>
    <w:p w14:paraId="3B5F91D3" w14:textId="77777777" w:rsidR="003044E3" w:rsidRPr="00610AB9" w:rsidRDefault="003044E3" w:rsidP="003044E3">
      <w:pPr>
        <w:pStyle w:val="Corpodetexto"/>
        <w:spacing w:before="4"/>
        <w:ind w:left="0"/>
      </w:pPr>
    </w:p>
    <w:p w14:paraId="5C6A1ADA" w14:textId="77777777" w:rsidR="003044E3" w:rsidRPr="00610AB9" w:rsidRDefault="003044E3" w:rsidP="003044E3">
      <w:pPr>
        <w:pStyle w:val="PargrafodaLista"/>
        <w:numPr>
          <w:ilvl w:val="1"/>
          <w:numId w:val="96"/>
        </w:numPr>
        <w:tabs>
          <w:tab w:val="left" w:pos="1976"/>
        </w:tabs>
        <w:ind w:left="1611" w:right="180" w:firstLine="0"/>
      </w:pPr>
      <w:r w:rsidRPr="00610AB9">
        <w:t>Manutenção do pleno funcionamento dos três (03) Serviços Residenciais Terapêuticos Tipo II, com 10 leitos em cada unidade;</w:t>
      </w:r>
    </w:p>
    <w:p w14:paraId="6D94F6CF" w14:textId="77777777" w:rsidR="003044E3" w:rsidRPr="00610AB9" w:rsidRDefault="003044E3" w:rsidP="003044E3">
      <w:pPr>
        <w:pStyle w:val="PargrafodaLista"/>
      </w:pPr>
    </w:p>
    <w:p w14:paraId="06CD4655" w14:textId="77777777" w:rsidR="003044E3" w:rsidRDefault="003044E3" w:rsidP="003044E3">
      <w:pPr>
        <w:pStyle w:val="PargrafodaLista"/>
        <w:numPr>
          <w:ilvl w:val="1"/>
          <w:numId w:val="96"/>
        </w:numPr>
        <w:tabs>
          <w:tab w:val="left" w:pos="2046"/>
        </w:tabs>
        <w:spacing w:line="244" w:lineRule="auto"/>
        <w:ind w:left="1611" w:right="190" w:firstLine="0"/>
      </w:pPr>
      <w:r>
        <w:t>Garantir</w:t>
      </w:r>
      <w:r>
        <w:rPr>
          <w:spacing w:val="1"/>
        </w:rPr>
        <w:t xml:space="preserve"> </w:t>
      </w:r>
      <w:r>
        <w:t>que</w:t>
      </w:r>
      <w:r>
        <w:rPr>
          <w:spacing w:val="1"/>
        </w:rPr>
        <w:t xml:space="preserve"> </w:t>
      </w:r>
      <w:r>
        <w:t>a</w:t>
      </w:r>
      <w:r>
        <w:rPr>
          <w:spacing w:val="1"/>
        </w:rPr>
        <w:t xml:space="preserve"> </w:t>
      </w:r>
      <w:r>
        <w:t>atenção</w:t>
      </w:r>
      <w:r>
        <w:rPr>
          <w:spacing w:val="1"/>
        </w:rPr>
        <w:t xml:space="preserve"> </w:t>
      </w:r>
      <w:r>
        <w:t>e</w:t>
      </w:r>
      <w:r>
        <w:rPr>
          <w:spacing w:val="1"/>
        </w:rPr>
        <w:t xml:space="preserve"> </w:t>
      </w:r>
      <w:r>
        <w:t>o</w:t>
      </w:r>
      <w:r>
        <w:rPr>
          <w:spacing w:val="1"/>
        </w:rPr>
        <w:t xml:space="preserve"> </w:t>
      </w:r>
      <w:r>
        <w:t>cuidado</w:t>
      </w:r>
      <w:r>
        <w:rPr>
          <w:spacing w:val="1"/>
        </w:rPr>
        <w:t xml:space="preserve"> </w:t>
      </w:r>
      <w:r>
        <w:t>ao</w:t>
      </w:r>
      <w:r>
        <w:rPr>
          <w:spacing w:val="1"/>
        </w:rPr>
        <w:t xml:space="preserve"> </w:t>
      </w:r>
      <w:r>
        <w:t>usuário</w:t>
      </w:r>
      <w:r>
        <w:rPr>
          <w:spacing w:val="1"/>
        </w:rPr>
        <w:t xml:space="preserve"> </w:t>
      </w:r>
      <w:r>
        <w:t>considerem</w:t>
      </w:r>
      <w:r>
        <w:rPr>
          <w:spacing w:val="1"/>
        </w:rPr>
        <w:t xml:space="preserve"> </w:t>
      </w:r>
      <w:r>
        <w:t>sua</w:t>
      </w:r>
      <w:r>
        <w:rPr>
          <w:spacing w:val="1"/>
        </w:rPr>
        <w:t xml:space="preserve"> </w:t>
      </w:r>
      <w:r>
        <w:t>situação</w:t>
      </w:r>
      <w:r>
        <w:rPr>
          <w:spacing w:val="1"/>
        </w:rPr>
        <w:t xml:space="preserve"> </w:t>
      </w:r>
      <w:r>
        <w:t>clínica</w:t>
      </w:r>
      <w:r>
        <w:rPr>
          <w:spacing w:val="1"/>
        </w:rPr>
        <w:t xml:space="preserve"> </w:t>
      </w:r>
      <w:r>
        <w:t>e</w:t>
      </w:r>
      <w:r>
        <w:rPr>
          <w:spacing w:val="1"/>
        </w:rPr>
        <w:t xml:space="preserve"> </w:t>
      </w:r>
      <w:r>
        <w:t>psicossocial,</w:t>
      </w:r>
      <w:r>
        <w:rPr>
          <w:spacing w:val="1"/>
        </w:rPr>
        <w:t xml:space="preserve"> </w:t>
      </w:r>
      <w:r>
        <w:t>sua</w:t>
      </w:r>
      <w:r>
        <w:rPr>
          <w:spacing w:val="1"/>
        </w:rPr>
        <w:t xml:space="preserve"> </w:t>
      </w:r>
      <w:r>
        <w:t>integração</w:t>
      </w:r>
      <w:r>
        <w:rPr>
          <w:spacing w:val="1"/>
        </w:rPr>
        <w:t xml:space="preserve"> </w:t>
      </w:r>
      <w:r>
        <w:t>à</w:t>
      </w:r>
      <w:r>
        <w:rPr>
          <w:spacing w:val="1"/>
        </w:rPr>
        <w:t xml:space="preserve"> </w:t>
      </w:r>
      <w:r>
        <w:t>vida</w:t>
      </w:r>
      <w:r>
        <w:rPr>
          <w:spacing w:val="1"/>
        </w:rPr>
        <w:t xml:space="preserve"> </w:t>
      </w:r>
      <w:r>
        <w:t>na</w:t>
      </w:r>
      <w:r>
        <w:rPr>
          <w:spacing w:val="1"/>
        </w:rPr>
        <w:t xml:space="preserve"> </w:t>
      </w:r>
      <w:r>
        <w:t>cidade,</w:t>
      </w:r>
      <w:r>
        <w:rPr>
          <w:spacing w:val="1"/>
        </w:rPr>
        <w:t xml:space="preserve"> </w:t>
      </w:r>
      <w:r>
        <w:t>criando</w:t>
      </w:r>
      <w:r>
        <w:rPr>
          <w:spacing w:val="1"/>
        </w:rPr>
        <w:t xml:space="preserve"> </w:t>
      </w:r>
      <w:r>
        <w:t>uma</w:t>
      </w:r>
      <w:r>
        <w:rPr>
          <w:spacing w:val="1"/>
        </w:rPr>
        <w:t xml:space="preserve"> </w:t>
      </w:r>
      <w:r>
        <w:t>rede</w:t>
      </w:r>
      <w:r>
        <w:rPr>
          <w:spacing w:val="1"/>
        </w:rPr>
        <w:t xml:space="preserve"> </w:t>
      </w:r>
      <w:r>
        <w:t>de</w:t>
      </w:r>
      <w:r>
        <w:rPr>
          <w:spacing w:val="1"/>
        </w:rPr>
        <w:t xml:space="preserve"> </w:t>
      </w:r>
      <w:r>
        <w:t>proteção</w:t>
      </w:r>
      <w:r>
        <w:rPr>
          <w:spacing w:val="1"/>
        </w:rPr>
        <w:t xml:space="preserve"> </w:t>
      </w:r>
      <w:r>
        <w:t>social,</w:t>
      </w:r>
      <w:r>
        <w:rPr>
          <w:spacing w:val="1"/>
        </w:rPr>
        <w:t xml:space="preserve"> </w:t>
      </w:r>
      <w:r>
        <w:t>comunitária, de saúde, de trabalho e lazer, para a reabilitação e integração social de acordo</w:t>
      </w:r>
      <w:r>
        <w:rPr>
          <w:spacing w:val="1"/>
        </w:rPr>
        <w:t xml:space="preserve"> </w:t>
      </w:r>
      <w:r>
        <w:t>com a sua singularidade e história. Ainda, desenvolver processos de trabalho que busquem a</w:t>
      </w:r>
      <w:r>
        <w:rPr>
          <w:spacing w:val="1"/>
        </w:rPr>
        <w:t xml:space="preserve"> </w:t>
      </w:r>
      <w:r>
        <w:t>redução</w:t>
      </w:r>
      <w:r>
        <w:rPr>
          <w:spacing w:val="-5"/>
        </w:rPr>
        <w:t xml:space="preserve"> </w:t>
      </w:r>
      <w:r>
        <w:t>de</w:t>
      </w:r>
      <w:r>
        <w:rPr>
          <w:spacing w:val="1"/>
        </w:rPr>
        <w:t xml:space="preserve"> </w:t>
      </w:r>
      <w:r>
        <w:t>danos como estratégia</w:t>
      </w:r>
      <w:r>
        <w:rPr>
          <w:spacing w:val="1"/>
        </w:rPr>
        <w:t xml:space="preserve"> </w:t>
      </w:r>
      <w:r>
        <w:t>de cuidado</w:t>
      </w:r>
      <w:r>
        <w:rPr>
          <w:spacing w:val="1"/>
        </w:rPr>
        <w:t xml:space="preserve"> </w:t>
      </w:r>
      <w:r>
        <w:t>e reabilitação</w:t>
      </w:r>
      <w:r>
        <w:rPr>
          <w:spacing w:val="-4"/>
        </w:rPr>
        <w:t xml:space="preserve"> </w:t>
      </w:r>
      <w:r>
        <w:t xml:space="preserve">psicossocial; </w:t>
      </w:r>
    </w:p>
    <w:p w14:paraId="0C0FEA59" w14:textId="77777777" w:rsidR="003044E3" w:rsidRDefault="003044E3" w:rsidP="003044E3">
      <w:pPr>
        <w:pStyle w:val="Corpodetexto"/>
        <w:spacing w:before="9"/>
        <w:ind w:left="0"/>
        <w:rPr>
          <w:sz w:val="21"/>
        </w:rPr>
      </w:pPr>
    </w:p>
    <w:p w14:paraId="599E0609" w14:textId="77777777" w:rsidR="003044E3" w:rsidRDefault="003044E3" w:rsidP="003044E3">
      <w:pPr>
        <w:pStyle w:val="PargrafodaLista"/>
        <w:numPr>
          <w:ilvl w:val="1"/>
          <w:numId w:val="96"/>
        </w:numPr>
        <w:tabs>
          <w:tab w:val="left" w:pos="1986"/>
        </w:tabs>
        <w:ind w:left="1611" w:right="201" w:firstLine="0"/>
      </w:pPr>
      <w:r>
        <w:t>Atender</w:t>
      </w:r>
      <w:r>
        <w:rPr>
          <w:spacing w:val="4"/>
        </w:rPr>
        <w:t xml:space="preserve"> </w:t>
      </w:r>
      <w:r>
        <w:t>moradores</w:t>
      </w:r>
      <w:r>
        <w:rPr>
          <w:spacing w:val="4"/>
        </w:rPr>
        <w:t xml:space="preserve"> </w:t>
      </w:r>
      <w:r>
        <w:t>com</w:t>
      </w:r>
      <w:r>
        <w:rPr>
          <w:spacing w:val="4"/>
        </w:rPr>
        <w:t xml:space="preserve"> </w:t>
      </w:r>
      <w:r>
        <w:t>dignidade e</w:t>
      </w:r>
      <w:r>
        <w:rPr>
          <w:spacing w:val="4"/>
        </w:rPr>
        <w:t xml:space="preserve"> </w:t>
      </w:r>
      <w:r>
        <w:t>respeito,</w:t>
      </w:r>
      <w:r>
        <w:rPr>
          <w:spacing w:val="-1"/>
        </w:rPr>
        <w:t xml:space="preserve"> </w:t>
      </w:r>
      <w:r>
        <w:t>de modo</w:t>
      </w:r>
      <w:r>
        <w:rPr>
          <w:spacing w:val="4"/>
        </w:rPr>
        <w:t xml:space="preserve"> </w:t>
      </w:r>
      <w:r>
        <w:t>universal</w:t>
      </w:r>
      <w:r>
        <w:rPr>
          <w:spacing w:val="-1"/>
        </w:rPr>
        <w:t xml:space="preserve"> </w:t>
      </w:r>
      <w:r>
        <w:t>e</w:t>
      </w:r>
      <w:r>
        <w:rPr>
          <w:spacing w:val="5"/>
        </w:rPr>
        <w:t xml:space="preserve"> </w:t>
      </w:r>
      <w:r>
        <w:t>igualitário,</w:t>
      </w:r>
      <w:r>
        <w:rPr>
          <w:spacing w:val="-1"/>
        </w:rPr>
        <w:t xml:space="preserve"> </w:t>
      </w:r>
      <w:r>
        <w:t>mantendo</w:t>
      </w:r>
      <w:r>
        <w:rPr>
          <w:spacing w:val="4"/>
        </w:rPr>
        <w:t xml:space="preserve"> </w:t>
      </w:r>
      <w:r>
        <w:t>a</w:t>
      </w:r>
      <w:r>
        <w:rPr>
          <w:spacing w:val="1"/>
        </w:rPr>
        <w:t xml:space="preserve"> </w:t>
      </w:r>
      <w:r>
        <w:t>qualidade na</w:t>
      </w:r>
      <w:r>
        <w:rPr>
          <w:spacing w:val="-4"/>
        </w:rPr>
        <w:t xml:space="preserve"> </w:t>
      </w:r>
      <w:r>
        <w:t>prestação</w:t>
      </w:r>
      <w:r>
        <w:rPr>
          <w:spacing w:val="-4"/>
        </w:rPr>
        <w:t xml:space="preserve"> </w:t>
      </w:r>
      <w:r>
        <w:t>de</w:t>
      </w:r>
      <w:r>
        <w:rPr>
          <w:spacing w:val="1"/>
        </w:rPr>
        <w:t xml:space="preserve"> </w:t>
      </w:r>
      <w:r>
        <w:t xml:space="preserve">serviços; </w:t>
      </w:r>
    </w:p>
    <w:p w14:paraId="1E5A7FD5" w14:textId="77777777" w:rsidR="003044E3" w:rsidRDefault="003044E3" w:rsidP="003044E3">
      <w:pPr>
        <w:pStyle w:val="Corpodetexto"/>
        <w:spacing w:before="4"/>
        <w:ind w:left="0"/>
      </w:pPr>
    </w:p>
    <w:p w14:paraId="10E6CBD3" w14:textId="77777777" w:rsidR="003044E3" w:rsidRDefault="003044E3" w:rsidP="003044E3">
      <w:pPr>
        <w:pStyle w:val="PargrafodaLista"/>
        <w:numPr>
          <w:ilvl w:val="1"/>
          <w:numId w:val="96"/>
        </w:numPr>
        <w:tabs>
          <w:tab w:val="left" w:pos="1976"/>
        </w:tabs>
        <w:ind w:left="1976" w:hanging="365"/>
      </w:pPr>
      <w:r>
        <w:rPr>
          <w:spacing w:val="-1"/>
        </w:rPr>
        <w:t>Garantir</w:t>
      </w:r>
      <w:r>
        <w:rPr>
          <w:spacing w:val="-10"/>
        </w:rPr>
        <w:t xml:space="preserve"> </w:t>
      </w:r>
      <w:r>
        <w:rPr>
          <w:spacing w:val="-1"/>
        </w:rPr>
        <w:t>direito</w:t>
      </w:r>
      <w:r>
        <w:rPr>
          <w:spacing w:val="-9"/>
        </w:rPr>
        <w:t xml:space="preserve"> </w:t>
      </w:r>
      <w:r>
        <w:t>de</w:t>
      </w:r>
      <w:r>
        <w:rPr>
          <w:spacing w:val="-14"/>
        </w:rPr>
        <w:t xml:space="preserve"> </w:t>
      </w:r>
      <w:r>
        <w:t>escolha</w:t>
      </w:r>
      <w:r>
        <w:rPr>
          <w:spacing w:val="-9"/>
        </w:rPr>
        <w:t xml:space="preserve"> </w:t>
      </w:r>
      <w:r>
        <w:t>e</w:t>
      </w:r>
      <w:r>
        <w:rPr>
          <w:spacing w:val="-9"/>
        </w:rPr>
        <w:t xml:space="preserve"> </w:t>
      </w:r>
      <w:r>
        <w:t>desenvolvimento</w:t>
      </w:r>
      <w:r>
        <w:rPr>
          <w:spacing w:val="-9"/>
        </w:rPr>
        <w:t xml:space="preserve"> </w:t>
      </w:r>
      <w:r>
        <w:t>da</w:t>
      </w:r>
      <w:r>
        <w:rPr>
          <w:spacing w:val="-14"/>
        </w:rPr>
        <w:t xml:space="preserve"> </w:t>
      </w:r>
      <w:r>
        <w:t>autonomia</w:t>
      </w:r>
      <w:r>
        <w:rPr>
          <w:spacing w:val="-9"/>
        </w:rPr>
        <w:t xml:space="preserve"> </w:t>
      </w:r>
      <w:r>
        <w:t>do</w:t>
      </w:r>
      <w:r>
        <w:rPr>
          <w:spacing w:val="-9"/>
        </w:rPr>
        <w:t xml:space="preserve"> </w:t>
      </w:r>
      <w:r>
        <w:t xml:space="preserve">morador; </w:t>
      </w:r>
    </w:p>
    <w:p w14:paraId="01260F09" w14:textId="77777777" w:rsidR="003044E3" w:rsidRDefault="003044E3" w:rsidP="003044E3">
      <w:pPr>
        <w:pStyle w:val="Corpodetexto"/>
        <w:spacing w:before="8"/>
        <w:ind w:left="0"/>
      </w:pPr>
    </w:p>
    <w:p w14:paraId="2C1B7448" w14:textId="77777777" w:rsidR="003044E3" w:rsidRDefault="003044E3" w:rsidP="003044E3">
      <w:pPr>
        <w:pStyle w:val="PargrafodaLista"/>
        <w:numPr>
          <w:ilvl w:val="1"/>
          <w:numId w:val="96"/>
        </w:numPr>
        <w:tabs>
          <w:tab w:val="left" w:pos="1986"/>
        </w:tabs>
        <w:spacing w:before="1"/>
        <w:ind w:left="1611" w:right="211" w:firstLine="0"/>
      </w:pPr>
      <w:r>
        <w:t>Garantir</w:t>
      </w:r>
      <w:r>
        <w:rPr>
          <w:spacing w:val="6"/>
        </w:rPr>
        <w:t xml:space="preserve"> </w:t>
      </w:r>
      <w:r>
        <w:t>liberdade</w:t>
      </w:r>
      <w:r>
        <w:rPr>
          <w:spacing w:val="2"/>
        </w:rPr>
        <w:t xml:space="preserve"> </w:t>
      </w:r>
      <w:r>
        <w:t>de</w:t>
      </w:r>
      <w:r>
        <w:rPr>
          <w:spacing w:val="6"/>
        </w:rPr>
        <w:t xml:space="preserve"> </w:t>
      </w:r>
      <w:r>
        <w:t>ir</w:t>
      </w:r>
      <w:r>
        <w:rPr>
          <w:spacing w:val="6"/>
        </w:rPr>
        <w:t xml:space="preserve"> </w:t>
      </w:r>
      <w:r>
        <w:t>e</w:t>
      </w:r>
      <w:r>
        <w:rPr>
          <w:spacing w:val="7"/>
        </w:rPr>
        <w:t xml:space="preserve"> </w:t>
      </w:r>
      <w:r>
        <w:t>vir,</w:t>
      </w:r>
      <w:r>
        <w:rPr>
          <w:spacing w:val="6"/>
        </w:rPr>
        <w:t xml:space="preserve"> </w:t>
      </w:r>
      <w:r>
        <w:t>respeitando</w:t>
      </w:r>
      <w:r>
        <w:rPr>
          <w:spacing w:val="6"/>
        </w:rPr>
        <w:t xml:space="preserve"> </w:t>
      </w:r>
      <w:r>
        <w:t>a</w:t>
      </w:r>
      <w:r>
        <w:rPr>
          <w:spacing w:val="7"/>
        </w:rPr>
        <w:t xml:space="preserve"> </w:t>
      </w:r>
      <w:r>
        <w:t>capacidade</w:t>
      </w:r>
      <w:r>
        <w:rPr>
          <w:spacing w:val="1"/>
        </w:rPr>
        <w:t xml:space="preserve"> </w:t>
      </w:r>
      <w:r>
        <w:t>de</w:t>
      </w:r>
      <w:r>
        <w:rPr>
          <w:spacing w:val="7"/>
        </w:rPr>
        <w:t xml:space="preserve"> </w:t>
      </w:r>
      <w:r>
        <w:t>autonomia</w:t>
      </w:r>
      <w:r>
        <w:rPr>
          <w:spacing w:val="6"/>
        </w:rPr>
        <w:t xml:space="preserve"> </w:t>
      </w:r>
      <w:r>
        <w:t>e</w:t>
      </w:r>
      <w:r>
        <w:rPr>
          <w:spacing w:val="6"/>
        </w:rPr>
        <w:t xml:space="preserve"> </w:t>
      </w:r>
      <w:r>
        <w:t>independência</w:t>
      </w:r>
      <w:r>
        <w:rPr>
          <w:spacing w:val="2"/>
        </w:rPr>
        <w:t xml:space="preserve"> </w:t>
      </w:r>
      <w:r>
        <w:t>de</w:t>
      </w:r>
      <w:r>
        <w:rPr>
          <w:spacing w:val="1"/>
        </w:rPr>
        <w:t xml:space="preserve"> </w:t>
      </w:r>
      <w:r>
        <w:t>cada</w:t>
      </w:r>
      <w:r>
        <w:rPr>
          <w:spacing w:val="1"/>
        </w:rPr>
        <w:t xml:space="preserve"> </w:t>
      </w:r>
      <w:r>
        <w:t>morador</w:t>
      </w:r>
      <w:r>
        <w:rPr>
          <w:spacing w:val="-4"/>
        </w:rPr>
        <w:t xml:space="preserve"> </w:t>
      </w:r>
      <w:r>
        <w:t>e</w:t>
      </w:r>
      <w:r>
        <w:rPr>
          <w:spacing w:val="-4"/>
        </w:rPr>
        <w:t xml:space="preserve"> </w:t>
      </w:r>
      <w:r>
        <w:t>as</w:t>
      </w:r>
      <w:r>
        <w:rPr>
          <w:spacing w:val="-4"/>
        </w:rPr>
        <w:t xml:space="preserve"> </w:t>
      </w:r>
      <w:r>
        <w:t>pactuações</w:t>
      </w:r>
      <w:r>
        <w:rPr>
          <w:spacing w:val="-4"/>
        </w:rPr>
        <w:t xml:space="preserve"> </w:t>
      </w:r>
      <w:r>
        <w:t>entre</w:t>
      </w:r>
      <w:r>
        <w:rPr>
          <w:spacing w:val="-4"/>
        </w:rPr>
        <w:t xml:space="preserve"> </w:t>
      </w:r>
      <w:r>
        <w:t>os</w:t>
      </w:r>
      <w:r>
        <w:rPr>
          <w:spacing w:val="-4"/>
        </w:rPr>
        <w:t xml:space="preserve"> </w:t>
      </w:r>
      <w:r>
        <w:t>moradores</w:t>
      </w:r>
      <w:r>
        <w:rPr>
          <w:spacing w:val="-4"/>
        </w:rPr>
        <w:t xml:space="preserve"> </w:t>
      </w:r>
      <w:r>
        <w:t>e</w:t>
      </w:r>
      <w:r>
        <w:rPr>
          <w:spacing w:val="1"/>
        </w:rPr>
        <w:t xml:space="preserve"> </w:t>
      </w:r>
      <w:r>
        <w:t>a</w:t>
      </w:r>
      <w:r>
        <w:rPr>
          <w:spacing w:val="1"/>
        </w:rPr>
        <w:t xml:space="preserve"> </w:t>
      </w:r>
      <w:r>
        <w:t xml:space="preserve">coordenação; </w:t>
      </w:r>
    </w:p>
    <w:p w14:paraId="3448C7D9" w14:textId="77777777" w:rsidR="003044E3" w:rsidRDefault="003044E3" w:rsidP="003044E3">
      <w:pPr>
        <w:pStyle w:val="Corpodetexto"/>
        <w:spacing w:before="9"/>
        <w:ind w:left="0"/>
      </w:pPr>
    </w:p>
    <w:p w14:paraId="67279F11" w14:textId="77777777" w:rsidR="003044E3" w:rsidRDefault="003044E3" w:rsidP="003044E3">
      <w:pPr>
        <w:pStyle w:val="PargrafodaLista"/>
        <w:numPr>
          <w:ilvl w:val="1"/>
          <w:numId w:val="96"/>
        </w:numPr>
        <w:tabs>
          <w:tab w:val="left" w:pos="1991"/>
        </w:tabs>
        <w:ind w:left="1611" w:right="209" w:firstLine="0"/>
      </w:pPr>
      <w:r>
        <w:t>Garantir a escolha de vestir, de utilização dos recursos do benefício, opção de lazer e do</w:t>
      </w:r>
      <w:r>
        <w:rPr>
          <w:spacing w:val="1"/>
        </w:rPr>
        <w:t xml:space="preserve"> </w:t>
      </w:r>
      <w:r>
        <w:t>que comer, levando em consideração, neste caso, as restrições médicas e/</w:t>
      </w:r>
      <w:proofErr w:type="gramStart"/>
      <w:r>
        <w:t>ou nutricional e</w:t>
      </w:r>
      <w:r>
        <w:rPr>
          <w:spacing w:val="1"/>
        </w:rPr>
        <w:t xml:space="preserve"> </w:t>
      </w:r>
      <w:r>
        <w:t>afins</w:t>
      </w:r>
      <w:proofErr w:type="gramEnd"/>
      <w:r>
        <w:t xml:space="preserve">. </w:t>
      </w:r>
    </w:p>
    <w:p w14:paraId="760E3F74" w14:textId="77777777" w:rsidR="003044E3" w:rsidRDefault="003044E3" w:rsidP="003044E3">
      <w:pPr>
        <w:pStyle w:val="Corpodetexto"/>
        <w:spacing w:before="5"/>
        <w:ind w:left="0"/>
      </w:pPr>
    </w:p>
    <w:p w14:paraId="1BA5396F" w14:textId="77777777" w:rsidR="003044E3" w:rsidRDefault="003044E3" w:rsidP="003044E3">
      <w:pPr>
        <w:pStyle w:val="PargrafodaLista"/>
        <w:numPr>
          <w:ilvl w:val="1"/>
          <w:numId w:val="96"/>
        </w:numPr>
        <w:tabs>
          <w:tab w:val="left" w:pos="2111"/>
        </w:tabs>
        <w:spacing w:line="244" w:lineRule="auto"/>
        <w:ind w:left="1611" w:right="180" w:firstLine="0"/>
      </w:pPr>
      <w:r>
        <w:t>Manter todas as condições (manutenção) necessárias para o funcionamento dos SRT’s:</w:t>
      </w:r>
      <w:r>
        <w:rPr>
          <w:spacing w:val="1"/>
        </w:rPr>
        <w:t xml:space="preserve"> </w:t>
      </w:r>
      <w:r>
        <w:t>instalações</w:t>
      </w:r>
      <w:r>
        <w:rPr>
          <w:spacing w:val="1"/>
        </w:rPr>
        <w:t xml:space="preserve"> </w:t>
      </w:r>
      <w:r>
        <w:t>físicas,</w:t>
      </w:r>
      <w:r>
        <w:rPr>
          <w:spacing w:val="1"/>
        </w:rPr>
        <w:t xml:space="preserve"> </w:t>
      </w:r>
      <w:r>
        <w:t>medicamentos</w:t>
      </w:r>
      <w:r>
        <w:rPr>
          <w:spacing w:val="1"/>
        </w:rPr>
        <w:t xml:space="preserve"> </w:t>
      </w:r>
      <w:r>
        <w:t>não</w:t>
      </w:r>
      <w:r>
        <w:rPr>
          <w:spacing w:val="1"/>
        </w:rPr>
        <w:t xml:space="preserve"> </w:t>
      </w:r>
      <w:r>
        <w:t>presentes</w:t>
      </w:r>
      <w:r>
        <w:rPr>
          <w:spacing w:val="1"/>
        </w:rPr>
        <w:t xml:space="preserve"> </w:t>
      </w:r>
      <w:r>
        <w:t>na</w:t>
      </w:r>
      <w:r>
        <w:rPr>
          <w:spacing w:val="1"/>
        </w:rPr>
        <w:t xml:space="preserve"> </w:t>
      </w:r>
      <w:r>
        <w:t>Rede</w:t>
      </w:r>
      <w:r>
        <w:rPr>
          <w:spacing w:val="1"/>
        </w:rPr>
        <w:t xml:space="preserve"> </w:t>
      </w:r>
      <w:r>
        <w:t>Pública</w:t>
      </w:r>
      <w:r>
        <w:rPr>
          <w:spacing w:val="1"/>
        </w:rPr>
        <w:t xml:space="preserve"> </w:t>
      </w:r>
      <w:r>
        <w:t>de</w:t>
      </w:r>
      <w:r>
        <w:rPr>
          <w:spacing w:val="1"/>
        </w:rPr>
        <w:t xml:space="preserve"> </w:t>
      </w:r>
      <w:r>
        <w:t>Saúde,</w:t>
      </w:r>
      <w:r>
        <w:rPr>
          <w:spacing w:val="1"/>
        </w:rPr>
        <w:t xml:space="preserve"> </w:t>
      </w:r>
      <w:r>
        <w:rPr>
          <w:spacing w:val="-1"/>
        </w:rPr>
        <w:t xml:space="preserve">equipamentos/mobiliário, </w:t>
      </w:r>
      <w:r>
        <w:t>transporte, higienização adequada das unidades, profissionais, roupa</w:t>
      </w:r>
      <w:r>
        <w:rPr>
          <w:spacing w:val="-56"/>
        </w:rPr>
        <w:t xml:space="preserve"> </w:t>
      </w:r>
      <w:r>
        <w:t>de cama, alimentação, insumos e, outros estipulados pela Secretaria de Saúde de acordo com</w:t>
      </w:r>
      <w:r>
        <w:rPr>
          <w:spacing w:val="1"/>
        </w:rPr>
        <w:t xml:space="preserve"> </w:t>
      </w:r>
      <w:r>
        <w:t>Termo</w:t>
      </w:r>
      <w:r>
        <w:rPr>
          <w:spacing w:val="-5"/>
        </w:rPr>
        <w:t xml:space="preserve"> </w:t>
      </w:r>
      <w:r>
        <w:t>de</w:t>
      </w:r>
      <w:r>
        <w:rPr>
          <w:spacing w:val="1"/>
        </w:rPr>
        <w:t xml:space="preserve"> </w:t>
      </w:r>
      <w:r>
        <w:t>Referência, Plano</w:t>
      </w:r>
      <w:r>
        <w:rPr>
          <w:spacing w:val="-4"/>
        </w:rPr>
        <w:t xml:space="preserve"> </w:t>
      </w:r>
      <w:r>
        <w:t>de</w:t>
      </w:r>
      <w:r>
        <w:rPr>
          <w:spacing w:val="-4"/>
        </w:rPr>
        <w:t xml:space="preserve"> </w:t>
      </w:r>
      <w:r>
        <w:t xml:space="preserve">Trabalho </w:t>
      </w:r>
      <w:r w:rsidRPr="0091760A">
        <w:t>e</w:t>
      </w:r>
      <w:r w:rsidRPr="0091760A">
        <w:rPr>
          <w:spacing w:val="1"/>
        </w:rPr>
        <w:t xml:space="preserve"> </w:t>
      </w:r>
      <w:r w:rsidRPr="0091760A">
        <w:t>Edital</w:t>
      </w:r>
      <w:r>
        <w:t xml:space="preserve">; </w:t>
      </w:r>
    </w:p>
    <w:p w14:paraId="2C990734" w14:textId="77777777" w:rsidR="003044E3" w:rsidRDefault="003044E3" w:rsidP="003044E3">
      <w:pPr>
        <w:pStyle w:val="Corpodetexto"/>
        <w:spacing w:before="9"/>
        <w:ind w:left="0"/>
        <w:rPr>
          <w:sz w:val="21"/>
        </w:rPr>
      </w:pPr>
    </w:p>
    <w:p w14:paraId="05B6325B" w14:textId="77777777" w:rsidR="003044E3" w:rsidRDefault="003044E3" w:rsidP="003044E3">
      <w:pPr>
        <w:pStyle w:val="PargrafodaLista"/>
        <w:numPr>
          <w:ilvl w:val="1"/>
          <w:numId w:val="96"/>
        </w:numPr>
        <w:tabs>
          <w:tab w:val="left" w:pos="2146"/>
        </w:tabs>
        <w:spacing w:line="242" w:lineRule="auto"/>
        <w:ind w:left="1611" w:right="199" w:firstLine="0"/>
      </w:pPr>
      <w:r>
        <w:t>Executar as atividades pactuadas, de acordo com o estipulado no presente termo e</w:t>
      </w:r>
      <w:r>
        <w:rPr>
          <w:spacing w:val="1"/>
        </w:rPr>
        <w:t xml:space="preserve"> </w:t>
      </w:r>
      <w:r>
        <w:t>respectivo Termo de Referência, e em conformidade com as orientações e diretrizes técnicas</w:t>
      </w:r>
      <w:r>
        <w:rPr>
          <w:spacing w:val="1"/>
        </w:rPr>
        <w:t xml:space="preserve"> </w:t>
      </w:r>
      <w:r>
        <w:t>fixadas em conjunto com a Comissão de Monitoramento e Avaliação no desenvolvimento dos</w:t>
      </w:r>
      <w:r>
        <w:rPr>
          <w:spacing w:val="1"/>
        </w:rPr>
        <w:t xml:space="preserve"> </w:t>
      </w:r>
      <w:r>
        <w:t xml:space="preserve">trabalhos; </w:t>
      </w:r>
    </w:p>
    <w:p w14:paraId="39B68614" w14:textId="77777777" w:rsidR="003044E3" w:rsidRDefault="003044E3" w:rsidP="003044E3">
      <w:pPr>
        <w:pStyle w:val="Corpodetexto"/>
        <w:spacing w:before="6"/>
        <w:ind w:left="0"/>
      </w:pPr>
    </w:p>
    <w:p w14:paraId="2A428FDF" w14:textId="77777777" w:rsidR="003044E3" w:rsidRDefault="003044E3" w:rsidP="003044E3">
      <w:pPr>
        <w:pStyle w:val="PargrafodaLista"/>
        <w:numPr>
          <w:ilvl w:val="1"/>
          <w:numId w:val="96"/>
        </w:numPr>
        <w:tabs>
          <w:tab w:val="left" w:pos="2096"/>
        </w:tabs>
        <w:ind w:left="1611" w:right="185" w:firstLine="0"/>
      </w:pPr>
      <w:r>
        <w:t>Respeitar as normas definidas quanto ao fluxo de atendimento dos serviços públicos para</w:t>
      </w:r>
      <w:r>
        <w:rPr>
          <w:spacing w:val="-56"/>
        </w:rPr>
        <w:t xml:space="preserve"> </w:t>
      </w:r>
      <w:r>
        <w:t>encaminhamento</w:t>
      </w:r>
      <w:r>
        <w:rPr>
          <w:spacing w:val="-1"/>
        </w:rPr>
        <w:t xml:space="preserve"> </w:t>
      </w:r>
      <w:r>
        <w:t>dos usuários, visando garantir o bom</w:t>
      </w:r>
      <w:r>
        <w:rPr>
          <w:spacing w:val="4"/>
        </w:rPr>
        <w:t xml:space="preserve"> </w:t>
      </w:r>
      <w:r>
        <w:t>atendimento</w:t>
      </w:r>
      <w:r>
        <w:rPr>
          <w:spacing w:val="-5"/>
        </w:rPr>
        <w:t xml:space="preserve"> </w:t>
      </w:r>
      <w:r>
        <w:t>aos</w:t>
      </w:r>
      <w:r>
        <w:rPr>
          <w:spacing w:val="-5"/>
        </w:rPr>
        <w:t xml:space="preserve"> </w:t>
      </w:r>
      <w:r>
        <w:t xml:space="preserve">mesmos; </w:t>
      </w:r>
    </w:p>
    <w:p w14:paraId="56963959" w14:textId="77777777" w:rsidR="003044E3" w:rsidRDefault="003044E3" w:rsidP="003044E3">
      <w:pPr>
        <w:pStyle w:val="Corpodetexto"/>
        <w:spacing w:before="9"/>
        <w:ind w:left="0"/>
      </w:pPr>
    </w:p>
    <w:p w14:paraId="5C22F547" w14:textId="77777777" w:rsidR="003044E3" w:rsidRDefault="003044E3" w:rsidP="003044E3">
      <w:pPr>
        <w:pStyle w:val="PargrafodaLista"/>
        <w:numPr>
          <w:ilvl w:val="1"/>
          <w:numId w:val="96"/>
        </w:numPr>
        <w:tabs>
          <w:tab w:val="left" w:pos="2101"/>
        </w:tabs>
        <w:spacing w:before="1"/>
        <w:ind w:left="2101" w:hanging="490"/>
      </w:pPr>
      <w:r>
        <w:t>Fornecer</w:t>
      </w:r>
      <w:r>
        <w:rPr>
          <w:spacing w:val="-9"/>
        </w:rPr>
        <w:t xml:space="preserve"> </w:t>
      </w:r>
      <w:r>
        <w:t>todas</w:t>
      </w:r>
      <w:r>
        <w:rPr>
          <w:spacing w:val="-13"/>
        </w:rPr>
        <w:t xml:space="preserve"> </w:t>
      </w:r>
      <w:r>
        <w:t>as</w:t>
      </w:r>
      <w:r>
        <w:rPr>
          <w:spacing w:val="-9"/>
        </w:rPr>
        <w:t xml:space="preserve"> </w:t>
      </w:r>
      <w:r>
        <w:t>informações</w:t>
      </w:r>
      <w:r>
        <w:rPr>
          <w:spacing w:val="-8"/>
        </w:rPr>
        <w:t xml:space="preserve"> </w:t>
      </w:r>
      <w:r>
        <w:t>quando</w:t>
      </w:r>
      <w:r>
        <w:rPr>
          <w:spacing w:val="-9"/>
        </w:rPr>
        <w:t xml:space="preserve"> </w:t>
      </w:r>
      <w:r>
        <w:t>solicitadas</w:t>
      </w:r>
      <w:r>
        <w:rPr>
          <w:spacing w:val="-13"/>
        </w:rPr>
        <w:t xml:space="preserve"> </w:t>
      </w:r>
      <w:r>
        <w:t>pela</w:t>
      </w:r>
      <w:r>
        <w:rPr>
          <w:spacing w:val="-13"/>
        </w:rPr>
        <w:t xml:space="preserve"> </w:t>
      </w:r>
      <w:r>
        <w:t>Secretaria</w:t>
      </w:r>
      <w:r>
        <w:rPr>
          <w:spacing w:val="-8"/>
        </w:rPr>
        <w:t xml:space="preserve"> </w:t>
      </w:r>
      <w:r>
        <w:t>de</w:t>
      </w:r>
      <w:r>
        <w:rPr>
          <w:spacing w:val="-13"/>
        </w:rPr>
        <w:t xml:space="preserve"> </w:t>
      </w:r>
      <w:r>
        <w:t xml:space="preserve">Saúde; </w:t>
      </w:r>
    </w:p>
    <w:p w14:paraId="44289EDA" w14:textId="77777777" w:rsidR="003044E3" w:rsidRDefault="003044E3" w:rsidP="003044E3">
      <w:pPr>
        <w:pStyle w:val="PargrafodaLista"/>
        <w:numPr>
          <w:ilvl w:val="1"/>
          <w:numId w:val="96"/>
        </w:numPr>
        <w:tabs>
          <w:tab w:val="left" w:pos="2131"/>
          <w:tab w:val="left" w:pos="10348"/>
          <w:tab w:val="left" w:pos="10632"/>
        </w:tabs>
        <w:spacing w:before="195" w:line="246" w:lineRule="exact"/>
        <w:ind w:left="1611" w:right="156" w:firstLine="0"/>
      </w:pPr>
      <w:r>
        <w:t>Elaborar relatório mensal, sintético e analítico, dos serviços executados e evolução do</w:t>
      </w:r>
      <w:r w:rsidRPr="00794C56">
        <w:rPr>
          <w:spacing w:val="1"/>
        </w:rPr>
        <w:t xml:space="preserve"> </w:t>
      </w:r>
      <w:r>
        <w:t>Projeto</w:t>
      </w:r>
      <w:r w:rsidRPr="00794C56">
        <w:rPr>
          <w:spacing w:val="9"/>
        </w:rPr>
        <w:t xml:space="preserve"> </w:t>
      </w:r>
      <w:r>
        <w:t>Terapêutico</w:t>
      </w:r>
      <w:r w:rsidRPr="00794C56">
        <w:rPr>
          <w:spacing w:val="10"/>
        </w:rPr>
        <w:t xml:space="preserve"> </w:t>
      </w:r>
      <w:r>
        <w:t>Singular</w:t>
      </w:r>
      <w:r w:rsidRPr="00794C56">
        <w:rPr>
          <w:spacing w:val="15"/>
        </w:rPr>
        <w:t xml:space="preserve"> </w:t>
      </w:r>
      <w:r>
        <w:t>–</w:t>
      </w:r>
      <w:r w:rsidRPr="00794C56">
        <w:rPr>
          <w:spacing w:val="10"/>
        </w:rPr>
        <w:t xml:space="preserve"> </w:t>
      </w:r>
      <w:r>
        <w:t>PTS</w:t>
      </w:r>
      <w:r w:rsidRPr="00794C56">
        <w:rPr>
          <w:spacing w:val="9"/>
        </w:rPr>
        <w:t xml:space="preserve"> </w:t>
      </w:r>
      <w:r>
        <w:t>de</w:t>
      </w:r>
      <w:r w:rsidRPr="00794C56">
        <w:rPr>
          <w:spacing w:val="10"/>
        </w:rPr>
        <w:t xml:space="preserve"> </w:t>
      </w:r>
      <w:r>
        <w:t>cada</w:t>
      </w:r>
      <w:r w:rsidRPr="00794C56">
        <w:rPr>
          <w:spacing w:val="12"/>
        </w:rPr>
        <w:t xml:space="preserve"> </w:t>
      </w:r>
      <w:r>
        <w:t>morador</w:t>
      </w:r>
      <w:r w:rsidRPr="00794C56">
        <w:rPr>
          <w:spacing w:val="10"/>
        </w:rPr>
        <w:t xml:space="preserve"> </w:t>
      </w:r>
      <w:r>
        <w:t>e</w:t>
      </w:r>
      <w:r w:rsidRPr="00794C56">
        <w:rPr>
          <w:spacing w:val="5"/>
        </w:rPr>
        <w:t xml:space="preserve"> </w:t>
      </w:r>
      <w:r>
        <w:t>do</w:t>
      </w:r>
      <w:r w:rsidRPr="00794C56">
        <w:rPr>
          <w:spacing w:val="9"/>
        </w:rPr>
        <w:t xml:space="preserve"> </w:t>
      </w:r>
      <w:r>
        <w:t>Serviço</w:t>
      </w:r>
      <w:r w:rsidRPr="00794C56">
        <w:rPr>
          <w:spacing w:val="5"/>
        </w:rPr>
        <w:t xml:space="preserve"> </w:t>
      </w:r>
      <w:r>
        <w:t>de</w:t>
      </w:r>
      <w:r w:rsidRPr="00794C56">
        <w:rPr>
          <w:spacing w:val="5"/>
        </w:rPr>
        <w:t xml:space="preserve"> </w:t>
      </w:r>
      <w:r>
        <w:t>Residência</w:t>
      </w:r>
      <w:r w:rsidRPr="00794C56">
        <w:rPr>
          <w:spacing w:val="10"/>
        </w:rPr>
        <w:t xml:space="preserve"> </w:t>
      </w:r>
      <w:r>
        <w:t xml:space="preserve">Terapêutica </w:t>
      </w:r>
      <w:r w:rsidRPr="00794C56">
        <w:rPr>
          <w:w w:val="115"/>
        </w:rPr>
        <w:t xml:space="preserve">– SRT; </w:t>
      </w:r>
    </w:p>
    <w:p w14:paraId="6562E6E9" w14:textId="77777777" w:rsidR="003044E3" w:rsidRDefault="003044E3" w:rsidP="003044E3">
      <w:pPr>
        <w:pStyle w:val="Corpodetexto"/>
        <w:spacing w:before="3"/>
        <w:ind w:left="0"/>
      </w:pPr>
    </w:p>
    <w:p w14:paraId="1E41710F" w14:textId="77777777" w:rsidR="003044E3" w:rsidRDefault="003044E3" w:rsidP="003044E3">
      <w:pPr>
        <w:pStyle w:val="PargrafodaLista"/>
        <w:numPr>
          <w:ilvl w:val="1"/>
          <w:numId w:val="96"/>
        </w:numPr>
        <w:tabs>
          <w:tab w:val="left" w:pos="2186"/>
        </w:tabs>
        <w:spacing w:before="1" w:line="242" w:lineRule="auto"/>
        <w:ind w:left="1611" w:right="185" w:firstLine="0"/>
      </w:pPr>
      <w:r>
        <w:t>Elaborar</w:t>
      </w:r>
      <w:r>
        <w:rPr>
          <w:spacing w:val="1"/>
        </w:rPr>
        <w:t xml:space="preserve"> </w:t>
      </w:r>
      <w:r>
        <w:t>mensalmente</w:t>
      </w:r>
      <w:r>
        <w:rPr>
          <w:spacing w:val="1"/>
        </w:rPr>
        <w:t xml:space="preserve"> </w:t>
      </w:r>
      <w:r>
        <w:t>as</w:t>
      </w:r>
      <w:r>
        <w:rPr>
          <w:spacing w:val="1"/>
        </w:rPr>
        <w:t xml:space="preserve"> </w:t>
      </w:r>
      <w:r>
        <w:t>prestações</w:t>
      </w:r>
      <w:r>
        <w:rPr>
          <w:spacing w:val="1"/>
        </w:rPr>
        <w:t xml:space="preserve"> </w:t>
      </w:r>
      <w:r>
        <w:t>de</w:t>
      </w:r>
      <w:r>
        <w:rPr>
          <w:spacing w:val="1"/>
        </w:rPr>
        <w:t xml:space="preserve"> </w:t>
      </w:r>
      <w:r>
        <w:t>contas,</w:t>
      </w:r>
      <w:r>
        <w:rPr>
          <w:spacing w:val="1"/>
        </w:rPr>
        <w:t xml:space="preserve"> </w:t>
      </w:r>
      <w:r>
        <w:t>bem</w:t>
      </w:r>
      <w:r>
        <w:rPr>
          <w:spacing w:val="1"/>
        </w:rPr>
        <w:t xml:space="preserve"> </w:t>
      </w:r>
      <w:r>
        <w:t>como</w:t>
      </w:r>
      <w:r>
        <w:rPr>
          <w:spacing w:val="1"/>
        </w:rPr>
        <w:t xml:space="preserve"> </w:t>
      </w:r>
      <w:r>
        <w:t>apresentar</w:t>
      </w:r>
      <w:r>
        <w:rPr>
          <w:spacing w:val="1"/>
        </w:rPr>
        <w:t xml:space="preserve"> </w:t>
      </w:r>
      <w:r>
        <w:t>todos</w:t>
      </w:r>
      <w:r>
        <w:rPr>
          <w:spacing w:val="1"/>
        </w:rPr>
        <w:t xml:space="preserve"> </w:t>
      </w:r>
      <w:r>
        <w:t>os</w:t>
      </w:r>
      <w:r>
        <w:rPr>
          <w:spacing w:val="1"/>
        </w:rPr>
        <w:t xml:space="preserve"> </w:t>
      </w:r>
      <w:r>
        <w:t>documentos à Comissão de Acompanhamento, à Diretoria Financeira e à Diretoria de Atenção</w:t>
      </w:r>
      <w:r>
        <w:rPr>
          <w:spacing w:val="1"/>
        </w:rPr>
        <w:t xml:space="preserve"> </w:t>
      </w:r>
      <w:r>
        <w:t>Especializada</w:t>
      </w:r>
      <w:r>
        <w:rPr>
          <w:spacing w:val="-5"/>
        </w:rPr>
        <w:t xml:space="preserve"> </w:t>
      </w:r>
      <w:r>
        <w:t>da</w:t>
      </w:r>
      <w:r>
        <w:rPr>
          <w:spacing w:val="1"/>
        </w:rPr>
        <w:t xml:space="preserve"> </w:t>
      </w:r>
      <w:r>
        <w:t>Secretaria</w:t>
      </w:r>
      <w:r>
        <w:rPr>
          <w:spacing w:val="1"/>
        </w:rPr>
        <w:t xml:space="preserve"> </w:t>
      </w:r>
      <w:r>
        <w:t>de</w:t>
      </w:r>
      <w:r>
        <w:rPr>
          <w:spacing w:val="6"/>
        </w:rPr>
        <w:t xml:space="preserve"> </w:t>
      </w:r>
      <w:r>
        <w:t xml:space="preserve">Saúde; </w:t>
      </w:r>
    </w:p>
    <w:p w14:paraId="4F9AFBF4" w14:textId="77777777" w:rsidR="003044E3" w:rsidRDefault="003044E3" w:rsidP="003044E3">
      <w:pPr>
        <w:pStyle w:val="Corpodetexto"/>
        <w:spacing w:before="7"/>
        <w:ind w:left="0"/>
      </w:pPr>
    </w:p>
    <w:p w14:paraId="07C09FA1" w14:textId="77777777" w:rsidR="003044E3" w:rsidRDefault="003044E3" w:rsidP="003044E3">
      <w:pPr>
        <w:pStyle w:val="PargrafodaLista"/>
        <w:numPr>
          <w:ilvl w:val="1"/>
          <w:numId w:val="96"/>
        </w:numPr>
        <w:tabs>
          <w:tab w:val="left" w:pos="2096"/>
        </w:tabs>
        <w:spacing w:before="1"/>
        <w:ind w:left="1611" w:right="180" w:firstLine="0"/>
      </w:pPr>
      <w:r>
        <w:t>Encaminhar mensalmente, com o documento fiscal, os seguintes documentos: cópias das</w:t>
      </w:r>
      <w:r>
        <w:rPr>
          <w:spacing w:val="-56"/>
        </w:rPr>
        <w:t xml:space="preserve"> </w:t>
      </w:r>
      <w:r>
        <w:t>Folhas de Pagamento dos funcionários; guias GPS - Guia Recolhimento da Previdência Social;</w:t>
      </w:r>
      <w:r>
        <w:rPr>
          <w:spacing w:val="-56"/>
        </w:rPr>
        <w:t xml:space="preserve"> </w:t>
      </w:r>
      <w:r>
        <w:rPr>
          <w:spacing w:val="-1"/>
        </w:rPr>
        <w:t>Guia</w:t>
      </w:r>
      <w:r>
        <w:rPr>
          <w:spacing w:val="-14"/>
        </w:rPr>
        <w:t xml:space="preserve"> </w:t>
      </w:r>
      <w:r>
        <w:rPr>
          <w:spacing w:val="-1"/>
        </w:rPr>
        <w:t>de</w:t>
      </w:r>
      <w:r>
        <w:rPr>
          <w:spacing w:val="-9"/>
        </w:rPr>
        <w:t xml:space="preserve"> </w:t>
      </w:r>
      <w:r>
        <w:rPr>
          <w:spacing w:val="-1"/>
        </w:rPr>
        <w:t>Fundo</w:t>
      </w:r>
      <w:r>
        <w:rPr>
          <w:spacing w:val="-9"/>
        </w:rPr>
        <w:t xml:space="preserve"> </w:t>
      </w:r>
      <w:r>
        <w:rPr>
          <w:spacing w:val="-1"/>
        </w:rPr>
        <w:t>de</w:t>
      </w:r>
      <w:r>
        <w:rPr>
          <w:spacing w:val="-9"/>
        </w:rPr>
        <w:t xml:space="preserve"> </w:t>
      </w:r>
      <w:r>
        <w:rPr>
          <w:spacing w:val="-1"/>
        </w:rPr>
        <w:t>Garantia</w:t>
      </w:r>
      <w:r>
        <w:rPr>
          <w:spacing w:val="-9"/>
        </w:rPr>
        <w:t xml:space="preserve"> </w:t>
      </w:r>
      <w:r>
        <w:rPr>
          <w:spacing w:val="-1"/>
        </w:rPr>
        <w:t>-</w:t>
      </w:r>
      <w:r>
        <w:rPr>
          <w:spacing w:val="-8"/>
        </w:rPr>
        <w:t xml:space="preserve"> </w:t>
      </w:r>
      <w:r>
        <w:rPr>
          <w:spacing w:val="-1"/>
        </w:rPr>
        <w:t>FGTS</w:t>
      </w:r>
      <w:r>
        <w:rPr>
          <w:spacing w:val="-9"/>
        </w:rPr>
        <w:t xml:space="preserve"> </w:t>
      </w:r>
      <w:r>
        <w:rPr>
          <w:spacing w:val="-1"/>
        </w:rPr>
        <w:t>referente</w:t>
      </w:r>
      <w:r>
        <w:rPr>
          <w:spacing w:val="-14"/>
        </w:rPr>
        <w:t xml:space="preserve"> </w:t>
      </w:r>
      <w:r>
        <w:rPr>
          <w:spacing w:val="-1"/>
        </w:rPr>
        <w:t>ao</w:t>
      </w:r>
      <w:r>
        <w:rPr>
          <w:spacing w:val="-9"/>
        </w:rPr>
        <w:t xml:space="preserve"> </w:t>
      </w:r>
      <w:r>
        <w:rPr>
          <w:spacing w:val="-1"/>
        </w:rPr>
        <w:t>mês</w:t>
      </w:r>
      <w:r>
        <w:rPr>
          <w:spacing w:val="-9"/>
        </w:rPr>
        <w:t xml:space="preserve"> </w:t>
      </w:r>
      <w:r>
        <w:rPr>
          <w:spacing w:val="-1"/>
        </w:rPr>
        <w:t>anterior,</w:t>
      </w:r>
      <w:r>
        <w:rPr>
          <w:spacing w:val="-8"/>
        </w:rPr>
        <w:t xml:space="preserve"> </w:t>
      </w:r>
      <w:r>
        <w:rPr>
          <w:spacing w:val="-1"/>
        </w:rPr>
        <w:t>e</w:t>
      </w:r>
      <w:r>
        <w:rPr>
          <w:spacing w:val="-14"/>
        </w:rPr>
        <w:t xml:space="preserve"> </w:t>
      </w:r>
      <w:r>
        <w:rPr>
          <w:spacing w:val="-1"/>
        </w:rPr>
        <w:t>demais</w:t>
      </w:r>
      <w:r>
        <w:rPr>
          <w:spacing w:val="-9"/>
        </w:rPr>
        <w:t xml:space="preserve"> </w:t>
      </w:r>
      <w:r>
        <w:t>documentos</w:t>
      </w:r>
      <w:r>
        <w:rPr>
          <w:spacing w:val="-9"/>
        </w:rPr>
        <w:t xml:space="preserve"> </w:t>
      </w:r>
      <w:r>
        <w:t>pertinentes</w:t>
      </w:r>
      <w:r>
        <w:rPr>
          <w:spacing w:val="1"/>
        </w:rPr>
        <w:t xml:space="preserve"> </w:t>
      </w:r>
      <w:r>
        <w:t>que serão</w:t>
      </w:r>
      <w:r>
        <w:rPr>
          <w:spacing w:val="1"/>
        </w:rPr>
        <w:t xml:space="preserve"> </w:t>
      </w:r>
      <w:r>
        <w:t>requisitados</w:t>
      </w:r>
      <w:r>
        <w:rPr>
          <w:spacing w:val="1"/>
        </w:rPr>
        <w:t xml:space="preserve"> </w:t>
      </w:r>
      <w:r>
        <w:t>posteriormente;</w:t>
      </w:r>
    </w:p>
    <w:p w14:paraId="03B88AC1" w14:textId="77777777" w:rsidR="003044E3" w:rsidRDefault="003044E3" w:rsidP="003044E3">
      <w:pPr>
        <w:pStyle w:val="PargrafodaLista"/>
      </w:pPr>
    </w:p>
    <w:p w14:paraId="59AFC87B" w14:textId="77777777" w:rsidR="003044E3" w:rsidRDefault="003044E3" w:rsidP="003044E3">
      <w:pPr>
        <w:pStyle w:val="PargrafodaLista"/>
        <w:numPr>
          <w:ilvl w:val="1"/>
          <w:numId w:val="96"/>
        </w:numPr>
        <w:tabs>
          <w:tab w:val="left" w:pos="2096"/>
        </w:tabs>
        <w:spacing w:before="1"/>
        <w:ind w:left="1611" w:right="180" w:firstLine="0"/>
      </w:pPr>
      <w:r>
        <w:t>Comunicar,</w:t>
      </w:r>
      <w:r w:rsidRPr="00794C56">
        <w:rPr>
          <w:spacing w:val="-4"/>
        </w:rPr>
        <w:t xml:space="preserve"> </w:t>
      </w:r>
      <w:r>
        <w:t>de</w:t>
      </w:r>
      <w:r w:rsidRPr="00794C56">
        <w:rPr>
          <w:spacing w:val="-8"/>
        </w:rPr>
        <w:t xml:space="preserve"> </w:t>
      </w:r>
      <w:r>
        <w:t>imediato</w:t>
      </w:r>
      <w:r w:rsidRPr="00794C56">
        <w:rPr>
          <w:spacing w:val="-4"/>
        </w:rPr>
        <w:t xml:space="preserve"> </w:t>
      </w:r>
      <w:r>
        <w:t>ao</w:t>
      </w:r>
      <w:r w:rsidRPr="00794C56">
        <w:rPr>
          <w:spacing w:val="-8"/>
        </w:rPr>
        <w:t xml:space="preserve"> </w:t>
      </w:r>
      <w:r>
        <w:t>Gestor</w:t>
      </w:r>
      <w:r w:rsidRPr="00794C56">
        <w:rPr>
          <w:spacing w:val="-4"/>
        </w:rPr>
        <w:t xml:space="preserve"> </w:t>
      </w:r>
      <w:r>
        <w:t>do</w:t>
      </w:r>
      <w:r w:rsidRPr="00794C56">
        <w:rPr>
          <w:spacing w:val="-13"/>
        </w:rPr>
        <w:t xml:space="preserve"> </w:t>
      </w:r>
      <w:r>
        <w:t>Contrato,</w:t>
      </w:r>
      <w:r w:rsidRPr="00794C56">
        <w:rPr>
          <w:spacing w:val="-8"/>
        </w:rPr>
        <w:t xml:space="preserve"> </w:t>
      </w:r>
      <w:r>
        <w:t>à</w:t>
      </w:r>
      <w:r w:rsidRPr="00794C56">
        <w:rPr>
          <w:spacing w:val="-8"/>
        </w:rPr>
        <w:t xml:space="preserve"> </w:t>
      </w:r>
      <w:r>
        <w:t>Supervisão</w:t>
      </w:r>
      <w:r w:rsidRPr="00794C56">
        <w:rPr>
          <w:spacing w:val="-9"/>
        </w:rPr>
        <w:t xml:space="preserve"> </w:t>
      </w:r>
      <w:r>
        <w:t>do</w:t>
      </w:r>
      <w:r w:rsidRPr="00794C56">
        <w:rPr>
          <w:spacing w:val="-12"/>
        </w:rPr>
        <w:t xml:space="preserve"> </w:t>
      </w:r>
      <w:r>
        <w:t>CAPS-II</w:t>
      </w:r>
      <w:r w:rsidRPr="00794C56">
        <w:rPr>
          <w:spacing w:val="-4"/>
        </w:rPr>
        <w:t xml:space="preserve"> </w:t>
      </w:r>
      <w:r>
        <w:t>e/ou</w:t>
      </w:r>
      <w:r w:rsidRPr="00794C56">
        <w:rPr>
          <w:spacing w:val="-13"/>
        </w:rPr>
        <w:t xml:space="preserve"> </w:t>
      </w:r>
      <w:r>
        <w:t>à</w:t>
      </w:r>
      <w:r w:rsidRPr="00794C56">
        <w:rPr>
          <w:spacing w:val="-8"/>
        </w:rPr>
        <w:t xml:space="preserve"> </w:t>
      </w:r>
      <w:r>
        <w:t>Comissão</w:t>
      </w:r>
      <w:r w:rsidRPr="00794C56">
        <w:rPr>
          <w:spacing w:val="1"/>
        </w:rPr>
        <w:t xml:space="preserve"> </w:t>
      </w:r>
      <w:r>
        <w:t>de Monitoramento e Avaliação a ocorrência de qualquer fato relevante para a execução do</w:t>
      </w:r>
      <w:r w:rsidRPr="00794C56">
        <w:rPr>
          <w:spacing w:val="1"/>
        </w:rPr>
        <w:t xml:space="preserve"> </w:t>
      </w:r>
      <w:r>
        <w:t xml:space="preserve">Termo de Colaboração; </w:t>
      </w:r>
    </w:p>
    <w:p w14:paraId="47AB03A1" w14:textId="77777777" w:rsidR="003044E3" w:rsidRDefault="003044E3" w:rsidP="003044E3">
      <w:pPr>
        <w:pStyle w:val="Corpodetexto"/>
        <w:ind w:left="0"/>
      </w:pPr>
    </w:p>
    <w:p w14:paraId="06B71561" w14:textId="77777777" w:rsidR="003044E3" w:rsidRDefault="003044E3" w:rsidP="003044E3">
      <w:pPr>
        <w:pStyle w:val="PargrafodaLista"/>
        <w:numPr>
          <w:ilvl w:val="1"/>
          <w:numId w:val="96"/>
        </w:numPr>
        <w:tabs>
          <w:tab w:val="left" w:pos="2141"/>
        </w:tabs>
        <w:spacing w:line="244" w:lineRule="auto"/>
        <w:ind w:left="1611" w:right="180" w:firstLine="0"/>
      </w:pPr>
      <w:r>
        <w:t>Comunicar aos familiares ou responsáveis legais, conforme informação constante em</w:t>
      </w:r>
      <w:r>
        <w:rPr>
          <w:spacing w:val="1"/>
        </w:rPr>
        <w:t xml:space="preserve"> </w:t>
      </w:r>
      <w:r>
        <w:rPr>
          <w:spacing w:val="-1"/>
        </w:rPr>
        <w:t>Cadastro</w:t>
      </w:r>
      <w:r>
        <w:rPr>
          <w:spacing w:val="-14"/>
        </w:rPr>
        <w:t xml:space="preserve"> </w:t>
      </w:r>
      <w:r>
        <w:rPr>
          <w:spacing w:val="-1"/>
        </w:rPr>
        <w:t>do</w:t>
      </w:r>
      <w:r>
        <w:rPr>
          <w:spacing w:val="-9"/>
        </w:rPr>
        <w:t xml:space="preserve"> </w:t>
      </w:r>
      <w:r>
        <w:rPr>
          <w:spacing w:val="-1"/>
        </w:rPr>
        <w:t>morador,</w:t>
      </w:r>
      <w:r>
        <w:rPr>
          <w:spacing w:val="-9"/>
        </w:rPr>
        <w:t xml:space="preserve"> </w:t>
      </w:r>
      <w:r>
        <w:rPr>
          <w:spacing w:val="-1"/>
        </w:rPr>
        <w:t>bem</w:t>
      </w:r>
      <w:r>
        <w:rPr>
          <w:spacing w:val="-9"/>
        </w:rPr>
        <w:t xml:space="preserve"> </w:t>
      </w:r>
      <w:r>
        <w:rPr>
          <w:spacing w:val="-1"/>
        </w:rPr>
        <w:t>como</w:t>
      </w:r>
      <w:r>
        <w:rPr>
          <w:spacing w:val="-9"/>
        </w:rPr>
        <w:t xml:space="preserve"> </w:t>
      </w:r>
      <w:r>
        <w:rPr>
          <w:spacing w:val="-1"/>
        </w:rPr>
        <w:t>ao</w:t>
      </w:r>
      <w:r>
        <w:rPr>
          <w:spacing w:val="-9"/>
        </w:rPr>
        <w:t xml:space="preserve"> </w:t>
      </w:r>
      <w:r>
        <w:rPr>
          <w:spacing w:val="-1"/>
        </w:rPr>
        <w:t>Gestor</w:t>
      </w:r>
      <w:r>
        <w:rPr>
          <w:spacing w:val="-14"/>
        </w:rPr>
        <w:t xml:space="preserve"> </w:t>
      </w:r>
      <w:r>
        <w:rPr>
          <w:spacing w:val="-1"/>
        </w:rPr>
        <w:t>do</w:t>
      </w:r>
      <w:r>
        <w:rPr>
          <w:spacing w:val="-9"/>
        </w:rPr>
        <w:t xml:space="preserve"> </w:t>
      </w:r>
      <w:r>
        <w:rPr>
          <w:spacing w:val="-1"/>
        </w:rPr>
        <w:t>Contrato,</w:t>
      </w:r>
      <w:r>
        <w:rPr>
          <w:spacing w:val="-14"/>
        </w:rPr>
        <w:t xml:space="preserve"> </w:t>
      </w:r>
      <w:r>
        <w:rPr>
          <w:spacing w:val="-1"/>
        </w:rPr>
        <w:t>à</w:t>
      </w:r>
      <w:r>
        <w:rPr>
          <w:spacing w:val="-9"/>
        </w:rPr>
        <w:t xml:space="preserve"> </w:t>
      </w:r>
      <w:r>
        <w:rPr>
          <w:spacing w:val="-1"/>
        </w:rPr>
        <w:t>Supervisão</w:t>
      </w:r>
      <w:r>
        <w:rPr>
          <w:spacing w:val="-9"/>
        </w:rPr>
        <w:t xml:space="preserve"> </w:t>
      </w:r>
      <w:r>
        <w:rPr>
          <w:spacing w:val="-1"/>
        </w:rPr>
        <w:t>do</w:t>
      </w:r>
      <w:r>
        <w:rPr>
          <w:spacing w:val="-14"/>
        </w:rPr>
        <w:t xml:space="preserve"> </w:t>
      </w:r>
      <w:r>
        <w:rPr>
          <w:spacing w:val="-1"/>
        </w:rPr>
        <w:t>CAPS-II</w:t>
      </w:r>
      <w:r>
        <w:rPr>
          <w:spacing w:val="-4"/>
        </w:rPr>
        <w:t xml:space="preserve"> </w:t>
      </w:r>
      <w:r>
        <w:t>e</w:t>
      </w:r>
      <w:r>
        <w:rPr>
          <w:spacing w:val="-13"/>
        </w:rPr>
        <w:t xml:space="preserve"> </w:t>
      </w:r>
      <w:r>
        <w:t>a</w:t>
      </w:r>
      <w:r>
        <w:rPr>
          <w:spacing w:val="-9"/>
        </w:rPr>
        <w:t xml:space="preserve"> </w:t>
      </w:r>
      <w:r>
        <w:t>Comissão</w:t>
      </w:r>
      <w:r>
        <w:rPr>
          <w:spacing w:val="1"/>
        </w:rPr>
        <w:t xml:space="preserve"> </w:t>
      </w:r>
      <w:r>
        <w:t>de</w:t>
      </w:r>
      <w:r>
        <w:rPr>
          <w:spacing w:val="1"/>
        </w:rPr>
        <w:t xml:space="preserve"> </w:t>
      </w:r>
      <w:r>
        <w:t>Monitoramento</w:t>
      </w:r>
      <w:r>
        <w:rPr>
          <w:spacing w:val="1"/>
        </w:rPr>
        <w:t xml:space="preserve"> </w:t>
      </w:r>
      <w:r>
        <w:t>e</w:t>
      </w:r>
      <w:r>
        <w:rPr>
          <w:spacing w:val="1"/>
        </w:rPr>
        <w:t xml:space="preserve"> </w:t>
      </w:r>
      <w:r>
        <w:t>Avaliação</w:t>
      </w:r>
      <w:r>
        <w:rPr>
          <w:spacing w:val="1"/>
        </w:rPr>
        <w:t xml:space="preserve"> </w:t>
      </w:r>
      <w:r>
        <w:t>a(s)</w:t>
      </w:r>
      <w:r>
        <w:rPr>
          <w:spacing w:val="1"/>
        </w:rPr>
        <w:t xml:space="preserve"> </w:t>
      </w:r>
      <w:r>
        <w:t>intercorrência(s)</w:t>
      </w:r>
      <w:r>
        <w:rPr>
          <w:spacing w:val="1"/>
        </w:rPr>
        <w:t xml:space="preserve"> </w:t>
      </w:r>
      <w:r>
        <w:t>grave(s),</w:t>
      </w:r>
      <w:r>
        <w:rPr>
          <w:spacing w:val="1"/>
        </w:rPr>
        <w:t xml:space="preserve"> </w:t>
      </w:r>
      <w:r>
        <w:t>acidente(s),</w:t>
      </w:r>
      <w:r>
        <w:rPr>
          <w:spacing w:val="59"/>
        </w:rPr>
        <w:t xml:space="preserve"> </w:t>
      </w:r>
      <w:r>
        <w:t>evasão,</w:t>
      </w:r>
      <w:r>
        <w:rPr>
          <w:spacing w:val="1"/>
        </w:rPr>
        <w:t xml:space="preserve"> </w:t>
      </w:r>
      <w:r>
        <w:rPr>
          <w:spacing w:val="-1"/>
        </w:rPr>
        <w:t xml:space="preserve">transferência ou falecimento de beneficiário do programa, </w:t>
      </w:r>
      <w:r>
        <w:t>no momento imediatamente posterior</w:t>
      </w:r>
      <w:r>
        <w:rPr>
          <w:spacing w:val="-56"/>
        </w:rPr>
        <w:t xml:space="preserve"> </w:t>
      </w:r>
      <w:r>
        <w:t>à ciência</w:t>
      </w:r>
      <w:r>
        <w:rPr>
          <w:spacing w:val="1"/>
        </w:rPr>
        <w:t xml:space="preserve"> </w:t>
      </w:r>
      <w:r>
        <w:t>do</w:t>
      </w:r>
      <w:r>
        <w:rPr>
          <w:spacing w:val="-4"/>
        </w:rPr>
        <w:t xml:space="preserve"> </w:t>
      </w:r>
      <w:r>
        <w:t xml:space="preserve">ocorrido. </w:t>
      </w:r>
    </w:p>
    <w:p w14:paraId="38BBCE34" w14:textId="77777777" w:rsidR="003044E3" w:rsidRDefault="003044E3" w:rsidP="003044E3">
      <w:pPr>
        <w:pStyle w:val="Corpodetexto"/>
        <w:spacing w:before="4"/>
        <w:ind w:left="0"/>
        <w:rPr>
          <w:sz w:val="21"/>
        </w:rPr>
      </w:pPr>
    </w:p>
    <w:p w14:paraId="17E281ED" w14:textId="77777777" w:rsidR="003044E3" w:rsidRDefault="003044E3" w:rsidP="003044E3">
      <w:pPr>
        <w:pStyle w:val="PargrafodaLista"/>
        <w:numPr>
          <w:ilvl w:val="1"/>
          <w:numId w:val="96"/>
        </w:numPr>
        <w:tabs>
          <w:tab w:val="left" w:pos="2136"/>
        </w:tabs>
        <w:spacing w:line="244" w:lineRule="auto"/>
        <w:ind w:left="1611" w:right="181" w:firstLine="0"/>
      </w:pPr>
      <w:r>
        <w:t>Em caso de urgência/emergência médica acionar o serviço de Atendimento Móvel de</w:t>
      </w:r>
      <w:r>
        <w:rPr>
          <w:spacing w:val="1"/>
        </w:rPr>
        <w:t xml:space="preserve"> </w:t>
      </w:r>
      <w:r>
        <w:t>Urgência (SAMU-192) o encaminhamento do morador à Unidade de Saúde Pública (UPA, PS,</w:t>
      </w:r>
      <w:r>
        <w:rPr>
          <w:spacing w:val="1"/>
        </w:rPr>
        <w:t xml:space="preserve"> </w:t>
      </w:r>
      <w:r>
        <w:rPr>
          <w:spacing w:val="-1"/>
        </w:rPr>
        <w:t>PA</w:t>
      </w:r>
      <w:r>
        <w:rPr>
          <w:spacing w:val="-10"/>
        </w:rPr>
        <w:t xml:space="preserve"> </w:t>
      </w:r>
      <w:r>
        <w:rPr>
          <w:spacing w:val="-1"/>
        </w:rPr>
        <w:t>ou</w:t>
      </w:r>
      <w:r>
        <w:rPr>
          <w:spacing w:val="-10"/>
        </w:rPr>
        <w:t xml:space="preserve"> </w:t>
      </w:r>
      <w:r>
        <w:rPr>
          <w:spacing w:val="-1"/>
        </w:rPr>
        <w:t>Hospital</w:t>
      </w:r>
      <w:r>
        <w:rPr>
          <w:spacing w:val="-9"/>
        </w:rPr>
        <w:t xml:space="preserve"> </w:t>
      </w:r>
      <w:r>
        <w:rPr>
          <w:spacing w:val="-1"/>
        </w:rPr>
        <w:t>mais</w:t>
      </w:r>
      <w:r>
        <w:rPr>
          <w:spacing w:val="-10"/>
        </w:rPr>
        <w:t xml:space="preserve"> </w:t>
      </w:r>
      <w:r>
        <w:rPr>
          <w:spacing w:val="-1"/>
        </w:rPr>
        <w:t>próximo)</w:t>
      </w:r>
      <w:r>
        <w:rPr>
          <w:spacing w:val="-5"/>
        </w:rPr>
        <w:t xml:space="preserve"> </w:t>
      </w:r>
      <w:r>
        <w:rPr>
          <w:spacing w:val="-1"/>
        </w:rPr>
        <w:t>ou</w:t>
      </w:r>
      <w:r>
        <w:rPr>
          <w:spacing w:val="-9"/>
        </w:rPr>
        <w:t xml:space="preserve"> </w:t>
      </w:r>
      <w:r>
        <w:rPr>
          <w:spacing w:val="-1"/>
        </w:rPr>
        <w:t>Privada</w:t>
      </w:r>
      <w:r>
        <w:rPr>
          <w:spacing w:val="-10"/>
        </w:rPr>
        <w:t xml:space="preserve"> </w:t>
      </w:r>
      <w:r>
        <w:rPr>
          <w:spacing w:val="-1"/>
        </w:rPr>
        <w:t>nos</w:t>
      </w:r>
      <w:r>
        <w:rPr>
          <w:spacing w:val="-5"/>
        </w:rPr>
        <w:t xml:space="preserve"> </w:t>
      </w:r>
      <w:r>
        <w:rPr>
          <w:spacing w:val="-1"/>
        </w:rPr>
        <w:t>casos</w:t>
      </w:r>
      <w:r>
        <w:rPr>
          <w:spacing w:val="-9"/>
        </w:rPr>
        <w:t xml:space="preserve"> </w:t>
      </w:r>
      <w:r>
        <w:rPr>
          <w:spacing w:val="-1"/>
        </w:rPr>
        <w:t>em</w:t>
      </w:r>
      <w:r>
        <w:rPr>
          <w:spacing w:val="-10"/>
        </w:rPr>
        <w:t xml:space="preserve"> </w:t>
      </w:r>
      <w:r>
        <w:rPr>
          <w:spacing w:val="-1"/>
        </w:rPr>
        <w:t>que</w:t>
      </w:r>
      <w:r>
        <w:rPr>
          <w:spacing w:val="-5"/>
        </w:rPr>
        <w:t xml:space="preserve"> </w:t>
      </w:r>
      <w:r>
        <w:t>o</w:t>
      </w:r>
      <w:r>
        <w:rPr>
          <w:spacing w:val="-9"/>
        </w:rPr>
        <w:t xml:space="preserve"> </w:t>
      </w:r>
      <w:r>
        <w:t>residente</w:t>
      </w:r>
      <w:r>
        <w:rPr>
          <w:spacing w:val="-10"/>
        </w:rPr>
        <w:t xml:space="preserve"> </w:t>
      </w:r>
      <w:r>
        <w:t>tenha</w:t>
      </w:r>
      <w:r>
        <w:rPr>
          <w:spacing w:val="-5"/>
        </w:rPr>
        <w:t xml:space="preserve"> </w:t>
      </w:r>
      <w:r>
        <w:t>Termo de Colaboração</w:t>
      </w:r>
      <w:r>
        <w:rPr>
          <w:spacing w:val="-14"/>
        </w:rPr>
        <w:t xml:space="preserve"> </w:t>
      </w:r>
      <w:r>
        <w:t>médico,</w:t>
      </w:r>
      <w:r>
        <w:rPr>
          <w:spacing w:val="1"/>
        </w:rPr>
        <w:t xml:space="preserve"> </w:t>
      </w:r>
      <w:r>
        <w:t>ao que deverá ser acompanhado pelo cuidador e/ou coordenador, em serviço no momento da</w:t>
      </w:r>
      <w:r>
        <w:rPr>
          <w:spacing w:val="1"/>
        </w:rPr>
        <w:t xml:space="preserve"> </w:t>
      </w:r>
      <w:r>
        <w:t xml:space="preserve">ocorrência; </w:t>
      </w:r>
    </w:p>
    <w:p w14:paraId="679F1D30" w14:textId="77777777" w:rsidR="003044E3" w:rsidRDefault="003044E3" w:rsidP="003044E3">
      <w:pPr>
        <w:pStyle w:val="Corpodetexto"/>
        <w:spacing w:before="10"/>
        <w:ind w:left="0"/>
        <w:rPr>
          <w:sz w:val="20"/>
        </w:rPr>
      </w:pPr>
    </w:p>
    <w:p w14:paraId="5E2FAE33" w14:textId="77777777" w:rsidR="003044E3" w:rsidRDefault="003044E3" w:rsidP="003044E3">
      <w:pPr>
        <w:pStyle w:val="PargrafodaLista"/>
        <w:numPr>
          <w:ilvl w:val="1"/>
          <w:numId w:val="96"/>
        </w:numPr>
        <w:tabs>
          <w:tab w:val="left" w:pos="2106"/>
        </w:tabs>
        <w:spacing w:line="244" w:lineRule="auto"/>
        <w:ind w:left="1611" w:right="175" w:firstLine="0"/>
      </w:pPr>
      <w:r>
        <w:t>Responsabilizar-se pela indenização de dano decorrente de ação ou omissão voluntária,</w:t>
      </w:r>
      <w:r>
        <w:rPr>
          <w:spacing w:val="1"/>
        </w:rPr>
        <w:t xml:space="preserve"> </w:t>
      </w:r>
      <w:r>
        <w:t>ou de negligência, imperícia ou imprudência, ou por falhas relativas à prestação dos serviços</w:t>
      </w:r>
      <w:r>
        <w:rPr>
          <w:spacing w:val="1"/>
        </w:rPr>
        <w:t xml:space="preserve"> </w:t>
      </w:r>
      <w:r>
        <w:t>que</w:t>
      </w:r>
      <w:r>
        <w:rPr>
          <w:spacing w:val="1"/>
        </w:rPr>
        <w:t xml:space="preserve"> </w:t>
      </w:r>
      <w:r>
        <w:t>seus</w:t>
      </w:r>
      <w:r>
        <w:rPr>
          <w:spacing w:val="1"/>
        </w:rPr>
        <w:t xml:space="preserve"> </w:t>
      </w:r>
      <w:r>
        <w:t>agentes,</w:t>
      </w:r>
      <w:r>
        <w:rPr>
          <w:spacing w:val="1"/>
        </w:rPr>
        <w:t xml:space="preserve"> </w:t>
      </w:r>
      <w:r>
        <w:t>nessa</w:t>
      </w:r>
      <w:r>
        <w:rPr>
          <w:spacing w:val="1"/>
        </w:rPr>
        <w:t xml:space="preserve"> </w:t>
      </w:r>
      <w:r>
        <w:t>qualidade,</w:t>
      </w:r>
      <w:r>
        <w:rPr>
          <w:spacing w:val="1"/>
        </w:rPr>
        <w:t xml:space="preserve"> </w:t>
      </w:r>
      <w:r>
        <w:t>causarem</w:t>
      </w:r>
      <w:r>
        <w:rPr>
          <w:spacing w:val="1"/>
        </w:rPr>
        <w:t xml:space="preserve"> </w:t>
      </w:r>
      <w:r>
        <w:t>ao</w:t>
      </w:r>
      <w:r>
        <w:rPr>
          <w:spacing w:val="1"/>
        </w:rPr>
        <w:t xml:space="preserve"> </w:t>
      </w:r>
      <w:r>
        <w:t>morador,</w:t>
      </w:r>
      <w:r>
        <w:rPr>
          <w:spacing w:val="1"/>
        </w:rPr>
        <w:t xml:space="preserve"> </w:t>
      </w:r>
      <w:r>
        <w:t>aos</w:t>
      </w:r>
      <w:r>
        <w:rPr>
          <w:spacing w:val="1"/>
        </w:rPr>
        <w:t xml:space="preserve"> </w:t>
      </w:r>
      <w:r>
        <w:t>órgãos</w:t>
      </w:r>
      <w:r>
        <w:rPr>
          <w:spacing w:val="1"/>
        </w:rPr>
        <w:t xml:space="preserve"> </w:t>
      </w:r>
      <w:r>
        <w:t>do</w:t>
      </w:r>
      <w:r>
        <w:rPr>
          <w:spacing w:val="1"/>
        </w:rPr>
        <w:t xml:space="preserve"> </w:t>
      </w:r>
      <w:r>
        <w:t>SUS,</w:t>
      </w:r>
      <w:r>
        <w:rPr>
          <w:spacing w:val="1"/>
        </w:rPr>
        <w:t xml:space="preserve"> </w:t>
      </w:r>
      <w:r>
        <w:t>à</w:t>
      </w:r>
      <w:r>
        <w:rPr>
          <w:spacing w:val="1"/>
        </w:rPr>
        <w:t xml:space="preserve"> </w:t>
      </w:r>
      <w:r>
        <w:t>Administração Pública em geral e a terceiros a estes vinculados, bem como, aos bens públicos</w:t>
      </w:r>
      <w:r>
        <w:rPr>
          <w:spacing w:val="-56"/>
        </w:rPr>
        <w:t xml:space="preserve"> </w:t>
      </w:r>
      <w:r>
        <w:t>móveis e imóveis objetos de permissão de uso, assegurando-se o direito de regresso contra o</w:t>
      </w:r>
      <w:r>
        <w:rPr>
          <w:spacing w:val="1"/>
        </w:rPr>
        <w:t xml:space="preserve"> </w:t>
      </w:r>
      <w:r>
        <w:t>responsável nos casos de dolo ou culpa, sem prejuízo da aplicação das demais sanções</w:t>
      </w:r>
      <w:r>
        <w:rPr>
          <w:spacing w:val="1"/>
        </w:rPr>
        <w:t xml:space="preserve"> </w:t>
      </w:r>
      <w:r>
        <w:t xml:space="preserve">cabíveis; </w:t>
      </w:r>
    </w:p>
    <w:p w14:paraId="663ACCB7" w14:textId="77777777" w:rsidR="003044E3" w:rsidRDefault="003044E3" w:rsidP="003044E3">
      <w:pPr>
        <w:pStyle w:val="Corpodetexto"/>
        <w:spacing w:before="6"/>
        <w:ind w:left="0"/>
        <w:rPr>
          <w:sz w:val="21"/>
        </w:rPr>
      </w:pPr>
    </w:p>
    <w:p w14:paraId="78CC81C9" w14:textId="77777777" w:rsidR="003044E3" w:rsidRDefault="003044E3" w:rsidP="003044E3">
      <w:pPr>
        <w:pStyle w:val="PargrafodaLista"/>
        <w:numPr>
          <w:ilvl w:val="1"/>
          <w:numId w:val="96"/>
        </w:numPr>
        <w:tabs>
          <w:tab w:val="left" w:pos="2106"/>
        </w:tabs>
        <w:spacing w:line="244" w:lineRule="auto"/>
        <w:ind w:left="1611" w:right="175" w:firstLine="0"/>
      </w:pPr>
      <w:r>
        <w:t>Garantir a confidencialidade, e dos dados e informações relativas aos moradores, nos</w:t>
      </w:r>
      <w:r w:rsidRPr="0091760A">
        <w:t xml:space="preserve"> </w:t>
      </w:r>
      <w:r>
        <w:t>termos da Lei Geral de Proteção de Dados, garantindo acesso irrestrito ao Supervisor da UMSF</w:t>
      </w:r>
      <w:r w:rsidRPr="0091760A">
        <w:t xml:space="preserve"> </w:t>
      </w:r>
      <w:r>
        <w:t>de Referência, ao Supervisor do CAPS-II, ao Gestor da Contratação, à Secretária Adjunta de Saúde</w:t>
      </w:r>
      <w:r w:rsidRPr="0091760A">
        <w:t xml:space="preserve"> </w:t>
      </w:r>
      <w:r>
        <w:t>e à</w:t>
      </w:r>
      <w:r w:rsidRPr="0091760A">
        <w:t xml:space="preserve"> </w:t>
      </w:r>
      <w:r>
        <w:t>Secretária</w:t>
      </w:r>
      <w:r w:rsidRPr="0091760A">
        <w:t xml:space="preserve"> </w:t>
      </w:r>
      <w:r>
        <w:t>de</w:t>
      </w:r>
      <w:r w:rsidRPr="0091760A">
        <w:t xml:space="preserve"> </w:t>
      </w:r>
      <w:r>
        <w:t xml:space="preserve">Saúde; </w:t>
      </w:r>
    </w:p>
    <w:p w14:paraId="589BFF25" w14:textId="77777777" w:rsidR="003044E3" w:rsidRDefault="003044E3" w:rsidP="003044E3">
      <w:pPr>
        <w:pStyle w:val="PargrafodaLista"/>
        <w:numPr>
          <w:ilvl w:val="1"/>
          <w:numId w:val="96"/>
        </w:numPr>
        <w:tabs>
          <w:tab w:val="left" w:pos="2136"/>
        </w:tabs>
        <w:spacing w:before="195" w:line="244" w:lineRule="auto"/>
        <w:ind w:left="1611" w:right="207" w:firstLine="0"/>
      </w:pPr>
      <w:r>
        <w:t xml:space="preserve">Quanto à alimentação, deverão ser ofertadas, no mínimo </w:t>
      </w:r>
      <w:proofErr w:type="gramStart"/>
      <w:r>
        <w:t>5</w:t>
      </w:r>
      <w:proofErr w:type="gramEnd"/>
      <w:r>
        <w:t xml:space="preserve"> refeições diárias (café da</w:t>
      </w:r>
      <w:r w:rsidRPr="0091760A">
        <w:rPr>
          <w:spacing w:val="1"/>
        </w:rPr>
        <w:t xml:space="preserve"> </w:t>
      </w:r>
      <w:r>
        <w:t>manhã, almoço, café da tarde, jantar e ceia), sendo garantida a alimentação adequada para</w:t>
      </w:r>
      <w:r w:rsidRPr="0091760A">
        <w:rPr>
          <w:spacing w:val="1"/>
        </w:rPr>
        <w:t xml:space="preserve"> </w:t>
      </w:r>
      <w:r>
        <w:t>moradores</w:t>
      </w:r>
      <w:r w:rsidRPr="0091760A">
        <w:rPr>
          <w:spacing w:val="1"/>
        </w:rPr>
        <w:t xml:space="preserve"> </w:t>
      </w:r>
      <w:r>
        <w:t>com</w:t>
      </w:r>
      <w:r w:rsidRPr="0091760A">
        <w:rPr>
          <w:spacing w:val="1"/>
        </w:rPr>
        <w:t xml:space="preserve"> </w:t>
      </w:r>
      <w:r>
        <w:t>doenças</w:t>
      </w:r>
      <w:r w:rsidRPr="0091760A">
        <w:rPr>
          <w:spacing w:val="1"/>
        </w:rPr>
        <w:t xml:space="preserve"> </w:t>
      </w:r>
      <w:r>
        <w:t>metabólicas</w:t>
      </w:r>
      <w:r w:rsidRPr="0091760A">
        <w:rPr>
          <w:spacing w:val="1"/>
        </w:rPr>
        <w:t xml:space="preserve"> </w:t>
      </w:r>
      <w:r>
        <w:t>e</w:t>
      </w:r>
      <w:r w:rsidRPr="0091760A">
        <w:rPr>
          <w:spacing w:val="1"/>
        </w:rPr>
        <w:t xml:space="preserve"> </w:t>
      </w:r>
      <w:r>
        <w:t>outras</w:t>
      </w:r>
      <w:r w:rsidRPr="0091760A">
        <w:rPr>
          <w:spacing w:val="1"/>
        </w:rPr>
        <w:t xml:space="preserve"> </w:t>
      </w:r>
      <w:r>
        <w:t>(diabéticos,</w:t>
      </w:r>
      <w:r w:rsidRPr="0091760A">
        <w:rPr>
          <w:spacing w:val="1"/>
        </w:rPr>
        <w:t xml:space="preserve"> </w:t>
      </w:r>
      <w:r>
        <w:t>insuficiência</w:t>
      </w:r>
      <w:r w:rsidRPr="0091760A">
        <w:rPr>
          <w:spacing w:val="1"/>
        </w:rPr>
        <w:t xml:space="preserve"> </w:t>
      </w:r>
      <w:r>
        <w:t>renal</w:t>
      </w:r>
      <w:r w:rsidRPr="0091760A">
        <w:rPr>
          <w:spacing w:val="1"/>
        </w:rPr>
        <w:t xml:space="preserve"> </w:t>
      </w:r>
      <w:r>
        <w:t>crônica,</w:t>
      </w:r>
      <w:r w:rsidRPr="0091760A">
        <w:rPr>
          <w:spacing w:val="1"/>
        </w:rPr>
        <w:t xml:space="preserve"> </w:t>
      </w:r>
      <w:r>
        <w:t>hipertensos,</w:t>
      </w:r>
      <w:r w:rsidRPr="0091760A">
        <w:rPr>
          <w:spacing w:val="-7"/>
        </w:rPr>
        <w:t xml:space="preserve"> </w:t>
      </w:r>
      <w:r>
        <w:t>etc.),</w:t>
      </w:r>
      <w:r w:rsidRPr="0091760A">
        <w:rPr>
          <w:spacing w:val="-1"/>
        </w:rPr>
        <w:t xml:space="preserve"> </w:t>
      </w:r>
      <w:r>
        <w:t>a</w:t>
      </w:r>
      <w:r w:rsidRPr="0091760A">
        <w:rPr>
          <w:spacing w:val="-2"/>
        </w:rPr>
        <w:t xml:space="preserve"> </w:t>
      </w:r>
      <w:r>
        <w:t>serem</w:t>
      </w:r>
      <w:r w:rsidRPr="0091760A">
        <w:rPr>
          <w:spacing w:val="-1"/>
        </w:rPr>
        <w:t xml:space="preserve"> </w:t>
      </w:r>
      <w:r>
        <w:t>avaliadas</w:t>
      </w:r>
      <w:r w:rsidRPr="0091760A">
        <w:rPr>
          <w:spacing w:val="-1"/>
        </w:rPr>
        <w:t xml:space="preserve"> </w:t>
      </w:r>
      <w:r>
        <w:t>por</w:t>
      </w:r>
      <w:r w:rsidRPr="0091760A">
        <w:rPr>
          <w:spacing w:val="-7"/>
        </w:rPr>
        <w:t xml:space="preserve"> </w:t>
      </w:r>
      <w:r>
        <w:t>profissional</w:t>
      </w:r>
      <w:r w:rsidRPr="0091760A">
        <w:rPr>
          <w:spacing w:val="-1"/>
        </w:rPr>
        <w:t xml:space="preserve"> </w:t>
      </w:r>
      <w:r>
        <w:t>competente</w:t>
      </w:r>
      <w:r w:rsidRPr="0091760A">
        <w:rPr>
          <w:spacing w:val="-1"/>
        </w:rPr>
        <w:t xml:space="preserve"> </w:t>
      </w:r>
      <w:r>
        <w:t>da</w:t>
      </w:r>
      <w:r w:rsidRPr="0091760A">
        <w:rPr>
          <w:spacing w:val="-2"/>
        </w:rPr>
        <w:t xml:space="preserve"> </w:t>
      </w:r>
      <w:r>
        <w:t>Rede</w:t>
      </w:r>
      <w:r w:rsidRPr="0091760A">
        <w:rPr>
          <w:spacing w:val="-1"/>
        </w:rPr>
        <w:t xml:space="preserve"> </w:t>
      </w:r>
      <w:r>
        <w:t>Pública</w:t>
      </w:r>
      <w:r w:rsidRPr="0091760A">
        <w:rPr>
          <w:spacing w:val="-2"/>
        </w:rPr>
        <w:t xml:space="preserve"> </w:t>
      </w:r>
      <w:r>
        <w:t>de</w:t>
      </w:r>
      <w:r w:rsidRPr="0091760A">
        <w:rPr>
          <w:spacing w:val="-1"/>
        </w:rPr>
        <w:t xml:space="preserve"> </w:t>
      </w:r>
      <w:r>
        <w:t>Saúde. A OSC não poderá cobrar do morador ou do seu responsável qualquer complementação</w:t>
      </w:r>
      <w:r w:rsidRPr="0091760A">
        <w:rPr>
          <w:spacing w:val="1"/>
        </w:rPr>
        <w:t xml:space="preserve"> </w:t>
      </w:r>
      <w:r>
        <w:t>aos valores</w:t>
      </w:r>
      <w:r w:rsidRPr="0091760A">
        <w:rPr>
          <w:spacing w:val="1"/>
        </w:rPr>
        <w:t xml:space="preserve"> </w:t>
      </w:r>
      <w:r>
        <w:t xml:space="preserve">repassados. </w:t>
      </w:r>
    </w:p>
    <w:p w14:paraId="7398037B" w14:textId="77777777" w:rsidR="003044E3" w:rsidRDefault="003044E3" w:rsidP="003044E3">
      <w:pPr>
        <w:pStyle w:val="Corpodetexto"/>
        <w:spacing w:before="5"/>
        <w:ind w:left="0"/>
        <w:rPr>
          <w:sz w:val="21"/>
        </w:rPr>
      </w:pPr>
    </w:p>
    <w:p w14:paraId="29CA8C1B" w14:textId="77777777" w:rsidR="003044E3" w:rsidRDefault="003044E3" w:rsidP="003044E3">
      <w:pPr>
        <w:pStyle w:val="PargrafodaLista"/>
        <w:numPr>
          <w:ilvl w:val="1"/>
          <w:numId w:val="96"/>
        </w:numPr>
        <w:tabs>
          <w:tab w:val="left" w:pos="2136"/>
        </w:tabs>
        <w:spacing w:line="244" w:lineRule="auto"/>
        <w:ind w:left="1611" w:right="180" w:firstLine="0"/>
      </w:pPr>
      <w:r>
        <w:t>Permitir a realização de vistorias técnicas pelos técnicos indicados pela Secretaria de</w:t>
      </w:r>
      <w:r>
        <w:rPr>
          <w:spacing w:val="1"/>
        </w:rPr>
        <w:t xml:space="preserve"> </w:t>
      </w:r>
      <w:r>
        <w:t>Saúde, pelo Gestor do Termo de Colaboração e pelos membros da Comissão de Monitoramento e Avaliação</w:t>
      </w:r>
      <w:r>
        <w:rPr>
          <w:spacing w:val="1"/>
        </w:rPr>
        <w:t xml:space="preserve"> </w:t>
      </w:r>
      <w:r>
        <w:t>para averiguação e fiscalização quanto ao cumprimento das</w:t>
      </w:r>
      <w:r>
        <w:rPr>
          <w:spacing w:val="58"/>
        </w:rPr>
        <w:t xml:space="preserve"> </w:t>
      </w:r>
      <w:r>
        <w:t>obrigações do Termo de Referência, podendo</w:t>
      </w:r>
      <w:r>
        <w:rPr>
          <w:spacing w:val="1"/>
        </w:rPr>
        <w:t xml:space="preserve"> </w:t>
      </w:r>
      <w:r>
        <w:t>ser realizadas visitas, a qualquer momento, que a Secretaria de Saúde e a Comissão de</w:t>
      </w:r>
      <w:r>
        <w:rPr>
          <w:spacing w:val="1"/>
        </w:rPr>
        <w:t xml:space="preserve"> </w:t>
      </w:r>
      <w:r>
        <w:t>Monitoramento</w:t>
      </w:r>
      <w:r>
        <w:rPr>
          <w:spacing w:val="1"/>
        </w:rPr>
        <w:t xml:space="preserve"> </w:t>
      </w:r>
      <w:r>
        <w:t>e</w:t>
      </w:r>
      <w:r>
        <w:rPr>
          <w:spacing w:val="1"/>
        </w:rPr>
        <w:t xml:space="preserve"> </w:t>
      </w:r>
      <w:r>
        <w:t>Avaliação</w:t>
      </w:r>
      <w:r>
        <w:rPr>
          <w:spacing w:val="1"/>
        </w:rPr>
        <w:t xml:space="preserve"> </w:t>
      </w:r>
      <w:r>
        <w:t>julgarem</w:t>
      </w:r>
      <w:r>
        <w:rPr>
          <w:spacing w:val="1"/>
        </w:rPr>
        <w:t xml:space="preserve"> </w:t>
      </w:r>
      <w:r>
        <w:t>necessário,</w:t>
      </w:r>
      <w:r>
        <w:rPr>
          <w:spacing w:val="1"/>
        </w:rPr>
        <w:t xml:space="preserve"> </w:t>
      </w:r>
      <w:r>
        <w:t>devendo</w:t>
      </w:r>
      <w:r>
        <w:rPr>
          <w:spacing w:val="1"/>
        </w:rPr>
        <w:t xml:space="preserve"> </w:t>
      </w:r>
      <w:r>
        <w:t>a</w:t>
      </w:r>
      <w:r>
        <w:rPr>
          <w:spacing w:val="1"/>
        </w:rPr>
        <w:t xml:space="preserve"> </w:t>
      </w:r>
      <w:r>
        <w:t>OSC</w:t>
      </w:r>
      <w:r>
        <w:rPr>
          <w:spacing w:val="1"/>
        </w:rPr>
        <w:t xml:space="preserve"> </w:t>
      </w:r>
      <w:r>
        <w:t>disponibilizar</w:t>
      </w:r>
      <w:r>
        <w:rPr>
          <w:spacing w:val="1"/>
        </w:rPr>
        <w:t xml:space="preserve"> </w:t>
      </w:r>
      <w:r>
        <w:t>toda</w:t>
      </w:r>
      <w:r>
        <w:rPr>
          <w:spacing w:val="1"/>
        </w:rPr>
        <w:t xml:space="preserve"> </w:t>
      </w:r>
      <w:r>
        <w:t>a</w:t>
      </w:r>
      <w:r>
        <w:rPr>
          <w:spacing w:val="1"/>
        </w:rPr>
        <w:t xml:space="preserve"> </w:t>
      </w:r>
      <w:r>
        <w:t>documentação requisitada</w:t>
      </w:r>
      <w:r>
        <w:rPr>
          <w:spacing w:val="1"/>
        </w:rPr>
        <w:t xml:space="preserve"> </w:t>
      </w:r>
      <w:r>
        <w:t xml:space="preserve">formalmente. </w:t>
      </w:r>
    </w:p>
    <w:p w14:paraId="5A6DBC8D" w14:textId="77777777" w:rsidR="003044E3" w:rsidRDefault="003044E3" w:rsidP="003044E3">
      <w:pPr>
        <w:pStyle w:val="Corpodetexto"/>
        <w:spacing w:before="5"/>
        <w:ind w:left="0"/>
        <w:rPr>
          <w:sz w:val="21"/>
        </w:rPr>
      </w:pPr>
    </w:p>
    <w:p w14:paraId="3EE757C5" w14:textId="77777777" w:rsidR="003044E3" w:rsidRDefault="003044E3" w:rsidP="003044E3">
      <w:pPr>
        <w:pStyle w:val="PargrafodaLista"/>
        <w:numPr>
          <w:ilvl w:val="1"/>
          <w:numId w:val="96"/>
        </w:numPr>
        <w:tabs>
          <w:tab w:val="left" w:pos="2176"/>
        </w:tabs>
        <w:spacing w:line="244" w:lineRule="auto"/>
        <w:ind w:left="1611" w:right="183" w:firstLine="0"/>
      </w:pPr>
      <w:r>
        <w:t>As</w:t>
      </w:r>
      <w:r>
        <w:rPr>
          <w:spacing w:val="1"/>
        </w:rPr>
        <w:t xml:space="preserve"> </w:t>
      </w:r>
      <w:r>
        <w:t>irregularidades</w:t>
      </w:r>
      <w:r>
        <w:rPr>
          <w:spacing w:val="1"/>
        </w:rPr>
        <w:t xml:space="preserve"> </w:t>
      </w:r>
      <w:r>
        <w:t>apontadas</w:t>
      </w:r>
      <w:r>
        <w:rPr>
          <w:spacing w:val="1"/>
        </w:rPr>
        <w:t xml:space="preserve"> </w:t>
      </w:r>
      <w:r>
        <w:t>deverão</w:t>
      </w:r>
      <w:r>
        <w:rPr>
          <w:spacing w:val="1"/>
        </w:rPr>
        <w:t xml:space="preserve"> </w:t>
      </w:r>
      <w:r>
        <w:t>ser</w:t>
      </w:r>
      <w:r>
        <w:rPr>
          <w:spacing w:val="1"/>
        </w:rPr>
        <w:t xml:space="preserve"> </w:t>
      </w:r>
      <w:r>
        <w:t>sanadas</w:t>
      </w:r>
      <w:r>
        <w:rPr>
          <w:spacing w:val="1"/>
        </w:rPr>
        <w:t xml:space="preserve"> </w:t>
      </w:r>
      <w:r>
        <w:t>nos</w:t>
      </w:r>
      <w:r>
        <w:rPr>
          <w:spacing w:val="1"/>
        </w:rPr>
        <w:t xml:space="preserve"> </w:t>
      </w:r>
      <w:r>
        <w:t>prazos</w:t>
      </w:r>
      <w:r>
        <w:rPr>
          <w:spacing w:val="1"/>
        </w:rPr>
        <w:t xml:space="preserve"> </w:t>
      </w:r>
      <w:r>
        <w:t>estabelecidos</w:t>
      </w:r>
      <w:r>
        <w:rPr>
          <w:spacing w:val="1"/>
        </w:rPr>
        <w:t xml:space="preserve"> </w:t>
      </w:r>
      <w:r>
        <w:t>pela</w:t>
      </w:r>
      <w:r>
        <w:rPr>
          <w:spacing w:val="1"/>
        </w:rPr>
        <w:t xml:space="preserve"> </w:t>
      </w:r>
      <w:r>
        <w:t>Secretaria de Saúde, pelo Gestor do Contrato e a Comissão de Monitoramento e Avaliação,</w:t>
      </w:r>
      <w:r>
        <w:rPr>
          <w:spacing w:val="1"/>
        </w:rPr>
        <w:t xml:space="preserve"> </w:t>
      </w:r>
      <w:r>
        <w:t>conforme a complexidade do apontamento, devendo a OSC regularizá-las. Nova vistoria será</w:t>
      </w:r>
      <w:r>
        <w:rPr>
          <w:spacing w:val="1"/>
        </w:rPr>
        <w:t xml:space="preserve"> </w:t>
      </w:r>
      <w:r>
        <w:t>realizada para verificação do atendimento das exigências, e caso não sejam sanadas as</w:t>
      </w:r>
      <w:r>
        <w:rPr>
          <w:spacing w:val="1"/>
        </w:rPr>
        <w:t xml:space="preserve"> </w:t>
      </w:r>
      <w:r>
        <w:t>irregularidades apontadas, a Comissão de Monitoramento e Avaliação encaminhará ao setor</w:t>
      </w:r>
      <w:r>
        <w:rPr>
          <w:spacing w:val="1"/>
        </w:rPr>
        <w:t xml:space="preserve"> </w:t>
      </w:r>
      <w:r>
        <w:t>competente para o início de procedimento de notificação e, caso verificado descumprimento</w:t>
      </w:r>
      <w:r>
        <w:rPr>
          <w:spacing w:val="1"/>
        </w:rPr>
        <w:t xml:space="preserve"> </w:t>
      </w:r>
      <w:r>
        <w:t>culposo</w:t>
      </w:r>
      <w:r>
        <w:rPr>
          <w:spacing w:val="-5"/>
        </w:rPr>
        <w:t xml:space="preserve"> </w:t>
      </w:r>
      <w:r>
        <w:t>ou</w:t>
      </w:r>
      <w:r>
        <w:rPr>
          <w:spacing w:val="1"/>
        </w:rPr>
        <w:t xml:space="preserve"> </w:t>
      </w:r>
      <w:r>
        <w:t>doloso</w:t>
      </w:r>
      <w:r>
        <w:rPr>
          <w:spacing w:val="-4"/>
        </w:rPr>
        <w:t xml:space="preserve"> </w:t>
      </w:r>
      <w:r>
        <w:t>do Termo de Referência,</w:t>
      </w:r>
      <w:r>
        <w:rPr>
          <w:spacing w:val="1"/>
        </w:rPr>
        <w:t xml:space="preserve"> </w:t>
      </w:r>
      <w:r>
        <w:t>serão</w:t>
      </w:r>
      <w:r>
        <w:rPr>
          <w:spacing w:val="1"/>
        </w:rPr>
        <w:t xml:space="preserve"> </w:t>
      </w:r>
      <w:r>
        <w:t>aplicadas as</w:t>
      </w:r>
      <w:r>
        <w:rPr>
          <w:spacing w:val="1"/>
        </w:rPr>
        <w:t xml:space="preserve"> </w:t>
      </w:r>
      <w:r>
        <w:t>sanções</w:t>
      </w:r>
      <w:r>
        <w:rPr>
          <w:spacing w:val="1"/>
        </w:rPr>
        <w:t xml:space="preserve"> </w:t>
      </w:r>
      <w:r>
        <w:t xml:space="preserve">cabíveis. </w:t>
      </w:r>
    </w:p>
    <w:p w14:paraId="4C1F05A5" w14:textId="77777777" w:rsidR="003044E3" w:rsidRDefault="003044E3" w:rsidP="003044E3">
      <w:pPr>
        <w:pStyle w:val="Corpodetexto"/>
        <w:spacing w:before="1"/>
        <w:ind w:left="0"/>
        <w:rPr>
          <w:sz w:val="21"/>
        </w:rPr>
      </w:pPr>
    </w:p>
    <w:p w14:paraId="5D28660E" w14:textId="77777777" w:rsidR="003044E3" w:rsidRDefault="003044E3" w:rsidP="003044E3">
      <w:pPr>
        <w:pStyle w:val="PargrafodaLista"/>
        <w:numPr>
          <w:ilvl w:val="1"/>
          <w:numId w:val="96"/>
        </w:numPr>
        <w:tabs>
          <w:tab w:val="left" w:pos="2146"/>
        </w:tabs>
        <w:spacing w:line="244" w:lineRule="auto"/>
        <w:ind w:left="1646" w:right="199" w:firstLine="0"/>
      </w:pPr>
      <w:r>
        <w:t>Dar livre acesso aos servidores dos órgãos ou das entidades públicas repassadoras dos</w:t>
      </w:r>
      <w:r>
        <w:rPr>
          <w:spacing w:val="1"/>
        </w:rPr>
        <w:t xml:space="preserve"> </w:t>
      </w:r>
      <w:r>
        <w:t>recursos, do controle interno e do Tribunal de Contas, aos documentos, às informações</w:t>
      </w:r>
      <w:r>
        <w:rPr>
          <w:spacing w:val="1"/>
        </w:rPr>
        <w:t xml:space="preserve"> </w:t>
      </w:r>
      <w:r>
        <w:t>referentes aos instrumentos de transferências regulamentados pela Lei nº 13.019, de 2014,</w:t>
      </w:r>
      <w:r>
        <w:rPr>
          <w:spacing w:val="1"/>
        </w:rPr>
        <w:t xml:space="preserve"> </w:t>
      </w:r>
      <w:r>
        <w:t>bem como</w:t>
      </w:r>
      <w:r>
        <w:rPr>
          <w:spacing w:val="-4"/>
        </w:rPr>
        <w:t xml:space="preserve"> </w:t>
      </w:r>
      <w:r>
        <w:t>aos</w:t>
      </w:r>
      <w:r>
        <w:rPr>
          <w:spacing w:val="1"/>
        </w:rPr>
        <w:t xml:space="preserve"> </w:t>
      </w:r>
      <w:r>
        <w:t>locais</w:t>
      </w:r>
      <w:r>
        <w:rPr>
          <w:spacing w:val="-4"/>
        </w:rPr>
        <w:t xml:space="preserve"> </w:t>
      </w:r>
      <w:r>
        <w:t>de</w:t>
      </w:r>
      <w:r>
        <w:rPr>
          <w:spacing w:val="-4"/>
        </w:rPr>
        <w:t xml:space="preserve"> </w:t>
      </w:r>
      <w:r>
        <w:t>execução</w:t>
      </w:r>
      <w:r>
        <w:rPr>
          <w:spacing w:val="-4"/>
        </w:rPr>
        <w:t xml:space="preserve"> </w:t>
      </w:r>
      <w:r>
        <w:t>do</w:t>
      </w:r>
      <w:r>
        <w:rPr>
          <w:spacing w:val="1"/>
        </w:rPr>
        <w:t xml:space="preserve"> </w:t>
      </w:r>
      <w:r>
        <w:t xml:space="preserve">objeto; </w:t>
      </w:r>
    </w:p>
    <w:p w14:paraId="71DFFC20" w14:textId="77777777" w:rsidR="003044E3" w:rsidRDefault="003044E3" w:rsidP="003044E3">
      <w:pPr>
        <w:pStyle w:val="Corpodetexto"/>
        <w:spacing w:before="3"/>
        <w:ind w:left="0"/>
        <w:rPr>
          <w:sz w:val="21"/>
        </w:rPr>
      </w:pPr>
    </w:p>
    <w:p w14:paraId="38D85E0C" w14:textId="77777777" w:rsidR="003044E3" w:rsidRDefault="003044E3" w:rsidP="003044E3">
      <w:pPr>
        <w:pStyle w:val="PargrafodaLista"/>
        <w:numPr>
          <w:ilvl w:val="1"/>
          <w:numId w:val="96"/>
        </w:numPr>
        <w:tabs>
          <w:tab w:val="left" w:pos="2156"/>
        </w:tabs>
        <w:spacing w:line="244" w:lineRule="auto"/>
        <w:ind w:left="1646" w:right="199" w:firstLine="0"/>
      </w:pPr>
      <w:r>
        <w:t>Apresentar o Croqui de cada moradia, indicando a disposição dos moradores em cada</w:t>
      </w:r>
      <w:r>
        <w:rPr>
          <w:spacing w:val="1"/>
        </w:rPr>
        <w:t xml:space="preserve"> </w:t>
      </w:r>
      <w:r>
        <w:t>quarto, de modo a evitar o acondicionamento dos moradores em condições insalubres ou</w:t>
      </w:r>
      <w:r>
        <w:rPr>
          <w:spacing w:val="1"/>
        </w:rPr>
        <w:t xml:space="preserve"> </w:t>
      </w:r>
      <w:r>
        <w:t>prejudiciais</w:t>
      </w:r>
      <w:r>
        <w:rPr>
          <w:spacing w:val="-5"/>
        </w:rPr>
        <w:t xml:space="preserve"> </w:t>
      </w:r>
      <w:r>
        <w:t>à</w:t>
      </w:r>
      <w:r>
        <w:rPr>
          <w:spacing w:val="1"/>
        </w:rPr>
        <w:t xml:space="preserve"> </w:t>
      </w:r>
      <w:r>
        <w:t>sua</w:t>
      </w:r>
      <w:r>
        <w:rPr>
          <w:spacing w:val="1"/>
        </w:rPr>
        <w:t xml:space="preserve"> </w:t>
      </w:r>
      <w:r>
        <w:t>saúde</w:t>
      </w:r>
      <w:r>
        <w:rPr>
          <w:spacing w:val="1"/>
        </w:rPr>
        <w:t xml:space="preserve"> </w:t>
      </w:r>
      <w:r>
        <w:t>física</w:t>
      </w:r>
      <w:r>
        <w:rPr>
          <w:spacing w:val="-4"/>
        </w:rPr>
        <w:t xml:space="preserve"> </w:t>
      </w:r>
      <w:r>
        <w:t>ou</w:t>
      </w:r>
      <w:r>
        <w:rPr>
          <w:spacing w:val="1"/>
        </w:rPr>
        <w:t xml:space="preserve"> </w:t>
      </w:r>
      <w:r>
        <w:t xml:space="preserve">mental; </w:t>
      </w:r>
    </w:p>
    <w:p w14:paraId="5F9CC71A" w14:textId="77777777" w:rsidR="003044E3" w:rsidRDefault="003044E3" w:rsidP="003044E3">
      <w:pPr>
        <w:pStyle w:val="PargrafodaLista"/>
        <w:numPr>
          <w:ilvl w:val="2"/>
          <w:numId w:val="96"/>
        </w:numPr>
        <w:tabs>
          <w:tab w:val="left" w:pos="2391"/>
        </w:tabs>
        <w:spacing w:line="244" w:lineRule="auto"/>
        <w:ind w:right="204" w:firstLine="0"/>
      </w:pPr>
      <w:r>
        <w:t xml:space="preserve">Desde que respeitadas </w:t>
      </w:r>
      <w:proofErr w:type="gramStart"/>
      <w:r>
        <w:t>as</w:t>
      </w:r>
      <w:proofErr w:type="gramEnd"/>
      <w:r>
        <w:t xml:space="preserve"> condições necessárias à preservação da vida, dignidade e</w:t>
      </w:r>
      <w:r>
        <w:rPr>
          <w:spacing w:val="1"/>
        </w:rPr>
        <w:t xml:space="preserve"> </w:t>
      </w:r>
      <w:r>
        <w:t>saúde física e mental, é facultado ao morador a livre disposição dos móveis que guarnecem a</w:t>
      </w:r>
      <w:r>
        <w:rPr>
          <w:spacing w:val="1"/>
        </w:rPr>
        <w:t xml:space="preserve"> </w:t>
      </w:r>
      <w:r>
        <w:t xml:space="preserve">casa. </w:t>
      </w:r>
    </w:p>
    <w:p w14:paraId="1C8F1AFF" w14:textId="77777777" w:rsidR="003044E3" w:rsidRDefault="003044E3" w:rsidP="003044E3">
      <w:pPr>
        <w:pStyle w:val="Corpodetexto"/>
        <w:spacing w:before="1"/>
        <w:ind w:left="0"/>
        <w:rPr>
          <w:sz w:val="21"/>
        </w:rPr>
      </w:pPr>
    </w:p>
    <w:p w14:paraId="390B675A" w14:textId="77777777" w:rsidR="003044E3" w:rsidRDefault="003044E3" w:rsidP="003044E3">
      <w:pPr>
        <w:pStyle w:val="PargrafodaLista"/>
        <w:numPr>
          <w:ilvl w:val="1"/>
          <w:numId w:val="96"/>
        </w:numPr>
        <w:tabs>
          <w:tab w:val="left" w:pos="2131"/>
        </w:tabs>
        <w:ind w:left="1646" w:right="185" w:firstLine="0"/>
      </w:pPr>
      <w:r>
        <w:rPr>
          <w:spacing w:val="-1"/>
        </w:rPr>
        <w:t xml:space="preserve">Será vedada a cobrança por serviços médicos, psiquiátricos </w:t>
      </w:r>
      <w:r>
        <w:t>e outros complementares aos</w:t>
      </w:r>
      <w:r>
        <w:rPr>
          <w:spacing w:val="-56"/>
        </w:rPr>
        <w:t xml:space="preserve"> </w:t>
      </w:r>
      <w:r>
        <w:t xml:space="preserve">moradores; </w:t>
      </w:r>
    </w:p>
    <w:p w14:paraId="0588C2D0" w14:textId="77777777" w:rsidR="003044E3" w:rsidRDefault="003044E3" w:rsidP="003044E3">
      <w:pPr>
        <w:pStyle w:val="Corpodetexto"/>
        <w:spacing w:before="9"/>
        <w:ind w:left="0"/>
      </w:pPr>
    </w:p>
    <w:p w14:paraId="6AA6543E" w14:textId="77777777" w:rsidR="003044E3" w:rsidRDefault="003044E3" w:rsidP="003044E3">
      <w:pPr>
        <w:pStyle w:val="PargrafodaLista"/>
        <w:numPr>
          <w:ilvl w:val="1"/>
          <w:numId w:val="96"/>
        </w:numPr>
        <w:tabs>
          <w:tab w:val="left" w:pos="2136"/>
        </w:tabs>
        <w:ind w:left="1646" w:right="181" w:firstLine="0"/>
      </w:pPr>
      <w:r>
        <w:t>Providenciar o Cartão Nacional de Saúde e outros documentos necessários para acessar</w:t>
      </w:r>
      <w:r>
        <w:rPr>
          <w:spacing w:val="-56"/>
        </w:rPr>
        <w:t xml:space="preserve"> </w:t>
      </w:r>
      <w:r>
        <w:t>demais</w:t>
      </w:r>
      <w:r>
        <w:rPr>
          <w:spacing w:val="-5"/>
        </w:rPr>
        <w:t xml:space="preserve"> </w:t>
      </w:r>
      <w:r>
        <w:t>políticas públicas</w:t>
      </w:r>
      <w:r>
        <w:rPr>
          <w:spacing w:val="-4"/>
        </w:rPr>
        <w:t xml:space="preserve"> </w:t>
      </w:r>
      <w:r>
        <w:t>para todos</w:t>
      </w:r>
      <w:r>
        <w:rPr>
          <w:spacing w:val="-4"/>
        </w:rPr>
        <w:t xml:space="preserve"> </w:t>
      </w:r>
      <w:r>
        <w:t>os usuários,</w:t>
      </w:r>
      <w:r>
        <w:rPr>
          <w:spacing w:val="-4"/>
        </w:rPr>
        <w:t xml:space="preserve"> </w:t>
      </w:r>
      <w:r>
        <w:t>especialmente benefícios</w:t>
      </w:r>
      <w:r>
        <w:rPr>
          <w:spacing w:val="1"/>
        </w:rPr>
        <w:t xml:space="preserve"> </w:t>
      </w:r>
      <w:r>
        <w:t xml:space="preserve">sociais; </w:t>
      </w:r>
    </w:p>
    <w:p w14:paraId="09FAAE96" w14:textId="77777777" w:rsidR="003044E3" w:rsidRDefault="003044E3" w:rsidP="003044E3">
      <w:pPr>
        <w:pStyle w:val="Corpodetexto"/>
        <w:spacing w:before="4"/>
        <w:ind w:left="0"/>
      </w:pPr>
    </w:p>
    <w:p w14:paraId="71085EB8" w14:textId="77777777" w:rsidR="003044E3" w:rsidRDefault="003044E3" w:rsidP="003044E3">
      <w:pPr>
        <w:pStyle w:val="PargrafodaLista"/>
        <w:numPr>
          <w:ilvl w:val="1"/>
          <w:numId w:val="96"/>
        </w:numPr>
        <w:tabs>
          <w:tab w:val="left" w:pos="2161"/>
        </w:tabs>
        <w:spacing w:line="244" w:lineRule="auto"/>
        <w:ind w:left="1646" w:right="181" w:firstLine="0"/>
      </w:pPr>
      <w:r>
        <w:t>Participar ativamente na execução do Projeto Terapêutico Singular no que compete às</w:t>
      </w:r>
      <w:r>
        <w:rPr>
          <w:spacing w:val="1"/>
        </w:rPr>
        <w:t xml:space="preserve"> </w:t>
      </w:r>
      <w:r>
        <w:rPr>
          <w:spacing w:val="-1"/>
        </w:rPr>
        <w:t>ações</w:t>
      </w:r>
      <w:r>
        <w:rPr>
          <w:spacing w:val="-14"/>
        </w:rPr>
        <w:t xml:space="preserve"> </w:t>
      </w:r>
      <w:r>
        <w:rPr>
          <w:spacing w:val="-1"/>
        </w:rPr>
        <w:t>que</w:t>
      </w:r>
      <w:r>
        <w:rPr>
          <w:spacing w:val="-9"/>
        </w:rPr>
        <w:t xml:space="preserve"> </w:t>
      </w:r>
      <w:r>
        <w:rPr>
          <w:spacing w:val="-1"/>
        </w:rPr>
        <w:t>serão</w:t>
      </w:r>
      <w:r>
        <w:rPr>
          <w:spacing w:val="-14"/>
        </w:rPr>
        <w:t xml:space="preserve"> </w:t>
      </w:r>
      <w:r>
        <w:rPr>
          <w:spacing w:val="-1"/>
        </w:rPr>
        <w:t>articuladas</w:t>
      </w:r>
      <w:r>
        <w:rPr>
          <w:spacing w:val="-3"/>
        </w:rPr>
        <w:t xml:space="preserve"> </w:t>
      </w:r>
      <w:r>
        <w:rPr>
          <w:spacing w:val="-1"/>
        </w:rPr>
        <w:t>pela</w:t>
      </w:r>
      <w:r>
        <w:rPr>
          <w:spacing w:val="-8"/>
        </w:rPr>
        <w:t xml:space="preserve"> </w:t>
      </w:r>
      <w:r>
        <w:rPr>
          <w:spacing w:val="-1"/>
        </w:rPr>
        <w:t>equipe</w:t>
      </w:r>
      <w:r>
        <w:rPr>
          <w:spacing w:val="-9"/>
        </w:rPr>
        <w:t xml:space="preserve"> </w:t>
      </w:r>
      <w:r>
        <w:rPr>
          <w:spacing w:val="-1"/>
        </w:rPr>
        <w:t>da</w:t>
      </w:r>
      <w:r>
        <w:rPr>
          <w:spacing w:val="-8"/>
        </w:rPr>
        <w:t xml:space="preserve"> </w:t>
      </w:r>
      <w:r>
        <w:rPr>
          <w:spacing w:val="-1"/>
        </w:rPr>
        <w:t>RT,</w:t>
      </w:r>
      <w:r>
        <w:rPr>
          <w:spacing w:val="-4"/>
        </w:rPr>
        <w:t xml:space="preserve"> </w:t>
      </w:r>
      <w:r>
        <w:rPr>
          <w:spacing w:val="-1"/>
        </w:rPr>
        <w:t>juntamente</w:t>
      </w:r>
      <w:r>
        <w:rPr>
          <w:spacing w:val="-9"/>
        </w:rPr>
        <w:t xml:space="preserve"> </w:t>
      </w:r>
      <w:r>
        <w:t>à</w:t>
      </w:r>
      <w:r>
        <w:rPr>
          <w:spacing w:val="-13"/>
        </w:rPr>
        <w:t xml:space="preserve"> </w:t>
      </w:r>
      <w:r>
        <w:t>equipe</w:t>
      </w:r>
      <w:r>
        <w:rPr>
          <w:spacing w:val="-4"/>
        </w:rPr>
        <w:t xml:space="preserve"> </w:t>
      </w:r>
      <w:r>
        <w:t>do</w:t>
      </w:r>
      <w:r>
        <w:rPr>
          <w:spacing w:val="-14"/>
        </w:rPr>
        <w:t xml:space="preserve"> </w:t>
      </w:r>
      <w:r>
        <w:t>CAPS-II,</w:t>
      </w:r>
      <w:r>
        <w:rPr>
          <w:spacing w:val="-3"/>
        </w:rPr>
        <w:t xml:space="preserve"> </w:t>
      </w:r>
      <w:r>
        <w:t>para</w:t>
      </w:r>
      <w:r>
        <w:rPr>
          <w:spacing w:val="-9"/>
        </w:rPr>
        <w:t xml:space="preserve"> </w:t>
      </w:r>
      <w:r>
        <w:t>alcançar</w:t>
      </w:r>
      <w:r>
        <w:rPr>
          <w:spacing w:val="1"/>
        </w:rPr>
        <w:t xml:space="preserve"> </w:t>
      </w:r>
      <w:r>
        <w:t xml:space="preserve">os objetivos; </w:t>
      </w:r>
    </w:p>
    <w:p w14:paraId="6926BBD1" w14:textId="77777777" w:rsidR="003044E3" w:rsidRDefault="003044E3" w:rsidP="003044E3">
      <w:pPr>
        <w:pStyle w:val="Corpodetexto"/>
        <w:spacing w:before="7"/>
        <w:ind w:left="0"/>
        <w:rPr>
          <w:sz w:val="21"/>
        </w:rPr>
      </w:pPr>
    </w:p>
    <w:p w14:paraId="0E002E40" w14:textId="77777777" w:rsidR="003044E3" w:rsidRDefault="003044E3" w:rsidP="003044E3">
      <w:pPr>
        <w:pStyle w:val="PargrafodaLista"/>
        <w:numPr>
          <w:ilvl w:val="1"/>
          <w:numId w:val="96"/>
        </w:numPr>
        <w:tabs>
          <w:tab w:val="left" w:pos="2151"/>
        </w:tabs>
        <w:spacing w:line="244" w:lineRule="auto"/>
        <w:ind w:left="1646" w:right="198" w:firstLine="0"/>
      </w:pPr>
      <w:r>
        <w:t>Garantir tratamento medicamentoso, mediante prescrição médica, disponibilizados pela</w:t>
      </w:r>
      <w:r>
        <w:rPr>
          <w:spacing w:val="1"/>
        </w:rPr>
        <w:t xml:space="preserve"> </w:t>
      </w:r>
      <w:r>
        <w:t>Rede Municipal de Saúde e/ou pelo Componente Especializado da Assistência Farmacêutica</w:t>
      </w:r>
      <w:r>
        <w:rPr>
          <w:spacing w:val="1"/>
        </w:rPr>
        <w:t xml:space="preserve"> </w:t>
      </w:r>
      <w:r>
        <w:t>(Alto</w:t>
      </w:r>
      <w:r>
        <w:rPr>
          <w:spacing w:val="1"/>
        </w:rPr>
        <w:t xml:space="preserve"> </w:t>
      </w:r>
      <w:r>
        <w:t>Custo)</w:t>
      </w:r>
      <w:r>
        <w:rPr>
          <w:spacing w:val="1"/>
        </w:rPr>
        <w:t xml:space="preserve"> </w:t>
      </w:r>
      <w:r>
        <w:t>da</w:t>
      </w:r>
      <w:r>
        <w:rPr>
          <w:spacing w:val="1"/>
        </w:rPr>
        <w:t xml:space="preserve"> </w:t>
      </w:r>
      <w:r>
        <w:t>Secretaria</w:t>
      </w:r>
      <w:r>
        <w:rPr>
          <w:spacing w:val="1"/>
        </w:rPr>
        <w:t xml:space="preserve"> </w:t>
      </w:r>
      <w:r>
        <w:t>de</w:t>
      </w:r>
      <w:r>
        <w:rPr>
          <w:spacing w:val="1"/>
        </w:rPr>
        <w:t xml:space="preserve"> </w:t>
      </w:r>
      <w:r>
        <w:t>Saúde</w:t>
      </w:r>
      <w:r>
        <w:rPr>
          <w:spacing w:val="1"/>
        </w:rPr>
        <w:t xml:space="preserve"> </w:t>
      </w:r>
      <w:r>
        <w:t>do</w:t>
      </w:r>
      <w:r>
        <w:rPr>
          <w:spacing w:val="1"/>
        </w:rPr>
        <w:t xml:space="preserve"> </w:t>
      </w:r>
      <w:r>
        <w:t>Estado</w:t>
      </w:r>
      <w:r>
        <w:rPr>
          <w:spacing w:val="1"/>
        </w:rPr>
        <w:t xml:space="preserve"> </w:t>
      </w:r>
      <w:r>
        <w:t>de</w:t>
      </w:r>
      <w:r>
        <w:rPr>
          <w:spacing w:val="1"/>
        </w:rPr>
        <w:t xml:space="preserve"> </w:t>
      </w:r>
      <w:r>
        <w:t>São</w:t>
      </w:r>
      <w:r>
        <w:rPr>
          <w:spacing w:val="1"/>
        </w:rPr>
        <w:t xml:space="preserve"> </w:t>
      </w:r>
      <w:r>
        <w:t>Paulo.</w:t>
      </w:r>
      <w:r>
        <w:rPr>
          <w:spacing w:val="1"/>
        </w:rPr>
        <w:t xml:space="preserve"> </w:t>
      </w:r>
      <w:r>
        <w:t>E,</w:t>
      </w:r>
      <w:r>
        <w:rPr>
          <w:spacing w:val="1"/>
        </w:rPr>
        <w:t xml:space="preserve"> </w:t>
      </w:r>
      <w:r>
        <w:t>na</w:t>
      </w:r>
      <w:r>
        <w:rPr>
          <w:spacing w:val="1"/>
        </w:rPr>
        <w:t xml:space="preserve"> </w:t>
      </w:r>
      <w:r>
        <w:t>ausência</w:t>
      </w:r>
      <w:r>
        <w:rPr>
          <w:spacing w:val="1"/>
        </w:rPr>
        <w:t xml:space="preserve"> </w:t>
      </w:r>
      <w:r>
        <w:t>destes</w:t>
      </w:r>
      <w:r>
        <w:rPr>
          <w:spacing w:val="1"/>
        </w:rPr>
        <w:t xml:space="preserve"> </w:t>
      </w:r>
      <w:r>
        <w:t>consubstanciada</w:t>
      </w:r>
      <w:r>
        <w:rPr>
          <w:spacing w:val="-2"/>
        </w:rPr>
        <w:t xml:space="preserve"> </w:t>
      </w:r>
      <w:r>
        <w:t>na</w:t>
      </w:r>
      <w:r>
        <w:rPr>
          <w:spacing w:val="-6"/>
        </w:rPr>
        <w:t xml:space="preserve"> </w:t>
      </w:r>
      <w:r>
        <w:t>negativa</w:t>
      </w:r>
      <w:r>
        <w:rPr>
          <w:spacing w:val="-1"/>
        </w:rPr>
        <w:t xml:space="preserve"> </w:t>
      </w:r>
      <w:r>
        <w:t>destes</w:t>
      </w:r>
      <w:r>
        <w:rPr>
          <w:spacing w:val="-1"/>
        </w:rPr>
        <w:t xml:space="preserve"> </w:t>
      </w:r>
      <w:r>
        <w:t>serviços,</w:t>
      </w:r>
      <w:r>
        <w:rPr>
          <w:spacing w:val="-6"/>
        </w:rPr>
        <w:t xml:space="preserve"> </w:t>
      </w:r>
      <w:r>
        <w:t>providenciar</w:t>
      </w:r>
      <w:r>
        <w:rPr>
          <w:spacing w:val="-1"/>
        </w:rPr>
        <w:t xml:space="preserve"> </w:t>
      </w:r>
      <w:r>
        <w:t>a</w:t>
      </w:r>
      <w:r>
        <w:rPr>
          <w:spacing w:val="-1"/>
        </w:rPr>
        <w:t xml:space="preserve"> </w:t>
      </w:r>
      <w:r>
        <w:t>compra</w:t>
      </w:r>
      <w:r>
        <w:rPr>
          <w:spacing w:val="-1"/>
        </w:rPr>
        <w:t xml:space="preserve"> </w:t>
      </w:r>
      <w:r>
        <w:t>com</w:t>
      </w:r>
      <w:r>
        <w:rPr>
          <w:spacing w:val="-6"/>
        </w:rPr>
        <w:t xml:space="preserve"> </w:t>
      </w:r>
      <w:r>
        <w:t>recurso</w:t>
      </w:r>
      <w:r>
        <w:rPr>
          <w:spacing w:val="-1"/>
        </w:rPr>
        <w:t xml:space="preserve"> </w:t>
      </w:r>
      <w:r>
        <w:t>de</w:t>
      </w:r>
      <w:r>
        <w:rPr>
          <w:spacing w:val="-1"/>
        </w:rPr>
        <w:t xml:space="preserve"> </w:t>
      </w:r>
      <w:r>
        <w:t xml:space="preserve">custeio; </w:t>
      </w:r>
    </w:p>
    <w:p w14:paraId="37FB0140" w14:textId="77777777" w:rsidR="003044E3" w:rsidRDefault="003044E3" w:rsidP="003044E3">
      <w:pPr>
        <w:pStyle w:val="Corpodetexto"/>
        <w:spacing w:before="8"/>
        <w:ind w:left="0"/>
        <w:rPr>
          <w:sz w:val="21"/>
        </w:rPr>
      </w:pPr>
    </w:p>
    <w:p w14:paraId="336BD057" w14:textId="77777777" w:rsidR="003044E3" w:rsidRPr="00794C56" w:rsidRDefault="003044E3" w:rsidP="003044E3">
      <w:pPr>
        <w:pStyle w:val="PargrafodaLista"/>
        <w:numPr>
          <w:ilvl w:val="1"/>
          <w:numId w:val="96"/>
        </w:numPr>
        <w:tabs>
          <w:tab w:val="left" w:pos="2151"/>
        </w:tabs>
        <w:spacing w:before="3"/>
        <w:ind w:left="1701" w:right="210" w:firstLine="0"/>
      </w:pPr>
      <w:r>
        <w:t>Oferecer</w:t>
      </w:r>
      <w:r w:rsidRPr="00794C56">
        <w:t xml:space="preserve"> </w:t>
      </w:r>
      <w:r>
        <w:t>suporte</w:t>
      </w:r>
      <w:r w:rsidRPr="00794C56">
        <w:t xml:space="preserve"> </w:t>
      </w:r>
      <w:r>
        <w:t>no</w:t>
      </w:r>
      <w:r w:rsidRPr="00794C56">
        <w:t xml:space="preserve"> </w:t>
      </w:r>
      <w:r>
        <w:t>processo</w:t>
      </w:r>
      <w:r w:rsidRPr="00794C56">
        <w:t xml:space="preserve"> </w:t>
      </w:r>
      <w:r>
        <w:t>de</w:t>
      </w:r>
      <w:r w:rsidRPr="00794C56">
        <w:t xml:space="preserve"> </w:t>
      </w:r>
      <w:r>
        <w:t>reabilitação</w:t>
      </w:r>
      <w:r w:rsidRPr="00794C56">
        <w:t xml:space="preserve"> </w:t>
      </w:r>
      <w:r>
        <w:t>psicossocial</w:t>
      </w:r>
      <w:r w:rsidRPr="00794C56">
        <w:t xml:space="preserve"> </w:t>
      </w:r>
      <w:r>
        <w:t>e</w:t>
      </w:r>
      <w:r w:rsidRPr="00794C56">
        <w:t xml:space="preserve"> </w:t>
      </w:r>
      <w:r>
        <w:t>inserção</w:t>
      </w:r>
      <w:r w:rsidRPr="00794C56">
        <w:t xml:space="preserve"> </w:t>
      </w:r>
      <w:r>
        <w:t>dos</w:t>
      </w:r>
      <w:r w:rsidRPr="00794C56">
        <w:t xml:space="preserve"> </w:t>
      </w:r>
      <w:r>
        <w:t>moradores</w:t>
      </w:r>
      <w:r w:rsidRPr="00794C56">
        <w:t xml:space="preserve"> </w:t>
      </w:r>
      <w:r>
        <w:t>na</w:t>
      </w:r>
      <w:r w:rsidRPr="00794C56">
        <w:t xml:space="preserve"> </w:t>
      </w:r>
      <w:r>
        <w:t>rede social existente</w:t>
      </w:r>
      <w:r w:rsidRPr="00794C56">
        <w:t xml:space="preserve"> </w:t>
      </w:r>
      <w:r>
        <w:t>(trabalho, lazer,</w:t>
      </w:r>
      <w:r w:rsidRPr="00794C56">
        <w:t xml:space="preserve"> </w:t>
      </w:r>
      <w:r>
        <w:t>cultura, educação,</w:t>
      </w:r>
      <w:r w:rsidRPr="00794C56">
        <w:t xml:space="preserve"> </w:t>
      </w:r>
      <w:r>
        <w:t>entre</w:t>
      </w:r>
      <w:r w:rsidRPr="00794C56">
        <w:t xml:space="preserve"> </w:t>
      </w:r>
      <w:r>
        <w:t>outros);</w:t>
      </w:r>
    </w:p>
    <w:p w14:paraId="4A245626" w14:textId="77777777" w:rsidR="003044E3" w:rsidRPr="00794C56" w:rsidRDefault="003044E3" w:rsidP="003044E3">
      <w:pPr>
        <w:pStyle w:val="PargrafodaLista"/>
        <w:rPr>
          <w:sz w:val="19"/>
        </w:rPr>
      </w:pPr>
    </w:p>
    <w:p w14:paraId="6F09C0A6" w14:textId="77777777" w:rsidR="003044E3" w:rsidRDefault="003044E3" w:rsidP="003044E3">
      <w:pPr>
        <w:pStyle w:val="PargrafodaLista"/>
        <w:numPr>
          <w:ilvl w:val="1"/>
          <w:numId w:val="96"/>
        </w:numPr>
        <w:tabs>
          <w:tab w:val="left" w:pos="2161"/>
        </w:tabs>
        <w:spacing w:before="1" w:line="244" w:lineRule="auto"/>
        <w:ind w:left="1646" w:right="192" w:firstLine="0"/>
      </w:pPr>
      <w:r>
        <w:t>Responsabilizar-se pela preservação, conservação e manutenção dos equipamentos e</w:t>
      </w:r>
      <w:r>
        <w:rPr>
          <w:spacing w:val="1"/>
        </w:rPr>
        <w:t xml:space="preserve"> </w:t>
      </w:r>
      <w:r>
        <w:t>móveis</w:t>
      </w:r>
      <w:r>
        <w:rPr>
          <w:spacing w:val="1"/>
        </w:rPr>
        <w:t xml:space="preserve"> </w:t>
      </w:r>
      <w:r>
        <w:t>pertencentes</w:t>
      </w:r>
      <w:r>
        <w:rPr>
          <w:spacing w:val="1"/>
        </w:rPr>
        <w:t xml:space="preserve"> </w:t>
      </w:r>
      <w:r>
        <w:t>ao</w:t>
      </w:r>
      <w:r>
        <w:rPr>
          <w:spacing w:val="1"/>
        </w:rPr>
        <w:t xml:space="preserve"> </w:t>
      </w:r>
      <w:r>
        <w:t>patrimônio</w:t>
      </w:r>
      <w:r>
        <w:rPr>
          <w:spacing w:val="1"/>
        </w:rPr>
        <w:t xml:space="preserve"> </w:t>
      </w:r>
      <w:r>
        <w:t>público</w:t>
      </w:r>
      <w:r>
        <w:rPr>
          <w:spacing w:val="1"/>
        </w:rPr>
        <w:t xml:space="preserve"> </w:t>
      </w:r>
      <w:r>
        <w:t>que</w:t>
      </w:r>
      <w:r>
        <w:rPr>
          <w:spacing w:val="1"/>
        </w:rPr>
        <w:t xml:space="preserve"> </w:t>
      </w:r>
      <w:r>
        <w:t>eventualmente</w:t>
      </w:r>
      <w:r>
        <w:rPr>
          <w:spacing w:val="1"/>
        </w:rPr>
        <w:t xml:space="preserve"> </w:t>
      </w:r>
      <w:r>
        <w:t>sejam</w:t>
      </w:r>
      <w:r>
        <w:rPr>
          <w:spacing w:val="1"/>
        </w:rPr>
        <w:t xml:space="preserve"> </w:t>
      </w:r>
      <w:r>
        <w:t>adquiridos,</w:t>
      </w:r>
      <w:r>
        <w:rPr>
          <w:spacing w:val="1"/>
        </w:rPr>
        <w:t xml:space="preserve"> </w:t>
      </w:r>
      <w:r>
        <w:t>disponibilizados</w:t>
      </w:r>
      <w:r>
        <w:rPr>
          <w:spacing w:val="-6"/>
        </w:rPr>
        <w:t xml:space="preserve"> </w:t>
      </w:r>
      <w:r>
        <w:t>ou cedidos</w:t>
      </w:r>
      <w:r>
        <w:rPr>
          <w:spacing w:val="-6"/>
        </w:rPr>
        <w:t xml:space="preserve"> </w:t>
      </w:r>
      <w:r>
        <w:t>para</w:t>
      </w:r>
      <w:r>
        <w:rPr>
          <w:spacing w:val="-5"/>
        </w:rPr>
        <w:t xml:space="preserve"> </w:t>
      </w:r>
      <w:r>
        <w:t>a consecução</w:t>
      </w:r>
      <w:r>
        <w:rPr>
          <w:spacing w:val="-1"/>
        </w:rPr>
        <w:t xml:space="preserve"> </w:t>
      </w:r>
      <w:r>
        <w:t>do</w:t>
      </w:r>
      <w:r>
        <w:rPr>
          <w:spacing w:val="-5"/>
        </w:rPr>
        <w:t xml:space="preserve"> </w:t>
      </w:r>
      <w:r>
        <w:t>objeto,</w:t>
      </w:r>
      <w:r>
        <w:rPr>
          <w:spacing w:val="-1"/>
        </w:rPr>
        <w:t xml:space="preserve"> </w:t>
      </w:r>
      <w:r>
        <w:t>conforme Termo</w:t>
      </w:r>
      <w:r>
        <w:rPr>
          <w:spacing w:val="-1"/>
        </w:rPr>
        <w:t xml:space="preserve"> </w:t>
      </w:r>
      <w:r>
        <w:t xml:space="preserve">de Referência; </w:t>
      </w:r>
    </w:p>
    <w:p w14:paraId="6430A021" w14:textId="77777777" w:rsidR="003044E3" w:rsidRDefault="003044E3" w:rsidP="003044E3">
      <w:pPr>
        <w:pStyle w:val="Corpodetexto"/>
        <w:spacing w:before="11"/>
        <w:ind w:left="0"/>
        <w:rPr>
          <w:sz w:val="21"/>
        </w:rPr>
      </w:pPr>
    </w:p>
    <w:p w14:paraId="387C0DB2" w14:textId="77777777" w:rsidR="003044E3" w:rsidRDefault="003044E3" w:rsidP="003044E3">
      <w:pPr>
        <w:pStyle w:val="PargrafodaLista"/>
        <w:numPr>
          <w:ilvl w:val="1"/>
          <w:numId w:val="96"/>
        </w:numPr>
        <w:tabs>
          <w:tab w:val="left" w:pos="2151"/>
        </w:tabs>
        <w:spacing w:line="242" w:lineRule="auto"/>
        <w:ind w:left="1646" w:right="195" w:firstLine="0"/>
      </w:pPr>
      <w:r>
        <w:t>Adquirir equipamentos, materiais e serviços mediante cotações em no mínimo 03 (três)</w:t>
      </w:r>
      <w:r>
        <w:rPr>
          <w:spacing w:val="1"/>
        </w:rPr>
        <w:t xml:space="preserve"> </w:t>
      </w:r>
      <w:r>
        <w:t>estabelecimentos comerciais evidenciando a vantajosidade da compra, conforme legislação</w:t>
      </w:r>
      <w:r>
        <w:rPr>
          <w:spacing w:val="1"/>
        </w:rPr>
        <w:t xml:space="preserve"> </w:t>
      </w:r>
      <w:r>
        <w:t>pertinente</w:t>
      </w:r>
      <w:r>
        <w:rPr>
          <w:spacing w:val="-5"/>
        </w:rPr>
        <w:t xml:space="preserve"> </w:t>
      </w:r>
      <w:r>
        <w:t>à</w:t>
      </w:r>
      <w:r>
        <w:rPr>
          <w:spacing w:val="-5"/>
        </w:rPr>
        <w:t xml:space="preserve"> </w:t>
      </w:r>
      <w:r>
        <w:t>questão e de</w:t>
      </w:r>
      <w:r>
        <w:rPr>
          <w:spacing w:val="-4"/>
        </w:rPr>
        <w:t xml:space="preserve"> </w:t>
      </w:r>
      <w:r>
        <w:t>acordo com</w:t>
      </w:r>
      <w:r>
        <w:rPr>
          <w:spacing w:val="-5"/>
        </w:rPr>
        <w:t xml:space="preserve"> </w:t>
      </w:r>
      <w:r>
        <w:t>o Regulamento de</w:t>
      </w:r>
      <w:r>
        <w:rPr>
          <w:spacing w:val="1"/>
        </w:rPr>
        <w:t xml:space="preserve"> </w:t>
      </w:r>
      <w:r>
        <w:t xml:space="preserve">Compras da Organização; </w:t>
      </w:r>
    </w:p>
    <w:p w14:paraId="0A263B3C" w14:textId="77777777" w:rsidR="003044E3" w:rsidRDefault="003044E3" w:rsidP="003044E3">
      <w:pPr>
        <w:pStyle w:val="Corpodetexto"/>
        <w:spacing w:before="3"/>
        <w:ind w:left="0"/>
      </w:pPr>
    </w:p>
    <w:p w14:paraId="77BB30E7" w14:textId="77777777" w:rsidR="003044E3" w:rsidRDefault="003044E3" w:rsidP="003044E3">
      <w:pPr>
        <w:pStyle w:val="PargrafodaLista"/>
        <w:numPr>
          <w:ilvl w:val="1"/>
          <w:numId w:val="96"/>
        </w:numPr>
        <w:tabs>
          <w:tab w:val="left" w:pos="2111"/>
        </w:tabs>
        <w:spacing w:line="242" w:lineRule="auto"/>
        <w:ind w:left="1611" w:right="197" w:firstLine="0"/>
      </w:pPr>
      <w:r>
        <w:t>Responsabilizar-se pelos custos, gerenciamento e contratação de serviços de prestação</w:t>
      </w:r>
      <w:r>
        <w:rPr>
          <w:spacing w:val="1"/>
        </w:rPr>
        <w:t xml:space="preserve"> </w:t>
      </w:r>
      <w:r>
        <w:t>continuada</w:t>
      </w:r>
      <w:r>
        <w:rPr>
          <w:spacing w:val="-1"/>
        </w:rPr>
        <w:t xml:space="preserve"> </w:t>
      </w:r>
      <w:r>
        <w:t>de</w:t>
      </w:r>
      <w:r>
        <w:rPr>
          <w:spacing w:val="4"/>
        </w:rPr>
        <w:t xml:space="preserve"> </w:t>
      </w:r>
      <w:r>
        <w:t>concessionárias</w:t>
      </w:r>
      <w:r>
        <w:rPr>
          <w:spacing w:val="4"/>
        </w:rPr>
        <w:t xml:space="preserve"> </w:t>
      </w:r>
      <w:r>
        <w:t>(água,</w:t>
      </w:r>
      <w:r>
        <w:rPr>
          <w:spacing w:val="4"/>
        </w:rPr>
        <w:t xml:space="preserve"> </w:t>
      </w:r>
      <w:r>
        <w:t>energia,</w:t>
      </w:r>
      <w:r>
        <w:rPr>
          <w:spacing w:val="4"/>
        </w:rPr>
        <w:t xml:space="preserve"> </w:t>
      </w:r>
      <w:r>
        <w:t>telefonia,</w:t>
      </w:r>
      <w:r>
        <w:rPr>
          <w:spacing w:val="3"/>
        </w:rPr>
        <w:t xml:space="preserve"> </w:t>
      </w:r>
      <w:r>
        <w:t>GLP,</w:t>
      </w:r>
      <w:r>
        <w:rPr>
          <w:spacing w:val="4"/>
        </w:rPr>
        <w:t xml:space="preserve"> </w:t>
      </w:r>
      <w:r>
        <w:t>etc.)</w:t>
      </w:r>
      <w:r>
        <w:rPr>
          <w:spacing w:val="4"/>
        </w:rPr>
        <w:t xml:space="preserve"> </w:t>
      </w:r>
      <w:r>
        <w:t>e</w:t>
      </w:r>
      <w:r>
        <w:rPr>
          <w:spacing w:val="4"/>
        </w:rPr>
        <w:t xml:space="preserve"> </w:t>
      </w:r>
      <w:r>
        <w:t>conectividade (internet),</w:t>
      </w:r>
      <w:r>
        <w:rPr>
          <w:spacing w:val="1"/>
        </w:rPr>
        <w:t xml:space="preserve"> </w:t>
      </w:r>
      <w:r>
        <w:t>e impostos/tributos</w:t>
      </w:r>
      <w:r>
        <w:rPr>
          <w:spacing w:val="-5"/>
        </w:rPr>
        <w:t xml:space="preserve"> </w:t>
      </w:r>
      <w:r>
        <w:t>em</w:t>
      </w:r>
      <w:r>
        <w:rPr>
          <w:spacing w:val="-4"/>
        </w:rPr>
        <w:t xml:space="preserve"> </w:t>
      </w:r>
      <w:r>
        <w:t>geral,</w:t>
      </w:r>
      <w:r>
        <w:rPr>
          <w:spacing w:val="-5"/>
        </w:rPr>
        <w:t xml:space="preserve"> </w:t>
      </w:r>
      <w:r>
        <w:t>gêneros</w:t>
      </w:r>
      <w:r>
        <w:rPr>
          <w:spacing w:val="1"/>
        </w:rPr>
        <w:t xml:space="preserve"> </w:t>
      </w:r>
      <w:r>
        <w:t>alimentícios, conforme</w:t>
      </w:r>
      <w:r>
        <w:rPr>
          <w:spacing w:val="1"/>
        </w:rPr>
        <w:t xml:space="preserve"> </w:t>
      </w:r>
      <w:r>
        <w:t>Termo</w:t>
      </w:r>
      <w:r>
        <w:rPr>
          <w:spacing w:val="-5"/>
        </w:rPr>
        <w:t xml:space="preserve"> </w:t>
      </w:r>
      <w:r>
        <w:t>de</w:t>
      </w:r>
      <w:r>
        <w:rPr>
          <w:spacing w:val="-5"/>
        </w:rPr>
        <w:t xml:space="preserve"> </w:t>
      </w:r>
      <w:r>
        <w:t xml:space="preserve">Referência; </w:t>
      </w:r>
    </w:p>
    <w:p w14:paraId="63501264" w14:textId="77777777" w:rsidR="003044E3" w:rsidRDefault="003044E3" w:rsidP="003044E3">
      <w:pPr>
        <w:pStyle w:val="Corpodetexto"/>
        <w:spacing w:before="3"/>
        <w:ind w:left="0"/>
      </w:pPr>
    </w:p>
    <w:p w14:paraId="11DE6591" w14:textId="77777777" w:rsidR="003044E3" w:rsidRDefault="003044E3" w:rsidP="003044E3">
      <w:pPr>
        <w:pStyle w:val="PargrafodaLista"/>
        <w:numPr>
          <w:ilvl w:val="1"/>
          <w:numId w:val="96"/>
        </w:numPr>
        <w:tabs>
          <w:tab w:val="left" w:pos="2191"/>
        </w:tabs>
        <w:spacing w:line="244" w:lineRule="auto"/>
        <w:ind w:left="1611" w:right="199" w:firstLine="0"/>
      </w:pPr>
      <w:r>
        <w:t>Tomar</w:t>
      </w:r>
      <w:r>
        <w:rPr>
          <w:spacing w:val="1"/>
        </w:rPr>
        <w:t xml:space="preserve"> </w:t>
      </w:r>
      <w:r>
        <w:t>medidas</w:t>
      </w:r>
      <w:r>
        <w:rPr>
          <w:spacing w:val="1"/>
        </w:rPr>
        <w:t xml:space="preserve"> </w:t>
      </w:r>
      <w:r>
        <w:t>necessárias</w:t>
      </w:r>
      <w:r>
        <w:rPr>
          <w:spacing w:val="1"/>
        </w:rPr>
        <w:t xml:space="preserve"> </w:t>
      </w:r>
      <w:r>
        <w:t>para</w:t>
      </w:r>
      <w:r>
        <w:rPr>
          <w:spacing w:val="1"/>
        </w:rPr>
        <w:t xml:space="preserve"> </w:t>
      </w:r>
      <w:r>
        <w:t>evitar</w:t>
      </w:r>
      <w:r>
        <w:rPr>
          <w:spacing w:val="1"/>
        </w:rPr>
        <w:t xml:space="preserve"> </w:t>
      </w:r>
      <w:r>
        <w:t>falhas</w:t>
      </w:r>
      <w:r>
        <w:rPr>
          <w:spacing w:val="1"/>
        </w:rPr>
        <w:t xml:space="preserve"> </w:t>
      </w:r>
      <w:r>
        <w:t>e</w:t>
      </w:r>
      <w:r>
        <w:rPr>
          <w:spacing w:val="1"/>
        </w:rPr>
        <w:t xml:space="preserve"> </w:t>
      </w:r>
      <w:r>
        <w:t>erros,</w:t>
      </w:r>
      <w:r>
        <w:rPr>
          <w:spacing w:val="1"/>
        </w:rPr>
        <w:t xml:space="preserve"> </w:t>
      </w:r>
      <w:r>
        <w:t>promover</w:t>
      </w:r>
      <w:r>
        <w:rPr>
          <w:spacing w:val="1"/>
        </w:rPr>
        <w:t xml:space="preserve"> </w:t>
      </w:r>
      <w:r>
        <w:t>atualizações</w:t>
      </w:r>
      <w:r>
        <w:rPr>
          <w:spacing w:val="1"/>
        </w:rPr>
        <w:t xml:space="preserve"> </w:t>
      </w:r>
      <w:r>
        <w:t>e</w:t>
      </w:r>
      <w:r>
        <w:rPr>
          <w:spacing w:val="1"/>
        </w:rPr>
        <w:t xml:space="preserve"> </w:t>
      </w:r>
      <w:r>
        <w:t>treinamentos contínuos</w:t>
      </w:r>
      <w:r>
        <w:rPr>
          <w:spacing w:val="-5"/>
        </w:rPr>
        <w:t xml:space="preserve"> </w:t>
      </w:r>
      <w:r>
        <w:t>para os</w:t>
      </w:r>
      <w:r>
        <w:rPr>
          <w:spacing w:val="-5"/>
        </w:rPr>
        <w:t xml:space="preserve"> </w:t>
      </w:r>
      <w:r>
        <w:t>profissionais</w:t>
      </w:r>
      <w:r>
        <w:rPr>
          <w:spacing w:val="-5"/>
        </w:rPr>
        <w:t xml:space="preserve"> </w:t>
      </w:r>
      <w:r>
        <w:t>da equipe, conforme Termo</w:t>
      </w:r>
      <w:r>
        <w:rPr>
          <w:spacing w:val="-5"/>
        </w:rPr>
        <w:t xml:space="preserve"> </w:t>
      </w:r>
      <w:r>
        <w:t xml:space="preserve">de Referência; </w:t>
      </w:r>
    </w:p>
    <w:p w14:paraId="1BEB19FC" w14:textId="77777777" w:rsidR="003044E3" w:rsidRDefault="003044E3" w:rsidP="003044E3">
      <w:pPr>
        <w:pStyle w:val="Corpodetexto"/>
        <w:spacing w:before="5"/>
        <w:ind w:left="0"/>
        <w:rPr>
          <w:sz w:val="21"/>
        </w:rPr>
      </w:pPr>
    </w:p>
    <w:p w14:paraId="255095C4" w14:textId="77777777" w:rsidR="003044E3" w:rsidRDefault="003044E3" w:rsidP="003044E3">
      <w:pPr>
        <w:pStyle w:val="PargrafodaLista"/>
        <w:numPr>
          <w:ilvl w:val="1"/>
          <w:numId w:val="96"/>
        </w:numPr>
        <w:tabs>
          <w:tab w:val="left" w:pos="2181"/>
        </w:tabs>
        <w:spacing w:line="244" w:lineRule="auto"/>
        <w:ind w:left="1611" w:right="186" w:firstLine="0"/>
      </w:pPr>
      <w:r>
        <w:t>Garantir</w:t>
      </w:r>
      <w:r>
        <w:rPr>
          <w:spacing w:val="1"/>
        </w:rPr>
        <w:t xml:space="preserve"> </w:t>
      </w:r>
      <w:r>
        <w:t>manutenção</w:t>
      </w:r>
      <w:r>
        <w:rPr>
          <w:spacing w:val="1"/>
        </w:rPr>
        <w:t xml:space="preserve"> </w:t>
      </w:r>
      <w:r>
        <w:t>preventiva</w:t>
      </w:r>
      <w:r>
        <w:rPr>
          <w:spacing w:val="1"/>
        </w:rPr>
        <w:t xml:space="preserve"> </w:t>
      </w:r>
      <w:r>
        <w:t>e</w:t>
      </w:r>
      <w:r>
        <w:rPr>
          <w:spacing w:val="1"/>
        </w:rPr>
        <w:t xml:space="preserve"> </w:t>
      </w:r>
      <w:r>
        <w:t>corretiva</w:t>
      </w:r>
      <w:r>
        <w:rPr>
          <w:spacing w:val="1"/>
        </w:rPr>
        <w:t xml:space="preserve"> </w:t>
      </w:r>
      <w:r>
        <w:t>de</w:t>
      </w:r>
      <w:r>
        <w:rPr>
          <w:spacing w:val="1"/>
        </w:rPr>
        <w:t xml:space="preserve"> </w:t>
      </w:r>
      <w:r>
        <w:t>toda</w:t>
      </w:r>
      <w:r>
        <w:rPr>
          <w:spacing w:val="1"/>
        </w:rPr>
        <w:t xml:space="preserve"> </w:t>
      </w:r>
      <w:r>
        <w:t>a</w:t>
      </w:r>
      <w:r>
        <w:rPr>
          <w:spacing w:val="1"/>
        </w:rPr>
        <w:t xml:space="preserve"> </w:t>
      </w:r>
      <w:r>
        <w:t>estrutura</w:t>
      </w:r>
      <w:r>
        <w:rPr>
          <w:spacing w:val="1"/>
        </w:rPr>
        <w:t xml:space="preserve"> </w:t>
      </w:r>
      <w:r>
        <w:t>física,</w:t>
      </w:r>
      <w:r>
        <w:rPr>
          <w:spacing w:val="1"/>
        </w:rPr>
        <w:t xml:space="preserve"> </w:t>
      </w:r>
      <w:r>
        <w:t>mobiliário,</w:t>
      </w:r>
      <w:r>
        <w:rPr>
          <w:spacing w:val="1"/>
        </w:rPr>
        <w:t xml:space="preserve"> </w:t>
      </w:r>
      <w:r>
        <w:rPr>
          <w:spacing w:val="-1"/>
        </w:rPr>
        <w:t xml:space="preserve">equipamentos e utensílios, </w:t>
      </w:r>
      <w:r>
        <w:t>possibilitando a continuidade do convívio em condições adequadas,</w:t>
      </w:r>
      <w:r>
        <w:rPr>
          <w:spacing w:val="-56"/>
        </w:rPr>
        <w:t xml:space="preserve"> </w:t>
      </w:r>
      <w:r>
        <w:t>conforme Termo</w:t>
      </w:r>
      <w:r>
        <w:rPr>
          <w:spacing w:val="-4"/>
        </w:rPr>
        <w:t xml:space="preserve"> </w:t>
      </w:r>
      <w:r>
        <w:t>de</w:t>
      </w:r>
      <w:r>
        <w:rPr>
          <w:spacing w:val="-4"/>
        </w:rPr>
        <w:t xml:space="preserve"> </w:t>
      </w:r>
      <w:r>
        <w:t xml:space="preserve">Referência; </w:t>
      </w:r>
    </w:p>
    <w:p w14:paraId="1F8E430B" w14:textId="77777777" w:rsidR="003044E3" w:rsidRDefault="003044E3" w:rsidP="003044E3">
      <w:pPr>
        <w:pStyle w:val="Corpodetexto"/>
        <w:spacing w:line="244" w:lineRule="auto"/>
        <w:ind w:right="180"/>
        <w:jc w:val="both"/>
      </w:pPr>
      <w:r>
        <w:rPr>
          <w:rFonts w:ascii="Arial" w:hAnsi="Arial"/>
          <w:b/>
        </w:rPr>
        <w:t xml:space="preserve">4.37.1 </w:t>
      </w:r>
      <w:r>
        <w:t>Caso seja verificado que algum bem esteja deteriorado ao ponto de ser inviável a sua</w:t>
      </w:r>
      <w:r>
        <w:rPr>
          <w:spacing w:val="1"/>
        </w:rPr>
        <w:t xml:space="preserve"> </w:t>
      </w:r>
      <w:r>
        <w:rPr>
          <w:spacing w:val="-1"/>
        </w:rPr>
        <w:t>manutenção,</w:t>
      </w:r>
      <w:r>
        <w:rPr>
          <w:spacing w:val="-14"/>
        </w:rPr>
        <w:t xml:space="preserve"> </w:t>
      </w:r>
      <w:r>
        <w:rPr>
          <w:spacing w:val="-1"/>
        </w:rPr>
        <w:t>é</w:t>
      </w:r>
      <w:r>
        <w:rPr>
          <w:spacing w:val="-9"/>
        </w:rPr>
        <w:t xml:space="preserve"> </w:t>
      </w:r>
      <w:r>
        <w:rPr>
          <w:spacing w:val="-1"/>
        </w:rPr>
        <w:t>dever</w:t>
      </w:r>
      <w:r>
        <w:rPr>
          <w:spacing w:val="-9"/>
        </w:rPr>
        <w:t xml:space="preserve"> </w:t>
      </w:r>
      <w:r>
        <w:rPr>
          <w:spacing w:val="-1"/>
        </w:rPr>
        <w:t>da</w:t>
      </w:r>
      <w:r>
        <w:rPr>
          <w:spacing w:val="-9"/>
        </w:rPr>
        <w:t xml:space="preserve"> </w:t>
      </w:r>
      <w:r>
        <w:rPr>
          <w:spacing w:val="-1"/>
        </w:rPr>
        <w:t>OSC</w:t>
      </w:r>
      <w:r>
        <w:rPr>
          <w:spacing w:val="-14"/>
        </w:rPr>
        <w:t xml:space="preserve"> </w:t>
      </w:r>
      <w:r>
        <w:rPr>
          <w:spacing w:val="-1"/>
        </w:rPr>
        <w:t>obter</w:t>
      </w:r>
      <w:r>
        <w:rPr>
          <w:spacing w:val="-9"/>
        </w:rPr>
        <w:t xml:space="preserve"> </w:t>
      </w:r>
      <w:r>
        <w:rPr>
          <w:spacing w:val="-1"/>
        </w:rPr>
        <w:t>laudo</w:t>
      </w:r>
      <w:r>
        <w:rPr>
          <w:spacing w:val="-9"/>
        </w:rPr>
        <w:t xml:space="preserve"> </w:t>
      </w:r>
      <w:r>
        <w:rPr>
          <w:spacing w:val="-1"/>
        </w:rPr>
        <w:t>constando</w:t>
      </w:r>
      <w:r>
        <w:rPr>
          <w:spacing w:val="-14"/>
        </w:rPr>
        <w:t xml:space="preserve"> </w:t>
      </w:r>
      <w:r>
        <w:rPr>
          <w:spacing w:val="-1"/>
        </w:rPr>
        <w:t>tal</w:t>
      </w:r>
      <w:r>
        <w:rPr>
          <w:spacing w:val="-9"/>
        </w:rPr>
        <w:t xml:space="preserve"> </w:t>
      </w:r>
      <w:r>
        <w:rPr>
          <w:spacing w:val="-1"/>
        </w:rPr>
        <w:t>situação,</w:t>
      </w:r>
      <w:r>
        <w:rPr>
          <w:spacing w:val="-9"/>
        </w:rPr>
        <w:t xml:space="preserve"> </w:t>
      </w:r>
      <w:r>
        <w:rPr>
          <w:spacing w:val="-1"/>
        </w:rPr>
        <w:t>sendo</w:t>
      </w:r>
      <w:r>
        <w:rPr>
          <w:spacing w:val="-9"/>
        </w:rPr>
        <w:t xml:space="preserve"> </w:t>
      </w:r>
      <w:r>
        <w:t>expressamente</w:t>
      </w:r>
      <w:r>
        <w:rPr>
          <w:spacing w:val="-9"/>
        </w:rPr>
        <w:t xml:space="preserve"> </w:t>
      </w:r>
      <w:r>
        <w:t>vedada</w:t>
      </w:r>
      <w:r>
        <w:rPr>
          <w:spacing w:val="1"/>
        </w:rPr>
        <w:t xml:space="preserve"> </w:t>
      </w:r>
      <w:r>
        <w:t>sua</w:t>
      </w:r>
      <w:r>
        <w:rPr>
          <w:spacing w:val="-5"/>
        </w:rPr>
        <w:t xml:space="preserve"> </w:t>
      </w:r>
      <w:r>
        <w:t>baixa,</w:t>
      </w:r>
      <w:r>
        <w:rPr>
          <w:spacing w:val="-1"/>
        </w:rPr>
        <w:t xml:space="preserve"> </w:t>
      </w:r>
      <w:r>
        <w:t>inutilização</w:t>
      </w:r>
      <w:r>
        <w:rPr>
          <w:spacing w:val="-1"/>
        </w:rPr>
        <w:t xml:space="preserve"> </w:t>
      </w:r>
      <w:r>
        <w:t>e/ou</w:t>
      </w:r>
      <w:r>
        <w:rPr>
          <w:spacing w:val="-1"/>
        </w:rPr>
        <w:t xml:space="preserve"> </w:t>
      </w:r>
      <w:r>
        <w:t>venda</w:t>
      </w:r>
      <w:r>
        <w:rPr>
          <w:spacing w:val="-1"/>
        </w:rPr>
        <w:t xml:space="preserve"> </w:t>
      </w:r>
      <w:r>
        <w:t>sem</w:t>
      </w:r>
      <w:r>
        <w:rPr>
          <w:spacing w:val="-6"/>
        </w:rPr>
        <w:t xml:space="preserve"> </w:t>
      </w:r>
      <w:r>
        <w:t>autorização</w:t>
      </w:r>
      <w:r>
        <w:rPr>
          <w:spacing w:val="-6"/>
        </w:rPr>
        <w:t xml:space="preserve"> </w:t>
      </w:r>
      <w:r>
        <w:t>escrita</w:t>
      </w:r>
      <w:r>
        <w:rPr>
          <w:spacing w:val="-6"/>
        </w:rPr>
        <w:t xml:space="preserve"> </w:t>
      </w:r>
      <w:r>
        <w:t>da</w:t>
      </w:r>
      <w:r>
        <w:rPr>
          <w:spacing w:val="-5"/>
        </w:rPr>
        <w:t xml:space="preserve"> </w:t>
      </w:r>
      <w:r>
        <w:t>Secretaria</w:t>
      </w:r>
      <w:r>
        <w:rPr>
          <w:spacing w:val="-6"/>
        </w:rPr>
        <w:t xml:space="preserve"> </w:t>
      </w:r>
      <w:r>
        <w:t>de</w:t>
      </w:r>
      <w:r>
        <w:rPr>
          <w:spacing w:val="-1"/>
        </w:rPr>
        <w:t xml:space="preserve"> </w:t>
      </w:r>
      <w:r>
        <w:t>Saúde</w:t>
      </w:r>
      <w:r>
        <w:rPr>
          <w:spacing w:val="-1"/>
        </w:rPr>
        <w:t xml:space="preserve"> </w:t>
      </w:r>
      <w:r>
        <w:t>de</w:t>
      </w:r>
      <w:r>
        <w:rPr>
          <w:spacing w:val="-1"/>
        </w:rPr>
        <w:t xml:space="preserve"> </w:t>
      </w:r>
      <w:r>
        <w:t xml:space="preserve">Jacareí. </w:t>
      </w:r>
    </w:p>
    <w:p w14:paraId="2FAEB15F" w14:textId="77777777" w:rsidR="003044E3" w:rsidRDefault="003044E3" w:rsidP="003044E3">
      <w:pPr>
        <w:pStyle w:val="Corpodetexto"/>
        <w:spacing w:before="1"/>
        <w:ind w:left="0"/>
        <w:rPr>
          <w:sz w:val="21"/>
        </w:rPr>
      </w:pPr>
    </w:p>
    <w:p w14:paraId="5BD76213" w14:textId="77777777" w:rsidR="003044E3" w:rsidRDefault="003044E3" w:rsidP="003044E3">
      <w:pPr>
        <w:pStyle w:val="PargrafodaLista"/>
        <w:numPr>
          <w:ilvl w:val="1"/>
          <w:numId w:val="96"/>
        </w:numPr>
        <w:tabs>
          <w:tab w:val="left" w:pos="2116"/>
        </w:tabs>
        <w:spacing w:line="244" w:lineRule="auto"/>
        <w:ind w:left="1611" w:right="187" w:firstLine="0"/>
      </w:pPr>
      <w:r>
        <w:t>A OSC deverá fornecer informações para que o município sede mantenha atualizado o</w:t>
      </w:r>
      <w:r>
        <w:rPr>
          <w:spacing w:val="1"/>
        </w:rPr>
        <w:t xml:space="preserve"> </w:t>
      </w:r>
      <w:r>
        <w:t>Cadastro</w:t>
      </w:r>
      <w:r>
        <w:rPr>
          <w:spacing w:val="-6"/>
        </w:rPr>
        <w:t xml:space="preserve"> </w:t>
      </w:r>
      <w:r>
        <w:t>Nacional</w:t>
      </w:r>
      <w:r>
        <w:rPr>
          <w:spacing w:val="-6"/>
        </w:rPr>
        <w:t xml:space="preserve"> </w:t>
      </w:r>
      <w:r>
        <w:t>dos</w:t>
      </w:r>
      <w:r>
        <w:rPr>
          <w:spacing w:val="-5"/>
        </w:rPr>
        <w:t xml:space="preserve"> </w:t>
      </w:r>
      <w:r>
        <w:t>Estabelecimentos</w:t>
      </w:r>
      <w:r>
        <w:rPr>
          <w:spacing w:val="-6"/>
        </w:rPr>
        <w:t xml:space="preserve"> </w:t>
      </w:r>
      <w:r>
        <w:t>de</w:t>
      </w:r>
      <w:r>
        <w:rPr>
          <w:spacing w:val="-6"/>
        </w:rPr>
        <w:t xml:space="preserve"> </w:t>
      </w:r>
      <w:r>
        <w:t>Saúde</w:t>
      </w:r>
      <w:r>
        <w:rPr>
          <w:spacing w:val="-11"/>
        </w:rPr>
        <w:t xml:space="preserve"> </w:t>
      </w:r>
      <w:r>
        <w:rPr>
          <w:w w:val="130"/>
        </w:rPr>
        <w:t>–</w:t>
      </w:r>
      <w:r>
        <w:rPr>
          <w:spacing w:val="-7"/>
          <w:w w:val="130"/>
        </w:rPr>
        <w:t xml:space="preserve"> </w:t>
      </w:r>
      <w:r>
        <w:t xml:space="preserve">CNES; </w:t>
      </w:r>
    </w:p>
    <w:p w14:paraId="70DA6790" w14:textId="77777777" w:rsidR="003044E3" w:rsidRDefault="003044E3" w:rsidP="003044E3">
      <w:pPr>
        <w:pStyle w:val="Corpodetexto"/>
        <w:spacing w:before="11"/>
        <w:ind w:left="0"/>
        <w:rPr>
          <w:sz w:val="21"/>
        </w:rPr>
      </w:pPr>
    </w:p>
    <w:p w14:paraId="05C3F867" w14:textId="77777777" w:rsidR="003044E3" w:rsidRDefault="003044E3" w:rsidP="003044E3">
      <w:pPr>
        <w:pStyle w:val="PargrafodaLista"/>
        <w:numPr>
          <w:ilvl w:val="1"/>
          <w:numId w:val="96"/>
        </w:numPr>
        <w:tabs>
          <w:tab w:val="left" w:pos="2096"/>
        </w:tabs>
        <w:ind w:left="2096" w:hanging="485"/>
      </w:pPr>
      <w:r>
        <w:rPr>
          <w:spacing w:val="-1"/>
        </w:rPr>
        <w:t>Manter</w:t>
      </w:r>
      <w:r>
        <w:rPr>
          <w:spacing w:val="-4"/>
        </w:rPr>
        <w:t xml:space="preserve"> </w:t>
      </w:r>
      <w:r>
        <w:rPr>
          <w:spacing w:val="-1"/>
        </w:rPr>
        <w:t>escrituração</w:t>
      </w:r>
      <w:r>
        <w:rPr>
          <w:spacing w:val="-9"/>
        </w:rPr>
        <w:t xml:space="preserve"> </w:t>
      </w:r>
      <w:r>
        <w:rPr>
          <w:spacing w:val="-1"/>
        </w:rPr>
        <w:t>contábil</w:t>
      </w:r>
      <w:r>
        <w:rPr>
          <w:spacing w:val="-13"/>
        </w:rPr>
        <w:t xml:space="preserve"> </w:t>
      </w:r>
      <w:r>
        <w:rPr>
          <w:spacing w:val="-1"/>
        </w:rPr>
        <w:t>regular;</w:t>
      </w:r>
      <w:r>
        <w:t xml:space="preserve"> </w:t>
      </w:r>
    </w:p>
    <w:p w14:paraId="4A1D28E9" w14:textId="77777777" w:rsidR="003044E3" w:rsidRDefault="003044E3" w:rsidP="003044E3">
      <w:pPr>
        <w:pStyle w:val="Corpodetexto"/>
        <w:spacing w:before="8"/>
        <w:ind w:left="0"/>
      </w:pPr>
    </w:p>
    <w:p w14:paraId="5BB753E6" w14:textId="77777777" w:rsidR="003044E3" w:rsidRDefault="003044E3" w:rsidP="003044E3">
      <w:pPr>
        <w:pStyle w:val="PargrafodaLista"/>
        <w:numPr>
          <w:ilvl w:val="1"/>
          <w:numId w:val="96"/>
        </w:numPr>
        <w:tabs>
          <w:tab w:val="left" w:pos="2106"/>
        </w:tabs>
        <w:ind w:left="1611" w:right="210" w:firstLine="0"/>
      </w:pPr>
      <w:r>
        <w:t>Manter</w:t>
      </w:r>
      <w:r>
        <w:rPr>
          <w:spacing w:val="5"/>
        </w:rPr>
        <w:t xml:space="preserve"> </w:t>
      </w:r>
      <w:r>
        <w:t>e</w:t>
      </w:r>
      <w:r>
        <w:rPr>
          <w:spacing w:val="5"/>
        </w:rPr>
        <w:t xml:space="preserve"> </w:t>
      </w:r>
      <w:r>
        <w:t>movimentar</w:t>
      </w:r>
      <w:r>
        <w:rPr>
          <w:spacing w:val="6"/>
        </w:rPr>
        <w:t xml:space="preserve"> </w:t>
      </w:r>
      <w:r>
        <w:t>os</w:t>
      </w:r>
      <w:r>
        <w:rPr>
          <w:spacing w:val="5"/>
        </w:rPr>
        <w:t xml:space="preserve"> </w:t>
      </w:r>
      <w:r>
        <w:t>recursos</w:t>
      </w:r>
      <w:r>
        <w:rPr>
          <w:spacing w:val="5"/>
        </w:rPr>
        <w:t xml:space="preserve"> </w:t>
      </w:r>
      <w:r>
        <w:t>na</w:t>
      </w:r>
      <w:r>
        <w:rPr>
          <w:spacing w:val="6"/>
        </w:rPr>
        <w:t xml:space="preserve"> </w:t>
      </w:r>
      <w:r>
        <w:t>conta</w:t>
      </w:r>
      <w:r>
        <w:rPr>
          <w:spacing w:val="5"/>
        </w:rPr>
        <w:t xml:space="preserve"> </w:t>
      </w:r>
      <w:r>
        <w:t>bancária</w:t>
      </w:r>
      <w:r>
        <w:rPr>
          <w:spacing w:val="1"/>
        </w:rPr>
        <w:t xml:space="preserve"> </w:t>
      </w:r>
      <w:r>
        <w:t>específica,</w:t>
      </w:r>
      <w:r>
        <w:rPr>
          <w:spacing w:val="5"/>
        </w:rPr>
        <w:t xml:space="preserve"> </w:t>
      </w:r>
      <w:r>
        <w:t>observado</w:t>
      </w:r>
      <w:r>
        <w:rPr>
          <w:spacing w:val="5"/>
        </w:rPr>
        <w:t xml:space="preserve"> </w:t>
      </w:r>
      <w:r>
        <w:t>o</w:t>
      </w:r>
      <w:r>
        <w:rPr>
          <w:spacing w:val="1"/>
        </w:rPr>
        <w:t xml:space="preserve"> </w:t>
      </w:r>
      <w:r>
        <w:t>disposto</w:t>
      </w:r>
      <w:r>
        <w:rPr>
          <w:spacing w:val="5"/>
        </w:rPr>
        <w:t xml:space="preserve"> </w:t>
      </w:r>
      <w:r>
        <w:t>no</w:t>
      </w:r>
      <w:r>
        <w:rPr>
          <w:spacing w:val="1"/>
        </w:rPr>
        <w:t xml:space="preserve"> </w:t>
      </w:r>
      <w:r>
        <w:t>art. 51</w:t>
      </w:r>
      <w:r>
        <w:rPr>
          <w:spacing w:val="-4"/>
        </w:rPr>
        <w:t xml:space="preserve"> </w:t>
      </w:r>
      <w:r>
        <w:t>da</w:t>
      </w:r>
      <w:r>
        <w:rPr>
          <w:spacing w:val="-4"/>
        </w:rPr>
        <w:t xml:space="preserve"> </w:t>
      </w:r>
      <w:r>
        <w:t>Lei</w:t>
      </w:r>
      <w:r>
        <w:rPr>
          <w:spacing w:val="1"/>
        </w:rPr>
        <w:t xml:space="preserve"> </w:t>
      </w:r>
      <w:r>
        <w:t>nº</w:t>
      </w:r>
      <w:r>
        <w:rPr>
          <w:spacing w:val="1"/>
        </w:rPr>
        <w:t xml:space="preserve"> </w:t>
      </w:r>
      <w:r>
        <w:t xml:space="preserve">13.019/2014; </w:t>
      </w:r>
    </w:p>
    <w:p w14:paraId="231A95EB" w14:textId="77777777" w:rsidR="003044E3" w:rsidRDefault="003044E3" w:rsidP="003044E3">
      <w:pPr>
        <w:pStyle w:val="Corpodetexto"/>
        <w:spacing w:before="10"/>
        <w:ind w:left="0"/>
        <w:rPr>
          <w:sz w:val="21"/>
        </w:rPr>
      </w:pPr>
    </w:p>
    <w:p w14:paraId="4DF61969" w14:textId="77777777" w:rsidR="003044E3" w:rsidRDefault="003044E3" w:rsidP="003044E3">
      <w:pPr>
        <w:pStyle w:val="PargrafodaLista"/>
        <w:numPr>
          <w:ilvl w:val="1"/>
          <w:numId w:val="96"/>
        </w:numPr>
        <w:tabs>
          <w:tab w:val="left" w:pos="2116"/>
        </w:tabs>
        <w:spacing w:before="1" w:line="244" w:lineRule="auto"/>
        <w:ind w:left="1611" w:right="204" w:firstLine="0"/>
      </w:pPr>
      <w:r>
        <w:t>Responder exclusivamente pelo gerenciamento administrativo e financeiro dos recursos</w:t>
      </w:r>
      <w:r>
        <w:rPr>
          <w:spacing w:val="1"/>
        </w:rPr>
        <w:t xml:space="preserve"> </w:t>
      </w:r>
      <w:r>
        <w:t>recebidos, inclusive no que diz respeito às despesas de custeio, de investimento, de pessoal,</w:t>
      </w:r>
      <w:r>
        <w:rPr>
          <w:spacing w:val="1"/>
        </w:rPr>
        <w:t xml:space="preserve"> </w:t>
      </w:r>
      <w:r>
        <w:t>bem como</w:t>
      </w:r>
      <w:r>
        <w:rPr>
          <w:spacing w:val="-4"/>
        </w:rPr>
        <w:t xml:space="preserve"> </w:t>
      </w:r>
      <w:r>
        <w:t>àquelas</w:t>
      </w:r>
      <w:r>
        <w:rPr>
          <w:spacing w:val="-4"/>
        </w:rPr>
        <w:t xml:space="preserve"> </w:t>
      </w:r>
      <w:r>
        <w:t>de</w:t>
      </w:r>
      <w:r>
        <w:rPr>
          <w:spacing w:val="1"/>
        </w:rPr>
        <w:t xml:space="preserve"> </w:t>
      </w:r>
      <w:r>
        <w:t>natureza</w:t>
      </w:r>
      <w:r>
        <w:rPr>
          <w:spacing w:val="1"/>
        </w:rPr>
        <w:t xml:space="preserve"> </w:t>
      </w:r>
      <w:r>
        <w:t>previdenciária</w:t>
      </w:r>
      <w:r>
        <w:rPr>
          <w:spacing w:val="-5"/>
        </w:rPr>
        <w:t xml:space="preserve"> </w:t>
      </w:r>
      <w:r>
        <w:t>e</w:t>
      </w:r>
      <w:r>
        <w:rPr>
          <w:spacing w:val="1"/>
        </w:rPr>
        <w:t xml:space="preserve"> </w:t>
      </w:r>
      <w:r>
        <w:t xml:space="preserve">tributária; </w:t>
      </w:r>
    </w:p>
    <w:p w14:paraId="75399E18" w14:textId="77777777" w:rsidR="003044E3" w:rsidRDefault="003044E3" w:rsidP="003044E3">
      <w:pPr>
        <w:pStyle w:val="Corpodetexto"/>
        <w:spacing w:before="11"/>
        <w:ind w:left="0"/>
        <w:rPr>
          <w:sz w:val="21"/>
        </w:rPr>
      </w:pPr>
    </w:p>
    <w:p w14:paraId="3E72ED77" w14:textId="77777777" w:rsidR="003044E3" w:rsidRDefault="003044E3" w:rsidP="003044E3">
      <w:pPr>
        <w:pStyle w:val="PargrafodaLista"/>
        <w:numPr>
          <w:ilvl w:val="1"/>
          <w:numId w:val="96"/>
        </w:numPr>
        <w:tabs>
          <w:tab w:val="left" w:pos="2126"/>
        </w:tabs>
        <w:spacing w:line="242" w:lineRule="auto"/>
        <w:ind w:left="1611" w:right="180" w:firstLine="0"/>
      </w:pPr>
      <w:r>
        <w:t>Responder exclusivamente pelo pagamento dos encargos trabalhistas, previdenciários,</w:t>
      </w:r>
      <w:r>
        <w:rPr>
          <w:spacing w:val="1"/>
        </w:rPr>
        <w:t xml:space="preserve"> </w:t>
      </w:r>
      <w:r>
        <w:t>fiscais,</w:t>
      </w:r>
      <w:r>
        <w:rPr>
          <w:spacing w:val="1"/>
        </w:rPr>
        <w:t xml:space="preserve"> </w:t>
      </w:r>
      <w:r>
        <w:t>tributários</w:t>
      </w:r>
      <w:r>
        <w:rPr>
          <w:spacing w:val="1"/>
        </w:rPr>
        <w:t xml:space="preserve"> </w:t>
      </w:r>
      <w:r>
        <w:t>e</w:t>
      </w:r>
      <w:r>
        <w:rPr>
          <w:spacing w:val="1"/>
        </w:rPr>
        <w:t xml:space="preserve"> </w:t>
      </w:r>
      <w:r>
        <w:t>comerciais relacionados</w:t>
      </w:r>
      <w:r>
        <w:rPr>
          <w:spacing w:val="1"/>
        </w:rPr>
        <w:t xml:space="preserve"> </w:t>
      </w:r>
      <w:r>
        <w:t>à execução do</w:t>
      </w:r>
      <w:r>
        <w:rPr>
          <w:spacing w:val="1"/>
        </w:rPr>
        <w:t xml:space="preserve"> </w:t>
      </w:r>
      <w:r>
        <w:t>objeto</w:t>
      </w:r>
      <w:r>
        <w:rPr>
          <w:spacing w:val="1"/>
        </w:rPr>
        <w:t xml:space="preserve"> </w:t>
      </w:r>
      <w:r>
        <w:t>previsto</w:t>
      </w:r>
      <w:r>
        <w:rPr>
          <w:spacing w:val="1"/>
        </w:rPr>
        <w:t xml:space="preserve"> </w:t>
      </w:r>
      <w:r>
        <w:t>no</w:t>
      </w:r>
      <w:r>
        <w:rPr>
          <w:spacing w:val="1"/>
        </w:rPr>
        <w:t xml:space="preserve"> </w:t>
      </w:r>
      <w:r>
        <w:t>Termo de Colaboração</w:t>
      </w:r>
      <w:r>
        <w:rPr>
          <w:spacing w:val="-1"/>
        </w:rPr>
        <w:t xml:space="preserve">, não implicando responsabilidade </w:t>
      </w:r>
      <w:r>
        <w:t>solidária ou subsidiária da administração pública</w:t>
      </w:r>
      <w:r>
        <w:rPr>
          <w:spacing w:val="-56"/>
        </w:rPr>
        <w:t xml:space="preserve"> </w:t>
      </w:r>
      <w:r>
        <w:t>a inadimplência da OSC em relação ao referido pagamento, os ônus incidentes sobre o objeto</w:t>
      </w:r>
      <w:r>
        <w:rPr>
          <w:spacing w:val="1"/>
        </w:rPr>
        <w:t xml:space="preserve"> </w:t>
      </w:r>
      <w:r>
        <w:t>da</w:t>
      </w:r>
      <w:r>
        <w:rPr>
          <w:spacing w:val="-5"/>
        </w:rPr>
        <w:t xml:space="preserve"> </w:t>
      </w:r>
      <w:r>
        <w:t>parceria</w:t>
      </w:r>
      <w:r>
        <w:rPr>
          <w:spacing w:val="-4"/>
        </w:rPr>
        <w:t xml:space="preserve"> </w:t>
      </w:r>
      <w:r>
        <w:t>ou</w:t>
      </w:r>
      <w:r>
        <w:rPr>
          <w:spacing w:val="1"/>
        </w:rPr>
        <w:t xml:space="preserve"> </w:t>
      </w:r>
      <w:r>
        <w:t>os</w:t>
      </w:r>
      <w:r>
        <w:rPr>
          <w:spacing w:val="1"/>
        </w:rPr>
        <w:t xml:space="preserve"> </w:t>
      </w:r>
      <w:r>
        <w:t>danos</w:t>
      </w:r>
      <w:r>
        <w:rPr>
          <w:spacing w:val="-4"/>
        </w:rPr>
        <w:t xml:space="preserve"> </w:t>
      </w:r>
      <w:r>
        <w:t>decorrentes</w:t>
      </w:r>
      <w:r>
        <w:rPr>
          <w:spacing w:val="-4"/>
        </w:rPr>
        <w:t xml:space="preserve"> </w:t>
      </w:r>
      <w:r>
        <w:t>de</w:t>
      </w:r>
      <w:r>
        <w:rPr>
          <w:spacing w:val="-4"/>
        </w:rPr>
        <w:t xml:space="preserve"> </w:t>
      </w:r>
      <w:r>
        <w:t>restrição</w:t>
      </w:r>
      <w:r>
        <w:rPr>
          <w:spacing w:val="1"/>
        </w:rPr>
        <w:t xml:space="preserve"> </w:t>
      </w:r>
      <w:r>
        <w:t>à</w:t>
      </w:r>
      <w:r>
        <w:rPr>
          <w:spacing w:val="-4"/>
        </w:rPr>
        <w:t xml:space="preserve"> </w:t>
      </w:r>
      <w:r>
        <w:t>sua</w:t>
      </w:r>
      <w:r>
        <w:rPr>
          <w:spacing w:val="-4"/>
        </w:rPr>
        <w:t xml:space="preserve"> </w:t>
      </w:r>
      <w:r>
        <w:t xml:space="preserve">execução; </w:t>
      </w:r>
    </w:p>
    <w:p w14:paraId="5A0CB3B0" w14:textId="77777777" w:rsidR="003044E3" w:rsidRDefault="003044E3" w:rsidP="003044E3">
      <w:pPr>
        <w:pStyle w:val="Corpodetexto"/>
        <w:spacing w:before="5"/>
        <w:ind w:left="0"/>
      </w:pPr>
    </w:p>
    <w:p w14:paraId="34564F63" w14:textId="77777777" w:rsidR="003044E3" w:rsidRDefault="003044E3" w:rsidP="003044E3">
      <w:pPr>
        <w:pStyle w:val="PargrafodaLista"/>
        <w:numPr>
          <w:ilvl w:val="1"/>
          <w:numId w:val="96"/>
        </w:numPr>
        <w:tabs>
          <w:tab w:val="left" w:pos="2136"/>
        </w:tabs>
        <w:spacing w:line="244" w:lineRule="auto"/>
        <w:ind w:left="1611" w:right="192" w:firstLine="0"/>
      </w:pPr>
      <w:r>
        <w:t>Disponibilizar ao cidadão, na sua página na internet ou, na falta desta, em sua sede,</w:t>
      </w:r>
      <w:r>
        <w:rPr>
          <w:spacing w:val="1"/>
        </w:rPr>
        <w:t xml:space="preserve"> </w:t>
      </w:r>
      <w:r>
        <w:t>consulta ao extrato deste Termo de Colaboração, contendo, pelo menos, o objeto, a finalidade e</w:t>
      </w:r>
      <w:r>
        <w:rPr>
          <w:spacing w:val="-56"/>
        </w:rPr>
        <w:t xml:space="preserve"> </w:t>
      </w:r>
      <w:r>
        <w:t>o detalhamento</w:t>
      </w:r>
      <w:r>
        <w:rPr>
          <w:spacing w:val="-4"/>
        </w:rPr>
        <w:t xml:space="preserve"> </w:t>
      </w:r>
      <w:r>
        <w:t>da</w:t>
      </w:r>
      <w:r>
        <w:rPr>
          <w:spacing w:val="1"/>
        </w:rPr>
        <w:t xml:space="preserve"> </w:t>
      </w:r>
      <w:r>
        <w:t>aplicação</w:t>
      </w:r>
      <w:r>
        <w:rPr>
          <w:spacing w:val="1"/>
        </w:rPr>
        <w:t xml:space="preserve"> </w:t>
      </w:r>
      <w:r>
        <w:t>dos</w:t>
      </w:r>
      <w:r>
        <w:rPr>
          <w:spacing w:val="1"/>
        </w:rPr>
        <w:t xml:space="preserve"> </w:t>
      </w:r>
      <w:r>
        <w:t xml:space="preserve">recursos; </w:t>
      </w:r>
    </w:p>
    <w:p w14:paraId="6E306ABE" w14:textId="77777777" w:rsidR="003044E3" w:rsidRPr="003E0A73" w:rsidRDefault="003044E3" w:rsidP="003044E3">
      <w:pPr>
        <w:pStyle w:val="PargrafodaLista"/>
        <w:numPr>
          <w:ilvl w:val="1"/>
          <w:numId w:val="96"/>
        </w:numPr>
        <w:tabs>
          <w:tab w:val="left" w:pos="2131"/>
        </w:tabs>
        <w:spacing w:before="199" w:line="244" w:lineRule="auto"/>
        <w:ind w:left="1611" w:right="207" w:firstLine="0"/>
      </w:pPr>
      <w:r>
        <w:t>Enviar à</w:t>
      </w:r>
      <w:r w:rsidRPr="000F35C1">
        <w:rPr>
          <w:spacing w:val="1"/>
        </w:rPr>
        <w:t xml:space="preserve"> </w:t>
      </w:r>
      <w:r>
        <w:t>Secretaria de</w:t>
      </w:r>
      <w:r w:rsidRPr="000F35C1">
        <w:rPr>
          <w:spacing w:val="1"/>
        </w:rPr>
        <w:t xml:space="preserve"> </w:t>
      </w:r>
      <w:r>
        <w:t>Saúde,</w:t>
      </w:r>
      <w:r w:rsidRPr="000F35C1">
        <w:rPr>
          <w:spacing w:val="1"/>
        </w:rPr>
        <w:t xml:space="preserve"> </w:t>
      </w:r>
      <w:r>
        <w:t>na pessoa</w:t>
      </w:r>
      <w:r w:rsidRPr="000F35C1">
        <w:rPr>
          <w:spacing w:val="1"/>
        </w:rPr>
        <w:t xml:space="preserve"> </w:t>
      </w:r>
      <w:r>
        <w:t>do</w:t>
      </w:r>
      <w:r w:rsidRPr="000F35C1">
        <w:rPr>
          <w:spacing w:val="1"/>
        </w:rPr>
        <w:t xml:space="preserve"> </w:t>
      </w:r>
      <w:r>
        <w:t>Gestor do</w:t>
      </w:r>
      <w:r w:rsidRPr="000F35C1">
        <w:rPr>
          <w:spacing w:val="1"/>
        </w:rPr>
        <w:t xml:space="preserve"> </w:t>
      </w:r>
      <w:r>
        <w:t>Contrato ou quem</w:t>
      </w:r>
      <w:r w:rsidRPr="000F35C1">
        <w:rPr>
          <w:spacing w:val="1"/>
        </w:rPr>
        <w:t xml:space="preserve"> </w:t>
      </w:r>
      <w:r>
        <w:t>lhe</w:t>
      </w:r>
      <w:r w:rsidRPr="000F35C1">
        <w:rPr>
          <w:spacing w:val="1"/>
        </w:rPr>
        <w:t xml:space="preserve"> </w:t>
      </w:r>
      <w:r>
        <w:t xml:space="preserve">faça </w:t>
      </w:r>
      <w:proofErr w:type="gramStart"/>
      <w:r>
        <w:t>as</w:t>
      </w:r>
      <w:proofErr w:type="gramEnd"/>
      <w:r w:rsidRPr="000F35C1">
        <w:rPr>
          <w:spacing w:val="-56"/>
        </w:rPr>
        <w:t xml:space="preserve"> </w:t>
      </w:r>
      <w:r w:rsidRPr="000F35C1">
        <w:rPr>
          <w:spacing w:val="-1"/>
        </w:rPr>
        <w:t>vezes,</w:t>
      </w:r>
      <w:r w:rsidRPr="000F35C1">
        <w:rPr>
          <w:spacing w:val="-9"/>
        </w:rPr>
        <w:t xml:space="preserve"> </w:t>
      </w:r>
      <w:r w:rsidRPr="000F35C1">
        <w:rPr>
          <w:spacing w:val="-1"/>
        </w:rPr>
        <w:t>relatórios</w:t>
      </w:r>
      <w:r w:rsidRPr="000F35C1">
        <w:rPr>
          <w:spacing w:val="-9"/>
        </w:rPr>
        <w:t xml:space="preserve"> </w:t>
      </w:r>
      <w:r w:rsidRPr="000F35C1">
        <w:rPr>
          <w:spacing w:val="-1"/>
        </w:rPr>
        <w:t>sobre</w:t>
      </w:r>
      <w:r w:rsidRPr="000F35C1">
        <w:rPr>
          <w:spacing w:val="-9"/>
        </w:rPr>
        <w:t xml:space="preserve"> </w:t>
      </w:r>
      <w:r w:rsidRPr="000F35C1">
        <w:rPr>
          <w:spacing w:val="-1"/>
        </w:rPr>
        <w:t>o</w:t>
      </w:r>
      <w:r w:rsidRPr="000F35C1">
        <w:rPr>
          <w:spacing w:val="-14"/>
        </w:rPr>
        <w:t xml:space="preserve"> </w:t>
      </w:r>
      <w:r w:rsidRPr="000F35C1">
        <w:rPr>
          <w:spacing w:val="-1"/>
        </w:rPr>
        <w:t>controle</w:t>
      </w:r>
      <w:r w:rsidRPr="000F35C1">
        <w:rPr>
          <w:spacing w:val="-8"/>
        </w:rPr>
        <w:t xml:space="preserve"> </w:t>
      </w:r>
      <w:r w:rsidRPr="000F35C1">
        <w:rPr>
          <w:spacing w:val="-1"/>
        </w:rPr>
        <w:t>da</w:t>
      </w:r>
      <w:r w:rsidRPr="000F35C1">
        <w:rPr>
          <w:spacing w:val="-14"/>
        </w:rPr>
        <w:t xml:space="preserve"> </w:t>
      </w:r>
      <w:r w:rsidRPr="000F35C1">
        <w:rPr>
          <w:spacing w:val="-1"/>
        </w:rPr>
        <w:t>manutenção</w:t>
      </w:r>
      <w:r w:rsidRPr="000F35C1">
        <w:rPr>
          <w:spacing w:val="-9"/>
        </w:rPr>
        <w:t xml:space="preserve"> </w:t>
      </w:r>
      <w:r w:rsidRPr="000F35C1">
        <w:rPr>
          <w:spacing w:val="-1"/>
        </w:rPr>
        <w:t>e</w:t>
      </w:r>
      <w:r w:rsidRPr="000F35C1">
        <w:rPr>
          <w:spacing w:val="-9"/>
        </w:rPr>
        <w:t xml:space="preserve"> </w:t>
      </w:r>
      <w:r>
        <w:t>segurança</w:t>
      </w:r>
      <w:r w:rsidRPr="000F35C1">
        <w:rPr>
          <w:spacing w:val="-9"/>
        </w:rPr>
        <w:t xml:space="preserve"> </w:t>
      </w:r>
      <w:r>
        <w:t>das</w:t>
      </w:r>
      <w:r w:rsidRPr="000F35C1">
        <w:rPr>
          <w:spacing w:val="-9"/>
        </w:rPr>
        <w:t xml:space="preserve"> </w:t>
      </w:r>
      <w:r>
        <w:t>instalações</w:t>
      </w:r>
      <w:r w:rsidRPr="000F35C1">
        <w:rPr>
          <w:spacing w:val="-9"/>
        </w:rPr>
        <w:t xml:space="preserve"> </w:t>
      </w:r>
      <w:r>
        <w:t>físicas,</w:t>
      </w:r>
      <w:r w:rsidRPr="000F35C1">
        <w:rPr>
          <w:spacing w:val="-4"/>
        </w:rPr>
        <w:t xml:space="preserve"> </w:t>
      </w:r>
      <w:r>
        <w:t xml:space="preserve">devendo </w:t>
      </w:r>
      <w:r w:rsidRPr="003E0A73">
        <w:t>informá-lo</w:t>
      </w:r>
      <w:r w:rsidRPr="000F35C1">
        <w:rPr>
          <w:spacing w:val="19"/>
        </w:rPr>
        <w:t xml:space="preserve"> </w:t>
      </w:r>
      <w:r w:rsidRPr="003E0A73">
        <w:t>prontamente</w:t>
      </w:r>
      <w:r w:rsidRPr="000F35C1">
        <w:rPr>
          <w:spacing w:val="24"/>
        </w:rPr>
        <w:t xml:space="preserve"> </w:t>
      </w:r>
      <w:r w:rsidRPr="003E0A73">
        <w:t>sobre</w:t>
      </w:r>
      <w:r w:rsidRPr="000F35C1">
        <w:rPr>
          <w:spacing w:val="24"/>
        </w:rPr>
        <w:t xml:space="preserve"> </w:t>
      </w:r>
      <w:r w:rsidRPr="003E0A73">
        <w:t>pendências</w:t>
      </w:r>
      <w:r w:rsidRPr="000F35C1">
        <w:rPr>
          <w:spacing w:val="19"/>
        </w:rPr>
        <w:t xml:space="preserve"> </w:t>
      </w:r>
      <w:r w:rsidRPr="003E0A73">
        <w:t>ou</w:t>
      </w:r>
      <w:r w:rsidRPr="000F35C1">
        <w:rPr>
          <w:spacing w:val="24"/>
        </w:rPr>
        <w:t xml:space="preserve"> </w:t>
      </w:r>
      <w:r w:rsidRPr="003E0A73">
        <w:t>irregularidades</w:t>
      </w:r>
      <w:r w:rsidRPr="000F35C1">
        <w:rPr>
          <w:spacing w:val="24"/>
        </w:rPr>
        <w:t xml:space="preserve"> </w:t>
      </w:r>
      <w:r w:rsidRPr="003E0A73">
        <w:t>como</w:t>
      </w:r>
      <w:r w:rsidRPr="000F35C1">
        <w:rPr>
          <w:spacing w:val="24"/>
        </w:rPr>
        <w:t xml:space="preserve"> </w:t>
      </w:r>
      <w:r w:rsidRPr="003E0A73">
        <w:t>também</w:t>
      </w:r>
      <w:r w:rsidRPr="000F35C1">
        <w:rPr>
          <w:spacing w:val="24"/>
        </w:rPr>
        <w:t xml:space="preserve"> </w:t>
      </w:r>
      <w:r w:rsidRPr="003E0A73">
        <w:t>as</w:t>
      </w:r>
      <w:r w:rsidRPr="000F35C1">
        <w:rPr>
          <w:spacing w:val="19"/>
        </w:rPr>
        <w:t xml:space="preserve"> </w:t>
      </w:r>
      <w:r w:rsidRPr="003E0A73">
        <w:t>devidas</w:t>
      </w:r>
      <w:r w:rsidRPr="000F35C1">
        <w:rPr>
          <w:spacing w:val="1"/>
        </w:rPr>
        <w:t xml:space="preserve"> </w:t>
      </w:r>
      <w:r w:rsidRPr="003E0A73">
        <w:t xml:space="preserve">providências adotadas; </w:t>
      </w:r>
    </w:p>
    <w:p w14:paraId="527BFCCC" w14:textId="77777777" w:rsidR="003044E3" w:rsidRPr="003E0A73" w:rsidRDefault="003044E3" w:rsidP="003044E3">
      <w:pPr>
        <w:pStyle w:val="Corpodetexto"/>
        <w:spacing w:before="10"/>
        <w:ind w:left="0"/>
      </w:pPr>
    </w:p>
    <w:p w14:paraId="799E0F06" w14:textId="77777777" w:rsidR="003044E3" w:rsidRPr="003E0A73" w:rsidRDefault="003044E3" w:rsidP="003044E3">
      <w:pPr>
        <w:pStyle w:val="PargrafodaLista"/>
        <w:numPr>
          <w:ilvl w:val="1"/>
          <w:numId w:val="96"/>
        </w:numPr>
        <w:tabs>
          <w:tab w:val="left" w:pos="2096"/>
        </w:tabs>
        <w:ind w:left="2096" w:hanging="485"/>
      </w:pPr>
      <w:r w:rsidRPr="003E0A73">
        <w:t>Quanto</w:t>
      </w:r>
      <w:r w:rsidRPr="003E0A73">
        <w:rPr>
          <w:spacing w:val="-13"/>
        </w:rPr>
        <w:t xml:space="preserve"> </w:t>
      </w:r>
      <w:r w:rsidRPr="003E0A73">
        <w:t>às</w:t>
      </w:r>
      <w:r w:rsidRPr="003E0A73">
        <w:rPr>
          <w:spacing w:val="-12"/>
        </w:rPr>
        <w:t xml:space="preserve"> </w:t>
      </w:r>
      <w:r w:rsidRPr="003E0A73">
        <w:t>estratégias</w:t>
      </w:r>
      <w:r w:rsidRPr="003E0A73">
        <w:rPr>
          <w:spacing w:val="-8"/>
        </w:rPr>
        <w:t xml:space="preserve"> </w:t>
      </w:r>
      <w:r w:rsidRPr="003E0A73">
        <w:t>de</w:t>
      </w:r>
      <w:r w:rsidRPr="003E0A73">
        <w:rPr>
          <w:spacing w:val="-7"/>
        </w:rPr>
        <w:t xml:space="preserve"> </w:t>
      </w:r>
      <w:r w:rsidRPr="003E0A73">
        <w:t>cuidado</w:t>
      </w:r>
      <w:r w:rsidRPr="003E0A73">
        <w:rPr>
          <w:spacing w:val="-8"/>
        </w:rPr>
        <w:t xml:space="preserve"> </w:t>
      </w:r>
      <w:r w:rsidRPr="003E0A73">
        <w:t>permanente</w:t>
      </w:r>
      <w:r w:rsidRPr="003E0A73">
        <w:rPr>
          <w:spacing w:val="-12"/>
        </w:rPr>
        <w:t xml:space="preserve"> </w:t>
      </w:r>
      <w:r w:rsidRPr="003E0A73">
        <w:t>deve</w:t>
      </w:r>
      <w:r w:rsidRPr="003E0A73">
        <w:rPr>
          <w:spacing w:val="-12"/>
        </w:rPr>
        <w:t xml:space="preserve"> </w:t>
      </w:r>
      <w:r w:rsidRPr="003E0A73">
        <w:t>a</w:t>
      </w:r>
      <w:r w:rsidRPr="003E0A73">
        <w:rPr>
          <w:spacing w:val="-13"/>
        </w:rPr>
        <w:t xml:space="preserve"> </w:t>
      </w:r>
      <w:r w:rsidRPr="003E0A73">
        <w:t>Organização</w:t>
      </w:r>
      <w:r w:rsidRPr="003E0A73">
        <w:rPr>
          <w:spacing w:val="-7"/>
        </w:rPr>
        <w:t xml:space="preserve"> </w:t>
      </w:r>
      <w:r w:rsidRPr="003E0A73">
        <w:t>da</w:t>
      </w:r>
      <w:r w:rsidRPr="003E0A73">
        <w:rPr>
          <w:spacing w:val="-8"/>
        </w:rPr>
        <w:t xml:space="preserve"> </w:t>
      </w:r>
      <w:r w:rsidRPr="003E0A73">
        <w:t>Sociedade</w:t>
      </w:r>
      <w:r w:rsidRPr="003E0A73">
        <w:rPr>
          <w:spacing w:val="-8"/>
        </w:rPr>
        <w:t xml:space="preserve"> </w:t>
      </w:r>
      <w:r w:rsidRPr="003E0A73">
        <w:t xml:space="preserve">Civil: </w:t>
      </w:r>
    </w:p>
    <w:p w14:paraId="3FB34F1E" w14:textId="77777777" w:rsidR="003044E3" w:rsidRPr="003E0A73" w:rsidRDefault="003044E3" w:rsidP="003044E3">
      <w:pPr>
        <w:pStyle w:val="PargrafodaLista"/>
        <w:numPr>
          <w:ilvl w:val="0"/>
          <w:numId w:val="95"/>
        </w:numPr>
        <w:tabs>
          <w:tab w:val="left" w:pos="1866"/>
        </w:tabs>
        <w:spacing w:before="2"/>
        <w:ind w:right="185" w:firstLine="0"/>
      </w:pPr>
      <w:r w:rsidRPr="003E0A73">
        <w:t>Estimular o protagonismo dos moradores promovendo atividades participativas dentro e fora</w:t>
      </w:r>
      <w:r w:rsidRPr="003E0A73">
        <w:rPr>
          <w:spacing w:val="-56"/>
        </w:rPr>
        <w:t xml:space="preserve"> </w:t>
      </w:r>
      <w:r w:rsidRPr="003E0A73">
        <w:t>do</w:t>
      </w:r>
      <w:r w:rsidRPr="003E0A73">
        <w:rPr>
          <w:spacing w:val="-5"/>
        </w:rPr>
        <w:t xml:space="preserve"> </w:t>
      </w:r>
      <w:r w:rsidRPr="003E0A73">
        <w:t>espaço</w:t>
      </w:r>
      <w:r w:rsidRPr="003E0A73">
        <w:rPr>
          <w:spacing w:val="1"/>
        </w:rPr>
        <w:t xml:space="preserve"> </w:t>
      </w:r>
      <w:r w:rsidRPr="003E0A73">
        <w:t>do</w:t>
      </w:r>
      <w:r w:rsidRPr="003E0A73">
        <w:rPr>
          <w:spacing w:val="1"/>
        </w:rPr>
        <w:t xml:space="preserve"> </w:t>
      </w:r>
      <w:r w:rsidRPr="003E0A73">
        <w:t xml:space="preserve">SRT; </w:t>
      </w:r>
    </w:p>
    <w:p w14:paraId="5CEF0824" w14:textId="77777777" w:rsidR="003044E3" w:rsidRPr="003E0A73" w:rsidRDefault="003044E3" w:rsidP="003044E3">
      <w:pPr>
        <w:pStyle w:val="PargrafodaLista"/>
        <w:numPr>
          <w:ilvl w:val="0"/>
          <w:numId w:val="95"/>
        </w:numPr>
        <w:tabs>
          <w:tab w:val="left" w:pos="1876"/>
        </w:tabs>
        <w:spacing w:line="247" w:lineRule="exact"/>
        <w:ind w:left="1876" w:hanging="265"/>
      </w:pPr>
      <w:r w:rsidRPr="003E0A73">
        <w:t>Ofertar</w:t>
      </w:r>
      <w:r w:rsidRPr="003E0A73">
        <w:rPr>
          <w:spacing w:val="-2"/>
        </w:rPr>
        <w:t xml:space="preserve"> </w:t>
      </w:r>
      <w:r w:rsidRPr="003E0A73">
        <w:t>apoio</w:t>
      </w:r>
      <w:r w:rsidRPr="003E0A73">
        <w:rPr>
          <w:spacing w:val="-7"/>
        </w:rPr>
        <w:t xml:space="preserve"> </w:t>
      </w:r>
      <w:r w:rsidRPr="003E0A73">
        <w:t>às</w:t>
      </w:r>
      <w:r w:rsidRPr="003E0A73">
        <w:rPr>
          <w:spacing w:val="-11"/>
        </w:rPr>
        <w:t xml:space="preserve"> </w:t>
      </w:r>
      <w:r w:rsidRPr="003E0A73">
        <w:t>atividades</w:t>
      </w:r>
      <w:r w:rsidRPr="003E0A73">
        <w:rPr>
          <w:spacing w:val="-7"/>
        </w:rPr>
        <w:t xml:space="preserve"> </w:t>
      </w:r>
      <w:r w:rsidRPr="003E0A73">
        <w:t>da vida</w:t>
      </w:r>
      <w:r w:rsidRPr="003E0A73">
        <w:rPr>
          <w:spacing w:val="-12"/>
        </w:rPr>
        <w:t xml:space="preserve"> </w:t>
      </w:r>
      <w:r w:rsidRPr="003E0A73">
        <w:t>diária</w:t>
      </w:r>
      <w:r w:rsidRPr="003E0A73">
        <w:rPr>
          <w:spacing w:val="-6"/>
        </w:rPr>
        <w:t xml:space="preserve"> </w:t>
      </w:r>
      <w:r w:rsidRPr="003E0A73">
        <w:t>e</w:t>
      </w:r>
      <w:r w:rsidRPr="003E0A73">
        <w:rPr>
          <w:spacing w:val="-11"/>
        </w:rPr>
        <w:t xml:space="preserve"> </w:t>
      </w:r>
      <w:r w:rsidRPr="003E0A73">
        <w:t>da</w:t>
      </w:r>
      <w:r w:rsidRPr="003E0A73">
        <w:rPr>
          <w:spacing w:val="-7"/>
        </w:rPr>
        <w:t xml:space="preserve"> </w:t>
      </w:r>
      <w:r w:rsidRPr="003E0A73">
        <w:t>vida</w:t>
      </w:r>
      <w:r w:rsidRPr="003E0A73">
        <w:rPr>
          <w:spacing w:val="-7"/>
        </w:rPr>
        <w:t xml:space="preserve"> </w:t>
      </w:r>
      <w:r w:rsidRPr="003E0A73">
        <w:t>prática</w:t>
      </w:r>
      <w:r w:rsidRPr="003E0A73">
        <w:rPr>
          <w:spacing w:val="-11"/>
        </w:rPr>
        <w:t xml:space="preserve"> </w:t>
      </w:r>
      <w:r w:rsidRPr="003E0A73">
        <w:t>dos</w:t>
      </w:r>
      <w:r w:rsidRPr="003E0A73">
        <w:rPr>
          <w:spacing w:val="-11"/>
        </w:rPr>
        <w:t xml:space="preserve"> </w:t>
      </w:r>
      <w:r w:rsidRPr="003E0A73">
        <w:t xml:space="preserve">moradores; </w:t>
      </w:r>
    </w:p>
    <w:p w14:paraId="5918298A" w14:textId="77777777" w:rsidR="003044E3" w:rsidRPr="003E0A73" w:rsidRDefault="003044E3" w:rsidP="003044E3">
      <w:pPr>
        <w:pStyle w:val="PargrafodaLista"/>
        <w:numPr>
          <w:ilvl w:val="0"/>
          <w:numId w:val="95"/>
        </w:numPr>
        <w:tabs>
          <w:tab w:val="left" w:pos="1861"/>
        </w:tabs>
        <w:spacing w:before="12"/>
        <w:ind w:right="185" w:firstLine="0"/>
      </w:pPr>
      <w:r w:rsidRPr="003E0A73">
        <w:t>Estimular</w:t>
      </w:r>
      <w:r w:rsidRPr="003E0A73">
        <w:rPr>
          <w:spacing w:val="-7"/>
        </w:rPr>
        <w:t xml:space="preserve"> </w:t>
      </w:r>
      <w:r w:rsidRPr="003E0A73">
        <w:t>e</w:t>
      </w:r>
      <w:r w:rsidRPr="003E0A73">
        <w:rPr>
          <w:spacing w:val="-7"/>
        </w:rPr>
        <w:t xml:space="preserve"> </w:t>
      </w:r>
      <w:r w:rsidRPr="003E0A73">
        <w:t>oportunizar</w:t>
      </w:r>
      <w:r w:rsidRPr="003E0A73">
        <w:rPr>
          <w:spacing w:val="-7"/>
        </w:rPr>
        <w:t xml:space="preserve"> </w:t>
      </w:r>
      <w:r w:rsidRPr="003E0A73">
        <w:t>o</w:t>
      </w:r>
      <w:r w:rsidRPr="003E0A73">
        <w:rPr>
          <w:spacing w:val="-7"/>
        </w:rPr>
        <w:t xml:space="preserve"> </w:t>
      </w:r>
      <w:r w:rsidRPr="003E0A73">
        <w:t>vínculo</w:t>
      </w:r>
      <w:r w:rsidRPr="003E0A73">
        <w:rPr>
          <w:spacing w:val="-12"/>
        </w:rPr>
        <w:t xml:space="preserve"> </w:t>
      </w:r>
      <w:r w:rsidRPr="003E0A73">
        <w:t>dos</w:t>
      </w:r>
      <w:r w:rsidRPr="003E0A73">
        <w:rPr>
          <w:spacing w:val="-11"/>
        </w:rPr>
        <w:t xml:space="preserve"> </w:t>
      </w:r>
      <w:r w:rsidRPr="003E0A73">
        <w:t>moradores</w:t>
      </w:r>
      <w:r w:rsidRPr="003E0A73">
        <w:rPr>
          <w:spacing w:val="-2"/>
        </w:rPr>
        <w:t xml:space="preserve"> </w:t>
      </w:r>
      <w:r w:rsidRPr="003E0A73">
        <w:t>com</w:t>
      </w:r>
      <w:r w:rsidRPr="003E0A73">
        <w:rPr>
          <w:spacing w:val="-2"/>
        </w:rPr>
        <w:t xml:space="preserve"> </w:t>
      </w:r>
      <w:r w:rsidRPr="003E0A73">
        <w:t>familiares</w:t>
      </w:r>
      <w:r w:rsidRPr="003E0A73">
        <w:rPr>
          <w:spacing w:val="-7"/>
        </w:rPr>
        <w:t xml:space="preserve"> </w:t>
      </w:r>
      <w:r w:rsidRPr="003E0A73">
        <w:t>e</w:t>
      </w:r>
      <w:r w:rsidRPr="003E0A73">
        <w:rPr>
          <w:spacing w:val="-12"/>
        </w:rPr>
        <w:t xml:space="preserve"> </w:t>
      </w:r>
      <w:r w:rsidRPr="003E0A73">
        <w:t>rede</w:t>
      </w:r>
      <w:r w:rsidRPr="003E0A73">
        <w:rPr>
          <w:spacing w:val="-11"/>
        </w:rPr>
        <w:t xml:space="preserve"> </w:t>
      </w:r>
      <w:r w:rsidRPr="003E0A73">
        <w:t>de</w:t>
      </w:r>
      <w:r w:rsidRPr="003E0A73">
        <w:rPr>
          <w:spacing w:val="-7"/>
        </w:rPr>
        <w:t xml:space="preserve"> </w:t>
      </w:r>
      <w:r w:rsidRPr="003E0A73">
        <w:t>afetos,</w:t>
      </w:r>
      <w:r w:rsidRPr="003E0A73">
        <w:rPr>
          <w:spacing w:val="-2"/>
        </w:rPr>
        <w:t xml:space="preserve"> </w:t>
      </w:r>
      <w:r w:rsidRPr="003E0A73">
        <w:t>com</w:t>
      </w:r>
      <w:r w:rsidRPr="003E0A73">
        <w:rPr>
          <w:spacing w:val="-2"/>
        </w:rPr>
        <w:t xml:space="preserve"> </w:t>
      </w:r>
      <w:r w:rsidRPr="003E0A73">
        <w:t>a</w:t>
      </w:r>
      <w:r w:rsidRPr="003E0A73">
        <w:rPr>
          <w:spacing w:val="-12"/>
        </w:rPr>
        <w:t xml:space="preserve"> </w:t>
      </w:r>
      <w:r w:rsidRPr="003E0A73">
        <w:t>rede</w:t>
      </w:r>
      <w:r w:rsidRPr="003E0A73">
        <w:rPr>
          <w:spacing w:val="1"/>
        </w:rPr>
        <w:t xml:space="preserve"> </w:t>
      </w:r>
      <w:r w:rsidRPr="003E0A73">
        <w:t>comunitária, com</w:t>
      </w:r>
      <w:r w:rsidRPr="003E0A73">
        <w:rPr>
          <w:spacing w:val="-4"/>
        </w:rPr>
        <w:t xml:space="preserve"> </w:t>
      </w:r>
      <w:r w:rsidRPr="003E0A73">
        <w:t>a</w:t>
      </w:r>
      <w:r w:rsidRPr="003E0A73">
        <w:rPr>
          <w:spacing w:val="-4"/>
        </w:rPr>
        <w:t xml:space="preserve"> </w:t>
      </w:r>
      <w:r w:rsidRPr="003E0A73">
        <w:t>rede</w:t>
      </w:r>
      <w:r w:rsidRPr="003E0A73">
        <w:rPr>
          <w:spacing w:val="-5"/>
        </w:rPr>
        <w:t xml:space="preserve"> </w:t>
      </w:r>
      <w:r w:rsidRPr="003E0A73">
        <w:t>de</w:t>
      </w:r>
      <w:r w:rsidRPr="003E0A73">
        <w:rPr>
          <w:spacing w:val="1"/>
        </w:rPr>
        <w:t xml:space="preserve"> </w:t>
      </w:r>
      <w:r w:rsidRPr="003E0A73">
        <w:t>serviços</w:t>
      </w:r>
      <w:r w:rsidRPr="003E0A73">
        <w:rPr>
          <w:spacing w:val="-4"/>
        </w:rPr>
        <w:t xml:space="preserve"> </w:t>
      </w:r>
      <w:r w:rsidRPr="003E0A73">
        <w:t>de saúde</w:t>
      </w:r>
      <w:r w:rsidRPr="003E0A73">
        <w:rPr>
          <w:spacing w:val="-4"/>
        </w:rPr>
        <w:t xml:space="preserve"> </w:t>
      </w:r>
      <w:r w:rsidRPr="003E0A73">
        <w:t>e</w:t>
      </w:r>
      <w:r w:rsidRPr="003E0A73">
        <w:rPr>
          <w:spacing w:val="8"/>
        </w:rPr>
        <w:t xml:space="preserve"> </w:t>
      </w:r>
      <w:r w:rsidRPr="003E0A73">
        <w:t>intersetorial,</w:t>
      </w:r>
      <w:r w:rsidRPr="003E0A73">
        <w:rPr>
          <w:spacing w:val="-4"/>
        </w:rPr>
        <w:t xml:space="preserve"> </w:t>
      </w:r>
      <w:r w:rsidRPr="003E0A73">
        <w:t>entre</w:t>
      </w:r>
      <w:r w:rsidRPr="003E0A73">
        <w:rPr>
          <w:spacing w:val="-4"/>
        </w:rPr>
        <w:t xml:space="preserve"> </w:t>
      </w:r>
      <w:r w:rsidRPr="003E0A73">
        <w:t xml:space="preserve">outros; </w:t>
      </w:r>
    </w:p>
    <w:p w14:paraId="0EFE7285" w14:textId="77777777" w:rsidR="003044E3" w:rsidRPr="003E0A73" w:rsidRDefault="003044E3" w:rsidP="003044E3">
      <w:pPr>
        <w:pStyle w:val="PargrafodaLista"/>
        <w:numPr>
          <w:ilvl w:val="0"/>
          <w:numId w:val="95"/>
        </w:numPr>
        <w:tabs>
          <w:tab w:val="left" w:pos="1916"/>
        </w:tabs>
        <w:spacing w:before="3" w:line="244" w:lineRule="auto"/>
        <w:ind w:right="180" w:firstLine="0"/>
      </w:pPr>
      <w:r w:rsidRPr="003E0A73">
        <w:t>Participar da elaboração do plano terapêutico singular do morador junto ao CAPS-II ou</w:t>
      </w:r>
      <w:r w:rsidRPr="003E0A73">
        <w:rPr>
          <w:spacing w:val="1"/>
        </w:rPr>
        <w:t xml:space="preserve"> </w:t>
      </w:r>
      <w:r w:rsidRPr="003E0A73">
        <w:t>serviço de</w:t>
      </w:r>
      <w:r w:rsidRPr="003E0A73">
        <w:rPr>
          <w:spacing w:val="1"/>
        </w:rPr>
        <w:t xml:space="preserve"> </w:t>
      </w:r>
      <w:r w:rsidRPr="003E0A73">
        <w:t>saúde</w:t>
      </w:r>
      <w:r w:rsidRPr="003E0A73">
        <w:rPr>
          <w:spacing w:val="-4"/>
        </w:rPr>
        <w:t xml:space="preserve"> </w:t>
      </w:r>
      <w:r w:rsidRPr="003E0A73">
        <w:t>mental</w:t>
      </w:r>
      <w:r w:rsidRPr="003E0A73">
        <w:rPr>
          <w:spacing w:val="-4"/>
        </w:rPr>
        <w:t xml:space="preserve"> </w:t>
      </w:r>
      <w:r w:rsidRPr="003E0A73">
        <w:t>de</w:t>
      </w:r>
      <w:r w:rsidRPr="003E0A73">
        <w:rPr>
          <w:spacing w:val="1"/>
        </w:rPr>
        <w:t xml:space="preserve"> </w:t>
      </w:r>
      <w:r w:rsidRPr="003E0A73">
        <w:t xml:space="preserve">referência; </w:t>
      </w:r>
    </w:p>
    <w:p w14:paraId="527C148F" w14:textId="77777777" w:rsidR="003044E3" w:rsidRPr="003E0A73" w:rsidRDefault="003044E3" w:rsidP="003044E3">
      <w:pPr>
        <w:pStyle w:val="PargrafodaLista"/>
        <w:numPr>
          <w:ilvl w:val="0"/>
          <w:numId w:val="95"/>
        </w:numPr>
        <w:tabs>
          <w:tab w:val="left" w:pos="1886"/>
        </w:tabs>
        <w:spacing w:line="244" w:lineRule="auto"/>
        <w:ind w:right="198" w:firstLine="0"/>
      </w:pPr>
      <w:r w:rsidRPr="003E0A73">
        <w:t>Garantir a efetivação das ações dispostas no Plano Terapêutico Singular (PTS), incluindo</w:t>
      </w:r>
      <w:r w:rsidRPr="003E0A73">
        <w:rPr>
          <w:spacing w:val="1"/>
        </w:rPr>
        <w:t xml:space="preserve"> </w:t>
      </w:r>
      <w:r w:rsidRPr="003E0A73">
        <w:t>acompanhamento do usuário nas consultas de saúde, na realização de exames e em outras</w:t>
      </w:r>
      <w:r w:rsidRPr="003E0A73">
        <w:rPr>
          <w:spacing w:val="1"/>
        </w:rPr>
        <w:t xml:space="preserve"> </w:t>
      </w:r>
      <w:r w:rsidRPr="003E0A73">
        <w:t xml:space="preserve">atividades relevantes; </w:t>
      </w:r>
    </w:p>
    <w:p w14:paraId="7D2D8D49" w14:textId="77777777" w:rsidR="003044E3" w:rsidRPr="003E0A73" w:rsidRDefault="003044E3" w:rsidP="003044E3">
      <w:pPr>
        <w:pStyle w:val="PargrafodaLista"/>
        <w:numPr>
          <w:ilvl w:val="0"/>
          <w:numId w:val="95"/>
        </w:numPr>
        <w:tabs>
          <w:tab w:val="left" w:pos="1816"/>
        </w:tabs>
        <w:spacing w:line="242" w:lineRule="exact"/>
        <w:ind w:left="1816" w:hanging="205"/>
      </w:pPr>
      <w:r w:rsidRPr="003E0A73">
        <w:t>Oferecer</w:t>
      </w:r>
      <w:r w:rsidRPr="003E0A73">
        <w:rPr>
          <w:spacing w:val="-9"/>
        </w:rPr>
        <w:t xml:space="preserve"> </w:t>
      </w:r>
      <w:r w:rsidRPr="003E0A73">
        <w:t>suporte</w:t>
      </w:r>
      <w:r w:rsidRPr="003E0A73">
        <w:rPr>
          <w:spacing w:val="-8"/>
        </w:rPr>
        <w:t xml:space="preserve"> </w:t>
      </w:r>
      <w:r w:rsidRPr="003E0A73">
        <w:t>e</w:t>
      </w:r>
      <w:r w:rsidRPr="003E0A73">
        <w:rPr>
          <w:spacing w:val="-8"/>
        </w:rPr>
        <w:t xml:space="preserve"> </w:t>
      </w:r>
      <w:r w:rsidRPr="003E0A73">
        <w:t>auxiliar</w:t>
      </w:r>
      <w:r w:rsidRPr="003E0A73">
        <w:rPr>
          <w:spacing w:val="-9"/>
        </w:rPr>
        <w:t xml:space="preserve"> </w:t>
      </w:r>
      <w:r w:rsidRPr="003E0A73">
        <w:t>no</w:t>
      </w:r>
      <w:r w:rsidRPr="003E0A73">
        <w:rPr>
          <w:spacing w:val="-8"/>
        </w:rPr>
        <w:t xml:space="preserve"> </w:t>
      </w:r>
      <w:r w:rsidRPr="003E0A73">
        <w:t>manejo</w:t>
      </w:r>
      <w:r w:rsidRPr="003E0A73">
        <w:rPr>
          <w:spacing w:val="-13"/>
        </w:rPr>
        <w:t xml:space="preserve"> </w:t>
      </w:r>
      <w:r w:rsidRPr="003E0A73">
        <w:t>para</w:t>
      </w:r>
      <w:r w:rsidRPr="003E0A73">
        <w:rPr>
          <w:spacing w:val="-8"/>
        </w:rPr>
        <w:t xml:space="preserve"> </w:t>
      </w:r>
      <w:r w:rsidRPr="003E0A73">
        <w:t>situações</w:t>
      </w:r>
      <w:r w:rsidRPr="003E0A73">
        <w:rPr>
          <w:spacing w:val="-4"/>
        </w:rPr>
        <w:t xml:space="preserve"> </w:t>
      </w:r>
      <w:r w:rsidRPr="003E0A73">
        <w:t>de</w:t>
      </w:r>
      <w:r w:rsidRPr="003E0A73">
        <w:rPr>
          <w:spacing w:val="-13"/>
        </w:rPr>
        <w:t xml:space="preserve"> </w:t>
      </w:r>
      <w:r w:rsidRPr="003E0A73">
        <w:t xml:space="preserve">crise; </w:t>
      </w:r>
    </w:p>
    <w:p w14:paraId="57921378" w14:textId="77777777" w:rsidR="003044E3" w:rsidRPr="003E0A73" w:rsidRDefault="003044E3" w:rsidP="003044E3">
      <w:pPr>
        <w:pStyle w:val="PargrafodaLista"/>
        <w:numPr>
          <w:ilvl w:val="0"/>
          <w:numId w:val="95"/>
        </w:numPr>
        <w:tabs>
          <w:tab w:val="left" w:pos="1936"/>
        </w:tabs>
        <w:spacing w:before="5"/>
        <w:ind w:right="200" w:firstLine="0"/>
      </w:pPr>
      <w:r w:rsidRPr="003E0A73">
        <w:t>Oportunizar</w:t>
      </w:r>
      <w:r w:rsidRPr="003E0A73">
        <w:rPr>
          <w:spacing w:val="1"/>
        </w:rPr>
        <w:t xml:space="preserve"> </w:t>
      </w:r>
      <w:r w:rsidRPr="003E0A73">
        <w:t>ações de</w:t>
      </w:r>
      <w:r w:rsidRPr="003E0A73">
        <w:rPr>
          <w:spacing w:val="1"/>
        </w:rPr>
        <w:t xml:space="preserve"> </w:t>
      </w:r>
      <w:r w:rsidRPr="003E0A73">
        <w:t>reabilitação</w:t>
      </w:r>
      <w:r w:rsidRPr="003E0A73">
        <w:rPr>
          <w:spacing w:val="1"/>
        </w:rPr>
        <w:t xml:space="preserve"> </w:t>
      </w:r>
      <w:r w:rsidRPr="003E0A73">
        <w:t>psicossocial,</w:t>
      </w:r>
      <w:r w:rsidRPr="003E0A73">
        <w:rPr>
          <w:spacing w:val="1"/>
        </w:rPr>
        <w:t xml:space="preserve"> </w:t>
      </w:r>
      <w:r w:rsidRPr="003E0A73">
        <w:t>incluindo</w:t>
      </w:r>
      <w:r w:rsidRPr="003E0A73">
        <w:rPr>
          <w:spacing w:val="1"/>
        </w:rPr>
        <w:t xml:space="preserve"> </w:t>
      </w:r>
      <w:r w:rsidRPr="003E0A73">
        <w:t>acesso</w:t>
      </w:r>
      <w:r w:rsidRPr="003E0A73">
        <w:rPr>
          <w:spacing w:val="1"/>
        </w:rPr>
        <w:t xml:space="preserve"> </w:t>
      </w:r>
      <w:r w:rsidRPr="003E0A73">
        <w:t>às oportunidades</w:t>
      </w:r>
      <w:r w:rsidRPr="003E0A73">
        <w:rPr>
          <w:spacing w:val="1"/>
        </w:rPr>
        <w:t xml:space="preserve"> </w:t>
      </w:r>
      <w:r w:rsidRPr="003E0A73">
        <w:t>de</w:t>
      </w:r>
      <w:r w:rsidRPr="003E0A73">
        <w:rPr>
          <w:spacing w:val="1"/>
        </w:rPr>
        <w:t xml:space="preserve"> </w:t>
      </w:r>
      <w:r w:rsidRPr="003E0A73">
        <w:t>trabalho, educação, cultura,</w:t>
      </w:r>
      <w:r w:rsidRPr="003E0A73">
        <w:rPr>
          <w:spacing w:val="1"/>
        </w:rPr>
        <w:t xml:space="preserve"> </w:t>
      </w:r>
      <w:r w:rsidRPr="003E0A73">
        <w:t>esporte, lazer</w:t>
      </w:r>
      <w:r w:rsidRPr="003E0A73">
        <w:rPr>
          <w:spacing w:val="1"/>
        </w:rPr>
        <w:t xml:space="preserve"> </w:t>
      </w:r>
      <w:r w:rsidRPr="003E0A73">
        <w:t>e controle</w:t>
      </w:r>
      <w:r w:rsidRPr="003E0A73">
        <w:rPr>
          <w:spacing w:val="1"/>
        </w:rPr>
        <w:t xml:space="preserve"> </w:t>
      </w:r>
      <w:r w:rsidRPr="003E0A73">
        <w:t xml:space="preserve">social; </w:t>
      </w:r>
    </w:p>
    <w:p w14:paraId="1A01B671" w14:textId="77777777" w:rsidR="003044E3" w:rsidRPr="003E0A73" w:rsidRDefault="003044E3" w:rsidP="003044E3">
      <w:pPr>
        <w:pStyle w:val="PargrafodaLista"/>
        <w:numPr>
          <w:ilvl w:val="0"/>
          <w:numId w:val="95"/>
        </w:numPr>
        <w:tabs>
          <w:tab w:val="left" w:pos="1881"/>
        </w:tabs>
        <w:spacing w:line="246" w:lineRule="exact"/>
        <w:ind w:left="1881" w:hanging="270"/>
      </w:pPr>
      <w:r w:rsidRPr="003E0A73">
        <w:rPr>
          <w:spacing w:val="-1"/>
        </w:rPr>
        <w:t>Promover</w:t>
      </w:r>
      <w:r w:rsidRPr="003E0A73">
        <w:rPr>
          <w:spacing w:val="-6"/>
        </w:rPr>
        <w:t xml:space="preserve"> </w:t>
      </w:r>
      <w:r w:rsidRPr="003E0A73">
        <w:rPr>
          <w:spacing w:val="-1"/>
        </w:rPr>
        <w:t>assembleia</w:t>
      </w:r>
      <w:r w:rsidRPr="003E0A73">
        <w:rPr>
          <w:spacing w:val="-11"/>
        </w:rPr>
        <w:t xml:space="preserve"> </w:t>
      </w:r>
      <w:r w:rsidRPr="003E0A73">
        <w:rPr>
          <w:spacing w:val="-1"/>
        </w:rPr>
        <w:t>entre</w:t>
      </w:r>
      <w:r w:rsidRPr="003E0A73">
        <w:rPr>
          <w:spacing w:val="-10"/>
        </w:rPr>
        <w:t xml:space="preserve"> </w:t>
      </w:r>
      <w:r w:rsidRPr="003E0A73">
        <w:t>os</w:t>
      </w:r>
      <w:r w:rsidRPr="003E0A73">
        <w:rPr>
          <w:spacing w:val="-14"/>
        </w:rPr>
        <w:t xml:space="preserve"> </w:t>
      </w:r>
      <w:r w:rsidRPr="003E0A73">
        <w:t xml:space="preserve">moradores; </w:t>
      </w:r>
    </w:p>
    <w:p w14:paraId="4EC0CA57" w14:textId="77777777" w:rsidR="003044E3" w:rsidRPr="003E0A73" w:rsidRDefault="003044E3" w:rsidP="003044E3">
      <w:pPr>
        <w:pStyle w:val="PargrafodaLista"/>
        <w:numPr>
          <w:ilvl w:val="0"/>
          <w:numId w:val="95"/>
        </w:numPr>
        <w:tabs>
          <w:tab w:val="left" w:pos="1861"/>
        </w:tabs>
        <w:spacing w:before="8"/>
        <w:ind w:right="209" w:firstLine="0"/>
      </w:pPr>
      <w:r w:rsidRPr="003E0A73">
        <w:t>Realizar a articulação da rede de cuidados necessária para o tratamento de todas as</w:t>
      </w:r>
      <w:r w:rsidRPr="003E0A73">
        <w:rPr>
          <w:spacing w:val="1"/>
        </w:rPr>
        <w:t xml:space="preserve"> </w:t>
      </w:r>
      <w:r w:rsidRPr="003E0A73">
        <w:t>demandas de</w:t>
      </w:r>
      <w:r w:rsidRPr="003E0A73">
        <w:rPr>
          <w:spacing w:val="1"/>
        </w:rPr>
        <w:t xml:space="preserve"> </w:t>
      </w:r>
      <w:r w:rsidRPr="003E0A73">
        <w:t>saúde</w:t>
      </w:r>
      <w:r w:rsidRPr="003E0A73">
        <w:rPr>
          <w:spacing w:val="1"/>
        </w:rPr>
        <w:t xml:space="preserve"> </w:t>
      </w:r>
      <w:r w:rsidRPr="003E0A73">
        <w:t>integral</w:t>
      </w:r>
      <w:r w:rsidRPr="003E0A73">
        <w:rPr>
          <w:spacing w:val="-4"/>
        </w:rPr>
        <w:t xml:space="preserve"> </w:t>
      </w:r>
      <w:r w:rsidRPr="003E0A73">
        <w:t>do</w:t>
      </w:r>
      <w:r w:rsidRPr="003E0A73">
        <w:rPr>
          <w:spacing w:val="-4"/>
        </w:rPr>
        <w:t xml:space="preserve"> </w:t>
      </w:r>
      <w:r w:rsidRPr="003E0A73">
        <w:t xml:space="preserve">morador; </w:t>
      </w:r>
    </w:p>
    <w:p w14:paraId="551F5BC6" w14:textId="77777777" w:rsidR="003044E3" w:rsidRPr="003E0A73" w:rsidRDefault="003044E3" w:rsidP="003044E3">
      <w:pPr>
        <w:pStyle w:val="PargrafodaLista"/>
        <w:numPr>
          <w:ilvl w:val="0"/>
          <w:numId w:val="95"/>
        </w:numPr>
        <w:tabs>
          <w:tab w:val="left" w:pos="1861"/>
        </w:tabs>
        <w:spacing w:line="249" w:lineRule="auto"/>
        <w:ind w:right="200" w:firstLine="0"/>
      </w:pPr>
      <w:r w:rsidRPr="003E0A73">
        <w:t>Promover a participação em eventos culturais e ou recreativos, produzindo espaço de</w:t>
      </w:r>
      <w:r w:rsidRPr="003E0A73">
        <w:rPr>
          <w:spacing w:val="1"/>
        </w:rPr>
        <w:t xml:space="preserve"> </w:t>
      </w:r>
      <w:r w:rsidRPr="003E0A73">
        <w:t>reflexão, lazer</w:t>
      </w:r>
      <w:r w:rsidRPr="003E0A73">
        <w:rPr>
          <w:spacing w:val="-4"/>
        </w:rPr>
        <w:t xml:space="preserve"> </w:t>
      </w:r>
      <w:r w:rsidRPr="003E0A73">
        <w:t>e</w:t>
      </w:r>
      <w:r w:rsidRPr="003E0A73">
        <w:rPr>
          <w:spacing w:val="1"/>
        </w:rPr>
        <w:t xml:space="preserve"> </w:t>
      </w:r>
      <w:r w:rsidRPr="003E0A73">
        <w:t>convivência para</w:t>
      </w:r>
      <w:r w:rsidRPr="003E0A73">
        <w:rPr>
          <w:spacing w:val="1"/>
        </w:rPr>
        <w:t xml:space="preserve"> </w:t>
      </w:r>
      <w:r w:rsidRPr="003E0A73">
        <w:t>moradores</w:t>
      </w:r>
      <w:r w:rsidRPr="003E0A73">
        <w:rPr>
          <w:spacing w:val="1"/>
        </w:rPr>
        <w:t xml:space="preserve"> </w:t>
      </w:r>
      <w:r w:rsidRPr="003E0A73">
        <w:t xml:space="preserve">e familiares; </w:t>
      </w:r>
    </w:p>
    <w:p w14:paraId="2F10918C" w14:textId="77777777" w:rsidR="003044E3" w:rsidRPr="003E0A73" w:rsidRDefault="003044E3" w:rsidP="003044E3">
      <w:pPr>
        <w:pStyle w:val="PargrafodaLista"/>
        <w:numPr>
          <w:ilvl w:val="0"/>
          <w:numId w:val="95"/>
        </w:numPr>
        <w:tabs>
          <w:tab w:val="left" w:pos="1891"/>
        </w:tabs>
        <w:spacing w:line="244" w:lineRule="auto"/>
        <w:ind w:right="205" w:firstLine="0"/>
      </w:pPr>
      <w:r w:rsidRPr="003E0A73">
        <w:t>Oportunizar a participação dos moradores na organização, cuidado e definição de rotinas</w:t>
      </w:r>
      <w:r w:rsidRPr="003E0A73">
        <w:rPr>
          <w:spacing w:val="1"/>
        </w:rPr>
        <w:t xml:space="preserve"> </w:t>
      </w:r>
      <w:r w:rsidRPr="003E0A73">
        <w:t>básicas de convivência, tais como, preparo da alimentação, decoração da casa, organização</w:t>
      </w:r>
      <w:r w:rsidRPr="003E0A73">
        <w:rPr>
          <w:spacing w:val="1"/>
        </w:rPr>
        <w:t xml:space="preserve"> </w:t>
      </w:r>
      <w:r w:rsidRPr="003E0A73">
        <w:t>de festas,</w:t>
      </w:r>
      <w:r w:rsidRPr="003E0A73">
        <w:rPr>
          <w:spacing w:val="1"/>
        </w:rPr>
        <w:t xml:space="preserve"> </w:t>
      </w:r>
      <w:r w:rsidRPr="003E0A73">
        <w:t>celebrações, visitas,</w:t>
      </w:r>
      <w:r w:rsidRPr="003E0A73">
        <w:rPr>
          <w:spacing w:val="-4"/>
        </w:rPr>
        <w:t xml:space="preserve"> </w:t>
      </w:r>
      <w:r w:rsidRPr="003E0A73">
        <w:t>observando</w:t>
      </w:r>
      <w:r w:rsidRPr="003E0A73">
        <w:rPr>
          <w:spacing w:val="-4"/>
        </w:rPr>
        <w:t xml:space="preserve"> </w:t>
      </w:r>
      <w:r w:rsidRPr="003E0A73">
        <w:t>a</w:t>
      </w:r>
      <w:r w:rsidRPr="003E0A73">
        <w:rPr>
          <w:spacing w:val="-5"/>
        </w:rPr>
        <w:t xml:space="preserve"> </w:t>
      </w:r>
      <w:r w:rsidRPr="003E0A73">
        <w:t>autonomia</w:t>
      </w:r>
      <w:r w:rsidRPr="003E0A73">
        <w:rPr>
          <w:spacing w:val="-4"/>
        </w:rPr>
        <w:t xml:space="preserve"> </w:t>
      </w:r>
      <w:r w:rsidRPr="003E0A73">
        <w:t xml:space="preserve">dos moradores; </w:t>
      </w:r>
    </w:p>
    <w:p w14:paraId="29AC80CD" w14:textId="77777777" w:rsidR="003044E3" w:rsidRPr="003E0A73" w:rsidRDefault="003044E3" w:rsidP="003044E3">
      <w:pPr>
        <w:pStyle w:val="PargrafodaLista"/>
        <w:numPr>
          <w:ilvl w:val="0"/>
          <w:numId w:val="95"/>
        </w:numPr>
        <w:tabs>
          <w:tab w:val="left" w:pos="1746"/>
        </w:tabs>
        <w:spacing w:line="244" w:lineRule="auto"/>
        <w:ind w:right="187" w:firstLine="0"/>
      </w:pPr>
      <w:r w:rsidRPr="003E0A73">
        <w:t>Interagir junto aos agentes de saúde onde a casa está alojada, fazendo as trocas necessárias</w:t>
      </w:r>
      <w:r w:rsidRPr="003E0A73">
        <w:rPr>
          <w:spacing w:val="-56"/>
        </w:rPr>
        <w:t xml:space="preserve"> </w:t>
      </w:r>
      <w:r w:rsidRPr="003E0A73">
        <w:t>ao</w:t>
      </w:r>
      <w:r w:rsidRPr="003E0A73">
        <w:rPr>
          <w:spacing w:val="-5"/>
        </w:rPr>
        <w:t xml:space="preserve"> </w:t>
      </w:r>
      <w:r w:rsidRPr="003E0A73">
        <w:t>acompanhamento</w:t>
      </w:r>
      <w:r w:rsidRPr="003E0A73">
        <w:rPr>
          <w:spacing w:val="-4"/>
        </w:rPr>
        <w:t xml:space="preserve"> </w:t>
      </w:r>
      <w:r w:rsidRPr="003E0A73">
        <w:t>de necessidades</w:t>
      </w:r>
      <w:r w:rsidRPr="003E0A73">
        <w:rPr>
          <w:spacing w:val="1"/>
        </w:rPr>
        <w:t xml:space="preserve"> </w:t>
      </w:r>
      <w:r w:rsidRPr="003E0A73">
        <w:t>de</w:t>
      </w:r>
      <w:r w:rsidRPr="003E0A73">
        <w:rPr>
          <w:spacing w:val="1"/>
        </w:rPr>
        <w:t xml:space="preserve"> </w:t>
      </w:r>
      <w:r w:rsidRPr="003E0A73">
        <w:t>saúde dos</w:t>
      </w:r>
      <w:r w:rsidRPr="003E0A73">
        <w:rPr>
          <w:spacing w:val="1"/>
        </w:rPr>
        <w:t xml:space="preserve"> </w:t>
      </w:r>
      <w:r w:rsidRPr="003E0A73">
        <w:t xml:space="preserve">moradores; </w:t>
      </w:r>
    </w:p>
    <w:p w14:paraId="59D60340" w14:textId="77777777" w:rsidR="003044E3" w:rsidRPr="003E0A73" w:rsidRDefault="003044E3" w:rsidP="003044E3">
      <w:pPr>
        <w:pStyle w:val="PargrafodaLista"/>
        <w:numPr>
          <w:ilvl w:val="0"/>
          <w:numId w:val="95"/>
        </w:numPr>
        <w:tabs>
          <w:tab w:val="left" w:pos="1941"/>
        </w:tabs>
        <w:spacing w:line="241" w:lineRule="exact"/>
        <w:ind w:left="1941" w:hanging="330"/>
      </w:pPr>
      <w:r w:rsidRPr="003E0A73">
        <w:rPr>
          <w:spacing w:val="-1"/>
        </w:rPr>
        <w:t>Desenvolver</w:t>
      </w:r>
      <w:r w:rsidRPr="003E0A73">
        <w:rPr>
          <w:spacing w:val="-14"/>
        </w:rPr>
        <w:t xml:space="preserve"> </w:t>
      </w:r>
      <w:r w:rsidRPr="003E0A73">
        <w:rPr>
          <w:spacing w:val="-1"/>
        </w:rPr>
        <w:t>ações</w:t>
      </w:r>
      <w:r w:rsidRPr="003E0A73">
        <w:rPr>
          <w:spacing w:val="-4"/>
        </w:rPr>
        <w:t xml:space="preserve"> </w:t>
      </w:r>
      <w:r w:rsidRPr="003E0A73">
        <w:rPr>
          <w:spacing w:val="-1"/>
        </w:rPr>
        <w:t>integradas</w:t>
      </w:r>
      <w:r w:rsidRPr="003E0A73">
        <w:rPr>
          <w:spacing w:val="-4"/>
        </w:rPr>
        <w:t xml:space="preserve"> </w:t>
      </w:r>
      <w:r w:rsidRPr="003E0A73">
        <w:rPr>
          <w:spacing w:val="-1"/>
        </w:rPr>
        <w:t>com</w:t>
      </w:r>
      <w:r w:rsidRPr="003E0A73">
        <w:rPr>
          <w:spacing w:val="-4"/>
        </w:rPr>
        <w:t xml:space="preserve"> </w:t>
      </w:r>
      <w:r w:rsidRPr="003E0A73">
        <w:rPr>
          <w:spacing w:val="-1"/>
        </w:rPr>
        <w:t>o</w:t>
      </w:r>
      <w:r w:rsidRPr="003E0A73">
        <w:rPr>
          <w:spacing w:val="-9"/>
        </w:rPr>
        <w:t xml:space="preserve"> </w:t>
      </w:r>
      <w:r w:rsidRPr="003E0A73">
        <w:t xml:space="preserve">CAPS; </w:t>
      </w:r>
    </w:p>
    <w:p w14:paraId="024792BC" w14:textId="77777777" w:rsidR="003044E3" w:rsidRPr="003E0A73" w:rsidRDefault="003044E3" w:rsidP="003044E3">
      <w:pPr>
        <w:pStyle w:val="PargrafodaLista"/>
        <w:numPr>
          <w:ilvl w:val="0"/>
          <w:numId w:val="95"/>
        </w:numPr>
        <w:tabs>
          <w:tab w:val="left" w:pos="1871"/>
        </w:tabs>
        <w:ind w:right="226" w:firstLine="0"/>
      </w:pPr>
      <w:r w:rsidRPr="003E0A73">
        <w:rPr>
          <w:spacing w:val="-1"/>
        </w:rPr>
        <w:t>Proporcionar</w:t>
      </w:r>
      <w:r w:rsidRPr="003E0A73">
        <w:rPr>
          <w:spacing w:val="-19"/>
        </w:rPr>
        <w:t xml:space="preserve"> </w:t>
      </w:r>
      <w:r w:rsidRPr="003E0A73">
        <w:t>ações</w:t>
      </w:r>
      <w:r w:rsidRPr="003E0A73">
        <w:rPr>
          <w:spacing w:val="-14"/>
        </w:rPr>
        <w:t xml:space="preserve"> </w:t>
      </w:r>
      <w:r w:rsidRPr="003E0A73">
        <w:t>que</w:t>
      </w:r>
      <w:r w:rsidRPr="003E0A73">
        <w:rPr>
          <w:spacing w:val="-14"/>
        </w:rPr>
        <w:t xml:space="preserve"> </w:t>
      </w:r>
      <w:r w:rsidRPr="003E0A73">
        <w:t>favoreçam</w:t>
      </w:r>
      <w:r w:rsidRPr="003E0A73">
        <w:rPr>
          <w:spacing w:val="-14"/>
        </w:rPr>
        <w:t xml:space="preserve"> </w:t>
      </w:r>
      <w:r w:rsidRPr="003E0A73">
        <w:t>a</w:t>
      </w:r>
      <w:r w:rsidRPr="003E0A73">
        <w:rPr>
          <w:spacing w:val="-14"/>
        </w:rPr>
        <w:t xml:space="preserve"> </w:t>
      </w:r>
      <w:r w:rsidRPr="003E0A73">
        <w:t>reabilitação</w:t>
      </w:r>
      <w:r w:rsidRPr="003E0A73">
        <w:rPr>
          <w:spacing w:val="-19"/>
        </w:rPr>
        <w:t xml:space="preserve"> </w:t>
      </w:r>
      <w:r w:rsidRPr="003E0A73">
        <w:t>e</w:t>
      </w:r>
      <w:r w:rsidRPr="003E0A73">
        <w:rPr>
          <w:spacing w:val="-14"/>
        </w:rPr>
        <w:t xml:space="preserve"> </w:t>
      </w:r>
      <w:r w:rsidRPr="003E0A73">
        <w:t>a</w:t>
      </w:r>
      <w:r w:rsidRPr="003E0A73">
        <w:rPr>
          <w:spacing w:val="-19"/>
        </w:rPr>
        <w:t xml:space="preserve"> </w:t>
      </w:r>
      <w:r w:rsidRPr="003E0A73">
        <w:t>inserção</w:t>
      </w:r>
      <w:r w:rsidRPr="003E0A73">
        <w:rPr>
          <w:spacing w:val="-14"/>
        </w:rPr>
        <w:t xml:space="preserve"> </w:t>
      </w:r>
      <w:r w:rsidRPr="003E0A73">
        <w:t>(reinserção)</w:t>
      </w:r>
      <w:r w:rsidRPr="003E0A73">
        <w:rPr>
          <w:spacing w:val="-14"/>
        </w:rPr>
        <w:t xml:space="preserve"> </w:t>
      </w:r>
      <w:r w:rsidRPr="003E0A73">
        <w:t>social</w:t>
      </w:r>
      <w:r w:rsidRPr="003E0A73">
        <w:rPr>
          <w:spacing w:val="-14"/>
        </w:rPr>
        <w:t xml:space="preserve"> </w:t>
      </w:r>
      <w:r w:rsidRPr="003E0A73">
        <w:t>do</w:t>
      </w:r>
      <w:r w:rsidRPr="003E0A73">
        <w:rPr>
          <w:spacing w:val="-14"/>
        </w:rPr>
        <w:t xml:space="preserve"> </w:t>
      </w:r>
      <w:r w:rsidRPr="003E0A73">
        <w:t>morador</w:t>
      </w:r>
      <w:r w:rsidRPr="003E0A73">
        <w:rPr>
          <w:spacing w:val="1"/>
        </w:rPr>
        <w:t xml:space="preserve"> </w:t>
      </w:r>
      <w:r w:rsidRPr="003E0A73">
        <w:t>à vida</w:t>
      </w:r>
      <w:r w:rsidRPr="003E0A73">
        <w:rPr>
          <w:spacing w:val="1"/>
        </w:rPr>
        <w:t xml:space="preserve"> </w:t>
      </w:r>
      <w:r w:rsidRPr="003E0A73">
        <w:t xml:space="preserve">comunitária; </w:t>
      </w:r>
    </w:p>
    <w:p w14:paraId="0ED4D9AB" w14:textId="77777777" w:rsidR="003044E3" w:rsidRPr="003E0A73" w:rsidRDefault="003044E3" w:rsidP="003044E3">
      <w:pPr>
        <w:pStyle w:val="PargrafodaLista"/>
        <w:numPr>
          <w:ilvl w:val="0"/>
          <w:numId w:val="95"/>
        </w:numPr>
        <w:tabs>
          <w:tab w:val="left" w:pos="1896"/>
        </w:tabs>
        <w:spacing w:line="249" w:lineRule="auto"/>
        <w:ind w:right="379" w:firstLine="0"/>
      </w:pPr>
      <w:r w:rsidRPr="003E0A73">
        <w:t>Conciliar as atividades anteriormente descritas com o respeito à autonomia, privacidade e</w:t>
      </w:r>
      <w:r w:rsidRPr="003E0A73">
        <w:rPr>
          <w:spacing w:val="-56"/>
        </w:rPr>
        <w:t xml:space="preserve"> </w:t>
      </w:r>
      <w:r w:rsidRPr="003E0A73">
        <w:t>liberdades</w:t>
      </w:r>
      <w:r w:rsidRPr="003E0A73">
        <w:rPr>
          <w:spacing w:val="-1"/>
        </w:rPr>
        <w:t xml:space="preserve"> </w:t>
      </w:r>
      <w:r w:rsidRPr="003E0A73">
        <w:t>individuais</w:t>
      </w:r>
      <w:r w:rsidRPr="003E0A73">
        <w:rPr>
          <w:spacing w:val="-1"/>
        </w:rPr>
        <w:t xml:space="preserve"> </w:t>
      </w:r>
      <w:r w:rsidRPr="003E0A73">
        <w:t>(de locomoção,</w:t>
      </w:r>
      <w:r w:rsidRPr="003E0A73">
        <w:rPr>
          <w:spacing w:val="-5"/>
        </w:rPr>
        <w:t xml:space="preserve"> </w:t>
      </w:r>
      <w:r w:rsidRPr="003E0A73">
        <w:t>pensamento,</w:t>
      </w:r>
      <w:r w:rsidRPr="003E0A73">
        <w:rPr>
          <w:spacing w:val="-6"/>
        </w:rPr>
        <w:t xml:space="preserve"> </w:t>
      </w:r>
      <w:r w:rsidRPr="003E0A73">
        <w:t>expressão, religiosa,</w:t>
      </w:r>
      <w:r w:rsidRPr="003E0A73">
        <w:rPr>
          <w:spacing w:val="-1"/>
        </w:rPr>
        <w:t xml:space="preserve"> </w:t>
      </w:r>
      <w:r w:rsidRPr="003E0A73">
        <w:t xml:space="preserve">entre outras). </w:t>
      </w:r>
    </w:p>
    <w:p w14:paraId="16AF1E69" w14:textId="77777777" w:rsidR="003044E3" w:rsidRPr="003E0A73" w:rsidRDefault="003044E3" w:rsidP="003044E3">
      <w:pPr>
        <w:pStyle w:val="PargrafodaLista"/>
        <w:numPr>
          <w:ilvl w:val="1"/>
          <w:numId w:val="96"/>
        </w:numPr>
        <w:tabs>
          <w:tab w:val="left" w:pos="2096"/>
        </w:tabs>
        <w:spacing w:before="214"/>
        <w:ind w:left="2096" w:hanging="485"/>
      </w:pPr>
      <w:r w:rsidRPr="003E0A73">
        <w:rPr>
          <w:spacing w:val="-1"/>
        </w:rPr>
        <w:t>Quanto</w:t>
      </w:r>
      <w:r w:rsidRPr="003E0A73">
        <w:rPr>
          <w:spacing w:val="-13"/>
        </w:rPr>
        <w:t xml:space="preserve"> </w:t>
      </w:r>
      <w:r w:rsidRPr="003E0A73">
        <w:rPr>
          <w:spacing w:val="-1"/>
        </w:rPr>
        <w:t>aos</w:t>
      </w:r>
      <w:r w:rsidRPr="003E0A73">
        <w:rPr>
          <w:spacing w:val="-8"/>
        </w:rPr>
        <w:t xml:space="preserve"> </w:t>
      </w:r>
      <w:r w:rsidRPr="003E0A73">
        <w:rPr>
          <w:spacing w:val="-1"/>
        </w:rPr>
        <w:t>registros</w:t>
      </w:r>
      <w:r w:rsidRPr="003E0A73">
        <w:rPr>
          <w:spacing w:val="-8"/>
        </w:rPr>
        <w:t xml:space="preserve"> </w:t>
      </w:r>
      <w:r w:rsidRPr="003E0A73">
        <w:t>e</w:t>
      </w:r>
      <w:r w:rsidRPr="003E0A73">
        <w:rPr>
          <w:spacing w:val="-8"/>
        </w:rPr>
        <w:t xml:space="preserve"> </w:t>
      </w:r>
      <w:r w:rsidRPr="003E0A73">
        <w:t xml:space="preserve">documentação: </w:t>
      </w:r>
    </w:p>
    <w:p w14:paraId="572E6FD8" w14:textId="77777777" w:rsidR="003044E3" w:rsidRPr="003E0A73" w:rsidRDefault="003044E3" w:rsidP="003044E3">
      <w:pPr>
        <w:pStyle w:val="PargrafodaLista"/>
        <w:numPr>
          <w:ilvl w:val="0"/>
          <w:numId w:val="94"/>
        </w:numPr>
        <w:tabs>
          <w:tab w:val="left" w:pos="1871"/>
        </w:tabs>
        <w:spacing w:before="2" w:line="244" w:lineRule="auto"/>
        <w:ind w:right="187" w:firstLine="0"/>
      </w:pPr>
      <w:r w:rsidRPr="003E0A73">
        <w:t>Efetivar registros em pastas individuais referentes ao convívio diário dos moradores, projeto</w:t>
      </w:r>
      <w:r w:rsidRPr="003E0A73">
        <w:rPr>
          <w:spacing w:val="1"/>
        </w:rPr>
        <w:t xml:space="preserve"> </w:t>
      </w:r>
      <w:r w:rsidRPr="003E0A73">
        <w:t>terapêutico</w:t>
      </w:r>
      <w:r w:rsidRPr="003E0A73">
        <w:rPr>
          <w:spacing w:val="1"/>
        </w:rPr>
        <w:t xml:space="preserve"> </w:t>
      </w:r>
      <w:r w:rsidRPr="003E0A73">
        <w:t>singular,</w:t>
      </w:r>
      <w:r w:rsidRPr="003E0A73">
        <w:rPr>
          <w:spacing w:val="1"/>
        </w:rPr>
        <w:t xml:space="preserve"> </w:t>
      </w:r>
      <w:r w:rsidRPr="003E0A73">
        <w:t>intercorrências,</w:t>
      </w:r>
      <w:r w:rsidRPr="003E0A73">
        <w:rPr>
          <w:spacing w:val="1"/>
        </w:rPr>
        <w:t xml:space="preserve"> </w:t>
      </w:r>
      <w:r w:rsidRPr="003E0A73">
        <w:t>histórico</w:t>
      </w:r>
      <w:r w:rsidRPr="003E0A73">
        <w:rPr>
          <w:spacing w:val="1"/>
        </w:rPr>
        <w:t xml:space="preserve"> </w:t>
      </w:r>
      <w:r w:rsidRPr="003E0A73">
        <w:t>de</w:t>
      </w:r>
      <w:r w:rsidRPr="003E0A73">
        <w:rPr>
          <w:spacing w:val="1"/>
        </w:rPr>
        <w:t xml:space="preserve"> </w:t>
      </w:r>
      <w:r w:rsidRPr="003E0A73">
        <w:t>saúde,</w:t>
      </w:r>
      <w:r w:rsidRPr="003E0A73">
        <w:rPr>
          <w:spacing w:val="1"/>
        </w:rPr>
        <w:t xml:space="preserve"> </w:t>
      </w:r>
      <w:r w:rsidRPr="003E0A73">
        <w:t>arquivo</w:t>
      </w:r>
      <w:r w:rsidRPr="003E0A73">
        <w:rPr>
          <w:spacing w:val="1"/>
        </w:rPr>
        <w:t xml:space="preserve"> </w:t>
      </w:r>
      <w:r w:rsidRPr="003E0A73">
        <w:t>de</w:t>
      </w:r>
      <w:r w:rsidRPr="003E0A73">
        <w:rPr>
          <w:spacing w:val="1"/>
        </w:rPr>
        <w:t xml:space="preserve"> </w:t>
      </w:r>
      <w:r w:rsidRPr="003E0A73">
        <w:t>receituários,</w:t>
      </w:r>
      <w:r w:rsidRPr="003E0A73">
        <w:rPr>
          <w:spacing w:val="1"/>
        </w:rPr>
        <w:t xml:space="preserve"> </w:t>
      </w:r>
      <w:r w:rsidRPr="003E0A73">
        <w:t>laudos,</w:t>
      </w:r>
      <w:r w:rsidRPr="003E0A73">
        <w:rPr>
          <w:spacing w:val="1"/>
        </w:rPr>
        <w:t xml:space="preserve"> </w:t>
      </w:r>
      <w:r w:rsidRPr="003E0A73">
        <w:t>relatórios, bem como</w:t>
      </w:r>
      <w:r w:rsidRPr="003E0A73">
        <w:rPr>
          <w:spacing w:val="-5"/>
        </w:rPr>
        <w:t xml:space="preserve"> </w:t>
      </w:r>
      <w:r w:rsidRPr="003E0A73">
        <w:t>das</w:t>
      </w:r>
      <w:r w:rsidRPr="003E0A73">
        <w:rPr>
          <w:spacing w:val="-5"/>
        </w:rPr>
        <w:t xml:space="preserve"> </w:t>
      </w:r>
      <w:r w:rsidRPr="003E0A73">
        <w:t>agendas referentes</w:t>
      </w:r>
      <w:r w:rsidRPr="003E0A73">
        <w:rPr>
          <w:spacing w:val="-4"/>
        </w:rPr>
        <w:t xml:space="preserve"> </w:t>
      </w:r>
      <w:r w:rsidRPr="003E0A73">
        <w:t>aos</w:t>
      </w:r>
      <w:r w:rsidRPr="003E0A73">
        <w:rPr>
          <w:spacing w:val="-5"/>
        </w:rPr>
        <w:t xml:space="preserve"> </w:t>
      </w:r>
      <w:r w:rsidRPr="003E0A73">
        <w:t>atendimentos de saúde,</w:t>
      </w:r>
      <w:r w:rsidRPr="003E0A73">
        <w:rPr>
          <w:spacing w:val="-4"/>
        </w:rPr>
        <w:t xml:space="preserve"> </w:t>
      </w:r>
      <w:r w:rsidRPr="003E0A73">
        <w:t>entre</w:t>
      </w:r>
      <w:r w:rsidRPr="003E0A73">
        <w:rPr>
          <w:spacing w:val="-5"/>
        </w:rPr>
        <w:t xml:space="preserve"> </w:t>
      </w:r>
      <w:r w:rsidRPr="003E0A73">
        <w:t xml:space="preserve">outros; </w:t>
      </w:r>
    </w:p>
    <w:p w14:paraId="2B85992C" w14:textId="77777777" w:rsidR="003044E3" w:rsidRPr="003E0A73" w:rsidRDefault="003044E3" w:rsidP="003044E3">
      <w:pPr>
        <w:pStyle w:val="PargrafodaLista"/>
        <w:numPr>
          <w:ilvl w:val="0"/>
          <w:numId w:val="94"/>
        </w:numPr>
        <w:tabs>
          <w:tab w:val="left" w:pos="1921"/>
        </w:tabs>
        <w:spacing w:before="4"/>
        <w:ind w:right="210" w:firstLine="0"/>
      </w:pPr>
      <w:r w:rsidRPr="003E0A73">
        <w:t>Guardar e zelar pela documentação civil, legal e bancária (cartões e senhas) de cada</w:t>
      </w:r>
      <w:r w:rsidRPr="003E0A73">
        <w:rPr>
          <w:spacing w:val="1"/>
        </w:rPr>
        <w:t xml:space="preserve"> </w:t>
      </w:r>
      <w:r w:rsidRPr="003E0A73">
        <w:t>morador, conforme</w:t>
      </w:r>
      <w:r w:rsidRPr="003E0A73">
        <w:rPr>
          <w:spacing w:val="1"/>
        </w:rPr>
        <w:t xml:space="preserve"> </w:t>
      </w:r>
      <w:r w:rsidRPr="003E0A73">
        <w:t>legislação</w:t>
      </w:r>
      <w:r w:rsidRPr="003E0A73">
        <w:rPr>
          <w:spacing w:val="1"/>
        </w:rPr>
        <w:t xml:space="preserve"> </w:t>
      </w:r>
      <w:r w:rsidRPr="003E0A73">
        <w:t xml:space="preserve">vigente; </w:t>
      </w:r>
    </w:p>
    <w:p w14:paraId="3F51EF72" w14:textId="77777777" w:rsidR="003044E3" w:rsidRPr="003E0A73" w:rsidRDefault="003044E3" w:rsidP="003044E3">
      <w:pPr>
        <w:pStyle w:val="PargrafodaLista"/>
        <w:numPr>
          <w:ilvl w:val="0"/>
          <w:numId w:val="94"/>
        </w:numPr>
        <w:tabs>
          <w:tab w:val="left" w:pos="1881"/>
        </w:tabs>
        <w:spacing w:before="3"/>
        <w:ind w:right="204" w:firstLine="0"/>
      </w:pPr>
      <w:r w:rsidRPr="003E0A73">
        <w:t>Disponibilizar relatórios e ficha de acompanhamento mensal dos moradores para o Gestor</w:t>
      </w:r>
      <w:r w:rsidRPr="003E0A73">
        <w:rPr>
          <w:spacing w:val="1"/>
        </w:rPr>
        <w:t xml:space="preserve"> </w:t>
      </w:r>
      <w:r w:rsidRPr="003E0A73">
        <w:t>do</w:t>
      </w:r>
      <w:r w:rsidRPr="003E0A73">
        <w:rPr>
          <w:spacing w:val="-5"/>
        </w:rPr>
        <w:t xml:space="preserve"> </w:t>
      </w:r>
      <w:r w:rsidRPr="003E0A73">
        <w:t>Contrato</w:t>
      </w:r>
      <w:r w:rsidRPr="003E0A73">
        <w:rPr>
          <w:spacing w:val="1"/>
        </w:rPr>
        <w:t xml:space="preserve"> </w:t>
      </w:r>
      <w:r w:rsidRPr="003E0A73">
        <w:t>ou</w:t>
      </w:r>
      <w:r w:rsidRPr="003E0A73">
        <w:rPr>
          <w:spacing w:val="1"/>
        </w:rPr>
        <w:t xml:space="preserve"> </w:t>
      </w:r>
      <w:r w:rsidRPr="003E0A73">
        <w:t>servidor</w:t>
      </w:r>
      <w:r w:rsidRPr="003E0A73">
        <w:rPr>
          <w:spacing w:val="1"/>
        </w:rPr>
        <w:t xml:space="preserve"> </w:t>
      </w:r>
      <w:r w:rsidRPr="003E0A73">
        <w:t>por este</w:t>
      </w:r>
      <w:r w:rsidRPr="003E0A73">
        <w:rPr>
          <w:spacing w:val="1"/>
        </w:rPr>
        <w:t xml:space="preserve"> </w:t>
      </w:r>
      <w:r w:rsidRPr="003E0A73">
        <w:t xml:space="preserve">designado; </w:t>
      </w:r>
    </w:p>
    <w:p w14:paraId="455BC6AD" w14:textId="77777777" w:rsidR="003044E3" w:rsidRPr="003E0A73" w:rsidRDefault="003044E3" w:rsidP="003044E3">
      <w:pPr>
        <w:pStyle w:val="PargrafodaLista"/>
        <w:numPr>
          <w:ilvl w:val="0"/>
          <w:numId w:val="94"/>
        </w:numPr>
        <w:tabs>
          <w:tab w:val="left" w:pos="1891"/>
        </w:tabs>
        <w:spacing w:line="244" w:lineRule="auto"/>
        <w:ind w:right="194" w:firstLine="0"/>
      </w:pPr>
      <w:r w:rsidRPr="003E0A73">
        <w:t>Criar mecanismo</w:t>
      </w:r>
      <w:r w:rsidRPr="003E0A73">
        <w:rPr>
          <w:spacing w:val="6"/>
        </w:rPr>
        <w:t xml:space="preserve"> </w:t>
      </w:r>
      <w:r w:rsidRPr="003E0A73">
        <w:t>de</w:t>
      </w:r>
      <w:r w:rsidRPr="003E0A73">
        <w:rPr>
          <w:spacing w:val="5"/>
        </w:rPr>
        <w:t xml:space="preserve"> </w:t>
      </w:r>
      <w:r w:rsidRPr="003E0A73">
        <w:t>informação</w:t>
      </w:r>
      <w:r w:rsidRPr="003E0A73">
        <w:rPr>
          <w:spacing w:val="1"/>
        </w:rPr>
        <w:t xml:space="preserve"> </w:t>
      </w:r>
      <w:r w:rsidRPr="003E0A73">
        <w:t>didático</w:t>
      </w:r>
      <w:r w:rsidRPr="003E0A73">
        <w:rPr>
          <w:spacing w:val="1"/>
        </w:rPr>
        <w:t xml:space="preserve"> </w:t>
      </w:r>
      <w:r w:rsidRPr="003E0A73">
        <w:t>de</w:t>
      </w:r>
      <w:r w:rsidRPr="003E0A73">
        <w:rPr>
          <w:spacing w:val="6"/>
        </w:rPr>
        <w:t xml:space="preserve"> </w:t>
      </w:r>
      <w:r w:rsidRPr="003E0A73">
        <w:t>fácil</w:t>
      </w:r>
      <w:r w:rsidRPr="003E0A73">
        <w:rPr>
          <w:spacing w:val="5"/>
        </w:rPr>
        <w:t xml:space="preserve"> </w:t>
      </w:r>
      <w:r w:rsidRPr="003E0A73">
        <w:t>visibilidade</w:t>
      </w:r>
      <w:r w:rsidRPr="003E0A73">
        <w:rPr>
          <w:spacing w:val="1"/>
        </w:rPr>
        <w:t xml:space="preserve"> </w:t>
      </w:r>
      <w:r w:rsidRPr="003E0A73">
        <w:t>para</w:t>
      </w:r>
      <w:r w:rsidRPr="003E0A73">
        <w:rPr>
          <w:spacing w:val="6"/>
        </w:rPr>
        <w:t xml:space="preserve"> </w:t>
      </w:r>
      <w:r w:rsidRPr="003E0A73">
        <w:t>Coordenador,</w:t>
      </w:r>
      <w:r w:rsidRPr="003E0A73">
        <w:rPr>
          <w:spacing w:val="5"/>
        </w:rPr>
        <w:t xml:space="preserve"> </w:t>
      </w:r>
      <w:r w:rsidRPr="003E0A73">
        <w:t>cuidadores</w:t>
      </w:r>
      <w:r w:rsidRPr="003E0A73">
        <w:rPr>
          <w:spacing w:val="1"/>
        </w:rPr>
        <w:t xml:space="preserve"> </w:t>
      </w:r>
      <w:r w:rsidRPr="003E0A73">
        <w:t>e técnico de enfermagem (quadro de avisos ou similar) para o monitoramento semanal das</w:t>
      </w:r>
      <w:r w:rsidRPr="003E0A73">
        <w:rPr>
          <w:spacing w:val="1"/>
        </w:rPr>
        <w:t xml:space="preserve"> </w:t>
      </w:r>
      <w:r w:rsidRPr="003E0A73">
        <w:t>atividades extra SRT como, consultas, compromissos legais, busca de medicamento de alto</w:t>
      </w:r>
      <w:r w:rsidRPr="00794C56">
        <w:t xml:space="preserve"> </w:t>
      </w:r>
      <w:r w:rsidRPr="003E0A73">
        <w:t>custo, exames,</w:t>
      </w:r>
      <w:r w:rsidRPr="00794C56">
        <w:t xml:space="preserve"> </w:t>
      </w:r>
      <w:r w:rsidRPr="003E0A73">
        <w:t>de</w:t>
      </w:r>
      <w:r w:rsidRPr="00794C56">
        <w:t xml:space="preserve"> </w:t>
      </w:r>
      <w:r w:rsidRPr="003E0A73">
        <w:t>modo</w:t>
      </w:r>
      <w:r w:rsidRPr="00794C56">
        <w:t xml:space="preserve"> </w:t>
      </w:r>
      <w:r w:rsidRPr="003E0A73">
        <w:t>a</w:t>
      </w:r>
      <w:r w:rsidRPr="00794C56">
        <w:t xml:space="preserve"> </w:t>
      </w:r>
      <w:r w:rsidRPr="003E0A73">
        <w:t>evitar</w:t>
      </w:r>
      <w:r w:rsidRPr="00794C56">
        <w:t xml:space="preserve"> </w:t>
      </w:r>
      <w:r w:rsidRPr="003E0A73">
        <w:t>absenteísmo</w:t>
      </w:r>
      <w:r w:rsidRPr="00794C56">
        <w:t xml:space="preserve"> </w:t>
      </w:r>
      <w:r w:rsidRPr="003E0A73">
        <w:t>dos</w:t>
      </w:r>
      <w:r w:rsidRPr="00794C56">
        <w:t xml:space="preserve"> </w:t>
      </w:r>
      <w:r w:rsidRPr="003E0A73">
        <w:t xml:space="preserve">moradores. </w:t>
      </w:r>
    </w:p>
    <w:p w14:paraId="6CE1A1A7" w14:textId="77777777" w:rsidR="003044E3" w:rsidRPr="003E0A73" w:rsidRDefault="003044E3" w:rsidP="003044E3">
      <w:pPr>
        <w:pStyle w:val="PargrafodaLista"/>
        <w:numPr>
          <w:ilvl w:val="0"/>
          <w:numId w:val="94"/>
        </w:numPr>
        <w:tabs>
          <w:tab w:val="left" w:pos="1901"/>
        </w:tabs>
        <w:spacing w:line="245" w:lineRule="auto"/>
        <w:ind w:left="1610" w:right="164" w:firstLine="0"/>
      </w:pPr>
      <w:r w:rsidRPr="003E0A73">
        <w:t>Estabelecer registro diário em livro próprio sobre as ocorrências em cada plantão, tanto</w:t>
      </w:r>
      <w:r w:rsidRPr="00794C56">
        <w:t xml:space="preserve"> quanto a dinâmica da casa, quanto em relação aos </w:t>
      </w:r>
      <w:r w:rsidRPr="003E0A73">
        <w:t>moradores</w:t>
      </w:r>
      <w:r w:rsidRPr="00794C56">
        <w:t xml:space="preserve"> </w:t>
      </w:r>
      <w:r w:rsidRPr="003E0A73">
        <w:t>e</w:t>
      </w:r>
      <w:r w:rsidRPr="00794C56">
        <w:t xml:space="preserve"> </w:t>
      </w:r>
      <w:r w:rsidRPr="003E0A73">
        <w:t>ao</w:t>
      </w:r>
      <w:r w:rsidRPr="00794C56">
        <w:t xml:space="preserve"> </w:t>
      </w:r>
      <w:r w:rsidRPr="003E0A73">
        <w:t>trabalho</w:t>
      </w:r>
      <w:r w:rsidRPr="00794C56">
        <w:t xml:space="preserve"> </w:t>
      </w:r>
      <w:r w:rsidRPr="003E0A73">
        <w:t>desenvolvido</w:t>
      </w:r>
      <w:r w:rsidRPr="00794C56">
        <w:t xml:space="preserve"> </w:t>
      </w:r>
      <w:r w:rsidRPr="003E0A73">
        <w:t>pelos</w:t>
      </w:r>
      <w:r>
        <w:t xml:space="preserve"> </w:t>
      </w:r>
      <w:r w:rsidRPr="003E0A73">
        <w:t>colaboradores</w:t>
      </w:r>
      <w:r w:rsidRPr="000F35C1">
        <w:t xml:space="preserve"> </w:t>
      </w:r>
      <w:r w:rsidRPr="003E0A73">
        <w:t>envolvidos</w:t>
      </w:r>
      <w:r w:rsidRPr="000F35C1">
        <w:t xml:space="preserve"> </w:t>
      </w:r>
      <w:r w:rsidRPr="003E0A73">
        <w:t>e</w:t>
      </w:r>
      <w:r w:rsidRPr="000F35C1">
        <w:t xml:space="preserve"> </w:t>
      </w:r>
      <w:r w:rsidRPr="003E0A73">
        <w:t>eventuais</w:t>
      </w:r>
      <w:r w:rsidRPr="000F35C1">
        <w:t xml:space="preserve"> </w:t>
      </w:r>
      <w:r w:rsidRPr="003E0A73">
        <w:t>intercorrências</w:t>
      </w:r>
      <w:r w:rsidRPr="000F35C1">
        <w:t xml:space="preserve"> </w:t>
      </w:r>
      <w:r w:rsidRPr="003E0A73">
        <w:t>e</w:t>
      </w:r>
      <w:r w:rsidRPr="000F35C1">
        <w:t xml:space="preserve"> </w:t>
      </w:r>
      <w:r w:rsidRPr="003E0A73">
        <w:t>resoluções</w:t>
      </w:r>
      <w:r w:rsidRPr="000F35C1">
        <w:t xml:space="preserve"> </w:t>
      </w:r>
      <w:r w:rsidRPr="003E0A73">
        <w:t>destas.</w:t>
      </w:r>
      <w:r w:rsidRPr="000F35C1">
        <w:t xml:space="preserve"> </w:t>
      </w:r>
      <w:r w:rsidRPr="003E0A73">
        <w:t>Caberá</w:t>
      </w:r>
      <w:r w:rsidRPr="000F35C1">
        <w:t xml:space="preserve"> </w:t>
      </w:r>
      <w:r w:rsidRPr="003E0A73">
        <w:t>a</w:t>
      </w:r>
      <w:r w:rsidRPr="00794C56">
        <w:t xml:space="preserve"> </w:t>
      </w:r>
      <w:r w:rsidRPr="003E0A73">
        <w:t>Coordenação</w:t>
      </w:r>
      <w:r w:rsidRPr="00794C56">
        <w:t xml:space="preserve"> </w:t>
      </w:r>
      <w:r w:rsidRPr="003E0A73">
        <w:t>produzir</w:t>
      </w:r>
      <w:r w:rsidRPr="00794C56">
        <w:t xml:space="preserve"> </w:t>
      </w:r>
      <w:r w:rsidRPr="003E0A73">
        <w:t>relatório</w:t>
      </w:r>
      <w:r w:rsidRPr="00794C56">
        <w:t xml:space="preserve"> </w:t>
      </w:r>
      <w:r w:rsidRPr="003E0A73">
        <w:t>técnico</w:t>
      </w:r>
      <w:r w:rsidRPr="00794C56">
        <w:t xml:space="preserve"> </w:t>
      </w:r>
      <w:r w:rsidRPr="003E0A73">
        <w:t>oriundo</w:t>
      </w:r>
      <w:r w:rsidRPr="00794C56">
        <w:t xml:space="preserve"> </w:t>
      </w:r>
      <w:r w:rsidRPr="003E0A73">
        <w:t>das</w:t>
      </w:r>
      <w:r w:rsidRPr="00794C56">
        <w:t xml:space="preserve"> </w:t>
      </w:r>
      <w:r w:rsidRPr="003E0A73">
        <w:t>informações</w:t>
      </w:r>
      <w:r w:rsidRPr="00794C56">
        <w:t xml:space="preserve"> </w:t>
      </w:r>
      <w:r w:rsidRPr="003E0A73">
        <w:t>contidas</w:t>
      </w:r>
      <w:r w:rsidRPr="00794C56">
        <w:t xml:space="preserve"> </w:t>
      </w:r>
      <w:r w:rsidRPr="003E0A73">
        <w:t>no</w:t>
      </w:r>
      <w:r w:rsidRPr="00794C56">
        <w:t xml:space="preserve"> </w:t>
      </w:r>
      <w:r w:rsidRPr="003E0A73">
        <w:t>livro</w:t>
      </w:r>
      <w:r w:rsidRPr="00794C56">
        <w:t xml:space="preserve"> </w:t>
      </w:r>
      <w:r w:rsidRPr="003E0A73">
        <w:t>de</w:t>
      </w:r>
      <w:r w:rsidRPr="00794C56">
        <w:t xml:space="preserve"> </w:t>
      </w:r>
      <w:r w:rsidRPr="003E0A73">
        <w:t xml:space="preserve">registros. </w:t>
      </w:r>
    </w:p>
    <w:p w14:paraId="27037676" w14:textId="77777777" w:rsidR="003044E3" w:rsidRPr="003E0A73" w:rsidRDefault="003044E3" w:rsidP="003044E3">
      <w:pPr>
        <w:pStyle w:val="Corpodetexto"/>
        <w:spacing w:before="5"/>
        <w:ind w:left="0"/>
      </w:pPr>
    </w:p>
    <w:p w14:paraId="4AE44AD5" w14:textId="77777777" w:rsidR="003044E3" w:rsidRPr="003E0A73" w:rsidRDefault="003044E3" w:rsidP="003044E3">
      <w:pPr>
        <w:pStyle w:val="PargrafodaLista"/>
        <w:numPr>
          <w:ilvl w:val="1"/>
          <w:numId w:val="96"/>
        </w:numPr>
        <w:tabs>
          <w:tab w:val="left" w:pos="2091"/>
        </w:tabs>
        <w:spacing w:line="244" w:lineRule="auto"/>
        <w:ind w:left="1611" w:right="175" w:firstLine="0"/>
      </w:pPr>
      <w:r w:rsidRPr="003E0A73">
        <w:t>Quanto aos moradores do SRT que adquiriram autonomia suficiente para deixa-lo, a OSC</w:t>
      </w:r>
      <w:r w:rsidRPr="003E0A73">
        <w:rPr>
          <w:spacing w:val="-56"/>
        </w:rPr>
        <w:t xml:space="preserve"> </w:t>
      </w:r>
      <w:r w:rsidRPr="003E0A73">
        <w:t>deverá submeter o a situação ao aval do CAPS-II, que, por meio de profissional competente,</w:t>
      </w:r>
      <w:r w:rsidRPr="003E0A73">
        <w:rPr>
          <w:spacing w:val="1"/>
        </w:rPr>
        <w:t xml:space="preserve"> </w:t>
      </w:r>
      <w:r w:rsidRPr="003E0A73">
        <w:rPr>
          <w:spacing w:val="-1"/>
        </w:rPr>
        <w:t xml:space="preserve">avalizará ou não a conduta sugerida. Em caso de negativa, o morador deverá </w:t>
      </w:r>
      <w:r w:rsidRPr="003E0A73">
        <w:t>permanecer junto</w:t>
      </w:r>
      <w:r w:rsidRPr="003E0A73">
        <w:rPr>
          <w:spacing w:val="-56"/>
        </w:rPr>
        <w:t xml:space="preserve"> </w:t>
      </w:r>
      <w:r w:rsidRPr="003E0A73">
        <w:t>ao</w:t>
      </w:r>
      <w:r w:rsidRPr="003E0A73">
        <w:rPr>
          <w:spacing w:val="1"/>
        </w:rPr>
        <w:t xml:space="preserve"> </w:t>
      </w:r>
      <w:r w:rsidRPr="003E0A73">
        <w:t>SRT.</w:t>
      </w:r>
      <w:r w:rsidRPr="003E0A73">
        <w:rPr>
          <w:spacing w:val="1"/>
        </w:rPr>
        <w:t xml:space="preserve"> </w:t>
      </w:r>
      <w:r w:rsidRPr="003E0A73">
        <w:t>Em</w:t>
      </w:r>
      <w:r w:rsidRPr="003E0A73">
        <w:rPr>
          <w:spacing w:val="1"/>
        </w:rPr>
        <w:t xml:space="preserve"> </w:t>
      </w:r>
      <w:r w:rsidRPr="003E0A73">
        <w:t>caso</w:t>
      </w:r>
      <w:r w:rsidRPr="003E0A73">
        <w:rPr>
          <w:spacing w:val="1"/>
        </w:rPr>
        <w:t xml:space="preserve"> </w:t>
      </w:r>
      <w:r w:rsidRPr="003E0A73">
        <w:t>de</w:t>
      </w:r>
      <w:r w:rsidRPr="003E0A73">
        <w:rPr>
          <w:spacing w:val="1"/>
        </w:rPr>
        <w:t xml:space="preserve"> </w:t>
      </w:r>
      <w:r w:rsidRPr="003E0A73">
        <w:t>alta,</w:t>
      </w:r>
      <w:r w:rsidRPr="003E0A73">
        <w:rPr>
          <w:spacing w:val="1"/>
        </w:rPr>
        <w:t xml:space="preserve"> </w:t>
      </w:r>
      <w:r w:rsidRPr="003E0A73">
        <w:t>a</w:t>
      </w:r>
      <w:r w:rsidRPr="003E0A73">
        <w:rPr>
          <w:spacing w:val="1"/>
        </w:rPr>
        <w:t xml:space="preserve"> </w:t>
      </w:r>
      <w:r w:rsidRPr="003E0A73">
        <w:t>OSC</w:t>
      </w:r>
      <w:r w:rsidRPr="003E0A73">
        <w:rPr>
          <w:spacing w:val="1"/>
        </w:rPr>
        <w:t xml:space="preserve"> </w:t>
      </w:r>
      <w:r w:rsidRPr="003E0A73">
        <w:t>deverá</w:t>
      </w:r>
      <w:r w:rsidRPr="003E0A73">
        <w:rPr>
          <w:spacing w:val="1"/>
        </w:rPr>
        <w:t xml:space="preserve"> </w:t>
      </w:r>
      <w:r w:rsidRPr="003E0A73">
        <w:t>comunicar</w:t>
      </w:r>
      <w:r w:rsidRPr="003E0A73">
        <w:rPr>
          <w:spacing w:val="1"/>
        </w:rPr>
        <w:t xml:space="preserve"> </w:t>
      </w:r>
      <w:r w:rsidRPr="003E0A73">
        <w:t>ao</w:t>
      </w:r>
      <w:r w:rsidRPr="003E0A73">
        <w:rPr>
          <w:spacing w:val="1"/>
        </w:rPr>
        <w:t xml:space="preserve"> </w:t>
      </w:r>
      <w:r w:rsidRPr="003E0A73">
        <w:t>CAPS-II</w:t>
      </w:r>
      <w:r w:rsidRPr="003E0A73">
        <w:rPr>
          <w:spacing w:val="1"/>
        </w:rPr>
        <w:t xml:space="preserve"> </w:t>
      </w:r>
      <w:r w:rsidRPr="003E0A73">
        <w:t>a</w:t>
      </w:r>
      <w:r w:rsidRPr="003E0A73">
        <w:rPr>
          <w:spacing w:val="1"/>
        </w:rPr>
        <w:t xml:space="preserve"> </w:t>
      </w:r>
      <w:r w:rsidRPr="003E0A73">
        <w:t>necessidade</w:t>
      </w:r>
      <w:r w:rsidRPr="003E0A73">
        <w:rPr>
          <w:spacing w:val="1"/>
        </w:rPr>
        <w:t xml:space="preserve"> </w:t>
      </w:r>
      <w:r w:rsidRPr="003E0A73">
        <w:t>do</w:t>
      </w:r>
      <w:r w:rsidRPr="003E0A73">
        <w:rPr>
          <w:spacing w:val="1"/>
        </w:rPr>
        <w:t xml:space="preserve"> </w:t>
      </w:r>
      <w:r w:rsidRPr="003E0A73">
        <w:t>acompanhamento do mesmo após a saída do SRT, no novo local de moradia, por período que</w:t>
      </w:r>
      <w:r w:rsidRPr="003E0A73">
        <w:rPr>
          <w:spacing w:val="1"/>
        </w:rPr>
        <w:t xml:space="preserve"> </w:t>
      </w:r>
      <w:r w:rsidRPr="003E0A73">
        <w:t>se fizer</w:t>
      </w:r>
      <w:r w:rsidRPr="003E0A73">
        <w:rPr>
          <w:spacing w:val="1"/>
        </w:rPr>
        <w:t xml:space="preserve"> </w:t>
      </w:r>
      <w:r w:rsidRPr="003E0A73">
        <w:t>necessário</w:t>
      </w:r>
      <w:r w:rsidRPr="003E0A73">
        <w:rPr>
          <w:spacing w:val="-4"/>
        </w:rPr>
        <w:t xml:space="preserve"> </w:t>
      </w:r>
      <w:r w:rsidRPr="003E0A73">
        <w:t>até</w:t>
      </w:r>
      <w:r w:rsidRPr="003E0A73">
        <w:rPr>
          <w:spacing w:val="1"/>
        </w:rPr>
        <w:t xml:space="preserve"> </w:t>
      </w:r>
      <w:r w:rsidRPr="003E0A73">
        <w:t>sua</w:t>
      </w:r>
      <w:r w:rsidRPr="003E0A73">
        <w:rPr>
          <w:spacing w:val="1"/>
        </w:rPr>
        <w:t xml:space="preserve"> </w:t>
      </w:r>
      <w:r w:rsidRPr="003E0A73">
        <w:t xml:space="preserve">adaptação; </w:t>
      </w:r>
    </w:p>
    <w:p w14:paraId="3317AF89" w14:textId="77777777" w:rsidR="003044E3" w:rsidRPr="003E0A73" w:rsidRDefault="003044E3" w:rsidP="003044E3">
      <w:pPr>
        <w:pStyle w:val="Corpodetexto"/>
        <w:spacing w:before="5"/>
        <w:ind w:left="0"/>
      </w:pPr>
    </w:p>
    <w:p w14:paraId="2EB5F2A9" w14:textId="77777777" w:rsidR="003044E3" w:rsidRPr="003E0A73" w:rsidRDefault="003044E3" w:rsidP="003044E3">
      <w:pPr>
        <w:pStyle w:val="PargrafodaLista"/>
        <w:numPr>
          <w:ilvl w:val="1"/>
          <w:numId w:val="96"/>
        </w:numPr>
        <w:tabs>
          <w:tab w:val="left" w:pos="2096"/>
        </w:tabs>
        <w:ind w:left="2096" w:hanging="485"/>
      </w:pPr>
      <w:r w:rsidRPr="003E0A73">
        <w:t>Quanto</w:t>
      </w:r>
      <w:r w:rsidRPr="003E0A73">
        <w:rPr>
          <w:spacing w:val="-14"/>
        </w:rPr>
        <w:t xml:space="preserve"> </w:t>
      </w:r>
      <w:r w:rsidRPr="003E0A73">
        <w:t>à</w:t>
      </w:r>
      <w:r w:rsidRPr="003E0A73">
        <w:rPr>
          <w:spacing w:val="-9"/>
        </w:rPr>
        <w:t xml:space="preserve"> </w:t>
      </w:r>
      <w:r w:rsidRPr="003E0A73">
        <w:t>guarda</w:t>
      </w:r>
      <w:r w:rsidRPr="003E0A73">
        <w:rPr>
          <w:spacing w:val="-8"/>
        </w:rPr>
        <w:t xml:space="preserve"> </w:t>
      </w:r>
      <w:r w:rsidRPr="003E0A73">
        <w:t>das</w:t>
      </w:r>
      <w:r w:rsidRPr="003E0A73">
        <w:rPr>
          <w:spacing w:val="-9"/>
        </w:rPr>
        <w:t xml:space="preserve"> </w:t>
      </w:r>
      <w:r w:rsidRPr="003E0A73">
        <w:t>medicações</w:t>
      </w:r>
      <w:r w:rsidRPr="003E0A73">
        <w:rPr>
          <w:spacing w:val="-13"/>
        </w:rPr>
        <w:t xml:space="preserve"> </w:t>
      </w:r>
      <w:r w:rsidRPr="003E0A73">
        <w:t>dos</w:t>
      </w:r>
      <w:r w:rsidRPr="003E0A73">
        <w:rPr>
          <w:spacing w:val="-9"/>
        </w:rPr>
        <w:t xml:space="preserve"> </w:t>
      </w:r>
      <w:r w:rsidRPr="003E0A73">
        <w:t xml:space="preserve">moradores: </w:t>
      </w:r>
    </w:p>
    <w:p w14:paraId="152B19B6" w14:textId="77777777" w:rsidR="003044E3" w:rsidRPr="003E0A73" w:rsidRDefault="003044E3" w:rsidP="003044E3">
      <w:pPr>
        <w:pStyle w:val="PargrafodaLista"/>
        <w:numPr>
          <w:ilvl w:val="0"/>
          <w:numId w:val="93"/>
        </w:numPr>
        <w:tabs>
          <w:tab w:val="left" w:pos="1901"/>
        </w:tabs>
        <w:spacing w:before="2" w:line="242" w:lineRule="auto"/>
        <w:ind w:right="197" w:firstLine="0"/>
      </w:pPr>
      <w:r w:rsidRPr="003E0A73">
        <w:t>Os medicamentos deverão estar acompanhados das prescrições médicas atualizadas, e</w:t>
      </w:r>
      <w:r w:rsidRPr="003E0A73">
        <w:rPr>
          <w:spacing w:val="1"/>
        </w:rPr>
        <w:t xml:space="preserve"> </w:t>
      </w:r>
      <w:r w:rsidRPr="003E0A73">
        <w:t>deverão ser armazenados em local trancado e de acordo com as normas técnicas vigentes da</w:t>
      </w:r>
      <w:r w:rsidRPr="003E0A73">
        <w:rPr>
          <w:spacing w:val="1"/>
        </w:rPr>
        <w:t xml:space="preserve"> </w:t>
      </w:r>
      <w:r w:rsidRPr="003E0A73">
        <w:t xml:space="preserve">enfermagem; </w:t>
      </w:r>
    </w:p>
    <w:p w14:paraId="31860634" w14:textId="77777777" w:rsidR="003044E3" w:rsidRPr="003E0A73" w:rsidRDefault="003044E3" w:rsidP="003044E3">
      <w:pPr>
        <w:pStyle w:val="PargrafodaLista"/>
        <w:numPr>
          <w:ilvl w:val="0"/>
          <w:numId w:val="93"/>
        </w:numPr>
        <w:tabs>
          <w:tab w:val="left" w:pos="1901"/>
        </w:tabs>
        <w:spacing w:before="7"/>
        <w:ind w:right="211" w:firstLine="0"/>
      </w:pPr>
      <w:r w:rsidRPr="003E0A73">
        <w:t>A separação diária das medicações deverá ser realizada por profissional da enfermagem,</w:t>
      </w:r>
      <w:r w:rsidRPr="003E0A73">
        <w:rPr>
          <w:spacing w:val="1"/>
        </w:rPr>
        <w:t xml:space="preserve"> </w:t>
      </w:r>
      <w:r w:rsidRPr="003E0A73">
        <w:t>conforme legislação</w:t>
      </w:r>
      <w:r w:rsidRPr="003E0A73">
        <w:rPr>
          <w:spacing w:val="1"/>
        </w:rPr>
        <w:t xml:space="preserve"> </w:t>
      </w:r>
      <w:r w:rsidRPr="003E0A73">
        <w:t xml:space="preserve">pertinente; </w:t>
      </w:r>
    </w:p>
    <w:p w14:paraId="7DA8BD5F" w14:textId="77777777" w:rsidR="003044E3" w:rsidRPr="003E0A73" w:rsidRDefault="003044E3" w:rsidP="003044E3">
      <w:pPr>
        <w:pStyle w:val="Corpodetexto"/>
        <w:spacing w:before="10"/>
        <w:ind w:left="0"/>
      </w:pPr>
    </w:p>
    <w:p w14:paraId="4D75E676" w14:textId="77777777" w:rsidR="003044E3" w:rsidRPr="003E0A73" w:rsidRDefault="003044E3" w:rsidP="003044E3">
      <w:pPr>
        <w:pStyle w:val="PargrafodaLista"/>
        <w:numPr>
          <w:ilvl w:val="1"/>
          <w:numId w:val="96"/>
        </w:numPr>
        <w:tabs>
          <w:tab w:val="left" w:pos="2156"/>
        </w:tabs>
        <w:spacing w:before="1" w:line="244" w:lineRule="auto"/>
        <w:ind w:left="1611" w:right="202" w:firstLine="0"/>
      </w:pPr>
      <w:r w:rsidRPr="003E0A73">
        <w:t>Responsabilizar-se por</w:t>
      </w:r>
      <w:r w:rsidRPr="003E0A73">
        <w:rPr>
          <w:spacing w:val="1"/>
        </w:rPr>
        <w:t xml:space="preserve"> </w:t>
      </w:r>
      <w:r w:rsidRPr="003E0A73">
        <w:t>sua estrutura</w:t>
      </w:r>
      <w:r w:rsidRPr="003E0A73">
        <w:rPr>
          <w:spacing w:val="1"/>
        </w:rPr>
        <w:t xml:space="preserve"> </w:t>
      </w:r>
      <w:r w:rsidRPr="003E0A73">
        <w:t>própria de recursos</w:t>
      </w:r>
      <w:r w:rsidRPr="003E0A73">
        <w:rPr>
          <w:spacing w:val="1"/>
        </w:rPr>
        <w:t xml:space="preserve"> </w:t>
      </w:r>
      <w:r w:rsidRPr="003E0A73">
        <w:t>materiais</w:t>
      </w:r>
      <w:r w:rsidRPr="003E0A73">
        <w:rPr>
          <w:spacing w:val="1"/>
        </w:rPr>
        <w:t xml:space="preserve"> </w:t>
      </w:r>
      <w:r w:rsidRPr="003E0A73">
        <w:t>na</w:t>
      </w:r>
      <w:r w:rsidRPr="003E0A73">
        <w:rPr>
          <w:spacing w:val="1"/>
        </w:rPr>
        <w:t xml:space="preserve"> </w:t>
      </w:r>
      <w:r w:rsidRPr="003E0A73">
        <w:t>execução da</w:t>
      </w:r>
      <w:r w:rsidRPr="003E0A73">
        <w:rPr>
          <w:spacing w:val="1"/>
        </w:rPr>
        <w:t xml:space="preserve"> </w:t>
      </w:r>
      <w:r w:rsidRPr="003E0A73">
        <w:t xml:space="preserve">Residência terapêutica: </w:t>
      </w:r>
    </w:p>
    <w:p w14:paraId="3F172DEF" w14:textId="77777777" w:rsidR="003044E3" w:rsidRPr="003E0A73" w:rsidRDefault="003044E3" w:rsidP="003044E3">
      <w:pPr>
        <w:pStyle w:val="PargrafodaLista"/>
        <w:numPr>
          <w:ilvl w:val="0"/>
          <w:numId w:val="92"/>
        </w:numPr>
        <w:tabs>
          <w:tab w:val="left" w:pos="1866"/>
        </w:tabs>
        <w:spacing w:line="244" w:lineRule="auto"/>
        <w:ind w:right="180" w:firstLine="0"/>
      </w:pPr>
      <w:r w:rsidRPr="003E0A73">
        <w:t xml:space="preserve">Realizar sempre que </w:t>
      </w:r>
      <w:proofErr w:type="gramStart"/>
      <w:r w:rsidRPr="003E0A73">
        <w:t>necessário, manutenção</w:t>
      </w:r>
      <w:proofErr w:type="gramEnd"/>
      <w:r w:rsidRPr="003E0A73">
        <w:t xml:space="preserve"> preventiva e corretiva predial e/ou reparos na</w:t>
      </w:r>
      <w:r w:rsidRPr="003E0A73">
        <w:rPr>
          <w:spacing w:val="1"/>
        </w:rPr>
        <w:t xml:space="preserve"> </w:t>
      </w:r>
      <w:r w:rsidRPr="003E0A73">
        <w:rPr>
          <w:spacing w:val="-1"/>
        </w:rPr>
        <w:t>rede</w:t>
      </w:r>
      <w:r w:rsidRPr="003E0A73">
        <w:rPr>
          <w:spacing w:val="-14"/>
        </w:rPr>
        <w:t xml:space="preserve"> </w:t>
      </w:r>
      <w:r w:rsidRPr="003E0A73">
        <w:rPr>
          <w:spacing w:val="-1"/>
        </w:rPr>
        <w:t>elétrica,</w:t>
      </w:r>
      <w:r w:rsidRPr="003E0A73">
        <w:rPr>
          <w:spacing w:val="-14"/>
        </w:rPr>
        <w:t xml:space="preserve"> </w:t>
      </w:r>
      <w:r w:rsidRPr="003E0A73">
        <w:rPr>
          <w:spacing w:val="-1"/>
        </w:rPr>
        <w:t>hidráulica,</w:t>
      </w:r>
      <w:r w:rsidRPr="003E0A73">
        <w:rPr>
          <w:spacing w:val="-3"/>
        </w:rPr>
        <w:t xml:space="preserve"> </w:t>
      </w:r>
      <w:r w:rsidRPr="003E0A73">
        <w:rPr>
          <w:spacing w:val="-1"/>
        </w:rPr>
        <w:t>de</w:t>
      </w:r>
      <w:r w:rsidRPr="003E0A73">
        <w:rPr>
          <w:spacing w:val="-8"/>
        </w:rPr>
        <w:t xml:space="preserve"> </w:t>
      </w:r>
      <w:r w:rsidRPr="003E0A73">
        <w:rPr>
          <w:spacing w:val="-1"/>
        </w:rPr>
        <w:t>internet</w:t>
      </w:r>
      <w:r w:rsidRPr="003E0A73">
        <w:rPr>
          <w:spacing w:val="-4"/>
        </w:rPr>
        <w:t xml:space="preserve"> </w:t>
      </w:r>
      <w:r w:rsidRPr="003E0A73">
        <w:rPr>
          <w:spacing w:val="-1"/>
        </w:rPr>
        <w:t>e</w:t>
      </w:r>
      <w:r w:rsidRPr="003E0A73">
        <w:rPr>
          <w:spacing w:val="-8"/>
        </w:rPr>
        <w:t xml:space="preserve"> </w:t>
      </w:r>
      <w:r w:rsidRPr="003E0A73">
        <w:rPr>
          <w:spacing w:val="-1"/>
        </w:rPr>
        <w:t>telefonia,</w:t>
      </w:r>
      <w:r w:rsidRPr="003E0A73">
        <w:rPr>
          <w:spacing w:val="-9"/>
        </w:rPr>
        <w:t xml:space="preserve"> </w:t>
      </w:r>
      <w:r w:rsidRPr="003E0A73">
        <w:t>pintura</w:t>
      </w:r>
      <w:r w:rsidRPr="003E0A73">
        <w:rPr>
          <w:spacing w:val="-13"/>
        </w:rPr>
        <w:t xml:space="preserve"> </w:t>
      </w:r>
      <w:r w:rsidRPr="003E0A73">
        <w:t>de</w:t>
      </w:r>
      <w:r w:rsidRPr="003E0A73">
        <w:rPr>
          <w:spacing w:val="-14"/>
        </w:rPr>
        <w:t xml:space="preserve"> </w:t>
      </w:r>
      <w:r w:rsidRPr="003E0A73">
        <w:t>paredes,</w:t>
      </w:r>
      <w:r w:rsidRPr="003E0A73">
        <w:rPr>
          <w:spacing w:val="-8"/>
        </w:rPr>
        <w:t xml:space="preserve"> </w:t>
      </w:r>
      <w:r w:rsidRPr="003E0A73">
        <w:t>troca</w:t>
      </w:r>
      <w:r w:rsidRPr="003E0A73">
        <w:rPr>
          <w:spacing w:val="-14"/>
        </w:rPr>
        <w:t xml:space="preserve"> </w:t>
      </w:r>
      <w:r w:rsidRPr="003E0A73">
        <w:t>de</w:t>
      </w:r>
      <w:r w:rsidRPr="003E0A73">
        <w:rPr>
          <w:spacing w:val="-8"/>
        </w:rPr>
        <w:t xml:space="preserve"> </w:t>
      </w:r>
      <w:r w:rsidRPr="003E0A73">
        <w:t>lâmpadas,</w:t>
      </w:r>
      <w:r w:rsidRPr="003E0A73">
        <w:rPr>
          <w:spacing w:val="-4"/>
        </w:rPr>
        <w:t xml:space="preserve"> </w:t>
      </w:r>
      <w:r w:rsidRPr="003E0A73">
        <w:t>conserto</w:t>
      </w:r>
      <w:r w:rsidRPr="003E0A73">
        <w:rPr>
          <w:spacing w:val="1"/>
        </w:rPr>
        <w:t xml:space="preserve"> </w:t>
      </w:r>
      <w:r w:rsidRPr="003E0A73">
        <w:rPr>
          <w:spacing w:val="-1"/>
        </w:rPr>
        <w:t xml:space="preserve">ou substituição de móveis e/ou </w:t>
      </w:r>
      <w:r w:rsidRPr="003E0A73">
        <w:t>eletroeletrônicos e/ou eletrodomésticos, etc. nas moradias onde</w:t>
      </w:r>
      <w:r w:rsidRPr="003E0A73">
        <w:rPr>
          <w:spacing w:val="-56"/>
        </w:rPr>
        <w:t xml:space="preserve"> </w:t>
      </w:r>
      <w:r w:rsidRPr="003E0A73">
        <w:t>os</w:t>
      </w:r>
      <w:r w:rsidRPr="003E0A73">
        <w:rPr>
          <w:spacing w:val="-1"/>
        </w:rPr>
        <w:t xml:space="preserve"> </w:t>
      </w:r>
      <w:r w:rsidRPr="003E0A73">
        <w:t>Serviços</w:t>
      </w:r>
      <w:r w:rsidRPr="003E0A73">
        <w:rPr>
          <w:spacing w:val="-1"/>
        </w:rPr>
        <w:t xml:space="preserve"> </w:t>
      </w:r>
      <w:r w:rsidRPr="003E0A73">
        <w:t>Residenciais</w:t>
      </w:r>
      <w:r w:rsidRPr="003E0A73">
        <w:rPr>
          <w:spacing w:val="-1"/>
        </w:rPr>
        <w:t xml:space="preserve"> </w:t>
      </w:r>
      <w:r w:rsidRPr="003E0A73">
        <w:t>Terapêuticos</w:t>
      </w:r>
      <w:r w:rsidRPr="003E0A73">
        <w:rPr>
          <w:spacing w:val="-1"/>
        </w:rPr>
        <w:t xml:space="preserve"> </w:t>
      </w:r>
      <w:r w:rsidRPr="003E0A73">
        <w:t>são</w:t>
      </w:r>
      <w:r w:rsidRPr="003E0A73">
        <w:rPr>
          <w:spacing w:val="-5"/>
        </w:rPr>
        <w:t xml:space="preserve"> </w:t>
      </w:r>
      <w:r w:rsidRPr="003E0A73">
        <w:t>desenvolvidos,</w:t>
      </w:r>
      <w:r w:rsidRPr="003E0A73">
        <w:rPr>
          <w:spacing w:val="-1"/>
        </w:rPr>
        <w:t xml:space="preserve"> </w:t>
      </w:r>
      <w:r w:rsidRPr="003E0A73">
        <w:t>conforme</w:t>
      </w:r>
      <w:r w:rsidRPr="003E0A73">
        <w:rPr>
          <w:spacing w:val="-1"/>
        </w:rPr>
        <w:t xml:space="preserve"> </w:t>
      </w:r>
      <w:r w:rsidRPr="003E0A73">
        <w:t>Termo</w:t>
      </w:r>
      <w:r w:rsidRPr="003E0A73">
        <w:rPr>
          <w:spacing w:val="-6"/>
        </w:rPr>
        <w:t xml:space="preserve"> </w:t>
      </w:r>
      <w:r w:rsidRPr="003E0A73">
        <w:t>de</w:t>
      </w:r>
      <w:r w:rsidRPr="003E0A73">
        <w:rPr>
          <w:spacing w:val="-1"/>
        </w:rPr>
        <w:t xml:space="preserve"> </w:t>
      </w:r>
      <w:r w:rsidRPr="003E0A73">
        <w:t xml:space="preserve">Referência; </w:t>
      </w:r>
    </w:p>
    <w:p w14:paraId="774A0755" w14:textId="77777777" w:rsidR="003044E3" w:rsidRPr="003E0A73" w:rsidRDefault="003044E3" w:rsidP="003044E3">
      <w:pPr>
        <w:pStyle w:val="PargrafodaLista"/>
        <w:numPr>
          <w:ilvl w:val="0"/>
          <w:numId w:val="92"/>
        </w:numPr>
        <w:tabs>
          <w:tab w:val="left" w:pos="1881"/>
        </w:tabs>
        <w:spacing w:line="238" w:lineRule="exact"/>
        <w:ind w:left="1881" w:hanging="270"/>
      </w:pPr>
      <w:r w:rsidRPr="003E0A73">
        <w:t>Reposição,</w:t>
      </w:r>
      <w:r w:rsidRPr="003E0A73">
        <w:rPr>
          <w:spacing w:val="-12"/>
        </w:rPr>
        <w:t xml:space="preserve"> </w:t>
      </w:r>
      <w:r w:rsidRPr="003E0A73">
        <w:t>quando</w:t>
      </w:r>
      <w:r w:rsidRPr="003E0A73">
        <w:rPr>
          <w:spacing w:val="-7"/>
        </w:rPr>
        <w:t xml:space="preserve"> </w:t>
      </w:r>
      <w:r w:rsidRPr="003E0A73">
        <w:t>necessário,</w:t>
      </w:r>
      <w:r w:rsidRPr="003E0A73">
        <w:rPr>
          <w:spacing w:val="-7"/>
        </w:rPr>
        <w:t xml:space="preserve"> </w:t>
      </w:r>
      <w:r w:rsidRPr="003E0A73">
        <w:t>de</w:t>
      </w:r>
      <w:r w:rsidRPr="003E0A73">
        <w:rPr>
          <w:spacing w:val="-12"/>
        </w:rPr>
        <w:t xml:space="preserve"> </w:t>
      </w:r>
      <w:r w:rsidRPr="003E0A73">
        <w:t>artigos</w:t>
      </w:r>
      <w:r w:rsidRPr="003E0A73">
        <w:rPr>
          <w:spacing w:val="-7"/>
        </w:rPr>
        <w:t xml:space="preserve"> </w:t>
      </w:r>
      <w:r w:rsidRPr="003E0A73">
        <w:t>de</w:t>
      </w:r>
      <w:r w:rsidRPr="003E0A73">
        <w:rPr>
          <w:spacing w:val="-7"/>
        </w:rPr>
        <w:t xml:space="preserve"> </w:t>
      </w:r>
      <w:r w:rsidRPr="003E0A73">
        <w:t>copa/cozinha,</w:t>
      </w:r>
      <w:r w:rsidRPr="003E0A73">
        <w:rPr>
          <w:spacing w:val="-7"/>
        </w:rPr>
        <w:t xml:space="preserve"> </w:t>
      </w:r>
      <w:r w:rsidRPr="003E0A73">
        <w:t>cama,</w:t>
      </w:r>
      <w:r w:rsidRPr="003E0A73">
        <w:rPr>
          <w:spacing w:val="-7"/>
        </w:rPr>
        <w:t xml:space="preserve"> </w:t>
      </w:r>
      <w:r w:rsidRPr="003E0A73">
        <w:t>mesa</w:t>
      </w:r>
      <w:r w:rsidRPr="003E0A73">
        <w:rPr>
          <w:spacing w:val="-12"/>
        </w:rPr>
        <w:t xml:space="preserve"> </w:t>
      </w:r>
      <w:r w:rsidRPr="003E0A73">
        <w:t>e</w:t>
      </w:r>
      <w:r w:rsidRPr="003E0A73">
        <w:rPr>
          <w:spacing w:val="-11"/>
        </w:rPr>
        <w:t xml:space="preserve"> </w:t>
      </w:r>
      <w:r w:rsidRPr="003E0A73">
        <w:t xml:space="preserve">banho; </w:t>
      </w:r>
    </w:p>
    <w:p w14:paraId="6E083C17" w14:textId="77777777" w:rsidR="003044E3" w:rsidRPr="003E0A73" w:rsidRDefault="003044E3" w:rsidP="003044E3">
      <w:pPr>
        <w:pStyle w:val="PargrafodaLista"/>
        <w:numPr>
          <w:ilvl w:val="0"/>
          <w:numId w:val="92"/>
        </w:numPr>
        <w:tabs>
          <w:tab w:val="left" w:pos="1951"/>
        </w:tabs>
        <w:spacing w:before="1" w:line="244" w:lineRule="auto"/>
        <w:ind w:right="192" w:firstLine="0"/>
      </w:pPr>
      <w:r w:rsidRPr="003E0A73">
        <w:t>Custeio</w:t>
      </w:r>
      <w:r w:rsidRPr="003E0A73">
        <w:rPr>
          <w:spacing w:val="1"/>
        </w:rPr>
        <w:t xml:space="preserve"> </w:t>
      </w:r>
      <w:r w:rsidRPr="003E0A73">
        <w:t>de</w:t>
      </w:r>
      <w:r w:rsidRPr="003E0A73">
        <w:rPr>
          <w:spacing w:val="1"/>
        </w:rPr>
        <w:t xml:space="preserve"> </w:t>
      </w:r>
      <w:r w:rsidRPr="003E0A73">
        <w:t>locomoção,</w:t>
      </w:r>
      <w:r w:rsidRPr="003E0A73">
        <w:rPr>
          <w:spacing w:val="1"/>
        </w:rPr>
        <w:t xml:space="preserve"> </w:t>
      </w:r>
      <w:r w:rsidRPr="003E0A73">
        <w:t>para</w:t>
      </w:r>
      <w:r w:rsidRPr="003E0A73">
        <w:rPr>
          <w:spacing w:val="1"/>
        </w:rPr>
        <w:t xml:space="preserve"> </w:t>
      </w:r>
      <w:r w:rsidRPr="003E0A73">
        <w:t>despesas</w:t>
      </w:r>
      <w:r w:rsidRPr="003E0A73">
        <w:rPr>
          <w:spacing w:val="1"/>
        </w:rPr>
        <w:t xml:space="preserve"> </w:t>
      </w:r>
      <w:r w:rsidRPr="003E0A73">
        <w:t>com</w:t>
      </w:r>
      <w:r w:rsidRPr="003E0A73">
        <w:rPr>
          <w:spacing w:val="1"/>
        </w:rPr>
        <w:t xml:space="preserve"> </w:t>
      </w:r>
      <w:r w:rsidRPr="003E0A73">
        <w:t>o</w:t>
      </w:r>
      <w:r w:rsidRPr="003E0A73">
        <w:rPr>
          <w:spacing w:val="1"/>
        </w:rPr>
        <w:t xml:space="preserve"> </w:t>
      </w:r>
      <w:r w:rsidRPr="003E0A73">
        <w:t>deslocamento</w:t>
      </w:r>
      <w:r w:rsidRPr="003E0A73">
        <w:rPr>
          <w:spacing w:val="1"/>
        </w:rPr>
        <w:t xml:space="preserve"> </w:t>
      </w:r>
      <w:r w:rsidRPr="003E0A73">
        <w:t>do</w:t>
      </w:r>
      <w:r w:rsidRPr="003E0A73">
        <w:rPr>
          <w:spacing w:val="1"/>
        </w:rPr>
        <w:t xml:space="preserve"> </w:t>
      </w:r>
      <w:r w:rsidRPr="003E0A73">
        <w:t>morador</w:t>
      </w:r>
      <w:r w:rsidRPr="003E0A73">
        <w:rPr>
          <w:spacing w:val="1"/>
        </w:rPr>
        <w:t xml:space="preserve"> </w:t>
      </w:r>
      <w:r w:rsidRPr="003E0A73">
        <w:t>e</w:t>
      </w:r>
      <w:r w:rsidRPr="003E0A73">
        <w:rPr>
          <w:spacing w:val="1"/>
        </w:rPr>
        <w:t xml:space="preserve"> </w:t>
      </w:r>
      <w:r w:rsidRPr="003E0A73">
        <w:t>do</w:t>
      </w:r>
      <w:r w:rsidRPr="003E0A73">
        <w:rPr>
          <w:spacing w:val="1"/>
        </w:rPr>
        <w:t xml:space="preserve"> </w:t>
      </w:r>
      <w:r w:rsidRPr="003E0A73">
        <w:t>seu</w:t>
      </w:r>
      <w:r w:rsidRPr="003E0A73">
        <w:rPr>
          <w:spacing w:val="1"/>
        </w:rPr>
        <w:t xml:space="preserve"> </w:t>
      </w:r>
      <w:r w:rsidRPr="003E0A73">
        <w:t>acompanhante</w:t>
      </w:r>
      <w:r w:rsidRPr="003E0A73">
        <w:rPr>
          <w:spacing w:val="-6"/>
        </w:rPr>
        <w:t xml:space="preserve"> </w:t>
      </w:r>
      <w:r w:rsidRPr="003E0A73">
        <w:t>(cuidador,</w:t>
      </w:r>
      <w:r w:rsidRPr="003E0A73">
        <w:rPr>
          <w:spacing w:val="-1"/>
        </w:rPr>
        <w:t xml:space="preserve"> </w:t>
      </w:r>
      <w:r w:rsidRPr="003E0A73">
        <w:t>técnico</w:t>
      </w:r>
      <w:r w:rsidRPr="003E0A73">
        <w:rPr>
          <w:spacing w:val="-6"/>
        </w:rPr>
        <w:t xml:space="preserve"> </w:t>
      </w:r>
      <w:r w:rsidRPr="003E0A73">
        <w:t>de enfermagem</w:t>
      </w:r>
      <w:r w:rsidRPr="003E0A73">
        <w:rPr>
          <w:spacing w:val="-1"/>
        </w:rPr>
        <w:t xml:space="preserve"> </w:t>
      </w:r>
      <w:r w:rsidRPr="003E0A73">
        <w:t>ou</w:t>
      </w:r>
      <w:r w:rsidRPr="003E0A73">
        <w:rPr>
          <w:spacing w:val="-1"/>
        </w:rPr>
        <w:t xml:space="preserve"> </w:t>
      </w:r>
      <w:r w:rsidRPr="003E0A73">
        <w:t>coordenador),</w:t>
      </w:r>
      <w:r w:rsidRPr="003E0A73">
        <w:rPr>
          <w:spacing w:val="-6"/>
        </w:rPr>
        <w:t xml:space="preserve"> </w:t>
      </w:r>
      <w:r w:rsidRPr="003E0A73">
        <w:t>para serviços</w:t>
      </w:r>
      <w:r w:rsidRPr="003E0A73">
        <w:rPr>
          <w:spacing w:val="-6"/>
        </w:rPr>
        <w:t xml:space="preserve"> </w:t>
      </w:r>
      <w:r w:rsidRPr="003E0A73">
        <w:t xml:space="preserve">essenciais; </w:t>
      </w:r>
    </w:p>
    <w:p w14:paraId="4CF63411" w14:textId="77777777" w:rsidR="003044E3" w:rsidRPr="003E0A73" w:rsidRDefault="003044E3" w:rsidP="003044E3">
      <w:pPr>
        <w:pStyle w:val="PargrafodaLista"/>
        <w:numPr>
          <w:ilvl w:val="0"/>
          <w:numId w:val="92"/>
        </w:numPr>
        <w:tabs>
          <w:tab w:val="left" w:pos="1881"/>
        </w:tabs>
        <w:spacing w:line="239" w:lineRule="exact"/>
        <w:ind w:left="1881" w:hanging="270"/>
      </w:pPr>
      <w:r w:rsidRPr="003E0A73">
        <w:rPr>
          <w:spacing w:val="-1"/>
        </w:rPr>
        <w:t>Fornecimento</w:t>
      </w:r>
      <w:r w:rsidRPr="003E0A73">
        <w:rPr>
          <w:spacing w:val="-9"/>
        </w:rPr>
        <w:t xml:space="preserve"> </w:t>
      </w:r>
      <w:r w:rsidRPr="003E0A73">
        <w:rPr>
          <w:spacing w:val="-1"/>
        </w:rPr>
        <w:t>de</w:t>
      </w:r>
      <w:r w:rsidRPr="003E0A73">
        <w:rPr>
          <w:spacing w:val="-13"/>
        </w:rPr>
        <w:t xml:space="preserve"> </w:t>
      </w:r>
      <w:r w:rsidRPr="003E0A73">
        <w:rPr>
          <w:spacing w:val="-1"/>
        </w:rPr>
        <w:t>material</w:t>
      </w:r>
      <w:r w:rsidRPr="003E0A73">
        <w:rPr>
          <w:spacing w:val="1"/>
        </w:rPr>
        <w:t xml:space="preserve"> </w:t>
      </w:r>
      <w:r w:rsidRPr="003E0A73">
        <w:rPr>
          <w:spacing w:val="-1"/>
        </w:rPr>
        <w:t>de</w:t>
      </w:r>
      <w:r w:rsidRPr="003E0A73">
        <w:rPr>
          <w:spacing w:val="-8"/>
        </w:rPr>
        <w:t xml:space="preserve"> </w:t>
      </w:r>
      <w:r w:rsidRPr="003E0A73">
        <w:rPr>
          <w:spacing w:val="-1"/>
        </w:rPr>
        <w:t>limpeza</w:t>
      </w:r>
      <w:r w:rsidRPr="003E0A73">
        <w:rPr>
          <w:spacing w:val="-4"/>
        </w:rPr>
        <w:t xml:space="preserve"> </w:t>
      </w:r>
      <w:r w:rsidRPr="003E0A73">
        <w:t>e</w:t>
      </w:r>
      <w:r w:rsidRPr="003E0A73">
        <w:rPr>
          <w:spacing w:val="-3"/>
        </w:rPr>
        <w:t xml:space="preserve"> </w:t>
      </w:r>
      <w:r w:rsidRPr="003E0A73">
        <w:t>higiene</w:t>
      </w:r>
      <w:r w:rsidRPr="003E0A73">
        <w:rPr>
          <w:spacing w:val="-8"/>
        </w:rPr>
        <w:t xml:space="preserve"> </w:t>
      </w:r>
      <w:r w:rsidRPr="003E0A73">
        <w:t xml:space="preserve">geral; </w:t>
      </w:r>
    </w:p>
    <w:p w14:paraId="1C3857CE" w14:textId="77777777" w:rsidR="003044E3" w:rsidRPr="003E0A73" w:rsidRDefault="003044E3" w:rsidP="003044E3">
      <w:pPr>
        <w:pStyle w:val="PargrafodaLista"/>
        <w:numPr>
          <w:ilvl w:val="0"/>
          <w:numId w:val="92"/>
        </w:numPr>
        <w:tabs>
          <w:tab w:val="left" w:pos="1866"/>
        </w:tabs>
        <w:spacing w:line="251" w:lineRule="exact"/>
        <w:ind w:left="1866"/>
      </w:pPr>
      <w:r w:rsidRPr="003E0A73">
        <w:t>Fornecimento</w:t>
      </w:r>
      <w:r w:rsidRPr="003E0A73">
        <w:rPr>
          <w:spacing w:val="-8"/>
        </w:rPr>
        <w:t xml:space="preserve"> </w:t>
      </w:r>
      <w:r w:rsidRPr="003E0A73">
        <w:t>de</w:t>
      </w:r>
      <w:r w:rsidRPr="003E0A73">
        <w:rPr>
          <w:spacing w:val="-8"/>
        </w:rPr>
        <w:t xml:space="preserve"> </w:t>
      </w:r>
      <w:r w:rsidRPr="003E0A73">
        <w:t>insumos</w:t>
      </w:r>
      <w:r w:rsidRPr="003E0A73">
        <w:rPr>
          <w:spacing w:val="-8"/>
        </w:rPr>
        <w:t xml:space="preserve"> </w:t>
      </w:r>
      <w:r w:rsidRPr="003E0A73">
        <w:t>para</w:t>
      </w:r>
      <w:r w:rsidRPr="003E0A73">
        <w:rPr>
          <w:spacing w:val="-12"/>
        </w:rPr>
        <w:t xml:space="preserve"> </w:t>
      </w:r>
      <w:r w:rsidRPr="003E0A73">
        <w:t>a</w:t>
      </w:r>
      <w:r w:rsidRPr="003E0A73">
        <w:rPr>
          <w:spacing w:val="-8"/>
        </w:rPr>
        <w:t xml:space="preserve"> </w:t>
      </w:r>
      <w:r w:rsidRPr="003E0A73">
        <w:t xml:space="preserve">casa; </w:t>
      </w:r>
    </w:p>
    <w:p w14:paraId="388D3554" w14:textId="77777777" w:rsidR="003044E3" w:rsidRPr="003E0A73" w:rsidRDefault="003044E3" w:rsidP="003044E3">
      <w:pPr>
        <w:pStyle w:val="PargrafodaLista"/>
        <w:numPr>
          <w:ilvl w:val="0"/>
          <w:numId w:val="92"/>
        </w:numPr>
        <w:tabs>
          <w:tab w:val="left" w:pos="1821"/>
        </w:tabs>
        <w:spacing w:before="2" w:line="249" w:lineRule="auto"/>
        <w:ind w:right="202" w:firstLine="0"/>
      </w:pPr>
      <w:r w:rsidRPr="003E0A73">
        <w:t>Fornecimento de gás de cozinha e custeio de contas de consumo, como água, luz, telefone,</w:t>
      </w:r>
      <w:r w:rsidRPr="003E0A73">
        <w:rPr>
          <w:spacing w:val="1"/>
        </w:rPr>
        <w:t xml:space="preserve"> </w:t>
      </w:r>
      <w:r w:rsidRPr="003E0A73">
        <w:t xml:space="preserve">internet; </w:t>
      </w:r>
    </w:p>
    <w:p w14:paraId="1C43B9E6" w14:textId="77777777" w:rsidR="003044E3" w:rsidRPr="003E0A73" w:rsidRDefault="003044E3" w:rsidP="003044E3">
      <w:pPr>
        <w:pStyle w:val="PargrafodaLista"/>
        <w:numPr>
          <w:ilvl w:val="0"/>
          <w:numId w:val="92"/>
        </w:numPr>
        <w:tabs>
          <w:tab w:val="left" w:pos="1931"/>
        </w:tabs>
        <w:spacing w:line="244" w:lineRule="auto"/>
        <w:ind w:right="205" w:firstLine="0"/>
      </w:pPr>
      <w:r w:rsidRPr="003E0A73">
        <w:t>Fornecimento de medicamentos e insumos médico hospitalares, mediante negativa de</w:t>
      </w:r>
      <w:r w:rsidRPr="003E0A73">
        <w:rPr>
          <w:spacing w:val="1"/>
        </w:rPr>
        <w:t xml:space="preserve"> </w:t>
      </w:r>
      <w:r w:rsidRPr="003E0A73">
        <w:t>fornecimento pelo SUS e, nos casos de prescrição de medicamentos que não são oferecidos</w:t>
      </w:r>
      <w:r w:rsidRPr="003E0A73">
        <w:rPr>
          <w:spacing w:val="1"/>
        </w:rPr>
        <w:t xml:space="preserve"> </w:t>
      </w:r>
      <w:r w:rsidRPr="003E0A73">
        <w:t>pela rede</w:t>
      </w:r>
      <w:r w:rsidRPr="003E0A73">
        <w:rPr>
          <w:spacing w:val="-5"/>
        </w:rPr>
        <w:t xml:space="preserve"> </w:t>
      </w:r>
      <w:r w:rsidRPr="003E0A73">
        <w:t>pública,</w:t>
      </w:r>
      <w:r w:rsidRPr="003E0A73">
        <w:rPr>
          <w:spacing w:val="-5"/>
        </w:rPr>
        <w:t xml:space="preserve"> </w:t>
      </w:r>
      <w:r w:rsidRPr="003E0A73">
        <w:t>mediante</w:t>
      </w:r>
      <w:r w:rsidRPr="003E0A73">
        <w:rPr>
          <w:spacing w:val="-4"/>
        </w:rPr>
        <w:t xml:space="preserve"> </w:t>
      </w:r>
      <w:r w:rsidRPr="003E0A73">
        <w:t>e justificativa</w:t>
      </w:r>
      <w:r w:rsidRPr="003E0A73">
        <w:rPr>
          <w:spacing w:val="-5"/>
        </w:rPr>
        <w:t xml:space="preserve"> </w:t>
      </w:r>
      <w:r w:rsidRPr="003E0A73">
        <w:t>de médico prescritor</w:t>
      </w:r>
      <w:r w:rsidRPr="003E0A73">
        <w:rPr>
          <w:spacing w:val="1"/>
        </w:rPr>
        <w:t xml:space="preserve"> </w:t>
      </w:r>
      <w:r w:rsidRPr="003E0A73">
        <w:t xml:space="preserve">vinculado ao SUS; </w:t>
      </w:r>
    </w:p>
    <w:p w14:paraId="6D3F72FC" w14:textId="77777777" w:rsidR="003044E3" w:rsidRPr="003E0A73" w:rsidRDefault="003044E3" w:rsidP="003044E3">
      <w:pPr>
        <w:pStyle w:val="PargrafodaLista"/>
        <w:numPr>
          <w:ilvl w:val="0"/>
          <w:numId w:val="92"/>
        </w:numPr>
        <w:tabs>
          <w:tab w:val="left" w:pos="1881"/>
        </w:tabs>
        <w:ind w:right="191" w:firstLine="0"/>
      </w:pPr>
      <w:r w:rsidRPr="003E0A73">
        <w:t>Disponibilizar aos seus profissionais envolvidos na execução dos serviços, ora contratados,</w:t>
      </w:r>
      <w:r w:rsidRPr="003E0A73">
        <w:rPr>
          <w:spacing w:val="1"/>
        </w:rPr>
        <w:t xml:space="preserve"> </w:t>
      </w:r>
      <w:r w:rsidRPr="003E0A73">
        <w:t>os produtos e equipamentos</w:t>
      </w:r>
      <w:r w:rsidRPr="003E0A73">
        <w:rPr>
          <w:spacing w:val="-5"/>
        </w:rPr>
        <w:t xml:space="preserve"> </w:t>
      </w:r>
      <w:r w:rsidRPr="003E0A73">
        <w:t>de proteção individual</w:t>
      </w:r>
      <w:r w:rsidRPr="003E0A73">
        <w:rPr>
          <w:spacing w:val="-5"/>
        </w:rPr>
        <w:t xml:space="preserve"> </w:t>
      </w:r>
      <w:r w:rsidRPr="003E0A73">
        <w:t>e ao</w:t>
      </w:r>
      <w:r w:rsidRPr="003E0A73">
        <w:rPr>
          <w:spacing w:val="-4"/>
        </w:rPr>
        <w:t xml:space="preserve"> </w:t>
      </w:r>
      <w:r w:rsidRPr="003E0A73">
        <w:t>morador quando</w:t>
      </w:r>
      <w:r w:rsidRPr="003E0A73">
        <w:rPr>
          <w:spacing w:val="-5"/>
        </w:rPr>
        <w:t xml:space="preserve"> </w:t>
      </w:r>
      <w:r w:rsidRPr="003E0A73">
        <w:t xml:space="preserve">necessário. </w:t>
      </w:r>
    </w:p>
    <w:p w14:paraId="362B23DC" w14:textId="77777777" w:rsidR="003044E3" w:rsidRPr="003E0A73" w:rsidRDefault="003044E3" w:rsidP="003044E3">
      <w:pPr>
        <w:pStyle w:val="PargrafodaLista"/>
        <w:numPr>
          <w:ilvl w:val="2"/>
          <w:numId w:val="96"/>
        </w:numPr>
        <w:tabs>
          <w:tab w:val="left" w:pos="2411"/>
        </w:tabs>
        <w:spacing w:line="244" w:lineRule="auto"/>
        <w:ind w:left="1611" w:right="192" w:firstLine="0"/>
      </w:pPr>
      <w:r w:rsidRPr="003E0A73">
        <w:t>Para</w:t>
      </w:r>
      <w:r w:rsidRPr="003E0A73">
        <w:rPr>
          <w:spacing w:val="1"/>
        </w:rPr>
        <w:t xml:space="preserve"> </w:t>
      </w:r>
      <w:r w:rsidRPr="003E0A73">
        <w:t>os</w:t>
      </w:r>
      <w:r w:rsidRPr="003E0A73">
        <w:rPr>
          <w:spacing w:val="1"/>
        </w:rPr>
        <w:t xml:space="preserve"> </w:t>
      </w:r>
      <w:r w:rsidRPr="003E0A73">
        <w:t>fins</w:t>
      </w:r>
      <w:r w:rsidRPr="003E0A73">
        <w:rPr>
          <w:spacing w:val="1"/>
        </w:rPr>
        <w:t xml:space="preserve"> </w:t>
      </w:r>
      <w:r w:rsidRPr="003E0A73">
        <w:t>do</w:t>
      </w:r>
      <w:r w:rsidRPr="003E0A73">
        <w:rPr>
          <w:spacing w:val="1"/>
        </w:rPr>
        <w:t xml:space="preserve"> </w:t>
      </w:r>
      <w:r w:rsidRPr="003E0A73">
        <w:t>delimitado</w:t>
      </w:r>
      <w:r w:rsidRPr="003E0A73">
        <w:rPr>
          <w:spacing w:val="1"/>
        </w:rPr>
        <w:t xml:space="preserve"> </w:t>
      </w:r>
      <w:r w:rsidRPr="003E0A73">
        <w:t>na</w:t>
      </w:r>
      <w:r w:rsidRPr="003E0A73">
        <w:rPr>
          <w:spacing w:val="1"/>
        </w:rPr>
        <w:t xml:space="preserve"> </w:t>
      </w:r>
      <w:r w:rsidRPr="003E0A73">
        <w:t>alínea</w:t>
      </w:r>
      <w:r w:rsidRPr="003E0A73">
        <w:rPr>
          <w:spacing w:val="1"/>
        </w:rPr>
        <w:t xml:space="preserve"> </w:t>
      </w:r>
      <w:r w:rsidRPr="003E0A73">
        <w:t>“g”</w:t>
      </w:r>
      <w:r w:rsidRPr="003E0A73">
        <w:rPr>
          <w:spacing w:val="1"/>
        </w:rPr>
        <w:t xml:space="preserve"> </w:t>
      </w:r>
      <w:r w:rsidRPr="003E0A73">
        <w:t>do</w:t>
      </w:r>
      <w:r w:rsidRPr="003E0A73">
        <w:rPr>
          <w:spacing w:val="1"/>
        </w:rPr>
        <w:t xml:space="preserve"> </w:t>
      </w:r>
      <w:r w:rsidRPr="003E0A73">
        <w:t>presente</w:t>
      </w:r>
      <w:r w:rsidRPr="003E0A73">
        <w:rPr>
          <w:spacing w:val="1"/>
        </w:rPr>
        <w:t xml:space="preserve"> </w:t>
      </w:r>
      <w:r w:rsidRPr="003E0A73">
        <w:t>tópico,</w:t>
      </w:r>
      <w:r w:rsidRPr="003E0A73">
        <w:rPr>
          <w:spacing w:val="1"/>
        </w:rPr>
        <w:t xml:space="preserve"> </w:t>
      </w:r>
      <w:r w:rsidRPr="003E0A73">
        <w:t>não</w:t>
      </w:r>
      <w:r w:rsidRPr="003E0A73">
        <w:rPr>
          <w:spacing w:val="1"/>
        </w:rPr>
        <w:t xml:space="preserve"> </w:t>
      </w:r>
      <w:r w:rsidRPr="003E0A73">
        <w:t>serão</w:t>
      </w:r>
      <w:r w:rsidRPr="003E0A73">
        <w:rPr>
          <w:spacing w:val="1"/>
        </w:rPr>
        <w:t xml:space="preserve"> </w:t>
      </w:r>
      <w:r w:rsidRPr="003E0A73">
        <w:t>aceitas</w:t>
      </w:r>
      <w:r w:rsidRPr="003E0A73">
        <w:rPr>
          <w:spacing w:val="1"/>
        </w:rPr>
        <w:t xml:space="preserve"> </w:t>
      </w:r>
      <w:r w:rsidRPr="003E0A73">
        <w:t>prescrições</w:t>
      </w:r>
      <w:r w:rsidRPr="003E0A73">
        <w:rPr>
          <w:spacing w:val="1"/>
        </w:rPr>
        <w:t xml:space="preserve"> </w:t>
      </w:r>
      <w:r w:rsidRPr="003E0A73">
        <w:t>de</w:t>
      </w:r>
      <w:r w:rsidRPr="003E0A73">
        <w:rPr>
          <w:spacing w:val="1"/>
        </w:rPr>
        <w:t xml:space="preserve"> </w:t>
      </w:r>
      <w:r w:rsidRPr="003E0A73">
        <w:t>medicamentos</w:t>
      </w:r>
      <w:r w:rsidRPr="003E0A73">
        <w:rPr>
          <w:spacing w:val="1"/>
        </w:rPr>
        <w:t xml:space="preserve"> </w:t>
      </w:r>
      <w:r w:rsidRPr="003E0A73">
        <w:t>não</w:t>
      </w:r>
      <w:r w:rsidRPr="003E0A73">
        <w:rPr>
          <w:spacing w:val="1"/>
        </w:rPr>
        <w:t xml:space="preserve"> </w:t>
      </w:r>
      <w:r w:rsidRPr="003E0A73">
        <w:t>constantes</w:t>
      </w:r>
      <w:r w:rsidRPr="003E0A73">
        <w:rPr>
          <w:spacing w:val="1"/>
        </w:rPr>
        <w:t xml:space="preserve"> </w:t>
      </w:r>
      <w:r w:rsidRPr="003E0A73">
        <w:t>no</w:t>
      </w:r>
      <w:r w:rsidRPr="003E0A73">
        <w:rPr>
          <w:spacing w:val="1"/>
        </w:rPr>
        <w:t xml:space="preserve"> </w:t>
      </w:r>
      <w:r w:rsidRPr="003E0A73">
        <w:t>RENAME</w:t>
      </w:r>
      <w:r w:rsidRPr="003E0A73">
        <w:rPr>
          <w:spacing w:val="1"/>
        </w:rPr>
        <w:t xml:space="preserve"> </w:t>
      </w:r>
      <w:r w:rsidRPr="003E0A73">
        <w:t>(Relação</w:t>
      </w:r>
      <w:r w:rsidRPr="003E0A73">
        <w:rPr>
          <w:spacing w:val="1"/>
        </w:rPr>
        <w:t xml:space="preserve"> </w:t>
      </w:r>
      <w:r w:rsidRPr="003E0A73">
        <w:t>Nacional</w:t>
      </w:r>
      <w:r w:rsidRPr="003E0A73">
        <w:rPr>
          <w:spacing w:val="1"/>
        </w:rPr>
        <w:t xml:space="preserve"> </w:t>
      </w:r>
      <w:r w:rsidRPr="003E0A73">
        <w:t>de</w:t>
      </w:r>
      <w:r w:rsidRPr="003E0A73">
        <w:rPr>
          <w:spacing w:val="1"/>
        </w:rPr>
        <w:t xml:space="preserve"> </w:t>
      </w:r>
      <w:r w:rsidRPr="003E0A73">
        <w:t>Medicamentos),</w:t>
      </w:r>
      <w:r w:rsidRPr="003E0A73">
        <w:rPr>
          <w:spacing w:val="1"/>
        </w:rPr>
        <w:t xml:space="preserve"> </w:t>
      </w:r>
      <w:r w:rsidRPr="003E0A73">
        <w:t>REMUME</w:t>
      </w:r>
      <w:r w:rsidRPr="003E0A73">
        <w:rPr>
          <w:spacing w:val="1"/>
        </w:rPr>
        <w:t xml:space="preserve"> </w:t>
      </w:r>
      <w:r w:rsidRPr="003E0A73">
        <w:t>(Relação Municipal</w:t>
      </w:r>
      <w:r w:rsidRPr="003E0A73">
        <w:rPr>
          <w:spacing w:val="1"/>
        </w:rPr>
        <w:t xml:space="preserve"> </w:t>
      </w:r>
      <w:r w:rsidRPr="003E0A73">
        <w:t>de</w:t>
      </w:r>
      <w:r w:rsidRPr="003E0A73">
        <w:rPr>
          <w:spacing w:val="1"/>
        </w:rPr>
        <w:t xml:space="preserve"> </w:t>
      </w:r>
      <w:r w:rsidRPr="003E0A73">
        <w:t>Medicamentos) ou</w:t>
      </w:r>
      <w:r w:rsidRPr="003E0A73">
        <w:rPr>
          <w:spacing w:val="1"/>
        </w:rPr>
        <w:t xml:space="preserve"> </w:t>
      </w:r>
      <w:r w:rsidRPr="003E0A73">
        <w:t>CEAF</w:t>
      </w:r>
      <w:r w:rsidRPr="003E0A73">
        <w:rPr>
          <w:spacing w:val="1"/>
        </w:rPr>
        <w:t xml:space="preserve"> </w:t>
      </w:r>
      <w:r w:rsidRPr="003E0A73">
        <w:t>(Componente</w:t>
      </w:r>
      <w:r w:rsidRPr="003E0A73">
        <w:rPr>
          <w:spacing w:val="1"/>
        </w:rPr>
        <w:t xml:space="preserve"> </w:t>
      </w:r>
      <w:r w:rsidRPr="003E0A73">
        <w:t>Especializado de Assistência Farmacêutica) provenientes de profissionais vinculados à rede</w:t>
      </w:r>
      <w:r w:rsidRPr="003E0A73">
        <w:rPr>
          <w:spacing w:val="1"/>
        </w:rPr>
        <w:t xml:space="preserve"> </w:t>
      </w:r>
      <w:r w:rsidRPr="003E0A73">
        <w:t>suplementar ou</w:t>
      </w:r>
      <w:r w:rsidRPr="003E0A73">
        <w:rPr>
          <w:spacing w:val="-4"/>
        </w:rPr>
        <w:t xml:space="preserve"> </w:t>
      </w:r>
      <w:r w:rsidRPr="003E0A73">
        <w:t>da</w:t>
      </w:r>
      <w:r w:rsidRPr="003E0A73">
        <w:rPr>
          <w:spacing w:val="1"/>
        </w:rPr>
        <w:t xml:space="preserve"> </w:t>
      </w:r>
      <w:r w:rsidRPr="003E0A73">
        <w:t>iniciativa</w:t>
      </w:r>
      <w:r w:rsidRPr="003E0A73">
        <w:rPr>
          <w:spacing w:val="-4"/>
        </w:rPr>
        <w:t xml:space="preserve"> </w:t>
      </w:r>
      <w:r w:rsidRPr="003E0A73">
        <w:t xml:space="preserve">privada. </w:t>
      </w:r>
    </w:p>
    <w:p w14:paraId="300B8192" w14:textId="77777777" w:rsidR="003044E3" w:rsidRPr="003E0A73" w:rsidRDefault="003044E3" w:rsidP="003044E3">
      <w:pPr>
        <w:pStyle w:val="Corpodetexto"/>
        <w:spacing w:before="6"/>
        <w:ind w:left="0"/>
      </w:pPr>
    </w:p>
    <w:p w14:paraId="44767EED" w14:textId="77777777" w:rsidR="003044E3" w:rsidRPr="003E0A73" w:rsidRDefault="003044E3" w:rsidP="003044E3">
      <w:pPr>
        <w:pStyle w:val="PargrafodaLista"/>
        <w:numPr>
          <w:ilvl w:val="1"/>
          <w:numId w:val="96"/>
        </w:numPr>
        <w:tabs>
          <w:tab w:val="left" w:pos="2101"/>
        </w:tabs>
        <w:spacing w:before="1"/>
        <w:ind w:left="2101" w:hanging="490"/>
      </w:pPr>
      <w:r w:rsidRPr="003E0A73">
        <w:rPr>
          <w:spacing w:val="-1"/>
        </w:rPr>
        <w:t>Responsabilizar-se</w:t>
      </w:r>
      <w:r w:rsidRPr="003E0A73">
        <w:rPr>
          <w:spacing w:val="-19"/>
        </w:rPr>
        <w:t xml:space="preserve"> </w:t>
      </w:r>
      <w:r w:rsidRPr="003E0A73">
        <w:rPr>
          <w:spacing w:val="-1"/>
        </w:rPr>
        <w:t>pela</w:t>
      </w:r>
      <w:r w:rsidRPr="003E0A73">
        <w:rPr>
          <w:spacing w:val="-9"/>
        </w:rPr>
        <w:t xml:space="preserve"> </w:t>
      </w:r>
      <w:r w:rsidRPr="003E0A73">
        <w:rPr>
          <w:spacing w:val="-1"/>
        </w:rPr>
        <w:t>transparência</w:t>
      </w:r>
      <w:r w:rsidRPr="003E0A73">
        <w:rPr>
          <w:spacing w:val="-9"/>
        </w:rPr>
        <w:t xml:space="preserve"> </w:t>
      </w:r>
      <w:r w:rsidRPr="003E0A73">
        <w:rPr>
          <w:spacing w:val="-1"/>
        </w:rPr>
        <w:t>das</w:t>
      </w:r>
      <w:r w:rsidRPr="003E0A73">
        <w:rPr>
          <w:spacing w:val="-14"/>
        </w:rPr>
        <w:t xml:space="preserve"> </w:t>
      </w:r>
      <w:r w:rsidRPr="003E0A73">
        <w:rPr>
          <w:spacing w:val="-1"/>
        </w:rPr>
        <w:t>informações:</w:t>
      </w:r>
      <w:r w:rsidRPr="003E0A73">
        <w:t xml:space="preserve"> </w:t>
      </w:r>
    </w:p>
    <w:p w14:paraId="10F02F7B" w14:textId="77777777" w:rsidR="003044E3" w:rsidRDefault="003044E3" w:rsidP="003044E3">
      <w:pPr>
        <w:pStyle w:val="PargrafodaLista"/>
        <w:numPr>
          <w:ilvl w:val="0"/>
          <w:numId w:val="91"/>
        </w:numPr>
        <w:tabs>
          <w:tab w:val="left" w:pos="1901"/>
        </w:tabs>
        <w:spacing w:before="199" w:line="244" w:lineRule="auto"/>
        <w:ind w:right="180" w:firstLine="0"/>
      </w:pPr>
      <w:r w:rsidRPr="003E0A73">
        <w:t>Comunicar de imediato a Secretaria de Saúde, ao Gestor do Contrato e a Comissão de</w:t>
      </w:r>
      <w:r w:rsidRPr="000F35C1">
        <w:rPr>
          <w:spacing w:val="1"/>
        </w:rPr>
        <w:t xml:space="preserve"> </w:t>
      </w:r>
      <w:r w:rsidRPr="003E0A73">
        <w:t>Monitoramento e Avaliação a ocorrência de qualquer fato relevante para a execução do</w:t>
      </w:r>
      <w:r w:rsidRPr="000F35C1">
        <w:rPr>
          <w:spacing w:val="1"/>
        </w:rPr>
        <w:t xml:space="preserve"> </w:t>
      </w:r>
      <w:r w:rsidRPr="003E0A73">
        <w:t xml:space="preserve">presente </w:t>
      </w:r>
      <w:r>
        <w:t>Termo de Colaboração</w:t>
      </w:r>
      <w:r w:rsidRPr="003E0A73">
        <w:t xml:space="preserve">; </w:t>
      </w:r>
    </w:p>
    <w:p w14:paraId="695A2BF1" w14:textId="77777777" w:rsidR="003044E3" w:rsidRPr="003E0A73" w:rsidRDefault="003044E3" w:rsidP="003044E3">
      <w:pPr>
        <w:pStyle w:val="PargrafodaLista"/>
        <w:numPr>
          <w:ilvl w:val="0"/>
          <w:numId w:val="91"/>
        </w:numPr>
        <w:tabs>
          <w:tab w:val="left" w:pos="1901"/>
        </w:tabs>
        <w:spacing w:line="245" w:lineRule="auto"/>
        <w:ind w:left="1610" w:right="181" w:firstLine="0"/>
      </w:pPr>
      <w:r w:rsidRPr="003E0A73">
        <w:t>Garantir aos profissionais da Secretaria de Saúde, Comissão de Monitoramento e Avaliação</w:t>
      </w:r>
      <w:r w:rsidRPr="000F35C1">
        <w:rPr>
          <w:spacing w:val="-56"/>
        </w:rPr>
        <w:t xml:space="preserve"> </w:t>
      </w:r>
      <w:r w:rsidRPr="000F35C1">
        <w:rPr>
          <w:spacing w:val="-1"/>
        </w:rPr>
        <w:t>e</w:t>
      </w:r>
      <w:r w:rsidRPr="000F35C1">
        <w:rPr>
          <w:spacing w:val="-9"/>
        </w:rPr>
        <w:t xml:space="preserve"> </w:t>
      </w:r>
      <w:r w:rsidRPr="000F35C1">
        <w:rPr>
          <w:spacing w:val="-1"/>
        </w:rPr>
        <w:t>ou</w:t>
      </w:r>
      <w:r w:rsidRPr="000F35C1">
        <w:rPr>
          <w:spacing w:val="-9"/>
        </w:rPr>
        <w:t xml:space="preserve"> </w:t>
      </w:r>
      <w:r w:rsidRPr="000F35C1">
        <w:rPr>
          <w:spacing w:val="-1"/>
        </w:rPr>
        <w:t>equipe</w:t>
      </w:r>
      <w:r w:rsidRPr="000F35C1">
        <w:rPr>
          <w:spacing w:val="-8"/>
        </w:rPr>
        <w:t xml:space="preserve"> </w:t>
      </w:r>
      <w:r w:rsidRPr="000F35C1">
        <w:rPr>
          <w:spacing w:val="-1"/>
        </w:rPr>
        <w:t>técnica</w:t>
      </w:r>
      <w:r w:rsidRPr="000F35C1">
        <w:rPr>
          <w:spacing w:val="-9"/>
        </w:rPr>
        <w:t xml:space="preserve"> </w:t>
      </w:r>
      <w:r w:rsidRPr="000F35C1">
        <w:rPr>
          <w:spacing w:val="-1"/>
        </w:rPr>
        <w:t>de</w:t>
      </w:r>
      <w:r w:rsidRPr="000F35C1">
        <w:rPr>
          <w:spacing w:val="-8"/>
        </w:rPr>
        <w:t xml:space="preserve"> </w:t>
      </w:r>
      <w:r w:rsidRPr="000F35C1">
        <w:rPr>
          <w:spacing w:val="-1"/>
        </w:rPr>
        <w:t>Saúde</w:t>
      </w:r>
      <w:r w:rsidRPr="000F35C1">
        <w:rPr>
          <w:spacing w:val="-4"/>
        </w:rPr>
        <w:t xml:space="preserve"> </w:t>
      </w:r>
      <w:r w:rsidRPr="000F35C1">
        <w:rPr>
          <w:spacing w:val="-1"/>
        </w:rPr>
        <w:t>Mental</w:t>
      </w:r>
      <w:r w:rsidRPr="000F35C1">
        <w:rPr>
          <w:spacing w:val="-3"/>
        </w:rPr>
        <w:t xml:space="preserve"> </w:t>
      </w:r>
      <w:r w:rsidRPr="000F35C1">
        <w:rPr>
          <w:spacing w:val="-1"/>
        </w:rPr>
        <w:t>do</w:t>
      </w:r>
      <w:r w:rsidRPr="000F35C1">
        <w:rPr>
          <w:spacing w:val="-14"/>
        </w:rPr>
        <w:t xml:space="preserve"> </w:t>
      </w:r>
      <w:r w:rsidRPr="000F35C1">
        <w:rPr>
          <w:spacing w:val="-1"/>
        </w:rPr>
        <w:t>CAPS-II</w:t>
      </w:r>
      <w:r w:rsidRPr="000F35C1">
        <w:rPr>
          <w:spacing w:val="-8"/>
        </w:rPr>
        <w:t xml:space="preserve"> </w:t>
      </w:r>
      <w:r w:rsidRPr="000F35C1">
        <w:rPr>
          <w:spacing w:val="-1"/>
        </w:rPr>
        <w:t>do</w:t>
      </w:r>
      <w:r w:rsidRPr="000F35C1">
        <w:rPr>
          <w:spacing w:val="-9"/>
        </w:rPr>
        <w:t xml:space="preserve"> </w:t>
      </w:r>
      <w:r w:rsidRPr="000F35C1">
        <w:rPr>
          <w:spacing w:val="-1"/>
        </w:rPr>
        <w:t>município</w:t>
      </w:r>
      <w:r w:rsidRPr="000F35C1">
        <w:rPr>
          <w:spacing w:val="-3"/>
        </w:rPr>
        <w:t xml:space="preserve"> </w:t>
      </w:r>
      <w:r w:rsidRPr="003E0A73">
        <w:t>sede</w:t>
      </w:r>
      <w:r w:rsidRPr="000F35C1">
        <w:rPr>
          <w:spacing w:val="-9"/>
        </w:rPr>
        <w:t xml:space="preserve"> </w:t>
      </w:r>
      <w:r w:rsidRPr="003E0A73">
        <w:t>da</w:t>
      </w:r>
      <w:r w:rsidRPr="000F35C1">
        <w:rPr>
          <w:spacing w:val="-7"/>
        </w:rPr>
        <w:t xml:space="preserve"> </w:t>
      </w:r>
      <w:r w:rsidRPr="003E0A73">
        <w:t>Residência</w:t>
      </w:r>
      <w:r w:rsidRPr="000F35C1">
        <w:rPr>
          <w:spacing w:val="-4"/>
        </w:rPr>
        <w:t xml:space="preserve"> </w:t>
      </w:r>
      <w:r w:rsidRPr="003E0A73">
        <w:t>Terapêutica</w:t>
      </w:r>
      <w:r>
        <w:t xml:space="preserve"> </w:t>
      </w:r>
      <w:r w:rsidRPr="003E0A73">
        <w:t>o</w:t>
      </w:r>
      <w:r w:rsidRPr="000F35C1">
        <w:rPr>
          <w:spacing w:val="-2"/>
        </w:rPr>
        <w:t xml:space="preserve"> </w:t>
      </w:r>
      <w:r w:rsidRPr="003E0A73">
        <w:t>acesso</w:t>
      </w:r>
      <w:r w:rsidRPr="000F35C1">
        <w:rPr>
          <w:spacing w:val="-7"/>
        </w:rPr>
        <w:t xml:space="preserve"> </w:t>
      </w:r>
      <w:r w:rsidRPr="003E0A73">
        <w:t>à</w:t>
      </w:r>
      <w:r w:rsidRPr="000F35C1">
        <w:rPr>
          <w:spacing w:val="-11"/>
        </w:rPr>
        <w:t xml:space="preserve"> </w:t>
      </w:r>
      <w:r w:rsidRPr="003E0A73">
        <w:t>moradia,</w:t>
      </w:r>
      <w:r w:rsidRPr="000F35C1">
        <w:rPr>
          <w:spacing w:val="-6"/>
        </w:rPr>
        <w:t xml:space="preserve"> </w:t>
      </w:r>
      <w:r w:rsidRPr="003E0A73">
        <w:t>no</w:t>
      </w:r>
      <w:r w:rsidRPr="000F35C1">
        <w:rPr>
          <w:spacing w:val="-7"/>
        </w:rPr>
        <w:t xml:space="preserve"> </w:t>
      </w:r>
      <w:r w:rsidRPr="003E0A73">
        <w:t>exercício</w:t>
      </w:r>
      <w:r w:rsidRPr="000F35C1">
        <w:rPr>
          <w:spacing w:val="-5"/>
        </w:rPr>
        <w:t xml:space="preserve"> </w:t>
      </w:r>
      <w:r w:rsidRPr="003E0A73">
        <w:t>de</w:t>
      </w:r>
      <w:r w:rsidRPr="000F35C1">
        <w:rPr>
          <w:spacing w:val="-2"/>
        </w:rPr>
        <w:t xml:space="preserve"> </w:t>
      </w:r>
      <w:r w:rsidRPr="003E0A73">
        <w:t>suas</w:t>
      </w:r>
      <w:r w:rsidRPr="000F35C1">
        <w:rPr>
          <w:spacing w:val="-11"/>
        </w:rPr>
        <w:t xml:space="preserve"> </w:t>
      </w:r>
      <w:r w:rsidRPr="003E0A73">
        <w:t xml:space="preserve">funções; </w:t>
      </w:r>
    </w:p>
    <w:p w14:paraId="4354A779" w14:textId="77777777" w:rsidR="003044E3" w:rsidRPr="003E0A73" w:rsidRDefault="003044E3" w:rsidP="003044E3">
      <w:pPr>
        <w:pStyle w:val="PargrafodaLista"/>
        <w:numPr>
          <w:ilvl w:val="0"/>
          <w:numId w:val="91"/>
        </w:numPr>
        <w:tabs>
          <w:tab w:val="left" w:pos="1876"/>
        </w:tabs>
        <w:spacing w:before="2" w:line="242" w:lineRule="auto"/>
        <w:ind w:right="198" w:firstLine="0"/>
      </w:pPr>
      <w:r w:rsidRPr="003E0A73">
        <w:t>Responsabilizar-se perante a Secretaria de Saúde e perante terceiros por quaisquer danos</w:t>
      </w:r>
      <w:r w:rsidRPr="003E0A73">
        <w:rPr>
          <w:spacing w:val="1"/>
        </w:rPr>
        <w:t xml:space="preserve"> </w:t>
      </w:r>
      <w:r w:rsidRPr="003E0A73">
        <w:t>ou</w:t>
      </w:r>
      <w:r w:rsidRPr="003E0A73">
        <w:rPr>
          <w:spacing w:val="1"/>
        </w:rPr>
        <w:t xml:space="preserve"> </w:t>
      </w:r>
      <w:r w:rsidRPr="003E0A73">
        <w:t>ocorrências</w:t>
      </w:r>
      <w:r w:rsidRPr="003E0A73">
        <w:rPr>
          <w:spacing w:val="1"/>
        </w:rPr>
        <w:t xml:space="preserve"> </w:t>
      </w:r>
      <w:r w:rsidRPr="003E0A73">
        <w:t>em</w:t>
      </w:r>
      <w:r w:rsidRPr="003E0A73">
        <w:rPr>
          <w:spacing w:val="1"/>
        </w:rPr>
        <w:t xml:space="preserve"> </w:t>
      </w:r>
      <w:r w:rsidRPr="003E0A73">
        <w:t>função</w:t>
      </w:r>
      <w:r w:rsidRPr="003E0A73">
        <w:rPr>
          <w:spacing w:val="1"/>
        </w:rPr>
        <w:t xml:space="preserve"> </w:t>
      </w:r>
      <w:r w:rsidRPr="003E0A73">
        <w:t>das</w:t>
      </w:r>
      <w:r w:rsidRPr="003E0A73">
        <w:rPr>
          <w:spacing w:val="1"/>
        </w:rPr>
        <w:t xml:space="preserve"> </w:t>
      </w:r>
      <w:r w:rsidRPr="003E0A73">
        <w:t>atividades</w:t>
      </w:r>
      <w:r w:rsidRPr="003E0A73">
        <w:rPr>
          <w:spacing w:val="1"/>
        </w:rPr>
        <w:t xml:space="preserve"> </w:t>
      </w:r>
      <w:r w:rsidRPr="003E0A73">
        <w:t>que</w:t>
      </w:r>
      <w:r w:rsidRPr="003E0A73">
        <w:rPr>
          <w:spacing w:val="1"/>
        </w:rPr>
        <w:t xml:space="preserve"> </w:t>
      </w:r>
      <w:r w:rsidRPr="003E0A73">
        <w:t>executou</w:t>
      </w:r>
      <w:r w:rsidRPr="003E0A73">
        <w:rPr>
          <w:spacing w:val="1"/>
        </w:rPr>
        <w:t xml:space="preserve"> </w:t>
      </w:r>
      <w:r w:rsidRPr="003E0A73">
        <w:t>por</w:t>
      </w:r>
      <w:r w:rsidRPr="003E0A73">
        <w:rPr>
          <w:spacing w:val="1"/>
        </w:rPr>
        <w:t xml:space="preserve"> </w:t>
      </w:r>
      <w:r w:rsidRPr="003E0A73">
        <w:t>força</w:t>
      </w:r>
      <w:r w:rsidRPr="003E0A73">
        <w:rPr>
          <w:spacing w:val="1"/>
        </w:rPr>
        <w:t xml:space="preserve"> </w:t>
      </w:r>
      <w:r w:rsidRPr="003E0A73">
        <w:t>deste</w:t>
      </w:r>
      <w:r w:rsidRPr="003E0A73">
        <w:rPr>
          <w:spacing w:val="1"/>
        </w:rPr>
        <w:t xml:space="preserve"> </w:t>
      </w:r>
      <w:r>
        <w:t>Termo de Colaboração</w:t>
      </w:r>
      <w:r w:rsidRPr="003E0A73">
        <w:t>, na medida</w:t>
      </w:r>
      <w:r w:rsidRPr="003E0A73">
        <w:rPr>
          <w:spacing w:val="-4"/>
        </w:rPr>
        <w:t xml:space="preserve"> </w:t>
      </w:r>
      <w:r w:rsidRPr="003E0A73">
        <w:t>de sua</w:t>
      </w:r>
      <w:r w:rsidRPr="003E0A73">
        <w:rPr>
          <w:spacing w:val="-4"/>
        </w:rPr>
        <w:t xml:space="preserve"> </w:t>
      </w:r>
      <w:r w:rsidRPr="003E0A73">
        <w:t>participação no</w:t>
      </w:r>
      <w:r w:rsidRPr="003E0A73">
        <w:rPr>
          <w:spacing w:val="1"/>
        </w:rPr>
        <w:t xml:space="preserve"> </w:t>
      </w:r>
      <w:r w:rsidRPr="003E0A73">
        <w:t xml:space="preserve">evento discutido; </w:t>
      </w:r>
    </w:p>
    <w:p w14:paraId="21A9AE84" w14:textId="77777777" w:rsidR="003044E3" w:rsidRPr="003E0A73" w:rsidRDefault="003044E3" w:rsidP="003044E3">
      <w:pPr>
        <w:pStyle w:val="PargrafodaLista"/>
        <w:numPr>
          <w:ilvl w:val="0"/>
          <w:numId w:val="91"/>
        </w:numPr>
        <w:tabs>
          <w:tab w:val="left" w:pos="1871"/>
        </w:tabs>
        <w:spacing w:before="7"/>
        <w:ind w:right="175" w:firstLine="0"/>
      </w:pPr>
      <w:r w:rsidRPr="003E0A73">
        <w:rPr>
          <w:spacing w:val="-1"/>
        </w:rPr>
        <w:t xml:space="preserve">Permitir que a Secretaria de Saúde, a Secretária Adjunta, o Gestor </w:t>
      </w:r>
      <w:r w:rsidRPr="003E0A73">
        <w:t xml:space="preserve">do </w:t>
      </w:r>
      <w:r>
        <w:t>Termo de Colaboração</w:t>
      </w:r>
      <w:r w:rsidRPr="003E0A73">
        <w:t xml:space="preserve"> ou servidores</w:t>
      </w:r>
      <w:r w:rsidRPr="003E0A73">
        <w:rPr>
          <w:spacing w:val="-56"/>
        </w:rPr>
        <w:t xml:space="preserve"> </w:t>
      </w:r>
      <w:r w:rsidRPr="003E0A73">
        <w:t>designados por estes, bem como aos membros da Comissão de Monitoramento e Avaliação e</w:t>
      </w:r>
      <w:r w:rsidRPr="003E0A73">
        <w:rPr>
          <w:spacing w:val="1"/>
        </w:rPr>
        <w:t xml:space="preserve"> </w:t>
      </w:r>
      <w:r w:rsidRPr="003E0A73">
        <w:t>de Desinstitucionalização, exerçam atividades de acompanhamento e supervisão da execução</w:t>
      </w:r>
      <w:r w:rsidRPr="003E0A73">
        <w:rPr>
          <w:spacing w:val="1"/>
        </w:rPr>
        <w:t xml:space="preserve"> </w:t>
      </w:r>
      <w:r w:rsidRPr="003E0A73">
        <w:t>do</w:t>
      </w:r>
      <w:r w:rsidRPr="003E0A73">
        <w:rPr>
          <w:spacing w:val="-5"/>
        </w:rPr>
        <w:t xml:space="preserve"> </w:t>
      </w:r>
      <w:r w:rsidRPr="003E0A73">
        <w:t>presente</w:t>
      </w:r>
      <w:r w:rsidRPr="003E0A73">
        <w:rPr>
          <w:spacing w:val="1"/>
        </w:rPr>
        <w:t xml:space="preserve"> </w:t>
      </w:r>
      <w:r w:rsidRPr="003E0A73">
        <w:t xml:space="preserve">contrato; </w:t>
      </w:r>
    </w:p>
    <w:p w14:paraId="0598C477" w14:textId="77777777" w:rsidR="003044E3" w:rsidRPr="003E0A73" w:rsidRDefault="003044E3" w:rsidP="003044E3">
      <w:pPr>
        <w:pStyle w:val="PargrafodaLista"/>
        <w:numPr>
          <w:ilvl w:val="0"/>
          <w:numId w:val="91"/>
        </w:numPr>
        <w:tabs>
          <w:tab w:val="left" w:pos="1921"/>
        </w:tabs>
        <w:spacing w:before="5"/>
        <w:ind w:right="209" w:firstLine="0"/>
      </w:pPr>
      <w:r w:rsidRPr="003E0A73">
        <w:t>Permitir, quando solicitado, que todos os processos das atividades contratadas sejam</w:t>
      </w:r>
      <w:r w:rsidRPr="003E0A73">
        <w:rPr>
          <w:spacing w:val="1"/>
        </w:rPr>
        <w:t xml:space="preserve"> </w:t>
      </w:r>
      <w:r w:rsidRPr="003E0A73">
        <w:t>vistoriados</w:t>
      </w:r>
      <w:r w:rsidRPr="003E0A73">
        <w:rPr>
          <w:spacing w:val="-6"/>
        </w:rPr>
        <w:t xml:space="preserve"> </w:t>
      </w:r>
      <w:r w:rsidRPr="003E0A73">
        <w:t>pela</w:t>
      </w:r>
      <w:r w:rsidRPr="003E0A73">
        <w:rPr>
          <w:spacing w:val="-5"/>
        </w:rPr>
        <w:t xml:space="preserve"> </w:t>
      </w:r>
      <w:r w:rsidRPr="003E0A73">
        <w:t>Comissão de</w:t>
      </w:r>
      <w:r w:rsidRPr="003E0A73">
        <w:rPr>
          <w:spacing w:val="-5"/>
        </w:rPr>
        <w:t xml:space="preserve"> </w:t>
      </w:r>
      <w:r w:rsidRPr="003E0A73">
        <w:t>Monitoramento</w:t>
      </w:r>
      <w:r w:rsidRPr="003E0A73">
        <w:rPr>
          <w:spacing w:val="-1"/>
        </w:rPr>
        <w:t xml:space="preserve"> </w:t>
      </w:r>
      <w:r w:rsidRPr="003E0A73">
        <w:t>e Avaliação e pelo</w:t>
      </w:r>
      <w:r w:rsidRPr="003E0A73">
        <w:rPr>
          <w:spacing w:val="8"/>
        </w:rPr>
        <w:t xml:space="preserve"> </w:t>
      </w:r>
      <w:r w:rsidRPr="003E0A73">
        <w:t>Gestor do</w:t>
      </w:r>
      <w:r w:rsidRPr="003E0A73">
        <w:rPr>
          <w:spacing w:val="-1"/>
        </w:rPr>
        <w:t xml:space="preserve"> </w:t>
      </w:r>
      <w:r w:rsidRPr="003E0A73">
        <w:t xml:space="preserve">Contrato; </w:t>
      </w:r>
    </w:p>
    <w:p w14:paraId="50B5B9C9" w14:textId="77777777" w:rsidR="003044E3" w:rsidRPr="003E0A73" w:rsidRDefault="003044E3" w:rsidP="003044E3">
      <w:pPr>
        <w:pStyle w:val="PargrafodaLista"/>
        <w:numPr>
          <w:ilvl w:val="0"/>
          <w:numId w:val="91"/>
        </w:numPr>
        <w:tabs>
          <w:tab w:val="left" w:pos="1841"/>
        </w:tabs>
        <w:spacing w:before="3" w:line="244" w:lineRule="auto"/>
        <w:ind w:right="209" w:firstLine="0"/>
      </w:pPr>
      <w:r w:rsidRPr="003E0A73">
        <w:t>Esclarecer moradores e/ou responsáveis legais sobre seus direitos e assuntos pertinentes</w:t>
      </w:r>
      <w:r w:rsidRPr="003E0A73">
        <w:rPr>
          <w:spacing w:val="1"/>
        </w:rPr>
        <w:t xml:space="preserve"> </w:t>
      </w:r>
      <w:r w:rsidRPr="003E0A73">
        <w:t>aos serviços</w:t>
      </w:r>
      <w:r w:rsidRPr="003E0A73">
        <w:rPr>
          <w:spacing w:val="-4"/>
        </w:rPr>
        <w:t xml:space="preserve"> </w:t>
      </w:r>
      <w:r w:rsidRPr="003E0A73">
        <w:t xml:space="preserve">oferecidos; </w:t>
      </w:r>
    </w:p>
    <w:p w14:paraId="66A52278" w14:textId="77777777" w:rsidR="003044E3" w:rsidRPr="003E0A73" w:rsidRDefault="003044E3" w:rsidP="003044E3">
      <w:pPr>
        <w:pStyle w:val="PargrafodaLista"/>
        <w:numPr>
          <w:ilvl w:val="0"/>
          <w:numId w:val="91"/>
        </w:numPr>
        <w:tabs>
          <w:tab w:val="left" w:pos="1891"/>
        </w:tabs>
        <w:spacing w:line="244" w:lineRule="auto"/>
        <w:ind w:right="193" w:firstLine="0"/>
      </w:pPr>
      <w:r w:rsidRPr="003E0A73">
        <w:t>Respeitar a decisão do morador e/ou responsável legal, ao consentir ou recusar prestação</w:t>
      </w:r>
      <w:r w:rsidRPr="003E0A73">
        <w:rPr>
          <w:spacing w:val="1"/>
        </w:rPr>
        <w:t xml:space="preserve"> </w:t>
      </w:r>
      <w:r w:rsidRPr="003E0A73">
        <w:t>de serviços de saúde, salvo em casos de iminente perigo de vida ou obrigação legal. Em caso</w:t>
      </w:r>
      <w:r w:rsidRPr="003E0A73">
        <w:rPr>
          <w:spacing w:val="1"/>
        </w:rPr>
        <w:t xml:space="preserve"> </w:t>
      </w:r>
      <w:r w:rsidRPr="003E0A73">
        <w:t>de</w:t>
      </w:r>
      <w:r w:rsidRPr="003E0A73">
        <w:rPr>
          <w:spacing w:val="-5"/>
        </w:rPr>
        <w:t xml:space="preserve"> </w:t>
      </w:r>
      <w:r w:rsidRPr="003E0A73">
        <w:t>recusa</w:t>
      </w:r>
      <w:r w:rsidRPr="003E0A73">
        <w:rPr>
          <w:spacing w:val="1"/>
        </w:rPr>
        <w:t xml:space="preserve"> </w:t>
      </w:r>
      <w:r w:rsidRPr="003E0A73">
        <w:t>de serviço,</w:t>
      </w:r>
      <w:r w:rsidRPr="003E0A73">
        <w:rPr>
          <w:spacing w:val="1"/>
        </w:rPr>
        <w:t xml:space="preserve"> </w:t>
      </w:r>
      <w:r w:rsidRPr="003E0A73">
        <w:t>comunicar ao Gestor</w:t>
      </w:r>
      <w:r w:rsidRPr="003E0A73">
        <w:rPr>
          <w:spacing w:val="-4"/>
        </w:rPr>
        <w:t xml:space="preserve"> </w:t>
      </w:r>
      <w:r w:rsidRPr="003E0A73">
        <w:t>do</w:t>
      </w:r>
      <w:r w:rsidRPr="003E0A73">
        <w:rPr>
          <w:spacing w:val="1"/>
        </w:rPr>
        <w:t xml:space="preserve"> </w:t>
      </w:r>
      <w:r>
        <w:t>Termo de Colaboração</w:t>
      </w:r>
      <w:r w:rsidRPr="003E0A73">
        <w:rPr>
          <w:spacing w:val="-5"/>
        </w:rPr>
        <w:t xml:space="preserve"> </w:t>
      </w:r>
      <w:r w:rsidRPr="003E0A73">
        <w:t>o</w:t>
      </w:r>
      <w:r w:rsidRPr="003E0A73">
        <w:rPr>
          <w:spacing w:val="1"/>
        </w:rPr>
        <w:t xml:space="preserve"> </w:t>
      </w:r>
      <w:r w:rsidRPr="003E0A73">
        <w:t xml:space="preserve">fato ocorrido. </w:t>
      </w:r>
    </w:p>
    <w:p w14:paraId="68283640" w14:textId="77777777" w:rsidR="003044E3" w:rsidRPr="003E0A73" w:rsidRDefault="003044E3" w:rsidP="003044E3">
      <w:pPr>
        <w:pStyle w:val="PargrafodaLista"/>
        <w:numPr>
          <w:ilvl w:val="0"/>
          <w:numId w:val="91"/>
        </w:numPr>
        <w:tabs>
          <w:tab w:val="left" w:pos="1876"/>
        </w:tabs>
        <w:spacing w:line="247" w:lineRule="exact"/>
        <w:ind w:left="1876" w:hanging="265"/>
      </w:pPr>
      <w:r w:rsidRPr="003E0A73">
        <w:rPr>
          <w:spacing w:val="-1"/>
        </w:rPr>
        <w:t>Garantir</w:t>
      </w:r>
      <w:r w:rsidRPr="003E0A73">
        <w:rPr>
          <w:spacing w:val="-10"/>
        </w:rPr>
        <w:t xml:space="preserve"> </w:t>
      </w:r>
      <w:r w:rsidRPr="003E0A73">
        <w:rPr>
          <w:spacing w:val="-1"/>
        </w:rPr>
        <w:t>a</w:t>
      </w:r>
      <w:r w:rsidRPr="003E0A73">
        <w:rPr>
          <w:spacing w:val="-10"/>
        </w:rPr>
        <w:t xml:space="preserve"> </w:t>
      </w:r>
      <w:r w:rsidRPr="003E0A73">
        <w:rPr>
          <w:spacing w:val="-1"/>
        </w:rPr>
        <w:t>confidencialidade</w:t>
      </w:r>
      <w:r w:rsidRPr="003E0A73">
        <w:rPr>
          <w:spacing w:val="-4"/>
        </w:rPr>
        <w:t xml:space="preserve"> </w:t>
      </w:r>
      <w:r w:rsidRPr="003E0A73">
        <w:rPr>
          <w:spacing w:val="-1"/>
        </w:rPr>
        <w:t>de</w:t>
      </w:r>
      <w:r w:rsidRPr="003E0A73">
        <w:rPr>
          <w:spacing w:val="-5"/>
        </w:rPr>
        <w:t xml:space="preserve"> </w:t>
      </w:r>
      <w:r w:rsidRPr="003E0A73">
        <w:rPr>
          <w:spacing w:val="-1"/>
        </w:rPr>
        <w:t>dados</w:t>
      </w:r>
      <w:r w:rsidRPr="003E0A73">
        <w:rPr>
          <w:spacing w:val="-10"/>
        </w:rPr>
        <w:t xml:space="preserve"> </w:t>
      </w:r>
      <w:r w:rsidRPr="003E0A73">
        <w:t>e</w:t>
      </w:r>
      <w:r w:rsidRPr="003E0A73">
        <w:rPr>
          <w:spacing w:val="-9"/>
        </w:rPr>
        <w:t xml:space="preserve"> </w:t>
      </w:r>
      <w:r w:rsidRPr="003E0A73">
        <w:t>informações sobre</w:t>
      </w:r>
      <w:r w:rsidRPr="003E0A73">
        <w:rPr>
          <w:spacing w:val="-5"/>
        </w:rPr>
        <w:t xml:space="preserve"> </w:t>
      </w:r>
      <w:r w:rsidRPr="003E0A73">
        <w:t>os</w:t>
      </w:r>
      <w:r w:rsidRPr="003E0A73">
        <w:rPr>
          <w:spacing w:val="-15"/>
        </w:rPr>
        <w:t xml:space="preserve"> </w:t>
      </w:r>
      <w:r w:rsidRPr="003E0A73">
        <w:t xml:space="preserve">moradores; </w:t>
      </w:r>
    </w:p>
    <w:p w14:paraId="69B61B3A" w14:textId="77777777" w:rsidR="003044E3" w:rsidRPr="003E0A73" w:rsidRDefault="003044E3" w:rsidP="003044E3">
      <w:pPr>
        <w:pStyle w:val="PargrafodaLista"/>
        <w:numPr>
          <w:ilvl w:val="0"/>
          <w:numId w:val="91"/>
        </w:numPr>
        <w:tabs>
          <w:tab w:val="left" w:pos="1831"/>
        </w:tabs>
        <w:spacing w:before="1"/>
        <w:ind w:right="198" w:firstLine="0"/>
      </w:pPr>
      <w:r w:rsidRPr="003E0A73">
        <w:t>Notificar o Gestor do Contrato de eventual alteração de seus atos constitutivos ou de sua</w:t>
      </w:r>
      <w:r w:rsidRPr="003E0A73">
        <w:rPr>
          <w:spacing w:val="1"/>
        </w:rPr>
        <w:t xml:space="preserve"> </w:t>
      </w:r>
      <w:r w:rsidRPr="003E0A73">
        <w:t>diretoria,</w:t>
      </w:r>
      <w:r w:rsidRPr="003E0A73">
        <w:rPr>
          <w:spacing w:val="1"/>
        </w:rPr>
        <w:t xml:space="preserve"> </w:t>
      </w:r>
      <w:r w:rsidRPr="003E0A73">
        <w:t>enviando-lhe, no</w:t>
      </w:r>
      <w:r w:rsidRPr="003E0A73">
        <w:rPr>
          <w:spacing w:val="1"/>
        </w:rPr>
        <w:t xml:space="preserve"> </w:t>
      </w:r>
      <w:r w:rsidRPr="003E0A73">
        <w:t>prazo de</w:t>
      </w:r>
      <w:r w:rsidRPr="003E0A73">
        <w:rPr>
          <w:spacing w:val="1"/>
        </w:rPr>
        <w:t xml:space="preserve"> </w:t>
      </w:r>
      <w:r w:rsidRPr="003E0A73">
        <w:t>60</w:t>
      </w:r>
      <w:r w:rsidRPr="003E0A73">
        <w:rPr>
          <w:spacing w:val="1"/>
        </w:rPr>
        <w:t xml:space="preserve"> </w:t>
      </w:r>
      <w:r w:rsidRPr="003E0A73">
        <w:t>(sessenta) dias</w:t>
      </w:r>
      <w:r w:rsidRPr="003E0A73">
        <w:rPr>
          <w:spacing w:val="1"/>
        </w:rPr>
        <w:t xml:space="preserve"> </w:t>
      </w:r>
      <w:r w:rsidRPr="003E0A73">
        <w:t>contados</w:t>
      </w:r>
      <w:r w:rsidRPr="003E0A73">
        <w:rPr>
          <w:spacing w:val="1"/>
        </w:rPr>
        <w:t xml:space="preserve"> </w:t>
      </w:r>
      <w:r w:rsidRPr="003E0A73">
        <w:t>da</w:t>
      </w:r>
      <w:r w:rsidRPr="003E0A73">
        <w:rPr>
          <w:spacing w:val="1"/>
        </w:rPr>
        <w:t xml:space="preserve"> </w:t>
      </w:r>
      <w:r w:rsidRPr="003E0A73">
        <w:t>data</w:t>
      </w:r>
      <w:r w:rsidRPr="003E0A73">
        <w:rPr>
          <w:spacing w:val="1"/>
        </w:rPr>
        <w:t xml:space="preserve"> </w:t>
      </w:r>
      <w:r w:rsidRPr="003E0A73">
        <w:t>de registro</w:t>
      </w:r>
      <w:r w:rsidRPr="003E0A73">
        <w:rPr>
          <w:spacing w:val="1"/>
        </w:rPr>
        <w:t xml:space="preserve"> </w:t>
      </w:r>
      <w:r w:rsidRPr="003E0A73">
        <w:t>da</w:t>
      </w:r>
      <w:r w:rsidRPr="003E0A73">
        <w:rPr>
          <w:spacing w:val="1"/>
        </w:rPr>
        <w:t xml:space="preserve"> </w:t>
      </w:r>
      <w:r w:rsidRPr="003E0A73">
        <w:t>alteração, cópia</w:t>
      </w:r>
      <w:r w:rsidRPr="003E0A73">
        <w:rPr>
          <w:spacing w:val="1"/>
        </w:rPr>
        <w:t xml:space="preserve"> </w:t>
      </w:r>
      <w:r w:rsidRPr="003E0A73">
        <w:t>dos</w:t>
      </w:r>
      <w:r w:rsidRPr="003E0A73">
        <w:rPr>
          <w:spacing w:val="1"/>
        </w:rPr>
        <w:t xml:space="preserve"> </w:t>
      </w:r>
      <w:r w:rsidRPr="003E0A73">
        <w:t>respectivos</w:t>
      </w:r>
      <w:r w:rsidRPr="003E0A73">
        <w:rPr>
          <w:spacing w:val="1"/>
        </w:rPr>
        <w:t xml:space="preserve"> </w:t>
      </w:r>
      <w:r w:rsidRPr="003E0A73">
        <w:t xml:space="preserve">documentos; </w:t>
      </w:r>
    </w:p>
    <w:p w14:paraId="0A3F6215" w14:textId="77777777" w:rsidR="003044E3" w:rsidRPr="003E0A73" w:rsidRDefault="003044E3" w:rsidP="003044E3">
      <w:pPr>
        <w:pStyle w:val="PargrafodaLista"/>
        <w:numPr>
          <w:ilvl w:val="0"/>
          <w:numId w:val="91"/>
        </w:numPr>
        <w:tabs>
          <w:tab w:val="left" w:pos="1796"/>
        </w:tabs>
        <w:spacing w:before="4"/>
        <w:ind w:right="180" w:firstLine="0"/>
      </w:pPr>
      <w:r w:rsidRPr="003E0A73">
        <w:t>Os serviços desenvolvidos serão prestados por profissionais devidamente incluídos no banco</w:t>
      </w:r>
      <w:r w:rsidRPr="003E0A73">
        <w:rPr>
          <w:spacing w:val="-56"/>
        </w:rPr>
        <w:t xml:space="preserve"> </w:t>
      </w:r>
      <w:r w:rsidRPr="003E0A73">
        <w:t>de dados do</w:t>
      </w:r>
      <w:r w:rsidRPr="003E0A73">
        <w:rPr>
          <w:spacing w:val="1"/>
        </w:rPr>
        <w:t xml:space="preserve"> </w:t>
      </w:r>
      <w:r w:rsidRPr="003E0A73">
        <w:t>Cadastro</w:t>
      </w:r>
      <w:r w:rsidRPr="003E0A73">
        <w:rPr>
          <w:spacing w:val="1"/>
        </w:rPr>
        <w:t xml:space="preserve"> </w:t>
      </w:r>
      <w:r w:rsidRPr="003E0A73">
        <w:t>Nacional</w:t>
      </w:r>
      <w:r w:rsidRPr="003E0A73">
        <w:rPr>
          <w:spacing w:val="1"/>
        </w:rPr>
        <w:t xml:space="preserve"> </w:t>
      </w:r>
      <w:r w:rsidRPr="003E0A73">
        <w:t>de</w:t>
      </w:r>
      <w:r w:rsidRPr="003E0A73">
        <w:rPr>
          <w:spacing w:val="1"/>
        </w:rPr>
        <w:t xml:space="preserve"> </w:t>
      </w:r>
      <w:r w:rsidRPr="003E0A73">
        <w:t>Estabelecimentos</w:t>
      </w:r>
      <w:r w:rsidRPr="003E0A73">
        <w:rPr>
          <w:spacing w:val="1"/>
        </w:rPr>
        <w:t xml:space="preserve"> </w:t>
      </w:r>
      <w:r w:rsidRPr="003E0A73">
        <w:t>de</w:t>
      </w:r>
      <w:r w:rsidRPr="003E0A73">
        <w:rPr>
          <w:spacing w:val="1"/>
        </w:rPr>
        <w:t xml:space="preserve"> </w:t>
      </w:r>
      <w:r w:rsidRPr="003E0A73">
        <w:t>Saúde</w:t>
      </w:r>
      <w:r w:rsidRPr="003E0A73">
        <w:rPr>
          <w:spacing w:val="1"/>
        </w:rPr>
        <w:t xml:space="preserve"> </w:t>
      </w:r>
      <w:r w:rsidRPr="003E0A73">
        <w:rPr>
          <w:w w:val="130"/>
        </w:rPr>
        <w:t>–</w:t>
      </w:r>
      <w:r w:rsidRPr="003E0A73">
        <w:rPr>
          <w:spacing w:val="1"/>
          <w:w w:val="130"/>
        </w:rPr>
        <w:t xml:space="preserve"> </w:t>
      </w:r>
      <w:r w:rsidRPr="003E0A73">
        <w:t>CNES</w:t>
      </w:r>
      <w:r w:rsidRPr="003E0A73">
        <w:rPr>
          <w:spacing w:val="1"/>
        </w:rPr>
        <w:t xml:space="preserve"> </w:t>
      </w:r>
      <w:r w:rsidRPr="003E0A73">
        <w:t>do</w:t>
      </w:r>
      <w:r w:rsidRPr="003E0A73">
        <w:rPr>
          <w:spacing w:val="1"/>
        </w:rPr>
        <w:t xml:space="preserve"> </w:t>
      </w:r>
      <w:r w:rsidRPr="003E0A73">
        <w:t>CAPS-II</w:t>
      </w:r>
      <w:r w:rsidRPr="003E0A73">
        <w:rPr>
          <w:spacing w:val="1"/>
        </w:rPr>
        <w:t xml:space="preserve"> </w:t>
      </w:r>
      <w:r w:rsidRPr="003E0A73">
        <w:t>de</w:t>
      </w:r>
      <w:r w:rsidRPr="003E0A73">
        <w:rPr>
          <w:spacing w:val="1"/>
        </w:rPr>
        <w:t xml:space="preserve"> </w:t>
      </w:r>
      <w:r w:rsidRPr="003E0A73">
        <w:t>referência, sendo de responsabilidade do Município Sede a Alimentação de dados no sistema</w:t>
      </w:r>
      <w:r w:rsidRPr="003E0A73">
        <w:rPr>
          <w:spacing w:val="1"/>
        </w:rPr>
        <w:t xml:space="preserve"> </w:t>
      </w:r>
      <w:r w:rsidRPr="003E0A73">
        <w:t>de informação e responsabilidade</w:t>
      </w:r>
      <w:r w:rsidRPr="003E0A73">
        <w:rPr>
          <w:spacing w:val="-5"/>
        </w:rPr>
        <w:t xml:space="preserve"> </w:t>
      </w:r>
      <w:r w:rsidRPr="003E0A73">
        <w:t>da</w:t>
      </w:r>
      <w:r w:rsidRPr="003E0A73">
        <w:rPr>
          <w:spacing w:val="1"/>
        </w:rPr>
        <w:t xml:space="preserve"> </w:t>
      </w:r>
      <w:r w:rsidRPr="003E0A73">
        <w:t>OSC fornecer</w:t>
      </w:r>
      <w:r w:rsidRPr="003E0A73">
        <w:rPr>
          <w:spacing w:val="-5"/>
        </w:rPr>
        <w:t xml:space="preserve"> </w:t>
      </w:r>
      <w:r w:rsidRPr="003E0A73">
        <w:t>as informações</w:t>
      </w:r>
      <w:r w:rsidRPr="003E0A73">
        <w:rPr>
          <w:spacing w:val="-4"/>
        </w:rPr>
        <w:t xml:space="preserve"> </w:t>
      </w:r>
      <w:r w:rsidRPr="003E0A73">
        <w:t xml:space="preserve">necessárias; </w:t>
      </w:r>
    </w:p>
    <w:p w14:paraId="3CA26338" w14:textId="77777777" w:rsidR="003044E3" w:rsidRPr="003E0A73" w:rsidRDefault="003044E3" w:rsidP="003044E3">
      <w:pPr>
        <w:pStyle w:val="PargrafodaLista"/>
        <w:numPr>
          <w:ilvl w:val="0"/>
          <w:numId w:val="91"/>
        </w:numPr>
        <w:tabs>
          <w:tab w:val="left" w:pos="1871"/>
        </w:tabs>
        <w:spacing w:before="5" w:line="244" w:lineRule="auto"/>
        <w:ind w:right="185" w:firstLine="0"/>
      </w:pPr>
      <w:r w:rsidRPr="003E0A73">
        <w:t>A OSC obriga-se a informar o Gestor do Contrato, Comissão de Monitoramento e Avaliação</w:t>
      </w:r>
      <w:r w:rsidRPr="003E0A73">
        <w:rPr>
          <w:spacing w:val="1"/>
        </w:rPr>
        <w:t xml:space="preserve"> </w:t>
      </w:r>
      <w:r w:rsidRPr="003E0A73">
        <w:t>do Contrato sobre as eventuais alterações na capacidade instalada do serviço, bem como a</w:t>
      </w:r>
      <w:r w:rsidRPr="003E0A73">
        <w:rPr>
          <w:spacing w:val="1"/>
        </w:rPr>
        <w:t xml:space="preserve"> </w:t>
      </w:r>
      <w:r w:rsidRPr="003E0A73">
        <w:t>alteração</w:t>
      </w:r>
      <w:r w:rsidRPr="003E0A73">
        <w:rPr>
          <w:spacing w:val="-5"/>
        </w:rPr>
        <w:t xml:space="preserve"> </w:t>
      </w:r>
      <w:r w:rsidRPr="003E0A73">
        <w:t>do</w:t>
      </w:r>
      <w:r w:rsidRPr="003E0A73">
        <w:rPr>
          <w:spacing w:val="-4"/>
        </w:rPr>
        <w:t xml:space="preserve"> </w:t>
      </w:r>
      <w:r w:rsidRPr="003E0A73">
        <w:t>responsável</w:t>
      </w:r>
      <w:r w:rsidRPr="003E0A73">
        <w:rPr>
          <w:spacing w:val="1"/>
        </w:rPr>
        <w:t xml:space="preserve"> </w:t>
      </w:r>
      <w:r w:rsidRPr="003E0A73">
        <w:t xml:space="preserve">técnico; </w:t>
      </w:r>
    </w:p>
    <w:p w14:paraId="3CC53FE6" w14:textId="77777777" w:rsidR="003044E3" w:rsidRPr="003E0A73" w:rsidRDefault="003044E3" w:rsidP="003044E3">
      <w:pPr>
        <w:pStyle w:val="PargrafodaLista"/>
        <w:numPr>
          <w:ilvl w:val="0"/>
          <w:numId w:val="91"/>
        </w:numPr>
        <w:tabs>
          <w:tab w:val="left" w:pos="1886"/>
        </w:tabs>
        <w:ind w:right="197" w:firstLine="0"/>
      </w:pPr>
      <w:r w:rsidRPr="003E0A73">
        <w:t>A</w:t>
      </w:r>
      <w:r w:rsidRPr="003E0A73">
        <w:rPr>
          <w:spacing w:val="1"/>
        </w:rPr>
        <w:t xml:space="preserve"> </w:t>
      </w:r>
      <w:r w:rsidRPr="003E0A73">
        <w:t>OSC</w:t>
      </w:r>
      <w:r w:rsidRPr="003E0A73">
        <w:rPr>
          <w:spacing w:val="1"/>
        </w:rPr>
        <w:t xml:space="preserve"> </w:t>
      </w:r>
      <w:r w:rsidRPr="003E0A73">
        <w:t>obriga-se</w:t>
      </w:r>
      <w:r w:rsidRPr="003E0A73">
        <w:rPr>
          <w:spacing w:val="1"/>
        </w:rPr>
        <w:t xml:space="preserve"> </w:t>
      </w:r>
      <w:r w:rsidRPr="003E0A73">
        <w:t>a</w:t>
      </w:r>
      <w:r w:rsidRPr="003E0A73">
        <w:rPr>
          <w:spacing w:val="1"/>
        </w:rPr>
        <w:t xml:space="preserve"> </w:t>
      </w:r>
      <w:r w:rsidRPr="003E0A73">
        <w:t>informar</w:t>
      </w:r>
      <w:r w:rsidRPr="003E0A73">
        <w:rPr>
          <w:spacing w:val="1"/>
        </w:rPr>
        <w:t xml:space="preserve"> </w:t>
      </w:r>
      <w:r w:rsidRPr="003E0A73">
        <w:t>mensalmente</w:t>
      </w:r>
      <w:r w:rsidRPr="003E0A73">
        <w:rPr>
          <w:spacing w:val="1"/>
        </w:rPr>
        <w:t xml:space="preserve"> </w:t>
      </w:r>
      <w:r w:rsidRPr="003E0A73">
        <w:t>o</w:t>
      </w:r>
      <w:r w:rsidRPr="003E0A73">
        <w:rPr>
          <w:spacing w:val="1"/>
        </w:rPr>
        <w:t xml:space="preserve"> </w:t>
      </w:r>
      <w:r w:rsidRPr="003E0A73">
        <w:t>Gestor</w:t>
      </w:r>
      <w:r w:rsidRPr="003E0A73">
        <w:rPr>
          <w:spacing w:val="1"/>
        </w:rPr>
        <w:t xml:space="preserve"> </w:t>
      </w:r>
      <w:r w:rsidRPr="003E0A73">
        <w:t>do</w:t>
      </w:r>
      <w:r w:rsidRPr="003E0A73">
        <w:rPr>
          <w:spacing w:val="1"/>
        </w:rPr>
        <w:t xml:space="preserve"> </w:t>
      </w:r>
      <w:r w:rsidRPr="003E0A73">
        <w:t>Contrato</w:t>
      </w:r>
      <w:r w:rsidRPr="003E0A73">
        <w:rPr>
          <w:spacing w:val="1"/>
        </w:rPr>
        <w:t xml:space="preserve"> </w:t>
      </w:r>
      <w:r w:rsidRPr="003E0A73">
        <w:t>e</w:t>
      </w:r>
      <w:r w:rsidRPr="003E0A73">
        <w:rPr>
          <w:spacing w:val="1"/>
        </w:rPr>
        <w:t xml:space="preserve"> </w:t>
      </w:r>
      <w:r w:rsidRPr="003E0A73">
        <w:t>a</w:t>
      </w:r>
      <w:r w:rsidRPr="003E0A73">
        <w:rPr>
          <w:spacing w:val="1"/>
        </w:rPr>
        <w:t xml:space="preserve"> </w:t>
      </w:r>
      <w:r w:rsidRPr="003E0A73">
        <w:t>Comissão</w:t>
      </w:r>
      <w:r w:rsidRPr="003E0A73">
        <w:rPr>
          <w:spacing w:val="1"/>
        </w:rPr>
        <w:t xml:space="preserve"> </w:t>
      </w:r>
      <w:r w:rsidRPr="003E0A73">
        <w:t>de</w:t>
      </w:r>
      <w:r w:rsidRPr="003E0A73">
        <w:rPr>
          <w:spacing w:val="1"/>
        </w:rPr>
        <w:t xml:space="preserve"> </w:t>
      </w:r>
      <w:r w:rsidRPr="003E0A73">
        <w:t>Monitoramento</w:t>
      </w:r>
      <w:r w:rsidRPr="003E0A73">
        <w:rPr>
          <w:spacing w:val="-1"/>
        </w:rPr>
        <w:t xml:space="preserve"> </w:t>
      </w:r>
      <w:r w:rsidRPr="003E0A73">
        <w:t>e Avaliação</w:t>
      </w:r>
      <w:r w:rsidRPr="003E0A73">
        <w:rPr>
          <w:spacing w:val="-6"/>
        </w:rPr>
        <w:t xml:space="preserve"> </w:t>
      </w:r>
      <w:r w:rsidRPr="003E0A73">
        <w:t>do Contrato sobre</w:t>
      </w:r>
      <w:r w:rsidRPr="003E0A73">
        <w:rPr>
          <w:spacing w:val="-1"/>
        </w:rPr>
        <w:t xml:space="preserve"> </w:t>
      </w:r>
      <w:r w:rsidRPr="003E0A73">
        <w:t>a</w:t>
      </w:r>
      <w:r w:rsidRPr="003E0A73">
        <w:rPr>
          <w:spacing w:val="-5"/>
        </w:rPr>
        <w:t xml:space="preserve"> </w:t>
      </w:r>
      <w:r w:rsidRPr="003E0A73">
        <w:t>relação</w:t>
      </w:r>
      <w:r w:rsidRPr="003E0A73">
        <w:rPr>
          <w:spacing w:val="-5"/>
        </w:rPr>
        <w:t xml:space="preserve"> </w:t>
      </w:r>
      <w:r w:rsidRPr="003E0A73">
        <w:t>de</w:t>
      </w:r>
      <w:r w:rsidRPr="003E0A73">
        <w:rPr>
          <w:spacing w:val="-1"/>
        </w:rPr>
        <w:t xml:space="preserve"> </w:t>
      </w:r>
      <w:r w:rsidRPr="003E0A73">
        <w:t>profissionais e carga</w:t>
      </w:r>
      <w:r w:rsidRPr="003E0A73">
        <w:rPr>
          <w:spacing w:val="-1"/>
        </w:rPr>
        <w:t xml:space="preserve"> </w:t>
      </w:r>
      <w:r w:rsidRPr="003E0A73">
        <w:t xml:space="preserve">horária; </w:t>
      </w:r>
    </w:p>
    <w:p w14:paraId="76312B40" w14:textId="77777777" w:rsidR="003044E3" w:rsidRPr="003E0A73" w:rsidRDefault="003044E3" w:rsidP="003044E3">
      <w:pPr>
        <w:pStyle w:val="PargrafodaLista"/>
        <w:numPr>
          <w:ilvl w:val="0"/>
          <w:numId w:val="91"/>
        </w:numPr>
        <w:tabs>
          <w:tab w:val="left" w:pos="2051"/>
        </w:tabs>
        <w:spacing w:line="244" w:lineRule="auto"/>
        <w:ind w:right="185" w:firstLine="0"/>
      </w:pPr>
      <w:r w:rsidRPr="003E0A73">
        <w:t>Havendo</w:t>
      </w:r>
      <w:r w:rsidRPr="003E0A73">
        <w:rPr>
          <w:spacing w:val="1"/>
        </w:rPr>
        <w:t xml:space="preserve"> </w:t>
      </w:r>
      <w:r w:rsidRPr="003E0A73">
        <w:t>necessidade</w:t>
      </w:r>
      <w:r w:rsidRPr="003E0A73">
        <w:rPr>
          <w:spacing w:val="1"/>
        </w:rPr>
        <w:t xml:space="preserve"> </w:t>
      </w:r>
      <w:r w:rsidRPr="003E0A73">
        <w:t>de</w:t>
      </w:r>
      <w:r w:rsidRPr="003E0A73">
        <w:rPr>
          <w:spacing w:val="1"/>
        </w:rPr>
        <w:t xml:space="preserve"> </w:t>
      </w:r>
      <w:r w:rsidRPr="003E0A73">
        <w:t>mudança</w:t>
      </w:r>
      <w:r w:rsidRPr="003E0A73">
        <w:rPr>
          <w:spacing w:val="1"/>
        </w:rPr>
        <w:t xml:space="preserve"> </w:t>
      </w:r>
      <w:r w:rsidRPr="003E0A73">
        <w:t>de</w:t>
      </w:r>
      <w:r w:rsidRPr="003E0A73">
        <w:rPr>
          <w:spacing w:val="1"/>
        </w:rPr>
        <w:t xml:space="preserve"> </w:t>
      </w:r>
      <w:r w:rsidRPr="003E0A73">
        <w:t>moradia</w:t>
      </w:r>
      <w:r w:rsidRPr="003E0A73">
        <w:rPr>
          <w:spacing w:val="1"/>
        </w:rPr>
        <w:t xml:space="preserve"> </w:t>
      </w:r>
      <w:r w:rsidRPr="003E0A73">
        <w:t>(venda</w:t>
      </w:r>
      <w:r w:rsidRPr="003E0A73">
        <w:rPr>
          <w:spacing w:val="1"/>
        </w:rPr>
        <w:t xml:space="preserve"> </w:t>
      </w:r>
      <w:r w:rsidRPr="003E0A73">
        <w:t>ou</w:t>
      </w:r>
      <w:r w:rsidRPr="003E0A73">
        <w:rPr>
          <w:spacing w:val="1"/>
        </w:rPr>
        <w:t xml:space="preserve"> </w:t>
      </w:r>
      <w:r w:rsidRPr="003E0A73">
        <w:t>retomada</w:t>
      </w:r>
      <w:r w:rsidRPr="003E0A73">
        <w:rPr>
          <w:spacing w:val="1"/>
        </w:rPr>
        <w:t xml:space="preserve"> </w:t>
      </w:r>
      <w:r w:rsidRPr="003E0A73">
        <w:t>do</w:t>
      </w:r>
      <w:r w:rsidRPr="003E0A73">
        <w:rPr>
          <w:spacing w:val="1"/>
        </w:rPr>
        <w:t xml:space="preserve"> </w:t>
      </w:r>
      <w:r w:rsidRPr="003E0A73">
        <w:t>imóvel,</w:t>
      </w:r>
      <w:r w:rsidRPr="003E0A73">
        <w:rPr>
          <w:spacing w:val="1"/>
        </w:rPr>
        <w:t xml:space="preserve"> </w:t>
      </w:r>
      <w:r w:rsidRPr="003E0A73">
        <w:t>desapropriação,</w:t>
      </w:r>
      <w:r w:rsidRPr="003E0A73">
        <w:rPr>
          <w:spacing w:val="1"/>
        </w:rPr>
        <w:t xml:space="preserve"> </w:t>
      </w:r>
      <w:r w:rsidRPr="003E0A73">
        <w:t>necessidade</w:t>
      </w:r>
      <w:r w:rsidRPr="003E0A73">
        <w:rPr>
          <w:spacing w:val="1"/>
        </w:rPr>
        <w:t xml:space="preserve"> </w:t>
      </w:r>
      <w:r w:rsidRPr="003E0A73">
        <w:t>de</w:t>
      </w:r>
      <w:r w:rsidRPr="003E0A73">
        <w:rPr>
          <w:spacing w:val="1"/>
        </w:rPr>
        <w:t xml:space="preserve"> </w:t>
      </w:r>
      <w:r w:rsidRPr="003E0A73">
        <w:t>reforma,</w:t>
      </w:r>
      <w:r w:rsidRPr="003E0A73">
        <w:rPr>
          <w:spacing w:val="1"/>
        </w:rPr>
        <w:t xml:space="preserve"> </w:t>
      </w:r>
      <w:r w:rsidRPr="003E0A73">
        <w:t>risco</w:t>
      </w:r>
      <w:r w:rsidRPr="003E0A73">
        <w:rPr>
          <w:spacing w:val="1"/>
        </w:rPr>
        <w:t xml:space="preserve"> </w:t>
      </w:r>
      <w:r w:rsidRPr="003E0A73">
        <w:t>para</w:t>
      </w:r>
      <w:r w:rsidRPr="003E0A73">
        <w:rPr>
          <w:spacing w:val="1"/>
        </w:rPr>
        <w:t xml:space="preserve"> </w:t>
      </w:r>
      <w:r w:rsidRPr="003E0A73">
        <w:t>os</w:t>
      </w:r>
      <w:r w:rsidRPr="003E0A73">
        <w:rPr>
          <w:spacing w:val="1"/>
        </w:rPr>
        <w:t xml:space="preserve"> </w:t>
      </w:r>
      <w:r w:rsidRPr="003E0A73">
        <w:t>moradores,</w:t>
      </w:r>
      <w:r w:rsidRPr="003E0A73">
        <w:rPr>
          <w:spacing w:val="1"/>
        </w:rPr>
        <w:t xml:space="preserve"> </w:t>
      </w:r>
      <w:r w:rsidRPr="003E0A73">
        <w:t>etc.)</w:t>
      </w:r>
      <w:r w:rsidRPr="003E0A73">
        <w:rPr>
          <w:spacing w:val="1"/>
        </w:rPr>
        <w:t xml:space="preserve"> </w:t>
      </w:r>
      <w:r w:rsidRPr="003E0A73">
        <w:t>a</w:t>
      </w:r>
      <w:r w:rsidRPr="003E0A73">
        <w:rPr>
          <w:spacing w:val="1"/>
        </w:rPr>
        <w:t xml:space="preserve"> </w:t>
      </w:r>
      <w:r w:rsidRPr="003E0A73">
        <w:t>OSC</w:t>
      </w:r>
      <w:r w:rsidRPr="003E0A73">
        <w:rPr>
          <w:spacing w:val="1"/>
        </w:rPr>
        <w:t xml:space="preserve"> </w:t>
      </w:r>
      <w:r w:rsidRPr="003E0A73">
        <w:t>deverá</w:t>
      </w:r>
      <w:r w:rsidRPr="003E0A73">
        <w:rPr>
          <w:spacing w:val="1"/>
        </w:rPr>
        <w:t xml:space="preserve"> </w:t>
      </w:r>
      <w:r w:rsidRPr="003E0A73">
        <w:t>comunicar o Gestor do Contrato e a Comissão de Monitoramento e Avaliação solicitando visita</w:t>
      </w:r>
      <w:r w:rsidRPr="003E0A73">
        <w:rPr>
          <w:spacing w:val="1"/>
        </w:rPr>
        <w:t xml:space="preserve"> </w:t>
      </w:r>
      <w:r w:rsidRPr="003E0A73">
        <w:t>para</w:t>
      </w:r>
      <w:r w:rsidRPr="003E0A73">
        <w:rPr>
          <w:spacing w:val="-5"/>
        </w:rPr>
        <w:t xml:space="preserve"> </w:t>
      </w:r>
      <w:r w:rsidRPr="003E0A73">
        <w:t>análise</w:t>
      </w:r>
      <w:r w:rsidRPr="003E0A73">
        <w:rPr>
          <w:spacing w:val="1"/>
        </w:rPr>
        <w:t xml:space="preserve"> </w:t>
      </w:r>
      <w:r w:rsidRPr="003E0A73">
        <w:t>e</w:t>
      </w:r>
      <w:r w:rsidRPr="003E0A73">
        <w:rPr>
          <w:spacing w:val="-4"/>
        </w:rPr>
        <w:t xml:space="preserve"> </w:t>
      </w:r>
      <w:r w:rsidRPr="003E0A73">
        <w:t xml:space="preserve">providências; </w:t>
      </w:r>
    </w:p>
    <w:p w14:paraId="57552824" w14:textId="77777777" w:rsidR="003044E3" w:rsidRPr="003E0A73" w:rsidRDefault="003044E3" w:rsidP="003044E3">
      <w:pPr>
        <w:pStyle w:val="PargrafodaLista"/>
        <w:numPr>
          <w:ilvl w:val="0"/>
          <w:numId w:val="91"/>
        </w:numPr>
        <w:tabs>
          <w:tab w:val="left" w:pos="1921"/>
        </w:tabs>
        <w:spacing w:line="244" w:lineRule="auto"/>
        <w:ind w:right="187" w:firstLine="0"/>
      </w:pPr>
      <w:r w:rsidRPr="003E0A73">
        <w:t xml:space="preserve">Comunicar aos </w:t>
      </w:r>
      <w:proofErr w:type="gramStart"/>
      <w:r w:rsidRPr="003E0A73">
        <w:t>familiares ou responsável legal, bem como a Secretaria de Saúde,</w:t>
      </w:r>
      <w:proofErr w:type="gramEnd"/>
      <w:r w:rsidRPr="003E0A73">
        <w:t xml:space="preserve"> e a</w:t>
      </w:r>
      <w:r w:rsidRPr="003E0A73">
        <w:rPr>
          <w:spacing w:val="1"/>
        </w:rPr>
        <w:t xml:space="preserve"> </w:t>
      </w:r>
      <w:r w:rsidRPr="003E0A73">
        <w:t>Comissão de Monitoramento e Avaliação, sobre intercorrência clínica grave, acidentes, evasão</w:t>
      </w:r>
      <w:r w:rsidRPr="003E0A73">
        <w:rPr>
          <w:spacing w:val="-56"/>
        </w:rPr>
        <w:t xml:space="preserve"> </w:t>
      </w:r>
      <w:r w:rsidRPr="003E0A73">
        <w:t>ou falecimento</w:t>
      </w:r>
      <w:r w:rsidRPr="003E0A73">
        <w:rPr>
          <w:spacing w:val="-4"/>
        </w:rPr>
        <w:t xml:space="preserve"> </w:t>
      </w:r>
      <w:r w:rsidRPr="003E0A73">
        <w:t>de beneficiário</w:t>
      </w:r>
      <w:r w:rsidRPr="003E0A73">
        <w:rPr>
          <w:spacing w:val="-4"/>
        </w:rPr>
        <w:t xml:space="preserve"> </w:t>
      </w:r>
      <w:r w:rsidRPr="003E0A73">
        <w:t>do</w:t>
      </w:r>
      <w:r w:rsidRPr="003E0A73">
        <w:rPr>
          <w:spacing w:val="-4"/>
        </w:rPr>
        <w:t xml:space="preserve"> </w:t>
      </w:r>
      <w:r w:rsidRPr="003E0A73">
        <w:t>programa, imediatamente</w:t>
      </w:r>
      <w:r w:rsidRPr="003E0A73">
        <w:rPr>
          <w:spacing w:val="1"/>
        </w:rPr>
        <w:t xml:space="preserve"> </w:t>
      </w:r>
      <w:r w:rsidRPr="003E0A73">
        <w:t>após</w:t>
      </w:r>
      <w:r w:rsidRPr="003E0A73">
        <w:rPr>
          <w:spacing w:val="-4"/>
        </w:rPr>
        <w:t xml:space="preserve"> </w:t>
      </w:r>
      <w:r w:rsidRPr="003E0A73">
        <w:t>a</w:t>
      </w:r>
      <w:r w:rsidRPr="003E0A73">
        <w:rPr>
          <w:spacing w:val="-5"/>
        </w:rPr>
        <w:t xml:space="preserve"> </w:t>
      </w:r>
      <w:r w:rsidRPr="003E0A73">
        <w:t xml:space="preserve">ocorrência. </w:t>
      </w:r>
    </w:p>
    <w:p w14:paraId="78F1CA83" w14:textId="77777777" w:rsidR="003044E3" w:rsidRPr="003E0A73" w:rsidRDefault="003044E3" w:rsidP="003044E3">
      <w:pPr>
        <w:pStyle w:val="PargrafodaLista"/>
        <w:numPr>
          <w:ilvl w:val="0"/>
          <w:numId w:val="91"/>
        </w:numPr>
        <w:tabs>
          <w:tab w:val="left" w:pos="1956"/>
        </w:tabs>
        <w:spacing w:line="242" w:lineRule="auto"/>
        <w:ind w:right="192" w:firstLine="0"/>
      </w:pPr>
      <w:r w:rsidRPr="003E0A73">
        <w:t>Fomentar</w:t>
      </w:r>
      <w:r w:rsidRPr="003E0A73">
        <w:rPr>
          <w:spacing w:val="1"/>
        </w:rPr>
        <w:t xml:space="preserve"> </w:t>
      </w:r>
      <w:r w:rsidRPr="003E0A73">
        <w:t>mecanismos</w:t>
      </w:r>
      <w:r w:rsidRPr="003E0A73">
        <w:rPr>
          <w:spacing w:val="1"/>
        </w:rPr>
        <w:t xml:space="preserve"> </w:t>
      </w:r>
      <w:r w:rsidRPr="003E0A73">
        <w:t>democráticos</w:t>
      </w:r>
      <w:r w:rsidRPr="003E0A73">
        <w:rPr>
          <w:spacing w:val="1"/>
        </w:rPr>
        <w:t xml:space="preserve"> </w:t>
      </w:r>
      <w:r w:rsidRPr="003E0A73">
        <w:t>de</w:t>
      </w:r>
      <w:r w:rsidRPr="003E0A73">
        <w:rPr>
          <w:spacing w:val="1"/>
        </w:rPr>
        <w:t xml:space="preserve"> </w:t>
      </w:r>
      <w:r w:rsidRPr="003E0A73">
        <w:t>decisões</w:t>
      </w:r>
      <w:r w:rsidRPr="003E0A73">
        <w:rPr>
          <w:spacing w:val="1"/>
        </w:rPr>
        <w:t xml:space="preserve"> </w:t>
      </w:r>
      <w:r w:rsidRPr="003E0A73">
        <w:t>e</w:t>
      </w:r>
      <w:r w:rsidRPr="003E0A73">
        <w:rPr>
          <w:spacing w:val="1"/>
        </w:rPr>
        <w:t xml:space="preserve"> </w:t>
      </w:r>
      <w:r w:rsidRPr="003E0A73">
        <w:t>participação</w:t>
      </w:r>
      <w:r w:rsidRPr="003E0A73">
        <w:rPr>
          <w:spacing w:val="1"/>
        </w:rPr>
        <w:t xml:space="preserve"> </w:t>
      </w:r>
      <w:r w:rsidRPr="003E0A73">
        <w:t>dos</w:t>
      </w:r>
      <w:r w:rsidRPr="003E0A73">
        <w:rPr>
          <w:spacing w:val="1"/>
        </w:rPr>
        <w:t xml:space="preserve"> </w:t>
      </w:r>
      <w:r w:rsidRPr="003E0A73">
        <w:t>moradores</w:t>
      </w:r>
      <w:r w:rsidRPr="003E0A73">
        <w:rPr>
          <w:spacing w:val="1"/>
        </w:rPr>
        <w:t xml:space="preserve"> </w:t>
      </w:r>
      <w:r w:rsidRPr="003E0A73">
        <w:t>nos</w:t>
      </w:r>
      <w:r w:rsidRPr="003E0A73">
        <w:rPr>
          <w:spacing w:val="1"/>
        </w:rPr>
        <w:t xml:space="preserve"> </w:t>
      </w:r>
      <w:r w:rsidRPr="003E0A73">
        <w:t>processos diários da casa, estimulando a prática de assembleias semanais, quinzenais ou</w:t>
      </w:r>
      <w:r w:rsidRPr="003E0A73">
        <w:rPr>
          <w:spacing w:val="1"/>
        </w:rPr>
        <w:t xml:space="preserve"> </w:t>
      </w:r>
      <w:r w:rsidRPr="003E0A73">
        <w:t>mensais, para a tomada de decisões, sendo recomendada a realização de registro em Ata, e a</w:t>
      </w:r>
      <w:r w:rsidRPr="003E0A73">
        <w:rPr>
          <w:spacing w:val="-56"/>
        </w:rPr>
        <w:t xml:space="preserve"> </w:t>
      </w:r>
      <w:r w:rsidRPr="003E0A73">
        <w:t>apresentação da</w:t>
      </w:r>
      <w:r w:rsidRPr="003E0A73">
        <w:rPr>
          <w:spacing w:val="1"/>
        </w:rPr>
        <w:t xml:space="preserve"> </w:t>
      </w:r>
      <w:r w:rsidRPr="003E0A73">
        <w:t>mesma</w:t>
      </w:r>
      <w:r w:rsidRPr="003E0A73">
        <w:rPr>
          <w:spacing w:val="-4"/>
        </w:rPr>
        <w:t xml:space="preserve"> </w:t>
      </w:r>
      <w:r w:rsidRPr="003E0A73">
        <w:t>ao</w:t>
      </w:r>
      <w:r w:rsidRPr="003E0A73">
        <w:rPr>
          <w:spacing w:val="1"/>
        </w:rPr>
        <w:t xml:space="preserve"> </w:t>
      </w:r>
      <w:r w:rsidRPr="003E0A73">
        <w:t>Gestor do</w:t>
      </w:r>
      <w:r w:rsidRPr="003E0A73">
        <w:rPr>
          <w:spacing w:val="1"/>
        </w:rPr>
        <w:t xml:space="preserve"> </w:t>
      </w:r>
      <w:r w:rsidRPr="003E0A73">
        <w:t xml:space="preserve">Contrato. </w:t>
      </w:r>
    </w:p>
    <w:p w14:paraId="6EF2F0D5" w14:textId="77777777" w:rsidR="003044E3" w:rsidRPr="003E0A73" w:rsidRDefault="003044E3" w:rsidP="003044E3">
      <w:pPr>
        <w:pStyle w:val="PargrafodaLista"/>
        <w:numPr>
          <w:ilvl w:val="0"/>
          <w:numId w:val="91"/>
        </w:numPr>
        <w:tabs>
          <w:tab w:val="left" w:pos="1876"/>
        </w:tabs>
        <w:spacing w:line="244" w:lineRule="exact"/>
        <w:ind w:left="1876" w:hanging="265"/>
      </w:pPr>
      <w:r w:rsidRPr="003E0A73">
        <w:t>Gerenciar</w:t>
      </w:r>
      <w:r w:rsidRPr="003E0A73">
        <w:rPr>
          <w:spacing w:val="-12"/>
        </w:rPr>
        <w:t xml:space="preserve"> </w:t>
      </w:r>
      <w:r w:rsidRPr="003E0A73">
        <w:t>a</w:t>
      </w:r>
      <w:r w:rsidRPr="003E0A73">
        <w:rPr>
          <w:spacing w:val="-12"/>
        </w:rPr>
        <w:t xml:space="preserve"> </w:t>
      </w:r>
      <w:r w:rsidRPr="003E0A73">
        <w:t>equipe</w:t>
      </w:r>
      <w:r w:rsidRPr="003E0A73">
        <w:rPr>
          <w:spacing w:val="-7"/>
        </w:rPr>
        <w:t xml:space="preserve"> </w:t>
      </w:r>
      <w:r w:rsidRPr="003E0A73">
        <w:t>de</w:t>
      </w:r>
      <w:r w:rsidRPr="003E0A73">
        <w:rPr>
          <w:spacing w:val="-12"/>
        </w:rPr>
        <w:t xml:space="preserve"> </w:t>
      </w:r>
      <w:r w:rsidRPr="003E0A73">
        <w:t>acompanhamento</w:t>
      </w:r>
      <w:r w:rsidRPr="003E0A73">
        <w:rPr>
          <w:spacing w:val="-11"/>
        </w:rPr>
        <w:t xml:space="preserve"> </w:t>
      </w:r>
      <w:r w:rsidRPr="003E0A73">
        <w:t>e</w:t>
      </w:r>
      <w:r w:rsidRPr="003E0A73">
        <w:rPr>
          <w:spacing w:val="-12"/>
        </w:rPr>
        <w:t xml:space="preserve"> </w:t>
      </w:r>
      <w:r w:rsidRPr="003E0A73">
        <w:t>apoio</w:t>
      </w:r>
      <w:r w:rsidRPr="003E0A73">
        <w:rPr>
          <w:spacing w:val="-12"/>
        </w:rPr>
        <w:t xml:space="preserve"> </w:t>
      </w:r>
      <w:r w:rsidRPr="003E0A73">
        <w:t>às</w:t>
      </w:r>
      <w:r w:rsidRPr="003E0A73">
        <w:rPr>
          <w:spacing w:val="-11"/>
        </w:rPr>
        <w:t xml:space="preserve"> </w:t>
      </w:r>
      <w:r w:rsidRPr="003E0A73">
        <w:t>residências</w:t>
      </w:r>
      <w:r w:rsidRPr="003E0A73">
        <w:rPr>
          <w:spacing w:val="-7"/>
        </w:rPr>
        <w:t xml:space="preserve"> </w:t>
      </w:r>
      <w:r w:rsidRPr="003E0A73">
        <w:t xml:space="preserve">terapêuticas; </w:t>
      </w:r>
    </w:p>
    <w:p w14:paraId="790E1549" w14:textId="77777777" w:rsidR="003044E3" w:rsidRPr="003E0A73" w:rsidRDefault="003044E3" w:rsidP="003044E3">
      <w:pPr>
        <w:pStyle w:val="PargrafodaLista"/>
        <w:numPr>
          <w:ilvl w:val="0"/>
          <w:numId w:val="91"/>
        </w:numPr>
        <w:tabs>
          <w:tab w:val="left" w:pos="1966"/>
        </w:tabs>
        <w:spacing w:line="244" w:lineRule="auto"/>
        <w:ind w:right="191" w:firstLine="0"/>
      </w:pPr>
      <w:r w:rsidRPr="003E0A73">
        <w:t>Participar</w:t>
      </w:r>
      <w:r w:rsidRPr="003E0A73">
        <w:rPr>
          <w:spacing w:val="1"/>
        </w:rPr>
        <w:t xml:space="preserve"> </w:t>
      </w:r>
      <w:r w:rsidRPr="003E0A73">
        <w:t>da</w:t>
      </w:r>
      <w:r w:rsidRPr="003E0A73">
        <w:rPr>
          <w:spacing w:val="1"/>
        </w:rPr>
        <w:t xml:space="preserve"> </w:t>
      </w:r>
      <w:r w:rsidRPr="003E0A73">
        <w:t>elaboração</w:t>
      </w:r>
      <w:r w:rsidRPr="003E0A73">
        <w:rPr>
          <w:spacing w:val="1"/>
        </w:rPr>
        <w:t xml:space="preserve"> </w:t>
      </w:r>
      <w:r w:rsidRPr="003E0A73">
        <w:t>junto</w:t>
      </w:r>
      <w:r w:rsidRPr="003E0A73">
        <w:rPr>
          <w:spacing w:val="1"/>
        </w:rPr>
        <w:t xml:space="preserve"> </w:t>
      </w:r>
      <w:r w:rsidRPr="003E0A73">
        <w:t>ao</w:t>
      </w:r>
      <w:r w:rsidRPr="003E0A73">
        <w:rPr>
          <w:spacing w:val="1"/>
        </w:rPr>
        <w:t xml:space="preserve"> </w:t>
      </w:r>
      <w:r w:rsidRPr="003E0A73">
        <w:t>CAPS-II</w:t>
      </w:r>
      <w:r w:rsidRPr="003E0A73">
        <w:rPr>
          <w:spacing w:val="1"/>
        </w:rPr>
        <w:t xml:space="preserve"> </w:t>
      </w:r>
      <w:r w:rsidRPr="003E0A73">
        <w:t>dos</w:t>
      </w:r>
      <w:r w:rsidRPr="003E0A73">
        <w:rPr>
          <w:spacing w:val="1"/>
        </w:rPr>
        <w:t xml:space="preserve"> </w:t>
      </w:r>
      <w:r w:rsidRPr="003E0A73">
        <w:t>Projetos</w:t>
      </w:r>
      <w:r w:rsidRPr="003E0A73">
        <w:rPr>
          <w:spacing w:val="1"/>
        </w:rPr>
        <w:t xml:space="preserve"> </w:t>
      </w:r>
      <w:r w:rsidRPr="003E0A73">
        <w:t>Terapêuticos</w:t>
      </w:r>
      <w:r w:rsidRPr="003E0A73">
        <w:rPr>
          <w:spacing w:val="1"/>
        </w:rPr>
        <w:t xml:space="preserve"> </w:t>
      </w:r>
      <w:r w:rsidRPr="003E0A73">
        <w:t>tanto</w:t>
      </w:r>
      <w:r w:rsidRPr="003E0A73">
        <w:rPr>
          <w:spacing w:val="1"/>
        </w:rPr>
        <w:t xml:space="preserve"> </w:t>
      </w:r>
      <w:r w:rsidRPr="003E0A73">
        <w:t>para</w:t>
      </w:r>
      <w:r w:rsidRPr="003E0A73">
        <w:rPr>
          <w:spacing w:val="1"/>
        </w:rPr>
        <w:t xml:space="preserve"> </w:t>
      </w:r>
      <w:r w:rsidRPr="003E0A73">
        <w:t>o</w:t>
      </w:r>
      <w:r w:rsidRPr="003E0A73">
        <w:rPr>
          <w:spacing w:val="1"/>
        </w:rPr>
        <w:t xml:space="preserve"> </w:t>
      </w:r>
      <w:r w:rsidRPr="003E0A73">
        <w:t>funcionamento da Residência como para cada um dos moradores visando à autonomia e</w:t>
      </w:r>
      <w:r w:rsidRPr="003E0A73">
        <w:rPr>
          <w:spacing w:val="1"/>
        </w:rPr>
        <w:t xml:space="preserve"> </w:t>
      </w:r>
      <w:r w:rsidRPr="003E0A73">
        <w:t xml:space="preserve">reabilitação psicossocial; </w:t>
      </w:r>
    </w:p>
    <w:p w14:paraId="2C537FBE" w14:textId="77777777" w:rsidR="003044E3" w:rsidRPr="003E0A73" w:rsidRDefault="003044E3" w:rsidP="003044E3">
      <w:pPr>
        <w:pStyle w:val="PargrafodaLista"/>
        <w:numPr>
          <w:ilvl w:val="0"/>
          <w:numId w:val="91"/>
        </w:numPr>
        <w:tabs>
          <w:tab w:val="left" w:pos="1866"/>
        </w:tabs>
        <w:spacing w:before="4"/>
        <w:ind w:right="211" w:firstLine="0"/>
      </w:pPr>
      <w:r w:rsidRPr="003E0A73">
        <w:t>Acompanhar os moradores em conjunto com os serviços de saúde de referência para o</w:t>
      </w:r>
      <w:r w:rsidRPr="003E0A73">
        <w:rPr>
          <w:spacing w:val="1"/>
        </w:rPr>
        <w:t xml:space="preserve"> </w:t>
      </w:r>
      <w:r w:rsidRPr="003E0A73">
        <w:t>tratamento</w:t>
      </w:r>
      <w:r w:rsidRPr="003E0A73">
        <w:rPr>
          <w:spacing w:val="-5"/>
        </w:rPr>
        <w:t xml:space="preserve"> </w:t>
      </w:r>
      <w:r w:rsidRPr="003E0A73">
        <w:t>e</w:t>
      </w:r>
      <w:r w:rsidRPr="003E0A73">
        <w:rPr>
          <w:spacing w:val="1"/>
        </w:rPr>
        <w:t xml:space="preserve"> </w:t>
      </w:r>
      <w:r w:rsidRPr="003E0A73">
        <w:t>construção do</w:t>
      </w:r>
      <w:r w:rsidRPr="003E0A73">
        <w:rPr>
          <w:spacing w:val="1"/>
        </w:rPr>
        <w:t xml:space="preserve"> </w:t>
      </w:r>
      <w:r w:rsidRPr="003E0A73">
        <w:t>Projeto</w:t>
      </w:r>
      <w:r w:rsidRPr="003E0A73">
        <w:rPr>
          <w:spacing w:val="1"/>
        </w:rPr>
        <w:t xml:space="preserve"> </w:t>
      </w:r>
      <w:r w:rsidRPr="003E0A73">
        <w:t xml:space="preserve">Terapêutico Singular; </w:t>
      </w:r>
    </w:p>
    <w:p w14:paraId="1A5856FF" w14:textId="77777777" w:rsidR="003044E3" w:rsidRPr="003E0A73" w:rsidRDefault="003044E3" w:rsidP="003044E3">
      <w:pPr>
        <w:pStyle w:val="PargrafodaLista"/>
        <w:numPr>
          <w:ilvl w:val="0"/>
          <w:numId w:val="91"/>
        </w:numPr>
        <w:tabs>
          <w:tab w:val="left" w:pos="1866"/>
        </w:tabs>
        <w:spacing w:line="246" w:lineRule="exact"/>
        <w:ind w:left="1866" w:hanging="255"/>
      </w:pPr>
      <w:r w:rsidRPr="003E0A73">
        <w:rPr>
          <w:spacing w:val="-1"/>
        </w:rPr>
        <w:t>Trabalhar</w:t>
      </w:r>
      <w:r w:rsidRPr="003E0A73">
        <w:rPr>
          <w:spacing w:val="-3"/>
        </w:rPr>
        <w:t xml:space="preserve"> </w:t>
      </w:r>
      <w:r w:rsidRPr="003E0A73">
        <w:rPr>
          <w:spacing w:val="-1"/>
        </w:rPr>
        <w:t>com</w:t>
      </w:r>
      <w:r w:rsidRPr="003E0A73">
        <w:rPr>
          <w:spacing w:val="-8"/>
        </w:rPr>
        <w:t xml:space="preserve"> </w:t>
      </w:r>
      <w:r w:rsidRPr="003E0A73">
        <w:rPr>
          <w:spacing w:val="-1"/>
        </w:rPr>
        <w:t>as</w:t>
      </w:r>
      <w:r w:rsidRPr="003E0A73">
        <w:rPr>
          <w:spacing w:val="-13"/>
        </w:rPr>
        <w:t xml:space="preserve"> </w:t>
      </w:r>
      <w:r w:rsidRPr="003E0A73">
        <w:rPr>
          <w:spacing w:val="-1"/>
        </w:rPr>
        <w:t>equipes</w:t>
      </w:r>
      <w:r w:rsidRPr="003E0A73">
        <w:rPr>
          <w:spacing w:val="-7"/>
        </w:rPr>
        <w:t xml:space="preserve"> </w:t>
      </w:r>
      <w:r w:rsidRPr="003E0A73">
        <w:rPr>
          <w:spacing w:val="-1"/>
        </w:rPr>
        <w:t>multiprofissionais</w:t>
      </w:r>
      <w:r w:rsidRPr="003E0A73">
        <w:rPr>
          <w:spacing w:val="-3"/>
        </w:rPr>
        <w:t xml:space="preserve"> </w:t>
      </w:r>
      <w:r w:rsidRPr="003E0A73">
        <w:rPr>
          <w:spacing w:val="-1"/>
        </w:rPr>
        <w:t>de</w:t>
      </w:r>
      <w:r w:rsidRPr="003E0A73">
        <w:rPr>
          <w:spacing w:val="-7"/>
        </w:rPr>
        <w:t xml:space="preserve"> </w:t>
      </w:r>
      <w:r w:rsidRPr="003E0A73">
        <w:rPr>
          <w:spacing w:val="-1"/>
        </w:rPr>
        <w:t>referência;</w:t>
      </w:r>
      <w:r w:rsidRPr="003E0A73">
        <w:t xml:space="preserve"> </w:t>
      </w:r>
    </w:p>
    <w:p w14:paraId="4A0E263D" w14:textId="77777777" w:rsidR="003044E3" w:rsidRDefault="003044E3" w:rsidP="003044E3">
      <w:pPr>
        <w:pStyle w:val="PargrafodaLista"/>
        <w:numPr>
          <w:ilvl w:val="0"/>
          <w:numId w:val="91"/>
        </w:numPr>
        <w:tabs>
          <w:tab w:val="left" w:pos="1866"/>
        </w:tabs>
        <w:spacing w:before="4"/>
        <w:ind w:right="211" w:firstLine="0"/>
      </w:pPr>
      <w:r w:rsidRPr="00BC5EB6">
        <w:t xml:space="preserve">O prestador deverá gerir e administrar os </w:t>
      </w:r>
      <w:r>
        <w:t>03 Serviços Residenciais Terapêuticos</w:t>
      </w:r>
      <w:r w:rsidRPr="00BC5EB6">
        <w:t xml:space="preserve"> no Município;</w:t>
      </w:r>
    </w:p>
    <w:p w14:paraId="1BDDD571" w14:textId="77777777" w:rsidR="003044E3" w:rsidRDefault="003044E3" w:rsidP="003044E3">
      <w:pPr>
        <w:pStyle w:val="Corpodetexto"/>
        <w:ind w:left="0"/>
        <w:rPr>
          <w:sz w:val="20"/>
        </w:rPr>
      </w:pPr>
    </w:p>
    <w:p w14:paraId="28521D61" w14:textId="77777777" w:rsidR="003044E3" w:rsidRPr="003E0A73" w:rsidRDefault="003044E3" w:rsidP="003044E3">
      <w:pPr>
        <w:pStyle w:val="PargrafodaLista"/>
        <w:numPr>
          <w:ilvl w:val="1"/>
          <w:numId w:val="90"/>
        </w:numPr>
        <w:tabs>
          <w:tab w:val="left" w:pos="2171"/>
        </w:tabs>
        <w:spacing w:before="1" w:line="244" w:lineRule="auto"/>
        <w:ind w:right="182" w:firstLine="0"/>
      </w:pPr>
      <w:r w:rsidRPr="003E0A73">
        <w:t>Instalação de câmeras de vigilância, em tempo real, nas áreas comuns das residências</w:t>
      </w:r>
      <w:r w:rsidRPr="003E0A73">
        <w:rPr>
          <w:spacing w:val="1"/>
        </w:rPr>
        <w:t xml:space="preserve"> </w:t>
      </w:r>
      <w:r w:rsidRPr="003E0A73">
        <w:t>terapêuticas, permitindo acesso ao Gestor do Contrato, Supervisora do CAPS-II, Secretária e</w:t>
      </w:r>
      <w:r w:rsidRPr="003E0A73">
        <w:rPr>
          <w:spacing w:val="1"/>
        </w:rPr>
        <w:t xml:space="preserve"> </w:t>
      </w:r>
      <w:r w:rsidRPr="003E0A73">
        <w:t>Secretário</w:t>
      </w:r>
      <w:r w:rsidRPr="003E0A73">
        <w:rPr>
          <w:spacing w:val="-1"/>
        </w:rPr>
        <w:t xml:space="preserve"> </w:t>
      </w:r>
      <w:r w:rsidRPr="003E0A73">
        <w:t>Adjunto</w:t>
      </w:r>
      <w:r w:rsidRPr="003E0A73">
        <w:rPr>
          <w:spacing w:val="-5"/>
        </w:rPr>
        <w:t xml:space="preserve"> </w:t>
      </w:r>
      <w:r w:rsidRPr="003E0A73">
        <w:t>de Saúde e</w:t>
      </w:r>
      <w:r w:rsidRPr="003E0A73">
        <w:rPr>
          <w:spacing w:val="-1"/>
        </w:rPr>
        <w:t xml:space="preserve"> </w:t>
      </w:r>
      <w:r w:rsidRPr="003E0A73">
        <w:t>àqueles que,</w:t>
      </w:r>
      <w:r w:rsidRPr="003E0A73">
        <w:rPr>
          <w:spacing w:val="-5"/>
        </w:rPr>
        <w:t xml:space="preserve"> </w:t>
      </w:r>
      <w:r w:rsidRPr="003E0A73">
        <w:t>nas suas ausências,</w:t>
      </w:r>
      <w:r w:rsidRPr="003E0A73">
        <w:rPr>
          <w:spacing w:val="-1"/>
        </w:rPr>
        <w:t xml:space="preserve"> </w:t>
      </w:r>
      <w:r w:rsidRPr="003E0A73">
        <w:t>venham</w:t>
      </w:r>
      <w:r w:rsidRPr="003E0A73">
        <w:rPr>
          <w:spacing w:val="-5"/>
        </w:rPr>
        <w:t xml:space="preserve"> </w:t>
      </w:r>
      <w:r w:rsidRPr="003E0A73">
        <w:t xml:space="preserve">a substituí-los. </w:t>
      </w:r>
    </w:p>
    <w:p w14:paraId="713DD718" w14:textId="77777777" w:rsidR="003044E3" w:rsidRPr="003E0A73" w:rsidRDefault="003044E3" w:rsidP="003044E3">
      <w:pPr>
        <w:pStyle w:val="Corpodetexto"/>
        <w:spacing w:before="6"/>
        <w:ind w:left="0"/>
      </w:pPr>
    </w:p>
    <w:p w14:paraId="6C71B125" w14:textId="77777777" w:rsidR="003044E3" w:rsidRPr="003E0A73" w:rsidRDefault="003044E3" w:rsidP="003044E3">
      <w:pPr>
        <w:pStyle w:val="PargrafodaLista"/>
        <w:numPr>
          <w:ilvl w:val="1"/>
          <w:numId w:val="90"/>
        </w:numPr>
        <w:tabs>
          <w:tab w:val="left" w:pos="2186"/>
        </w:tabs>
        <w:spacing w:line="244" w:lineRule="auto"/>
        <w:ind w:right="204" w:firstLine="0"/>
      </w:pPr>
      <w:r w:rsidRPr="003E0A73">
        <w:t>Em respeito ao direito à intimidade e à privacidade dos residentes, é terminantemente</w:t>
      </w:r>
      <w:r w:rsidRPr="003E0A73">
        <w:rPr>
          <w:spacing w:val="1"/>
        </w:rPr>
        <w:t xml:space="preserve"> </w:t>
      </w:r>
      <w:r w:rsidRPr="003E0A73">
        <w:t>vedado quaisquer tipos de vigilância nos seus</w:t>
      </w:r>
      <w:r w:rsidRPr="003E0A73">
        <w:rPr>
          <w:spacing w:val="-4"/>
        </w:rPr>
        <w:t xml:space="preserve"> </w:t>
      </w:r>
      <w:r w:rsidRPr="003E0A73">
        <w:t>quartos e em todos os</w:t>
      </w:r>
      <w:r w:rsidRPr="003E0A73">
        <w:rPr>
          <w:spacing w:val="-4"/>
        </w:rPr>
        <w:t xml:space="preserve"> </w:t>
      </w:r>
      <w:r w:rsidRPr="003E0A73">
        <w:t xml:space="preserve">banheiros. </w:t>
      </w:r>
    </w:p>
    <w:p w14:paraId="60A5DB57" w14:textId="77777777" w:rsidR="003044E3" w:rsidRPr="003E0A73" w:rsidRDefault="003044E3" w:rsidP="003044E3">
      <w:pPr>
        <w:pStyle w:val="Corpodetexto"/>
        <w:spacing w:before="11"/>
        <w:ind w:left="0"/>
      </w:pPr>
    </w:p>
    <w:p w14:paraId="55DC7F08" w14:textId="77777777" w:rsidR="003044E3" w:rsidRPr="003E0A73" w:rsidRDefault="003044E3" w:rsidP="003044E3">
      <w:pPr>
        <w:pStyle w:val="PargrafodaLista"/>
        <w:numPr>
          <w:ilvl w:val="1"/>
          <w:numId w:val="90"/>
        </w:numPr>
        <w:tabs>
          <w:tab w:val="left" w:pos="2176"/>
        </w:tabs>
        <w:spacing w:line="242" w:lineRule="auto"/>
        <w:ind w:right="186" w:firstLine="0"/>
      </w:pPr>
      <w:r w:rsidRPr="003E0A73">
        <w:t>Os registros das gravações inerentes às filmagens dos itens antecedentes deverão ser</w:t>
      </w:r>
      <w:r w:rsidRPr="003E0A73">
        <w:rPr>
          <w:spacing w:val="1"/>
        </w:rPr>
        <w:t xml:space="preserve"> </w:t>
      </w:r>
      <w:r w:rsidRPr="003E0A73">
        <w:t>armazenados pelo prazo mínimo de 01 ano ou outro que a lei estabeleça, permitindo seu</w:t>
      </w:r>
      <w:r w:rsidRPr="003E0A73">
        <w:rPr>
          <w:spacing w:val="1"/>
        </w:rPr>
        <w:t xml:space="preserve"> </w:t>
      </w:r>
      <w:r w:rsidRPr="003E0A73">
        <w:t>acesso ao Gestor do Contrato, Supervisora do CAPS-II, Secretária e Secretária Adjunta de</w:t>
      </w:r>
      <w:r w:rsidRPr="003E0A73">
        <w:rPr>
          <w:spacing w:val="1"/>
        </w:rPr>
        <w:t xml:space="preserve"> </w:t>
      </w:r>
      <w:r w:rsidRPr="003E0A73">
        <w:t>Saúde ou quem os substitua, bem como ao Ministério Público e às autoridades policiais e</w:t>
      </w:r>
      <w:r w:rsidRPr="003E0A73">
        <w:rPr>
          <w:spacing w:val="1"/>
        </w:rPr>
        <w:t xml:space="preserve"> </w:t>
      </w:r>
      <w:r w:rsidRPr="003E0A73">
        <w:t xml:space="preserve">judiciárias. </w:t>
      </w:r>
    </w:p>
    <w:p w14:paraId="07023B5D" w14:textId="77777777" w:rsidR="003044E3" w:rsidRDefault="003044E3" w:rsidP="003044E3">
      <w:pPr>
        <w:pStyle w:val="Corpodetexto"/>
        <w:ind w:left="0"/>
      </w:pPr>
    </w:p>
    <w:p w14:paraId="7BAC1002" w14:textId="77777777" w:rsidR="003044E3" w:rsidRPr="003E0A73" w:rsidRDefault="003044E3" w:rsidP="003044E3">
      <w:pPr>
        <w:pStyle w:val="Corpodetexto"/>
        <w:ind w:left="0"/>
      </w:pPr>
    </w:p>
    <w:p w14:paraId="12EF29E5" w14:textId="77777777" w:rsidR="003044E3" w:rsidRPr="00904949" w:rsidRDefault="003044E3" w:rsidP="003044E3">
      <w:pPr>
        <w:pStyle w:val="Ttulo2"/>
        <w:keepNext w:val="0"/>
        <w:keepLines w:val="0"/>
        <w:numPr>
          <w:ilvl w:val="0"/>
          <w:numId w:val="97"/>
        </w:numPr>
        <w:tabs>
          <w:tab w:val="left" w:pos="1856"/>
        </w:tabs>
        <w:spacing w:before="0" w:line="242" w:lineRule="auto"/>
        <w:ind w:left="1611" w:right="257" w:firstLine="0"/>
        <w:jc w:val="both"/>
        <w:rPr>
          <w:rFonts w:ascii="Arial" w:hAnsi="Arial" w:cs="Arial"/>
          <w:b/>
          <w:color w:val="000000" w:themeColor="text1"/>
          <w:sz w:val="22"/>
          <w:szCs w:val="22"/>
        </w:rPr>
      </w:pPr>
      <w:bookmarkStart w:id="5" w:name="5._OBRIGAÇÕES_INERENTES_A_CURATELA_EXERC"/>
      <w:bookmarkEnd w:id="5"/>
      <w:r w:rsidRPr="00904949">
        <w:rPr>
          <w:rFonts w:ascii="Arial" w:hAnsi="Arial" w:cs="Arial"/>
          <w:b/>
          <w:color w:val="000000" w:themeColor="text1"/>
          <w:sz w:val="22"/>
          <w:szCs w:val="22"/>
        </w:rPr>
        <w:t>OBRIGAÇÕES INERENTES A CURATELA EXERCIDA POR PESSOAS COM VÍNCULOS</w:t>
      </w:r>
      <w:r w:rsidRPr="00904949">
        <w:rPr>
          <w:rFonts w:ascii="Arial" w:hAnsi="Arial" w:cs="Arial"/>
          <w:b/>
          <w:color w:val="000000" w:themeColor="text1"/>
          <w:spacing w:val="-59"/>
          <w:sz w:val="22"/>
          <w:szCs w:val="22"/>
        </w:rPr>
        <w:t xml:space="preserve"> </w:t>
      </w:r>
      <w:r w:rsidRPr="00904949">
        <w:rPr>
          <w:rFonts w:ascii="Arial" w:hAnsi="Arial" w:cs="Arial"/>
          <w:b/>
          <w:color w:val="000000" w:themeColor="text1"/>
          <w:sz w:val="22"/>
          <w:szCs w:val="22"/>
        </w:rPr>
        <w:t>JUNTO</w:t>
      </w:r>
      <w:r w:rsidRPr="00904949">
        <w:rPr>
          <w:rFonts w:ascii="Arial" w:hAnsi="Arial" w:cs="Arial"/>
          <w:b/>
          <w:color w:val="000000" w:themeColor="text1"/>
          <w:spacing w:val="-3"/>
          <w:sz w:val="22"/>
          <w:szCs w:val="22"/>
        </w:rPr>
        <w:t xml:space="preserve"> </w:t>
      </w:r>
      <w:r w:rsidRPr="00904949">
        <w:rPr>
          <w:rFonts w:ascii="Arial" w:hAnsi="Arial" w:cs="Arial"/>
          <w:b/>
          <w:color w:val="000000" w:themeColor="text1"/>
          <w:sz w:val="22"/>
          <w:szCs w:val="22"/>
        </w:rPr>
        <w:t>À</w:t>
      </w:r>
      <w:r w:rsidRPr="00904949">
        <w:rPr>
          <w:rFonts w:ascii="Arial" w:hAnsi="Arial" w:cs="Arial"/>
          <w:b/>
          <w:color w:val="000000" w:themeColor="text1"/>
          <w:spacing w:val="-2"/>
          <w:sz w:val="22"/>
          <w:szCs w:val="22"/>
        </w:rPr>
        <w:t xml:space="preserve"> </w:t>
      </w:r>
      <w:r w:rsidRPr="00904949">
        <w:rPr>
          <w:rFonts w:ascii="Arial" w:hAnsi="Arial" w:cs="Arial"/>
          <w:b/>
          <w:color w:val="000000" w:themeColor="text1"/>
          <w:sz w:val="22"/>
          <w:szCs w:val="22"/>
        </w:rPr>
        <w:t>OSC:</w:t>
      </w:r>
    </w:p>
    <w:p w14:paraId="7C26F1C2" w14:textId="77777777" w:rsidR="003044E3" w:rsidRPr="003E0A73" w:rsidRDefault="003044E3" w:rsidP="003044E3">
      <w:pPr>
        <w:pStyle w:val="PargrafodaLista"/>
        <w:numPr>
          <w:ilvl w:val="1"/>
          <w:numId w:val="97"/>
        </w:numPr>
        <w:tabs>
          <w:tab w:val="left" w:pos="2091"/>
        </w:tabs>
        <w:spacing w:before="139" w:line="244" w:lineRule="auto"/>
        <w:ind w:right="191" w:firstLine="0"/>
        <w:rPr>
          <w:rFonts w:ascii="Arial" w:hAnsi="Arial"/>
        </w:rPr>
      </w:pPr>
      <w:r w:rsidRPr="003E0A73">
        <w:t>As disposições do presente tópico aplicar-se-ão, exclusivamente, aos curadores que</w:t>
      </w:r>
      <w:r w:rsidRPr="003E0A73">
        <w:rPr>
          <w:spacing w:val="1"/>
        </w:rPr>
        <w:t xml:space="preserve"> </w:t>
      </w:r>
      <w:r w:rsidRPr="003E0A73">
        <w:t>tiverem vínculos com a OSC (empregatícios, representativos ou afins), não se aplicando aos</w:t>
      </w:r>
      <w:r w:rsidRPr="003E0A73">
        <w:rPr>
          <w:spacing w:val="1"/>
        </w:rPr>
        <w:t xml:space="preserve"> </w:t>
      </w:r>
      <w:r w:rsidRPr="003E0A73">
        <w:t>demais</w:t>
      </w:r>
      <w:r w:rsidRPr="003E0A73">
        <w:rPr>
          <w:spacing w:val="-6"/>
        </w:rPr>
        <w:t xml:space="preserve"> </w:t>
      </w:r>
      <w:r w:rsidRPr="003E0A73">
        <w:t>particulares</w:t>
      </w:r>
      <w:r w:rsidRPr="003E0A73">
        <w:rPr>
          <w:spacing w:val="-1"/>
        </w:rPr>
        <w:t xml:space="preserve"> </w:t>
      </w:r>
      <w:r w:rsidRPr="003E0A73">
        <w:t>que</w:t>
      </w:r>
      <w:r w:rsidRPr="003E0A73">
        <w:rPr>
          <w:spacing w:val="-1"/>
        </w:rPr>
        <w:t xml:space="preserve"> </w:t>
      </w:r>
      <w:r w:rsidRPr="003E0A73">
        <w:t>forem</w:t>
      </w:r>
      <w:r w:rsidRPr="003E0A73">
        <w:rPr>
          <w:spacing w:val="-6"/>
        </w:rPr>
        <w:t xml:space="preserve"> </w:t>
      </w:r>
      <w:r w:rsidRPr="003E0A73">
        <w:t>nomeados</w:t>
      </w:r>
      <w:r w:rsidRPr="003E0A73">
        <w:rPr>
          <w:spacing w:val="-5"/>
        </w:rPr>
        <w:t xml:space="preserve"> </w:t>
      </w:r>
      <w:r w:rsidRPr="003E0A73">
        <w:t>pelo</w:t>
      </w:r>
      <w:r w:rsidRPr="003E0A73">
        <w:rPr>
          <w:spacing w:val="-1"/>
        </w:rPr>
        <w:t xml:space="preserve"> </w:t>
      </w:r>
      <w:r w:rsidRPr="003E0A73">
        <w:t>Poder</w:t>
      </w:r>
      <w:r w:rsidRPr="003E0A73">
        <w:rPr>
          <w:spacing w:val="-1"/>
        </w:rPr>
        <w:t xml:space="preserve"> </w:t>
      </w:r>
      <w:r w:rsidRPr="003E0A73">
        <w:t>Judiciário</w:t>
      </w:r>
      <w:r w:rsidRPr="003E0A73">
        <w:rPr>
          <w:spacing w:val="-6"/>
        </w:rPr>
        <w:t xml:space="preserve"> </w:t>
      </w:r>
      <w:r w:rsidRPr="003E0A73">
        <w:t>para</w:t>
      </w:r>
      <w:r w:rsidRPr="003E0A73">
        <w:rPr>
          <w:spacing w:val="-1"/>
        </w:rPr>
        <w:t xml:space="preserve"> </w:t>
      </w:r>
      <w:r w:rsidRPr="003E0A73">
        <w:t>o</w:t>
      </w:r>
      <w:r w:rsidRPr="003E0A73">
        <w:rPr>
          <w:spacing w:val="-5"/>
        </w:rPr>
        <w:t xml:space="preserve"> </w:t>
      </w:r>
      <w:r w:rsidRPr="003E0A73">
        <w:t>exercício</w:t>
      </w:r>
      <w:r w:rsidRPr="003E0A73">
        <w:rPr>
          <w:spacing w:val="-1"/>
        </w:rPr>
        <w:t xml:space="preserve"> </w:t>
      </w:r>
      <w:r w:rsidRPr="003E0A73">
        <w:t>de</w:t>
      </w:r>
      <w:r w:rsidRPr="003E0A73">
        <w:rPr>
          <w:spacing w:val="-1"/>
        </w:rPr>
        <w:t xml:space="preserve"> </w:t>
      </w:r>
      <w:r w:rsidRPr="003E0A73">
        <w:t>tal</w:t>
      </w:r>
      <w:r w:rsidRPr="003E0A73">
        <w:rPr>
          <w:spacing w:val="-1"/>
        </w:rPr>
        <w:t xml:space="preserve"> </w:t>
      </w:r>
      <w:proofErr w:type="gramStart"/>
      <w:r w:rsidRPr="003E0A73">
        <w:t>mister</w:t>
      </w:r>
      <w:proofErr w:type="gramEnd"/>
      <w:r w:rsidRPr="003E0A73">
        <w:t>.</w:t>
      </w:r>
    </w:p>
    <w:p w14:paraId="7D1588D3" w14:textId="77777777" w:rsidR="003044E3" w:rsidRPr="003E0A73" w:rsidRDefault="003044E3" w:rsidP="003044E3">
      <w:pPr>
        <w:pStyle w:val="PargrafodaLista"/>
        <w:numPr>
          <w:ilvl w:val="1"/>
          <w:numId w:val="97"/>
        </w:numPr>
        <w:tabs>
          <w:tab w:val="left" w:pos="2026"/>
        </w:tabs>
        <w:spacing w:before="134" w:line="242" w:lineRule="auto"/>
        <w:ind w:right="180" w:firstLine="0"/>
        <w:rPr>
          <w:rFonts w:ascii="Arial" w:hAnsi="Arial"/>
        </w:rPr>
      </w:pPr>
      <w:r w:rsidRPr="003E0A73">
        <w:rPr>
          <w:spacing w:val="-1"/>
        </w:rPr>
        <w:t>Auxiliar</w:t>
      </w:r>
      <w:r w:rsidRPr="003E0A73">
        <w:rPr>
          <w:spacing w:val="-9"/>
        </w:rPr>
        <w:t xml:space="preserve"> </w:t>
      </w:r>
      <w:r w:rsidRPr="003E0A73">
        <w:rPr>
          <w:spacing w:val="-1"/>
        </w:rPr>
        <w:t>o</w:t>
      </w:r>
      <w:r w:rsidRPr="003E0A73">
        <w:rPr>
          <w:spacing w:val="-9"/>
        </w:rPr>
        <w:t xml:space="preserve"> </w:t>
      </w:r>
      <w:r w:rsidRPr="003E0A73">
        <w:rPr>
          <w:spacing w:val="-1"/>
        </w:rPr>
        <w:t>morador</w:t>
      </w:r>
      <w:r w:rsidRPr="003E0A73">
        <w:rPr>
          <w:spacing w:val="-9"/>
        </w:rPr>
        <w:t xml:space="preserve"> </w:t>
      </w:r>
      <w:r w:rsidRPr="003E0A73">
        <w:rPr>
          <w:spacing w:val="-1"/>
        </w:rPr>
        <w:t>que</w:t>
      </w:r>
      <w:r w:rsidRPr="003E0A73">
        <w:rPr>
          <w:spacing w:val="-8"/>
        </w:rPr>
        <w:t xml:space="preserve"> </w:t>
      </w:r>
      <w:r w:rsidRPr="003E0A73">
        <w:rPr>
          <w:spacing w:val="-1"/>
        </w:rPr>
        <w:t>ainda</w:t>
      </w:r>
      <w:r w:rsidRPr="003E0A73">
        <w:rPr>
          <w:spacing w:val="-9"/>
        </w:rPr>
        <w:t xml:space="preserve"> </w:t>
      </w:r>
      <w:r w:rsidRPr="003E0A73">
        <w:rPr>
          <w:spacing w:val="-1"/>
        </w:rPr>
        <w:t>não</w:t>
      </w:r>
      <w:r w:rsidRPr="003E0A73">
        <w:rPr>
          <w:spacing w:val="-9"/>
        </w:rPr>
        <w:t xml:space="preserve"> </w:t>
      </w:r>
      <w:r w:rsidRPr="003E0A73">
        <w:rPr>
          <w:spacing w:val="-1"/>
        </w:rPr>
        <w:t>possuem</w:t>
      </w:r>
      <w:r w:rsidRPr="003E0A73">
        <w:rPr>
          <w:spacing w:val="-13"/>
        </w:rPr>
        <w:t xml:space="preserve"> </w:t>
      </w:r>
      <w:r w:rsidRPr="003E0A73">
        <w:rPr>
          <w:spacing w:val="-1"/>
        </w:rPr>
        <w:t>autonomia</w:t>
      </w:r>
      <w:r w:rsidRPr="003E0A73">
        <w:rPr>
          <w:spacing w:val="-14"/>
        </w:rPr>
        <w:t xml:space="preserve"> </w:t>
      </w:r>
      <w:r w:rsidRPr="003E0A73">
        <w:rPr>
          <w:spacing w:val="-1"/>
        </w:rPr>
        <w:t>para</w:t>
      </w:r>
      <w:r w:rsidRPr="003E0A73">
        <w:rPr>
          <w:spacing w:val="-9"/>
        </w:rPr>
        <w:t xml:space="preserve"> </w:t>
      </w:r>
      <w:r w:rsidRPr="003E0A73">
        <w:rPr>
          <w:spacing w:val="-1"/>
        </w:rPr>
        <w:t>o</w:t>
      </w:r>
      <w:r w:rsidRPr="003E0A73">
        <w:rPr>
          <w:spacing w:val="-8"/>
        </w:rPr>
        <w:t xml:space="preserve"> </w:t>
      </w:r>
      <w:r w:rsidRPr="003E0A73">
        <w:rPr>
          <w:spacing w:val="-1"/>
        </w:rPr>
        <w:t>manejo</w:t>
      </w:r>
      <w:r w:rsidRPr="003E0A73">
        <w:rPr>
          <w:spacing w:val="-9"/>
        </w:rPr>
        <w:t xml:space="preserve"> </w:t>
      </w:r>
      <w:r w:rsidRPr="003E0A73">
        <w:rPr>
          <w:spacing w:val="-1"/>
        </w:rPr>
        <w:t>de</w:t>
      </w:r>
      <w:r w:rsidRPr="003E0A73">
        <w:rPr>
          <w:spacing w:val="-9"/>
        </w:rPr>
        <w:t xml:space="preserve"> </w:t>
      </w:r>
      <w:r w:rsidRPr="003E0A73">
        <w:rPr>
          <w:spacing w:val="-1"/>
        </w:rPr>
        <w:t>dinheiro,</w:t>
      </w:r>
      <w:r w:rsidRPr="003E0A73">
        <w:rPr>
          <w:spacing w:val="-8"/>
        </w:rPr>
        <w:t xml:space="preserve"> </w:t>
      </w:r>
      <w:r w:rsidRPr="003E0A73">
        <w:rPr>
          <w:spacing w:val="-1"/>
        </w:rPr>
        <w:t>de</w:t>
      </w:r>
      <w:r w:rsidRPr="003E0A73">
        <w:rPr>
          <w:spacing w:val="-9"/>
        </w:rPr>
        <w:t xml:space="preserve"> </w:t>
      </w:r>
      <w:r w:rsidRPr="003E0A73">
        <w:rPr>
          <w:spacing w:val="-1"/>
        </w:rPr>
        <w:t>acordo</w:t>
      </w:r>
      <w:r w:rsidRPr="003E0A73">
        <w:t xml:space="preserve"> com as possibilidades e desejos singulares e com a autorização do coordenador, em compras</w:t>
      </w:r>
      <w:r w:rsidRPr="003E0A73">
        <w:rPr>
          <w:spacing w:val="1"/>
        </w:rPr>
        <w:t xml:space="preserve"> </w:t>
      </w:r>
      <w:r w:rsidRPr="003E0A73">
        <w:t>de supermercado, idas à feira, compras pessoais, entre outras, durante seu turno, prestando</w:t>
      </w:r>
      <w:r w:rsidRPr="003E0A73">
        <w:rPr>
          <w:spacing w:val="1"/>
        </w:rPr>
        <w:t xml:space="preserve"> </w:t>
      </w:r>
      <w:r w:rsidRPr="003E0A73">
        <w:t>contas ao</w:t>
      </w:r>
      <w:r w:rsidRPr="003E0A73">
        <w:rPr>
          <w:spacing w:val="1"/>
        </w:rPr>
        <w:t xml:space="preserve"> </w:t>
      </w:r>
      <w:r w:rsidRPr="003E0A73">
        <w:t>coordenador</w:t>
      </w:r>
      <w:r w:rsidRPr="003E0A73">
        <w:rPr>
          <w:spacing w:val="-4"/>
        </w:rPr>
        <w:t xml:space="preserve"> </w:t>
      </w:r>
      <w:r w:rsidRPr="003E0A73">
        <w:t>no</w:t>
      </w:r>
      <w:r w:rsidRPr="003E0A73">
        <w:rPr>
          <w:spacing w:val="1"/>
        </w:rPr>
        <w:t xml:space="preserve"> </w:t>
      </w:r>
      <w:r w:rsidRPr="003E0A73">
        <w:t>seu</w:t>
      </w:r>
      <w:r w:rsidRPr="003E0A73">
        <w:rPr>
          <w:spacing w:val="1"/>
        </w:rPr>
        <w:t xml:space="preserve"> </w:t>
      </w:r>
      <w:r w:rsidRPr="003E0A73">
        <w:t>retorno;</w:t>
      </w:r>
    </w:p>
    <w:p w14:paraId="3E2EEF7A" w14:textId="77777777" w:rsidR="003044E3" w:rsidRPr="003E0A73" w:rsidRDefault="003044E3" w:rsidP="003044E3">
      <w:pPr>
        <w:pStyle w:val="Corpodetexto"/>
        <w:spacing w:before="6"/>
        <w:ind w:left="0"/>
      </w:pPr>
    </w:p>
    <w:p w14:paraId="29A5F9A8" w14:textId="77777777" w:rsidR="003044E3" w:rsidRPr="003E0A73" w:rsidRDefault="003044E3" w:rsidP="003044E3">
      <w:pPr>
        <w:pStyle w:val="PargrafodaLista"/>
        <w:numPr>
          <w:ilvl w:val="1"/>
          <w:numId w:val="97"/>
        </w:numPr>
        <w:tabs>
          <w:tab w:val="left" w:pos="2031"/>
        </w:tabs>
        <w:spacing w:line="244" w:lineRule="auto"/>
        <w:ind w:right="180" w:firstLine="0"/>
        <w:rPr>
          <w:rFonts w:ascii="Arial" w:hAnsi="Arial"/>
        </w:rPr>
      </w:pPr>
      <w:r w:rsidRPr="003E0A73">
        <w:rPr>
          <w:spacing w:val="-1"/>
        </w:rPr>
        <w:t>O</w:t>
      </w:r>
      <w:r w:rsidRPr="003E0A73">
        <w:rPr>
          <w:spacing w:val="-5"/>
        </w:rPr>
        <w:t xml:space="preserve"> </w:t>
      </w:r>
      <w:r w:rsidRPr="003E0A73">
        <w:rPr>
          <w:spacing w:val="-1"/>
        </w:rPr>
        <w:t>curador</w:t>
      </w:r>
      <w:r w:rsidRPr="003E0A73">
        <w:rPr>
          <w:spacing w:val="-5"/>
        </w:rPr>
        <w:t xml:space="preserve"> </w:t>
      </w:r>
      <w:r w:rsidRPr="003E0A73">
        <w:rPr>
          <w:spacing w:val="-1"/>
        </w:rPr>
        <w:t>deverá</w:t>
      </w:r>
      <w:r w:rsidRPr="003E0A73">
        <w:rPr>
          <w:spacing w:val="-4"/>
        </w:rPr>
        <w:t xml:space="preserve"> </w:t>
      </w:r>
      <w:r w:rsidRPr="003E0A73">
        <w:rPr>
          <w:spacing w:val="-1"/>
        </w:rPr>
        <w:t>criar</w:t>
      </w:r>
      <w:r w:rsidRPr="003E0A73">
        <w:rPr>
          <w:spacing w:val="-10"/>
        </w:rPr>
        <w:t xml:space="preserve"> </w:t>
      </w:r>
      <w:r w:rsidRPr="003E0A73">
        <w:rPr>
          <w:spacing w:val="-1"/>
        </w:rPr>
        <w:t>mecanismos</w:t>
      </w:r>
      <w:r w:rsidRPr="003E0A73">
        <w:rPr>
          <w:spacing w:val="-9"/>
        </w:rPr>
        <w:t xml:space="preserve"> </w:t>
      </w:r>
      <w:r w:rsidRPr="003E0A73">
        <w:t>claros</w:t>
      </w:r>
      <w:r w:rsidRPr="003E0A73">
        <w:rPr>
          <w:spacing w:val="-15"/>
        </w:rPr>
        <w:t xml:space="preserve"> </w:t>
      </w:r>
      <w:r w:rsidRPr="003E0A73">
        <w:t>e</w:t>
      </w:r>
      <w:r w:rsidRPr="003E0A73">
        <w:rPr>
          <w:spacing w:val="-14"/>
        </w:rPr>
        <w:t xml:space="preserve"> </w:t>
      </w:r>
      <w:r w:rsidRPr="003E0A73">
        <w:t>eficazes</w:t>
      </w:r>
      <w:r w:rsidRPr="003E0A73">
        <w:rPr>
          <w:spacing w:val="-10"/>
        </w:rPr>
        <w:t xml:space="preserve"> </w:t>
      </w:r>
      <w:r w:rsidRPr="003E0A73">
        <w:t>para</w:t>
      </w:r>
      <w:r w:rsidRPr="003E0A73">
        <w:rPr>
          <w:spacing w:val="-14"/>
        </w:rPr>
        <w:t xml:space="preserve"> </w:t>
      </w:r>
      <w:r w:rsidRPr="003E0A73">
        <w:t>monitorar</w:t>
      </w:r>
      <w:r w:rsidRPr="003E0A73">
        <w:rPr>
          <w:spacing w:val="-10"/>
        </w:rPr>
        <w:t xml:space="preserve"> </w:t>
      </w:r>
      <w:r w:rsidRPr="003E0A73">
        <w:t>e</w:t>
      </w:r>
      <w:r w:rsidRPr="003E0A73">
        <w:rPr>
          <w:spacing w:val="-9"/>
        </w:rPr>
        <w:t xml:space="preserve"> </w:t>
      </w:r>
      <w:r w:rsidRPr="003E0A73">
        <w:t>controlar</w:t>
      </w:r>
      <w:r w:rsidRPr="003E0A73">
        <w:rPr>
          <w:spacing w:val="-10"/>
        </w:rPr>
        <w:t xml:space="preserve"> </w:t>
      </w:r>
      <w:r w:rsidRPr="003E0A73">
        <w:t>a</w:t>
      </w:r>
      <w:r w:rsidRPr="003E0A73">
        <w:rPr>
          <w:spacing w:val="-14"/>
        </w:rPr>
        <w:t xml:space="preserve"> </w:t>
      </w:r>
      <w:r w:rsidRPr="003E0A73">
        <w:t>utilização</w:t>
      </w:r>
      <w:r w:rsidRPr="003E0A73">
        <w:rPr>
          <w:spacing w:val="1"/>
        </w:rPr>
        <w:t xml:space="preserve"> </w:t>
      </w:r>
      <w:r w:rsidRPr="003E0A73">
        <w:t>de recursos dos cartões de benefícios sociais dos moradores, visando à transparência das</w:t>
      </w:r>
      <w:r w:rsidRPr="003E0A73">
        <w:rPr>
          <w:spacing w:val="1"/>
        </w:rPr>
        <w:t xml:space="preserve"> </w:t>
      </w:r>
      <w:r w:rsidRPr="003E0A73">
        <w:t>despesas</w:t>
      </w:r>
      <w:r w:rsidRPr="003E0A73">
        <w:rPr>
          <w:spacing w:val="1"/>
        </w:rPr>
        <w:t xml:space="preserve"> </w:t>
      </w:r>
      <w:r w:rsidRPr="003E0A73">
        <w:t>como</w:t>
      </w:r>
      <w:r w:rsidRPr="003E0A73">
        <w:rPr>
          <w:spacing w:val="1"/>
        </w:rPr>
        <w:t xml:space="preserve"> </w:t>
      </w:r>
      <w:r w:rsidRPr="003E0A73">
        <w:t>garantia</w:t>
      </w:r>
      <w:r w:rsidRPr="003E0A73">
        <w:rPr>
          <w:spacing w:val="1"/>
        </w:rPr>
        <w:t xml:space="preserve"> </w:t>
      </w:r>
      <w:r w:rsidRPr="003E0A73">
        <w:t>de</w:t>
      </w:r>
      <w:r w:rsidRPr="003E0A73">
        <w:rPr>
          <w:spacing w:val="1"/>
        </w:rPr>
        <w:t xml:space="preserve"> </w:t>
      </w:r>
      <w:r w:rsidRPr="003E0A73">
        <w:t>direitos</w:t>
      </w:r>
      <w:r w:rsidRPr="003E0A73">
        <w:rPr>
          <w:spacing w:val="1"/>
        </w:rPr>
        <w:t xml:space="preserve"> </w:t>
      </w:r>
      <w:r w:rsidRPr="003E0A73">
        <w:t>dos</w:t>
      </w:r>
      <w:r w:rsidRPr="003E0A73">
        <w:rPr>
          <w:spacing w:val="1"/>
        </w:rPr>
        <w:t xml:space="preserve"> </w:t>
      </w:r>
      <w:r w:rsidRPr="003E0A73">
        <w:t>usuários</w:t>
      </w:r>
      <w:r w:rsidRPr="003E0A73">
        <w:rPr>
          <w:spacing w:val="1"/>
        </w:rPr>
        <w:t xml:space="preserve"> </w:t>
      </w:r>
      <w:r w:rsidRPr="003E0A73">
        <w:t>e</w:t>
      </w:r>
      <w:r w:rsidRPr="003E0A73">
        <w:rPr>
          <w:spacing w:val="1"/>
        </w:rPr>
        <w:t xml:space="preserve"> </w:t>
      </w:r>
      <w:r w:rsidRPr="003E0A73">
        <w:t>apresentar,</w:t>
      </w:r>
      <w:r w:rsidRPr="003E0A73">
        <w:rPr>
          <w:spacing w:val="1"/>
        </w:rPr>
        <w:t xml:space="preserve"> </w:t>
      </w:r>
      <w:r w:rsidRPr="003E0A73">
        <w:t>quando</w:t>
      </w:r>
      <w:r w:rsidRPr="003E0A73">
        <w:rPr>
          <w:spacing w:val="1"/>
        </w:rPr>
        <w:t xml:space="preserve"> </w:t>
      </w:r>
      <w:r w:rsidRPr="003E0A73">
        <w:t>demandado</w:t>
      </w:r>
      <w:r w:rsidRPr="003E0A73">
        <w:rPr>
          <w:spacing w:val="1"/>
        </w:rPr>
        <w:t xml:space="preserve"> </w:t>
      </w:r>
      <w:r w:rsidRPr="003E0A73">
        <w:t>por</w:t>
      </w:r>
      <w:r w:rsidRPr="003E0A73">
        <w:rPr>
          <w:spacing w:val="1"/>
        </w:rPr>
        <w:t xml:space="preserve"> </w:t>
      </w:r>
      <w:r w:rsidRPr="003E0A73">
        <w:t>autoridade competente,</w:t>
      </w:r>
      <w:r w:rsidRPr="003E0A73">
        <w:rPr>
          <w:spacing w:val="-5"/>
        </w:rPr>
        <w:t xml:space="preserve"> </w:t>
      </w:r>
      <w:r w:rsidRPr="003E0A73">
        <w:t>planilha</w:t>
      </w:r>
      <w:r w:rsidRPr="003E0A73">
        <w:rPr>
          <w:spacing w:val="-5"/>
        </w:rPr>
        <w:t xml:space="preserve"> </w:t>
      </w:r>
      <w:r w:rsidRPr="003E0A73">
        <w:t>de</w:t>
      </w:r>
      <w:r w:rsidRPr="003E0A73">
        <w:rPr>
          <w:spacing w:val="-5"/>
        </w:rPr>
        <w:t xml:space="preserve"> </w:t>
      </w:r>
      <w:r w:rsidRPr="003E0A73">
        <w:t>gastos</w:t>
      </w:r>
      <w:r w:rsidRPr="003E0A73">
        <w:rPr>
          <w:spacing w:val="-4"/>
        </w:rPr>
        <w:t xml:space="preserve"> </w:t>
      </w:r>
      <w:r w:rsidRPr="003E0A73">
        <w:t>do morador eventualmente requisitado.</w:t>
      </w:r>
    </w:p>
    <w:p w14:paraId="5F676FCE" w14:textId="77777777" w:rsidR="003044E3" w:rsidRPr="003E0A73" w:rsidRDefault="003044E3" w:rsidP="003044E3">
      <w:pPr>
        <w:pStyle w:val="Corpodetexto"/>
        <w:spacing w:before="2"/>
        <w:ind w:left="0"/>
      </w:pPr>
    </w:p>
    <w:p w14:paraId="1E392082" w14:textId="77777777" w:rsidR="003044E3" w:rsidRPr="003E0A73" w:rsidRDefault="003044E3" w:rsidP="003044E3">
      <w:pPr>
        <w:pStyle w:val="PargrafodaLista"/>
        <w:numPr>
          <w:ilvl w:val="1"/>
          <w:numId w:val="97"/>
        </w:numPr>
        <w:tabs>
          <w:tab w:val="left" w:pos="2036"/>
        </w:tabs>
        <w:spacing w:before="1"/>
        <w:ind w:left="2036" w:hanging="425"/>
        <w:rPr>
          <w:rFonts w:ascii="Arial" w:hAnsi="Arial"/>
        </w:rPr>
      </w:pPr>
      <w:r w:rsidRPr="003E0A73">
        <w:t>Quanto</w:t>
      </w:r>
      <w:r w:rsidRPr="003E0A73">
        <w:rPr>
          <w:spacing w:val="-7"/>
        </w:rPr>
        <w:t xml:space="preserve"> </w:t>
      </w:r>
      <w:r w:rsidRPr="003E0A73">
        <w:t>à</w:t>
      </w:r>
      <w:r w:rsidRPr="003E0A73">
        <w:rPr>
          <w:spacing w:val="-10"/>
        </w:rPr>
        <w:t xml:space="preserve"> </w:t>
      </w:r>
      <w:r w:rsidRPr="003E0A73">
        <w:t>guarda</w:t>
      </w:r>
      <w:r w:rsidRPr="003E0A73">
        <w:rPr>
          <w:spacing w:val="-2"/>
        </w:rPr>
        <w:t xml:space="preserve"> </w:t>
      </w:r>
      <w:r w:rsidRPr="003E0A73">
        <w:t>dos</w:t>
      </w:r>
      <w:r w:rsidRPr="003E0A73">
        <w:rPr>
          <w:spacing w:val="-6"/>
        </w:rPr>
        <w:t xml:space="preserve"> </w:t>
      </w:r>
      <w:r w:rsidRPr="003E0A73">
        <w:t>bens</w:t>
      </w:r>
      <w:r w:rsidRPr="003E0A73">
        <w:rPr>
          <w:spacing w:val="-6"/>
        </w:rPr>
        <w:t xml:space="preserve"> </w:t>
      </w:r>
      <w:r w:rsidRPr="003E0A73">
        <w:t>e</w:t>
      </w:r>
      <w:r w:rsidRPr="003E0A73">
        <w:rPr>
          <w:spacing w:val="-10"/>
        </w:rPr>
        <w:t xml:space="preserve"> </w:t>
      </w:r>
      <w:r w:rsidRPr="003E0A73">
        <w:t>pertences:</w:t>
      </w:r>
    </w:p>
    <w:p w14:paraId="10A0D992" w14:textId="77777777" w:rsidR="003044E3" w:rsidRPr="003E0A73" w:rsidRDefault="003044E3" w:rsidP="003044E3">
      <w:pPr>
        <w:pStyle w:val="PargrafodaLista"/>
        <w:numPr>
          <w:ilvl w:val="0"/>
          <w:numId w:val="89"/>
        </w:numPr>
        <w:tabs>
          <w:tab w:val="left" w:pos="1856"/>
        </w:tabs>
        <w:spacing w:before="7" w:line="244" w:lineRule="auto"/>
        <w:ind w:right="180" w:firstLine="0"/>
      </w:pPr>
      <w:r w:rsidRPr="003E0A73">
        <w:rPr>
          <w:spacing w:val="-1"/>
        </w:rPr>
        <w:t xml:space="preserve">Resguardar os bens e pertences </w:t>
      </w:r>
      <w:r w:rsidRPr="003E0A73">
        <w:t>dos moradores, responsabilizando-se pela devida utilização</w:t>
      </w:r>
      <w:r w:rsidRPr="003E0A73">
        <w:rPr>
          <w:spacing w:val="-56"/>
        </w:rPr>
        <w:t xml:space="preserve"> </w:t>
      </w:r>
      <w:r w:rsidRPr="003E0A73">
        <w:t>de recursos financeiros dos moradores que se encontrarem sob a curatela de representante(s)</w:t>
      </w:r>
      <w:r w:rsidRPr="003E0A73">
        <w:rPr>
          <w:spacing w:val="1"/>
        </w:rPr>
        <w:t xml:space="preserve"> </w:t>
      </w:r>
      <w:r w:rsidRPr="003E0A73">
        <w:t xml:space="preserve">da OSC, </w:t>
      </w:r>
    </w:p>
    <w:p w14:paraId="05C76E50" w14:textId="77777777" w:rsidR="003044E3" w:rsidRPr="003E0A73" w:rsidRDefault="003044E3" w:rsidP="003044E3">
      <w:pPr>
        <w:pStyle w:val="PargrafodaLista"/>
        <w:numPr>
          <w:ilvl w:val="0"/>
          <w:numId w:val="89"/>
        </w:numPr>
        <w:tabs>
          <w:tab w:val="left" w:pos="1891"/>
        </w:tabs>
        <w:ind w:right="182" w:firstLine="0"/>
      </w:pPr>
      <w:r w:rsidRPr="003E0A73">
        <w:t>Nos casos de curador designado pela OSC, este deverá manter um registro e comunicar o</w:t>
      </w:r>
      <w:r w:rsidRPr="003E0A73">
        <w:rPr>
          <w:spacing w:val="1"/>
        </w:rPr>
        <w:t xml:space="preserve"> </w:t>
      </w:r>
      <w:r w:rsidRPr="003E0A73">
        <w:t>gestor do Contrato ou a Supervisora do CAPS-II sobre os bens e pertences do morador no ato</w:t>
      </w:r>
      <w:r w:rsidRPr="003E0A73">
        <w:rPr>
          <w:spacing w:val="1"/>
        </w:rPr>
        <w:t xml:space="preserve"> </w:t>
      </w:r>
      <w:r w:rsidRPr="003E0A73">
        <w:t>da</w:t>
      </w:r>
      <w:r w:rsidRPr="003E0A73">
        <w:rPr>
          <w:spacing w:val="-5"/>
        </w:rPr>
        <w:t xml:space="preserve"> </w:t>
      </w:r>
      <w:r w:rsidRPr="003E0A73">
        <w:t>nomeação como curador</w:t>
      </w:r>
      <w:r w:rsidRPr="003E0A73">
        <w:rPr>
          <w:spacing w:val="-5"/>
        </w:rPr>
        <w:t xml:space="preserve"> </w:t>
      </w:r>
      <w:r w:rsidRPr="003E0A73">
        <w:t>e eventuais alterações</w:t>
      </w:r>
      <w:r w:rsidRPr="003E0A73">
        <w:rPr>
          <w:spacing w:val="-5"/>
        </w:rPr>
        <w:t xml:space="preserve"> </w:t>
      </w:r>
      <w:r w:rsidRPr="003E0A73">
        <w:t xml:space="preserve">da situação patrimonial destes; </w:t>
      </w:r>
    </w:p>
    <w:p w14:paraId="4EDFB659" w14:textId="77777777" w:rsidR="003044E3" w:rsidRPr="003E0A73" w:rsidRDefault="003044E3" w:rsidP="003044E3">
      <w:pPr>
        <w:pStyle w:val="Corpodetexto"/>
        <w:spacing w:before="4"/>
        <w:ind w:left="0"/>
      </w:pPr>
    </w:p>
    <w:p w14:paraId="77635284" w14:textId="77777777" w:rsidR="003044E3" w:rsidRPr="003E0A73" w:rsidRDefault="003044E3" w:rsidP="003044E3">
      <w:pPr>
        <w:pStyle w:val="PargrafodaLista"/>
        <w:numPr>
          <w:ilvl w:val="1"/>
          <w:numId w:val="97"/>
        </w:numPr>
        <w:tabs>
          <w:tab w:val="left" w:pos="2036"/>
        </w:tabs>
        <w:ind w:left="2036" w:hanging="425"/>
        <w:rPr>
          <w:rFonts w:ascii="Arial" w:hAnsi="Arial"/>
        </w:rPr>
      </w:pPr>
      <w:r w:rsidRPr="003E0A73">
        <w:rPr>
          <w:spacing w:val="-1"/>
        </w:rPr>
        <w:t>Quanto</w:t>
      </w:r>
      <w:r w:rsidRPr="003E0A73">
        <w:rPr>
          <w:spacing w:val="-14"/>
        </w:rPr>
        <w:t xml:space="preserve"> </w:t>
      </w:r>
      <w:r w:rsidRPr="003E0A73">
        <w:rPr>
          <w:spacing w:val="-1"/>
        </w:rPr>
        <w:t>à</w:t>
      </w:r>
      <w:r w:rsidRPr="003E0A73">
        <w:rPr>
          <w:spacing w:val="-14"/>
        </w:rPr>
        <w:t xml:space="preserve"> </w:t>
      </w:r>
      <w:r w:rsidRPr="003E0A73">
        <w:rPr>
          <w:spacing w:val="-1"/>
        </w:rPr>
        <w:t>responsabilidade</w:t>
      </w:r>
      <w:r w:rsidRPr="003E0A73">
        <w:rPr>
          <w:spacing w:val="-3"/>
        </w:rPr>
        <w:t xml:space="preserve"> </w:t>
      </w:r>
      <w:r w:rsidRPr="003E0A73">
        <w:t>legal:</w:t>
      </w:r>
    </w:p>
    <w:p w14:paraId="38617828" w14:textId="77777777" w:rsidR="003044E3" w:rsidRPr="003E0A73" w:rsidRDefault="003044E3" w:rsidP="003044E3">
      <w:pPr>
        <w:pStyle w:val="PargrafodaLista"/>
        <w:numPr>
          <w:ilvl w:val="0"/>
          <w:numId w:val="88"/>
        </w:numPr>
        <w:tabs>
          <w:tab w:val="left" w:pos="1866"/>
        </w:tabs>
        <w:spacing w:before="2" w:line="244" w:lineRule="auto"/>
        <w:ind w:right="181" w:firstLine="0"/>
      </w:pPr>
      <w:r w:rsidRPr="003E0A73">
        <w:t>Buscar familiar ao qual a lei atribua a responsabilidade de curatela do morador de forma que</w:t>
      </w:r>
      <w:r w:rsidRPr="003E0A73">
        <w:rPr>
          <w:spacing w:val="-56"/>
        </w:rPr>
        <w:t xml:space="preserve"> </w:t>
      </w:r>
      <w:r w:rsidRPr="003E0A73">
        <w:t xml:space="preserve">este </w:t>
      </w:r>
      <w:proofErr w:type="gramStart"/>
      <w:r w:rsidRPr="003E0A73">
        <w:t>responsabilize-se</w:t>
      </w:r>
      <w:proofErr w:type="gramEnd"/>
      <w:r w:rsidRPr="003E0A73">
        <w:t xml:space="preserve"> pelo repasse dos recursos/benefícios percebidos, com o objetivo de</w:t>
      </w:r>
      <w:r w:rsidRPr="003E0A73">
        <w:rPr>
          <w:spacing w:val="1"/>
        </w:rPr>
        <w:t xml:space="preserve"> </w:t>
      </w:r>
      <w:r w:rsidRPr="003E0A73">
        <w:rPr>
          <w:spacing w:val="-1"/>
        </w:rPr>
        <w:t xml:space="preserve">promover a manutenção dos gastos particulares do morador </w:t>
      </w:r>
      <w:r w:rsidRPr="003E0A73">
        <w:t>e, na inexistência deste, o curador</w:t>
      </w:r>
      <w:r w:rsidRPr="003E0A73">
        <w:rPr>
          <w:spacing w:val="1"/>
        </w:rPr>
        <w:t xml:space="preserve"> </w:t>
      </w:r>
      <w:r w:rsidRPr="003E0A73">
        <w:t>deverá ser</w:t>
      </w:r>
      <w:r w:rsidRPr="003E0A73">
        <w:rPr>
          <w:spacing w:val="1"/>
        </w:rPr>
        <w:t xml:space="preserve"> </w:t>
      </w:r>
      <w:r w:rsidRPr="003E0A73">
        <w:t>nomeado</w:t>
      </w:r>
      <w:r w:rsidRPr="003E0A73">
        <w:rPr>
          <w:spacing w:val="1"/>
        </w:rPr>
        <w:t xml:space="preserve"> </w:t>
      </w:r>
      <w:r w:rsidRPr="003E0A73">
        <w:t>pela autoridade</w:t>
      </w:r>
      <w:r w:rsidRPr="003E0A73">
        <w:rPr>
          <w:spacing w:val="1"/>
        </w:rPr>
        <w:t xml:space="preserve"> </w:t>
      </w:r>
      <w:r w:rsidRPr="003E0A73">
        <w:t>legal</w:t>
      </w:r>
      <w:r w:rsidRPr="003E0A73">
        <w:rPr>
          <w:spacing w:val="1"/>
        </w:rPr>
        <w:t xml:space="preserve"> </w:t>
      </w:r>
      <w:r w:rsidRPr="003E0A73">
        <w:t xml:space="preserve">vigente. </w:t>
      </w:r>
    </w:p>
    <w:p w14:paraId="0E4B6715" w14:textId="77777777" w:rsidR="003044E3" w:rsidRPr="00794C56" w:rsidRDefault="003044E3" w:rsidP="003044E3">
      <w:pPr>
        <w:pStyle w:val="PargrafodaLista"/>
        <w:numPr>
          <w:ilvl w:val="0"/>
          <w:numId w:val="88"/>
        </w:numPr>
        <w:tabs>
          <w:tab w:val="left" w:pos="1896"/>
        </w:tabs>
        <w:spacing w:line="249" w:lineRule="auto"/>
        <w:ind w:left="1560" w:right="203" w:firstLine="0"/>
      </w:pPr>
      <w:r w:rsidRPr="003E0A73">
        <w:t>É vedada à OSC a utilização e divulgação de imagens dos moradores em qualquer mídia</w:t>
      </w:r>
      <w:r w:rsidRPr="00794C56">
        <w:t xml:space="preserve"> </w:t>
      </w:r>
      <w:r w:rsidRPr="003E0A73">
        <w:t>pública,</w:t>
      </w:r>
      <w:r w:rsidRPr="00794C56">
        <w:t xml:space="preserve"> </w:t>
      </w:r>
      <w:r w:rsidRPr="003E0A73">
        <w:t>em</w:t>
      </w:r>
      <w:r w:rsidRPr="00794C56">
        <w:t xml:space="preserve"> </w:t>
      </w:r>
      <w:r w:rsidRPr="003E0A73">
        <w:t>especial para</w:t>
      </w:r>
      <w:r w:rsidRPr="00794C56">
        <w:t xml:space="preserve"> </w:t>
      </w:r>
      <w:r w:rsidRPr="003E0A73">
        <w:t>publicidade veiculada</w:t>
      </w:r>
      <w:r w:rsidRPr="00794C56">
        <w:t xml:space="preserve"> </w:t>
      </w:r>
      <w:r w:rsidRPr="003E0A73">
        <w:t>em</w:t>
      </w:r>
      <w:r w:rsidRPr="00794C56">
        <w:t xml:space="preserve"> </w:t>
      </w:r>
      <w:r w:rsidRPr="003E0A73">
        <w:t>quaisquer</w:t>
      </w:r>
      <w:r w:rsidRPr="00794C56">
        <w:t xml:space="preserve"> </w:t>
      </w:r>
      <w:r w:rsidRPr="003E0A73">
        <w:t xml:space="preserve">meios. </w:t>
      </w:r>
    </w:p>
    <w:p w14:paraId="7DBE4E37" w14:textId="77777777" w:rsidR="003044E3" w:rsidRPr="00794C56" w:rsidRDefault="003044E3" w:rsidP="003044E3">
      <w:pPr>
        <w:pStyle w:val="PargrafodaLista"/>
        <w:tabs>
          <w:tab w:val="left" w:pos="1896"/>
        </w:tabs>
        <w:spacing w:line="249" w:lineRule="auto"/>
        <w:ind w:left="0" w:right="203"/>
      </w:pPr>
    </w:p>
    <w:p w14:paraId="08CBA006" w14:textId="77777777" w:rsidR="003044E3" w:rsidRPr="00904949" w:rsidRDefault="003044E3" w:rsidP="003044E3">
      <w:pPr>
        <w:pStyle w:val="Ttulo2"/>
        <w:keepNext w:val="0"/>
        <w:keepLines w:val="0"/>
        <w:numPr>
          <w:ilvl w:val="0"/>
          <w:numId w:val="97"/>
        </w:numPr>
        <w:tabs>
          <w:tab w:val="left" w:pos="2195"/>
          <w:tab w:val="left" w:pos="2196"/>
        </w:tabs>
        <w:spacing w:before="93"/>
        <w:jc w:val="left"/>
        <w:rPr>
          <w:rFonts w:ascii="Arial" w:hAnsi="Arial" w:cs="Arial"/>
          <w:b/>
          <w:color w:val="000000" w:themeColor="text1"/>
          <w:sz w:val="22"/>
          <w:szCs w:val="22"/>
        </w:rPr>
      </w:pPr>
      <w:bookmarkStart w:id="6" w:name="6._OBRIGAÇÕES_DA_SECRETARIA_DE_SAÚDE:"/>
      <w:bookmarkEnd w:id="6"/>
      <w:r w:rsidRPr="00904949">
        <w:rPr>
          <w:rFonts w:ascii="Arial" w:hAnsi="Arial" w:cs="Arial"/>
          <w:b/>
          <w:color w:val="000000" w:themeColor="text1"/>
          <w:spacing w:val="-1"/>
          <w:sz w:val="22"/>
          <w:szCs w:val="22"/>
        </w:rPr>
        <w:t>OBRIGAÇÕES</w:t>
      </w:r>
      <w:r w:rsidRPr="00904949">
        <w:rPr>
          <w:rFonts w:ascii="Arial" w:hAnsi="Arial" w:cs="Arial"/>
          <w:b/>
          <w:color w:val="000000" w:themeColor="text1"/>
          <w:spacing w:val="-14"/>
          <w:sz w:val="22"/>
          <w:szCs w:val="22"/>
        </w:rPr>
        <w:t xml:space="preserve"> </w:t>
      </w:r>
      <w:r w:rsidRPr="00904949">
        <w:rPr>
          <w:rFonts w:ascii="Arial" w:hAnsi="Arial" w:cs="Arial"/>
          <w:b/>
          <w:color w:val="000000" w:themeColor="text1"/>
          <w:spacing w:val="-1"/>
          <w:sz w:val="22"/>
          <w:szCs w:val="22"/>
        </w:rPr>
        <w:t>DA</w:t>
      </w:r>
      <w:r w:rsidRPr="00904949">
        <w:rPr>
          <w:rFonts w:ascii="Arial" w:hAnsi="Arial" w:cs="Arial"/>
          <w:b/>
          <w:color w:val="000000" w:themeColor="text1"/>
          <w:spacing w:val="-12"/>
          <w:sz w:val="22"/>
          <w:szCs w:val="22"/>
        </w:rPr>
        <w:t xml:space="preserve"> </w:t>
      </w:r>
      <w:r w:rsidRPr="00904949">
        <w:rPr>
          <w:rFonts w:ascii="Arial" w:hAnsi="Arial" w:cs="Arial"/>
          <w:b/>
          <w:color w:val="000000" w:themeColor="text1"/>
          <w:sz w:val="22"/>
          <w:szCs w:val="22"/>
        </w:rPr>
        <w:t>SECRETARIA</w:t>
      </w:r>
      <w:r w:rsidRPr="00904949">
        <w:rPr>
          <w:rFonts w:ascii="Arial" w:hAnsi="Arial" w:cs="Arial"/>
          <w:b/>
          <w:color w:val="000000" w:themeColor="text1"/>
          <w:spacing w:val="-10"/>
          <w:sz w:val="22"/>
          <w:szCs w:val="22"/>
        </w:rPr>
        <w:t xml:space="preserve"> </w:t>
      </w:r>
      <w:r w:rsidRPr="00904949">
        <w:rPr>
          <w:rFonts w:ascii="Arial" w:hAnsi="Arial" w:cs="Arial"/>
          <w:b/>
          <w:color w:val="000000" w:themeColor="text1"/>
          <w:sz w:val="22"/>
          <w:szCs w:val="22"/>
        </w:rPr>
        <w:t>DE</w:t>
      </w:r>
      <w:r w:rsidRPr="00904949">
        <w:rPr>
          <w:rFonts w:ascii="Arial" w:hAnsi="Arial" w:cs="Arial"/>
          <w:b/>
          <w:color w:val="000000" w:themeColor="text1"/>
          <w:spacing w:val="-15"/>
          <w:sz w:val="22"/>
          <w:szCs w:val="22"/>
        </w:rPr>
        <w:t xml:space="preserve"> </w:t>
      </w:r>
      <w:r w:rsidRPr="00904949">
        <w:rPr>
          <w:rFonts w:ascii="Arial" w:hAnsi="Arial" w:cs="Arial"/>
          <w:b/>
          <w:color w:val="000000" w:themeColor="text1"/>
          <w:sz w:val="22"/>
          <w:szCs w:val="22"/>
        </w:rPr>
        <w:t>SAÚDE:</w:t>
      </w:r>
    </w:p>
    <w:p w14:paraId="06C6CC64" w14:textId="77777777" w:rsidR="003044E3" w:rsidRPr="003E0A73" w:rsidRDefault="003044E3" w:rsidP="003044E3">
      <w:pPr>
        <w:pStyle w:val="Corpodetexto"/>
        <w:spacing w:before="8"/>
        <w:ind w:left="0"/>
        <w:rPr>
          <w:rFonts w:ascii="Arial"/>
          <w:b/>
        </w:rPr>
      </w:pPr>
    </w:p>
    <w:p w14:paraId="139BD360" w14:textId="77777777" w:rsidR="003044E3" w:rsidRPr="003E0A73" w:rsidRDefault="003044E3" w:rsidP="003044E3">
      <w:pPr>
        <w:pStyle w:val="Corpodetexto"/>
      </w:pPr>
      <w:r w:rsidRPr="003E0A73">
        <w:t>Compete</w:t>
      </w:r>
      <w:r w:rsidRPr="003E0A73">
        <w:rPr>
          <w:spacing w:val="-10"/>
        </w:rPr>
        <w:t xml:space="preserve"> </w:t>
      </w:r>
      <w:r w:rsidRPr="003E0A73">
        <w:t>à</w:t>
      </w:r>
      <w:r w:rsidRPr="003E0A73">
        <w:rPr>
          <w:spacing w:val="-9"/>
        </w:rPr>
        <w:t xml:space="preserve"> </w:t>
      </w:r>
      <w:r w:rsidRPr="003E0A73">
        <w:t>Secretaria</w:t>
      </w:r>
      <w:r w:rsidRPr="003E0A73">
        <w:rPr>
          <w:spacing w:val="-10"/>
        </w:rPr>
        <w:t xml:space="preserve"> </w:t>
      </w:r>
      <w:r w:rsidRPr="003E0A73">
        <w:t>de</w:t>
      </w:r>
      <w:r w:rsidRPr="003E0A73">
        <w:rPr>
          <w:spacing w:val="-9"/>
        </w:rPr>
        <w:t xml:space="preserve"> </w:t>
      </w:r>
      <w:r w:rsidRPr="003E0A73">
        <w:t xml:space="preserve">Saúde: </w:t>
      </w:r>
    </w:p>
    <w:p w14:paraId="5C08C272" w14:textId="77777777" w:rsidR="003044E3" w:rsidRPr="003E0A73" w:rsidRDefault="003044E3" w:rsidP="003044E3">
      <w:pPr>
        <w:pStyle w:val="Corpodetexto"/>
        <w:spacing w:before="3"/>
        <w:ind w:left="0"/>
      </w:pPr>
    </w:p>
    <w:p w14:paraId="57186E92" w14:textId="77777777" w:rsidR="003044E3" w:rsidRPr="003E0A73" w:rsidRDefault="003044E3" w:rsidP="003044E3">
      <w:pPr>
        <w:pStyle w:val="PargrafodaLista"/>
        <w:numPr>
          <w:ilvl w:val="1"/>
          <w:numId w:val="87"/>
        </w:numPr>
        <w:tabs>
          <w:tab w:val="left" w:pos="1971"/>
        </w:tabs>
        <w:ind w:right="185" w:firstLine="0"/>
      </w:pPr>
      <w:r w:rsidRPr="003E0A73">
        <w:rPr>
          <w:spacing w:val="-1"/>
        </w:rPr>
        <w:t xml:space="preserve">Prestar apoio e esclarecimentos necessários a OSC para que seja </w:t>
      </w:r>
      <w:r w:rsidRPr="003E0A73">
        <w:t>alcançado o objeto desta</w:t>
      </w:r>
      <w:r w:rsidRPr="003E0A73">
        <w:rPr>
          <w:spacing w:val="-56"/>
        </w:rPr>
        <w:t xml:space="preserve"> </w:t>
      </w:r>
      <w:r w:rsidRPr="003E0A73">
        <w:t>parceria</w:t>
      </w:r>
      <w:r w:rsidRPr="003E0A73">
        <w:rPr>
          <w:spacing w:val="-5"/>
        </w:rPr>
        <w:t xml:space="preserve"> </w:t>
      </w:r>
      <w:r w:rsidRPr="003E0A73">
        <w:t>em</w:t>
      </w:r>
      <w:r w:rsidRPr="003E0A73">
        <w:rPr>
          <w:spacing w:val="1"/>
        </w:rPr>
        <w:t xml:space="preserve"> </w:t>
      </w:r>
      <w:r w:rsidRPr="003E0A73">
        <w:t>toda</w:t>
      </w:r>
      <w:r w:rsidRPr="003E0A73">
        <w:rPr>
          <w:spacing w:val="1"/>
        </w:rPr>
        <w:t xml:space="preserve"> </w:t>
      </w:r>
      <w:r w:rsidRPr="003E0A73">
        <w:t>sua</w:t>
      </w:r>
      <w:r w:rsidRPr="003E0A73">
        <w:rPr>
          <w:spacing w:val="-4"/>
        </w:rPr>
        <w:t xml:space="preserve"> </w:t>
      </w:r>
      <w:r w:rsidRPr="003E0A73">
        <w:t xml:space="preserve">extensão; </w:t>
      </w:r>
    </w:p>
    <w:p w14:paraId="5F56CB1A" w14:textId="77777777" w:rsidR="003044E3" w:rsidRPr="003E0A73" w:rsidRDefault="003044E3" w:rsidP="003044E3">
      <w:pPr>
        <w:pStyle w:val="Corpodetexto"/>
        <w:spacing w:before="5"/>
        <w:ind w:left="0"/>
      </w:pPr>
    </w:p>
    <w:p w14:paraId="1FBA8C26" w14:textId="77777777" w:rsidR="003044E3" w:rsidRPr="003E0A73" w:rsidRDefault="003044E3" w:rsidP="003044E3">
      <w:pPr>
        <w:pStyle w:val="PargrafodaLista"/>
        <w:numPr>
          <w:ilvl w:val="1"/>
          <w:numId w:val="87"/>
        </w:numPr>
        <w:tabs>
          <w:tab w:val="left" w:pos="1996"/>
        </w:tabs>
        <w:spacing w:line="244" w:lineRule="auto"/>
        <w:ind w:right="198" w:firstLine="0"/>
      </w:pPr>
      <w:r w:rsidRPr="003E0A73">
        <w:t>Liberar os recursos por meio de transferência eletrônica e em obediência ao cronograma</w:t>
      </w:r>
      <w:r w:rsidRPr="003E0A73">
        <w:rPr>
          <w:spacing w:val="1"/>
        </w:rPr>
        <w:t xml:space="preserve"> </w:t>
      </w:r>
      <w:r w:rsidRPr="003E0A73">
        <w:t>de desembolso, que guardará consonância com as metas, fases ou etapas de execução do</w:t>
      </w:r>
      <w:r w:rsidRPr="003E0A73">
        <w:rPr>
          <w:spacing w:val="1"/>
        </w:rPr>
        <w:t xml:space="preserve"> </w:t>
      </w:r>
      <w:r w:rsidRPr="003E0A73">
        <w:t>objeto</w:t>
      </w:r>
      <w:r w:rsidRPr="003E0A73">
        <w:rPr>
          <w:spacing w:val="-5"/>
        </w:rPr>
        <w:t xml:space="preserve"> </w:t>
      </w:r>
      <w:r w:rsidRPr="003E0A73">
        <w:t>do</w:t>
      </w:r>
      <w:r w:rsidRPr="003E0A73">
        <w:rPr>
          <w:spacing w:val="1"/>
        </w:rPr>
        <w:t xml:space="preserve"> </w:t>
      </w:r>
      <w:r>
        <w:t>Termo de Colaboração</w:t>
      </w:r>
      <w:r w:rsidRPr="003E0A73">
        <w:t xml:space="preserve">; </w:t>
      </w:r>
    </w:p>
    <w:p w14:paraId="529F5044" w14:textId="77777777" w:rsidR="003044E3" w:rsidRPr="003E0A73" w:rsidRDefault="003044E3" w:rsidP="003044E3">
      <w:pPr>
        <w:pStyle w:val="Corpodetexto"/>
        <w:ind w:left="0"/>
      </w:pPr>
    </w:p>
    <w:p w14:paraId="44D71EF7" w14:textId="77777777" w:rsidR="003044E3" w:rsidRPr="003E0A73" w:rsidRDefault="003044E3" w:rsidP="003044E3">
      <w:pPr>
        <w:pStyle w:val="PargrafodaLista"/>
        <w:numPr>
          <w:ilvl w:val="1"/>
          <w:numId w:val="87"/>
        </w:numPr>
        <w:tabs>
          <w:tab w:val="left" w:pos="2006"/>
        </w:tabs>
        <w:spacing w:line="244" w:lineRule="auto"/>
        <w:ind w:right="210" w:firstLine="0"/>
      </w:pPr>
      <w:r>
        <w:t>Instituir Gestor</w:t>
      </w:r>
      <w:r w:rsidRPr="003E0A73">
        <w:t xml:space="preserve"> da Parceria, Comissões de Seleção e Comissão de Monitoramento e</w:t>
      </w:r>
      <w:r w:rsidRPr="003E0A73">
        <w:rPr>
          <w:spacing w:val="1"/>
        </w:rPr>
        <w:t xml:space="preserve"> </w:t>
      </w:r>
      <w:r w:rsidRPr="003E0A73">
        <w:t>Avaliação</w:t>
      </w:r>
      <w:r w:rsidRPr="003E0A73">
        <w:rPr>
          <w:spacing w:val="-5"/>
        </w:rPr>
        <w:t xml:space="preserve"> </w:t>
      </w:r>
      <w:r w:rsidRPr="003E0A73">
        <w:t>para</w:t>
      </w:r>
      <w:r w:rsidRPr="003E0A73">
        <w:rPr>
          <w:spacing w:val="-4"/>
        </w:rPr>
        <w:t xml:space="preserve"> </w:t>
      </w:r>
      <w:r w:rsidRPr="003E0A73">
        <w:t>acompanhamento</w:t>
      </w:r>
      <w:r w:rsidRPr="003E0A73">
        <w:rPr>
          <w:spacing w:val="-4"/>
        </w:rPr>
        <w:t xml:space="preserve"> </w:t>
      </w:r>
      <w:r w:rsidRPr="003E0A73">
        <w:t>do</w:t>
      </w:r>
      <w:r w:rsidRPr="003E0A73">
        <w:rPr>
          <w:spacing w:val="1"/>
        </w:rPr>
        <w:t xml:space="preserve"> </w:t>
      </w:r>
      <w:r w:rsidRPr="003E0A73">
        <w:t>cumprimento</w:t>
      </w:r>
      <w:r w:rsidRPr="003E0A73">
        <w:rPr>
          <w:spacing w:val="-5"/>
        </w:rPr>
        <w:t xml:space="preserve"> </w:t>
      </w:r>
      <w:r w:rsidRPr="003E0A73">
        <w:t>do</w:t>
      </w:r>
      <w:r w:rsidRPr="003E0A73">
        <w:rPr>
          <w:spacing w:val="1"/>
        </w:rPr>
        <w:t xml:space="preserve"> </w:t>
      </w:r>
      <w:r w:rsidRPr="003E0A73">
        <w:t>objeto</w:t>
      </w:r>
      <w:r w:rsidRPr="003E0A73">
        <w:rPr>
          <w:spacing w:val="-4"/>
        </w:rPr>
        <w:t xml:space="preserve"> </w:t>
      </w:r>
      <w:r w:rsidRPr="003E0A73">
        <w:t>dessa</w:t>
      </w:r>
      <w:r w:rsidRPr="003E0A73">
        <w:rPr>
          <w:spacing w:val="1"/>
        </w:rPr>
        <w:t xml:space="preserve"> </w:t>
      </w:r>
      <w:r w:rsidRPr="003E0A73">
        <w:t xml:space="preserve">parceria; </w:t>
      </w:r>
    </w:p>
    <w:p w14:paraId="0BCBB08B" w14:textId="77777777" w:rsidR="003044E3" w:rsidRPr="003E0A73" w:rsidRDefault="003044E3" w:rsidP="003044E3">
      <w:pPr>
        <w:pStyle w:val="Corpodetexto"/>
        <w:spacing w:before="5"/>
        <w:ind w:left="0"/>
      </w:pPr>
    </w:p>
    <w:p w14:paraId="20406A90" w14:textId="77777777" w:rsidR="003044E3" w:rsidRPr="003E0A73" w:rsidRDefault="003044E3" w:rsidP="003044E3">
      <w:pPr>
        <w:pStyle w:val="PargrafodaLista"/>
        <w:numPr>
          <w:ilvl w:val="1"/>
          <w:numId w:val="87"/>
        </w:numPr>
        <w:tabs>
          <w:tab w:val="left" w:pos="2106"/>
        </w:tabs>
        <w:spacing w:before="1" w:line="244" w:lineRule="auto"/>
        <w:ind w:left="1646" w:right="510" w:firstLine="0"/>
      </w:pPr>
      <w:r w:rsidRPr="003E0A73">
        <w:t>Adotar</w:t>
      </w:r>
      <w:r w:rsidRPr="003E0A73">
        <w:rPr>
          <w:spacing w:val="21"/>
        </w:rPr>
        <w:t xml:space="preserve"> </w:t>
      </w:r>
      <w:r w:rsidRPr="003E0A73">
        <w:t>as</w:t>
      </w:r>
      <w:r w:rsidRPr="003E0A73">
        <w:rPr>
          <w:spacing w:val="21"/>
        </w:rPr>
        <w:t xml:space="preserve"> </w:t>
      </w:r>
      <w:r w:rsidRPr="003E0A73">
        <w:t>providências</w:t>
      </w:r>
      <w:r w:rsidRPr="003E0A73">
        <w:rPr>
          <w:spacing w:val="16"/>
        </w:rPr>
        <w:t xml:space="preserve"> </w:t>
      </w:r>
      <w:r w:rsidRPr="003E0A73">
        <w:t>necessárias</w:t>
      </w:r>
      <w:r w:rsidRPr="003E0A73">
        <w:rPr>
          <w:spacing w:val="21"/>
        </w:rPr>
        <w:t xml:space="preserve"> </w:t>
      </w:r>
      <w:r w:rsidRPr="003E0A73">
        <w:t>para</w:t>
      </w:r>
      <w:r w:rsidRPr="003E0A73">
        <w:rPr>
          <w:spacing w:val="21"/>
        </w:rPr>
        <w:t xml:space="preserve"> </w:t>
      </w:r>
      <w:r w:rsidRPr="003E0A73">
        <w:t>registrar</w:t>
      </w:r>
      <w:r w:rsidRPr="003E0A73">
        <w:rPr>
          <w:spacing w:val="16"/>
        </w:rPr>
        <w:t xml:space="preserve"> </w:t>
      </w:r>
      <w:r w:rsidRPr="003E0A73">
        <w:t>no</w:t>
      </w:r>
      <w:r w:rsidRPr="003E0A73">
        <w:rPr>
          <w:spacing w:val="21"/>
        </w:rPr>
        <w:t xml:space="preserve"> </w:t>
      </w:r>
      <w:r w:rsidRPr="003E0A73">
        <w:t>instrumento</w:t>
      </w:r>
      <w:r w:rsidRPr="003E0A73">
        <w:rPr>
          <w:spacing w:val="21"/>
        </w:rPr>
        <w:t xml:space="preserve"> </w:t>
      </w:r>
      <w:r w:rsidRPr="003E0A73">
        <w:t>específico</w:t>
      </w:r>
      <w:r w:rsidRPr="003E0A73">
        <w:rPr>
          <w:spacing w:val="21"/>
        </w:rPr>
        <w:t xml:space="preserve"> </w:t>
      </w:r>
      <w:r w:rsidRPr="003E0A73">
        <w:t>as</w:t>
      </w:r>
      <w:r w:rsidRPr="003E0A73">
        <w:rPr>
          <w:spacing w:val="1"/>
        </w:rPr>
        <w:t xml:space="preserve"> </w:t>
      </w:r>
      <w:r w:rsidRPr="003E0A73">
        <w:t>alterações</w:t>
      </w:r>
      <w:r w:rsidRPr="003E0A73">
        <w:rPr>
          <w:spacing w:val="-6"/>
        </w:rPr>
        <w:t xml:space="preserve"> </w:t>
      </w:r>
      <w:r w:rsidRPr="003E0A73">
        <w:t>necessárias</w:t>
      </w:r>
      <w:r w:rsidRPr="003E0A73">
        <w:rPr>
          <w:spacing w:val="-5"/>
        </w:rPr>
        <w:t xml:space="preserve"> </w:t>
      </w:r>
      <w:r w:rsidRPr="003E0A73">
        <w:t>para a continuidade ou regulação do</w:t>
      </w:r>
      <w:r w:rsidRPr="003E0A73">
        <w:rPr>
          <w:spacing w:val="-1"/>
        </w:rPr>
        <w:t xml:space="preserve"> </w:t>
      </w:r>
      <w:r>
        <w:t>Termo de Colaboração</w:t>
      </w:r>
      <w:r w:rsidRPr="003E0A73">
        <w:t xml:space="preserve">. </w:t>
      </w:r>
    </w:p>
    <w:p w14:paraId="6244D447" w14:textId="77777777" w:rsidR="003044E3" w:rsidRPr="003E0A73" w:rsidRDefault="003044E3" w:rsidP="003044E3">
      <w:pPr>
        <w:pStyle w:val="Corpodetexto"/>
        <w:spacing w:before="10"/>
        <w:ind w:left="0"/>
      </w:pPr>
    </w:p>
    <w:p w14:paraId="059089F4" w14:textId="77777777" w:rsidR="003044E3" w:rsidRPr="003E0A73" w:rsidRDefault="003044E3" w:rsidP="003044E3">
      <w:pPr>
        <w:pStyle w:val="PargrafodaLista"/>
        <w:numPr>
          <w:ilvl w:val="1"/>
          <w:numId w:val="87"/>
        </w:numPr>
        <w:tabs>
          <w:tab w:val="left" w:pos="1991"/>
        </w:tabs>
        <w:spacing w:line="244" w:lineRule="auto"/>
        <w:ind w:right="355" w:firstLine="0"/>
      </w:pPr>
      <w:r w:rsidRPr="003E0A73">
        <w:t>Publicar no Diário Oficial do Município extrato desta parceria ou instrumento congênere e</w:t>
      </w:r>
      <w:r w:rsidRPr="003E0A73">
        <w:rPr>
          <w:spacing w:val="-56"/>
        </w:rPr>
        <w:t xml:space="preserve"> </w:t>
      </w:r>
      <w:r w:rsidRPr="003E0A73">
        <w:t>de seus</w:t>
      </w:r>
      <w:r w:rsidRPr="003E0A73">
        <w:rPr>
          <w:spacing w:val="1"/>
        </w:rPr>
        <w:t xml:space="preserve"> </w:t>
      </w:r>
      <w:r w:rsidRPr="003E0A73">
        <w:t xml:space="preserve">aditivos; </w:t>
      </w:r>
    </w:p>
    <w:p w14:paraId="1509072C" w14:textId="77777777" w:rsidR="003044E3" w:rsidRPr="003E0A73" w:rsidRDefault="003044E3" w:rsidP="003044E3">
      <w:pPr>
        <w:pStyle w:val="Corpodetexto"/>
        <w:spacing w:before="5"/>
        <w:ind w:left="0"/>
      </w:pPr>
    </w:p>
    <w:p w14:paraId="1664D8F0" w14:textId="77777777" w:rsidR="003044E3" w:rsidRPr="003E0A73" w:rsidRDefault="003044E3" w:rsidP="003044E3">
      <w:pPr>
        <w:pStyle w:val="PargrafodaLista"/>
        <w:numPr>
          <w:ilvl w:val="1"/>
          <w:numId w:val="87"/>
        </w:numPr>
        <w:tabs>
          <w:tab w:val="left" w:pos="1996"/>
        </w:tabs>
        <w:spacing w:before="1" w:line="244" w:lineRule="auto"/>
        <w:ind w:right="392" w:firstLine="0"/>
      </w:pPr>
      <w:r w:rsidRPr="003E0A73">
        <w:t>Acompanhar, supervisionar e fiscalizar a execução deste Termo de Referência, devendo</w:t>
      </w:r>
      <w:r w:rsidRPr="003E0A73">
        <w:rPr>
          <w:spacing w:val="-56"/>
        </w:rPr>
        <w:t xml:space="preserve"> </w:t>
      </w:r>
      <w:r w:rsidRPr="003E0A73">
        <w:t>notificar a</w:t>
      </w:r>
      <w:r w:rsidRPr="003E0A73">
        <w:rPr>
          <w:spacing w:val="1"/>
        </w:rPr>
        <w:t xml:space="preserve"> </w:t>
      </w:r>
      <w:r w:rsidRPr="003E0A73">
        <w:t>OSC</w:t>
      </w:r>
      <w:r w:rsidRPr="003E0A73">
        <w:rPr>
          <w:spacing w:val="1"/>
        </w:rPr>
        <w:t xml:space="preserve"> </w:t>
      </w:r>
      <w:r w:rsidRPr="003E0A73">
        <w:t>a</w:t>
      </w:r>
      <w:r w:rsidRPr="003E0A73">
        <w:rPr>
          <w:spacing w:val="-5"/>
        </w:rPr>
        <w:t xml:space="preserve"> </w:t>
      </w:r>
      <w:r w:rsidRPr="003E0A73">
        <w:t>presença</w:t>
      </w:r>
      <w:r w:rsidRPr="003E0A73">
        <w:rPr>
          <w:spacing w:val="1"/>
        </w:rPr>
        <w:t xml:space="preserve"> </w:t>
      </w:r>
      <w:r w:rsidRPr="003E0A73">
        <w:t>de</w:t>
      </w:r>
      <w:r w:rsidRPr="003E0A73">
        <w:rPr>
          <w:spacing w:val="-4"/>
        </w:rPr>
        <w:t xml:space="preserve"> </w:t>
      </w:r>
      <w:r w:rsidRPr="003E0A73">
        <w:t>qualquer</w:t>
      </w:r>
      <w:r w:rsidRPr="003E0A73">
        <w:rPr>
          <w:spacing w:val="1"/>
        </w:rPr>
        <w:t xml:space="preserve"> </w:t>
      </w:r>
      <w:r w:rsidRPr="003E0A73">
        <w:t xml:space="preserve">irregularidade; </w:t>
      </w:r>
    </w:p>
    <w:p w14:paraId="35E31A46" w14:textId="77777777" w:rsidR="003044E3" w:rsidRPr="003E0A73" w:rsidRDefault="003044E3" w:rsidP="003044E3">
      <w:pPr>
        <w:pStyle w:val="Corpodetexto"/>
        <w:spacing w:before="3"/>
        <w:ind w:left="0"/>
      </w:pPr>
    </w:p>
    <w:p w14:paraId="6473B3EA" w14:textId="77777777" w:rsidR="003044E3" w:rsidRPr="003E0A73" w:rsidRDefault="003044E3" w:rsidP="003044E3">
      <w:pPr>
        <w:pStyle w:val="PargrafodaLista"/>
        <w:numPr>
          <w:ilvl w:val="1"/>
          <w:numId w:val="87"/>
        </w:numPr>
        <w:tabs>
          <w:tab w:val="left" w:pos="2056"/>
        </w:tabs>
        <w:ind w:right="247" w:firstLine="0"/>
      </w:pPr>
      <w:r w:rsidRPr="003E0A73">
        <w:t>Avaliar</w:t>
      </w:r>
      <w:r w:rsidRPr="003E0A73">
        <w:rPr>
          <w:spacing w:val="18"/>
        </w:rPr>
        <w:t xml:space="preserve"> </w:t>
      </w:r>
      <w:r w:rsidRPr="003E0A73">
        <w:t>as</w:t>
      </w:r>
      <w:r w:rsidRPr="003E0A73">
        <w:rPr>
          <w:spacing w:val="7"/>
        </w:rPr>
        <w:t xml:space="preserve"> </w:t>
      </w:r>
      <w:r w:rsidRPr="003E0A73">
        <w:t>observações</w:t>
      </w:r>
      <w:r w:rsidRPr="003E0A73">
        <w:rPr>
          <w:spacing w:val="12"/>
        </w:rPr>
        <w:t xml:space="preserve"> </w:t>
      </w:r>
      <w:r w:rsidRPr="003E0A73">
        <w:t>enviadas</w:t>
      </w:r>
      <w:r w:rsidRPr="003E0A73">
        <w:rPr>
          <w:spacing w:val="12"/>
        </w:rPr>
        <w:t xml:space="preserve"> </w:t>
      </w:r>
      <w:r w:rsidRPr="003E0A73">
        <w:t>pela</w:t>
      </w:r>
      <w:r w:rsidRPr="003E0A73">
        <w:rPr>
          <w:spacing w:val="40"/>
        </w:rPr>
        <w:t xml:space="preserve"> </w:t>
      </w:r>
      <w:r w:rsidRPr="003E0A73">
        <w:t>Organização</w:t>
      </w:r>
      <w:r w:rsidRPr="003E0A73">
        <w:rPr>
          <w:spacing w:val="7"/>
        </w:rPr>
        <w:t xml:space="preserve"> </w:t>
      </w:r>
      <w:r w:rsidRPr="003E0A73">
        <w:t>da</w:t>
      </w:r>
      <w:r w:rsidRPr="003E0A73">
        <w:rPr>
          <w:spacing w:val="12"/>
        </w:rPr>
        <w:t xml:space="preserve"> </w:t>
      </w:r>
      <w:r w:rsidRPr="003E0A73">
        <w:t>Sociedade</w:t>
      </w:r>
      <w:r w:rsidRPr="003E0A73">
        <w:rPr>
          <w:spacing w:val="12"/>
        </w:rPr>
        <w:t xml:space="preserve"> </w:t>
      </w:r>
      <w:r w:rsidRPr="003E0A73">
        <w:t>Civil,</w:t>
      </w:r>
      <w:r w:rsidRPr="003E0A73">
        <w:rPr>
          <w:spacing w:val="12"/>
        </w:rPr>
        <w:t xml:space="preserve"> </w:t>
      </w:r>
      <w:r w:rsidRPr="003E0A73">
        <w:t>através</w:t>
      </w:r>
      <w:r w:rsidRPr="003E0A73">
        <w:rPr>
          <w:spacing w:val="6"/>
        </w:rPr>
        <w:t xml:space="preserve"> </w:t>
      </w:r>
      <w:r w:rsidRPr="003E0A73">
        <w:t>de</w:t>
      </w:r>
      <w:r w:rsidRPr="003E0A73">
        <w:rPr>
          <w:spacing w:val="1"/>
        </w:rPr>
        <w:t xml:space="preserve"> </w:t>
      </w:r>
      <w:r w:rsidRPr="003E0A73">
        <w:t>relatórios,</w:t>
      </w:r>
      <w:r w:rsidRPr="003E0A73">
        <w:rPr>
          <w:spacing w:val="-1"/>
        </w:rPr>
        <w:t xml:space="preserve"> </w:t>
      </w:r>
      <w:r w:rsidRPr="003E0A73">
        <w:t>das</w:t>
      </w:r>
      <w:r w:rsidRPr="003E0A73">
        <w:rPr>
          <w:spacing w:val="-1"/>
        </w:rPr>
        <w:t xml:space="preserve"> </w:t>
      </w:r>
      <w:r w:rsidRPr="003E0A73">
        <w:t>condições</w:t>
      </w:r>
      <w:r w:rsidRPr="003E0A73">
        <w:rPr>
          <w:spacing w:val="-1"/>
        </w:rPr>
        <w:t xml:space="preserve"> </w:t>
      </w:r>
      <w:r w:rsidRPr="003E0A73">
        <w:t>de</w:t>
      </w:r>
      <w:r w:rsidRPr="003E0A73">
        <w:rPr>
          <w:spacing w:val="-5"/>
        </w:rPr>
        <w:t xml:space="preserve"> </w:t>
      </w:r>
      <w:r w:rsidRPr="003E0A73">
        <w:t>manutenção</w:t>
      </w:r>
      <w:r w:rsidRPr="003E0A73">
        <w:rPr>
          <w:spacing w:val="-6"/>
        </w:rPr>
        <w:t xml:space="preserve"> </w:t>
      </w:r>
      <w:r w:rsidRPr="003E0A73">
        <w:t>e segurança</w:t>
      </w:r>
      <w:r w:rsidRPr="003E0A73">
        <w:rPr>
          <w:spacing w:val="-1"/>
        </w:rPr>
        <w:t xml:space="preserve"> </w:t>
      </w:r>
      <w:r w:rsidRPr="003E0A73">
        <w:t>dos</w:t>
      </w:r>
      <w:r w:rsidRPr="003E0A73">
        <w:rPr>
          <w:spacing w:val="-6"/>
        </w:rPr>
        <w:t xml:space="preserve"> </w:t>
      </w:r>
      <w:r w:rsidRPr="003E0A73">
        <w:t>equipamentos</w:t>
      </w:r>
      <w:r w:rsidRPr="003E0A73">
        <w:rPr>
          <w:spacing w:val="-5"/>
        </w:rPr>
        <w:t xml:space="preserve"> </w:t>
      </w:r>
      <w:r w:rsidRPr="003E0A73">
        <w:t>e</w:t>
      </w:r>
      <w:r w:rsidRPr="003E0A73">
        <w:rPr>
          <w:spacing w:val="-1"/>
        </w:rPr>
        <w:t xml:space="preserve"> </w:t>
      </w:r>
      <w:r w:rsidRPr="003E0A73">
        <w:t>locais</w:t>
      </w:r>
      <w:r w:rsidRPr="003E0A73">
        <w:rPr>
          <w:spacing w:val="-6"/>
        </w:rPr>
        <w:t xml:space="preserve"> </w:t>
      </w:r>
      <w:r w:rsidRPr="003E0A73">
        <w:t xml:space="preserve">de trabalho; </w:t>
      </w:r>
    </w:p>
    <w:p w14:paraId="45C9F299" w14:textId="77777777" w:rsidR="003044E3" w:rsidRPr="003E0A73" w:rsidRDefault="003044E3" w:rsidP="003044E3">
      <w:pPr>
        <w:pStyle w:val="Corpodetexto"/>
        <w:spacing w:before="5"/>
        <w:ind w:left="0"/>
      </w:pPr>
    </w:p>
    <w:p w14:paraId="6F6CA235" w14:textId="77777777" w:rsidR="003044E3" w:rsidRPr="003E0A73" w:rsidRDefault="003044E3" w:rsidP="003044E3">
      <w:pPr>
        <w:pStyle w:val="PargrafodaLista"/>
        <w:numPr>
          <w:ilvl w:val="1"/>
          <w:numId w:val="87"/>
        </w:numPr>
        <w:tabs>
          <w:tab w:val="left" w:pos="1976"/>
        </w:tabs>
        <w:ind w:left="1976" w:hanging="365"/>
      </w:pPr>
      <w:r w:rsidRPr="003E0A73">
        <w:t>Orientar</w:t>
      </w:r>
      <w:r w:rsidRPr="003E0A73">
        <w:rPr>
          <w:spacing w:val="-10"/>
        </w:rPr>
        <w:t xml:space="preserve"> </w:t>
      </w:r>
      <w:r w:rsidRPr="003E0A73">
        <w:t>sobre</w:t>
      </w:r>
      <w:r w:rsidRPr="003E0A73">
        <w:rPr>
          <w:spacing w:val="-9"/>
        </w:rPr>
        <w:t xml:space="preserve"> </w:t>
      </w:r>
      <w:r w:rsidRPr="003E0A73">
        <w:t>procedimentos</w:t>
      </w:r>
      <w:r w:rsidRPr="003E0A73">
        <w:rPr>
          <w:spacing w:val="-9"/>
        </w:rPr>
        <w:t xml:space="preserve"> </w:t>
      </w:r>
      <w:r w:rsidRPr="003E0A73">
        <w:t>de</w:t>
      </w:r>
      <w:r w:rsidRPr="003E0A73">
        <w:rPr>
          <w:spacing w:val="-14"/>
        </w:rPr>
        <w:t xml:space="preserve"> </w:t>
      </w:r>
      <w:r w:rsidRPr="003E0A73">
        <w:t>prestação</w:t>
      </w:r>
      <w:r w:rsidRPr="003E0A73">
        <w:rPr>
          <w:spacing w:val="-14"/>
        </w:rPr>
        <w:t xml:space="preserve"> </w:t>
      </w:r>
      <w:r w:rsidRPr="003E0A73">
        <w:t>de</w:t>
      </w:r>
      <w:r w:rsidRPr="003E0A73">
        <w:rPr>
          <w:spacing w:val="-13"/>
        </w:rPr>
        <w:t xml:space="preserve"> </w:t>
      </w:r>
      <w:r w:rsidRPr="003E0A73">
        <w:t xml:space="preserve">contas; </w:t>
      </w:r>
    </w:p>
    <w:p w14:paraId="3597C829" w14:textId="77777777" w:rsidR="003044E3" w:rsidRPr="003E0A73" w:rsidRDefault="003044E3" w:rsidP="003044E3">
      <w:pPr>
        <w:pStyle w:val="Corpodetexto"/>
        <w:spacing w:before="9"/>
        <w:ind w:left="0"/>
      </w:pPr>
    </w:p>
    <w:p w14:paraId="1AE69EF2" w14:textId="77777777" w:rsidR="003044E3" w:rsidRPr="003E0A73" w:rsidRDefault="003044E3" w:rsidP="003044E3">
      <w:pPr>
        <w:pStyle w:val="PargrafodaLista"/>
        <w:numPr>
          <w:ilvl w:val="1"/>
          <w:numId w:val="87"/>
        </w:numPr>
        <w:tabs>
          <w:tab w:val="left" w:pos="2021"/>
        </w:tabs>
        <w:spacing w:line="244" w:lineRule="auto"/>
        <w:ind w:right="198" w:firstLine="0"/>
      </w:pPr>
      <w:r w:rsidRPr="003E0A73">
        <w:t>Emitir parecer técnico conclusivo de análise da prestação de contas final, levando em</w:t>
      </w:r>
      <w:r w:rsidRPr="003E0A73">
        <w:rPr>
          <w:spacing w:val="1"/>
        </w:rPr>
        <w:t xml:space="preserve"> </w:t>
      </w:r>
      <w:r w:rsidRPr="003E0A73">
        <w:t>consideração o conteúdo do relatório técnico de monitoramento e avaliação de que trata o art.</w:t>
      </w:r>
      <w:r w:rsidRPr="003E0A73">
        <w:rPr>
          <w:spacing w:val="1"/>
        </w:rPr>
        <w:t xml:space="preserve"> </w:t>
      </w:r>
      <w:r w:rsidRPr="003E0A73">
        <w:t>59</w:t>
      </w:r>
      <w:r w:rsidRPr="003E0A73">
        <w:rPr>
          <w:spacing w:val="-4"/>
        </w:rPr>
        <w:t xml:space="preserve"> </w:t>
      </w:r>
      <w:r w:rsidRPr="003E0A73">
        <w:t>da Lei</w:t>
      </w:r>
      <w:r w:rsidRPr="003E0A73">
        <w:rPr>
          <w:spacing w:val="-4"/>
        </w:rPr>
        <w:t xml:space="preserve"> </w:t>
      </w:r>
      <w:r w:rsidRPr="003E0A73">
        <w:t xml:space="preserve">13.019/2014; </w:t>
      </w:r>
    </w:p>
    <w:p w14:paraId="1C6C596C" w14:textId="77777777" w:rsidR="003044E3" w:rsidRPr="003E0A73" w:rsidRDefault="003044E3" w:rsidP="003044E3">
      <w:pPr>
        <w:pStyle w:val="Corpodetexto"/>
        <w:spacing w:before="1"/>
        <w:ind w:left="0"/>
      </w:pPr>
    </w:p>
    <w:p w14:paraId="03AF3DDC" w14:textId="77777777" w:rsidR="003044E3" w:rsidRPr="003E0A73" w:rsidRDefault="003044E3" w:rsidP="003044E3">
      <w:pPr>
        <w:pStyle w:val="PargrafodaLista"/>
        <w:numPr>
          <w:ilvl w:val="1"/>
          <w:numId w:val="87"/>
        </w:numPr>
        <w:tabs>
          <w:tab w:val="left" w:pos="2161"/>
        </w:tabs>
        <w:spacing w:line="244" w:lineRule="auto"/>
        <w:ind w:right="505" w:firstLine="0"/>
      </w:pPr>
      <w:r w:rsidRPr="003E0A73">
        <w:t>Manter, em</w:t>
      </w:r>
      <w:r w:rsidRPr="003E0A73">
        <w:rPr>
          <w:spacing w:val="1"/>
        </w:rPr>
        <w:t xml:space="preserve"> </w:t>
      </w:r>
      <w:r w:rsidRPr="003E0A73">
        <w:t>seu</w:t>
      </w:r>
      <w:r w:rsidRPr="003E0A73">
        <w:rPr>
          <w:spacing w:val="1"/>
        </w:rPr>
        <w:t xml:space="preserve"> </w:t>
      </w:r>
      <w:r w:rsidRPr="003E0A73">
        <w:t>sítio oficial na</w:t>
      </w:r>
      <w:r w:rsidRPr="003E0A73">
        <w:rPr>
          <w:spacing w:val="1"/>
        </w:rPr>
        <w:t xml:space="preserve"> </w:t>
      </w:r>
      <w:r w:rsidRPr="003E0A73">
        <w:t>internet,</w:t>
      </w:r>
      <w:r w:rsidRPr="003E0A73">
        <w:rPr>
          <w:spacing w:val="1"/>
        </w:rPr>
        <w:t xml:space="preserve"> </w:t>
      </w:r>
      <w:r w:rsidRPr="003E0A73">
        <w:t>a</w:t>
      </w:r>
      <w:r w:rsidRPr="003E0A73">
        <w:rPr>
          <w:spacing w:val="1"/>
        </w:rPr>
        <w:t xml:space="preserve"> </w:t>
      </w:r>
      <w:r w:rsidRPr="003E0A73">
        <w:t>relação</w:t>
      </w:r>
      <w:r w:rsidRPr="003E0A73">
        <w:rPr>
          <w:spacing w:val="1"/>
        </w:rPr>
        <w:t xml:space="preserve"> </w:t>
      </w:r>
      <w:r w:rsidRPr="003E0A73">
        <w:t>das</w:t>
      </w:r>
      <w:r w:rsidRPr="003E0A73">
        <w:rPr>
          <w:spacing w:val="1"/>
        </w:rPr>
        <w:t xml:space="preserve"> </w:t>
      </w:r>
      <w:r w:rsidRPr="003E0A73">
        <w:t>parcerias</w:t>
      </w:r>
      <w:r w:rsidRPr="003E0A73">
        <w:rPr>
          <w:spacing w:val="1"/>
        </w:rPr>
        <w:t xml:space="preserve"> </w:t>
      </w:r>
      <w:r w:rsidRPr="003E0A73">
        <w:t>celebradas</w:t>
      </w:r>
      <w:r w:rsidRPr="003E0A73">
        <w:rPr>
          <w:spacing w:val="1"/>
        </w:rPr>
        <w:t xml:space="preserve"> </w:t>
      </w:r>
      <w:r w:rsidRPr="003E0A73">
        <w:t>e dos</w:t>
      </w:r>
      <w:r w:rsidRPr="003E0A73">
        <w:rPr>
          <w:spacing w:val="1"/>
        </w:rPr>
        <w:t xml:space="preserve"> </w:t>
      </w:r>
      <w:r w:rsidRPr="003E0A73">
        <w:t>respectivos</w:t>
      </w:r>
      <w:r w:rsidRPr="003E0A73">
        <w:rPr>
          <w:spacing w:val="-1"/>
        </w:rPr>
        <w:t xml:space="preserve"> </w:t>
      </w:r>
      <w:r w:rsidRPr="003E0A73">
        <w:t>planos</w:t>
      </w:r>
      <w:r w:rsidRPr="003E0A73">
        <w:rPr>
          <w:spacing w:val="-1"/>
        </w:rPr>
        <w:t xml:space="preserve"> </w:t>
      </w:r>
      <w:r w:rsidRPr="003E0A73">
        <w:t>de</w:t>
      </w:r>
      <w:r w:rsidRPr="003E0A73">
        <w:rPr>
          <w:spacing w:val="-1"/>
        </w:rPr>
        <w:t xml:space="preserve"> </w:t>
      </w:r>
      <w:r w:rsidRPr="003E0A73">
        <w:t>trabalho,</w:t>
      </w:r>
      <w:r w:rsidRPr="003E0A73">
        <w:rPr>
          <w:spacing w:val="-6"/>
        </w:rPr>
        <w:t xml:space="preserve"> </w:t>
      </w:r>
      <w:r w:rsidRPr="003E0A73">
        <w:t>até</w:t>
      </w:r>
      <w:r w:rsidRPr="003E0A73">
        <w:rPr>
          <w:spacing w:val="-1"/>
        </w:rPr>
        <w:t xml:space="preserve"> </w:t>
      </w:r>
      <w:r w:rsidRPr="003E0A73">
        <w:t>cento</w:t>
      </w:r>
      <w:r w:rsidRPr="003E0A73">
        <w:rPr>
          <w:spacing w:val="-1"/>
        </w:rPr>
        <w:t xml:space="preserve"> </w:t>
      </w:r>
      <w:r w:rsidRPr="003E0A73">
        <w:t>e</w:t>
      </w:r>
      <w:r w:rsidRPr="003E0A73">
        <w:rPr>
          <w:spacing w:val="-1"/>
        </w:rPr>
        <w:t xml:space="preserve"> </w:t>
      </w:r>
      <w:r w:rsidRPr="003E0A73">
        <w:t>oitenta</w:t>
      </w:r>
      <w:r w:rsidRPr="003E0A73">
        <w:rPr>
          <w:spacing w:val="-1"/>
        </w:rPr>
        <w:t xml:space="preserve"> </w:t>
      </w:r>
      <w:r w:rsidRPr="003E0A73">
        <w:t>dias</w:t>
      </w:r>
      <w:r w:rsidRPr="003E0A73">
        <w:rPr>
          <w:spacing w:val="-1"/>
        </w:rPr>
        <w:t xml:space="preserve"> </w:t>
      </w:r>
      <w:r w:rsidRPr="003E0A73">
        <w:t>após</w:t>
      </w:r>
      <w:r w:rsidRPr="003E0A73">
        <w:rPr>
          <w:spacing w:val="-1"/>
        </w:rPr>
        <w:t xml:space="preserve"> </w:t>
      </w:r>
      <w:r w:rsidRPr="003E0A73">
        <w:t>o</w:t>
      </w:r>
      <w:r w:rsidRPr="003E0A73">
        <w:rPr>
          <w:spacing w:val="-1"/>
        </w:rPr>
        <w:t xml:space="preserve"> </w:t>
      </w:r>
      <w:r w:rsidRPr="003E0A73">
        <w:t>respectivo</w:t>
      </w:r>
      <w:r w:rsidRPr="003E0A73">
        <w:rPr>
          <w:spacing w:val="-6"/>
        </w:rPr>
        <w:t xml:space="preserve"> </w:t>
      </w:r>
      <w:r w:rsidRPr="003E0A73">
        <w:t xml:space="preserve">encerramento; </w:t>
      </w:r>
    </w:p>
    <w:p w14:paraId="74E4C82E" w14:textId="77777777" w:rsidR="003044E3" w:rsidRPr="003E0A73" w:rsidRDefault="003044E3" w:rsidP="003044E3">
      <w:pPr>
        <w:pStyle w:val="Corpodetexto"/>
        <w:spacing w:before="10"/>
        <w:ind w:left="0"/>
      </w:pPr>
    </w:p>
    <w:p w14:paraId="07E093CF" w14:textId="77777777" w:rsidR="003044E3" w:rsidRPr="003E0A73" w:rsidRDefault="003044E3" w:rsidP="003044E3">
      <w:pPr>
        <w:pStyle w:val="PargrafodaLista"/>
        <w:numPr>
          <w:ilvl w:val="1"/>
          <w:numId w:val="87"/>
        </w:numPr>
        <w:tabs>
          <w:tab w:val="left" w:pos="2111"/>
        </w:tabs>
        <w:spacing w:line="242" w:lineRule="auto"/>
        <w:ind w:right="201" w:firstLine="0"/>
      </w:pPr>
      <w:r w:rsidRPr="003E0A73">
        <w:t>Comunicar ao Gestor da Parceria normas e/ou Portarias que venham a ser publicadas e</w:t>
      </w:r>
      <w:r w:rsidRPr="003E0A73">
        <w:rPr>
          <w:spacing w:val="1"/>
        </w:rPr>
        <w:t xml:space="preserve"> </w:t>
      </w:r>
      <w:r w:rsidRPr="003E0A73">
        <w:t>que impliquem em alteração da prestação dos serviços, para que sejam tomadas as medidas</w:t>
      </w:r>
      <w:r w:rsidRPr="003E0A73">
        <w:rPr>
          <w:spacing w:val="1"/>
        </w:rPr>
        <w:t xml:space="preserve"> </w:t>
      </w:r>
      <w:r w:rsidRPr="003E0A73">
        <w:t>cabíveis referentes</w:t>
      </w:r>
      <w:r w:rsidRPr="003E0A73">
        <w:rPr>
          <w:spacing w:val="-4"/>
        </w:rPr>
        <w:t xml:space="preserve"> </w:t>
      </w:r>
      <w:r w:rsidRPr="003E0A73">
        <w:t>ao</w:t>
      </w:r>
      <w:r w:rsidRPr="003E0A73">
        <w:rPr>
          <w:spacing w:val="1"/>
        </w:rPr>
        <w:t xml:space="preserve"> </w:t>
      </w:r>
      <w:r w:rsidRPr="003E0A73">
        <w:t xml:space="preserve">termo; </w:t>
      </w:r>
    </w:p>
    <w:p w14:paraId="4D9332DB" w14:textId="77777777" w:rsidR="003044E3" w:rsidRPr="003E0A73" w:rsidRDefault="003044E3" w:rsidP="003044E3">
      <w:pPr>
        <w:pStyle w:val="Corpodetexto"/>
        <w:spacing w:before="8"/>
        <w:ind w:left="0"/>
      </w:pPr>
    </w:p>
    <w:p w14:paraId="2312E06A" w14:textId="77777777" w:rsidR="003044E3" w:rsidRPr="003E0A73" w:rsidRDefault="003044E3" w:rsidP="003044E3">
      <w:pPr>
        <w:pStyle w:val="PargrafodaLista"/>
        <w:numPr>
          <w:ilvl w:val="1"/>
          <w:numId w:val="87"/>
        </w:numPr>
        <w:tabs>
          <w:tab w:val="left" w:pos="2136"/>
        </w:tabs>
        <w:ind w:right="220" w:firstLine="0"/>
      </w:pPr>
      <w:r w:rsidRPr="003E0A73">
        <w:t>Comunicar</w:t>
      </w:r>
      <w:r w:rsidRPr="003E0A73">
        <w:rPr>
          <w:spacing w:val="34"/>
        </w:rPr>
        <w:t xml:space="preserve"> </w:t>
      </w:r>
      <w:r w:rsidRPr="003E0A73">
        <w:t>ao</w:t>
      </w:r>
      <w:r w:rsidRPr="003E0A73">
        <w:rPr>
          <w:spacing w:val="29"/>
        </w:rPr>
        <w:t xml:space="preserve"> </w:t>
      </w:r>
      <w:r w:rsidRPr="003E0A73">
        <w:t>Gestor</w:t>
      </w:r>
      <w:r w:rsidRPr="003E0A73">
        <w:rPr>
          <w:spacing w:val="25"/>
        </w:rPr>
        <w:t xml:space="preserve"> </w:t>
      </w:r>
      <w:r w:rsidRPr="003E0A73">
        <w:t>da</w:t>
      </w:r>
      <w:r w:rsidRPr="003E0A73">
        <w:rPr>
          <w:spacing w:val="29"/>
        </w:rPr>
        <w:t xml:space="preserve"> </w:t>
      </w:r>
      <w:r w:rsidRPr="003E0A73">
        <w:t>Parceria</w:t>
      </w:r>
      <w:r w:rsidRPr="003E0A73">
        <w:rPr>
          <w:spacing w:val="34"/>
        </w:rPr>
        <w:t xml:space="preserve"> </w:t>
      </w:r>
      <w:r w:rsidRPr="003E0A73">
        <w:t>alteração</w:t>
      </w:r>
      <w:r w:rsidRPr="003E0A73">
        <w:rPr>
          <w:spacing w:val="30"/>
        </w:rPr>
        <w:t xml:space="preserve"> </w:t>
      </w:r>
      <w:r w:rsidRPr="003E0A73">
        <w:t>das</w:t>
      </w:r>
      <w:r w:rsidRPr="003E0A73">
        <w:rPr>
          <w:spacing w:val="29"/>
        </w:rPr>
        <w:t xml:space="preserve"> </w:t>
      </w:r>
      <w:r w:rsidRPr="003E0A73">
        <w:t>condições</w:t>
      </w:r>
      <w:r w:rsidRPr="003E0A73">
        <w:rPr>
          <w:spacing w:val="29"/>
        </w:rPr>
        <w:t xml:space="preserve"> </w:t>
      </w:r>
      <w:r w:rsidRPr="003E0A73">
        <w:t>de</w:t>
      </w:r>
      <w:r w:rsidRPr="003E0A73">
        <w:rPr>
          <w:spacing w:val="30"/>
        </w:rPr>
        <w:t xml:space="preserve"> </w:t>
      </w:r>
      <w:r w:rsidRPr="003E0A73">
        <w:t>prestação</w:t>
      </w:r>
      <w:r w:rsidRPr="003E0A73">
        <w:rPr>
          <w:spacing w:val="29"/>
        </w:rPr>
        <w:t xml:space="preserve"> </w:t>
      </w:r>
      <w:r w:rsidRPr="003E0A73">
        <w:t>dos</w:t>
      </w:r>
      <w:r w:rsidRPr="003E0A73">
        <w:rPr>
          <w:spacing w:val="29"/>
        </w:rPr>
        <w:t xml:space="preserve"> </w:t>
      </w:r>
      <w:r w:rsidRPr="003E0A73">
        <w:t>serviços</w:t>
      </w:r>
      <w:r w:rsidRPr="003E0A73">
        <w:rPr>
          <w:spacing w:val="1"/>
        </w:rPr>
        <w:t xml:space="preserve"> </w:t>
      </w:r>
      <w:r w:rsidRPr="003E0A73">
        <w:t>firmadas</w:t>
      </w:r>
      <w:r w:rsidRPr="003E0A73">
        <w:rPr>
          <w:spacing w:val="-6"/>
        </w:rPr>
        <w:t xml:space="preserve"> </w:t>
      </w:r>
      <w:r w:rsidRPr="003E0A73">
        <w:t>no</w:t>
      </w:r>
      <w:r w:rsidRPr="003E0A73">
        <w:rPr>
          <w:spacing w:val="-1"/>
        </w:rPr>
        <w:t xml:space="preserve"> </w:t>
      </w:r>
      <w:r w:rsidRPr="003E0A73">
        <w:t>termo inicial</w:t>
      </w:r>
      <w:r w:rsidRPr="003E0A73">
        <w:rPr>
          <w:spacing w:val="-1"/>
        </w:rPr>
        <w:t xml:space="preserve"> </w:t>
      </w:r>
      <w:r w:rsidRPr="003E0A73">
        <w:t>para</w:t>
      </w:r>
      <w:r w:rsidRPr="003E0A73">
        <w:rPr>
          <w:spacing w:val="-5"/>
        </w:rPr>
        <w:t xml:space="preserve"> </w:t>
      </w:r>
      <w:r w:rsidRPr="003E0A73">
        <w:t>que</w:t>
      </w:r>
      <w:r w:rsidRPr="003E0A73">
        <w:rPr>
          <w:spacing w:val="-1"/>
        </w:rPr>
        <w:t xml:space="preserve"> </w:t>
      </w:r>
      <w:r w:rsidRPr="003E0A73">
        <w:t>sejam tomadas</w:t>
      </w:r>
      <w:r w:rsidRPr="003E0A73">
        <w:rPr>
          <w:spacing w:val="-6"/>
        </w:rPr>
        <w:t xml:space="preserve"> </w:t>
      </w:r>
      <w:r w:rsidRPr="003E0A73">
        <w:t>as</w:t>
      </w:r>
      <w:r w:rsidRPr="003E0A73">
        <w:rPr>
          <w:spacing w:val="-1"/>
        </w:rPr>
        <w:t xml:space="preserve"> </w:t>
      </w:r>
      <w:r w:rsidRPr="003E0A73">
        <w:t>medidas cabíveis</w:t>
      </w:r>
      <w:r w:rsidRPr="003E0A73">
        <w:rPr>
          <w:spacing w:val="-1"/>
        </w:rPr>
        <w:t xml:space="preserve"> </w:t>
      </w:r>
      <w:r w:rsidRPr="003E0A73">
        <w:t>referentes</w:t>
      </w:r>
      <w:r w:rsidRPr="003E0A73">
        <w:rPr>
          <w:spacing w:val="-5"/>
        </w:rPr>
        <w:t xml:space="preserve"> </w:t>
      </w:r>
      <w:r w:rsidRPr="003E0A73">
        <w:t>ao</w:t>
      </w:r>
      <w:r w:rsidRPr="003E0A73">
        <w:rPr>
          <w:spacing w:val="-1"/>
        </w:rPr>
        <w:t xml:space="preserve"> </w:t>
      </w:r>
      <w:r w:rsidRPr="003E0A73">
        <w:t xml:space="preserve">termo; </w:t>
      </w:r>
    </w:p>
    <w:p w14:paraId="263808B8" w14:textId="77777777" w:rsidR="003044E3" w:rsidRPr="003E0A73" w:rsidRDefault="003044E3" w:rsidP="003044E3">
      <w:pPr>
        <w:pStyle w:val="Corpodetexto"/>
        <w:spacing w:before="4"/>
        <w:ind w:left="0"/>
      </w:pPr>
    </w:p>
    <w:p w14:paraId="4EB335E3" w14:textId="77777777" w:rsidR="003044E3" w:rsidRPr="003E0A73" w:rsidRDefault="003044E3" w:rsidP="003044E3">
      <w:pPr>
        <w:pStyle w:val="PargrafodaLista"/>
        <w:numPr>
          <w:ilvl w:val="1"/>
          <w:numId w:val="87"/>
        </w:numPr>
        <w:tabs>
          <w:tab w:val="left" w:pos="2101"/>
        </w:tabs>
        <w:ind w:left="2101" w:hanging="490"/>
      </w:pPr>
      <w:r w:rsidRPr="00794C56">
        <w:t xml:space="preserve">Prestar </w:t>
      </w:r>
      <w:r w:rsidRPr="003E0A73">
        <w:t>esclarecimentos</w:t>
      </w:r>
      <w:r w:rsidRPr="00794C56">
        <w:t xml:space="preserve"> </w:t>
      </w:r>
      <w:r w:rsidRPr="003E0A73">
        <w:t>aos</w:t>
      </w:r>
      <w:r w:rsidRPr="00794C56">
        <w:t xml:space="preserve"> </w:t>
      </w:r>
      <w:r w:rsidRPr="003E0A73">
        <w:t>órgãos</w:t>
      </w:r>
      <w:r w:rsidRPr="00794C56">
        <w:t xml:space="preserve"> </w:t>
      </w:r>
      <w:r w:rsidRPr="003E0A73">
        <w:t>de</w:t>
      </w:r>
      <w:r w:rsidRPr="00794C56">
        <w:t xml:space="preserve"> </w:t>
      </w:r>
      <w:r w:rsidRPr="003E0A73">
        <w:t>controle,</w:t>
      </w:r>
      <w:r w:rsidRPr="00794C56">
        <w:t xml:space="preserve"> </w:t>
      </w:r>
      <w:r w:rsidRPr="003E0A73">
        <w:t>quando</w:t>
      </w:r>
      <w:r w:rsidRPr="00794C56">
        <w:t xml:space="preserve"> </w:t>
      </w:r>
      <w:r w:rsidRPr="003E0A73">
        <w:t xml:space="preserve">solicitado; </w:t>
      </w:r>
    </w:p>
    <w:p w14:paraId="4C272466" w14:textId="77777777" w:rsidR="003044E3" w:rsidRPr="003E0A73" w:rsidRDefault="003044E3" w:rsidP="003044E3">
      <w:pPr>
        <w:pStyle w:val="Corpodetexto"/>
        <w:spacing w:before="8"/>
        <w:ind w:left="0"/>
      </w:pPr>
    </w:p>
    <w:p w14:paraId="14AC3C37" w14:textId="77777777" w:rsidR="003044E3" w:rsidRDefault="003044E3" w:rsidP="003044E3">
      <w:pPr>
        <w:pStyle w:val="PargrafodaLista"/>
        <w:numPr>
          <w:ilvl w:val="1"/>
          <w:numId w:val="87"/>
        </w:numPr>
        <w:tabs>
          <w:tab w:val="left" w:pos="2086"/>
        </w:tabs>
        <w:ind w:left="2101" w:hanging="490"/>
      </w:pPr>
      <w:r w:rsidRPr="003E0A73">
        <w:t>Fornecer</w:t>
      </w:r>
      <w:r w:rsidRPr="00794C56">
        <w:t xml:space="preserve"> </w:t>
      </w:r>
      <w:r>
        <w:t>T</w:t>
      </w:r>
      <w:r w:rsidRPr="003E0A73">
        <w:t>ermo</w:t>
      </w:r>
      <w:r w:rsidRPr="00794C56">
        <w:t xml:space="preserve"> </w:t>
      </w:r>
      <w:r w:rsidRPr="003E0A73">
        <w:t>de</w:t>
      </w:r>
      <w:r w:rsidRPr="00794C56">
        <w:t xml:space="preserve"> R</w:t>
      </w:r>
      <w:r w:rsidRPr="003E0A73">
        <w:t>eferência</w:t>
      </w:r>
      <w:r w:rsidRPr="00794C56">
        <w:t xml:space="preserve"> </w:t>
      </w:r>
      <w:r w:rsidRPr="003E0A73">
        <w:t>para</w:t>
      </w:r>
      <w:r w:rsidRPr="00794C56">
        <w:t xml:space="preserve"> </w:t>
      </w:r>
      <w:r w:rsidRPr="003E0A73">
        <w:t>aquisição</w:t>
      </w:r>
      <w:r w:rsidRPr="00794C56">
        <w:t xml:space="preserve"> </w:t>
      </w:r>
      <w:r w:rsidRPr="003E0A73">
        <w:t>pela</w:t>
      </w:r>
      <w:r w:rsidRPr="00794C56">
        <w:t xml:space="preserve"> </w:t>
      </w:r>
      <w:r w:rsidRPr="003E0A73">
        <w:t>OSC</w:t>
      </w:r>
      <w:r w:rsidRPr="00794C56">
        <w:t xml:space="preserve"> </w:t>
      </w:r>
      <w:r w:rsidRPr="003E0A73">
        <w:t>e</w:t>
      </w:r>
      <w:r w:rsidRPr="00794C56">
        <w:t xml:space="preserve"> </w:t>
      </w:r>
      <w:r w:rsidRPr="003E0A73">
        <w:t>providenciar</w:t>
      </w:r>
      <w:r w:rsidRPr="00794C56">
        <w:t xml:space="preserve"> </w:t>
      </w:r>
      <w:r w:rsidRPr="003E0A73">
        <w:t>registro</w:t>
      </w:r>
      <w:r w:rsidRPr="00794C56">
        <w:t xml:space="preserve"> </w:t>
      </w:r>
      <w:r w:rsidRPr="003E0A73">
        <w:t>patrimonial do</w:t>
      </w:r>
      <w:r w:rsidRPr="00794C56">
        <w:t xml:space="preserve"> </w:t>
      </w:r>
      <w:r w:rsidRPr="003E0A73">
        <w:t>mobiliário</w:t>
      </w:r>
      <w:r w:rsidRPr="00794C56">
        <w:t xml:space="preserve"> </w:t>
      </w:r>
      <w:r w:rsidRPr="003E0A73">
        <w:t>adquirido com</w:t>
      </w:r>
      <w:r w:rsidRPr="00794C56">
        <w:t xml:space="preserve"> </w:t>
      </w:r>
      <w:r w:rsidRPr="003E0A73">
        <w:t>recursos</w:t>
      </w:r>
      <w:r w:rsidRPr="00794C56">
        <w:t xml:space="preserve"> </w:t>
      </w:r>
      <w:r w:rsidRPr="003E0A73">
        <w:t>públicos</w:t>
      </w:r>
      <w:r w:rsidRPr="00794C56">
        <w:t xml:space="preserve"> </w:t>
      </w:r>
      <w:r w:rsidRPr="003E0A73">
        <w:t>para</w:t>
      </w:r>
      <w:r w:rsidRPr="00794C56">
        <w:t xml:space="preserve"> </w:t>
      </w:r>
      <w:r w:rsidRPr="003E0A73">
        <w:t>o guarnecimento</w:t>
      </w:r>
      <w:r w:rsidRPr="00794C56">
        <w:t xml:space="preserve"> </w:t>
      </w:r>
      <w:r>
        <w:t>dos SRT’s;</w:t>
      </w:r>
    </w:p>
    <w:p w14:paraId="2E8ED7AF" w14:textId="77777777" w:rsidR="003044E3" w:rsidRDefault="003044E3" w:rsidP="003044E3">
      <w:pPr>
        <w:tabs>
          <w:tab w:val="left" w:pos="2086"/>
        </w:tabs>
      </w:pPr>
    </w:p>
    <w:p w14:paraId="38F515EA" w14:textId="77777777" w:rsidR="003044E3" w:rsidRPr="003E0A73" w:rsidRDefault="003044E3" w:rsidP="003044E3">
      <w:pPr>
        <w:pStyle w:val="PargrafodaLista"/>
        <w:numPr>
          <w:ilvl w:val="1"/>
          <w:numId w:val="87"/>
        </w:numPr>
        <w:tabs>
          <w:tab w:val="left" w:pos="2086"/>
        </w:tabs>
        <w:ind w:left="2101" w:hanging="490"/>
      </w:pPr>
      <w:r w:rsidRPr="00794C56">
        <w:t xml:space="preserve">Instaurar tomada de contas antes do término da parceria, ante a constatação </w:t>
      </w:r>
      <w:r w:rsidRPr="003E0A73">
        <w:t>de</w:t>
      </w:r>
      <w:r w:rsidRPr="00794C56">
        <w:t xml:space="preserve"> </w:t>
      </w:r>
      <w:r w:rsidRPr="003E0A73">
        <w:t>evidências</w:t>
      </w:r>
      <w:r w:rsidRPr="00794C56">
        <w:t xml:space="preserve"> </w:t>
      </w:r>
      <w:r w:rsidRPr="003E0A73">
        <w:t>de irregularidades</w:t>
      </w:r>
      <w:r w:rsidRPr="00794C56">
        <w:t xml:space="preserve"> </w:t>
      </w:r>
      <w:r w:rsidRPr="003E0A73">
        <w:t>na</w:t>
      </w:r>
      <w:r w:rsidRPr="00794C56">
        <w:t xml:space="preserve"> </w:t>
      </w:r>
      <w:r w:rsidRPr="003E0A73">
        <w:t>execução</w:t>
      </w:r>
      <w:r w:rsidRPr="00794C56">
        <w:t xml:space="preserve"> </w:t>
      </w:r>
      <w:r w:rsidRPr="003E0A73">
        <w:t>do</w:t>
      </w:r>
      <w:r w:rsidRPr="00794C56">
        <w:t xml:space="preserve"> </w:t>
      </w:r>
      <w:r w:rsidRPr="003E0A73">
        <w:t>objeto</w:t>
      </w:r>
      <w:r w:rsidRPr="00794C56">
        <w:t xml:space="preserve"> </w:t>
      </w:r>
      <w:r w:rsidRPr="003E0A73">
        <w:t>da</w:t>
      </w:r>
      <w:r w:rsidRPr="00794C56">
        <w:t xml:space="preserve"> </w:t>
      </w:r>
      <w:r w:rsidRPr="003E0A73">
        <w:t xml:space="preserve">parceria. </w:t>
      </w:r>
    </w:p>
    <w:p w14:paraId="2D567478" w14:textId="77777777" w:rsidR="003044E3" w:rsidRPr="003E0A73" w:rsidRDefault="003044E3" w:rsidP="003044E3">
      <w:pPr>
        <w:pStyle w:val="Corpodetexto"/>
        <w:spacing w:before="5"/>
        <w:ind w:left="0"/>
      </w:pPr>
    </w:p>
    <w:p w14:paraId="68BEFDDA" w14:textId="77777777" w:rsidR="003044E3" w:rsidRPr="00904949" w:rsidRDefault="003044E3" w:rsidP="003044E3">
      <w:pPr>
        <w:pStyle w:val="Ttulo2"/>
        <w:keepNext w:val="0"/>
        <w:keepLines w:val="0"/>
        <w:numPr>
          <w:ilvl w:val="0"/>
          <w:numId w:val="97"/>
        </w:numPr>
        <w:tabs>
          <w:tab w:val="left" w:pos="2195"/>
          <w:tab w:val="left" w:pos="2196"/>
        </w:tabs>
        <w:spacing w:before="0"/>
        <w:jc w:val="left"/>
        <w:rPr>
          <w:rFonts w:ascii="Arial" w:hAnsi="Arial" w:cs="Arial"/>
          <w:b/>
          <w:color w:val="000000" w:themeColor="text1"/>
          <w:sz w:val="22"/>
          <w:szCs w:val="22"/>
        </w:rPr>
      </w:pPr>
      <w:bookmarkStart w:id="7" w:name="7._PARÂMETROS_BASILARES_DE_SERVIÇOS:"/>
      <w:bookmarkEnd w:id="7"/>
      <w:r w:rsidRPr="00904949">
        <w:rPr>
          <w:rFonts w:ascii="Arial" w:hAnsi="Arial" w:cs="Arial"/>
          <w:b/>
          <w:color w:val="000000" w:themeColor="text1"/>
          <w:spacing w:val="-2"/>
          <w:sz w:val="22"/>
          <w:szCs w:val="22"/>
        </w:rPr>
        <w:t>PARÂMETROS</w:t>
      </w:r>
      <w:r w:rsidRPr="00904949">
        <w:rPr>
          <w:rFonts w:ascii="Arial" w:hAnsi="Arial" w:cs="Arial"/>
          <w:b/>
          <w:color w:val="000000" w:themeColor="text1"/>
          <w:spacing w:val="-11"/>
          <w:sz w:val="22"/>
          <w:szCs w:val="22"/>
        </w:rPr>
        <w:t xml:space="preserve"> </w:t>
      </w:r>
      <w:r w:rsidRPr="00904949">
        <w:rPr>
          <w:rFonts w:ascii="Arial" w:hAnsi="Arial" w:cs="Arial"/>
          <w:b/>
          <w:color w:val="000000" w:themeColor="text1"/>
          <w:spacing w:val="-2"/>
          <w:sz w:val="22"/>
          <w:szCs w:val="22"/>
        </w:rPr>
        <w:t>BASILARES</w:t>
      </w:r>
      <w:r w:rsidRPr="00904949">
        <w:rPr>
          <w:rFonts w:ascii="Arial" w:hAnsi="Arial" w:cs="Arial"/>
          <w:b/>
          <w:color w:val="000000" w:themeColor="text1"/>
          <w:spacing w:val="-10"/>
          <w:sz w:val="22"/>
          <w:szCs w:val="22"/>
        </w:rPr>
        <w:t xml:space="preserve"> </w:t>
      </w:r>
      <w:r w:rsidRPr="00904949">
        <w:rPr>
          <w:rFonts w:ascii="Arial" w:hAnsi="Arial" w:cs="Arial"/>
          <w:b/>
          <w:color w:val="000000" w:themeColor="text1"/>
          <w:spacing w:val="-2"/>
          <w:sz w:val="22"/>
          <w:szCs w:val="22"/>
        </w:rPr>
        <w:t>DE</w:t>
      </w:r>
      <w:r w:rsidRPr="00904949">
        <w:rPr>
          <w:rFonts w:ascii="Arial" w:hAnsi="Arial" w:cs="Arial"/>
          <w:b/>
          <w:color w:val="000000" w:themeColor="text1"/>
          <w:spacing w:val="-11"/>
          <w:sz w:val="22"/>
          <w:szCs w:val="22"/>
        </w:rPr>
        <w:t xml:space="preserve"> </w:t>
      </w:r>
      <w:r w:rsidRPr="00904949">
        <w:rPr>
          <w:rFonts w:ascii="Arial" w:hAnsi="Arial" w:cs="Arial"/>
          <w:b/>
          <w:color w:val="000000" w:themeColor="text1"/>
          <w:spacing w:val="-2"/>
          <w:sz w:val="22"/>
          <w:szCs w:val="22"/>
        </w:rPr>
        <w:t>SERVIÇOS:</w:t>
      </w:r>
    </w:p>
    <w:p w14:paraId="021D815F" w14:textId="77777777" w:rsidR="003044E3" w:rsidRPr="003E0A73" w:rsidRDefault="003044E3" w:rsidP="003044E3">
      <w:pPr>
        <w:pStyle w:val="Corpodetexto"/>
        <w:spacing w:before="11"/>
        <w:ind w:left="0"/>
        <w:rPr>
          <w:rFonts w:ascii="Arial"/>
          <w:b/>
        </w:rPr>
      </w:pPr>
    </w:p>
    <w:p w14:paraId="40F8BF93" w14:textId="77777777" w:rsidR="003044E3" w:rsidRPr="003E0A73" w:rsidRDefault="003044E3" w:rsidP="003044E3">
      <w:pPr>
        <w:pStyle w:val="PargrafodaLista"/>
        <w:numPr>
          <w:ilvl w:val="1"/>
          <w:numId w:val="97"/>
        </w:numPr>
        <w:tabs>
          <w:tab w:val="left" w:pos="2076"/>
        </w:tabs>
        <w:ind w:left="2076" w:hanging="430"/>
        <w:rPr>
          <w:rFonts w:ascii="Arial"/>
        </w:rPr>
      </w:pPr>
      <w:r w:rsidRPr="003E0A73">
        <w:rPr>
          <w:spacing w:val="-1"/>
        </w:rPr>
        <w:t>Metas</w:t>
      </w:r>
      <w:r w:rsidRPr="003E0A73">
        <w:rPr>
          <w:spacing w:val="-11"/>
        </w:rPr>
        <w:t xml:space="preserve"> </w:t>
      </w:r>
      <w:r w:rsidRPr="003E0A73">
        <w:rPr>
          <w:spacing w:val="-1"/>
        </w:rPr>
        <w:t>quantitativas</w:t>
      </w:r>
      <w:r w:rsidRPr="003E0A73">
        <w:rPr>
          <w:spacing w:val="-12"/>
        </w:rPr>
        <w:t xml:space="preserve"> </w:t>
      </w:r>
      <w:r w:rsidRPr="003E0A73">
        <w:t>previstas:</w:t>
      </w:r>
    </w:p>
    <w:p w14:paraId="21DA4EBC" w14:textId="77777777" w:rsidR="003044E3" w:rsidRPr="003E0A73" w:rsidRDefault="003044E3" w:rsidP="003044E3">
      <w:pPr>
        <w:pStyle w:val="PargrafodaLista"/>
        <w:numPr>
          <w:ilvl w:val="0"/>
          <w:numId w:val="86"/>
        </w:numPr>
        <w:tabs>
          <w:tab w:val="left" w:pos="1746"/>
        </w:tabs>
        <w:spacing w:before="6"/>
        <w:ind w:left="1746"/>
        <w:jc w:val="left"/>
      </w:pPr>
      <w:r w:rsidRPr="003E0A73">
        <w:t>Assistência</w:t>
      </w:r>
      <w:r w:rsidRPr="003E0A73">
        <w:rPr>
          <w:spacing w:val="-10"/>
        </w:rPr>
        <w:t xml:space="preserve"> </w:t>
      </w:r>
      <w:r w:rsidRPr="00610AB9">
        <w:t>integral</w:t>
      </w:r>
      <w:r w:rsidRPr="00610AB9">
        <w:rPr>
          <w:spacing w:val="-6"/>
        </w:rPr>
        <w:t xml:space="preserve"> </w:t>
      </w:r>
      <w:r w:rsidRPr="00610AB9">
        <w:t>aos</w:t>
      </w:r>
      <w:r w:rsidRPr="00610AB9">
        <w:rPr>
          <w:spacing w:val="-14"/>
        </w:rPr>
        <w:t xml:space="preserve"> </w:t>
      </w:r>
      <w:r w:rsidRPr="00610AB9">
        <w:t>30</w:t>
      </w:r>
      <w:r w:rsidRPr="00610AB9">
        <w:rPr>
          <w:spacing w:val="-15"/>
        </w:rPr>
        <w:t xml:space="preserve"> </w:t>
      </w:r>
      <w:r w:rsidRPr="00610AB9">
        <w:t>moradores</w:t>
      </w:r>
      <w:r w:rsidRPr="00610AB9">
        <w:rPr>
          <w:spacing w:val="-10"/>
        </w:rPr>
        <w:t xml:space="preserve"> </w:t>
      </w:r>
      <w:r w:rsidRPr="00610AB9">
        <w:t>das</w:t>
      </w:r>
      <w:r w:rsidRPr="00610AB9">
        <w:rPr>
          <w:spacing w:val="-10"/>
        </w:rPr>
        <w:t xml:space="preserve"> </w:t>
      </w:r>
      <w:r w:rsidRPr="00610AB9">
        <w:t>três</w:t>
      </w:r>
      <w:r w:rsidRPr="00610AB9">
        <w:rPr>
          <w:spacing w:val="-14"/>
        </w:rPr>
        <w:t xml:space="preserve"> </w:t>
      </w:r>
      <w:r w:rsidRPr="00610AB9">
        <w:t xml:space="preserve">SRTs; </w:t>
      </w:r>
    </w:p>
    <w:p w14:paraId="4F0B5518" w14:textId="77777777" w:rsidR="003044E3" w:rsidRPr="003E0A73" w:rsidRDefault="003044E3" w:rsidP="003044E3">
      <w:pPr>
        <w:pStyle w:val="PargrafodaLista"/>
        <w:numPr>
          <w:ilvl w:val="0"/>
          <w:numId w:val="86"/>
        </w:numPr>
        <w:tabs>
          <w:tab w:val="left" w:pos="1746"/>
        </w:tabs>
        <w:spacing w:before="6"/>
        <w:ind w:left="1746"/>
        <w:jc w:val="left"/>
      </w:pPr>
      <w:r w:rsidRPr="003E0A73">
        <w:t>Assistência</w:t>
      </w:r>
      <w:r w:rsidRPr="003E0A73">
        <w:rPr>
          <w:spacing w:val="-7"/>
        </w:rPr>
        <w:t xml:space="preserve"> </w:t>
      </w:r>
      <w:r w:rsidRPr="003E0A73">
        <w:t>/</w:t>
      </w:r>
      <w:r w:rsidRPr="003E0A73">
        <w:rPr>
          <w:spacing w:val="-7"/>
        </w:rPr>
        <w:t xml:space="preserve"> </w:t>
      </w:r>
      <w:r w:rsidRPr="003E0A73">
        <w:t>cuidados</w:t>
      </w:r>
      <w:r w:rsidRPr="003E0A73">
        <w:rPr>
          <w:spacing w:val="-12"/>
        </w:rPr>
        <w:t xml:space="preserve"> </w:t>
      </w:r>
      <w:r w:rsidRPr="003E0A73">
        <w:t>24</w:t>
      </w:r>
      <w:r w:rsidRPr="003E0A73">
        <w:rPr>
          <w:spacing w:val="-7"/>
        </w:rPr>
        <w:t xml:space="preserve"> </w:t>
      </w:r>
      <w:r w:rsidRPr="003E0A73">
        <w:t>horas</w:t>
      </w:r>
      <w:r w:rsidRPr="003E0A73">
        <w:rPr>
          <w:spacing w:val="-11"/>
        </w:rPr>
        <w:t xml:space="preserve"> </w:t>
      </w:r>
      <w:r w:rsidRPr="003E0A73">
        <w:t>por</w:t>
      </w:r>
      <w:r w:rsidRPr="003E0A73">
        <w:rPr>
          <w:spacing w:val="-7"/>
        </w:rPr>
        <w:t xml:space="preserve"> </w:t>
      </w:r>
      <w:r w:rsidRPr="003E0A73">
        <w:t xml:space="preserve">dia; </w:t>
      </w:r>
    </w:p>
    <w:p w14:paraId="00CC488C" w14:textId="77777777" w:rsidR="003044E3" w:rsidRPr="003E0A73" w:rsidRDefault="003044E3" w:rsidP="003044E3">
      <w:pPr>
        <w:pStyle w:val="PargrafodaLista"/>
        <w:numPr>
          <w:ilvl w:val="0"/>
          <w:numId w:val="86"/>
        </w:numPr>
        <w:tabs>
          <w:tab w:val="left" w:pos="1746"/>
        </w:tabs>
        <w:spacing w:before="6"/>
        <w:ind w:left="1746"/>
        <w:jc w:val="left"/>
      </w:pPr>
      <w:r w:rsidRPr="003E0A73">
        <w:t>Funcionamento</w:t>
      </w:r>
      <w:r w:rsidRPr="003E0A73">
        <w:rPr>
          <w:spacing w:val="-8"/>
        </w:rPr>
        <w:t xml:space="preserve"> </w:t>
      </w:r>
      <w:r w:rsidRPr="003E0A73">
        <w:t>contínuo</w:t>
      </w:r>
      <w:r w:rsidRPr="003E0A73">
        <w:rPr>
          <w:spacing w:val="-7"/>
        </w:rPr>
        <w:t xml:space="preserve"> </w:t>
      </w:r>
      <w:r w:rsidRPr="003E0A73">
        <w:t>todos</w:t>
      </w:r>
      <w:r w:rsidRPr="003E0A73">
        <w:rPr>
          <w:spacing w:val="-12"/>
        </w:rPr>
        <w:t xml:space="preserve"> </w:t>
      </w:r>
      <w:r w:rsidRPr="003E0A73">
        <w:t>os</w:t>
      </w:r>
      <w:r w:rsidRPr="003E0A73">
        <w:rPr>
          <w:spacing w:val="-7"/>
        </w:rPr>
        <w:t xml:space="preserve"> </w:t>
      </w:r>
      <w:proofErr w:type="gramStart"/>
      <w:r w:rsidRPr="003E0A73">
        <w:t>7</w:t>
      </w:r>
      <w:proofErr w:type="gramEnd"/>
      <w:r w:rsidRPr="003E0A73">
        <w:rPr>
          <w:spacing w:val="-12"/>
        </w:rPr>
        <w:t xml:space="preserve"> </w:t>
      </w:r>
      <w:r w:rsidRPr="003E0A73">
        <w:t>dias</w:t>
      </w:r>
      <w:r w:rsidRPr="003E0A73">
        <w:rPr>
          <w:spacing w:val="-12"/>
        </w:rPr>
        <w:t xml:space="preserve"> </w:t>
      </w:r>
      <w:r w:rsidRPr="003E0A73">
        <w:t>da</w:t>
      </w:r>
      <w:r w:rsidRPr="003E0A73">
        <w:rPr>
          <w:spacing w:val="-7"/>
        </w:rPr>
        <w:t xml:space="preserve"> </w:t>
      </w:r>
      <w:r w:rsidRPr="003E0A73">
        <w:t>semana,</w:t>
      </w:r>
      <w:r w:rsidRPr="003E0A73">
        <w:rPr>
          <w:spacing w:val="-2"/>
        </w:rPr>
        <w:t xml:space="preserve"> </w:t>
      </w:r>
      <w:r w:rsidRPr="003E0A73">
        <w:t>inclusive</w:t>
      </w:r>
      <w:r w:rsidRPr="003E0A73">
        <w:rPr>
          <w:spacing w:val="-7"/>
        </w:rPr>
        <w:t xml:space="preserve"> </w:t>
      </w:r>
      <w:r w:rsidRPr="003E0A73">
        <w:t xml:space="preserve">feriados; </w:t>
      </w:r>
    </w:p>
    <w:p w14:paraId="3807D9A2" w14:textId="77777777" w:rsidR="003044E3" w:rsidRPr="003E0A73" w:rsidRDefault="003044E3" w:rsidP="003044E3">
      <w:pPr>
        <w:pStyle w:val="PargrafodaLista"/>
        <w:numPr>
          <w:ilvl w:val="0"/>
          <w:numId w:val="86"/>
        </w:numPr>
        <w:tabs>
          <w:tab w:val="left" w:pos="1741"/>
        </w:tabs>
        <w:spacing w:before="1"/>
        <w:ind w:left="1741" w:hanging="130"/>
        <w:jc w:val="left"/>
      </w:pPr>
      <w:r w:rsidRPr="003E0A73">
        <w:t>Oferta</w:t>
      </w:r>
      <w:r w:rsidRPr="003E0A73">
        <w:rPr>
          <w:spacing w:val="-12"/>
        </w:rPr>
        <w:t xml:space="preserve"> </w:t>
      </w:r>
      <w:r w:rsidRPr="003E0A73">
        <w:t>de</w:t>
      </w:r>
      <w:r w:rsidRPr="003E0A73">
        <w:rPr>
          <w:spacing w:val="-7"/>
        </w:rPr>
        <w:t xml:space="preserve"> </w:t>
      </w:r>
      <w:r w:rsidRPr="003E0A73">
        <w:t>no</w:t>
      </w:r>
      <w:r w:rsidRPr="003E0A73">
        <w:rPr>
          <w:spacing w:val="-12"/>
        </w:rPr>
        <w:t xml:space="preserve"> </w:t>
      </w:r>
      <w:r w:rsidRPr="003E0A73">
        <w:t>mínimo</w:t>
      </w:r>
      <w:r w:rsidRPr="003E0A73">
        <w:rPr>
          <w:spacing w:val="-12"/>
        </w:rPr>
        <w:t xml:space="preserve"> </w:t>
      </w:r>
      <w:proofErr w:type="gramStart"/>
      <w:r w:rsidRPr="003E0A73">
        <w:t>5</w:t>
      </w:r>
      <w:proofErr w:type="gramEnd"/>
      <w:r w:rsidRPr="003E0A73">
        <w:rPr>
          <w:spacing w:val="-12"/>
        </w:rPr>
        <w:t xml:space="preserve"> </w:t>
      </w:r>
      <w:r w:rsidRPr="003E0A73">
        <w:t>refeições</w:t>
      </w:r>
      <w:r w:rsidRPr="003E0A73">
        <w:rPr>
          <w:spacing w:val="-1"/>
        </w:rPr>
        <w:t xml:space="preserve"> </w:t>
      </w:r>
      <w:r w:rsidRPr="003E0A73">
        <w:t>diárias</w:t>
      </w:r>
      <w:r w:rsidRPr="003E0A73">
        <w:rPr>
          <w:spacing w:val="-7"/>
        </w:rPr>
        <w:t xml:space="preserve"> </w:t>
      </w:r>
      <w:r w:rsidRPr="003E0A73">
        <w:t>(café</w:t>
      </w:r>
      <w:r w:rsidRPr="003E0A73">
        <w:rPr>
          <w:spacing w:val="-12"/>
        </w:rPr>
        <w:t xml:space="preserve"> </w:t>
      </w:r>
      <w:r w:rsidRPr="003E0A73">
        <w:t>da</w:t>
      </w:r>
      <w:r w:rsidRPr="003E0A73">
        <w:rPr>
          <w:spacing w:val="-12"/>
        </w:rPr>
        <w:t xml:space="preserve"> </w:t>
      </w:r>
      <w:r w:rsidRPr="003E0A73">
        <w:t>manhã,</w:t>
      </w:r>
      <w:r w:rsidRPr="003E0A73">
        <w:rPr>
          <w:spacing w:val="-7"/>
        </w:rPr>
        <w:t xml:space="preserve"> </w:t>
      </w:r>
      <w:r w:rsidRPr="003E0A73">
        <w:t>almoço,</w:t>
      </w:r>
      <w:r w:rsidRPr="003E0A73">
        <w:rPr>
          <w:spacing w:val="-7"/>
        </w:rPr>
        <w:t xml:space="preserve"> </w:t>
      </w:r>
      <w:r w:rsidRPr="003E0A73">
        <w:t>café</w:t>
      </w:r>
      <w:r w:rsidRPr="003E0A73">
        <w:rPr>
          <w:spacing w:val="-7"/>
        </w:rPr>
        <w:t xml:space="preserve"> </w:t>
      </w:r>
      <w:r w:rsidRPr="003E0A73">
        <w:t>da</w:t>
      </w:r>
      <w:r w:rsidRPr="003E0A73">
        <w:rPr>
          <w:spacing w:val="-12"/>
        </w:rPr>
        <w:t xml:space="preserve"> </w:t>
      </w:r>
      <w:r w:rsidRPr="003E0A73">
        <w:t>tarde,</w:t>
      </w:r>
      <w:r w:rsidRPr="003E0A73">
        <w:rPr>
          <w:spacing w:val="-7"/>
        </w:rPr>
        <w:t xml:space="preserve"> </w:t>
      </w:r>
      <w:r w:rsidRPr="003E0A73">
        <w:t>jantar</w:t>
      </w:r>
      <w:r w:rsidRPr="003E0A73">
        <w:rPr>
          <w:spacing w:val="-12"/>
        </w:rPr>
        <w:t xml:space="preserve"> </w:t>
      </w:r>
      <w:r w:rsidRPr="003E0A73">
        <w:t>e</w:t>
      </w:r>
      <w:r w:rsidRPr="003E0A73">
        <w:rPr>
          <w:spacing w:val="-7"/>
        </w:rPr>
        <w:t xml:space="preserve"> </w:t>
      </w:r>
      <w:r w:rsidRPr="003E0A73">
        <w:t xml:space="preserve">ceia); </w:t>
      </w:r>
    </w:p>
    <w:p w14:paraId="2034ED3A" w14:textId="77777777" w:rsidR="003044E3" w:rsidRPr="003E0A73" w:rsidRDefault="003044E3" w:rsidP="003044E3">
      <w:pPr>
        <w:pStyle w:val="PargrafodaLista"/>
        <w:numPr>
          <w:ilvl w:val="0"/>
          <w:numId w:val="86"/>
        </w:numPr>
        <w:tabs>
          <w:tab w:val="left" w:pos="1766"/>
        </w:tabs>
        <w:spacing w:before="6" w:line="244" w:lineRule="auto"/>
        <w:ind w:right="204" w:firstLine="0"/>
      </w:pPr>
      <w:r w:rsidRPr="003E0A73">
        <w:t xml:space="preserve">Manter atualizados e em execução todos </w:t>
      </w:r>
      <w:r w:rsidRPr="00CE02C1">
        <w:t xml:space="preserve">os 30 Projetos </w:t>
      </w:r>
      <w:r w:rsidRPr="003E0A73">
        <w:t>Terapêuticos Singulares (PTS) de</w:t>
      </w:r>
      <w:r w:rsidRPr="003E0A73">
        <w:rPr>
          <w:spacing w:val="1"/>
        </w:rPr>
        <w:t xml:space="preserve"> </w:t>
      </w:r>
      <w:r w:rsidRPr="00610AB9">
        <w:t>todos os</w:t>
      </w:r>
      <w:r w:rsidRPr="00610AB9">
        <w:rPr>
          <w:spacing w:val="3"/>
        </w:rPr>
        <w:t xml:space="preserve"> </w:t>
      </w:r>
      <w:r w:rsidRPr="00610AB9">
        <w:t>30</w:t>
      </w:r>
      <w:r w:rsidRPr="00610AB9">
        <w:rPr>
          <w:spacing w:val="1"/>
        </w:rPr>
        <w:t xml:space="preserve"> </w:t>
      </w:r>
      <w:r w:rsidRPr="003E0A73">
        <w:t xml:space="preserve">moradores; </w:t>
      </w:r>
    </w:p>
    <w:p w14:paraId="297D930D" w14:textId="77777777" w:rsidR="003044E3" w:rsidRDefault="003044E3" w:rsidP="003044E3">
      <w:pPr>
        <w:pStyle w:val="PargrafodaLista"/>
        <w:numPr>
          <w:ilvl w:val="0"/>
          <w:numId w:val="86"/>
        </w:numPr>
        <w:tabs>
          <w:tab w:val="left" w:pos="1746"/>
        </w:tabs>
        <w:spacing w:line="244" w:lineRule="auto"/>
        <w:ind w:right="181" w:firstLine="0"/>
      </w:pPr>
      <w:r w:rsidRPr="003E0A73">
        <w:t>Articular o acesso à rede pública de saúde para manutenção do acompanhamento em saúde</w:t>
      </w:r>
      <w:r w:rsidRPr="003E0A73">
        <w:rPr>
          <w:spacing w:val="1"/>
        </w:rPr>
        <w:t xml:space="preserve"> </w:t>
      </w:r>
      <w:r w:rsidRPr="003E0A73">
        <w:t xml:space="preserve">mental de cada um </w:t>
      </w:r>
      <w:r w:rsidRPr="00610AB9">
        <w:t>dos 30 moradores</w:t>
      </w:r>
      <w:r w:rsidRPr="003E0A73">
        <w:t>, prevendo pelo menos 01 consulta a cada 02 meses, ou</w:t>
      </w:r>
      <w:r w:rsidRPr="003E0A73">
        <w:rPr>
          <w:spacing w:val="1"/>
        </w:rPr>
        <w:t xml:space="preserve"> </w:t>
      </w:r>
      <w:r w:rsidRPr="003E0A73">
        <w:t>em</w:t>
      </w:r>
      <w:r w:rsidRPr="003E0A73">
        <w:rPr>
          <w:spacing w:val="-5"/>
        </w:rPr>
        <w:t xml:space="preserve"> </w:t>
      </w:r>
      <w:r w:rsidRPr="003E0A73">
        <w:t>periodicidade inferior,</w:t>
      </w:r>
      <w:r w:rsidRPr="003E0A73">
        <w:rPr>
          <w:spacing w:val="-5"/>
        </w:rPr>
        <w:t xml:space="preserve"> </w:t>
      </w:r>
      <w:r w:rsidRPr="003E0A73">
        <w:t>a</w:t>
      </w:r>
      <w:r w:rsidRPr="003E0A73">
        <w:rPr>
          <w:spacing w:val="1"/>
        </w:rPr>
        <w:t xml:space="preserve"> </w:t>
      </w:r>
      <w:r w:rsidRPr="003E0A73">
        <w:t>depender</w:t>
      </w:r>
      <w:r w:rsidRPr="003E0A73">
        <w:rPr>
          <w:spacing w:val="-5"/>
        </w:rPr>
        <w:t xml:space="preserve"> </w:t>
      </w:r>
      <w:r w:rsidRPr="003E0A73">
        <w:t>da conduta</w:t>
      </w:r>
      <w:r w:rsidRPr="003E0A73">
        <w:rPr>
          <w:spacing w:val="-5"/>
        </w:rPr>
        <w:t xml:space="preserve"> </w:t>
      </w:r>
      <w:r w:rsidRPr="003E0A73">
        <w:t>profissional</w:t>
      </w:r>
      <w:r w:rsidRPr="003E0A73">
        <w:rPr>
          <w:spacing w:val="-4"/>
        </w:rPr>
        <w:t xml:space="preserve"> </w:t>
      </w:r>
      <w:r w:rsidRPr="003E0A73">
        <w:t>pontuada em caso</w:t>
      </w:r>
      <w:r w:rsidRPr="003E0A73">
        <w:rPr>
          <w:spacing w:val="-4"/>
        </w:rPr>
        <w:t xml:space="preserve"> </w:t>
      </w:r>
      <w:r w:rsidRPr="003E0A73">
        <w:t xml:space="preserve">específico; </w:t>
      </w:r>
    </w:p>
    <w:p w14:paraId="6F2BCA2A" w14:textId="77777777" w:rsidR="00904949" w:rsidRPr="003E0A73" w:rsidRDefault="00904949" w:rsidP="00904949">
      <w:pPr>
        <w:pStyle w:val="PargrafodaLista"/>
        <w:tabs>
          <w:tab w:val="left" w:pos="1746"/>
        </w:tabs>
        <w:spacing w:line="244" w:lineRule="auto"/>
        <w:ind w:left="1611" w:right="181"/>
      </w:pPr>
    </w:p>
    <w:p w14:paraId="517F306A" w14:textId="77777777" w:rsidR="003044E3" w:rsidRPr="003E0A73" w:rsidRDefault="003044E3" w:rsidP="003044E3">
      <w:pPr>
        <w:pStyle w:val="Corpodetexto"/>
        <w:spacing w:before="11"/>
        <w:ind w:left="0"/>
      </w:pPr>
    </w:p>
    <w:p w14:paraId="1771326B" w14:textId="77777777" w:rsidR="003044E3" w:rsidRPr="00904949" w:rsidRDefault="003044E3" w:rsidP="003044E3">
      <w:pPr>
        <w:pStyle w:val="Ttulo2"/>
        <w:keepNext w:val="0"/>
        <w:keepLines w:val="0"/>
        <w:numPr>
          <w:ilvl w:val="0"/>
          <w:numId w:val="97"/>
        </w:numPr>
        <w:tabs>
          <w:tab w:val="left" w:pos="1606"/>
        </w:tabs>
        <w:spacing w:before="0"/>
        <w:ind w:left="1606" w:hanging="355"/>
        <w:jc w:val="left"/>
        <w:rPr>
          <w:rFonts w:ascii="Arial" w:hAnsi="Arial" w:cs="Arial"/>
          <w:b/>
          <w:color w:val="000000" w:themeColor="text1"/>
          <w:sz w:val="22"/>
          <w:szCs w:val="22"/>
        </w:rPr>
      </w:pPr>
      <w:bookmarkStart w:id="8" w:name="8._PUBLICO_ALVO:"/>
      <w:bookmarkEnd w:id="8"/>
      <w:r w:rsidRPr="00904949">
        <w:rPr>
          <w:rFonts w:ascii="Arial" w:hAnsi="Arial" w:cs="Arial"/>
          <w:b/>
          <w:color w:val="000000" w:themeColor="text1"/>
          <w:spacing w:val="-2"/>
          <w:sz w:val="22"/>
          <w:szCs w:val="22"/>
        </w:rPr>
        <w:t>PUBLICO</w:t>
      </w:r>
      <w:r w:rsidRPr="00904949">
        <w:rPr>
          <w:rFonts w:ascii="Arial" w:hAnsi="Arial" w:cs="Arial"/>
          <w:b/>
          <w:color w:val="000000" w:themeColor="text1"/>
          <w:spacing w:val="-14"/>
          <w:sz w:val="22"/>
          <w:szCs w:val="22"/>
        </w:rPr>
        <w:t xml:space="preserve"> </w:t>
      </w:r>
      <w:r w:rsidRPr="00904949">
        <w:rPr>
          <w:rFonts w:ascii="Arial" w:hAnsi="Arial" w:cs="Arial"/>
          <w:b/>
          <w:color w:val="000000" w:themeColor="text1"/>
          <w:spacing w:val="-2"/>
          <w:sz w:val="22"/>
          <w:szCs w:val="22"/>
        </w:rPr>
        <w:t>ALVO:</w:t>
      </w:r>
      <w:r w:rsidRPr="00904949">
        <w:rPr>
          <w:rFonts w:ascii="Arial" w:hAnsi="Arial" w:cs="Arial"/>
          <w:b/>
          <w:color w:val="000000" w:themeColor="text1"/>
          <w:sz w:val="22"/>
          <w:szCs w:val="22"/>
        </w:rPr>
        <w:t xml:space="preserve"> </w:t>
      </w:r>
    </w:p>
    <w:p w14:paraId="6CA7F987" w14:textId="77777777" w:rsidR="003044E3" w:rsidRPr="003E0A73" w:rsidRDefault="003044E3" w:rsidP="003044E3">
      <w:pPr>
        <w:pStyle w:val="Corpodetexto"/>
        <w:spacing w:before="2"/>
        <w:ind w:left="0"/>
      </w:pPr>
    </w:p>
    <w:p w14:paraId="031C94E7" w14:textId="77777777" w:rsidR="003044E3" w:rsidRPr="003E0A73" w:rsidRDefault="003044E3" w:rsidP="003044E3">
      <w:pPr>
        <w:pStyle w:val="PargrafodaLista"/>
        <w:numPr>
          <w:ilvl w:val="1"/>
          <w:numId w:val="97"/>
        </w:numPr>
        <w:tabs>
          <w:tab w:val="left" w:pos="2141"/>
        </w:tabs>
        <w:spacing w:line="242" w:lineRule="auto"/>
        <w:ind w:right="180" w:firstLine="0"/>
        <w:rPr>
          <w:rFonts w:ascii="Arial" w:hAnsi="Arial"/>
        </w:rPr>
      </w:pPr>
      <w:r w:rsidRPr="003E0A73">
        <w:t>Pessoas</w:t>
      </w:r>
      <w:r w:rsidRPr="003E0A73">
        <w:rPr>
          <w:spacing w:val="1"/>
        </w:rPr>
        <w:t xml:space="preserve"> </w:t>
      </w:r>
      <w:r w:rsidRPr="003E0A73">
        <w:t>com</w:t>
      </w:r>
      <w:r w:rsidRPr="003E0A73">
        <w:rPr>
          <w:spacing w:val="1"/>
        </w:rPr>
        <w:t xml:space="preserve"> </w:t>
      </w:r>
      <w:r w:rsidRPr="003E0A73">
        <w:t>transtornos</w:t>
      </w:r>
      <w:r w:rsidRPr="003E0A73">
        <w:rPr>
          <w:spacing w:val="1"/>
        </w:rPr>
        <w:t xml:space="preserve"> </w:t>
      </w:r>
      <w:r w:rsidRPr="003E0A73">
        <w:t>mentais</w:t>
      </w:r>
      <w:r w:rsidRPr="003E0A73">
        <w:rPr>
          <w:spacing w:val="1"/>
        </w:rPr>
        <w:t xml:space="preserve"> </w:t>
      </w:r>
      <w:r>
        <w:t>egressa</w:t>
      </w:r>
      <w:r w:rsidRPr="003E0A73">
        <w:t>s</w:t>
      </w:r>
      <w:r w:rsidRPr="003E0A73">
        <w:rPr>
          <w:spacing w:val="1"/>
        </w:rPr>
        <w:t xml:space="preserve"> </w:t>
      </w:r>
      <w:r w:rsidRPr="003E0A73">
        <w:t>dos</w:t>
      </w:r>
      <w:r w:rsidRPr="003E0A73">
        <w:rPr>
          <w:spacing w:val="1"/>
        </w:rPr>
        <w:t xml:space="preserve"> </w:t>
      </w:r>
      <w:r w:rsidRPr="003E0A73">
        <w:t>hospitais</w:t>
      </w:r>
      <w:r w:rsidRPr="003E0A73">
        <w:rPr>
          <w:spacing w:val="1"/>
        </w:rPr>
        <w:t xml:space="preserve"> </w:t>
      </w:r>
      <w:r w:rsidRPr="003E0A73">
        <w:t>psiquiátricos</w:t>
      </w:r>
      <w:r w:rsidRPr="003E0A73">
        <w:rPr>
          <w:spacing w:val="1"/>
        </w:rPr>
        <w:t xml:space="preserve"> </w:t>
      </w:r>
      <w:r w:rsidRPr="003E0A73">
        <w:t>de</w:t>
      </w:r>
      <w:r w:rsidRPr="003E0A73">
        <w:rPr>
          <w:spacing w:val="1"/>
        </w:rPr>
        <w:t xml:space="preserve"> </w:t>
      </w:r>
      <w:r w:rsidRPr="003E0A73">
        <w:t>longa</w:t>
      </w:r>
      <w:r w:rsidRPr="003E0A73">
        <w:rPr>
          <w:spacing w:val="1"/>
        </w:rPr>
        <w:t xml:space="preserve"> </w:t>
      </w:r>
      <w:r w:rsidRPr="003E0A73">
        <w:t>permanência</w:t>
      </w:r>
      <w:r w:rsidRPr="003E0A73">
        <w:rPr>
          <w:spacing w:val="1"/>
        </w:rPr>
        <w:t xml:space="preserve"> </w:t>
      </w:r>
      <w:r w:rsidRPr="003E0A73">
        <w:t>(período</w:t>
      </w:r>
      <w:r w:rsidRPr="003E0A73">
        <w:rPr>
          <w:spacing w:val="1"/>
        </w:rPr>
        <w:t xml:space="preserve"> </w:t>
      </w:r>
      <w:r w:rsidRPr="003E0A73">
        <w:t>mínimo de dois</w:t>
      </w:r>
      <w:r w:rsidRPr="003E0A73">
        <w:rPr>
          <w:spacing w:val="1"/>
        </w:rPr>
        <w:t xml:space="preserve"> </w:t>
      </w:r>
      <w:r w:rsidRPr="003E0A73">
        <w:t>anos</w:t>
      </w:r>
      <w:r w:rsidRPr="003E0A73">
        <w:rPr>
          <w:spacing w:val="1"/>
        </w:rPr>
        <w:t xml:space="preserve"> </w:t>
      </w:r>
      <w:r w:rsidRPr="003E0A73">
        <w:t>ininterruptos</w:t>
      </w:r>
      <w:r w:rsidRPr="003E0A73">
        <w:rPr>
          <w:spacing w:val="1"/>
        </w:rPr>
        <w:t xml:space="preserve"> </w:t>
      </w:r>
      <w:r w:rsidRPr="003E0A73">
        <w:t>de</w:t>
      </w:r>
      <w:r w:rsidRPr="003E0A73">
        <w:rPr>
          <w:spacing w:val="1"/>
        </w:rPr>
        <w:t xml:space="preserve"> </w:t>
      </w:r>
      <w:r w:rsidRPr="003E0A73">
        <w:t>internação</w:t>
      </w:r>
      <w:r w:rsidRPr="003E0A73">
        <w:rPr>
          <w:spacing w:val="1"/>
        </w:rPr>
        <w:t xml:space="preserve"> </w:t>
      </w:r>
      <w:r w:rsidRPr="003E0A73">
        <w:t>ou</w:t>
      </w:r>
      <w:r w:rsidRPr="003E0A73">
        <w:rPr>
          <w:spacing w:val="1"/>
        </w:rPr>
        <w:t xml:space="preserve"> </w:t>
      </w:r>
      <w:r w:rsidRPr="003E0A73">
        <w:t>outro,</w:t>
      </w:r>
      <w:r w:rsidRPr="003E0A73">
        <w:rPr>
          <w:spacing w:val="1"/>
        </w:rPr>
        <w:t xml:space="preserve"> </w:t>
      </w:r>
      <w:r w:rsidRPr="003E0A73">
        <w:t>caso</w:t>
      </w:r>
      <w:r w:rsidRPr="003E0A73">
        <w:rPr>
          <w:spacing w:val="1"/>
        </w:rPr>
        <w:t xml:space="preserve"> </w:t>
      </w:r>
      <w:r w:rsidRPr="003E0A73">
        <w:t>a</w:t>
      </w:r>
      <w:r w:rsidRPr="003E0A73">
        <w:rPr>
          <w:spacing w:val="1"/>
        </w:rPr>
        <w:t xml:space="preserve"> </w:t>
      </w:r>
      <w:r w:rsidRPr="003E0A73">
        <w:t xml:space="preserve">legislação o altere) </w:t>
      </w:r>
      <w:proofErr w:type="gramStart"/>
      <w:r w:rsidRPr="003E0A73">
        <w:t>cadastrados no SIH/SUS e impossibilitadas de retornar às suas famílias de</w:t>
      </w:r>
      <w:r w:rsidRPr="003E0A73">
        <w:rPr>
          <w:spacing w:val="1"/>
        </w:rPr>
        <w:t xml:space="preserve"> </w:t>
      </w:r>
      <w:r w:rsidRPr="003E0A73">
        <w:t>origem</w:t>
      </w:r>
      <w:proofErr w:type="gramEnd"/>
      <w:r w:rsidRPr="003E0A73">
        <w:t xml:space="preserve"> por</w:t>
      </w:r>
      <w:r w:rsidRPr="003E0A73">
        <w:rPr>
          <w:spacing w:val="1"/>
        </w:rPr>
        <w:t xml:space="preserve"> </w:t>
      </w:r>
      <w:r w:rsidRPr="003E0A73">
        <w:t>terem</w:t>
      </w:r>
      <w:r w:rsidRPr="003E0A73">
        <w:rPr>
          <w:spacing w:val="-5"/>
        </w:rPr>
        <w:t xml:space="preserve"> </w:t>
      </w:r>
      <w:r w:rsidRPr="003E0A73">
        <w:t>perdido</w:t>
      </w:r>
      <w:r w:rsidRPr="003E0A73">
        <w:rPr>
          <w:spacing w:val="1"/>
        </w:rPr>
        <w:t xml:space="preserve"> </w:t>
      </w:r>
      <w:r w:rsidRPr="003E0A73">
        <w:t>seus</w:t>
      </w:r>
      <w:r w:rsidRPr="003E0A73">
        <w:rPr>
          <w:spacing w:val="1"/>
        </w:rPr>
        <w:t xml:space="preserve"> </w:t>
      </w:r>
      <w:r w:rsidRPr="003E0A73">
        <w:t>laços familiares</w:t>
      </w:r>
      <w:r w:rsidRPr="003E0A73">
        <w:rPr>
          <w:spacing w:val="-4"/>
        </w:rPr>
        <w:t xml:space="preserve"> </w:t>
      </w:r>
      <w:r w:rsidRPr="003E0A73">
        <w:t>e</w:t>
      </w:r>
      <w:r w:rsidRPr="003E0A73">
        <w:rPr>
          <w:spacing w:val="1"/>
        </w:rPr>
        <w:t xml:space="preserve"> </w:t>
      </w:r>
      <w:r w:rsidRPr="003E0A73">
        <w:t>sociais;</w:t>
      </w:r>
    </w:p>
    <w:p w14:paraId="7A8901E9" w14:textId="77777777" w:rsidR="003044E3" w:rsidRPr="003E0A73" w:rsidRDefault="003044E3" w:rsidP="003044E3">
      <w:pPr>
        <w:pStyle w:val="Corpodetexto"/>
        <w:spacing w:before="6"/>
        <w:ind w:left="0"/>
      </w:pPr>
    </w:p>
    <w:p w14:paraId="751B36FD" w14:textId="77777777" w:rsidR="003044E3" w:rsidRPr="00610AB9" w:rsidRDefault="003044E3" w:rsidP="003044E3">
      <w:pPr>
        <w:pStyle w:val="PargrafodaLista"/>
        <w:numPr>
          <w:ilvl w:val="1"/>
          <w:numId w:val="97"/>
        </w:numPr>
        <w:tabs>
          <w:tab w:val="left" w:pos="2056"/>
        </w:tabs>
        <w:ind w:right="198" w:firstLine="0"/>
        <w:rPr>
          <w:rFonts w:ascii="Arial" w:hAnsi="Arial"/>
        </w:rPr>
      </w:pPr>
      <w:r w:rsidRPr="003E0A73">
        <w:t>Egressos</w:t>
      </w:r>
      <w:r w:rsidRPr="003E0A73">
        <w:rPr>
          <w:spacing w:val="11"/>
        </w:rPr>
        <w:t xml:space="preserve"> </w:t>
      </w:r>
      <w:r w:rsidRPr="003E0A73">
        <w:t>de</w:t>
      </w:r>
      <w:r w:rsidRPr="003E0A73">
        <w:rPr>
          <w:spacing w:val="16"/>
        </w:rPr>
        <w:t xml:space="preserve"> </w:t>
      </w:r>
      <w:r w:rsidRPr="003E0A73">
        <w:t>internação</w:t>
      </w:r>
      <w:r w:rsidRPr="003E0A73">
        <w:rPr>
          <w:spacing w:val="16"/>
        </w:rPr>
        <w:t xml:space="preserve"> </w:t>
      </w:r>
      <w:r w:rsidRPr="003E0A73">
        <w:t>em</w:t>
      </w:r>
      <w:r w:rsidRPr="003E0A73">
        <w:rPr>
          <w:spacing w:val="12"/>
        </w:rPr>
        <w:t xml:space="preserve"> </w:t>
      </w:r>
      <w:r w:rsidRPr="003E0A73">
        <w:t>hospitais</w:t>
      </w:r>
      <w:r w:rsidRPr="003E0A73">
        <w:rPr>
          <w:spacing w:val="16"/>
        </w:rPr>
        <w:t xml:space="preserve"> </w:t>
      </w:r>
      <w:r w:rsidRPr="003E0A73">
        <w:t>de</w:t>
      </w:r>
      <w:r w:rsidRPr="003E0A73">
        <w:rPr>
          <w:spacing w:val="16"/>
        </w:rPr>
        <w:t xml:space="preserve"> </w:t>
      </w:r>
      <w:r w:rsidRPr="003E0A73">
        <w:t>custódia</w:t>
      </w:r>
      <w:r>
        <w:t>,</w:t>
      </w:r>
      <w:r w:rsidRPr="003E0A73">
        <w:rPr>
          <w:spacing w:val="16"/>
        </w:rPr>
        <w:t xml:space="preserve"> </w:t>
      </w:r>
      <w:r w:rsidRPr="003E0A73">
        <w:t>em</w:t>
      </w:r>
      <w:r w:rsidRPr="003E0A73">
        <w:rPr>
          <w:spacing w:val="16"/>
        </w:rPr>
        <w:t xml:space="preserve"> </w:t>
      </w:r>
      <w:r w:rsidRPr="003E0A73">
        <w:t>conformidade</w:t>
      </w:r>
      <w:r w:rsidRPr="003E0A73">
        <w:rPr>
          <w:spacing w:val="16"/>
        </w:rPr>
        <w:t xml:space="preserve"> </w:t>
      </w:r>
      <w:r w:rsidRPr="003E0A73">
        <w:t>com</w:t>
      </w:r>
      <w:r w:rsidRPr="003E0A73">
        <w:rPr>
          <w:spacing w:val="11"/>
        </w:rPr>
        <w:t xml:space="preserve"> </w:t>
      </w:r>
      <w:r w:rsidRPr="003E0A73">
        <w:t>decisão</w:t>
      </w:r>
      <w:r w:rsidRPr="003E0A73">
        <w:rPr>
          <w:spacing w:val="16"/>
        </w:rPr>
        <w:t xml:space="preserve"> </w:t>
      </w:r>
      <w:r w:rsidRPr="003E0A73">
        <w:t>judicial</w:t>
      </w:r>
      <w:r w:rsidRPr="003E0A73">
        <w:rPr>
          <w:spacing w:val="1"/>
        </w:rPr>
        <w:t xml:space="preserve"> </w:t>
      </w:r>
      <w:r w:rsidRPr="003E0A73">
        <w:t>(Juízo de</w:t>
      </w:r>
      <w:r w:rsidRPr="003E0A73">
        <w:rPr>
          <w:spacing w:val="1"/>
        </w:rPr>
        <w:t xml:space="preserve"> </w:t>
      </w:r>
      <w:r w:rsidRPr="003E0A73">
        <w:t>Execução</w:t>
      </w:r>
      <w:r w:rsidRPr="003E0A73">
        <w:rPr>
          <w:spacing w:val="1"/>
        </w:rPr>
        <w:t xml:space="preserve"> </w:t>
      </w:r>
      <w:r w:rsidRPr="003E0A73">
        <w:t>Penal);</w:t>
      </w:r>
    </w:p>
    <w:p w14:paraId="301975AE" w14:textId="77777777" w:rsidR="003044E3" w:rsidRPr="00610AB9" w:rsidRDefault="003044E3" w:rsidP="003044E3">
      <w:pPr>
        <w:pStyle w:val="PargrafodaLista"/>
        <w:rPr>
          <w:rFonts w:ascii="Arial" w:hAnsi="Arial"/>
        </w:rPr>
      </w:pPr>
    </w:p>
    <w:p w14:paraId="5BC47218" w14:textId="77777777" w:rsidR="003044E3" w:rsidRPr="003E0A73" w:rsidRDefault="003044E3" w:rsidP="003044E3">
      <w:pPr>
        <w:pStyle w:val="PargrafodaLista"/>
        <w:numPr>
          <w:ilvl w:val="1"/>
          <w:numId w:val="97"/>
        </w:numPr>
        <w:tabs>
          <w:tab w:val="left" w:pos="2056"/>
        </w:tabs>
        <w:ind w:right="198" w:firstLine="0"/>
        <w:rPr>
          <w:rFonts w:ascii="Arial" w:hAnsi="Arial"/>
        </w:rPr>
      </w:pPr>
      <w:r>
        <w:rPr>
          <w:rFonts w:ascii="Arial" w:hAnsi="Arial"/>
        </w:rPr>
        <w:t>Pessoas em acompanhamento no Centro de Atenção Psicossocial (CAPS) para as quais a inserção em SRT seja identificada por sua equipe técnica de referência como especialmente estratégica no seu Projeto Terapêutico Singular.</w:t>
      </w:r>
    </w:p>
    <w:p w14:paraId="1A59F36A" w14:textId="77777777" w:rsidR="003044E3" w:rsidRPr="003E0A73" w:rsidRDefault="003044E3" w:rsidP="003044E3">
      <w:pPr>
        <w:pStyle w:val="Corpodetexto"/>
        <w:spacing w:before="10"/>
        <w:ind w:left="0"/>
      </w:pPr>
    </w:p>
    <w:p w14:paraId="07DBE42E" w14:textId="77777777" w:rsidR="003044E3" w:rsidRPr="00904949" w:rsidRDefault="003044E3" w:rsidP="003044E3">
      <w:pPr>
        <w:pStyle w:val="Ttulo2"/>
        <w:keepNext w:val="0"/>
        <w:keepLines w:val="0"/>
        <w:numPr>
          <w:ilvl w:val="0"/>
          <w:numId w:val="97"/>
        </w:numPr>
        <w:tabs>
          <w:tab w:val="left" w:pos="2195"/>
          <w:tab w:val="left" w:pos="2196"/>
        </w:tabs>
        <w:spacing w:before="1"/>
        <w:jc w:val="left"/>
        <w:rPr>
          <w:rFonts w:ascii="Arial" w:hAnsi="Arial" w:cs="Arial"/>
          <w:b/>
          <w:color w:val="000000" w:themeColor="text1"/>
          <w:sz w:val="22"/>
          <w:szCs w:val="22"/>
        </w:rPr>
      </w:pPr>
      <w:bookmarkStart w:id="9" w:name="9._OBJETIVO_GERAL:"/>
      <w:bookmarkEnd w:id="9"/>
      <w:r w:rsidRPr="00904949">
        <w:rPr>
          <w:rFonts w:ascii="Arial" w:hAnsi="Arial" w:cs="Arial"/>
          <w:b/>
          <w:color w:val="000000" w:themeColor="text1"/>
          <w:spacing w:val="-2"/>
          <w:sz w:val="22"/>
          <w:szCs w:val="22"/>
        </w:rPr>
        <w:t>OBJETIVO</w:t>
      </w:r>
      <w:r w:rsidRPr="00904949">
        <w:rPr>
          <w:rFonts w:ascii="Arial" w:hAnsi="Arial" w:cs="Arial"/>
          <w:b/>
          <w:color w:val="000000" w:themeColor="text1"/>
          <w:spacing w:val="-8"/>
          <w:sz w:val="22"/>
          <w:szCs w:val="22"/>
        </w:rPr>
        <w:t xml:space="preserve"> </w:t>
      </w:r>
      <w:r w:rsidRPr="00904949">
        <w:rPr>
          <w:rFonts w:ascii="Arial" w:hAnsi="Arial" w:cs="Arial"/>
          <w:b/>
          <w:color w:val="000000" w:themeColor="text1"/>
          <w:spacing w:val="-2"/>
          <w:sz w:val="22"/>
          <w:szCs w:val="22"/>
        </w:rPr>
        <w:t>GERAL:</w:t>
      </w:r>
    </w:p>
    <w:p w14:paraId="19CD74CE" w14:textId="77777777" w:rsidR="003044E3" w:rsidRPr="003E0A73" w:rsidRDefault="003044E3" w:rsidP="003044E3">
      <w:pPr>
        <w:pStyle w:val="Corpodetexto"/>
        <w:spacing w:before="4"/>
        <w:ind w:left="0"/>
        <w:rPr>
          <w:rFonts w:ascii="Arial"/>
          <w:b/>
        </w:rPr>
      </w:pPr>
    </w:p>
    <w:p w14:paraId="7A06D03C" w14:textId="77777777" w:rsidR="003044E3" w:rsidRPr="003E0A73" w:rsidRDefault="003044E3" w:rsidP="003044E3">
      <w:pPr>
        <w:pStyle w:val="PargrafodaLista"/>
        <w:numPr>
          <w:ilvl w:val="1"/>
          <w:numId w:val="97"/>
        </w:numPr>
        <w:tabs>
          <w:tab w:val="left" w:pos="2056"/>
        </w:tabs>
        <w:spacing w:line="242" w:lineRule="auto"/>
        <w:ind w:right="203" w:firstLine="0"/>
        <w:rPr>
          <w:rFonts w:ascii="Arial" w:hAnsi="Arial"/>
        </w:rPr>
      </w:pPr>
      <w:r w:rsidRPr="003E0A73">
        <w:t>Garantir o atendimento ao público das residências terapêuticas do município, consoante</w:t>
      </w:r>
      <w:r w:rsidRPr="003E0A73">
        <w:rPr>
          <w:spacing w:val="1"/>
        </w:rPr>
        <w:t xml:space="preserve"> </w:t>
      </w:r>
      <w:r w:rsidRPr="003E0A73">
        <w:t>com os princípios da reforma psiquiátrica, em articulação em rede com os demais dispositivos</w:t>
      </w:r>
      <w:r w:rsidRPr="003E0A73">
        <w:rPr>
          <w:spacing w:val="1"/>
        </w:rPr>
        <w:t xml:space="preserve"> </w:t>
      </w:r>
      <w:r w:rsidRPr="003E0A73">
        <w:t>de atenção à saúde mental e à saúde em geral, além de outros dispositivos vinculados as</w:t>
      </w:r>
      <w:r w:rsidRPr="003E0A73">
        <w:rPr>
          <w:spacing w:val="1"/>
        </w:rPr>
        <w:t xml:space="preserve"> </w:t>
      </w:r>
      <w:r w:rsidRPr="003E0A73">
        <w:t>diversas</w:t>
      </w:r>
      <w:r w:rsidRPr="003E0A73">
        <w:rPr>
          <w:spacing w:val="-4"/>
        </w:rPr>
        <w:t xml:space="preserve"> </w:t>
      </w:r>
      <w:r w:rsidRPr="003E0A73">
        <w:t>políticas setoriais;</w:t>
      </w:r>
    </w:p>
    <w:p w14:paraId="726F7FFC" w14:textId="77777777" w:rsidR="003044E3" w:rsidRPr="003E0A73" w:rsidRDefault="003044E3" w:rsidP="003044E3">
      <w:pPr>
        <w:pStyle w:val="Corpodetexto"/>
        <w:spacing w:before="2"/>
        <w:ind w:left="0"/>
      </w:pPr>
    </w:p>
    <w:p w14:paraId="3A8DDFDB" w14:textId="77777777" w:rsidR="003044E3" w:rsidRPr="003E0A73" w:rsidRDefault="003044E3" w:rsidP="003044E3">
      <w:pPr>
        <w:pStyle w:val="PargrafodaLista"/>
        <w:numPr>
          <w:ilvl w:val="1"/>
          <w:numId w:val="97"/>
        </w:numPr>
        <w:tabs>
          <w:tab w:val="left" w:pos="2036"/>
        </w:tabs>
        <w:spacing w:line="244" w:lineRule="auto"/>
        <w:ind w:right="185" w:firstLine="0"/>
        <w:rPr>
          <w:rFonts w:ascii="Arial" w:hAnsi="Arial"/>
        </w:rPr>
      </w:pPr>
      <w:r w:rsidRPr="003E0A73">
        <w:t>Ter como função primordial o acompanhamento terapêutico no contexto do morar e de sua</w:t>
      </w:r>
      <w:r w:rsidRPr="003E0A73">
        <w:rPr>
          <w:spacing w:val="-56"/>
        </w:rPr>
        <w:t xml:space="preserve"> </w:t>
      </w:r>
      <w:r w:rsidRPr="003E0A73">
        <w:t>interface com a cidade, mediante a manutenção do funcionamento dos Serviços Residenciais</w:t>
      </w:r>
      <w:r w:rsidRPr="003E0A73">
        <w:rPr>
          <w:spacing w:val="1"/>
        </w:rPr>
        <w:t xml:space="preserve"> </w:t>
      </w:r>
      <w:r w:rsidRPr="003E0A73">
        <w:t>Terapêuticos no</w:t>
      </w:r>
      <w:r w:rsidRPr="003E0A73">
        <w:rPr>
          <w:spacing w:val="1"/>
        </w:rPr>
        <w:t xml:space="preserve"> </w:t>
      </w:r>
      <w:r w:rsidRPr="003E0A73">
        <w:t>município</w:t>
      </w:r>
      <w:r w:rsidRPr="003E0A73">
        <w:rPr>
          <w:spacing w:val="1"/>
        </w:rPr>
        <w:t xml:space="preserve"> </w:t>
      </w:r>
      <w:r w:rsidRPr="003E0A73">
        <w:t>de</w:t>
      </w:r>
      <w:r w:rsidRPr="003E0A73">
        <w:rPr>
          <w:spacing w:val="1"/>
        </w:rPr>
        <w:t xml:space="preserve"> </w:t>
      </w:r>
      <w:r w:rsidRPr="003E0A73">
        <w:t>Jacareí;</w:t>
      </w:r>
    </w:p>
    <w:p w14:paraId="6FD1B164" w14:textId="77777777" w:rsidR="003044E3" w:rsidRPr="003E0A73" w:rsidRDefault="003044E3" w:rsidP="003044E3">
      <w:pPr>
        <w:pStyle w:val="Corpodetexto"/>
        <w:spacing w:before="11"/>
        <w:ind w:left="0"/>
      </w:pPr>
    </w:p>
    <w:p w14:paraId="5A8F4B8D" w14:textId="77777777" w:rsidR="003044E3" w:rsidRPr="003E0A73" w:rsidRDefault="003044E3" w:rsidP="003044E3">
      <w:pPr>
        <w:pStyle w:val="PargrafodaLista"/>
        <w:numPr>
          <w:ilvl w:val="1"/>
          <w:numId w:val="97"/>
        </w:numPr>
        <w:tabs>
          <w:tab w:val="left" w:pos="2151"/>
        </w:tabs>
        <w:spacing w:line="242" w:lineRule="auto"/>
        <w:ind w:right="198" w:firstLine="0"/>
        <w:rPr>
          <w:rFonts w:ascii="Arial" w:hAnsi="Arial"/>
        </w:rPr>
      </w:pPr>
      <w:r w:rsidRPr="003E0A73">
        <w:t>Proporcionar</w:t>
      </w:r>
      <w:r w:rsidRPr="003E0A73">
        <w:rPr>
          <w:spacing w:val="1"/>
        </w:rPr>
        <w:t xml:space="preserve"> </w:t>
      </w:r>
      <w:r w:rsidRPr="003E0A73">
        <w:t>assistência</w:t>
      </w:r>
      <w:r w:rsidRPr="003E0A73">
        <w:rPr>
          <w:spacing w:val="1"/>
        </w:rPr>
        <w:t xml:space="preserve"> </w:t>
      </w:r>
      <w:r w:rsidRPr="003E0A73">
        <w:t>integral,</w:t>
      </w:r>
      <w:r w:rsidRPr="003E0A73">
        <w:rPr>
          <w:spacing w:val="1"/>
        </w:rPr>
        <w:t xml:space="preserve"> </w:t>
      </w:r>
      <w:r w:rsidRPr="003E0A73">
        <w:t>para</w:t>
      </w:r>
      <w:r w:rsidRPr="003E0A73">
        <w:rPr>
          <w:spacing w:val="1"/>
        </w:rPr>
        <w:t xml:space="preserve"> </w:t>
      </w:r>
      <w:r w:rsidRPr="003E0A73">
        <w:t>os</w:t>
      </w:r>
      <w:r w:rsidRPr="003E0A73">
        <w:rPr>
          <w:spacing w:val="1"/>
        </w:rPr>
        <w:t xml:space="preserve"> </w:t>
      </w:r>
      <w:r w:rsidRPr="003E0A73">
        <w:t>moradores</w:t>
      </w:r>
      <w:r w:rsidRPr="003E0A73">
        <w:rPr>
          <w:spacing w:val="1"/>
        </w:rPr>
        <w:t xml:space="preserve"> </w:t>
      </w:r>
      <w:r w:rsidRPr="003E0A73">
        <w:t>dos</w:t>
      </w:r>
      <w:r w:rsidRPr="003E0A73">
        <w:rPr>
          <w:spacing w:val="1"/>
        </w:rPr>
        <w:t xml:space="preserve"> </w:t>
      </w:r>
      <w:r w:rsidRPr="003E0A73">
        <w:t>SRTs,</w:t>
      </w:r>
      <w:r w:rsidRPr="003E0A73">
        <w:rPr>
          <w:spacing w:val="1"/>
        </w:rPr>
        <w:t xml:space="preserve"> </w:t>
      </w:r>
      <w:r w:rsidRPr="003E0A73">
        <w:t>com</w:t>
      </w:r>
      <w:r w:rsidRPr="003E0A73">
        <w:rPr>
          <w:spacing w:val="1"/>
        </w:rPr>
        <w:t xml:space="preserve"> </w:t>
      </w:r>
      <w:r w:rsidRPr="003E0A73">
        <w:t>base</w:t>
      </w:r>
      <w:r w:rsidRPr="003E0A73">
        <w:rPr>
          <w:spacing w:val="1"/>
        </w:rPr>
        <w:t xml:space="preserve"> </w:t>
      </w:r>
      <w:r w:rsidRPr="003E0A73">
        <w:t>no</w:t>
      </w:r>
      <w:r w:rsidRPr="003E0A73">
        <w:rPr>
          <w:spacing w:val="1"/>
        </w:rPr>
        <w:t xml:space="preserve"> </w:t>
      </w:r>
      <w:r w:rsidRPr="003E0A73">
        <w:t>desenvolvimento de suas potencialidades e vida comunitária, bem como na condição de</w:t>
      </w:r>
      <w:r w:rsidRPr="003E0A73">
        <w:rPr>
          <w:spacing w:val="1"/>
        </w:rPr>
        <w:t xml:space="preserve"> </w:t>
      </w:r>
      <w:r w:rsidRPr="003E0A73">
        <w:t>cidadania.</w:t>
      </w:r>
    </w:p>
    <w:p w14:paraId="465254BC" w14:textId="77777777" w:rsidR="003044E3" w:rsidRPr="003E0A73" w:rsidRDefault="003044E3" w:rsidP="003044E3">
      <w:pPr>
        <w:pStyle w:val="Corpodetexto"/>
        <w:spacing w:before="9"/>
        <w:ind w:left="0"/>
      </w:pPr>
    </w:p>
    <w:p w14:paraId="5F899B71" w14:textId="77777777" w:rsidR="003044E3" w:rsidRPr="00904949" w:rsidRDefault="003044E3" w:rsidP="003044E3">
      <w:pPr>
        <w:pStyle w:val="Ttulo2"/>
        <w:keepNext w:val="0"/>
        <w:keepLines w:val="0"/>
        <w:numPr>
          <w:ilvl w:val="0"/>
          <w:numId w:val="97"/>
        </w:numPr>
        <w:tabs>
          <w:tab w:val="left" w:pos="2195"/>
          <w:tab w:val="left" w:pos="2196"/>
        </w:tabs>
        <w:spacing w:before="0"/>
        <w:jc w:val="left"/>
        <w:rPr>
          <w:rFonts w:ascii="Arial" w:hAnsi="Arial" w:cs="Arial"/>
          <w:b/>
          <w:color w:val="000000" w:themeColor="text1"/>
          <w:sz w:val="22"/>
          <w:szCs w:val="22"/>
        </w:rPr>
      </w:pPr>
      <w:bookmarkStart w:id="10" w:name="10._OBJETIVOS_ESPECÍFICOS:"/>
      <w:bookmarkEnd w:id="10"/>
      <w:r w:rsidRPr="00904949">
        <w:rPr>
          <w:rFonts w:ascii="Arial" w:hAnsi="Arial" w:cs="Arial"/>
          <w:b/>
          <w:color w:val="000000" w:themeColor="text1"/>
          <w:spacing w:val="-2"/>
          <w:sz w:val="22"/>
          <w:szCs w:val="22"/>
        </w:rPr>
        <w:t>OBJETIVOS</w:t>
      </w:r>
      <w:r w:rsidRPr="00904949">
        <w:rPr>
          <w:rFonts w:ascii="Arial" w:hAnsi="Arial" w:cs="Arial"/>
          <w:b/>
          <w:color w:val="000000" w:themeColor="text1"/>
          <w:spacing w:val="-12"/>
          <w:sz w:val="22"/>
          <w:szCs w:val="22"/>
        </w:rPr>
        <w:t xml:space="preserve"> </w:t>
      </w:r>
      <w:r w:rsidRPr="00904949">
        <w:rPr>
          <w:rFonts w:ascii="Arial" w:hAnsi="Arial" w:cs="Arial"/>
          <w:b/>
          <w:color w:val="000000" w:themeColor="text1"/>
          <w:spacing w:val="-2"/>
          <w:sz w:val="22"/>
          <w:szCs w:val="22"/>
        </w:rPr>
        <w:t>ESPECÍFICOS:</w:t>
      </w:r>
    </w:p>
    <w:p w14:paraId="3D1D3483" w14:textId="77777777" w:rsidR="003044E3" w:rsidRPr="003E0A73" w:rsidRDefault="003044E3" w:rsidP="003044E3">
      <w:pPr>
        <w:pStyle w:val="Corpodetexto"/>
        <w:spacing w:before="9"/>
        <w:ind w:left="0"/>
      </w:pPr>
    </w:p>
    <w:p w14:paraId="24746619" w14:textId="77777777" w:rsidR="003044E3" w:rsidRPr="00733C98" w:rsidRDefault="003044E3" w:rsidP="003044E3">
      <w:pPr>
        <w:pStyle w:val="PargrafodaLista"/>
        <w:numPr>
          <w:ilvl w:val="1"/>
          <w:numId w:val="97"/>
        </w:numPr>
        <w:tabs>
          <w:tab w:val="left" w:pos="2251"/>
        </w:tabs>
        <w:spacing w:line="242" w:lineRule="auto"/>
        <w:ind w:left="1610" w:right="187" w:firstLine="0"/>
        <w:rPr>
          <w:rFonts w:ascii="Arial" w:hAnsi="Arial"/>
        </w:rPr>
      </w:pPr>
      <w:r w:rsidRPr="007670AC">
        <w:t>Garantir</w:t>
      </w:r>
      <w:r w:rsidRPr="007670AC">
        <w:rPr>
          <w:spacing w:val="1"/>
        </w:rPr>
        <w:t xml:space="preserve"> </w:t>
      </w:r>
      <w:r w:rsidRPr="007670AC">
        <w:t>assistência</w:t>
      </w:r>
      <w:r w:rsidRPr="007670AC">
        <w:rPr>
          <w:spacing w:val="1"/>
        </w:rPr>
        <w:t xml:space="preserve"> </w:t>
      </w:r>
      <w:r w:rsidRPr="007670AC">
        <w:t>às</w:t>
      </w:r>
      <w:r w:rsidRPr="007670AC">
        <w:rPr>
          <w:spacing w:val="1"/>
        </w:rPr>
        <w:t xml:space="preserve"> </w:t>
      </w:r>
      <w:r w:rsidRPr="007670AC">
        <w:t>pessoas</w:t>
      </w:r>
      <w:r w:rsidRPr="007670AC">
        <w:rPr>
          <w:spacing w:val="1"/>
        </w:rPr>
        <w:t xml:space="preserve"> </w:t>
      </w:r>
      <w:r w:rsidRPr="007670AC">
        <w:t>com</w:t>
      </w:r>
      <w:r w:rsidRPr="007670AC">
        <w:rPr>
          <w:spacing w:val="1"/>
        </w:rPr>
        <w:t xml:space="preserve"> </w:t>
      </w:r>
      <w:r w:rsidRPr="007670AC">
        <w:t>transtorno</w:t>
      </w:r>
      <w:r w:rsidRPr="007670AC">
        <w:rPr>
          <w:spacing w:val="1"/>
        </w:rPr>
        <w:t xml:space="preserve"> </w:t>
      </w:r>
      <w:r w:rsidRPr="007670AC">
        <w:t>mental</w:t>
      </w:r>
      <w:r w:rsidRPr="007670AC">
        <w:rPr>
          <w:spacing w:val="1"/>
        </w:rPr>
        <w:t xml:space="preserve"> </w:t>
      </w:r>
      <w:r w:rsidRPr="007670AC">
        <w:t>com</w:t>
      </w:r>
      <w:r w:rsidRPr="007670AC">
        <w:rPr>
          <w:spacing w:val="1"/>
        </w:rPr>
        <w:t xml:space="preserve"> </w:t>
      </w:r>
      <w:r w:rsidRPr="007670AC">
        <w:t>grave</w:t>
      </w:r>
      <w:r w:rsidRPr="007670AC">
        <w:rPr>
          <w:spacing w:val="1"/>
        </w:rPr>
        <w:t xml:space="preserve"> </w:t>
      </w:r>
      <w:r w:rsidRPr="007670AC">
        <w:t>dependência</w:t>
      </w:r>
      <w:r w:rsidRPr="007670AC">
        <w:rPr>
          <w:spacing w:val="1"/>
        </w:rPr>
        <w:t xml:space="preserve"> </w:t>
      </w:r>
      <w:r w:rsidRPr="007670AC">
        <w:t>institucional que não tenham possibilidade de desfrutar de inteira autonomia social e não</w:t>
      </w:r>
      <w:r w:rsidRPr="007670AC">
        <w:rPr>
          <w:spacing w:val="1"/>
        </w:rPr>
        <w:t xml:space="preserve"> </w:t>
      </w:r>
      <w:r w:rsidRPr="007670AC">
        <w:t>possuam vínculos</w:t>
      </w:r>
      <w:r w:rsidRPr="007670AC">
        <w:rPr>
          <w:spacing w:val="1"/>
        </w:rPr>
        <w:t xml:space="preserve"> </w:t>
      </w:r>
      <w:r w:rsidRPr="007670AC">
        <w:t>familiares</w:t>
      </w:r>
      <w:r w:rsidRPr="007670AC">
        <w:rPr>
          <w:spacing w:val="1"/>
        </w:rPr>
        <w:t xml:space="preserve"> </w:t>
      </w:r>
      <w:r w:rsidRPr="007670AC">
        <w:t>e</w:t>
      </w:r>
      <w:r w:rsidRPr="007670AC">
        <w:rPr>
          <w:spacing w:val="1"/>
        </w:rPr>
        <w:t xml:space="preserve"> </w:t>
      </w:r>
      <w:r w:rsidRPr="007670AC">
        <w:t>de moradia;</w:t>
      </w:r>
    </w:p>
    <w:p w14:paraId="207DA520" w14:textId="77777777" w:rsidR="003044E3" w:rsidRPr="007670AC" w:rsidRDefault="003044E3" w:rsidP="003044E3">
      <w:pPr>
        <w:pStyle w:val="PargrafodaLista"/>
        <w:numPr>
          <w:ilvl w:val="1"/>
          <w:numId w:val="97"/>
        </w:numPr>
        <w:tabs>
          <w:tab w:val="left" w:pos="2176"/>
        </w:tabs>
        <w:spacing w:before="127" w:line="244" w:lineRule="auto"/>
        <w:ind w:right="194" w:firstLine="0"/>
        <w:rPr>
          <w:rFonts w:ascii="Arial" w:hAnsi="Arial"/>
        </w:rPr>
      </w:pPr>
      <w:r w:rsidRPr="007670AC">
        <w:t>Proporcionar o acesso à rede socioassistencial, aos demais órgãos do Sistema de</w:t>
      </w:r>
      <w:r w:rsidRPr="007670AC">
        <w:rPr>
          <w:spacing w:val="1"/>
        </w:rPr>
        <w:t xml:space="preserve"> </w:t>
      </w:r>
      <w:r w:rsidRPr="007670AC">
        <w:t>Garantiade</w:t>
      </w:r>
      <w:r w:rsidRPr="007670AC">
        <w:rPr>
          <w:spacing w:val="-5"/>
        </w:rPr>
        <w:t xml:space="preserve"> </w:t>
      </w:r>
      <w:r w:rsidRPr="007670AC">
        <w:t>Direitos</w:t>
      </w:r>
      <w:r w:rsidRPr="007670AC">
        <w:rPr>
          <w:spacing w:val="-4"/>
        </w:rPr>
        <w:t xml:space="preserve"> </w:t>
      </w:r>
      <w:r w:rsidRPr="007670AC">
        <w:t>e</w:t>
      </w:r>
      <w:r w:rsidRPr="007670AC">
        <w:rPr>
          <w:spacing w:val="1"/>
        </w:rPr>
        <w:t xml:space="preserve"> </w:t>
      </w:r>
      <w:r w:rsidRPr="007670AC">
        <w:t>às demais</w:t>
      </w:r>
      <w:r w:rsidRPr="007670AC">
        <w:rPr>
          <w:spacing w:val="1"/>
        </w:rPr>
        <w:t xml:space="preserve"> </w:t>
      </w:r>
      <w:r w:rsidRPr="007670AC">
        <w:t>políticas</w:t>
      </w:r>
      <w:r w:rsidRPr="007670AC">
        <w:rPr>
          <w:spacing w:val="-4"/>
        </w:rPr>
        <w:t xml:space="preserve"> </w:t>
      </w:r>
      <w:r w:rsidRPr="007670AC">
        <w:t>públicas</w:t>
      </w:r>
      <w:r w:rsidRPr="007670AC">
        <w:rPr>
          <w:spacing w:val="1"/>
        </w:rPr>
        <w:t xml:space="preserve"> </w:t>
      </w:r>
      <w:r w:rsidRPr="007670AC">
        <w:t>setoriais;</w:t>
      </w:r>
    </w:p>
    <w:p w14:paraId="0F348083" w14:textId="77777777" w:rsidR="003044E3" w:rsidRPr="007670AC" w:rsidRDefault="003044E3" w:rsidP="003044E3">
      <w:pPr>
        <w:pStyle w:val="Corpodetexto"/>
        <w:spacing w:before="9"/>
        <w:ind w:left="0"/>
      </w:pPr>
    </w:p>
    <w:p w14:paraId="6C32EACB" w14:textId="77777777" w:rsidR="003044E3" w:rsidRPr="007670AC" w:rsidRDefault="003044E3" w:rsidP="003044E3">
      <w:pPr>
        <w:pStyle w:val="PargrafodaLista"/>
        <w:numPr>
          <w:ilvl w:val="1"/>
          <w:numId w:val="97"/>
        </w:numPr>
        <w:tabs>
          <w:tab w:val="left" w:pos="2176"/>
        </w:tabs>
        <w:ind w:left="2176" w:hanging="565"/>
        <w:rPr>
          <w:rFonts w:ascii="Arial" w:hAnsi="Arial"/>
        </w:rPr>
      </w:pPr>
      <w:r w:rsidRPr="007670AC">
        <w:t>Facilitar</w:t>
      </w:r>
      <w:r w:rsidRPr="007670AC">
        <w:rPr>
          <w:spacing w:val="7"/>
        </w:rPr>
        <w:t xml:space="preserve"> </w:t>
      </w:r>
      <w:r w:rsidRPr="007670AC">
        <w:t>a</w:t>
      </w:r>
      <w:r w:rsidRPr="007670AC">
        <w:rPr>
          <w:spacing w:val="7"/>
        </w:rPr>
        <w:t xml:space="preserve"> </w:t>
      </w:r>
      <w:r w:rsidRPr="007670AC">
        <w:t>emancipação</w:t>
      </w:r>
      <w:r w:rsidRPr="007670AC">
        <w:rPr>
          <w:spacing w:val="7"/>
        </w:rPr>
        <w:t xml:space="preserve"> </w:t>
      </w:r>
      <w:r w:rsidRPr="007670AC">
        <w:t>da</w:t>
      </w:r>
      <w:r w:rsidRPr="007670AC">
        <w:rPr>
          <w:spacing w:val="12"/>
        </w:rPr>
        <w:t xml:space="preserve"> </w:t>
      </w:r>
      <w:r w:rsidRPr="007670AC">
        <w:t>capacidade</w:t>
      </w:r>
      <w:r w:rsidRPr="007670AC">
        <w:rPr>
          <w:spacing w:val="7"/>
        </w:rPr>
        <w:t xml:space="preserve"> </w:t>
      </w:r>
      <w:r w:rsidRPr="007670AC">
        <w:t>do</w:t>
      </w:r>
      <w:r w:rsidRPr="007670AC">
        <w:rPr>
          <w:spacing w:val="7"/>
        </w:rPr>
        <w:t xml:space="preserve"> </w:t>
      </w:r>
      <w:r w:rsidRPr="007670AC">
        <w:t>morador</w:t>
      </w:r>
      <w:r w:rsidRPr="007670AC">
        <w:rPr>
          <w:spacing w:val="12"/>
        </w:rPr>
        <w:t xml:space="preserve"> </w:t>
      </w:r>
      <w:r w:rsidRPr="007670AC">
        <w:t>dos</w:t>
      </w:r>
      <w:r w:rsidRPr="007670AC">
        <w:rPr>
          <w:spacing w:val="12"/>
        </w:rPr>
        <w:t xml:space="preserve"> </w:t>
      </w:r>
      <w:r w:rsidRPr="007670AC">
        <w:t>SRT’s</w:t>
      </w:r>
      <w:r w:rsidRPr="007670AC">
        <w:rPr>
          <w:spacing w:val="12"/>
        </w:rPr>
        <w:t xml:space="preserve"> </w:t>
      </w:r>
      <w:r w:rsidRPr="007670AC">
        <w:t>de</w:t>
      </w:r>
      <w:r w:rsidRPr="007670AC">
        <w:rPr>
          <w:spacing w:val="7"/>
        </w:rPr>
        <w:t xml:space="preserve"> </w:t>
      </w:r>
      <w:r w:rsidRPr="007670AC">
        <w:t>gerenciar</w:t>
      </w:r>
      <w:r w:rsidRPr="007670AC">
        <w:rPr>
          <w:spacing w:val="11"/>
        </w:rPr>
        <w:t xml:space="preserve"> </w:t>
      </w:r>
      <w:r w:rsidRPr="007670AC">
        <w:t>sua</w:t>
      </w:r>
      <w:r w:rsidRPr="007670AC">
        <w:rPr>
          <w:spacing w:val="8"/>
        </w:rPr>
        <w:t xml:space="preserve"> </w:t>
      </w:r>
      <w:r w:rsidRPr="007670AC">
        <w:t>própria</w:t>
      </w:r>
    </w:p>
    <w:p w14:paraId="78665957" w14:textId="77777777" w:rsidR="003044E3" w:rsidRPr="007670AC" w:rsidRDefault="003044E3" w:rsidP="003044E3">
      <w:pPr>
        <w:pStyle w:val="Corpodetexto"/>
        <w:spacing w:before="6"/>
      </w:pPr>
      <w:proofErr w:type="gramStart"/>
      <w:r w:rsidRPr="007670AC">
        <w:t>vida</w:t>
      </w:r>
      <w:proofErr w:type="gramEnd"/>
      <w:r w:rsidRPr="007670AC">
        <w:t>;</w:t>
      </w:r>
    </w:p>
    <w:p w14:paraId="097E5884" w14:textId="77777777" w:rsidR="003044E3" w:rsidRPr="007670AC" w:rsidRDefault="003044E3" w:rsidP="003044E3">
      <w:pPr>
        <w:pStyle w:val="Corpodetexto"/>
        <w:spacing w:before="7"/>
        <w:ind w:left="0"/>
      </w:pPr>
    </w:p>
    <w:p w14:paraId="4F1687CF" w14:textId="77777777" w:rsidR="003044E3" w:rsidRPr="007670AC" w:rsidRDefault="003044E3" w:rsidP="003044E3">
      <w:pPr>
        <w:pStyle w:val="PargrafodaLista"/>
        <w:numPr>
          <w:ilvl w:val="1"/>
          <w:numId w:val="97"/>
        </w:numPr>
        <w:tabs>
          <w:tab w:val="left" w:pos="2196"/>
        </w:tabs>
        <w:spacing w:line="244" w:lineRule="auto"/>
        <w:ind w:right="197" w:firstLine="0"/>
        <w:rPr>
          <w:rFonts w:ascii="Arial" w:hAnsi="Arial"/>
        </w:rPr>
      </w:pPr>
      <w:r w:rsidRPr="007670AC">
        <w:t>Garantir a manutenção do paciente em tratamento clínico e psicossocial, na rede de</w:t>
      </w:r>
      <w:r w:rsidRPr="007670AC">
        <w:rPr>
          <w:spacing w:val="1"/>
        </w:rPr>
        <w:t xml:space="preserve"> </w:t>
      </w:r>
      <w:r w:rsidRPr="007670AC">
        <w:t>serviço de</w:t>
      </w:r>
      <w:r w:rsidRPr="007670AC">
        <w:rPr>
          <w:spacing w:val="1"/>
        </w:rPr>
        <w:t xml:space="preserve"> </w:t>
      </w:r>
      <w:r w:rsidRPr="007670AC">
        <w:t>saúde</w:t>
      </w:r>
      <w:r w:rsidRPr="007670AC">
        <w:rPr>
          <w:spacing w:val="-4"/>
        </w:rPr>
        <w:t xml:space="preserve"> </w:t>
      </w:r>
      <w:r w:rsidRPr="007670AC">
        <w:t>pública;</w:t>
      </w:r>
    </w:p>
    <w:p w14:paraId="2E64F175" w14:textId="77777777" w:rsidR="003044E3" w:rsidRPr="007670AC" w:rsidRDefault="003044E3" w:rsidP="003044E3">
      <w:pPr>
        <w:pStyle w:val="Corpodetexto"/>
        <w:spacing w:before="9"/>
        <w:ind w:left="0"/>
      </w:pPr>
    </w:p>
    <w:p w14:paraId="718FE680" w14:textId="77777777" w:rsidR="003044E3" w:rsidRPr="007670AC" w:rsidRDefault="003044E3" w:rsidP="003044E3">
      <w:pPr>
        <w:pStyle w:val="PargrafodaLista"/>
        <w:numPr>
          <w:ilvl w:val="1"/>
          <w:numId w:val="97"/>
        </w:numPr>
        <w:tabs>
          <w:tab w:val="left" w:pos="2161"/>
        </w:tabs>
        <w:ind w:left="2161" w:hanging="550"/>
        <w:rPr>
          <w:rFonts w:ascii="Arial" w:hAnsi="Arial"/>
        </w:rPr>
      </w:pPr>
      <w:r w:rsidRPr="007670AC">
        <w:t>Garantir</w:t>
      </w:r>
      <w:r w:rsidRPr="007670AC">
        <w:rPr>
          <w:spacing w:val="-8"/>
        </w:rPr>
        <w:t xml:space="preserve"> </w:t>
      </w:r>
      <w:r w:rsidRPr="007670AC">
        <w:t>a</w:t>
      </w:r>
      <w:r w:rsidRPr="007670AC">
        <w:rPr>
          <w:spacing w:val="-13"/>
        </w:rPr>
        <w:t xml:space="preserve"> </w:t>
      </w:r>
      <w:r w:rsidRPr="007670AC">
        <w:t>proteção</w:t>
      </w:r>
      <w:r w:rsidRPr="007670AC">
        <w:rPr>
          <w:spacing w:val="-7"/>
        </w:rPr>
        <w:t xml:space="preserve"> </w:t>
      </w:r>
      <w:r w:rsidRPr="007670AC">
        <w:t>aos</w:t>
      </w:r>
      <w:r w:rsidRPr="007670AC">
        <w:rPr>
          <w:spacing w:val="-13"/>
        </w:rPr>
        <w:t xml:space="preserve"> </w:t>
      </w:r>
      <w:r w:rsidRPr="007670AC">
        <w:t>direitos</w:t>
      </w:r>
      <w:r w:rsidRPr="007670AC">
        <w:rPr>
          <w:spacing w:val="-12"/>
        </w:rPr>
        <w:t xml:space="preserve"> </w:t>
      </w:r>
      <w:r w:rsidRPr="007670AC">
        <w:t>das</w:t>
      </w:r>
      <w:r w:rsidRPr="007670AC">
        <w:rPr>
          <w:spacing w:val="-8"/>
        </w:rPr>
        <w:t xml:space="preserve"> </w:t>
      </w:r>
      <w:r w:rsidRPr="007670AC">
        <w:t>pessoas</w:t>
      </w:r>
      <w:r w:rsidRPr="007670AC">
        <w:rPr>
          <w:spacing w:val="-7"/>
        </w:rPr>
        <w:t xml:space="preserve"> </w:t>
      </w:r>
      <w:r w:rsidRPr="007670AC">
        <w:t>com</w:t>
      </w:r>
      <w:r w:rsidRPr="007670AC">
        <w:rPr>
          <w:spacing w:val="-8"/>
        </w:rPr>
        <w:t xml:space="preserve"> </w:t>
      </w:r>
      <w:r w:rsidRPr="007670AC">
        <w:t>transtorno</w:t>
      </w:r>
      <w:r w:rsidRPr="007670AC">
        <w:rPr>
          <w:spacing w:val="-12"/>
        </w:rPr>
        <w:t xml:space="preserve"> </w:t>
      </w:r>
      <w:r w:rsidRPr="007670AC">
        <w:t>mental;</w:t>
      </w:r>
    </w:p>
    <w:p w14:paraId="388AA3E7" w14:textId="77777777" w:rsidR="003044E3" w:rsidRPr="007670AC" w:rsidRDefault="003044E3" w:rsidP="003044E3">
      <w:pPr>
        <w:pStyle w:val="Corpodetexto"/>
        <w:spacing w:before="2"/>
        <w:ind w:left="0"/>
      </w:pPr>
    </w:p>
    <w:p w14:paraId="39BEA1DF" w14:textId="77777777" w:rsidR="003044E3" w:rsidRPr="007670AC" w:rsidRDefault="003044E3" w:rsidP="003044E3">
      <w:pPr>
        <w:pStyle w:val="PargrafodaLista"/>
        <w:numPr>
          <w:ilvl w:val="1"/>
          <w:numId w:val="97"/>
        </w:numPr>
        <w:tabs>
          <w:tab w:val="left" w:pos="2176"/>
        </w:tabs>
        <w:spacing w:line="244" w:lineRule="auto"/>
        <w:ind w:right="200" w:firstLine="0"/>
        <w:rPr>
          <w:rFonts w:ascii="Arial" w:hAnsi="Arial"/>
        </w:rPr>
      </w:pPr>
      <w:r w:rsidRPr="007670AC">
        <w:t>Atuar de forma articulada com a rede comunitária para o estabelecimento de parcerias</w:t>
      </w:r>
      <w:r w:rsidRPr="007670AC">
        <w:rPr>
          <w:spacing w:val="1"/>
        </w:rPr>
        <w:t xml:space="preserve"> </w:t>
      </w:r>
      <w:r w:rsidRPr="007670AC">
        <w:t>que beneficiem aos moradores das residências terapêuticas no desenvolvimento pessoal e</w:t>
      </w:r>
      <w:r w:rsidRPr="007670AC">
        <w:rPr>
          <w:spacing w:val="1"/>
        </w:rPr>
        <w:t xml:space="preserve"> </w:t>
      </w:r>
      <w:r w:rsidRPr="007670AC">
        <w:t>social.</w:t>
      </w:r>
    </w:p>
    <w:p w14:paraId="6154B064" w14:textId="77777777" w:rsidR="003044E3" w:rsidRPr="007670AC" w:rsidRDefault="003044E3" w:rsidP="003044E3">
      <w:pPr>
        <w:pStyle w:val="Corpodetexto"/>
        <w:ind w:left="0"/>
      </w:pPr>
    </w:p>
    <w:p w14:paraId="08FFD801" w14:textId="77777777" w:rsidR="003044E3" w:rsidRPr="00904949" w:rsidRDefault="003044E3" w:rsidP="003044E3">
      <w:pPr>
        <w:pStyle w:val="Ttulo2"/>
        <w:keepNext w:val="0"/>
        <w:keepLines w:val="0"/>
        <w:numPr>
          <w:ilvl w:val="0"/>
          <w:numId w:val="97"/>
        </w:numPr>
        <w:tabs>
          <w:tab w:val="left" w:pos="2195"/>
          <w:tab w:val="left" w:pos="2196"/>
        </w:tabs>
        <w:spacing w:before="0"/>
        <w:jc w:val="left"/>
        <w:rPr>
          <w:rFonts w:ascii="Arial" w:hAnsi="Arial" w:cs="Arial"/>
          <w:b/>
          <w:color w:val="000000" w:themeColor="text1"/>
          <w:sz w:val="22"/>
          <w:szCs w:val="22"/>
        </w:rPr>
      </w:pPr>
      <w:bookmarkStart w:id="11" w:name="11._PROJETO_TERAPÊUTICO_DO_SERVIÇO_DE_RE"/>
      <w:bookmarkEnd w:id="11"/>
      <w:r w:rsidRPr="00904949">
        <w:rPr>
          <w:rFonts w:ascii="Arial" w:hAnsi="Arial" w:cs="Arial"/>
          <w:b/>
          <w:color w:val="000000" w:themeColor="text1"/>
          <w:spacing w:val="-1"/>
          <w:sz w:val="22"/>
          <w:szCs w:val="22"/>
        </w:rPr>
        <w:t>PROJETO</w:t>
      </w:r>
      <w:r w:rsidRPr="00904949">
        <w:rPr>
          <w:rFonts w:ascii="Arial" w:hAnsi="Arial" w:cs="Arial"/>
          <w:b/>
          <w:color w:val="000000" w:themeColor="text1"/>
          <w:spacing w:val="-13"/>
          <w:sz w:val="22"/>
          <w:szCs w:val="22"/>
        </w:rPr>
        <w:t xml:space="preserve"> </w:t>
      </w:r>
      <w:r w:rsidRPr="00904949">
        <w:rPr>
          <w:rFonts w:ascii="Arial" w:hAnsi="Arial" w:cs="Arial"/>
          <w:b/>
          <w:color w:val="000000" w:themeColor="text1"/>
          <w:spacing w:val="-1"/>
          <w:sz w:val="22"/>
          <w:szCs w:val="22"/>
        </w:rPr>
        <w:t>TERAPÊUTICO</w:t>
      </w:r>
      <w:r w:rsidRPr="00904949">
        <w:rPr>
          <w:rFonts w:ascii="Arial" w:hAnsi="Arial" w:cs="Arial"/>
          <w:b/>
          <w:color w:val="000000" w:themeColor="text1"/>
          <w:spacing w:val="-6"/>
          <w:sz w:val="22"/>
          <w:szCs w:val="22"/>
        </w:rPr>
        <w:t xml:space="preserve"> </w:t>
      </w:r>
      <w:r w:rsidRPr="00904949">
        <w:rPr>
          <w:rFonts w:ascii="Arial" w:hAnsi="Arial" w:cs="Arial"/>
          <w:b/>
          <w:color w:val="000000" w:themeColor="text1"/>
          <w:spacing w:val="-1"/>
          <w:sz w:val="22"/>
          <w:szCs w:val="22"/>
        </w:rPr>
        <w:t>DO</w:t>
      </w:r>
      <w:r w:rsidRPr="00904949">
        <w:rPr>
          <w:rFonts w:ascii="Arial" w:hAnsi="Arial" w:cs="Arial"/>
          <w:b/>
          <w:color w:val="000000" w:themeColor="text1"/>
          <w:spacing w:val="-14"/>
          <w:sz w:val="22"/>
          <w:szCs w:val="22"/>
        </w:rPr>
        <w:t xml:space="preserve"> </w:t>
      </w:r>
      <w:r w:rsidRPr="00904949">
        <w:rPr>
          <w:rFonts w:ascii="Arial" w:hAnsi="Arial" w:cs="Arial"/>
          <w:b/>
          <w:color w:val="000000" w:themeColor="text1"/>
          <w:spacing w:val="-1"/>
          <w:sz w:val="22"/>
          <w:szCs w:val="22"/>
        </w:rPr>
        <w:t>SERVIÇO</w:t>
      </w:r>
      <w:r w:rsidRPr="00904949">
        <w:rPr>
          <w:rFonts w:ascii="Arial" w:hAnsi="Arial" w:cs="Arial"/>
          <w:b/>
          <w:color w:val="000000" w:themeColor="text1"/>
          <w:spacing w:val="-13"/>
          <w:sz w:val="22"/>
          <w:szCs w:val="22"/>
        </w:rPr>
        <w:t xml:space="preserve"> </w:t>
      </w:r>
      <w:r w:rsidRPr="00904949">
        <w:rPr>
          <w:rFonts w:ascii="Arial" w:hAnsi="Arial" w:cs="Arial"/>
          <w:b/>
          <w:color w:val="000000" w:themeColor="text1"/>
          <w:spacing w:val="-1"/>
          <w:sz w:val="22"/>
          <w:szCs w:val="22"/>
        </w:rPr>
        <w:t>DE</w:t>
      </w:r>
      <w:r w:rsidRPr="00904949">
        <w:rPr>
          <w:rFonts w:ascii="Arial" w:hAnsi="Arial" w:cs="Arial"/>
          <w:b/>
          <w:color w:val="000000" w:themeColor="text1"/>
          <w:spacing w:val="-9"/>
          <w:sz w:val="22"/>
          <w:szCs w:val="22"/>
        </w:rPr>
        <w:t xml:space="preserve"> </w:t>
      </w:r>
      <w:r w:rsidRPr="00904949">
        <w:rPr>
          <w:rFonts w:ascii="Arial" w:hAnsi="Arial" w:cs="Arial"/>
          <w:b/>
          <w:color w:val="000000" w:themeColor="text1"/>
          <w:sz w:val="22"/>
          <w:szCs w:val="22"/>
        </w:rPr>
        <w:t>RESIDÊNCIA</w:t>
      </w:r>
      <w:r w:rsidRPr="00904949">
        <w:rPr>
          <w:rFonts w:ascii="Arial" w:hAnsi="Arial" w:cs="Arial"/>
          <w:b/>
          <w:color w:val="000000" w:themeColor="text1"/>
          <w:spacing w:val="-11"/>
          <w:sz w:val="22"/>
          <w:szCs w:val="22"/>
        </w:rPr>
        <w:t xml:space="preserve"> </w:t>
      </w:r>
      <w:r w:rsidRPr="00904949">
        <w:rPr>
          <w:rFonts w:ascii="Arial" w:hAnsi="Arial" w:cs="Arial"/>
          <w:b/>
          <w:color w:val="000000" w:themeColor="text1"/>
          <w:sz w:val="22"/>
          <w:szCs w:val="22"/>
        </w:rPr>
        <w:t>TERAPÊUTICA:</w:t>
      </w:r>
    </w:p>
    <w:p w14:paraId="5A0E5283" w14:textId="77777777" w:rsidR="003044E3" w:rsidRDefault="003044E3" w:rsidP="003044E3">
      <w:pPr>
        <w:pStyle w:val="Corpodetexto"/>
        <w:spacing w:before="9"/>
        <w:ind w:left="0"/>
        <w:rPr>
          <w:rFonts w:ascii="Arial"/>
          <w:b/>
        </w:rPr>
      </w:pPr>
    </w:p>
    <w:p w14:paraId="7280559C" w14:textId="63B22803" w:rsidR="003044E3" w:rsidRDefault="003044E3" w:rsidP="003044E3">
      <w:pPr>
        <w:pStyle w:val="PargrafodaLista"/>
        <w:numPr>
          <w:ilvl w:val="1"/>
          <w:numId w:val="97"/>
        </w:numPr>
        <w:tabs>
          <w:tab w:val="left" w:pos="2166"/>
        </w:tabs>
        <w:spacing w:line="242" w:lineRule="auto"/>
        <w:ind w:right="180" w:firstLine="0"/>
        <w:rPr>
          <w:rFonts w:ascii="Arial" w:hAnsi="Arial"/>
        </w:rPr>
      </w:pPr>
      <w:r>
        <w:t>O cuidado deve estar organizado em um Projeto Terapêutico que, segundo as diretrizes</w:t>
      </w:r>
      <w:r>
        <w:rPr>
          <w:spacing w:val="1"/>
        </w:rPr>
        <w:t xml:space="preserve"> </w:t>
      </w:r>
      <w:r>
        <w:t>da Portaria que regulamenta os SRT’s (</w:t>
      </w:r>
      <w:r w:rsidR="00436A8A" w:rsidRPr="00436A8A">
        <w:t xml:space="preserve">Portaria de Consolidação nº 3 de 28 de setembro de 2017, Anexo V, Título V do Ministério da Saúde </w:t>
      </w:r>
      <w:r>
        <w:t>ou outra que vier substituí-la), e</w:t>
      </w:r>
      <w:r>
        <w:rPr>
          <w:spacing w:val="1"/>
        </w:rPr>
        <w:t xml:space="preserve"> </w:t>
      </w:r>
      <w:r>
        <w:rPr>
          <w:spacing w:val="-1"/>
        </w:rPr>
        <w:t xml:space="preserve">deve conter ações que favoreçam </w:t>
      </w:r>
      <w:r>
        <w:t>o desenvolvimento da autonomia dos moradores, em direção</w:t>
      </w:r>
      <w:r>
        <w:rPr>
          <w:spacing w:val="-56"/>
        </w:rPr>
        <w:t xml:space="preserve"> </w:t>
      </w:r>
      <w:r>
        <w:t xml:space="preserve">à reabilitação psicossocial e </w:t>
      </w:r>
      <w:proofErr w:type="gramStart"/>
      <w:r>
        <w:t>implemento</w:t>
      </w:r>
      <w:proofErr w:type="gramEnd"/>
      <w:r>
        <w:t xml:space="preserve"> de atividades da vida cotidiana e de criar novas bases</w:t>
      </w:r>
      <w:r>
        <w:rPr>
          <w:spacing w:val="-56"/>
        </w:rPr>
        <w:t xml:space="preserve"> </w:t>
      </w:r>
      <w:r>
        <w:t>sociais,</w:t>
      </w:r>
      <w:r>
        <w:rPr>
          <w:spacing w:val="-5"/>
        </w:rPr>
        <w:t xml:space="preserve"> </w:t>
      </w:r>
      <w:r>
        <w:t>políticas</w:t>
      </w:r>
      <w:r>
        <w:rPr>
          <w:spacing w:val="1"/>
        </w:rPr>
        <w:t xml:space="preserve"> </w:t>
      </w:r>
      <w:r>
        <w:t>e</w:t>
      </w:r>
      <w:r>
        <w:rPr>
          <w:spacing w:val="1"/>
        </w:rPr>
        <w:t xml:space="preserve"> </w:t>
      </w:r>
      <w:r>
        <w:t>comunitárias.</w:t>
      </w:r>
    </w:p>
    <w:p w14:paraId="406142B3" w14:textId="77777777" w:rsidR="003044E3" w:rsidRDefault="003044E3" w:rsidP="003044E3">
      <w:pPr>
        <w:pStyle w:val="Corpodetexto"/>
        <w:ind w:left="0"/>
      </w:pPr>
    </w:p>
    <w:p w14:paraId="6E489EC6" w14:textId="77777777" w:rsidR="003044E3" w:rsidRDefault="003044E3" w:rsidP="003044E3">
      <w:pPr>
        <w:pStyle w:val="PargrafodaLista"/>
        <w:numPr>
          <w:ilvl w:val="1"/>
          <w:numId w:val="97"/>
        </w:numPr>
        <w:tabs>
          <w:tab w:val="left" w:pos="2231"/>
        </w:tabs>
        <w:spacing w:line="242" w:lineRule="auto"/>
        <w:ind w:right="193" w:firstLine="0"/>
        <w:rPr>
          <w:rFonts w:ascii="Arial" w:hAnsi="Arial"/>
        </w:rPr>
      </w:pPr>
      <w:r>
        <w:t>Os</w:t>
      </w:r>
      <w:r>
        <w:rPr>
          <w:spacing w:val="1"/>
        </w:rPr>
        <w:t xml:space="preserve"> </w:t>
      </w:r>
      <w:r>
        <w:t>Serviços</w:t>
      </w:r>
      <w:r>
        <w:rPr>
          <w:spacing w:val="1"/>
        </w:rPr>
        <w:t xml:space="preserve"> </w:t>
      </w:r>
      <w:r>
        <w:t>Residenciais</w:t>
      </w:r>
      <w:r>
        <w:rPr>
          <w:spacing w:val="1"/>
        </w:rPr>
        <w:t xml:space="preserve"> </w:t>
      </w:r>
      <w:r>
        <w:t>Terapêuticos</w:t>
      </w:r>
      <w:r>
        <w:rPr>
          <w:spacing w:val="1"/>
        </w:rPr>
        <w:t xml:space="preserve"> </w:t>
      </w:r>
      <w:r>
        <w:t>em</w:t>
      </w:r>
      <w:r>
        <w:rPr>
          <w:spacing w:val="1"/>
        </w:rPr>
        <w:t xml:space="preserve"> </w:t>
      </w:r>
      <w:r>
        <w:t>Saúde</w:t>
      </w:r>
      <w:r>
        <w:rPr>
          <w:spacing w:val="1"/>
        </w:rPr>
        <w:t xml:space="preserve"> </w:t>
      </w:r>
      <w:r>
        <w:t>Mental</w:t>
      </w:r>
      <w:r>
        <w:rPr>
          <w:spacing w:val="1"/>
        </w:rPr>
        <w:t xml:space="preserve"> </w:t>
      </w:r>
      <w:r>
        <w:t>deverão</w:t>
      </w:r>
      <w:r>
        <w:rPr>
          <w:spacing w:val="1"/>
        </w:rPr>
        <w:t xml:space="preserve"> </w:t>
      </w:r>
      <w:r>
        <w:t>ter</w:t>
      </w:r>
      <w:r>
        <w:rPr>
          <w:spacing w:val="1"/>
        </w:rPr>
        <w:t xml:space="preserve"> </w:t>
      </w:r>
      <w:r>
        <w:t>um</w:t>
      </w:r>
      <w:r>
        <w:rPr>
          <w:spacing w:val="1"/>
        </w:rPr>
        <w:t xml:space="preserve"> </w:t>
      </w:r>
      <w:r>
        <w:t>Projeto</w:t>
      </w:r>
      <w:r>
        <w:rPr>
          <w:spacing w:val="1"/>
        </w:rPr>
        <w:t xml:space="preserve"> </w:t>
      </w:r>
      <w:r>
        <w:t>Terapêutico</w:t>
      </w:r>
      <w:r>
        <w:rPr>
          <w:spacing w:val="1"/>
        </w:rPr>
        <w:t xml:space="preserve"> </w:t>
      </w:r>
      <w:r>
        <w:t>baseado nos</w:t>
      </w:r>
      <w:r>
        <w:rPr>
          <w:spacing w:val="1"/>
        </w:rPr>
        <w:t xml:space="preserve"> </w:t>
      </w:r>
      <w:r>
        <w:t>princípios e</w:t>
      </w:r>
      <w:r>
        <w:rPr>
          <w:spacing w:val="1"/>
        </w:rPr>
        <w:t xml:space="preserve"> </w:t>
      </w:r>
      <w:r>
        <w:t>diretrizes das</w:t>
      </w:r>
      <w:r>
        <w:rPr>
          <w:spacing w:val="1"/>
        </w:rPr>
        <w:t xml:space="preserve"> </w:t>
      </w:r>
      <w:r>
        <w:t>legislações pertinentes</w:t>
      </w:r>
      <w:r>
        <w:rPr>
          <w:spacing w:val="1"/>
        </w:rPr>
        <w:t xml:space="preserve"> </w:t>
      </w:r>
      <w:r>
        <w:t>vigentes,</w:t>
      </w:r>
      <w:r>
        <w:rPr>
          <w:spacing w:val="1"/>
        </w:rPr>
        <w:t xml:space="preserve"> </w:t>
      </w:r>
      <w:r>
        <w:t>em</w:t>
      </w:r>
      <w:r>
        <w:rPr>
          <w:spacing w:val="1"/>
        </w:rPr>
        <w:t xml:space="preserve"> </w:t>
      </w:r>
      <w:r>
        <w:t>especial</w:t>
      </w:r>
      <w:r>
        <w:rPr>
          <w:spacing w:val="-5"/>
        </w:rPr>
        <w:t xml:space="preserve"> </w:t>
      </w:r>
      <w:r>
        <w:t>as</w:t>
      </w:r>
      <w:r>
        <w:rPr>
          <w:spacing w:val="1"/>
        </w:rPr>
        <w:t xml:space="preserve"> </w:t>
      </w:r>
      <w:r>
        <w:t>seguintes:</w:t>
      </w:r>
    </w:p>
    <w:p w14:paraId="72FFF249" w14:textId="77777777" w:rsidR="003044E3" w:rsidRDefault="003044E3" w:rsidP="003044E3">
      <w:pPr>
        <w:pStyle w:val="Corpodetexto"/>
        <w:spacing w:before="3"/>
        <w:ind w:left="0"/>
      </w:pPr>
    </w:p>
    <w:p w14:paraId="5FFECB23" w14:textId="77777777" w:rsidR="003044E3" w:rsidRDefault="003044E3" w:rsidP="003044E3">
      <w:pPr>
        <w:pStyle w:val="PargrafodaLista"/>
        <w:numPr>
          <w:ilvl w:val="1"/>
          <w:numId w:val="97"/>
        </w:numPr>
        <w:tabs>
          <w:tab w:val="left" w:pos="2201"/>
        </w:tabs>
        <w:spacing w:line="244" w:lineRule="auto"/>
        <w:ind w:right="201" w:firstLine="0"/>
        <w:rPr>
          <w:rFonts w:ascii="Arial" w:hAnsi="Arial"/>
        </w:rPr>
      </w:pPr>
      <w:r>
        <w:t>Lei nº 8.080 de 19 de setembro de 1990 das condições para promoção, proteção e</w:t>
      </w:r>
      <w:r>
        <w:rPr>
          <w:spacing w:val="1"/>
        </w:rPr>
        <w:t xml:space="preserve"> </w:t>
      </w:r>
      <w:r>
        <w:t>recuperação</w:t>
      </w:r>
      <w:r>
        <w:rPr>
          <w:spacing w:val="-1"/>
        </w:rPr>
        <w:t xml:space="preserve"> </w:t>
      </w:r>
      <w:r>
        <w:t>da saúde,</w:t>
      </w:r>
      <w:r>
        <w:rPr>
          <w:spacing w:val="-5"/>
        </w:rPr>
        <w:t xml:space="preserve"> </w:t>
      </w:r>
      <w:r>
        <w:t>a</w:t>
      </w:r>
      <w:r>
        <w:rPr>
          <w:spacing w:val="-6"/>
        </w:rPr>
        <w:t xml:space="preserve"> </w:t>
      </w:r>
      <w:r>
        <w:t>organização</w:t>
      </w:r>
      <w:r>
        <w:rPr>
          <w:spacing w:val="-5"/>
        </w:rPr>
        <w:t xml:space="preserve"> </w:t>
      </w:r>
      <w:r>
        <w:t>e</w:t>
      </w:r>
      <w:r>
        <w:rPr>
          <w:spacing w:val="-5"/>
        </w:rPr>
        <w:t xml:space="preserve"> </w:t>
      </w:r>
      <w:r>
        <w:t>o funcionamento</w:t>
      </w:r>
      <w:r>
        <w:rPr>
          <w:spacing w:val="-6"/>
        </w:rPr>
        <w:t xml:space="preserve"> </w:t>
      </w:r>
      <w:r>
        <w:t>dos serviços correspondentes;</w:t>
      </w:r>
    </w:p>
    <w:p w14:paraId="4CC3D7DA" w14:textId="77777777" w:rsidR="003044E3" w:rsidRDefault="003044E3" w:rsidP="003044E3">
      <w:pPr>
        <w:pStyle w:val="Corpodetexto"/>
        <w:spacing w:before="5"/>
        <w:ind w:left="0"/>
        <w:rPr>
          <w:sz w:val="21"/>
        </w:rPr>
      </w:pPr>
    </w:p>
    <w:p w14:paraId="103CB3BE" w14:textId="77777777" w:rsidR="003044E3" w:rsidRDefault="003044E3" w:rsidP="003044E3">
      <w:pPr>
        <w:pStyle w:val="PargrafodaLista"/>
        <w:numPr>
          <w:ilvl w:val="1"/>
          <w:numId w:val="97"/>
        </w:numPr>
        <w:tabs>
          <w:tab w:val="left" w:pos="2186"/>
        </w:tabs>
        <w:spacing w:before="1" w:line="244" w:lineRule="auto"/>
        <w:ind w:right="210" w:firstLine="0"/>
        <w:rPr>
          <w:rFonts w:ascii="Arial" w:hAnsi="Arial"/>
        </w:rPr>
      </w:pPr>
      <w:r>
        <w:t>Portaria nº 106/GM/MS de 11 de fevereiro de 2000 que cria os Serviços Residenciais</w:t>
      </w:r>
      <w:r>
        <w:rPr>
          <w:spacing w:val="1"/>
        </w:rPr>
        <w:t xml:space="preserve"> </w:t>
      </w:r>
      <w:r>
        <w:t>Terapêuticos no</w:t>
      </w:r>
      <w:r>
        <w:rPr>
          <w:spacing w:val="-4"/>
        </w:rPr>
        <w:t xml:space="preserve"> </w:t>
      </w:r>
      <w:r>
        <w:t>âmbito</w:t>
      </w:r>
      <w:r>
        <w:rPr>
          <w:spacing w:val="-4"/>
        </w:rPr>
        <w:t xml:space="preserve"> </w:t>
      </w:r>
      <w:r>
        <w:t>do</w:t>
      </w:r>
      <w:r>
        <w:rPr>
          <w:spacing w:val="1"/>
        </w:rPr>
        <w:t xml:space="preserve"> </w:t>
      </w:r>
      <w:r>
        <w:t>SUS;</w:t>
      </w:r>
    </w:p>
    <w:p w14:paraId="03C848EF" w14:textId="77777777" w:rsidR="003044E3" w:rsidRDefault="003044E3" w:rsidP="003044E3">
      <w:pPr>
        <w:pStyle w:val="Corpodetexto"/>
        <w:spacing w:before="10"/>
        <w:ind w:left="0"/>
        <w:rPr>
          <w:sz w:val="21"/>
        </w:rPr>
      </w:pPr>
    </w:p>
    <w:p w14:paraId="35A2A230" w14:textId="77777777" w:rsidR="003044E3" w:rsidRDefault="003044E3" w:rsidP="003044E3">
      <w:pPr>
        <w:pStyle w:val="PargrafodaLista"/>
        <w:numPr>
          <w:ilvl w:val="1"/>
          <w:numId w:val="97"/>
        </w:numPr>
        <w:tabs>
          <w:tab w:val="left" w:pos="2161"/>
        </w:tabs>
        <w:spacing w:before="1"/>
        <w:ind w:right="186" w:firstLine="0"/>
        <w:rPr>
          <w:rFonts w:ascii="Arial" w:hAnsi="Arial"/>
        </w:rPr>
      </w:pPr>
      <w:r>
        <w:t xml:space="preserve">Lei nº• 10.216 de </w:t>
      </w:r>
      <w:proofErr w:type="gramStart"/>
      <w:r>
        <w:t>6</w:t>
      </w:r>
      <w:proofErr w:type="gramEnd"/>
      <w:r>
        <w:t xml:space="preserve"> de abril de 2001 que estabelece a proteção e os direitos das pessoas</w:t>
      </w:r>
      <w:r>
        <w:rPr>
          <w:spacing w:val="1"/>
        </w:rPr>
        <w:t xml:space="preserve"> </w:t>
      </w:r>
      <w:r>
        <w:t>portadoras</w:t>
      </w:r>
      <w:r>
        <w:rPr>
          <w:spacing w:val="-1"/>
        </w:rPr>
        <w:t xml:space="preserve"> </w:t>
      </w:r>
      <w:r>
        <w:t>de</w:t>
      </w:r>
      <w:r>
        <w:rPr>
          <w:spacing w:val="-1"/>
        </w:rPr>
        <w:t xml:space="preserve"> </w:t>
      </w:r>
      <w:r>
        <w:t>transtornos mentais</w:t>
      </w:r>
      <w:r>
        <w:rPr>
          <w:spacing w:val="-1"/>
        </w:rPr>
        <w:t xml:space="preserve"> </w:t>
      </w:r>
      <w:r>
        <w:t>e</w:t>
      </w:r>
      <w:r>
        <w:rPr>
          <w:spacing w:val="-5"/>
        </w:rPr>
        <w:t xml:space="preserve"> </w:t>
      </w:r>
      <w:r>
        <w:t>redireciona</w:t>
      </w:r>
      <w:r>
        <w:rPr>
          <w:spacing w:val="-6"/>
        </w:rPr>
        <w:t xml:space="preserve"> </w:t>
      </w:r>
      <w:r>
        <w:t>o</w:t>
      </w:r>
      <w:r>
        <w:rPr>
          <w:spacing w:val="-5"/>
        </w:rPr>
        <w:t xml:space="preserve"> </w:t>
      </w:r>
      <w:r>
        <w:t>modelo</w:t>
      </w:r>
      <w:r>
        <w:rPr>
          <w:spacing w:val="4"/>
        </w:rPr>
        <w:t xml:space="preserve"> </w:t>
      </w:r>
      <w:r>
        <w:t>assistencial em</w:t>
      </w:r>
      <w:r>
        <w:rPr>
          <w:spacing w:val="-1"/>
        </w:rPr>
        <w:t xml:space="preserve"> </w:t>
      </w:r>
      <w:r>
        <w:t>saúde</w:t>
      </w:r>
      <w:r>
        <w:rPr>
          <w:spacing w:val="-1"/>
        </w:rPr>
        <w:t xml:space="preserve"> </w:t>
      </w:r>
      <w:r>
        <w:t>mental;</w:t>
      </w:r>
    </w:p>
    <w:p w14:paraId="3B34C91B" w14:textId="77777777" w:rsidR="003044E3" w:rsidRDefault="003044E3" w:rsidP="003044E3">
      <w:pPr>
        <w:pStyle w:val="Corpodetexto"/>
        <w:spacing w:before="3"/>
        <w:ind w:left="0"/>
      </w:pPr>
    </w:p>
    <w:p w14:paraId="7313D717" w14:textId="245A75F4" w:rsidR="003044E3" w:rsidRPr="007670AC" w:rsidRDefault="00D94A06" w:rsidP="003044E3">
      <w:pPr>
        <w:pStyle w:val="PargrafodaLista"/>
        <w:numPr>
          <w:ilvl w:val="1"/>
          <w:numId w:val="97"/>
        </w:numPr>
        <w:tabs>
          <w:tab w:val="left" w:pos="2166"/>
        </w:tabs>
        <w:spacing w:line="245" w:lineRule="auto"/>
        <w:ind w:left="1610" w:right="181" w:firstLine="0"/>
      </w:pPr>
      <w:r w:rsidRPr="00D94A06">
        <w:t xml:space="preserve">Portaria de Consolidação nº </w:t>
      </w:r>
      <w:r>
        <w:t>6</w:t>
      </w:r>
      <w:r w:rsidRPr="00D94A06">
        <w:t xml:space="preserve"> de 28 de setembro de 2017, </w:t>
      </w:r>
      <w:r>
        <w:t>Capítulo</w:t>
      </w:r>
      <w:r w:rsidRPr="00D94A06">
        <w:t xml:space="preserve"> </w:t>
      </w:r>
      <w:r>
        <w:t>III</w:t>
      </w:r>
      <w:r w:rsidRPr="00D94A06">
        <w:t xml:space="preserve">, </w:t>
      </w:r>
      <w:r>
        <w:t>Seção</w:t>
      </w:r>
      <w:r w:rsidRPr="00D94A06">
        <w:t xml:space="preserve"> V</w:t>
      </w:r>
      <w:r>
        <w:t>I</w:t>
      </w:r>
      <w:r w:rsidRPr="00D94A06">
        <w:t xml:space="preserve"> do Ministério da Saúde </w:t>
      </w:r>
      <w:r w:rsidR="003044E3">
        <w:t>dispõe no âmbito da Rede de Atenção Psicossocial sobre o repasse de</w:t>
      </w:r>
      <w:r w:rsidR="003044E3" w:rsidRPr="00794C56">
        <w:rPr>
          <w:spacing w:val="1"/>
        </w:rPr>
        <w:t xml:space="preserve"> </w:t>
      </w:r>
      <w:r w:rsidR="003044E3">
        <w:t>recursos</w:t>
      </w:r>
      <w:r w:rsidR="003044E3" w:rsidRPr="00794C56">
        <w:rPr>
          <w:spacing w:val="23"/>
        </w:rPr>
        <w:t xml:space="preserve"> </w:t>
      </w:r>
      <w:r w:rsidR="003044E3">
        <w:t>de</w:t>
      </w:r>
      <w:r w:rsidR="003044E3" w:rsidRPr="00794C56">
        <w:rPr>
          <w:spacing w:val="29"/>
        </w:rPr>
        <w:t xml:space="preserve"> </w:t>
      </w:r>
      <w:r w:rsidR="003044E3">
        <w:t>incentivo</w:t>
      </w:r>
      <w:r w:rsidR="003044E3" w:rsidRPr="00794C56">
        <w:rPr>
          <w:spacing w:val="33"/>
        </w:rPr>
        <w:t xml:space="preserve"> </w:t>
      </w:r>
      <w:r w:rsidR="003044E3">
        <w:t>de</w:t>
      </w:r>
      <w:r w:rsidR="003044E3" w:rsidRPr="00794C56">
        <w:rPr>
          <w:spacing w:val="33"/>
        </w:rPr>
        <w:t xml:space="preserve"> </w:t>
      </w:r>
      <w:r w:rsidR="003044E3">
        <w:t>custeio</w:t>
      </w:r>
      <w:r w:rsidR="003044E3" w:rsidRPr="00794C56">
        <w:rPr>
          <w:spacing w:val="24"/>
        </w:rPr>
        <w:t xml:space="preserve"> </w:t>
      </w:r>
      <w:r w:rsidR="003044E3">
        <w:t>e</w:t>
      </w:r>
      <w:r w:rsidR="003044E3" w:rsidRPr="00794C56">
        <w:rPr>
          <w:spacing w:val="28"/>
        </w:rPr>
        <w:t xml:space="preserve"> </w:t>
      </w:r>
      <w:r w:rsidR="003044E3">
        <w:t>custeio</w:t>
      </w:r>
      <w:r w:rsidR="003044E3" w:rsidRPr="00794C56">
        <w:rPr>
          <w:spacing w:val="29"/>
        </w:rPr>
        <w:t xml:space="preserve"> </w:t>
      </w:r>
      <w:r w:rsidR="003044E3">
        <w:t>mensal</w:t>
      </w:r>
      <w:r w:rsidR="003044E3" w:rsidRPr="00794C56">
        <w:rPr>
          <w:spacing w:val="28"/>
        </w:rPr>
        <w:t xml:space="preserve"> </w:t>
      </w:r>
      <w:r w:rsidR="003044E3">
        <w:t>para</w:t>
      </w:r>
      <w:r w:rsidR="003044E3" w:rsidRPr="00794C56">
        <w:rPr>
          <w:spacing w:val="29"/>
        </w:rPr>
        <w:t xml:space="preserve"> </w:t>
      </w:r>
      <w:r w:rsidR="003044E3">
        <w:t>implantação</w:t>
      </w:r>
      <w:r w:rsidR="003044E3" w:rsidRPr="00794C56">
        <w:rPr>
          <w:spacing w:val="28"/>
        </w:rPr>
        <w:t xml:space="preserve"> </w:t>
      </w:r>
      <w:r w:rsidR="003044E3">
        <w:t>e/ou</w:t>
      </w:r>
      <w:r w:rsidR="003044E3" w:rsidRPr="00794C56">
        <w:rPr>
          <w:spacing w:val="34"/>
        </w:rPr>
        <w:t xml:space="preserve"> </w:t>
      </w:r>
      <w:proofErr w:type="gramStart"/>
      <w:r w:rsidR="003044E3">
        <w:t>implementação</w:t>
      </w:r>
      <w:proofErr w:type="gramEnd"/>
      <w:r w:rsidR="003044E3" w:rsidRPr="00794C56">
        <w:rPr>
          <w:spacing w:val="23"/>
        </w:rPr>
        <w:t xml:space="preserve"> </w:t>
      </w:r>
      <w:r w:rsidR="003044E3">
        <w:t xml:space="preserve">e </w:t>
      </w:r>
      <w:r w:rsidR="003044E3" w:rsidRPr="00794C56">
        <w:rPr>
          <w:spacing w:val="-1"/>
        </w:rPr>
        <w:t>funcionamento</w:t>
      </w:r>
      <w:r w:rsidR="003044E3" w:rsidRPr="00794C56">
        <w:rPr>
          <w:spacing w:val="-14"/>
        </w:rPr>
        <w:t xml:space="preserve"> </w:t>
      </w:r>
      <w:r w:rsidR="003044E3" w:rsidRPr="00794C56">
        <w:rPr>
          <w:spacing w:val="-1"/>
        </w:rPr>
        <w:t>dos</w:t>
      </w:r>
      <w:r w:rsidR="003044E3" w:rsidRPr="00794C56">
        <w:rPr>
          <w:spacing w:val="-14"/>
        </w:rPr>
        <w:t xml:space="preserve"> </w:t>
      </w:r>
      <w:r w:rsidR="003044E3" w:rsidRPr="00794C56">
        <w:rPr>
          <w:spacing w:val="-1"/>
        </w:rPr>
        <w:t>Serviços</w:t>
      </w:r>
      <w:r w:rsidR="003044E3" w:rsidRPr="00794C56">
        <w:rPr>
          <w:spacing w:val="-9"/>
        </w:rPr>
        <w:t xml:space="preserve"> </w:t>
      </w:r>
      <w:r w:rsidR="003044E3" w:rsidRPr="007670AC">
        <w:t>Residenciais</w:t>
      </w:r>
      <w:r w:rsidR="003044E3" w:rsidRPr="00794C56">
        <w:rPr>
          <w:spacing w:val="-4"/>
        </w:rPr>
        <w:t xml:space="preserve"> </w:t>
      </w:r>
      <w:r w:rsidR="003044E3" w:rsidRPr="007670AC">
        <w:t>Terapêuticos</w:t>
      </w:r>
      <w:r w:rsidR="003044E3" w:rsidRPr="00794C56">
        <w:rPr>
          <w:spacing w:val="-14"/>
        </w:rPr>
        <w:t xml:space="preserve"> </w:t>
      </w:r>
      <w:r w:rsidR="003044E3" w:rsidRPr="007670AC">
        <w:t xml:space="preserve">(SRT); </w:t>
      </w:r>
    </w:p>
    <w:p w14:paraId="5B2F75BB" w14:textId="77777777" w:rsidR="003044E3" w:rsidRPr="007670AC" w:rsidRDefault="003044E3" w:rsidP="003044E3">
      <w:pPr>
        <w:pStyle w:val="Corpodetexto"/>
        <w:spacing w:before="8"/>
        <w:ind w:left="0"/>
      </w:pPr>
    </w:p>
    <w:p w14:paraId="46C461D2" w14:textId="77777777" w:rsidR="003044E3" w:rsidRPr="007670AC" w:rsidRDefault="003044E3" w:rsidP="003044E3">
      <w:pPr>
        <w:pStyle w:val="PargrafodaLista"/>
        <w:numPr>
          <w:ilvl w:val="1"/>
          <w:numId w:val="97"/>
        </w:numPr>
        <w:tabs>
          <w:tab w:val="left" w:pos="2151"/>
        </w:tabs>
        <w:ind w:right="185" w:firstLine="0"/>
        <w:rPr>
          <w:rFonts w:ascii="Arial" w:hAnsi="Arial"/>
        </w:rPr>
      </w:pPr>
      <w:r w:rsidRPr="007670AC">
        <w:t>Outras normas que vierem a ser criadas para regulação da matéria do presente objeto ou</w:t>
      </w:r>
      <w:r w:rsidRPr="007670AC">
        <w:rPr>
          <w:spacing w:val="-56"/>
        </w:rPr>
        <w:t xml:space="preserve"> </w:t>
      </w:r>
      <w:r w:rsidRPr="007670AC">
        <w:t>que substituam</w:t>
      </w:r>
      <w:r w:rsidRPr="007670AC">
        <w:rPr>
          <w:spacing w:val="-4"/>
        </w:rPr>
        <w:t xml:space="preserve"> </w:t>
      </w:r>
      <w:r w:rsidRPr="007670AC">
        <w:t>as</w:t>
      </w:r>
      <w:r w:rsidRPr="007670AC">
        <w:rPr>
          <w:spacing w:val="-4"/>
        </w:rPr>
        <w:t xml:space="preserve"> </w:t>
      </w:r>
      <w:r w:rsidRPr="007670AC">
        <w:t>acima</w:t>
      </w:r>
      <w:r w:rsidRPr="007670AC">
        <w:rPr>
          <w:spacing w:val="1"/>
        </w:rPr>
        <w:t xml:space="preserve"> </w:t>
      </w:r>
      <w:r w:rsidRPr="007670AC">
        <w:t>elencadas.</w:t>
      </w:r>
    </w:p>
    <w:p w14:paraId="76E99BCA" w14:textId="77777777" w:rsidR="003044E3" w:rsidRPr="007670AC" w:rsidRDefault="003044E3" w:rsidP="003044E3">
      <w:pPr>
        <w:pStyle w:val="Corpodetexto"/>
        <w:spacing w:before="4"/>
        <w:ind w:left="0"/>
      </w:pPr>
    </w:p>
    <w:p w14:paraId="7B0A80CD" w14:textId="77777777" w:rsidR="003044E3" w:rsidRPr="00904949" w:rsidRDefault="003044E3" w:rsidP="003044E3">
      <w:pPr>
        <w:pStyle w:val="Ttulo2"/>
        <w:keepNext w:val="0"/>
        <w:keepLines w:val="0"/>
        <w:numPr>
          <w:ilvl w:val="0"/>
          <w:numId w:val="97"/>
        </w:numPr>
        <w:tabs>
          <w:tab w:val="left" w:pos="2196"/>
        </w:tabs>
        <w:spacing w:before="1"/>
        <w:jc w:val="both"/>
        <w:rPr>
          <w:rFonts w:ascii="Arial" w:hAnsi="Arial" w:cs="Arial"/>
          <w:b/>
          <w:color w:val="000000" w:themeColor="text1"/>
          <w:sz w:val="22"/>
          <w:szCs w:val="22"/>
        </w:rPr>
      </w:pPr>
      <w:bookmarkStart w:id="12" w:name="12._ATIVIDADES_ESPECÍFICAS_DO_SERVIÇO"/>
      <w:bookmarkEnd w:id="12"/>
      <w:r w:rsidRPr="00904949">
        <w:rPr>
          <w:rFonts w:ascii="Arial" w:hAnsi="Arial" w:cs="Arial"/>
          <w:b/>
          <w:color w:val="000000" w:themeColor="text1"/>
          <w:spacing w:val="-2"/>
          <w:sz w:val="22"/>
          <w:szCs w:val="22"/>
        </w:rPr>
        <w:t>ATIVIDADES</w:t>
      </w:r>
      <w:r w:rsidRPr="00904949">
        <w:rPr>
          <w:rFonts w:ascii="Arial" w:hAnsi="Arial" w:cs="Arial"/>
          <w:b/>
          <w:color w:val="000000" w:themeColor="text1"/>
          <w:spacing w:val="-11"/>
          <w:sz w:val="22"/>
          <w:szCs w:val="22"/>
        </w:rPr>
        <w:t xml:space="preserve"> </w:t>
      </w:r>
      <w:r w:rsidRPr="00904949">
        <w:rPr>
          <w:rFonts w:ascii="Arial" w:hAnsi="Arial" w:cs="Arial"/>
          <w:b/>
          <w:color w:val="000000" w:themeColor="text1"/>
          <w:spacing w:val="-2"/>
          <w:sz w:val="22"/>
          <w:szCs w:val="22"/>
        </w:rPr>
        <w:t>ESPECÍFICAS</w:t>
      </w:r>
      <w:r w:rsidRPr="00904949">
        <w:rPr>
          <w:rFonts w:ascii="Arial" w:hAnsi="Arial" w:cs="Arial"/>
          <w:b/>
          <w:color w:val="000000" w:themeColor="text1"/>
          <w:spacing w:val="-5"/>
          <w:sz w:val="22"/>
          <w:szCs w:val="22"/>
        </w:rPr>
        <w:t xml:space="preserve"> </w:t>
      </w:r>
      <w:r w:rsidRPr="00904949">
        <w:rPr>
          <w:rFonts w:ascii="Arial" w:hAnsi="Arial" w:cs="Arial"/>
          <w:b/>
          <w:color w:val="000000" w:themeColor="text1"/>
          <w:spacing w:val="-1"/>
          <w:sz w:val="22"/>
          <w:szCs w:val="22"/>
        </w:rPr>
        <w:t>DO</w:t>
      </w:r>
      <w:r w:rsidRPr="00904949">
        <w:rPr>
          <w:rFonts w:ascii="Arial" w:hAnsi="Arial" w:cs="Arial"/>
          <w:b/>
          <w:color w:val="000000" w:themeColor="text1"/>
          <w:spacing w:val="-11"/>
          <w:sz w:val="22"/>
          <w:szCs w:val="22"/>
        </w:rPr>
        <w:t xml:space="preserve"> </w:t>
      </w:r>
      <w:r w:rsidRPr="00904949">
        <w:rPr>
          <w:rFonts w:ascii="Arial" w:hAnsi="Arial" w:cs="Arial"/>
          <w:b/>
          <w:color w:val="000000" w:themeColor="text1"/>
          <w:spacing w:val="-1"/>
          <w:sz w:val="22"/>
          <w:szCs w:val="22"/>
        </w:rPr>
        <w:t>SERVIÇO</w:t>
      </w:r>
    </w:p>
    <w:p w14:paraId="5CFC3261" w14:textId="77777777" w:rsidR="003044E3" w:rsidRPr="007670AC" w:rsidRDefault="003044E3" w:rsidP="003044E3">
      <w:pPr>
        <w:pStyle w:val="Corpodetexto"/>
        <w:spacing w:before="10"/>
        <w:ind w:left="0"/>
        <w:rPr>
          <w:rFonts w:ascii="Arial"/>
          <w:b/>
        </w:rPr>
      </w:pPr>
    </w:p>
    <w:p w14:paraId="5225A175" w14:textId="77777777" w:rsidR="003044E3" w:rsidRPr="007670AC" w:rsidRDefault="003044E3" w:rsidP="003044E3">
      <w:pPr>
        <w:pStyle w:val="PargrafodaLista"/>
        <w:numPr>
          <w:ilvl w:val="1"/>
          <w:numId w:val="97"/>
        </w:numPr>
        <w:tabs>
          <w:tab w:val="left" w:pos="2201"/>
        </w:tabs>
        <w:spacing w:line="244" w:lineRule="auto"/>
        <w:ind w:right="208" w:firstLine="0"/>
        <w:rPr>
          <w:rFonts w:ascii="Arial" w:hAnsi="Arial"/>
        </w:rPr>
      </w:pPr>
      <w:r w:rsidRPr="007670AC">
        <w:t>Os SRT estarão alinhados com os Princípios da Reforma Psiquiátrica Brasileira, em</w:t>
      </w:r>
      <w:r w:rsidRPr="007670AC">
        <w:rPr>
          <w:spacing w:val="1"/>
        </w:rPr>
        <w:t xml:space="preserve"> </w:t>
      </w:r>
      <w:r w:rsidRPr="007670AC">
        <w:t>conformidade</w:t>
      </w:r>
      <w:r w:rsidRPr="007670AC">
        <w:rPr>
          <w:spacing w:val="-2"/>
        </w:rPr>
        <w:t xml:space="preserve"> </w:t>
      </w:r>
      <w:r w:rsidRPr="007670AC">
        <w:t>com</w:t>
      </w:r>
      <w:r w:rsidRPr="007670AC">
        <w:rPr>
          <w:spacing w:val="-2"/>
        </w:rPr>
        <w:t xml:space="preserve"> </w:t>
      </w:r>
      <w:r w:rsidRPr="007670AC">
        <w:t>as</w:t>
      </w:r>
      <w:r w:rsidRPr="007670AC">
        <w:rPr>
          <w:spacing w:val="-7"/>
        </w:rPr>
        <w:t xml:space="preserve"> </w:t>
      </w:r>
      <w:r w:rsidRPr="007670AC">
        <w:t>diretrizes</w:t>
      </w:r>
      <w:r w:rsidRPr="007670AC">
        <w:rPr>
          <w:spacing w:val="-2"/>
        </w:rPr>
        <w:t xml:space="preserve"> </w:t>
      </w:r>
      <w:r w:rsidRPr="007670AC">
        <w:t>da</w:t>
      </w:r>
      <w:r w:rsidRPr="007670AC">
        <w:rPr>
          <w:spacing w:val="-1"/>
        </w:rPr>
        <w:t xml:space="preserve"> </w:t>
      </w:r>
      <w:r w:rsidRPr="007670AC">
        <w:t>Política</w:t>
      </w:r>
      <w:r w:rsidRPr="007670AC">
        <w:rPr>
          <w:spacing w:val="-2"/>
        </w:rPr>
        <w:t xml:space="preserve"> </w:t>
      </w:r>
      <w:r w:rsidRPr="007670AC">
        <w:t>Nacional</w:t>
      </w:r>
      <w:r w:rsidRPr="007670AC">
        <w:rPr>
          <w:spacing w:val="-7"/>
        </w:rPr>
        <w:t xml:space="preserve"> </w:t>
      </w:r>
      <w:r w:rsidRPr="007670AC">
        <w:t>de</w:t>
      </w:r>
      <w:r w:rsidRPr="007670AC">
        <w:rPr>
          <w:spacing w:val="7"/>
        </w:rPr>
        <w:t xml:space="preserve"> </w:t>
      </w:r>
      <w:r w:rsidRPr="007670AC">
        <w:t>Saúde</w:t>
      </w:r>
      <w:r w:rsidRPr="007670AC">
        <w:rPr>
          <w:spacing w:val="-2"/>
        </w:rPr>
        <w:t xml:space="preserve"> </w:t>
      </w:r>
      <w:r w:rsidRPr="007670AC">
        <w:t>Mental.</w:t>
      </w:r>
      <w:r w:rsidRPr="007670AC">
        <w:rPr>
          <w:spacing w:val="-7"/>
        </w:rPr>
        <w:t xml:space="preserve"> </w:t>
      </w:r>
      <w:r w:rsidRPr="007670AC">
        <w:t>Dentre</w:t>
      </w:r>
      <w:r w:rsidRPr="007670AC">
        <w:rPr>
          <w:spacing w:val="-1"/>
        </w:rPr>
        <w:t xml:space="preserve"> </w:t>
      </w:r>
      <w:r w:rsidRPr="007670AC">
        <w:t>outros</w:t>
      </w:r>
      <w:r w:rsidRPr="007670AC">
        <w:rPr>
          <w:spacing w:val="-2"/>
        </w:rPr>
        <w:t xml:space="preserve"> </w:t>
      </w:r>
      <w:r w:rsidRPr="007670AC">
        <w:t>deverão:</w:t>
      </w:r>
    </w:p>
    <w:p w14:paraId="08AFE6C4" w14:textId="77777777" w:rsidR="003044E3" w:rsidRPr="007670AC" w:rsidRDefault="003044E3" w:rsidP="003044E3">
      <w:pPr>
        <w:pStyle w:val="Corpodetexto"/>
        <w:spacing w:before="11"/>
        <w:ind w:left="0"/>
      </w:pPr>
    </w:p>
    <w:p w14:paraId="5F3497D6" w14:textId="77777777" w:rsidR="003044E3" w:rsidRPr="007670AC" w:rsidRDefault="003044E3" w:rsidP="003044E3">
      <w:pPr>
        <w:pStyle w:val="PargrafodaLista"/>
        <w:numPr>
          <w:ilvl w:val="1"/>
          <w:numId w:val="97"/>
        </w:numPr>
        <w:tabs>
          <w:tab w:val="left" w:pos="2161"/>
        </w:tabs>
        <w:spacing w:line="244" w:lineRule="auto"/>
        <w:ind w:right="186" w:firstLine="0"/>
        <w:rPr>
          <w:rFonts w:ascii="Arial" w:hAnsi="Arial"/>
        </w:rPr>
      </w:pPr>
      <w:r w:rsidRPr="007670AC">
        <w:t xml:space="preserve">Atuar como unidade de suporte destinada às pessoas com transtorno </w:t>
      </w:r>
      <w:proofErr w:type="gramStart"/>
      <w:r w:rsidRPr="007670AC">
        <w:t>mental submetidos</w:t>
      </w:r>
      <w:r w:rsidRPr="007670AC">
        <w:rPr>
          <w:spacing w:val="1"/>
        </w:rPr>
        <w:t xml:space="preserve"> </w:t>
      </w:r>
      <w:r w:rsidRPr="007670AC">
        <w:t>a tratamento psiquiátrico</w:t>
      </w:r>
      <w:r w:rsidRPr="007670AC">
        <w:rPr>
          <w:spacing w:val="1"/>
        </w:rPr>
        <w:t xml:space="preserve"> </w:t>
      </w:r>
      <w:r w:rsidRPr="007670AC">
        <w:t>em regime</w:t>
      </w:r>
      <w:r w:rsidRPr="007670AC">
        <w:rPr>
          <w:spacing w:val="1"/>
        </w:rPr>
        <w:t xml:space="preserve"> </w:t>
      </w:r>
      <w:r w:rsidRPr="007670AC">
        <w:t>hospitalar prolongado</w:t>
      </w:r>
      <w:proofErr w:type="gramEnd"/>
      <w:r w:rsidRPr="007670AC">
        <w:t>;</w:t>
      </w:r>
    </w:p>
    <w:p w14:paraId="7FB1D424" w14:textId="77777777" w:rsidR="003044E3" w:rsidRPr="007670AC" w:rsidRDefault="003044E3" w:rsidP="003044E3">
      <w:pPr>
        <w:pStyle w:val="Corpodetexto"/>
        <w:spacing w:before="5"/>
        <w:ind w:left="0"/>
      </w:pPr>
    </w:p>
    <w:p w14:paraId="64245C64" w14:textId="77777777" w:rsidR="003044E3" w:rsidRPr="007670AC" w:rsidRDefault="003044E3" w:rsidP="003044E3">
      <w:pPr>
        <w:pStyle w:val="PargrafodaLista"/>
        <w:numPr>
          <w:ilvl w:val="1"/>
          <w:numId w:val="97"/>
        </w:numPr>
        <w:tabs>
          <w:tab w:val="left" w:pos="2161"/>
        </w:tabs>
        <w:ind w:left="2161" w:hanging="550"/>
        <w:rPr>
          <w:rFonts w:ascii="Arial" w:hAnsi="Arial"/>
        </w:rPr>
      </w:pPr>
      <w:r w:rsidRPr="007670AC">
        <w:t>Promover</w:t>
      </w:r>
      <w:r w:rsidRPr="007670AC">
        <w:rPr>
          <w:spacing w:val="-14"/>
        </w:rPr>
        <w:t xml:space="preserve"> </w:t>
      </w:r>
      <w:r w:rsidRPr="007670AC">
        <w:t>a</w:t>
      </w:r>
      <w:r w:rsidRPr="007670AC">
        <w:rPr>
          <w:spacing w:val="-13"/>
        </w:rPr>
        <w:t xml:space="preserve"> </w:t>
      </w:r>
      <w:r w:rsidRPr="007670AC">
        <w:t>reinserção</w:t>
      </w:r>
      <w:r w:rsidRPr="007670AC">
        <w:rPr>
          <w:spacing w:val="-9"/>
        </w:rPr>
        <w:t xml:space="preserve"> </w:t>
      </w:r>
      <w:r w:rsidRPr="007670AC">
        <w:t>desta</w:t>
      </w:r>
      <w:r w:rsidRPr="007670AC">
        <w:rPr>
          <w:spacing w:val="-9"/>
        </w:rPr>
        <w:t xml:space="preserve"> </w:t>
      </w:r>
      <w:r w:rsidRPr="007670AC">
        <w:t>clientela</w:t>
      </w:r>
      <w:r w:rsidRPr="007670AC">
        <w:rPr>
          <w:spacing w:val="-14"/>
        </w:rPr>
        <w:t xml:space="preserve"> </w:t>
      </w:r>
      <w:r w:rsidRPr="007670AC">
        <w:t>à</w:t>
      </w:r>
      <w:r w:rsidRPr="007670AC">
        <w:rPr>
          <w:spacing w:val="-13"/>
        </w:rPr>
        <w:t xml:space="preserve"> </w:t>
      </w:r>
      <w:r w:rsidRPr="007670AC">
        <w:t>vida</w:t>
      </w:r>
      <w:r w:rsidRPr="007670AC">
        <w:rPr>
          <w:spacing w:val="-9"/>
        </w:rPr>
        <w:t xml:space="preserve"> </w:t>
      </w:r>
      <w:r w:rsidRPr="007670AC">
        <w:t>comunitária;</w:t>
      </w:r>
    </w:p>
    <w:p w14:paraId="61F95725" w14:textId="77777777" w:rsidR="003044E3" w:rsidRPr="007670AC" w:rsidRDefault="003044E3" w:rsidP="003044E3">
      <w:pPr>
        <w:pStyle w:val="Corpodetexto"/>
        <w:spacing w:before="3"/>
        <w:ind w:left="0"/>
      </w:pPr>
    </w:p>
    <w:p w14:paraId="35911915" w14:textId="77777777" w:rsidR="003044E3" w:rsidRPr="007670AC" w:rsidRDefault="003044E3" w:rsidP="003044E3">
      <w:pPr>
        <w:pStyle w:val="PargrafodaLista"/>
        <w:numPr>
          <w:ilvl w:val="1"/>
          <w:numId w:val="97"/>
        </w:numPr>
        <w:tabs>
          <w:tab w:val="left" w:pos="2161"/>
        </w:tabs>
        <w:spacing w:before="1"/>
        <w:ind w:left="2161" w:hanging="550"/>
        <w:rPr>
          <w:rFonts w:ascii="Arial" w:hAnsi="Arial"/>
        </w:rPr>
      </w:pPr>
      <w:r w:rsidRPr="007670AC">
        <w:rPr>
          <w:spacing w:val="-1"/>
        </w:rPr>
        <w:t>Restabelecer</w:t>
      </w:r>
      <w:r w:rsidRPr="007670AC">
        <w:rPr>
          <w:spacing w:val="-5"/>
        </w:rPr>
        <w:t xml:space="preserve"> </w:t>
      </w:r>
      <w:r w:rsidRPr="007670AC">
        <w:rPr>
          <w:spacing w:val="-1"/>
        </w:rPr>
        <w:t>vínculos</w:t>
      </w:r>
      <w:r w:rsidRPr="007670AC">
        <w:rPr>
          <w:spacing w:val="-9"/>
        </w:rPr>
        <w:t xml:space="preserve"> </w:t>
      </w:r>
      <w:r w:rsidRPr="007670AC">
        <w:rPr>
          <w:spacing w:val="-1"/>
        </w:rPr>
        <w:t>familiares</w:t>
      </w:r>
      <w:r w:rsidRPr="007670AC">
        <w:t xml:space="preserve"> quando</w:t>
      </w:r>
      <w:r w:rsidRPr="007670AC">
        <w:rPr>
          <w:spacing w:val="-4"/>
        </w:rPr>
        <w:t xml:space="preserve"> </w:t>
      </w:r>
      <w:r w:rsidRPr="007670AC">
        <w:t>possível</w:t>
      </w:r>
      <w:r w:rsidRPr="007670AC">
        <w:rPr>
          <w:spacing w:val="-14"/>
        </w:rPr>
        <w:t xml:space="preserve"> </w:t>
      </w:r>
      <w:r w:rsidRPr="007670AC">
        <w:t>e</w:t>
      </w:r>
      <w:r w:rsidRPr="007670AC">
        <w:rPr>
          <w:spacing w:val="-5"/>
        </w:rPr>
        <w:t xml:space="preserve"> </w:t>
      </w:r>
      <w:r w:rsidRPr="007670AC">
        <w:t>vínculos</w:t>
      </w:r>
      <w:r w:rsidRPr="007670AC">
        <w:rPr>
          <w:spacing w:val="1"/>
        </w:rPr>
        <w:t xml:space="preserve"> </w:t>
      </w:r>
      <w:r w:rsidRPr="007670AC">
        <w:t>sociais;</w:t>
      </w:r>
    </w:p>
    <w:p w14:paraId="1A7C1106" w14:textId="77777777" w:rsidR="003044E3" w:rsidRPr="007670AC" w:rsidRDefault="003044E3" w:rsidP="003044E3">
      <w:pPr>
        <w:pStyle w:val="Corpodetexto"/>
        <w:spacing w:before="2"/>
        <w:ind w:left="0"/>
      </w:pPr>
    </w:p>
    <w:p w14:paraId="24A5D737" w14:textId="77777777" w:rsidR="003044E3" w:rsidRPr="007670AC" w:rsidRDefault="003044E3" w:rsidP="003044E3">
      <w:pPr>
        <w:pStyle w:val="PargrafodaLista"/>
        <w:numPr>
          <w:ilvl w:val="1"/>
          <w:numId w:val="97"/>
        </w:numPr>
        <w:tabs>
          <w:tab w:val="left" w:pos="2201"/>
        </w:tabs>
        <w:spacing w:before="1" w:line="244" w:lineRule="auto"/>
        <w:ind w:right="199" w:firstLine="0"/>
        <w:rPr>
          <w:rFonts w:ascii="Arial" w:hAnsi="Arial"/>
        </w:rPr>
      </w:pPr>
      <w:r w:rsidRPr="007670AC">
        <w:t>Criar condições para o estabelecimento, fortalecimento e/ou ampliação dos recursos</w:t>
      </w:r>
      <w:r w:rsidRPr="007670AC">
        <w:rPr>
          <w:spacing w:val="1"/>
        </w:rPr>
        <w:t xml:space="preserve"> </w:t>
      </w:r>
      <w:r w:rsidRPr="007670AC">
        <w:t>sociais,</w:t>
      </w:r>
      <w:r w:rsidRPr="007670AC">
        <w:rPr>
          <w:spacing w:val="1"/>
        </w:rPr>
        <w:t xml:space="preserve"> </w:t>
      </w:r>
      <w:r w:rsidRPr="007670AC">
        <w:t>comunitários,</w:t>
      </w:r>
      <w:r w:rsidRPr="007670AC">
        <w:rPr>
          <w:spacing w:val="1"/>
        </w:rPr>
        <w:t xml:space="preserve"> </w:t>
      </w:r>
      <w:r w:rsidRPr="007670AC">
        <w:t>de</w:t>
      </w:r>
      <w:r w:rsidRPr="007670AC">
        <w:rPr>
          <w:spacing w:val="1"/>
        </w:rPr>
        <w:t xml:space="preserve"> </w:t>
      </w:r>
      <w:r w:rsidRPr="007670AC">
        <w:t>saúde,</w:t>
      </w:r>
      <w:r w:rsidRPr="007670AC">
        <w:rPr>
          <w:spacing w:val="1"/>
        </w:rPr>
        <w:t xml:space="preserve"> </w:t>
      </w:r>
      <w:r w:rsidRPr="007670AC">
        <w:t>de</w:t>
      </w:r>
      <w:r w:rsidRPr="007670AC">
        <w:rPr>
          <w:spacing w:val="1"/>
        </w:rPr>
        <w:t xml:space="preserve"> </w:t>
      </w:r>
      <w:r w:rsidRPr="007670AC">
        <w:t>trabalho</w:t>
      </w:r>
      <w:r w:rsidRPr="007670AC">
        <w:rPr>
          <w:spacing w:val="1"/>
        </w:rPr>
        <w:t xml:space="preserve"> </w:t>
      </w:r>
      <w:r w:rsidRPr="007670AC">
        <w:t>e</w:t>
      </w:r>
      <w:r w:rsidRPr="007670AC">
        <w:rPr>
          <w:spacing w:val="1"/>
        </w:rPr>
        <w:t xml:space="preserve"> </w:t>
      </w:r>
      <w:r w:rsidRPr="007670AC">
        <w:t>de</w:t>
      </w:r>
      <w:r w:rsidRPr="007670AC">
        <w:rPr>
          <w:spacing w:val="1"/>
        </w:rPr>
        <w:t xml:space="preserve"> </w:t>
      </w:r>
      <w:r w:rsidRPr="007670AC">
        <w:t>lazer</w:t>
      </w:r>
      <w:r w:rsidRPr="007670AC">
        <w:rPr>
          <w:spacing w:val="1"/>
        </w:rPr>
        <w:t xml:space="preserve"> </w:t>
      </w:r>
      <w:r w:rsidRPr="007670AC">
        <w:t>para</w:t>
      </w:r>
      <w:r w:rsidRPr="007670AC">
        <w:rPr>
          <w:spacing w:val="1"/>
        </w:rPr>
        <w:t xml:space="preserve"> </w:t>
      </w:r>
      <w:r w:rsidRPr="007670AC">
        <w:t>o</w:t>
      </w:r>
      <w:r w:rsidRPr="007670AC">
        <w:rPr>
          <w:spacing w:val="1"/>
        </w:rPr>
        <w:t xml:space="preserve"> </w:t>
      </w:r>
      <w:r w:rsidRPr="007670AC">
        <w:t>projeto</w:t>
      </w:r>
      <w:r w:rsidRPr="007670AC">
        <w:rPr>
          <w:spacing w:val="1"/>
        </w:rPr>
        <w:t xml:space="preserve"> </w:t>
      </w:r>
      <w:r w:rsidRPr="007670AC">
        <w:t>de</w:t>
      </w:r>
      <w:r w:rsidRPr="007670AC">
        <w:rPr>
          <w:spacing w:val="1"/>
        </w:rPr>
        <w:t xml:space="preserve"> </w:t>
      </w:r>
      <w:r w:rsidRPr="007670AC">
        <w:t>reabilitação</w:t>
      </w:r>
      <w:r w:rsidRPr="007670AC">
        <w:rPr>
          <w:spacing w:val="1"/>
        </w:rPr>
        <w:t xml:space="preserve"> </w:t>
      </w:r>
      <w:r w:rsidRPr="007670AC">
        <w:t>psicossocial</w:t>
      </w:r>
      <w:r w:rsidRPr="007670AC">
        <w:rPr>
          <w:spacing w:val="-5"/>
        </w:rPr>
        <w:t xml:space="preserve"> </w:t>
      </w:r>
      <w:r w:rsidRPr="007670AC">
        <w:t>dos</w:t>
      </w:r>
      <w:r w:rsidRPr="007670AC">
        <w:rPr>
          <w:spacing w:val="1"/>
        </w:rPr>
        <w:t xml:space="preserve"> </w:t>
      </w:r>
      <w:r w:rsidRPr="007670AC">
        <w:t>moradores;</w:t>
      </w:r>
    </w:p>
    <w:p w14:paraId="093E3020" w14:textId="77777777" w:rsidR="003044E3" w:rsidRPr="007670AC" w:rsidRDefault="003044E3" w:rsidP="003044E3">
      <w:pPr>
        <w:pStyle w:val="PargrafodaLista"/>
        <w:numPr>
          <w:ilvl w:val="1"/>
          <w:numId w:val="97"/>
        </w:numPr>
        <w:tabs>
          <w:tab w:val="left" w:pos="2146"/>
        </w:tabs>
        <w:spacing w:before="124" w:line="244" w:lineRule="auto"/>
        <w:ind w:right="200" w:firstLine="0"/>
        <w:rPr>
          <w:rFonts w:ascii="Arial" w:hAnsi="Arial"/>
        </w:rPr>
      </w:pPr>
      <w:r w:rsidRPr="007670AC">
        <w:t>Favorecer o surgimento e o desenvolvimento de aptidões, capacidades e oportunidades</w:t>
      </w:r>
      <w:r w:rsidRPr="007670AC">
        <w:rPr>
          <w:spacing w:val="1"/>
        </w:rPr>
        <w:t xml:space="preserve"> </w:t>
      </w:r>
      <w:r w:rsidRPr="007670AC">
        <w:t>para</w:t>
      </w:r>
      <w:r w:rsidRPr="007670AC">
        <w:rPr>
          <w:spacing w:val="-5"/>
        </w:rPr>
        <w:t xml:space="preserve"> </w:t>
      </w:r>
      <w:r w:rsidRPr="007670AC">
        <w:t>que</w:t>
      </w:r>
      <w:r w:rsidRPr="007670AC">
        <w:rPr>
          <w:spacing w:val="-4"/>
        </w:rPr>
        <w:t xml:space="preserve"> </w:t>
      </w:r>
      <w:r w:rsidRPr="007670AC">
        <w:t>os</w:t>
      </w:r>
      <w:r w:rsidRPr="007670AC">
        <w:rPr>
          <w:spacing w:val="1"/>
        </w:rPr>
        <w:t xml:space="preserve"> </w:t>
      </w:r>
      <w:r w:rsidRPr="007670AC">
        <w:t>moradores</w:t>
      </w:r>
      <w:r w:rsidRPr="007670AC">
        <w:rPr>
          <w:spacing w:val="1"/>
        </w:rPr>
        <w:t xml:space="preserve"> </w:t>
      </w:r>
      <w:r w:rsidRPr="007670AC">
        <w:t>façam</w:t>
      </w:r>
      <w:r w:rsidRPr="007670AC">
        <w:rPr>
          <w:spacing w:val="-4"/>
        </w:rPr>
        <w:t xml:space="preserve"> </w:t>
      </w:r>
      <w:r w:rsidRPr="007670AC">
        <w:t>escolhas</w:t>
      </w:r>
      <w:r w:rsidRPr="007670AC">
        <w:rPr>
          <w:spacing w:val="1"/>
        </w:rPr>
        <w:t xml:space="preserve"> </w:t>
      </w:r>
      <w:r w:rsidRPr="007670AC">
        <w:t>com</w:t>
      </w:r>
      <w:r w:rsidRPr="007670AC">
        <w:rPr>
          <w:spacing w:val="-4"/>
        </w:rPr>
        <w:t xml:space="preserve"> </w:t>
      </w:r>
      <w:r w:rsidRPr="007670AC">
        <w:t>autonomia;</w:t>
      </w:r>
    </w:p>
    <w:p w14:paraId="31C8F89E" w14:textId="77777777" w:rsidR="003044E3" w:rsidRPr="007670AC" w:rsidRDefault="003044E3" w:rsidP="003044E3">
      <w:pPr>
        <w:pStyle w:val="Corpodetexto"/>
        <w:spacing w:before="5"/>
        <w:ind w:left="0"/>
      </w:pPr>
    </w:p>
    <w:p w14:paraId="05F699B2" w14:textId="77777777" w:rsidR="003044E3" w:rsidRPr="007670AC" w:rsidRDefault="003044E3" w:rsidP="003044E3">
      <w:pPr>
        <w:pStyle w:val="PargrafodaLista"/>
        <w:numPr>
          <w:ilvl w:val="1"/>
          <w:numId w:val="97"/>
        </w:numPr>
        <w:tabs>
          <w:tab w:val="left" w:pos="2191"/>
        </w:tabs>
        <w:spacing w:line="249" w:lineRule="auto"/>
        <w:ind w:right="205" w:firstLine="0"/>
        <w:rPr>
          <w:rFonts w:ascii="Arial" w:hAnsi="Arial"/>
        </w:rPr>
      </w:pPr>
      <w:r w:rsidRPr="007670AC">
        <w:t xml:space="preserve">Proporcionar o acesso a programações culturais, de lazer, </w:t>
      </w:r>
      <w:proofErr w:type="gramStart"/>
      <w:r w:rsidRPr="007670AC">
        <w:t>de esporte e ocupacionais,</w:t>
      </w:r>
      <w:r w:rsidRPr="007670AC">
        <w:rPr>
          <w:spacing w:val="1"/>
        </w:rPr>
        <w:t xml:space="preserve"> </w:t>
      </w:r>
      <w:r w:rsidRPr="007670AC">
        <w:t>relacionando-as a interesses, vivências,</w:t>
      </w:r>
      <w:r w:rsidRPr="007670AC">
        <w:rPr>
          <w:spacing w:val="-5"/>
        </w:rPr>
        <w:t xml:space="preserve"> </w:t>
      </w:r>
      <w:r w:rsidRPr="007670AC">
        <w:t>desejos e</w:t>
      </w:r>
      <w:r w:rsidRPr="007670AC">
        <w:rPr>
          <w:spacing w:val="1"/>
        </w:rPr>
        <w:t xml:space="preserve"> </w:t>
      </w:r>
      <w:r w:rsidRPr="007670AC">
        <w:t>possibilidades</w:t>
      </w:r>
      <w:r w:rsidRPr="007670AC">
        <w:rPr>
          <w:spacing w:val="-5"/>
        </w:rPr>
        <w:t xml:space="preserve"> </w:t>
      </w:r>
      <w:r w:rsidRPr="007670AC">
        <w:t>dos moradores</w:t>
      </w:r>
      <w:proofErr w:type="gramEnd"/>
      <w:r w:rsidRPr="007670AC">
        <w:t>;</w:t>
      </w:r>
    </w:p>
    <w:p w14:paraId="60730267" w14:textId="77777777" w:rsidR="003044E3" w:rsidRPr="007670AC" w:rsidRDefault="003044E3" w:rsidP="003044E3">
      <w:pPr>
        <w:pStyle w:val="Corpodetexto"/>
        <w:spacing w:before="4"/>
        <w:ind w:left="0"/>
      </w:pPr>
    </w:p>
    <w:p w14:paraId="373000DC" w14:textId="77777777" w:rsidR="003044E3" w:rsidRPr="007670AC" w:rsidRDefault="003044E3" w:rsidP="003044E3">
      <w:pPr>
        <w:pStyle w:val="PargrafodaLista"/>
        <w:numPr>
          <w:ilvl w:val="1"/>
          <w:numId w:val="97"/>
        </w:numPr>
        <w:tabs>
          <w:tab w:val="left" w:pos="2161"/>
        </w:tabs>
        <w:ind w:left="2161" w:hanging="550"/>
        <w:rPr>
          <w:rFonts w:ascii="Arial" w:hAnsi="Arial"/>
        </w:rPr>
      </w:pPr>
      <w:r w:rsidRPr="007670AC">
        <w:t>Estimular</w:t>
      </w:r>
      <w:r w:rsidRPr="007670AC">
        <w:rPr>
          <w:spacing w:val="-13"/>
        </w:rPr>
        <w:t xml:space="preserve"> </w:t>
      </w:r>
      <w:r w:rsidRPr="007670AC">
        <w:t>a</w:t>
      </w:r>
      <w:r w:rsidRPr="007670AC">
        <w:rPr>
          <w:spacing w:val="-13"/>
        </w:rPr>
        <w:t xml:space="preserve"> </w:t>
      </w:r>
      <w:r w:rsidRPr="007670AC">
        <w:t>participação</w:t>
      </w:r>
      <w:r w:rsidRPr="007670AC">
        <w:rPr>
          <w:spacing w:val="-8"/>
        </w:rPr>
        <w:t xml:space="preserve"> </w:t>
      </w:r>
      <w:r w:rsidRPr="007670AC">
        <w:t>e</w:t>
      </w:r>
      <w:r w:rsidRPr="007670AC">
        <w:rPr>
          <w:spacing w:val="-8"/>
        </w:rPr>
        <w:t xml:space="preserve"> </w:t>
      </w:r>
      <w:r w:rsidRPr="007670AC">
        <w:t>responsabilidade</w:t>
      </w:r>
      <w:r w:rsidRPr="007670AC">
        <w:rPr>
          <w:spacing w:val="-13"/>
        </w:rPr>
        <w:t xml:space="preserve"> </w:t>
      </w:r>
      <w:r w:rsidRPr="007670AC">
        <w:t>do</w:t>
      </w:r>
      <w:r w:rsidRPr="007670AC">
        <w:rPr>
          <w:spacing w:val="-12"/>
        </w:rPr>
        <w:t xml:space="preserve"> </w:t>
      </w:r>
      <w:r w:rsidRPr="007670AC">
        <w:t>paciente</w:t>
      </w:r>
      <w:r w:rsidRPr="007670AC">
        <w:rPr>
          <w:spacing w:val="-13"/>
        </w:rPr>
        <w:t xml:space="preserve"> </w:t>
      </w:r>
      <w:r w:rsidRPr="007670AC">
        <w:t>no</w:t>
      </w:r>
      <w:r w:rsidRPr="007670AC">
        <w:rPr>
          <w:spacing w:val="-13"/>
        </w:rPr>
        <w:t xml:space="preserve"> </w:t>
      </w:r>
      <w:r w:rsidRPr="007670AC">
        <w:t>processo</w:t>
      </w:r>
      <w:r w:rsidRPr="007670AC">
        <w:rPr>
          <w:spacing w:val="-12"/>
        </w:rPr>
        <w:t xml:space="preserve"> </w:t>
      </w:r>
      <w:r w:rsidRPr="007670AC">
        <w:t>de</w:t>
      </w:r>
      <w:r w:rsidRPr="007670AC">
        <w:rPr>
          <w:spacing w:val="-13"/>
        </w:rPr>
        <w:t xml:space="preserve"> </w:t>
      </w:r>
      <w:r w:rsidRPr="007670AC">
        <w:t>tratamento;</w:t>
      </w:r>
    </w:p>
    <w:p w14:paraId="479DD0C9" w14:textId="77777777" w:rsidR="003044E3" w:rsidRPr="007670AC" w:rsidRDefault="003044E3" w:rsidP="003044E3">
      <w:pPr>
        <w:pStyle w:val="Corpodetexto"/>
        <w:spacing w:before="2"/>
        <w:ind w:left="0"/>
      </w:pPr>
    </w:p>
    <w:p w14:paraId="0C5F9932" w14:textId="77777777" w:rsidR="003044E3" w:rsidRPr="007670AC" w:rsidRDefault="003044E3" w:rsidP="003044E3">
      <w:pPr>
        <w:pStyle w:val="PargrafodaLista"/>
        <w:numPr>
          <w:ilvl w:val="1"/>
          <w:numId w:val="97"/>
        </w:numPr>
        <w:tabs>
          <w:tab w:val="left" w:pos="2221"/>
        </w:tabs>
        <w:spacing w:line="249" w:lineRule="auto"/>
        <w:ind w:right="190" w:firstLine="0"/>
        <w:rPr>
          <w:rFonts w:ascii="Arial" w:hAnsi="Arial"/>
        </w:rPr>
      </w:pPr>
      <w:r w:rsidRPr="007670AC">
        <w:t>Desenvolver</w:t>
      </w:r>
      <w:r w:rsidRPr="007670AC">
        <w:rPr>
          <w:spacing w:val="1"/>
        </w:rPr>
        <w:t xml:space="preserve"> </w:t>
      </w:r>
      <w:r w:rsidRPr="007670AC">
        <w:t>ações</w:t>
      </w:r>
      <w:r w:rsidRPr="007670AC">
        <w:rPr>
          <w:spacing w:val="1"/>
        </w:rPr>
        <w:t xml:space="preserve"> </w:t>
      </w:r>
      <w:r w:rsidRPr="007670AC">
        <w:t>integradas</w:t>
      </w:r>
      <w:r w:rsidRPr="007670AC">
        <w:rPr>
          <w:spacing w:val="1"/>
        </w:rPr>
        <w:t xml:space="preserve"> </w:t>
      </w:r>
      <w:r w:rsidRPr="007670AC">
        <w:t>com</w:t>
      </w:r>
      <w:r w:rsidRPr="007670AC">
        <w:rPr>
          <w:spacing w:val="1"/>
        </w:rPr>
        <w:t xml:space="preserve"> </w:t>
      </w:r>
      <w:r w:rsidRPr="007670AC">
        <w:t>o</w:t>
      </w:r>
      <w:r w:rsidRPr="007670AC">
        <w:rPr>
          <w:spacing w:val="1"/>
        </w:rPr>
        <w:t xml:space="preserve"> </w:t>
      </w:r>
      <w:r w:rsidRPr="007670AC">
        <w:t>CAPS-II</w:t>
      </w:r>
      <w:r w:rsidRPr="007670AC">
        <w:rPr>
          <w:spacing w:val="1"/>
        </w:rPr>
        <w:t xml:space="preserve"> </w:t>
      </w:r>
      <w:r w:rsidRPr="007670AC">
        <w:t>-</w:t>
      </w:r>
      <w:r w:rsidRPr="007670AC">
        <w:rPr>
          <w:spacing w:val="1"/>
        </w:rPr>
        <w:t xml:space="preserve"> </w:t>
      </w:r>
      <w:r w:rsidRPr="007670AC">
        <w:t>Centro</w:t>
      </w:r>
      <w:r w:rsidRPr="007670AC">
        <w:rPr>
          <w:spacing w:val="1"/>
        </w:rPr>
        <w:t xml:space="preserve"> </w:t>
      </w:r>
      <w:r w:rsidRPr="007670AC">
        <w:t>de</w:t>
      </w:r>
      <w:r w:rsidRPr="007670AC">
        <w:rPr>
          <w:spacing w:val="1"/>
        </w:rPr>
        <w:t xml:space="preserve"> </w:t>
      </w:r>
      <w:r w:rsidRPr="007670AC">
        <w:t>Atenção</w:t>
      </w:r>
      <w:r w:rsidRPr="007670AC">
        <w:rPr>
          <w:spacing w:val="1"/>
        </w:rPr>
        <w:t xml:space="preserve"> </w:t>
      </w:r>
      <w:r w:rsidRPr="007670AC">
        <w:t>Psicossocial</w:t>
      </w:r>
      <w:r w:rsidRPr="007670AC">
        <w:rPr>
          <w:spacing w:val="1"/>
        </w:rPr>
        <w:t xml:space="preserve"> </w:t>
      </w:r>
      <w:r w:rsidRPr="007670AC">
        <w:t>e</w:t>
      </w:r>
      <w:r w:rsidRPr="007670AC">
        <w:rPr>
          <w:spacing w:val="1"/>
        </w:rPr>
        <w:t xml:space="preserve"> </w:t>
      </w:r>
      <w:r w:rsidRPr="007670AC">
        <w:t>parceiros</w:t>
      </w:r>
      <w:r w:rsidRPr="007670AC">
        <w:rPr>
          <w:spacing w:val="-5"/>
        </w:rPr>
        <w:t xml:space="preserve"> </w:t>
      </w:r>
      <w:r w:rsidRPr="007670AC">
        <w:t>da</w:t>
      </w:r>
      <w:r w:rsidRPr="007670AC">
        <w:rPr>
          <w:spacing w:val="1"/>
        </w:rPr>
        <w:t xml:space="preserve"> </w:t>
      </w:r>
      <w:r w:rsidRPr="007670AC">
        <w:t>comunidade;</w:t>
      </w:r>
    </w:p>
    <w:p w14:paraId="4A84D566" w14:textId="77777777" w:rsidR="003044E3" w:rsidRPr="007670AC" w:rsidRDefault="003044E3" w:rsidP="003044E3">
      <w:pPr>
        <w:pStyle w:val="Corpodetexto"/>
        <w:spacing w:before="10"/>
        <w:ind w:left="0"/>
      </w:pPr>
    </w:p>
    <w:p w14:paraId="64FB99C5" w14:textId="77777777" w:rsidR="003044E3" w:rsidRPr="007670AC" w:rsidRDefault="003044E3" w:rsidP="003044E3">
      <w:pPr>
        <w:pStyle w:val="PargrafodaLista"/>
        <w:numPr>
          <w:ilvl w:val="1"/>
          <w:numId w:val="97"/>
        </w:numPr>
        <w:tabs>
          <w:tab w:val="left" w:pos="2281"/>
        </w:tabs>
        <w:ind w:left="2281" w:hanging="670"/>
        <w:rPr>
          <w:rFonts w:ascii="Arial" w:hAnsi="Arial"/>
        </w:rPr>
      </w:pPr>
      <w:r w:rsidRPr="007670AC">
        <w:t>Orientação</w:t>
      </w:r>
      <w:r w:rsidRPr="007670AC">
        <w:rPr>
          <w:spacing w:val="-10"/>
        </w:rPr>
        <w:t xml:space="preserve"> </w:t>
      </w:r>
      <w:r w:rsidRPr="007670AC">
        <w:t>e</w:t>
      </w:r>
      <w:r w:rsidRPr="007670AC">
        <w:rPr>
          <w:spacing w:val="-14"/>
        </w:rPr>
        <w:t xml:space="preserve"> </w:t>
      </w:r>
      <w:r w:rsidRPr="007670AC">
        <w:t>encaminhamentos</w:t>
      </w:r>
      <w:r w:rsidRPr="007670AC">
        <w:rPr>
          <w:spacing w:val="-10"/>
        </w:rPr>
        <w:t xml:space="preserve"> </w:t>
      </w:r>
      <w:r w:rsidRPr="007670AC">
        <w:t>para</w:t>
      </w:r>
      <w:r w:rsidRPr="007670AC">
        <w:rPr>
          <w:spacing w:val="-9"/>
        </w:rPr>
        <w:t xml:space="preserve"> </w:t>
      </w:r>
      <w:r w:rsidRPr="007670AC">
        <w:t>a</w:t>
      </w:r>
      <w:r w:rsidRPr="007670AC">
        <w:rPr>
          <w:spacing w:val="-14"/>
        </w:rPr>
        <w:t xml:space="preserve"> </w:t>
      </w:r>
      <w:r w:rsidRPr="007670AC">
        <w:t>rede</w:t>
      </w:r>
      <w:r w:rsidRPr="007670AC">
        <w:rPr>
          <w:spacing w:val="-10"/>
        </w:rPr>
        <w:t xml:space="preserve"> </w:t>
      </w:r>
      <w:r w:rsidRPr="007670AC">
        <w:t>de</w:t>
      </w:r>
      <w:r w:rsidRPr="007670AC">
        <w:rPr>
          <w:spacing w:val="-9"/>
        </w:rPr>
        <w:t xml:space="preserve"> </w:t>
      </w:r>
      <w:r w:rsidRPr="007670AC">
        <w:t>serviços</w:t>
      </w:r>
      <w:r w:rsidRPr="007670AC">
        <w:rPr>
          <w:spacing w:val="-10"/>
        </w:rPr>
        <w:t xml:space="preserve"> </w:t>
      </w:r>
      <w:r w:rsidRPr="007670AC">
        <w:t>locais</w:t>
      </w:r>
      <w:r w:rsidRPr="007670AC">
        <w:rPr>
          <w:spacing w:val="-9"/>
        </w:rPr>
        <w:t xml:space="preserve"> </w:t>
      </w:r>
      <w:r w:rsidRPr="007670AC">
        <w:t>com</w:t>
      </w:r>
      <w:r w:rsidRPr="007670AC">
        <w:rPr>
          <w:spacing w:val="-10"/>
        </w:rPr>
        <w:t xml:space="preserve"> </w:t>
      </w:r>
      <w:r w:rsidRPr="007670AC">
        <w:t>resolutividade;</w:t>
      </w:r>
    </w:p>
    <w:p w14:paraId="2347141A" w14:textId="77777777" w:rsidR="003044E3" w:rsidRPr="007670AC" w:rsidRDefault="003044E3" w:rsidP="003044E3">
      <w:pPr>
        <w:pStyle w:val="Corpodetexto"/>
        <w:spacing w:before="2"/>
        <w:ind w:left="0"/>
      </w:pPr>
    </w:p>
    <w:p w14:paraId="78DAF4BF" w14:textId="77777777" w:rsidR="003044E3" w:rsidRPr="007670AC" w:rsidRDefault="003044E3" w:rsidP="003044E3">
      <w:pPr>
        <w:pStyle w:val="PargrafodaLista"/>
        <w:numPr>
          <w:ilvl w:val="1"/>
          <w:numId w:val="97"/>
        </w:numPr>
        <w:tabs>
          <w:tab w:val="left" w:pos="2281"/>
        </w:tabs>
        <w:ind w:left="2281" w:hanging="670"/>
        <w:rPr>
          <w:rFonts w:ascii="Arial" w:hAnsi="Arial"/>
        </w:rPr>
      </w:pPr>
      <w:r w:rsidRPr="007670AC">
        <w:t>Encaminhamentos</w:t>
      </w:r>
      <w:r w:rsidRPr="007670AC">
        <w:rPr>
          <w:spacing w:val="-15"/>
        </w:rPr>
        <w:t xml:space="preserve"> </w:t>
      </w:r>
      <w:r w:rsidRPr="007670AC">
        <w:t>necessários</w:t>
      </w:r>
      <w:r w:rsidRPr="007670AC">
        <w:rPr>
          <w:spacing w:val="-9"/>
        </w:rPr>
        <w:t xml:space="preserve"> </w:t>
      </w:r>
      <w:r w:rsidRPr="007670AC">
        <w:t>para</w:t>
      </w:r>
      <w:r w:rsidRPr="007670AC">
        <w:rPr>
          <w:spacing w:val="-14"/>
        </w:rPr>
        <w:t xml:space="preserve"> </w:t>
      </w:r>
      <w:r w:rsidRPr="007670AC">
        <w:t>acesso</w:t>
      </w:r>
      <w:r w:rsidRPr="007670AC">
        <w:rPr>
          <w:spacing w:val="-10"/>
        </w:rPr>
        <w:t xml:space="preserve"> </w:t>
      </w:r>
      <w:proofErr w:type="gramStart"/>
      <w:r w:rsidRPr="007670AC">
        <w:t>a</w:t>
      </w:r>
      <w:proofErr w:type="gramEnd"/>
      <w:r w:rsidRPr="007670AC">
        <w:rPr>
          <w:spacing w:val="-14"/>
        </w:rPr>
        <w:t xml:space="preserve"> </w:t>
      </w:r>
      <w:r w:rsidRPr="007670AC">
        <w:t>documentação</w:t>
      </w:r>
      <w:r w:rsidRPr="007670AC">
        <w:rPr>
          <w:spacing w:val="-14"/>
        </w:rPr>
        <w:t xml:space="preserve"> </w:t>
      </w:r>
      <w:r w:rsidRPr="007670AC">
        <w:t>pessoal;</w:t>
      </w:r>
    </w:p>
    <w:p w14:paraId="02EC3249" w14:textId="77777777" w:rsidR="003044E3" w:rsidRPr="007670AC" w:rsidRDefault="003044E3" w:rsidP="003044E3">
      <w:pPr>
        <w:pStyle w:val="Corpodetexto"/>
        <w:spacing w:before="2"/>
        <w:ind w:left="0"/>
      </w:pPr>
    </w:p>
    <w:p w14:paraId="3A51C767" w14:textId="77777777" w:rsidR="003044E3" w:rsidRPr="007670AC" w:rsidRDefault="003044E3" w:rsidP="003044E3">
      <w:pPr>
        <w:pStyle w:val="PargrafodaLista"/>
        <w:numPr>
          <w:ilvl w:val="1"/>
          <w:numId w:val="97"/>
        </w:numPr>
        <w:tabs>
          <w:tab w:val="left" w:pos="2286"/>
        </w:tabs>
        <w:ind w:right="181" w:firstLine="0"/>
        <w:rPr>
          <w:rFonts w:ascii="Arial" w:hAnsi="Arial"/>
        </w:rPr>
      </w:pPr>
      <w:r w:rsidRPr="007670AC">
        <w:t>Ofertar atividades relacionadas aos cuidados pessoais, além de alimentação adequada</w:t>
      </w:r>
      <w:r w:rsidRPr="007670AC">
        <w:rPr>
          <w:spacing w:val="1"/>
        </w:rPr>
        <w:t xml:space="preserve"> </w:t>
      </w:r>
      <w:r w:rsidRPr="007670AC">
        <w:t>e</w:t>
      </w:r>
      <w:r w:rsidRPr="007670AC">
        <w:rPr>
          <w:spacing w:val="1"/>
        </w:rPr>
        <w:t xml:space="preserve"> </w:t>
      </w:r>
      <w:r w:rsidRPr="007670AC">
        <w:t>vestuário;</w:t>
      </w:r>
    </w:p>
    <w:p w14:paraId="6E5B8CB0" w14:textId="77777777" w:rsidR="003044E3" w:rsidRPr="007670AC" w:rsidRDefault="003044E3" w:rsidP="003044E3">
      <w:pPr>
        <w:pStyle w:val="Corpodetexto"/>
        <w:spacing w:before="9"/>
        <w:ind w:left="0"/>
      </w:pPr>
    </w:p>
    <w:p w14:paraId="49313DB7" w14:textId="77777777" w:rsidR="003044E3" w:rsidRPr="007670AC" w:rsidRDefault="003044E3" w:rsidP="003044E3">
      <w:pPr>
        <w:pStyle w:val="PargrafodaLista"/>
        <w:numPr>
          <w:ilvl w:val="1"/>
          <w:numId w:val="97"/>
        </w:numPr>
        <w:tabs>
          <w:tab w:val="left" w:pos="2281"/>
        </w:tabs>
        <w:ind w:left="2281" w:hanging="670"/>
        <w:rPr>
          <w:rFonts w:ascii="Arial" w:hAnsi="Arial"/>
        </w:rPr>
      </w:pPr>
      <w:r w:rsidRPr="007670AC">
        <w:rPr>
          <w:spacing w:val="-2"/>
        </w:rPr>
        <w:t>Garantia</w:t>
      </w:r>
      <w:r w:rsidRPr="007670AC">
        <w:rPr>
          <w:spacing w:val="-14"/>
        </w:rPr>
        <w:t xml:space="preserve"> </w:t>
      </w:r>
      <w:r w:rsidRPr="007670AC">
        <w:rPr>
          <w:spacing w:val="-2"/>
        </w:rPr>
        <w:t>de</w:t>
      </w:r>
      <w:r w:rsidRPr="007670AC">
        <w:rPr>
          <w:spacing w:val="-13"/>
        </w:rPr>
        <w:t xml:space="preserve"> </w:t>
      </w:r>
      <w:r w:rsidRPr="007670AC">
        <w:rPr>
          <w:spacing w:val="-2"/>
        </w:rPr>
        <w:t>acesso</w:t>
      </w:r>
      <w:r w:rsidRPr="007670AC">
        <w:rPr>
          <w:spacing w:val="-9"/>
        </w:rPr>
        <w:t xml:space="preserve"> </w:t>
      </w:r>
      <w:r w:rsidRPr="007670AC">
        <w:rPr>
          <w:spacing w:val="-2"/>
        </w:rPr>
        <w:t>aos</w:t>
      </w:r>
      <w:r w:rsidRPr="007670AC">
        <w:rPr>
          <w:spacing w:val="2"/>
        </w:rPr>
        <w:t xml:space="preserve"> </w:t>
      </w:r>
      <w:r w:rsidRPr="007670AC">
        <w:rPr>
          <w:spacing w:val="-2"/>
        </w:rPr>
        <w:t>demais</w:t>
      </w:r>
      <w:r w:rsidRPr="007670AC">
        <w:rPr>
          <w:spacing w:val="-8"/>
        </w:rPr>
        <w:t xml:space="preserve"> </w:t>
      </w:r>
      <w:r w:rsidRPr="007670AC">
        <w:rPr>
          <w:spacing w:val="-2"/>
        </w:rPr>
        <w:t>serviços</w:t>
      </w:r>
      <w:r w:rsidRPr="007670AC">
        <w:rPr>
          <w:spacing w:val="-14"/>
        </w:rPr>
        <w:t xml:space="preserve"> </w:t>
      </w:r>
      <w:r w:rsidRPr="007670AC">
        <w:rPr>
          <w:spacing w:val="-2"/>
        </w:rPr>
        <w:t>de</w:t>
      </w:r>
      <w:r w:rsidRPr="007670AC">
        <w:rPr>
          <w:spacing w:val="-18"/>
        </w:rPr>
        <w:t xml:space="preserve"> </w:t>
      </w:r>
      <w:r w:rsidRPr="007670AC">
        <w:rPr>
          <w:spacing w:val="-2"/>
        </w:rPr>
        <w:t>saúde</w:t>
      </w:r>
      <w:r w:rsidRPr="007670AC">
        <w:rPr>
          <w:spacing w:val="2"/>
        </w:rPr>
        <w:t xml:space="preserve"> </w:t>
      </w:r>
      <w:r w:rsidRPr="007670AC">
        <w:rPr>
          <w:spacing w:val="-2"/>
        </w:rPr>
        <w:t>pública;</w:t>
      </w:r>
    </w:p>
    <w:p w14:paraId="0119600A" w14:textId="77777777" w:rsidR="003044E3" w:rsidRPr="007670AC" w:rsidRDefault="003044E3" w:rsidP="003044E3">
      <w:pPr>
        <w:pStyle w:val="Corpodetexto"/>
        <w:spacing w:before="9"/>
        <w:ind w:left="0"/>
      </w:pPr>
    </w:p>
    <w:p w14:paraId="458608D8" w14:textId="77777777" w:rsidR="003044E3" w:rsidRPr="00F72A94" w:rsidRDefault="003044E3" w:rsidP="003044E3">
      <w:pPr>
        <w:pStyle w:val="Ttulo1"/>
        <w:numPr>
          <w:ilvl w:val="1"/>
          <w:numId w:val="97"/>
        </w:numPr>
        <w:tabs>
          <w:tab w:val="left" w:pos="2366"/>
        </w:tabs>
        <w:ind w:right="208" w:firstLine="0"/>
        <w:jc w:val="both"/>
        <w:rPr>
          <w:b w:val="0"/>
        </w:rPr>
      </w:pPr>
      <w:r w:rsidRPr="00F72A94">
        <w:rPr>
          <w:b w:val="0"/>
        </w:rPr>
        <w:t>Os SRTs devem promover a formação de laços afetivos entre os usuários, a</w:t>
      </w:r>
      <w:r w:rsidRPr="00F72A94">
        <w:rPr>
          <w:b w:val="0"/>
          <w:spacing w:val="1"/>
        </w:rPr>
        <w:t xml:space="preserve"> </w:t>
      </w:r>
      <w:r w:rsidRPr="00F72A94">
        <w:rPr>
          <w:b w:val="0"/>
        </w:rPr>
        <w:t>reinserção do usuário nos espaços da cidade e a reconstrução das referências familiares,</w:t>
      </w:r>
      <w:r w:rsidRPr="00F72A94">
        <w:rPr>
          <w:b w:val="0"/>
          <w:spacing w:val="1"/>
        </w:rPr>
        <w:t xml:space="preserve"> </w:t>
      </w:r>
      <w:r w:rsidRPr="00F72A94">
        <w:rPr>
          <w:b w:val="0"/>
        </w:rPr>
        <w:t>quando</w:t>
      </w:r>
      <w:r w:rsidRPr="00F72A94">
        <w:rPr>
          <w:b w:val="0"/>
          <w:spacing w:val="-3"/>
        </w:rPr>
        <w:t xml:space="preserve"> </w:t>
      </w:r>
      <w:r w:rsidRPr="00F72A94">
        <w:rPr>
          <w:b w:val="0"/>
        </w:rPr>
        <w:t>possível;</w:t>
      </w:r>
    </w:p>
    <w:p w14:paraId="420E1C90" w14:textId="77777777" w:rsidR="003044E3" w:rsidRPr="00F72A94" w:rsidRDefault="003044E3" w:rsidP="003044E3">
      <w:pPr>
        <w:pStyle w:val="Corpodetexto"/>
        <w:spacing w:before="8"/>
        <w:ind w:left="0"/>
      </w:pPr>
    </w:p>
    <w:p w14:paraId="326A9A4D" w14:textId="77777777" w:rsidR="003044E3" w:rsidRPr="007670AC" w:rsidRDefault="003044E3" w:rsidP="003044E3">
      <w:pPr>
        <w:pStyle w:val="PargrafodaLista"/>
        <w:numPr>
          <w:ilvl w:val="1"/>
          <w:numId w:val="97"/>
        </w:numPr>
        <w:tabs>
          <w:tab w:val="left" w:pos="2281"/>
        </w:tabs>
        <w:spacing w:before="1" w:line="244" w:lineRule="auto"/>
        <w:ind w:right="181" w:firstLine="0"/>
        <w:rPr>
          <w:rFonts w:ascii="Arial" w:hAnsi="Arial"/>
        </w:rPr>
      </w:pPr>
      <w:r w:rsidRPr="007670AC">
        <w:t>Elaboração de Plano Terapêutico Singular para cada morador juntamente com a equipe</w:t>
      </w:r>
      <w:r w:rsidRPr="007670AC">
        <w:rPr>
          <w:spacing w:val="-56"/>
        </w:rPr>
        <w:t xml:space="preserve"> </w:t>
      </w:r>
      <w:r w:rsidRPr="007670AC">
        <w:t>do</w:t>
      </w:r>
      <w:r w:rsidRPr="007670AC">
        <w:rPr>
          <w:spacing w:val="-5"/>
        </w:rPr>
        <w:t xml:space="preserve"> </w:t>
      </w:r>
      <w:r w:rsidRPr="007670AC">
        <w:t>CAPS.</w:t>
      </w:r>
    </w:p>
    <w:p w14:paraId="3EAE5B95" w14:textId="77777777" w:rsidR="003044E3" w:rsidRPr="007670AC" w:rsidRDefault="003044E3" w:rsidP="003044E3">
      <w:pPr>
        <w:pStyle w:val="Corpodetexto"/>
        <w:spacing w:before="10"/>
        <w:ind w:left="0"/>
      </w:pPr>
    </w:p>
    <w:p w14:paraId="41FC3447" w14:textId="77777777" w:rsidR="003044E3" w:rsidRPr="00904949" w:rsidRDefault="003044E3" w:rsidP="003044E3">
      <w:pPr>
        <w:pStyle w:val="Ttulo2"/>
        <w:keepNext w:val="0"/>
        <w:keepLines w:val="0"/>
        <w:numPr>
          <w:ilvl w:val="0"/>
          <w:numId w:val="97"/>
        </w:numPr>
        <w:tabs>
          <w:tab w:val="left" w:pos="2195"/>
          <w:tab w:val="left" w:pos="2196"/>
        </w:tabs>
        <w:spacing w:before="0"/>
        <w:jc w:val="left"/>
        <w:rPr>
          <w:rFonts w:ascii="Arial" w:hAnsi="Arial" w:cs="Arial"/>
          <w:b/>
          <w:color w:val="000000" w:themeColor="text1"/>
        </w:rPr>
      </w:pPr>
      <w:bookmarkStart w:id="13" w:name="13._ATIVIDADES_DE_REGISTRO_E_ACOMPANHAME"/>
      <w:bookmarkEnd w:id="13"/>
      <w:r w:rsidRPr="00904949">
        <w:rPr>
          <w:rFonts w:ascii="Arial" w:hAnsi="Arial" w:cs="Arial"/>
          <w:b/>
          <w:color w:val="000000" w:themeColor="text1"/>
          <w:spacing w:val="-2"/>
        </w:rPr>
        <w:t>ATIVIDADES</w:t>
      </w:r>
      <w:r w:rsidRPr="00904949">
        <w:rPr>
          <w:rFonts w:ascii="Arial" w:hAnsi="Arial" w:cs="Arial"/>
          <w:b/>
          <w:color w:val="000000" w:themeColor="text1"/>
          <w:spacing w:val="-13"/>
        </w:rPr>
        <w:t xml:space="preserve"> </w:t>
      </w:r>
      <w:r w:rsidRPr="00904949">
        <w:rPr>
          <w:rFonts w:ascii="Arial" w:hAnsi="Arial" w:cs="Arial"/>
          <w:b/>
          <w:color w:val="000000" w:themeColor="text1"/>
          <w:spacing w:val="-2"/>
        </w:rPr>
        <w:t>DE</w:t>
      </w:r>
      <w:r w:rsidRPr="00904949">
        <w:rPr>
          <w:rFonts w:ascii="Arial" w:hAnsi="Arial" w:cs="Arial"/>
          <w:b/>
          <w:color w:val="000000" w:themeColor="text1"/>
          <w:spacing w:val="-13"/>
        </w:rPr>
        <w:t xml:space="preserve"> </w:t>
      </w:r>
      <w:r w:rsidRPr="00904949">
        <w:rPr>
          <w:rFonts w:ascii="Arial" w:hAnsi="Arial" w:cs="Arial"/>
          <w:b/>
          <w:color w:val="000000" w:themeColor="text1"/>
          <w:spacing w:val="-2"/>
        </w:rPr>
        <w:t>REGISTRO</w:t>
      </w:r>
      <w:r w:rsidRPr="00904949">
        <w:rPr>
          <w:rFonts w:ascii="Arial" w:hAnsi="Arial" w:cs="Arial"/>
          <w:b/>
          <w:color w:val="000000" w:themeColor="text1"/>
          <w:spacing w:val="-3"/>
        </w:rPr>
        <w:t xml:space="preserve"> </w:t>
      </w:r>
      <w:r w:rsidRPr="00904949">
        <w:rPr>
          <w:rFonts w:ascii="Arial" w:hAnsi="Arial" w:cs="Arial"/>
          <w:b/>
          <w:color w:val="000000" w:themeColor="text1"/>
          <w:spacing w:val="-2"/>
        </w:rPr>
        <w:t>E</w:t>
      </w:r>
      <w:r w:rsidRPr="00904949">
        <w:rPr>
          <w:rFonts w:ascii="Arial" w:hAnsi="Arial" w:cs="Arial"/>
          <w:b/>
          <w:color w:val="000000" w:themeColor="text1"/>
          <w:spacing w:val="-14"/>
        </w:rPr>
        <w:t xml:space="preserve"> </w:t>
      </w:r>
      <w:r w:rsidRPr="00904949">
        <w:rPr>
          <w:rFonts w:ascii="Arial" w:hAnsi="Arial" w:cs="Arial"/>
          <w:b/>
          <w:color w:val="000000" w:themeColor="text1"/>
          <w:spacing w:val="-2"/>
        </w:rPr>
        <w:t>ACOMPANHAMENTO</w:t>
      </w:r>
    </w:p>
    <w:p w14:paraId="036E56C5" w14:textId="77777777" w:rsidR="003044E3" w:rsidRPr="007670AC" w:rsidRDefault="003044E3" w:rsidP="003044E3">
      <w:pPr>
        <w:pStyle w:val="Corpodetexto"/>
        <w:spacing w:before="3"/>
        <w:ind w:left="0"/>
        <w:rPr>
          <w:rFonts w:ascii="Arial"/>
          <w:b/>
        </w:rPr>
      </w:pPr>
    </w:p>
    <w:p w14:paraId="3B038847" w14:textId="77777777" w:rsidR="003044E3" w:rsidRPr="007670AC" w:rsidRDefault="003044E3" w:rsidP="003044E3">
      <w:pPr>
        <w:pStyle w:val="PargrafodaLista"/>
        <w:numPr>
          <w:ilvl w:val="1"/>
          <w:numId w:val="97"/>
        </w:numPr>
        <w:tabs>
          <w:tab w:val="left" w:pos="2146"/>
        </w:tabs>
        <w:ind w:right="165" w:firstLine="0"/>
        <w:rPr>
          <w:rFonts w:ascii="Arial" w:hAnsi="Arial"/>
        </w:rPr>
      </w:pPr>
      <w:r w:rsidRPr="007670AC">
        <w:rPr>
          <w:spacing w:val="-1"/>
        </w:rPr>
        <w:t xml:space="preserve">Manutenção de prontuário eletrônico do morador (elaborando-o </w:t>
      </w:r>
      <w:r w:rsidRPr="007670AC">
        <w:t>de forma manual em caso</w:t>
      </w:r>
      <w:r w:rsidRPr="007670AC">
        <w:rPr>
          <w:spacing w:val="-56"/>
        </w:rPr>
        <w:t xml:space="preserve"> </w:t>
      </w:r>
      <w:r w:rsidRPr="007670AC">
        <w:t>de impossibilidades do sistema), com informações mínimas do acompanhamento e evolução</w:t>
      </w:r>
      <w:r w:rsidRPr="007670AC">
        <w:rPr>
          <w:spacing w:val="1"/>
        </w:rPr>
        <w:t xml:space="preserve"> </w:t>
      </w:r>
      <w:r w:rsidRPr="007670AC">
        <w:t>dele no</w:t>
      </w:r>
      <w:r w:rsidRPr="007670AC">
        <w:rPr>
          <w:spacing w:val="1"/>
        </w:rPr>
        <w:t xml:space="preserve"> </w:t>
      </w:r>
      <w:r w:rsidRPr="007670AC">
        <w:t>serviço, de</w:t>
      </w:r>
      <w:r w:rsidRPr="007670AC">
        <w:rPr>
          <w:spacing w:val="1"/>
        </w:rPr>
        <w:t xml:space="preserve"> </w:t>
      </w:r>
      <w:r w:rsidRPr="007670AC">
        <w:t>encaminhamentos, descrição</w:t>
      </w:r>
      <w:r w:rsidRPr="007670AC">
        <w:rPr>
          <w:spacing w:val="1"/>
        </w:rPr>
        <w:t xml:space="preserve"> </w:t>
      </w:r>
      <w:r w:rsidRPr="007670AC">
        <w:t>de</w:t>
      </w:r>
      <w:r w:rsidRPr="007670AC">
        <w:rPr>
          <w:spacing w:val="1"/>
        </w:rPr>
        <w:t xml:space="preserve"> </w:t>
      </w:r>
      <w:r w:rsidRPr="007670AC">
        <w:t>situações prioritárias</w:t>
      </w:r>
      <w:r w:rsidRPr="007670AC">
        <w:rPr>
          <w:spacing w:val="1"/>
        </w:rPr>
        <w:t xml:space="preserve"> </w:t>
      </w:r>
      <w:r w:rsidRPr="007670AC">
        <w:t>e/ou</w:t>
      </w:r>
      <w:r w:rsidRPr="007670AC">
        <w:rPr>
          <w:spacing w:val="1"/>
        </w:rPr>
        <w:t xml:space="preserve"> </w:t>
      </w:r>
      <w:r w:rsidRPr="007670AC">
        <w:t>anexo de</w:t>
      </w:r>
      <w:r w:rsidRPr="007670AC">
        <w:rPr>
          <w:spacing w:val="1"/>
        </w:rPr>
        <w:t xml:space="preserve"> </w:t>
      </w:r>
      <w:r w:rsidRPr="007670AC">
        <w:rPr>
          <w:spacing w:val="-10"/>
        </w:rPr>
        <w:t>documentos,</w:t>
      </w:r>
      <w:r w:rsidRPr="007670AC">
        <w:rPr>
          <w:spacing w:val="-11"/>
        </w:rPr>
        <w:t xml:space="preserve"> </w:t>
      </w:r>
      <w:r w:rsidRPr="007670AC">
        <w:rPr>
          <w:spacing w:val="-9"/>
        </w:rPr>
        <w:t>articulação</w:t>
      </w:r>
      <w:r w:rsidRPr="007670AC">
        <w:rPr>
          <w:spacing w:val="-8"/>
        </w:rPr>
        <w:t xml:space="preserve"> </w:t>
      </w:r>
      <w:r w:rsidRPr="007670AC">
        <w:rPr>
          <w:spacing w:val="-9"/>
        </w:rPr>
        <w:t xml:space="preserve">com </w:t>
      </w:r>
      <w:r w:rsidRPr="007670AC">
        <w:rPr>
          <w:spacing w:val="-13"/>
        </w:rPr>
        <w:t xml:space="preserve">o </w:t>
      </w:r>
      <w:r w:rsidRPr="007670AC">
        <w:rPr>
          <w:spacing w:val="-11"/>
        </w:rPr>
        <w:t>CAPS-II</w:t>
      </w:r>
      <w:r w:rsidRPr="007670AC">
        <w:rPr>
          <w:spacing w:val="-12"/>
        </w:rPr>
        <w:t xml:space="preserve"> </w:t>
      </w:r>
      <w:r w:rsidRPr="007670AC">
        <w:rPr>
          <w:spacing w:val="-8"/>
        </w:rPr>
        <w:t xml:space="preserve">e </w:t>
      </w:r>
      <w:r w:rsidRPr="007670AC">
        <w:rPr>
          <w:spacing w:val="-9"/>
        </w:rPr>
        <w:t xml:space="preserve">com </w:t>
      </w:r>
      <w:r w:rsidRPr="007670AC">
        <w:rPr>
          <w:spacing w:val="-10"/>
        </w:rPr>
        <w:t xml:space="preserve">outros </w:t>
      </w:r>
      <w:r w:rsidRPr="007670AC">
        <w:rPr>
          <w:spacing w:val="-11"/>
        </w:rPr>
        <w:t>serviços</w:t>
      </w:r>
      <w:r w:rsidRPr="007670AC">
        <w:rPr>
          <w:spacing w:val="-10"/>
        </w:rPr>
        <w:t xml:space="preserve"> </w:t>
      </w:r>
      <w:r w:rsidRPr="007670AC">
        <w:rPr>
          <w:spacing w:val="-8"/>
        </w:rPr>
        <w:t xml:space="preserve">de </w:t>
      </w:r>
      <w:r w:rsidRPr="007670AC">
        <w:rPr>
          <w:spacing w:val="-10"/>
        </w:rPr>
        <w:t>saúde</w:t>
      </w:r>
      <w:r w:rsidRPr="007670AC">
        <w:rPr>
          <w:spacing w:val="-13"/>
        </w:rPr>
        <w:t xml:space="preserve"> </w:t>
      </w:r>
      <w:r w:rsidRPr="007670AC">
        <w:rPr>
          <w:spacing w:val="-10"/>
        </w:rPr>
        <w:t>pública,</w:t>
      </w:r>
      <w:r w:rsidRPr="007670AC">
        <w:rPr>
          <w:spacing w:val="-11"/>
        </w:rPr>
        <w:t xml:space="preserve"> </w:t>
      </w:r>
      <w:r w:rsidRPr="007670AC">
        <w:rPr>
          <w:spacing w:val="-9"/>
        </w:rPr>
        <w:t xml:space="preserve">bem </w:t>
      </w:r>
      <w:r w:rsidRPr="007670AC">
        <w:rPr>
          <w:spacing w:val="-10"/>
        </w:rPr>
        <w:t>como</w:t>
      </w:r>
      <w:r w:rsidRPr="007670AC">
        <w:rPr>
          <w:spacing w:val="-13"/>
        </w:rPr>
        <w:t xml:space="preserve"> </w:t>
      </w:r>
      <w:r w:rsidRPr="007670AC">
        <w:rPr>
          <w:spacing w:val="-11"/>
        </w:rPr>
        <w:t>de</w:t>
      </w:r>
      <w:r w:rsidRPr="007670AC">
        <w:rPr>
          <w:spacing w:val="-13"/>
        </w:rPr>
        <w:t xml:space="preserve"> </w:t>
      </w:r>
      <w:r w:rsidRPr="007670AC">
        <w:rPr>
          <w:spacing w:val="-10"/>
        </w:rPr>
        <w:t>outras</w:t>
      </w:r>
      <w:r w:rsidRPr="007670AC">
        <w:rPr>
          <w:spacing w:val="-9"/>
        </w:rPr>
        <w:t xml:space="preserve"> </w:t>
      </w:r>
      <w:r w:rsidRPr="007670AC">
        <w:t>políticas</w:t>
      </w:r>
      <w:r w:rsidRPr="007670AC">
        <w:rPr>
          <w:spacing w:val="-18"/>
        </w:rPr>
        <w:t xml:space="preserve"> </w:t>
      </w:r>
      <w:r w:rsidRPr="007670AC">
        <w:t>setoriais;</w:t>
      </w:r>
    </w:p>
    <w:p w14:paraId="118FD4ED" w14:textId="77777777" w:rsidR="003044E3" w:rsidRPr="007670AC" w:rsidRDefault="003044E3" w:rsidP="003044E3">
      <w:pPr>
        <w:pStyle w:val="Corpodetexto"/>
        <w:spacing w:before="1"/>
        <w:ind w:left="0"/>
      </w:pPr>
    </w:p>
    <w:p w14:paraId="55E8465D" w14:textId="77777777" w:rsidR="003044E3" w:rsidRPr="007670AC" w:rsidRDefault="003044E3" w:rsidP="003044E3">
      <w:pPr>
        <w:pStyle w:val="PargrafodaLista"/>
        <w:numPr>
          <w:ilvl w:val="1"/>
          <w:numId w:val="97"/>
        </w:numPr>
        <w:tabs>
          <w:tab w:val="left" w:pos="2206"/>
        </w:tabs>
        <w:spacing w:line="244" w:lineRule="auto"/>
        <w:ind w:right="205" w:firstLine="0"/>
        <w:rPr>
          <w:rFonts w:ascii="Arial" w:hAnsi="Arial"/>
        </w:rPr>
      </w:pPr>
      <w:r w:rsidRPr="007670AC">
        <w:t>Manutenção de lista de atendidos no serviço, previamente padronizadas pelo órgão</w:t>
      </w:r>
      <w:r w:rsidRPr="007670AC">
        <w:rPr>
          <w:spacing w:val="1"/>
        </w:rPr>
        <w:t xml:space="preserve"> </w:t>
      </w:r>
      <w:r w:rsidRPr="007670AC">
        <w:t>gestor;</w:t>
      </w:r>
    </w:p>
    <w:p w14:paraId="4AE03573" w14:textId="77777777" w:rsidR="003044E3" w:rsidRPr="007670AC" w:rsidRDefault="003044E3" w:rsidP="003044E3">
      <w:pPr>
        <w:pStyle w:val="Corpodetexto"/>
        <w:spacing w:before="10"/>
        <w:ind w:left="0"/>
      </w:pPr>
    </w:p>
    <w:p w14:paraId="166F6A8D" w14:textId="77777777" w:rsidR="003044E3" w:rsidRPr="007670AC" w:rsidRDefault="003044E3" w:rsidP="003044E3">
      <w:pPr>
        <w:pStyle w:val="PargrafodaLista"/>
        <w:numPr>
          <w:ilvl w:val="1"/>
          <w:numId w:val="97"/>
        </w:numPr>
        <w:tabs>
          <w:tab w:val="left" w:pos="2171"/>
        </w:tabs>
        <w:spacing w:line="244" w:lineRule="auto"/>
        <w:ind w:right="201" w:firstLine="0"/>
        <w:rPr>
          <w:rFonts w:ascii="Arial" w:hAnsi="Arial"/>
        </w:rPr>
      </w:pPr>
      <w:r w:rsidRPr="007670AC">
        <w:t>Elaboração de relatório mensal em modelo previamente padronizado pelo órgão gestor,</w:t>
      </w:r>
      <w:r w:rsidRPr="007670AC">
        <w:rPr>
          <w:spacing w:val="1"/>
        </w:rPr>
        <w:t xml:space="preserve"> </w:t>
      </w:r>
      <w:r w:rsidRPr="007670AC">
        <w:t>coma</w:t>
      </w:r>
      <w:r w:rsidRPr="007670AC">
        <w:rPr>
          <w:spacing w:val="-1"/>
        </w:rPr>
        <w:t xml:space="preserve"> </w:t>
      </w:r>
      <w:r w:rsidRPr="007670AC">
        <w:t>descrição</w:t>
      </w:r>
      <w:r w:rsidRPr="007670AC">
        <w:rPr>
          <w:spacing w:val="-5"/>
        </w:rPr>
        <w:t xml:space="preserve"> </w:t>
      </w:r>
      <w:r w:rsidRPr="007670AC">
        <w:t>das atividades</w:t>
      </w:r>
      <w:r w:rsidRPr="007670AC">
        <w:rPr>
          <w:spacing w:val="4"/>
        </w:rPr>
        <w:t xml:space="preserve"> </w:t>
      </w:r>
      <w:r w:rsidRPr="007670AC">
        <w:t>desenvolvidas</w:t>
      </w:r>
      <w:r w:rsidRPr="007670AC">
        <w:rPr>
          <w:spacing w:val="-5"/>
        </w:rPr>
        <w:t xml:space="preserve"> </w:t>
      </w:r>
      <w:r w:rsidRPr="007670AC">
        <w:t>de acordo com</w:t>
      </w:r>
      <w:r w:rsidRPr="007670AC">
        <w:rPr>
          <w:spacing w:val="-5"/>
        </w:rPr>
        <w:t xml:space="preserve"> </w:t>
      </w:r>
      <w:r w:rsidRPr="007670AC">
        <w:t>os</w:t>
      </w:r>
      <w:r w:rsidRPr="007670AC">
        <w:rPr>
          <w:spacing w:val="-5"/>
        </w:rPr>
        <w:t xml:space="preserve"> </w:t>
      </w:r>
      <w:r w:rsidRPr="007670AC">
        <w:t>projetos</w:t>
      </w:r>
      <w:r w:rsidRPr="007670AC">
        <w:rPr>
          <w:spacing w:val="-1"/>
        </w:rPr>
        <w:t xml:space="preserve"> </w:t>
      </w:r>
      <w:r w:rsidRPr="007670AC">
        <w:t>terapêuticos;</w:t>
      </w:r>
    </w:p>
    <w:p w14:paraId="4B575AAB" w14:textId="77777777" w:rsidR="003044E3" w:rsidRPr="007670AC" w:rsidRDefault="003044E3" w:rsidP="003044E3">
      <w:pPr>
        <w:pStyle w:val="Corpodetexto"/>
        <w:spacing w:before="5"/>
        <w:ind w:left="0"/>
      </w:pPr>
    </w:p>
    <w:p w14:paraId="713E3BD8" w14:textId="77777777" w:rsidR="003044E3" w:rsidRPr="00860A94" w:rsidRDefault="003044E3" w:rsidP="003044E3">
      <w:pPr>
        <w:pStyle w:val="Ttulo2"/>
        <w:keepNext w:val="0"/>
        <w:keepLines w:val="0"/>
        <w:numPr>
          <w:ilvl w:val="0"/>
          <w:numId w:val="97"/>
        </w:numPr>
        <w:tabs>
          <w:tab w:val="left" w:pos="2195"/>
          <w:tab w:val="left" w:pos="2196"/>
        </w:tabs>
        <w:spacing w:before="0"/>
        <w:jc w:val="left"/>
        <w:rPr>
          <w:rFonts w:ascii="Arial" w:hAnsi="Arial" w:cs="Arial"/>
          <w:b/>
          <w:color w:val="000000" w:themeColor="text1"/>
          <w:sz w:val="22"/>
          <w:szCs w:val="22"/>
        </w:rPr>
      </w:pPr>
      <w:bookmarkStart w:id="14" w:name="14._PLANO_TERAPÊUTICO_SINGULAR_(PTS)"/>
      <w:bookmarkEnd w:id="14"/>
      <w:r w:rsidRPr="00860A94">
        <w:rPr>
          <w:rFonts w:ascii="Arial" w:hAnsi="Arial" w:cs="Arial"/>
          <w:b/>
          <w:color w:val="000000" w:themeColor="text1"/>
          <w:spacing w:val="-1"/>
          <w:sz w:val="22"/>
          <w:szCs w:val="22"/>
        </w:rPr>
        <w:t>PLANO</w:t>
      </w:r>
      <w:r w:rsidRPr="00860A94">
        <w:rPr>
          <w:rFonts w:ascii="Arial" w:hAnsi="Arial" w:cs="Arial"/>
          <w:b/>
          <w:color w:val="000000" w:themeColor="text1"/>
          <w:spacing w:val="-17"/>
          <w:sz w:val="22"/>
          <w:szCs w:val="22"/>
        </w:rPr>
        <w:t xml:space="preserve"> </w:t>
      </w:r>
      <w:r w:rsidRPr="00860A94">
        <w:rPr>
          <w:rFonts w:ascii="Arial" w:hAnsi="Arial" w:cs="Arial"/>
          <w:b/>
          <w:color w:val="000000" w:themeColor="text1"/>
          <w:spacing w:val="-1"/>
          <w:sz w:val="22"/>
          <w:szCs w:val="22"/>
        </w:rPr>
        <w:t>TERAPÊUTICO</w:t>
      </w:r>
      <w:r w:rsidRPr="00860A94">
        <w:rPr>
          <w:rFonts w:ascii="Arial" w:hAnsi="Arial" w:cs="Arial"/>
          <w:b/>
          <w:color w:val="000000" w:themeColor="text1"/>
          <w:spacing w:val="-10"/>
          <w:sz w:val="22"/>
          <w:szCs w:val="22"/>
        </w:rPr>
        <w:t xml:space="preserve"> </w:t>
      </w:r>
      <w:r w:rsidRPr="00860A94">
        <w:rPr>
          <w:rFonts w:ascii="Arial" w:hAnsi="Arial" w:cs="Arial"/>
          <w:b/>
          <w:color w:val="000000" w:themeColor="text1"/>
          <w:spacing w:val="-1"/>
          <w:sz w:val="22"/>
          <w:szCs w:val="22"/>
        </w:rPr>
        <w:t>SINGULAR</w:t>
      </w:r>
      <w:r w:rsidRPr="00860A94">
        <w:rPr>
          <w:rFonts w:ascii="Arial" w:hAnsi="Arial" w:cs="Arial"/>
          <w:b/>
          <w:color w:val="000000" w:themeColor="text1"/>
          <w:spacing w:val="-13"/>
          <w:sz w:val="22"/>
          <w:szCs w:val="22"/>
        </w:rPr>
        <w:t xml:space="preserve"> </w:t>
      </w:r>
      <w:r w:rsidRPr="00860A94">
        <w:rPr>
          <w:rFonts w:ascii="Arial" w:hAnsi="Arial" w:cs="Arial"/>
          <w:b/>
          <w:color w:val="000000" w:themeColor="text1"/>
          <w:sz w:val="22"/>
          <w:szCs w:val="22"/>
        </w:rPr>
        <w:t>(PTS)</w:t>
      </w:r>
    </w:p>
    <w:p w14:paraId="7B8AB29E" w14:textId="77777777" w:rsidR="003044E3" w:rsidRPr="007670AC" w:rsidRDefault="003044E3" w:rsidP="003044E3">
      <w:pPr>
        <w:pStyle w:val="Corpodetexto"/>
        <w:ind w:left="0"/>
      </w:pPr>
    </w:p>
    <w:p w14:paraId="12F35FFF" w14:textId="77777777" w:rsidR="003044E3" w:rsidRPr="007670AC" w:rsidRDefault="003044E3" w:rsidP="003044E3">
      <w:pPr>
        <w:pStyle w:val="PargrafodaLista"/>
        <w:numPr>
          <w:ilvl w:val="1"/>
          <w:numId w:val="97"/>
        </w:numPr>
        <w:tabs>
          <w:tab w:val="left" w:pos="2151"/>
        </w:tabs>
        <w:ind w:left="1610" w:right="181" w:firstLine="0"/>
        <w:rPr>
          <w:rFonts w:ascii="Arial" w:hAnsi="Arial"/>
        </w:rPr>
      </w:pPr>
      <w:r w:rsidRPr="007670AC">
        <w:t>O</w:t>
      </w:r>
      <w:r w:rsidRPr="007670AC">
        <w:rPr>
          <w:spacing w:val="-8"/>
        </w:rPr>
        <w:t xml:space="preserve"> </w:t>
      </w:r>
      <w:r w:rsidRPr="007670AC">
        <w:t>Plano</w:t>
      </w:r>
      <w:r w:rsidRPr="007670AC">
        <w:rPr>
          <w:spacing w:val="-8"/>
        </w:rPr>
        <w:t xml:space="preserve"> </w:t>
      </w:r>
      <w:r w:rsidRPr="007670AC">
        <w:t>Terapêutico</w:t>
      </w:r>
      <w:r w:rsidRPr="007670AC">
        <w:rPr>
          <w:spacing w:val="-13"/>
        </w:rPr>
        <w:t xml:space="preserve"> </w:t>
      </w:r>
      <w:r w:rsidRPr="007670AC">
        <w:t>Singular</w:t>
      </w:r>
      <w:r w:rsidRPr="007670AC">
        <w:rPr>
          <w:spacing w:val="-8"/>
        </w:rPr>
        <w:t xml:space="preserve"> </w:t>
      </w:r>
      <w:r w:rsidRPr="007670AC">
        <w:t>(PTS)</w:t>
      </w:r>
      <w:r w:rsidRPr="007670AC">
        <w:rPr>
          <w:spacing w:val="-13"/>
        </w:rPr>
        <w:t xml:space="preserve"> </w:t>
      </w:r>
      <w:r w:rsidRPr="007670AC">
        <w:t>deverá</w:t>
      </w:r>
      <w:r w:rsidRPr="007670AC">
        <w:rPr>
          <w:spacing w:val="-12"/>
        </w:rPr>
        <w:t xml:space="preserve"> </w:t>
      </w:r>
      <w:r w:rsidRPr="007670AC">
        <w:t>estar</w:t>
      </w:r>
      <w:r w:rsidRPr="007670AC">
        <w:rPr>
          <w:spacing w:val="-8"/>
        </w:rPr>
        <w:t xml:space="preserve"> </w:t>
      </w:r>
      <w:r w:rsidRPr="007670AC">
        <w:t>previsto</w:t>
      </w:r>
      <w:r w:rsidRPr="007670AC">
        <w:rPr>
          <w:spacing w:val="-13"/>
        </w:rPr>
        <w:t xml:space="preserve"> </w:t>
      </w:r>
      <w:r w:rsidRPr="007670AC">
        <w:t>no</w:t>
      </w:r>
      <w:r w:rsidRPr="007670AC">
        <w:rPr>
          <w:spacing w:val="-13"/>
        </w:rPr>
        <w:t xml:space="preserve"> </w:t>
      </w:r>
      <w:r w:rsidRPr="007670AC">
        <w:t>Projeto</w:t>
      </w:r>
      <w:r w:rsidRPr="007670AC">
        <w:rPr>
          <w:spacing w:val="-12"/>
        </w:rPr>
        <w:t xml:space="preserve"> </w:t>
      </w:r>
      <w:r w:rsidRPr="007670AC">
        <w:t>Terapêutico</w:t>
      </w:r>
      <w:r w:rsidRPr="007670AC">
        <w:rPr>
          <w:spacing w:val="-13"/>
        </w:rPr>
        <w:t xml:space="preserve"> </w:t>
      </w:r>
      <w:r w:rsidRPr="007670AC">
        <w:t>Singular</w:t>
      </w:r>
      <w:r w:rsidRPr="007670AC">
        <w:rPr>
          <w:spacing w:val="1"/>
        </w:rPr>
        <w:t xml:space="preserve"> </w:t>
      </w:r>
      <w:r w:rsidRPr="007670AC">
        <w:t>e será centrado nas necessidades e particularidades de cada morador, visando à construção</w:t>
      </w:r>
      <w:r w:rsidRPr="007670AC">
        <w:rPr>
          <w:spacing w:val="1"/>
        </w:rPr>
        <w:t xml:space="preserve"> </w:t>
      </w:r>
      <w:r w:rsidRPr="007670AC">
        <w:t>progressiva da sua autonomia nas atividades da vida cotidiana. Deverá ser elaborado de forma</w:t>
      </w:r>
      <w:r w:rsidRPr="007670AC">
        <w:rPr>
          <w:spacing w:val="-56"/>
        </w:rPr>
        <w:t xml:space="preserve"> </w:t>
      </w:r>
      <w:r w:rsidRPr="007670AC">
        <w:rPr>
          <w:spacing w:val="-1"/>
        </w:rPr>
        <w:t>compartilhada entre a equipe técnica do CAPS-</w:t>
      </w:r>
      <w:proofErr w:type="gramStart"/>
      <w:r w:rsidRPr="007670AC">
        <w:rPr>
          <w:spacing w:val="-1"/>
        </w:rPr>
        <w:t>II ,</w:t>
      </w:r>
      <w:proofErr w:type="gramEnd"/>
      <w:r w:rsidRPr="007670AC">
        <w:rPr>
          <w:spacing w:val="-1"/>
        </w:rPr>
        <w:t xml:space="preserve"> morador e </w:t>
      </w:r>
      <w:r w:rsidRPr="007670AC">
        <w:t>os membros da equipe prestadora</w:t>
      </w:r>
      <w:r w:rsidRPr="007670AC">
        <w:rPr>
          <w:spacing w:val="-56"/>
        </w:rPr>
        <w:t xml:space="preserve"> </w:t>
      </w:r>
      <w:r w:rsidRPr="007670AC">
        <w:t>de serviço</w:t>
      </w:r>
      <w:r w:rsidRPr="007670AC">
        <w:rPr>
          <w:spacing w:val="-4"/>
        </w:rPr>
        <w:t xml:space="preserve"> </w:t>
      </w:r>
      <w:r w:rsidRPr="007670AC">
        <w:t>na SRT</w:t>
      </w:r>
      <w:r w:rsidRPr="007670AC">
        <w:rPr>
          <w:spacing w:val="1"/>
        </w:rPr>
        <w:t xml:space="preserve"> </w:t>
      </w:r>
      <w:r w:rsidRPr="007670AC">
        <w:t>e</w:t>
      </w:r>
      <w:r w:rsidRPr="007670AC">
        <w:rPr>
          <w:spacing w:val="1"/>
        </w:rPr>
        <w:t xml:space="preserve"> </w:t>
      </w:r>
      <w:r w:rsidRPr="007670AC">
        <w:t>será</w:t>
      </w:r>
      <w:r w:rsidRPr="007670AC">
        <w:rPr>
          <w:spacing w:val="-5"/>
        </w:rPr>
        <w:t xml:space="preserve"> </w:t>
      </w:r>
      <w:r w:rsidRPr="007670AC">
        <w:t>monitorado</w:t>
      </w:r>
      <w:r w:rsidRPr="007670AC">
        <w:rPr>
          <w:spacing w:val="-4"/>
        </w:rPr>
        <w:t xml:space="preserve"> </w:t>
      </w:r>
      <w:r w:rsidRPr="007670AC">
        <w:t>pelos</w:t>
      </w:r>
      <w:r w:rsidRPr="007670AC">
        <w:rPr>
          <w:spacing w:val="8"/>
        </w:rPr>
        <w:t xml:space="preserve"> </w:t>
      </w:r>
      <w:r w:rsidRPr="007670AC">
        <w:t>respectivos citados;</w:t>
      </w:r>
    </w:p>
    <w:p w14:paraId="1DB67236" w14:textId="77777777" w:rsidR="003044E3" w:rsidRPr="007670AC" w:rsidRDefault="003044E3" w:rsidP="003044E3">
      <w:pPr>
        <w:pStyle w:val="PargrafodaLista"/>
        <w:numPr>
          <w:ilvl w:val="1"/>
          <w:numId w:val="97"/>
        </w:numPr>
        <w:tabs>
          <w:tab w:val="left" w:pos="2176"/>
        </w:tabs>
        <w:spacing w:before="156"/>
        <w:ind w:right="183" w:firstLine="0"/>
        <w:rPr>
          <w:rFonts w:ascii="Arial" w:hAnsi="Arial"/>
        </w:rPr>
      </w:pPr>
      <w:r w:rsidRPr="007670AC">
        <w:t xml:space="preserve">Precisará abarcar a vivência na moradia com atividades de </w:t>
      </w:r>
      <w:proofErr w:type="gramStart"/>
      <w:r w:rsidRPr="007670AC">
        <w:t>auto-cuidado</w:t>
      </w:r>
      <w:proofErr w:type="gramEnd"/>
      <w:r w:rsidRPr="007670AC">
        <w:t>, atividades da</w:t>
      </w:r>
      <w:r w:rsidRPr="007670AC">
        <w:rPr>
          <w:spacing w:val="1"/>
        </w:rPr>
        <w:t xml:space="preserve"> </w:t>
      </w:r>
      <w:r w:rsidRPr="007670AC">
        <w:t>vida</w:t>
      </w:r>
      <w:r w:rsidRPr="007670AC">
        <w:rPr>
          <w:spacing w:val="1"/>
        </w:rPr>
        <w:t xml:space="preserve"> </w:t>
      </w:r>
      <w:r w:rsidRPr="007670AC">
        <w:t>diária</w:t>
      </w:r>
      <w:r w:rsidRPr="007670AC">
        <w:rPr>
          <w:spacing w:val="1"/>
        </w:rPr>
        <w:t xml:space="preserve"> </w:t>
      </w:r>
      <w:r w:rsidRPr="007670AC">
        <w:t>e</w:t>
      </w:r>
      <w:r w:rsidRPr="007670AC">
        <w:rPr>
          <w:spacing w:val="1"/>
        </w:rPr>
        <w:t xml:space="preserve"> </w:t>
      </w:r>
      <w:r w:rsidRPr="007670AC">
        <w:t>gestão</w:t>
      </w:r>
      <w:r w:rsidRPr="007670AC">
        <w:rPr>
          <w:spacing w:val="1"/>
        </w:rPr>
        <w:t xml:space="preserve"> </w:t>
      </w:r>
      <w:r w:rsidRPr="007670AC">
        <w:t>domiciliar,</w:t>
      </w:r>
      <w:r w:rsidRPr="007670AC">
        <w:rPr>
          <w:spacing w:val="1"/>
        </w:rPr>
        <w:t xml:space="preserve"> </w:t>
      </w:r>
      <w:r w:rsidRPr="007670AC">
        <w:t>respeitando</w:t>
      </w:r>
      <w:r w:rsidRPr="007670AC">
        <w:rPr>
          <w:spacing w:val="1"/>
        </w:rPr>
        <w:t xml:space="preserve"> </w:t>
      </w:r>
      <w:r w:rsidRPr="007670AC">
        <w:t>o</w:t>
      </w:r>
      <w:r w:rsidRPr="007670AC">
        <w:rPr>
          <w:spacing w:val="1"/>
        </w:rPr>
        <w:t xml:space="preserve"> </w:t>
      </w:r>
      <w:r w:rsidRPr="007670AC">
        <w:t>morador</w:t>
      </w:r>
      <w:r w:rsidRPr="007670AC">
        <w:rPr>
          <w:spacing w:val="1"/>
        </w:rPr>
        <w:t xml:space="preserve"> </w:t>
      </w:r>
      <w:r w:rsidRPr="007670AC">
        <w:t>como</w:t>
      </w:r>
      <w:r w:rsidRPr="007670AC">
        <w:rPr>
          <w:spacing w:val="1"/>
        </w:rPr>
        <w:t xml:space="preserve"> </w:t>
      </w:r>
      <w:r w:rsidRPr="007670AC">
        <w:t>pessoa</w:t>
      </w:r>
      <w:r w:rsidRPr="007670AC">
        <w:rPr>
          <w:spacing w:val="1"/>
        </w:rPr>
        <w:t xml:space="preserve"> </w:t>
      </w:r>
      <w:r w:rsidRPr="007670AC">
        <w:t>em</w:t>
      </w:r>
      <w:r w:rsidRPr="007670AC">
        <w:rPr>
          <w:spacing w:val="1"/>
        </w:rPr>
        <w:t xml:space="preserve"> </w:t>
      </w:r>
      <w:r w:rsidRPr="007670AC">
        <w:t>condições</w:t>
      </w:r>
      <w:r w:rsidRPr="007670AC">
        <w:rPr>
          <w:spacing w:val="1"/>
        </w:rPr>
        <w:t xml:space="preserve"> </w:t>
      </w:r>
      <w:r w:rsidRPr="007670AC">
        <w:t>de</w:t>
      </w:r>
      <w:r w:rsidRPr="007670AC">
        <w:rPr>
          <w:spacing w:val="1"/>
        </w:rPr>
        <w:t xml:space="preserve"> </w:t>
      </w:r>
      <w:r w:rsidRPr="007670AC">
        <w:t>desenvolver uma vida</w:t>
      </w:r>
      <w:r w:rsidRPr="007670AC">
        <w:rPr>
          <w:spacing w:val="1"/>
        </w:rPr>
        <w:t xml:space="preserve"> </w:t>
      </w:r>
      <w:r w:rsidRPr="007670AC">
        <w:t>com</w:t>
      </w:r>
      <w:r w:rsidRPr="007670AC">
        <w:rPr>
          <w:spacing w:val="-5"/>
        </w:rPr>
        <w:t xml:space="preserve"> </w:t>
      </w:r>
      <w:r w:rsidRPr="007670AC">
        <w:t>qualidade</w:t>
      </w:r>
      <w:r w:rsidRPr="007670AC">
        <w:rPr>
          <w:spacing w:val="-4"/>
        </w:rPr>
        <w:t xml:space="preserve"> </w:t>
      </w:r>
      <w:r w:rsidRPr="007670AC">
        <w:t>e integrada</w:t>
      </w:r>
      <w:r w:rsidRPr="007670AC">
        <w:rPr>
          <w:spacing w:val="-4"/>
        </w:rPr>
        <w:t xml:space="preserve"> </w:t>
      </w:r>
      <w:r w:rsidRPr="007670AC">
        <w:t>ao ambiente</w:t>
      </w:r>
      <w:r w:rsidRPr="007670AC">
        <w:rPr>
          <w:spacing w:val="1"/>
        </w:rPr>
        <w:t xml:space="preserve"> </w:t>
      </w:r>
      <w:r w:rsidRPr="007670AC">
        <w:t>comunitário;</w:t>
      </w:r>
    </w:p>
    <w:p w14:paraId="7B483A69" w14:textId="77777777" w:rsidR="003044E3" w:rsidRPr="007670AC" w:rsidRDefault="003044E3" w:rsidP="003044E3">
      <w:pPr>
        <w:pStyle w:val="PargrafodaLista"/>
        <w:numPr>
          <w:ilvl w:val="1"/>
          <w:numId w:val="97"/>
        </w:numPr>
        <w:tabs>
          <w:tab w:val="left" w:pos="2176"/>
        </w:tabs>
        <w:spacing w:before="144"/>
        <w:ind w:right="196" w:firstLine="0"/>
        <w:rPr>
          <w:rFonts w:ascii="Arial" w:hAnsi="Arial"/>
        </w:rPr>
      </w:pPr>
      <w:r w:rsidRPr="007670AC">
        <w:t>Deverá contemplar os princípios de reabilitação e inserção psicossocial, oferecendo ao</w:t>
      </w:r>
      <w:r w:rsidRPr="007670AC">
        <w:rPr>
          <w:spacing w:val="1"/>
        </w:rPr>
        <w:t xml:space="preserve"> </w:t>
      </w:r>
      <w:r w:rsidRPr="007670AC">
        <w:t>morador um amplo projeto terapêutico e prever que todos os moradores deverão ser inseridos</w:t>
      </w:r>
      <w:r w:rsidRPr="007670AC">
        <w:rPr>
          <w:spacing w:val="1"/>
        </w:rPr>
        <w:t xml:space="preserve"> </w:t>
      </w:r>
      <w:r w:rsidRPr="007670AC">
        <w:t>no</w:t>
      </w:r>
      <w:r w:rsidRPr="007670AC">
        <w:rPr>
          <w:spacing w:val="-5"/>
        </w:rPr>
        <w:t xml:space="preserve"> </w:t>
      </w:r>
      <w:r w:rsidRPr="007670AC">
        <w:t>CAPS-II</w:t>
      </w:r>
      <w:r w:rsidRPr="007670AC">
        <w:rPr>
          <w:spacing w:val="1"/>
        </w:rPr>
        <w:t xml:space="preserve"> </w:t>
      </w:r>
      <w:r w:rsidRPr="007670AC">
        <w:t>e</w:t>
      </w:r>
      <w:r w:rsidRPr="007670AC">
        <w:rPr>
          <w:spacing w:val="1"/>
        </w:rPr>
        <w:t xml:space="preserve"> </w:t>
      </w:r>
      <w:r>
        <w:t>nas UMSF</w:t>
      </w:r>
      <w:r w:rsidRPr="007670AC">
        <w:rPr>
          <w:spacing w:val="1"/>
        </w:rPr>
        <w:t xml:space="preserve"> </w:t>
      </w:r>
      <w:r w:rsidRPr="007670AC">
        <w:t>de</w:t>
      </w:r>
      <w:r w:rsidRPr="007670AC">
        <w:rPr>
          <w:spacing w:val="-4"/>
        </w:rPr>
        <w:t xml:space="preserve"> </w:t>
      </w:r>
      <w:r w:rsidRPr="007670AC">
        <w:t>referência</w:t>
      </w:r>
      <w:r w:rsidRPr="007670AC">
        <w:rPr>
          <w:spacing w:val="1"/>
        </w:rPr>
        <w:t xml:space="preserve"> </w:t>
      </w:r>
      <w:r w:rsidRPr="007670AC">
        <w:t>do território;</w:t>
      </w:r>
    </w:p>
    <w:p w14:paraId="1CF5C236" w14:textId="77777777" w:rsidR="003044E3" w:rsidRDefault="003044E3" w:rsidP="003044E3">
      <w:pPr>
        <w:pStyle w:val="Corpodetexto"/>
        <w:spacing w:before="10"/>
        <w:ind w:left="0"/>
      </w:pPr>
    </w:p>
    <w:p w14:paraId="1B285308" w14:textId="77777777" w:rsidR="003044E3" w:rsidRPr="007670AC" w:rsidRDefault="003044E3" w:rsidP="003044E3">
      <w:pPr>
        <w:pStyle w:val="Corpodetexto"/>
        <w:spacing w:before="10"/>
        <w:ind w:left="0"/>
      </w:pPr>
    </w:p>
    <w:p w14:paraId="75062355" w14:textId="77777777" w:rsidR="003044E3" w:rsidRPr="00904949" w:rsidRDefault="003044E3" w:rsidP="003044E3">
      <w:pPr>
        <w:pStyle w:val="Ttulo2"/>
        <w:keepNext w:val="0"/>
        <w:keepLines w:val="0"/>
        <w:numPr>
          <w:ilvl w:val="0"/>
          <w:numId w:val="97"/>
        </w:numPr>
        <w:tabs>
          <w:tab w:val="left" w:pos="2195"/>
          <w:tab w:val="left" w:pos="2196"/>
        </w:tabs>
        <w:spacing w:before="0"/>
        <w:jc w:val="left"/>
        <w:rPr>
          <w:rFonts w:ascii="Arial" w:hAnsi="Arial" w:cs="Arial"/>
          <w:b/>
          <w:color w:val="000000" w:themeColor="text1"/>
          <w:sz w:val="22"/>
          <w:szCs w:val="22"/>
        </w:rPr>
      </w:pPr>
      <w:bookmarkStart w:id="15" w:name="15._ARTICULAÇÃO_EM_REDE"/>
      <w:bookmarkEnd w:id="15"/>
      <w:r w:rsidRPr="00904949">
        <w:rPr>
          <w:rFonts w:ascii="Arial" w:hAnsi="Arial" w:cs="Arial"/>
          <w:b/>
          <w:color w:val="000000" w:themeColor="text1"/>
          <w:spacing w:val="-2"/>
          <w:sz w:val="22"/>
          <w:szCs w:val="22"/>
        </w:rPr>
        <w:t>ARTICULAÇÃO</w:t>
      </w:r>
      <w:r w:rsidRPr="00904949">
        <w:rPr>
          <w:rFonts w:ascii="Arial" w:hAnsi="Arial" w:cs="Arial"/>
          <w:b/>
          <w:color w:val="000000" w:themeColor="text1"/>
          <w:spacing w:val="-12"/>
          <w:sz w:val="22"/>
          <w:szCs w:val="22"/>
        </w:rPr>
        <w:t xml:space="preserve"> </w:t>
      </w:r>
      <w:r w:rsidRPr="00904949">
        <w:rPr>
          <w:rFonts w:ascii="Arial" w:hAnsi="Arial" w:cs="Arial"/>
          <w:b/>
          <w:color w:val="000000" w:themeColor="text1"/>
          <w:spacing w:val="-1"/>
          <w:sz w:val="22"/>
          <w:szCs w:val="22"/>
        </w:rPr>
        <w:t>EM</w:t>
      </w:r>
      <w:r w:rsidRPr="00904949">
        <w:rPr>
          <w:rFonts w:ascii="Arial" w:hAnsi="Arial" w:cs="Arial"/>
          <w:b/>
          <w:color w:val="000000" w:themeColor="text1"/>
          <w:spacing w:val="-11"/>
          <w:sz w:val="22"/>
          <w:szCs w:val="22"/>
        </w:rPr>
        <w:t xml:space="preserve"> </w:t>
      </w:r>
      <w:r w:rsidRPr="00904949">
        <w:rPr>
          <w:rFonts w:ascii="Arial" w:hAnsi="Arial" w:cs="Arial"/>
          <w:b/>
          <w:color w:val="000000" w:themeColor="text1"/>
          <w:spacing w:val="-1"/>
          <w:sz w:val="22"/>
          <w:szCs w:val="22"/>
        </w:rPr>
        <w:t>REDE</w:t>
      </w:r>
    </w:p>
    <w:p w14:paraId="07867462" w14:textId="77777777" w:rsidR="003044E3" w:rsidRPr="007670AC" w:rsidRDefault="003044E3" w:rsidP="003044E3">
      <w:pPr>
        <w:pStyle w:val="Corpodetexto"/>
        <w:spacing w:before="2"/>
        <w:ind w:left="0"/>
        <w:rPr>
          <w:rFonts w:ascii="Arial"/>
          <w:b/>
        </w:rPr>
      </w:pPr>
    </w:p>
    <w:p w14:paraId="4C2B9ADC" w14:textId="77777777" w:rsidR="003044E3" w:rsidRPr="007670AC" w:rsidRDefault="003044E3" w:rsidP="003044E3">
      <w:pPr>
        <w:pStyle w:val="PargrafodaLista"/>
        <w:numPr>
          <w:ilvl w:val="1"/>
          <w:numId w:val="97"/>
        </w:numPr>
        <w:tabs>
          <w:tab w:val="left" w:pos="2196"/>
        </w:tabs>
        <w:spacing w:before="1" w:line="242" w:lineRule="auto"/>
        <w:ind w:right="183" w:firstLine="0"/>
        <w:rPr>
          <w:rFonts w:ascii="Arial" w:hAnsi="Arial"/>
        </w:rPr>
      </w:pPr>
      <w:r w:rsidRPr="007670AC">
        <w:t>Articulação de rede se dará entre os demais serviços da rede assistencial de saúde,</w:t>
      </w:r>
      <w:r w:rsidRPr="007670AC">
        <w:rPr>
          <w:spacing w:val="1"/>
        </w:rPr>
        <w:t xml:space="preserve"> </w:t>
      </w:r>
      <w:r w:rsidRPr="007670AC">
        <w:t xml:space="preserve">socioassistencial e intersetorial do município, </w:t>
      </w:r>
      <w:r>
        <w:t xml:space="preserve">quando necessária </w:t>
      </w:r>
      <w:r w:rsidRPr="007670AC">
        <w:t>mediada pelo CAPS-II, para acompanhamento e</w:t>
      </w:r>
      <w:r w:rsidRPr="007670AC">
        <w:rPr>
          <w:spacing w:val="1"/>
        </w:rPr>
        <w:t xml:space="preserve"> </w:t>
      </w:r>
      <w:r w:rsidRPr="007670AC">
        <w:t>inserção nos serviços referenciados e acesso a possíveis benefícios assistenciais. Além de</w:t>
      </w:r>
      <w:r w:rsidRPr="007670AC">
        <w:rPr>
          <w:spacing w:val="1"/>
        </w:rPr>
        <w:t xml:space="preserve"> </w:t>
      </w:r>
      <w:r w:rsidRPr="007670AC">
        <w:t>incluir equipamentos distribuídos pelos territórios, que sejam complementares a rede pública,</w:t>
      </w:r>
      <w:r w:rsidRPr="007670AC">
        <w:rPr>
          <w:spacing w:val="1"/>
        </w:rPr>
        <w:t xml:space="preserve"> </w:t>
      </w:r>
      <w:r w:rsidRPr="007670AC">
        <w:t>com intuito de ampliação</w:t>
      </w:r>
      <w:r w:rsidRPr="007670AC">
        <w:rPr>
          <w:spacing w:val="-5"/>
        </w:rPr>
        <w:t xml:space="preserve"> </w:t>
      </w:r>
      <w:r w:rsidRPr="007670AC">
        <w:t>das possibilidades</w:t>
      </w:r>
      <w:r w:rsidRPr="007670AC">
        <w:rPr>
          <w:spacing w:val="-5"/>
        </w:rPr>
        <w:t xml:space="preserve"> </w:t>
      </w:r>
      <w:r w:rsidRPr="007670AC">
        <w:t>de reinserção</w:t>
      </w:r>
      <w:r w:rsidRPr="007670AC">
        <w:rPr>
          <w:spacing w:val="1"/>
        </w:rPr>
        <w:t xml:space="preserve"> </w:t>
      </w:r>
      <w:r w:rsidRPr="007670AC">
        <w:t>social e comunitária.</w:t>
      </w:r>
    </w:p>
    <w:p w14:paraId="3FE0B9CC" w14:textId="77777777" w:rsidR="003044E3" w:rsidRPr="007670AC" w:rsidRDefault="003044E3" w:rsidP="003044E3">
      <w:pPr>
        <w:pStyle w:val="Corpodetexto"/>
        <w:ind w:left="0"/>
      </w:pPr>
    </w:p>
    <w:p w14:paraId="2B4492B7" w14:textId="6E11859A" w:rsidR="003044E3" w:rsidRPr="00904949" w:rsidRDefault="003044E3" w:rsidP="003044E3">
      <w:pPr>
        <w:pStyle w:val="Ttulo2"/>
        <w:keepNext w:val="0"/>
        <w:keepLines w:val="0"/>
        <w:numPr>
          <w:ilvl w:val="0"/>
          <w:numId w:val="97"/>
        </w:numPr>
        <w:tabs>
          <w:tab w:val="left" w:pos="2195"/>
          <w:tab w:val="left" w:pos="2196"/>
        </w:tabs>
        <w:spacing w:before="0"/>
        <w:jc w:val="left"/>
        <w:rPr>
          <w:rFonts w:ascii="Arial" w:hAnsi="Arial" w:cs="Arial"/>
          <w:b/>
          <w:color w:val="000000" w:themeColor="text1"/>
          <w:sz w:val="22"/>
          <w:szCs w:val="22"/>
        </w:rPr>
      </w:pPr>
      <w:bookmarkStart w:id="16" w:name="16._AMBIENTE_FÍSICO"/>
      <w:bookmarkEnd w:id="16"/>
      <w:r w:rsidRPr="00904949">
        <w:rPr>
          <w:rFonts w:ascii="Arial" w:hAnsi="Arial" w:cs="Arial"/>
          <w:b/>
          <w:color w:val="000000" w:themeColor="text1"/>
          <w:spacing w:val="-2"/>
          <w:sz w:val="22"/>
          <w:szCs w:val="22"/>
        </w:rPr>
        <w:t>AMBIENTE</w:t>
      </w:r>
      <w:proofErr w:type="gramStart"/>
      <w:r w:rsidR="00904949">
        <w:rPr>
          <w:rFonts w:ascii="Arial" w:hAnsi="Arial" w:cs="Arial"/>
          <w:b/>
          <w:color w:val="000000" w:themeColor="text1"/>
          <w:spacing w:val="-2"/>
          <w:sz w:val="22"/>
          <w:szCs w:val="22"/>
        </w:rPr>
        <w:t xml:space="preserve"> </w:t>
      </w:r>
      <w:r w:rsidRPr="00904949">
        <w:rPr>
          <w:rFonts w:ascii="Arial" w:hAnsi="Arial" w:cs="Arial"/>
          <w:b/>
          <w:color w:val="000000" w:themeColor="text1"/>
          <w:spacing w:val="-12"/>
          <w:sz w:val="22"/>
          <w:szCs w:val="22"/>
        </w:rPr>
        <w:t xml:space="preserve"> </w:t>
      </w:r>
      <w:proofErr w:type="gramEnd"/>
      <w:r w:rsidRPr="00904949">
        <w:rPr>
          <w:rFonts w:ascii="Arial" w:hAnsi="Arial" w:cs="Arial"/>
          <w:b/>
          <w:color w:val="000000" w:themeColor="text1"/>
          <w:spacing w:val="-1"/>
          <w:sz w:val="22"/>
          <w:szCs w:val="22"/>
        </w:rPr>
        <w:t>FÍSICO</w:t>
      </w:r>
    </w:p>
    <w:p w14:paraId="00BD3486" w14:textId="77777777" w:rsidR="003044E3" w:rsidRPr="007670AC" w:rsidRDefault="003044E3" w:rsidP="003044E3">
      <w:pPr>
        <w:pStyle w:val="PargrafodaLista"/>
        <w:numPr>
          <w:ilvl w:val="1"/>
          <w:numId w:val="97"/>
        </w:numPr>
        <w:tabs>
          <w:tab w:val="left" w:pos="2171"/>
        </w:tabs>
        <w:spacing w:before="147" w:line="242" w:lineRule="auto"/>
        <w:ind w:right="180" w:firstLine="0"/>
        <w:rPr>
          <w:rFonts w:ascii="Arial" w:hAnsi="Arial"/>
        </w:rPr>
      </w:pPr>
      <w:r w:rsidRPr="007670AC">
        <w:t>Cada um dos SRTs deve acolher o número máximo de 10 (dez) pessoas em caráter de</w:t>
      </w:r>
      <w:r w:rsidRPr="007670AC">
        <w:rPr>
          <w:spacing w:val="1"/>
        </w:rPr>
        <w:t xml:space="preserve"> </w:t>
      </w:r>
      <w:r w:rsidRPr="007670AC">
        <w:t xml:space="preserve">moradia, acomodados na proporção de </w:t>
      </w:r>
      <w:proofErr w:type="gramStart"/>
      <w:r w:rsidRPr="007670AC">
        <w:t>3</w:t>
      </w:r>
      <w:proofErr w:type="gramEnd"/>
      <w:r w:rsidRPr="007670AC">
        <w:t xml:space="preserve"> (três) pessoas por dormitório</w:t>
      </w:r>
      <w:r>
        <w:t>,</w:t>
      </w:r>
      <w:r w:rsidRPr="007670AC">
        <w:t xml:space="preserve"> sem utilização de cama</w:t>
      </w:r>
      <w:r w:rsidRPr="007670AC">
        <w:rPr>
          <w:spacing w:val="1"/>
        </w:rPr>
        <w:t xml:space="preserve"> </w:t>
      </w:r>
      <w:r w:rsidRPr="00733C98">
        <w:t>tipo</w:t>
      </w:r>
      <w:r w:rsidRPr="00733C98">
        <w:rPr>
          <w:spacing w:val="-4"/>
        </w:rPr>
        <w:t xml:space="preserve"> </w:t>
      </w:r>
      <w:r w:rsidRPr="00733C98">
        <w:t>beliche.</w:t>
      </w:r>
    </w:p>
    <w:p w14:paraId="7594BB70" w14:textId="77777777" w:rsidR="003044E3" w:rsidRDefault="003044E3" w:rsidP="003044E3">
      <w:pPr>
        <w:pStyle w:val="PargrafodaLista"/>
        <w:numPr>
          <w:ilvl w:val="1"/>
          <w:numId w:val="97"/>
        </w:numPr>
        <w:tabs>
          <w:tab w:val="left" w:pos="2276"/>
        </w:tabs>
        <w:spacing w:before="195" w:line="244" w:lineRule="auto"/>
        <w:ind w:right="194" w:firstLine="0"/>
        <w:rPr>
          <w:rFonts w:ascii="Arial" w:hAnsi="Arial"/>
        </w:rPr>
      </w:pPr>
      <w:r>
        <w:t>Todos</w:t>
      </w:r>
      <w:r>
        <w:rPr>
          <w:spacing w:val="1"/>
        </w:rPr>
        <w:t xml:space="preserve"> </w:t>
      </w:r>
      <w:r>
        <w:t>os</w:t>
      </w:r>
      <w:r>
        <w:rPr>
          <w:spacing w:val="1"/>
        </w:rPr>
        <w:t xml:space="preserve"> </w:t>
      </w:r>
      <w:r>
        <w:t>ambientes</w:t>
      </w:r>
      <w:r>
        <w:rPr>
          <w:spacing w:val="1"/>
        </w:rPr>
        <w:t xml:space="preserve"> </w:t>
      </w:r>
      <w:r>
        <w:t>deverão</w:t>
      </w:r>
      <w:r>
        <w:rPr>
          <w:spacing w:val="1"/>
        </w:rPr>
        <w:t xml:space="preserve"> </w:t>
      </w:r>
      <w:r>
        <w:t>ter</w:t>
      </w:r>
      <w:r>
        <w:rPr>
          <w:spacing w:val="1"/>
        </w:rPr>
        <w:t xml:space="preserve"> </w:t>
      </w:r>
      <w:r>
        <w:t>adequada</w:t>
      </w:r>
      <w:r>
        <w:rPr>
          <w:spacing w:val="1"/>
        </w:rPr>
        <w:t xml:space="preserve"> </w:t>
      </w:r>
      <w:r>
        <w:t>iluminação,</w:t>
      </w:r>
      <w:r>
        <w:rPr>
          <w:spacing w:val="1"/>
        </w:rPr>
        <w:t xml:space="preserve"> </w:t>
      </w:r>
      <w:r>
        <w:t>ventilação,</w:t>
      </w:r>
      <w:r>
        <w:rPr>
          <w:spacing w:val="1"/>
        </w:rPr>
        <w:t xml:space="preserve"> </w:t>
      </w:r>
      <w:r>
        <w:t>segurança,</w:t>
      </w:r>
      <w:r>
        <w:rPr>
          <w:spacing w:val="-56"/>
        </w:rPr>
        <w:t xml:space="preserve"> </w:t>
      </w:r>
      <w:r>
        <w:t>conservação, privacidade,</w:t>
      </w:r>
      <w:r>
        <w:rPr>
          <w:spacing w:val="1"/>
        </w:rPr>
        <w:t xml:space="preserve"> </w:t>
      </w:r>
      <w:r>
        <w:t>salubridade, limpeza</w:t>
      </w:r>
      <w:r>
        <w:rPr>
          <w:spacing w:val="-4"/>
        </w:rPr>
        <w:t xml:space="preserve"> </w:t>
      </w:r>
      <w:r>
        <w:t>e</w:t>
      </w:r>
      <w:r>
        <w:rPr>
          <w:spacing w:val="-5"/>
        </w:rPr>
        <w:t xml:space="preserve"> </w:t>
      </w:r>
      <w:r>
        <w:t>acessibilidade.</w:t>
      </w:r>
    </w:p>
    <w:p w14:paraId="65E7B1D2" w14:textId="77777777" w:rsidR="003044E3" w:rsidRDefault="003044E3" w:rsidP="003044E3">
      <w:pPr>
        <w:pStyle w:val="Corpodetexto"/>
        <w:spacing w:before="10"/>
        <w:ind w:left="0"/>
        <w:rPr>
          <w:sz w:val="21"/>
        </w:rPr>
      </w:pPr>
    </w:p>
    <w:p w14:paraId="049DAD85" w14:textId="77777777" w:rsidR="003044E3" w:rsidRDefault="003044E3" w:rsidP="003044E3">
      <w:pPr>
        <w:pStyle w:val="PargrafodaLista"/>
        <w:numPr>
          <w:ilvl w:val="1"/>
          <w:numId w:val="97"/>
        </w:numPr>
        <w:tabs>
          <w:tab w:val="left" w:pos="2161"/>
        </w:tabs>
        <w:ind w:left="2161" w:hanging="550"/>
        <w:rPr>
          <w:rFonts w:ascii="Arial" w:hAnsi="Arial"/>
        </w:rPr>
      </w:pPr>
      <w:r>
        <w:rPr>
          <w:spacing w:val="-1"/>
        </w:rPr>
        <w:t>No</w:t>
      </w:r>
      <w:r>
        <w:rPr>
          <w:spacing w:val="-10"/>
        </w:rPr>
        <w:t xml:space="preserve"> </w:t>
      </w:r>
      <w:r>
        <w:t>imóvel</w:t>
      </w:r>
      <w:r>
        <w:rPr>
          <w:spacing w:val="-10"/>
        </w:rPr>
        <w:t xml:space="preserve"> </w:t>
      </w:r>
      <w:r>
        <w:t>deverá</w:t>
      </w:r>
      <w:r>
        <w:rPr>
          <w:spacing w:val="-10"/>
        </w:rPr>
        <w:t xml:space="preserve"> </w:t>
      </w:r>
      <w:r>
        <w:t>ser</w:t>
      </w:r>
      <w:r>
        <w:rPr>
          <w:spacing w:val="-10"/>
        </w:rPr>
        <w:t xml:space="preserve"> </w:t>
      </w:r>
      <w:r>
        <w:t>garantida</w:t>
      </w:r>
      <w:r>
        <w:rPr>
          <w:spacing w:val="-10"/>
        </w:rPr>
        <w:t xml:space="preserve"> </w:t>
      </w:r>
      <w:r>
        <w:t>a</w:t>
      </w:r>
      <w:r>
        <w:rPr>
          <w:spacing w:val="-14"/>
        </w:rPr>
        <w:t xml:space="preserve"> </w:t>
      </w:r>
      <w:r>
        <w:t>acessibilidade;</w:t>
      </w:r>
    </w:p>
    <w:p w14:paraId="30166DD5" w14:textId="77777777" w:rsidR="003044E3" w:rsidRDefault="003044E3" w:rsidP="003044E3">
      <w:pPr>
        <w:pStyle w:val="Corpodetexto"/>
        <w:spacing w:before="8"/>
        <w:ind w:left="0"/>
      </w:pPr>
    </w:p>
    <w:p w14:paraId="678045CA" w14:textId="77777777" w:rsidR="003044E3" w:rsidRDefault="003044E3" w:rsidP="003044E3">
      <w:pPr>
        <w:pStyle w:val="PargrafodaLista"/>
        <w:numPr>
          <w:ilvl w:val="1"/>
          <w:numId w:val="97"/>
        </w:numPr>
        <w:tabs>
          <w:tab w:val="left" w:pos="2161"/>
        </w:tabs>
        <w:spacing w:line="244" w:lineRule="auto"/>
        <w:ind w:right="188" w:firstLine="0"/>
        <w:rPr>
          <w:rFonts w:ascii="Arial" w:hAnsi="Arial"/>
        </w:rPr>
      </w:pPr>
      <w:r>
        <w:t>Os Imóveis do SRT deverão estar localizados na região urbana do município de Jacareí,</w:t>
      </w:r>
      <w:r>
        <w:rPr>
          <w:spacing w:val="1"/>
        </w:rPr>
        <w:t xml:space="preserve"> </w:t>
      </w:r>
      <w:r>
        <w:t>na</w:t>
      </w:r>
      <w:r>
        <w:rPr>
          <w:spacing w:val="1"/>
        </w:rPr>
        <w:t xml:space="preserve"> </w:t>
      </w:r>
      <w:r>
        <w:t>abrangência</w:t>
      </w:r>
      <w:r>
        <w:rPr>
          <w:spacing w:val="1"/>
        </w:rPr>
        <w:t xml:space="preserve"> </w:t>
      </w:r>
      <w:r>
        <w:t>do</w:t>
      </w:r>
      <w:r>
        <w:rPr>
          <w:spacing w:val="1"/>
        </w:rPr>
        <w:t xml:space="preserve"> </w:t>
      </w:r>
      <w:r>
        <w:t>CAPS-II</w:t>
      </w:r>
      <w:r>
        <w:rPr>
          <w:spacing w:val="1"/>
        </w:rPr>
        <w:t xml:space="preserve"> </w:t>
      </w:r>
      <w:r>
        <w:t>e</w:t>
      </w:r>
      <w:r>
        <w:rPr>
          <w:spacing w:val="1"/>
        </w:rPr>
        <w:t xml:space="preserve"> </w:t>
      </w:r>
      <w:r>
        <w:t>distribuídos</w:t>
      </w:r>
      <w:r>
        <w:rPr>
          <w:spacing w:val="1"/>
        </w:rPr>
        <w:t xml:space="preserve"> </w:t>
      </w:r>
      <w:r>
        <w:t>proporcionalmente</w:t>
      </w:r>
      <w:r>
        <w:rPr>
          <w:spacing w:val="1"/>
        </w:rPr>
        <w:t xml:space="preserve"> </w:t>
      </w:r>
      <w:r>
        <w:t>nas</w:t>
      </w:r>
      <w:r>
        <w:rPr>
          <w:spacing w:val="1"/>
        </w:rPr>
        <w:t xml:space="preserve"> </w:t>
      </w:r>
      <w:r>
        <w:t>regiões,</w:t>
      </w:r>
      <w:r>
        <w:rPr>
          <w:spacing w:val="1"/>
        </w:rPr>
        <w:t xml:space="preserve"> </w:t>
      </w:r>
      <w:r>
        <w:t>conforme</w:t>
      </w:r>
      <w:r>
        <w:rPr>
          <w:spacing w:val="1"/>
        </w:rPr>
        <w:t xml:space="preserve"> </w:t>
      </w:r>
      <w:r>
        <w:t>as</w:t>
      </w:r>
      <w:r>
        <w:rPr>
          <w:spacing w:val="1"/>
        </w:rPr>
        <w:t xml:space="preserve"> </w:t>
      </w:r>
      <w:r>
        <w:t>diretrizes</w:t>
      </w:r>
      <w:r>
        <w:rPr>
          <w:spacing w:val="-5"/>
        </w:rPr>
        <w:t xml:space="preserve"> </w:t>
      </w:r>
      <w:r>
        <w:t>do</w:t>
      </w:r>
      <w:r>
        <w:rPr>
          <w:spacing w:val="1"/>
        </w:rPr>
        <w:t xml:space="preserve"> </w:t>
      </w:r>
      <w:r>
        <w:t>Programa</w:t>
      </w:r>
      <w:r>
        <w:rPr>
          <w:spacing w:val="1"/>
        </w:rPr>
        <w:t xml:space="preserve"> </w:t>
      </w:r>
      <w:r>
        <w:t>de</w:t>
      </w:r>
      <w:r>
        <w:rPr>
          <w:spacing w:val="1"/>
        </w:rPr>
        <w:t xml:space="preserve"> </w:t>
      </w:r>
      <w:r>
        <w:t>Saúde</w:t>
      </w:r>
      <w:r>
        <w:rPr>
          <w:spacing w:val="-4"/>
        </w:rPr>
        <w:t xml:space="preserve"> </w:t>
      </w:r>
      <w:r>
        <w:t>Mental;</w:t>
      </w:r>
    </w:p>
    <w:p w14:paraId="3F02462D" w14:textId="77777777" w:rsidR="003044E3" w:rsidRDefault="003044E3" w:rsidP="003044E3">
      <w:pPr>
        <w:pStyle w:val="Corpodetexto"/>
        <w:spacing w:before="1"/>
        <w:ind w:left="0"/>
      </w:pPr>
    </w:p>
    <w:p w14:paraId="554B067C" w14:textId="77777777" w:rsidR="003044E3" w:rsidRDefault="003044E3" w:rsidP="003044E3">
      <w:pPr>
        <w:pStyle w:val="PargrafodaLista"/>
        <w:numPr>
          <w:ilvl w:val="1"/>
          <w:numId w:val="97"/>
        </w:numPr>
        <w:tabs>
          <w:tab w:val="left" w:pos="2161"/>
        </w:tabs>
        <w:ind w:left="2161" w:hanging="550"/>
        <w:rPr>
          <w:rFonts w:ascii="Arial" w:hAnsi="Arial"/>
        </w:rPr>
      </w:pPr>
      <w:r>
        <w:t>Não</w:t>
      </w:r>
      <w:r>
        <w:rPr>
          <w:spacing w:val="-9"/>
        </w:rPr>
        <w:t xml:space="preserve"> </w:t>
      </w:r>
      <w:r>
        <w:t>devem</w:t>
      </w:r>
      <w:r>
        <w:rPr>
          <w:spacing w:val="-8"/>
        </w:rPr>
        <w:t xml:space="preserve"> </w:t>
      </w:r>
      <w:r>
        <w:t>ser</w:t>
      </w:r>
      <w:r>
        <w:rPr>
          <w:spacing w:val="-9"/>
        </w:rPr>
        <w:t xml:space="preserve"> </w:t>
      </w:r>
      <w:r>
        <w:t>instaladas</w:t>
      </w:r>
      <w:r>
        <w:rPr>
          <w:spacing w:val="-8"/>
        </w:rPr>
        <w:t xml:space="preserve"> </w:t>
      </w:r>
      <w:r>
        <w:t>placas</w:t>
      </w:r>
      <w:r>
        <w:rPr>
          <w:spacing w:val="-8"/>
        </w:rPr>
        <w:t xml:space="preserve"> </w:t>
      </w:r>
      <w:r>
        <w:t>indicativas</w:t>
      </w:r>
      <w:r>
        <w:rPr>
          <w:spacing w:val="-13"/>
        </w:rPr>
        <w:t xml:space="preserve"> </w:t>
      </w:r>
      <w:r>
        <w:t>da</w:t>
      </w:r>
      <w:r>
        <w:rPr>
          <w:spacing w:val="-13"/>
        </w:rPr>
        <w:t xml:space="preserve"> </w:t>
      </w:r>
      <w:r>
        <w:t>natureza</w:t>
      </w:r>
      <w:r>
        <w:rPr>
          <w:spacing w:val="-13"/>
        </w:rPr>
        <w:t xml:space="preserve"> </w:t>
      </w:r>
      <w:r>
        <w:t>institucional</w:t>
      </w:r>
      <w:r>
        <w:rPr>
          <w:spacing w:val="-9"/>
        </w:rPr>
        <w:t xml:space="preserve"> </w:t>
      </w:r>
      <w:r>
        <w:t>do</w:t>
      </w:r>
      <w:r>
        <w:rPr>
          <w:spacing w:val="-13"/>
        </w:rPr>
        <w:t xml:space="preserve"> </w:t>
      </w:r>
      <w:r>
        <w:t>equipamento.</w:t>
      </w:r>
    </w:p>
    <w:p w14:paraId="3A44B098" w14:textId="77777777" w:rsidR="003044E3" w:rsidRDefault="003044E3" w:rsidP="003044E3">
      <w:pPr>
        <w:pStyle w:val="Corpodetexto"/>
        <w:ind w:left="0"/>
        <w:rPr>
          <w:sz w:val="24"/>
        </w:rPr>
      </w:pPr>
    </w:p>
    <w:p w14:paraId="7837801F" w14:textId="77777777" w:rsidR="003044E3" w:rsidRDefault="003044E3" w:rsidP="003044E3">
      <w:pPr>
        <w:pStyle w:val="PargrafodaLista"/>
        <w:numPr>
          <w:ilvl w:val="1"/>
          <w:numId w:val="97"/>
        </w:numPr>
        <w:tabs>
          <w:tab w:val="left" w:pos="2161"/>
        </w:tabs>
        <w:ind w:left="2161" w:hanging="550"/>
        <w:rPr>
          <w:rFonts w:ascii="Arial" w:hAnsi="Arial"/>
        </w:rPr>
      </w:pPr>
      <w:r>
        <w:t>Deverá</w:t>
      </w:r>
      <w:r>
        <w:rPr>
          <w:spacing w:val="-12"/>
        </w:rPr>
        <w:t xml:space="preserve"> </w:t>
      </w:r>
      <w:r>
        <w:t>ser</w:t>
      </w:r>
      <w:r>
        <w:rPr>
          <w:spacing w:val="-7"/>
        </w:rPr>
        <w:t xml:space="preserve"> </w:t>
      </w:r>
      <w:r>
        <w:t>garantido</w:t>
      </w:r>
      <w:r>
        <w:rPr>
          <w:spacing w:val="-7"/>
        </w:rPr>
        <w:t xml:space="preserve"> </w:t>
      </w:r>
      <w:r>
        <w:t>o</w:t>
      </w:r>
      <w:r>
        <w:rPr>
          <w:spacing w:val="-12"/>
        </w:rPr>
        <w:t xml:space="preserve"> </w:t>
      </w:r>
      <w:r>
        <w:t>princípio</w:t>
      </w:r>
      <w:r>
        <w:rPr>
          <w:spacing w:val="-12"/>
        </w:rPr>
        <w:t xml:space="preserve"> </w:t>
      </w:r>
      <w:r>
        <w:t>da</w:t>
      </w:r>
      <w:r>
        <w:rPr>
          <w:spacing w:val="-12"/>
        </w:rPr>
        <w:t xml:space="preserve"> </w:t>
      </w:r>
      <w:r>
        <w:t>laicidade,</w:t>
      </w:r>
      <w:r>
        <w:rPr>
          <w:spacing w:val="-7"/>
        </w:rPr>
        <w:t xml:space="preserve"> </w:t>
      </w:r>
      <w:r>
        <w:t>de</w:t>
      </w:r>
      <w:r>
        <w:rPr>
          <w:spacing w:val="-12"/>
        </w:rPr>
        <w:t xml:space="preserve"> </w:t>
      </w:r>
      <w:r>
        <w:t>acordo</w:t>
      </w:r>
      <w:r>
        <w:rPr>
          <w:spacing w:val="-12"/>
        </w:rPr>
        <w:t xml:space="preserve"> </w:t>
      </w:r>
      <w:r>
        <w:t>com</w:t>
      </w:r>
      <w:r>
        <w:rPr>
          <w:spacing w:val="-11"/>
        </w:rPr>
        <w:t xml:space="preserve"> </w:t>
      </w:r>
      <w:r>
        <w:t>a</w:t>
      </w:r>
      <w:r>
        <w:rPr>
          <w:spacing w:val="-12"/>
        </w:rPr>
        <w:t xml:space="preserve"> </w:t>
      </w:r>
      <w:r>
        <w:t>legislação</w:t>
      </w:r>
      <w:r>
        <w:rPr>
          <w:spacing w:val="-7"/>
        </w:rPr>
        <w:t xml:space="preserve"> </w:t>
      </w:r>
      <w:r>
        <w:t>vigente;</w:t>
      </w:r>
    </w:p>
    <w:p w14:paraId="043B1B5A" w14:textId="77777777" w:rsidR="003044E3" w:rsidRDefault="003044E3" w:rsidP="003044E3">
      <w:pPr>
        <w:pStyle w:val="Corpodetexto"/>
        <w:spacing w:before="6"/>
        <w:ind w:left="0"/>
        <w:rPr>
          <w:sz w:val="35"/>
        </w:rPr>
      </w:pPr>
    </w:p>
    <w:p w14:paraId="6A95095C" w14:textId="77777777" w:rsidR="003044E3" w:rsidRPr="00794C56" w:rsidRDefault="003044E3" w:rsidP="003044E3">
      <w:pPr>
        <w:pStyle w:val="PargrafodaLista"/>
        <w:numPr>
          <w:ilvl w:val="1"/>
          <w:numId w:val="97"/>
        </w:numPr>
        <w:tabs>
          <w:tab w:val="left" w:pos="2196"/>
        </w:tabs>
        <w:spacing w:before="1" w:line="244" w:lineRule="auto"/>
        <w:ind w:right="201" w:firstLine="0"/>
        <w:rPr>
          <w:rFonts w:ascii="Arial" w:hAnsi="Arial"/>
        </w:rPr>
      </w:pPr>
      <w:r>
        <w:t>Configurando-se como um serviço ininterrupto, 24 horas, com ingresso integralmente</w:t>
      </w:r>
      <w:r>
        <w:rPr>
          <w:spacing w:val="1"/>
        </w:rPr>
        <w:t xml:space="preserve"> </w:t>
      </w:r>
      <w:r>
        <w:t>regulado pela Comissão de Desinstitucionalização da Área Técnica de Saúde Mental da</w:t>
      </w:r>
      <w:r>
        <w:rPr>
          <w:spacing w:val="1"/>
        </w:rPr>
        <w:t xml:space="preserve"> </w:t>
      </w:r>
      <w:r>
        <w:t>Secretaria de</w:t>
      </w:r>
      <w:r>
        <w:rPr>
          <w:spacing w:val="1"/>
        </w:rPr>
        <w:t xml:space="preserve"> </w:t>
      </w:r>
      <w:r>
        <w:t>Saúde</w:t>
      </w:r>
      <w:r>
        <w:rPr>
          <w:spacing w:val="-4"/>
        </w:rPr>
        <w:t xml:space="preserve"> </w:t>
      </w:r>
      <w:r>
        <w:t>de</w:t>
      </w:r>
      <w:r>
        <w:rPr>
          <w:spacing w:val="1"/>
        </w:rPr>
        <w:t xml:space="preserve"> </w:t>
      </w:r>
      <w:r>
        <w:t>Jacareí.</w:t>
      </w:r>
    </w:p>
    <w:p w14:paraId="7294FB11" w14:textId="77777777" w:rsidR="003044E3" w:rsidRPr="00794C56" w:rsidRDefault="003044E3" w:rsidP="003044E3">
      <w:pPr>
        <w:pStyle w:val="PargrafodaLista"/>
        <w:rPr>
          <w:rFonts w:ascii="Arial" w:hAnsi="Arial"/>
        </w:rPr>
      </w:pPr>
    </w:p>
    <w:p w14:paraId="5870A38D" w14:textId="77777777" w:rsidR="003044E3" w:rsidRPr="00904949" w:rsidRDefault="003044E3" w:rsidP="003044E3">
      <w:pPr>
        <w:pStyle w:val="Ttulo2"/>
        <w:keepNext w:val="0"/>
        <w:keepLines w:val="0"/>
        <w:numPr>
          <w:ilvl w:val="0"/>
          <w:numId w:val="97"/>
        </w:numPr>
        <w:tabs>
          <w:tab w:val="left" w:pos="2195"/>
          <w:tab w:val="left" w:pos="2196"/>
        </w:tabs>
        <w:spacing w:before="0"/>
        <w:jc w:val="left"/>
        <w:rPr>
          <w:rFonts w:ascii="Arial" w:hAnsi="Arial" w:cs="Arial"/>
          <w:b/>
          <w:color w:val="000000" w:themeColor="text1"/>
        </w:rPr>
      </w:pPr>
      <w:bookmarkStart w:id="17" w:name="17._INFRAESTRUTURA_E_ESPAÇOS_MÍNIMOS"/>
      <w:bookmarkEnd w:id="17"/>
      <w:r w:rsidRPr="00904949">
        <w:rPr>
          <w:rFonts w:ascii="Arial" w:hAnsi="Arial" w:cs="Arial"/>
          <w:b/>
          <w:color w:val="000000" w:themeColor="text1"/>
          <w:spacing w:val="-2"/>
        </w:rPr>
        <w:t>INFRAESTRUTURA</w:t>
      </w:r>
      <w:r w:rsidRPr="00904949">
        <w:rPr>
          <w:rFonts w:ascii="Arial" w:hAnsi="Arial" w:cs="Arial"/>
          <w:b/>
          <w:color w:val="000000" w:themeColor="text1"/>
          <w:spacing w:val="-5"/>
        </w:rPr>
        <w:t xml:space="preserve"> </w:t>
      </w:r>
      <w:r w:rsidRPr="00904949">
        <w:rPr>
          <w:rFonts w:ascii="Arial" w:hAnsi="Arial" w:cs="Arial"/>
          <w:b/>
          <w:color w:val="000000" w:themeColor="text1"/>
          <w:spacing w:val="-1"/>
        </w:rPr>
        <w:t>E</w:t>
      </w:r>
      <w:r w:rsidRPr="00904949">
        <w:rPr>
          <w:rFonts w:ascii="Arial" w:hAnsi="Arial" w:cs="Arial"/>
          <w:b/>
          <w:color w:val="000000" w:themeColor="text1"/>
          <w:spacing w:val="-12"/>
        </w:rPr>
        <w:t xml:space="preserve"> </w:t>
      </w:r>
      <w:r w:rsidRPr="00904949">
        <w:rPr>
          <w:rFonts w:ascii="Arial" w:hAnsi="Arial" w:cs="Arial"/>
          <w:b/>
          <w:color w:val="000000" w:themeColor="text1"/>
          <w:spacing w:val="-1"/>
        </w:rPr>
        <w:t>ESPAÇOS</w:t>
      </w:r>
      <w:r w:rsidRPr="00904949">
        <w:rPr>
          <w:rFonts w:ascii="Arial" w:hAnsi="Arial" w:cs="Arial"/>
          <w:b/>
          <w:color w:val="000000" w:themeColor="text1"/>
          <w:spacing w:val="-13"/>
        </w:rPr>
        <w:t xml:space="preserve"> </w:t>
      </w:r>
      <w:r w:rsidRPr="00904949">
        <w:rPr>
          <w:rFonts w:ascii="Arial" w:hAnsi="Arial" w:cs="Arial"/>
          <w:b/>
          <w:color w:val="000000" w:themeColor="text1"/>
          <w:spacing w:val="-1"/>
        </w:rPr>
        <w:t>MÍNIMOS</w:t>
      </w:r>
    </w:p>
    <w:p w14:paraId="743F331C" w14:textId="77777777" w:rsidR="003044E3" w:rsidRPr="00AE7EF2" w:rsidRDefault="003044E3" w:rsidP="003044E3">
      <w:pPr>
        <w:pStyle w:val="Corpodetexto"/>
        <w:spacing w:before="6"/>
        <w:ind w:left="0"/>
        <w:rPr>
          <w:rFonts w:ascii="Arial"/>
          <w:b/>
        </w:rPr>
      </w:pPr>
    </w:p>
    <w:tbl>
      <w:tblPr>
        <w:tblStyle w:val="TableNormal"/>
        <w:tblW w:w="0" w:type="auto"/>
        <w:tblInd w:w="1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8"/>
        <w:gridCol w:w="8240"/>
      </w:tblGrid>
      <w:tr w:rsidR="003044E3" w14:paraId="2BE218C1" w14:textId="77777777" w:rsidTr="003044E3">
        <w:trPr>
          <w:trHeight w:val="541"/>
        </w:trPr>
        <w:tc>
          <w:tcPr>
            <w:tcW w:w="1418" w:type="dxa"/>
            <w:tcBorders>
              <w:left w:val="single" w:sz="2" w:space="0" w:color="000000"/>
            </w:tcBorders>
          </w:tcPr>
          <w:p w14:paraId="37989FAD" w14:textId="77777777" w:rsidR="003044E3" w:rsidRDefault="003044E3" w:rsidP="003044E3">
            <w:pPr>
              <w:pStyle w:val="TableParagraph"/>
              <w:spacing w:before="175"/>
              <w:ind w:left="203" w:right="55"/>
              <w:jc w:val="center"/>
              <w:rPr>
                <w:sz w:val="20"/>
              </w:rPr>
            </w:pPr>
            <w:r>
              <w:rPr>
                <w:sz w:val="20"/>
              </w:rPr>
              <w:t xml:space="preserve">Cômodo </w:t>
            </w:r>
          </w:p>
        </w:tc>
        <w:tc>
          <w:tcPr>
            <w:tcW w:w="8240" w:type="dxa"/>
          </w:tcPr>
          <w:p w14:paraId="753275E7" w14:textId="77777777" w:rsidR="003044E3" w:rsidRDefault="003044E3" w:rsidP="003044E3">
            <w:pPr>
              <w:pStyle w:val="TableParagraph"/>
              <w:spacing w:before="175"/>
              <w:ind w:left="3206"/>
              <w:rPr>
                <w:sz w:val="20"/>
              </w:rPr>
            </w:pPr>
            <w:r>
              <w:rPr>
                <w:sz w:val="20"/>
              </w:rPr>
              <w:t>Características</w:t>
            </w:r>
          </w:p>
        </w:tc>
      </w:tr>
      <w:tr w:rsidR="003044E3" w14:paraId="1D064E20" w14:textId="77777777" w:rsidTr="003044E3">
        <w:trPr>
          <w:trHeight w:val="635"/>
        </w:trPr>
        <w:tc>
          <w:tcPr>
            <w:tcW w:w="1418" w:type="dxa"/>
            <w:tcBorders>
              <w:left w:val="single" w:sz="2" w:space="0" w:color="000000"/>
              <w:bottom w:val="single" w:sz="2" w:space="0" w:color="000000"/>
            </w:tcBorders>
          </w:tcPr>
          <w:p w14:paraId="1BDC6514" w14:textId="77777777" w:rsidR="003044E3" w:rsidRDefault="003044E3" w:rsidP="003044E3">
            <w:pPr>
              <w:pStyle w:val="TableParagraph"/>
              <w:spacing w:before="7"/>
              <w:rPr>
                <w:rFonts w:ascii="Arial"/>
                <w:b/>
                <w:sz w:val="17"/>
              </w:rPr>
            </w:pPr>
          </w:p>
          <w:p w14:paraId="711E763F" w14:textId="77777777" w:rsidR="003044E3" w:rsidRDefault="003044E3" w:rsidP="003044E3">
            <w:pPr>
              <w:pStyle w:val="TableParagraph"/>
              <w:ind w:left="113" w:right="55"/>
              <w:jc w:val="center"/>
              <w:rPr>
                <w:sz w:val="20"/>
              </w:rPr>
            </w:pPr>
            <w:r>
              <w:rPr>
                <w:sz w:val="20"/>
              </w:rPr>
              <w:t xml:space="preserve">Quartos </w:t>
            </w:r>
          </w:p>
        </w:tc>
        <w:tc>
          <w:tcPr>
            <w:tcW w:w="8240" w:type="dxa"/>
            <w:tcBorders>
              <w:bottom w:val="single" w:sz="2" w:space="0" w:color="000000"/>
            </w:tcBorders>
          </w:tcPr>
          <w:p w14:paraId="38AB41C1" w14:textId="77777777" w:rsidR="003044E3" w:rsidRDefault="003044E3" w:rsidP="003044E3">
            <w:pPr>
              <w:pStyle w:val="TableParagraph"/>
              <w:spacing w:before="60" w:line="288" w:lineRule="auto"/>
              <w:ind w:left="6" w:right="62"/>
              <w:rPr>
                <w:sz w:val="20"/>
              </w:rPr>
            </w:pPr>
            <w:r>
              <w:rPr>
                <w:spacing w:val="-1"/>
                <w:sz w:val="20"/>
              </w:rPr>
              <w:t xml:space="preserve">Dormitórios </w:t>
            </w:r>
            <w:r>
              <w:rPr>
                <w:sz w:val="20"/>
              </w:rPr>
              <w:t>devidamente equipados com camas, colchões e armários/ guarda roupa.</w:t>
            </w:r>
            <w:r>
              <w:rPr>
                <w:spacing w:val="-51"/>
                <w:sz w:val="20"/>
              </w:rPr>
              <w:t xml:space="preserve"> </w:t>
            </w:r>
            <w:r>
              <w:rPr>
                <w:sz w:val="20"/>
              </w:rPr>
              <w:t>Nº</w:t>
            </w:r>
            <w:r>
              <w:rPr>
                <w:spacing w:val="-2"/>
                <w:sz w:val="20"/>
              </w:rPr>
              <w:t xml:space="preserve"> </w:t>
            </w:r>
            <w:r>
              <w:rPr>
                <w:sz w:val="20"/>
              </w:rPr>
              <w:t>recomendado</w:t>
            </w:r>
            <w:r>
              <w:rPr>
                <w:spacing w:val="-1"/>
                <w:sz w:val="20"/>
              </w:rPr>
              <w:t xml:space="preserve"> </w:t>
            </w:r>
            <w:r>
              <w:rPr>
                <w:sz w:val="20"/>
              </w:rPr>
              <w:t>de</w:t>
            </w:r>
            <w:r>
              <w:rPr>
                <w:spacing w:val="-1"/>
                <w:sz w:val="20"/>
              </w:rPr>
              <w:t xml:space="preserve"> </w:t>
            </w:r>
            <w:r>
              <w:rPr>
                <w:sz w:val="20"/>
              </w:rPr>
              <w:t>moradores</w:t>
            </w:r>
            <w:r>
              <w:rPr>
                <w:spacing w:val="-1"/>
                <w:sz w:val="20"/>
              </w:rPr>
              <w:t xml:space="preserve"> </w:t>
            </w:r>
            <w:r>
              <w:rPr>
                <w:sz w:val="20"/>
              </w:rPr>
              <w:t>por</w:t>
            </w:r>
            <w:r>
              <w:rPr>
                <w:spacing w:val="-1"/>
                <w:sz w:val="20"/>
              </w:rPr>
              <w:t xml:space="preserve"> </w:t>
            </w:r>
            <w:r>
              <w:rPr>
                <w:sz w:val="20"/>
              </w:rPr>
              <w:t>quarto:</w:t>
            </w:r>
            <w:r>
              <w:rPr>
                <w:spacing w:val="-1"/>
                <w:sz w:val="20"/>
              </w:rPr>
              <w:t xml:space="preserve"> </w:t>
            </w:r>
            <w:r>
              <w:rPr>
                <w:sz w:val="20"/>
              </w:rPr>
              <w:t>de</w:t>
            </w:r>
            <w:r>
              <w:rPr>
                <w:spacing w:val="-1"/>
                <w:sz w:val="20"/>
              </w:rPr>
              <w:t xml:space="preserve"> </w:t>
            </w:r>
            <w:proofErr w:type="gramStart"/>
            <w:r>
              <w:rPr>
                <w:sz w:val="20"/>
              </w:rPr>
              <w:t>3</w:t>
            </w:r>
            <w:proofErr w:type="gramEnd"/>
            <w:r>
              <w:rPr>
                <w:spacing w:val="-1"/>
                <w:sz w:val="20"/>
              </w:rPr>
              <w:t xml:space="preserve"> </w:t>
            </w:r>
            <w:r>
              <w:rPr>
                <w:sz w:val="20"/>
              </w:rPr>
              <w:t>moradores</w:t>
            </w:r>
            <w:r>
              <w:rPr>
                <w:spacing w:val="-1"/>
                <w:sz w:val="20"/>
              </w:rPr>
              <w:t xml:space="preserve"> </w:t>
            </w:r>
            <w:r>
              <w:rPr>
                <w:sz w:val="20"/>
              </w:rPr>
              <w:t>para</w:t>
            </w:r>
            <w:r>
              <w:rPr>
                <w:spacing w:val="-1"/>
                <w:sz w:val="20"/>
              </w:rPr>
              <w:t xml:space="preserve"> </w:t>
            </w:r>
            <w:r>
              <w:rPr>
                <w:sz w:val="20"/>
              </w:rPr>
              <w:t>cada</w:t>
            </w:r>
            <w:r>
              <w:rPr>
                <w:spacing w:val="-1"/>
                <w:sz w:val="20"/>
              </w:rPr>
              <w:t xml:space="preserve"> </w:t>
            </w:r>
            <w:r>
              <w:rPr>
                <w:sz w:val="20"/>
              </w:rPr>
              <w:t>quarto.</w:t>
            </w:r>
          </w:p>
        </w:tc>
      </w:tr>
      <w:tr w:rsidR="003044E3" w14:paraId="03BC18E9" w14:textId="77777777" w:rsidTr="003044E3">
        <w:trPr>
          <w:trHeight w:val="1135"/>
        </w:trPr>
        <w:tc>
          <w:tcPr>
            <w:tcW w:w="1418" w:type="dxa"/>
            <w:tcBorders>
              <w:top w:val="single" w:sz="2" w:space="0" w:color="000000"/>
              <w:left w:val="single" w:sz="2" w:space="0" w:color="000000"/>
            </w:tcBorders>
          </w:tcPr>
          <w:p w14:paraId="15EFE045" w14:textId="77777777" w:rsidR="003044E3" w:rsidRDefault="003044E3" w:rsidP="003044E3">
            <w:pPr>
              <w:pStyle w:val="TableParagraph"/>
              <w:spacing w:before="5"/>
              <w:rPr>
                <w:rFonts w:ascii="Arial"/>
                <w:b/>
                <w:sz w:val="20"/>
              </w:rPr>
            </w:pPr>
          </w:p>
          <w:p w14:paraId="2E7B64D9" w14:textId="77777777" w:rsidR="003044E3" w:rsidRDefault="003044E3" w:rsidP="003044E3">
            <w:pPr>
              <w:pStyle w:val="TableParagraph"/>
              <w:spacing w:line="244" w:lineRule="auto"/>
              <w:ind w:left="247" w:hanging="195"/>
              <w:rPr>
                <w:sz w:val="20"/>
              </w:rPr>
            </w:pPr>
            <w:r>
              <w:rPr>
                <w:spacing w:val="-2"/>
                <w:sz w:val="20"/>
              </w:rPr>
              <w:t xml:space="preserve">Sala </w:t>
            </w:r>
            <w:r>
              <w:rPr>
                <w:spacing w:val="-1"/>
                <w:sz w:val="20"/>
              </w:rPr>
              <w:t>de Estar</w:t>
            </w:r>
            <w:r>
              <w:rPr>
                <w:spacing w:val="-51"/>
                <w:sz w:val="20"/>
              </w:rPr>
              <w:t xml:space="preserve"> </w:t>
            </w:r>
            <w:r>
              <w:rPr>
                <w:sz w:val="20"/>
              </w:rPr>
              <w:t>ou</w:t>
            </w:r>
            <w:r>
              <w:rPr>
                <w:spacing w:val="-1"/>
                <w:sz w:val="20"/>
              </w:rPr>
              <w:t xml:space="preserve"> </w:t>
            </w:r>
            <w:r>
              <w:rPr>
                <w:sz w:val="20"/>
              </w:rPr>
              <w:t xml:space="preserve">similar </w:t>
            </w:r>
          </w:p>
        </w:tc>
        <w:tc>
          <w:tcPr>
            <w:tcW w:w="8240" w:type="dxa"/>
            <w:tcBorders>
              <w:top w:val="single" w:sz="2" w:space="0" w:color="000000"/>
            </w:tcBorders>
          </w:tcPr>
          <w:p w14:paraId="4ED8B1FF" w14:textId="77777777" w:rsidR="003044E3" w:rsidRDefault="003044E3" w:rsidP="003044E3">
            <w:pPr>
              <w:pStyle w:val="TableParagraph"/>
              <w:spacing w:before="60" w:line="281" w:lineRule="auto"/>
              <w:ind w:left="6"/>
              <w:rPr>
                <w:sz w:val="20"/>
              </w:rPr>
            </w:pPr>
            <w:r>
              <w:rPr>
                <w:sz w:val="20"/>
              </w:rPr>
              <w:t>Sala de estar com mobiliário adequado com no mínimo sofá, aparelho de televisão e</w:t>
            </w:r>
            <w:r>
              <w:rPr>
                <w:spacing w:val="-51"/>
                <w:sz w:val="20"/>
              </w:rPr>
              <w:t xml:space="preserve"> </w:t>
            </w:r>
            <w:r>
              <w:rPr>
                <w:sz w:val="20"/>
              </w:rPr>
              <w:t>telefone, para o conforto e</w:t>
            </w:r>
            <w:r>
              <w:rPr>
                <w:spacing w:val="1"/>
                <w:sz w:val="20"/>
              </w:rPr>
              <w:t xml:space="preserve"> </w:t>
            </w:r>
            <w:r>
              <w:rPr>
                <w:sz w:val="20"/>
              </w:rPr>
              <w:t xml:space="preserve">boa comodidade dos moradores; </w:t>
            </w:r>
          </w:p>
          <w:p w14:paraId="6A316351" w14:textId="77777777" w:rsidR="003044E3" w:rsidRDefault="003044E3" w:rsidP="003044E3">
            <w:pPr>
              <w:pStyle w:val="TableParagraph"/>
              <w:spacing w:before="11" w:line="264" w:lineRule="auto"/>
              <w:ind w:left="7"/>
              <w:rPr>
                <w:sz w:val="20"/>
              </w:rPr>
            </w:pPr>
            <w:r>
              <w:rPr>
                <w:spacing w:val="-1"/>
                <w:sz w:val="20"/>
              </w:rPr>
              <w:t>Com</w:t>
            </w:r>
            <w:r>
              <w:rPr>
                <w:spacing w:val="-8"/>
                <w:sz w:val="20"/>
              </w:rPr>
              <w:t xml:space="preserve"> </w:t>
            </w:r>
            <w:r>
              <w:rPr>
                <w:spacing w:val="-1"/>
                <w:sz w:val="20"/>
              </w:rPr>
              <w:t>espaço</w:t>
            </w:r>
            <w:r>
              <w:rPr>
                <w:spacing w:val="-12"/>
                <w:sz w:val="20"/>
              </w:rPr>
              <w:t xml:space="preserve"> </w:t>
            </w:r>
            <w:r>
              <w:rPr>
                <w:spacing w:val="-1"/>
                <w:sz w:val="20"/>
              </w:rPr>
              <w:t>suficiente</w:t>
            </w:r>
            <w:r>
              <w:rPr>
                <w:spacing w:val="-13"/>
                <w:sz w:val="20"/>
              </w:rPr>
              <w:t xml:space="preserve"> </w:t>
            </w:r>
            <w:r>
              <w:rPr>
                <w:sz w:val="20"/>
              </w:rPr>
              <w:t>para</w:t>
            </w:r>
            <w:r>
              <w:rPr>
                <w:spacing w:val="-12"/>
                <w:sz w:val="20"/>
              </w:rPr>
              <w:t xml:space="preserve"> </w:t>
            </w:r>
            <w:r>
              <w:rPr>
                <w:sz w:val="20"/>
              </w:rPr>
              <w:t>acomodar</w:t>
            </w:r>
            <w:r>
              <w:rPr>
                <w:spacing w:val="-7"/>
                <w:sz w:val="20"/>
              </w:rPr>
              <w:t xml:space="preserve"> </w:t>
            </w:r>
            <w:r>
              <w:rPr>
                <w:sz w:val="20"/>
              </w:rPr>
              <w:t>o</w:t>
            </w:r>
            <w:r>
              <w:rPr>
                <w:spacing w:val="-13"/>
                <w:sz w:val="20"/>
              </w:rPr>
              <w:t xml:space="preserve"> </w:t>
            </w:r>
            <w:r>
              <w:rPr>
                <w:sz w:val="20"/>
              </w:rPr>
              <w:t>número</w:t>
            </w:r>
            <w:r>
              <w:rPr>
                <w:spacing w:val="-12"/>
                <w:sz w:val="20"/>
              </w:rPr>
              <w:t xml:space="preserve"> </w:t>
            </w:r>
            <w:r>
              <w:rPr>
                <w:sz w:val="20"/>
              </w:rPr>
              <w:t>de</w:t>
            </w:r>
            <w:r>
              <w:rPr>
                <w:spacing w:val="-12"/>
                <w:sz w:val="20"/>
              </w:rPr>
              <w:t xml:space="preserve"> </w:t>
            </w:r>
            <w:r>
              <w:rPr>
                <w:sz w:val="20"/>
              </w:rPr>
              <w:t>usuários</w:t>
            </w:r>
            <w:r>
              <w:rPr>
                <w:spacing w:val="-8"/>
                <w:sz w:val="20"/>
              </w:rPr>
              <w:t xml:space="preserve"> </w:t>
            </w:r>
            <w:r>
              <w:rPr>
                <w:sz w:val="20"/>
              </w:rPr>
              <w:t>atendido</w:t>
            </w:r>
            <w:r>
              <w:rPr>
                <w:spacing w:val="-7"/>
                <w:sz w:val="20"/>
              </w:rPr>
              <w:t xml:space="preserve"> </w:t>
            </w:r>
            <w:r>
              <w:rPr>
                <w:sz w:val="20"/>
              </w:rPr>
              <w:t>pelo</w:t>
            </w:r>
            <w:r>
              <w:rPr>
                <w:spacing w:val="1"/>
                <w:sz w:val="20"/>
              </w:rPr>
              <w:t xml:space="preserve"> </w:t>
            </w:r>
            <w:r>
              <w:rPr>
                <w:sz w:val="20"/>
              </w:rPr>
              <w:t>equipamento e</w:t>
            </w:r>
            <w:r>
              <w:rPr>
                <w:spacing w:val="1"/>
                <w:sz w:val="20"/>
              </w:rPr>
              <w:t xml:space="preserve"> </w:t>
            </w:r>
            <w:r>
              <w:rPr>
                <w:sz w:val="20"/>
              </w:rPr>
              <w:t xml:space="preserve">os cuidadores/educadores. </w:t>
            </w:r>
          </w:p>
        </w:tc>
      </w:tr>
      <w:tr w:rsidR="003044E3" w14:paraId="7CB90029" w14:textId="77777777" w:rsidTr="003044E3">
        <w:trPr>
          <w:trHeight w:val="1369"/>
        </w:trPr>
        <w:tc>
          <w:tcPr>
            <w:tcW w:w="1418" w:type="dxa"/>
            <w:tcBorders>
              <w:left w:val="single" w:sz="2" w:space="0" w:color="000000"/>
            </w:tcBorders>
          </w:tcPr>
          <w:p w14:paraId="62144722" w14:textId="77777777" w:rsidR="003044E3" w:rsidRDefault="003044E3" w:rsidP="003044E3">
            <w:pPr>
              <w:pStyle w:val="TableParagraph"/>
              <w:rPr>
                <w:rFonts w:ascii="Arial"/>
                <w:b/>
              </w:rPr>
            </w:pPr>
          </w:p>
          <w:p w14:paraId="3EF9CECD" w14:textId="77777777" w:rsidR="003044E3" w:rsidRDefault="003044E3" w:rsidP="003044E3">
            <w:pPr>
              <w:pStyle w:val="TableParagraph"/>
              <w:spacing w:before="11"/>
              <w:rPr>
                <w:rFonts w:ascii="Arial"/>
                <w:b/>
                <w:sz w:val="21"/>
              </w:rPr>
            </w:pPr>
          </w:p>
          <w:p w14:paraId="107F5416" w14:textId="77777777" w:rsidR="003044E3" w:rsidRDefault="003044E3" w:rsidP="003044E3">
            <w:pPr>
              <w:pStyle w:val="TableParagraph"/>
              <w:ind w:left="118" w:right="55"/>
              <w:jc w:val="center"/>
              <w:rPr>
                <w:sz w:val="20"/>
              </w:rPr>
            </w:pPr>
            <w:r>
              <w:rPr>
                <w:sz w:val="20"/>
              </w:rPr>
              <w:t>Sala</w:t>
            </w:r>
            <w:r>
              <w:rPr>
                <w:spacing w:val="-10"/>
                <w:sz w:val="20"/>
              </w:rPr>
              <w:t xml:space="preserve"> </w:t>
            </w:r>
            <w:r>
              <w:rPr>
                <w:sz w:val="20"/>
              </w:rPr>
              <w:t>de</w:t>
            </w:r>
            <w:r>
              <w:rPr>
                <w:spacing w:val="-11"/>
                <w:sz w:val="20"/>
              </w:rPr>
              <w:t xml:space="preserve"> </w:t>
            </w:r>
            <w:r>
              <w:rPr>
                <w:sz w:val="20"/>
              </w:rPr>
              <w:t xml:space="preserve">jantar </w:t>
            </w:r>
          </w:p>
          <w:p w14:paraId="7FC979A6" w14:textId="77777777" w:rsidR="003044E3" w:rsidRDefault="003044E3" w:rsidP="003044E3">
            <w:pPr>
              <w:pStyle w:val="TableParagraph"/>
              <w:spacing w:before="23"/>
              <w:ind w:left="123" w:right="55"/>
              <w:jc w:val="center"/>
              <w:rPr>
                <w:sz w:val="20"/>
              </w:rPr>
            </w:pPr>
            <w:r>
              <w:rPr>
                <w:sz w:val="20"/>
              </w:rPr>
              <w:t>/</w:t>
            </w:r>
            <w:r>
              <w:rPr>
                <w:spacing w:val="-8"/>
                <w:sz w:val="20"/>
              </w:rPr>
              <w:t xml:space="preserve"> </w:t>
            </w:r>
            <w:r>
              <w:rPr>
                <w:sz w:val="20"/>
              </w:rPr>
              <w:t>copa</w:t>
            </w:r>
          </w:p>
        </w:tc>
        <w:tc>
          <w:tcPr>
            <w:tcW w:w="8240" w:type="dxa"/>
          </w:tcPr>
          <w:p w14:paraId="6F4CD534" w14:textId="77777777" w:rsidR="003044E3" w:rsidRDefault="003044E3" w:rsidP="003044E3">
            <w:pPr>
              <w:pStyle w:val="TableParagraph"/>
              <w:spacing w:before="60"/>
              <w:ind w:left="6"/>
              <w:rPr>
                <w:sz w:val="20"/>
              </w:rPr>
            </w:pPr>
            <w:r>
              <w:rPr>
                <w:sz w:val="20"/>
              </w:rPr>
              <w:t>Com</w:t>
            </w:r>
            <w:r>
              <w:rPr>
                <w:spacing w:val="1"/>
                <w:sz w:val="20"/>
              </w:rPr>
              <w:t xml:space="preserve"> </w:t>
            </w:r>
            <w:r>
              <w:rPr>
                <w:sz w:val="20"/>
              </w:rPr>
              <w:t>espaço suficiente</w:t>
            </w:r>
            <w:r>
              <w:rPr>
                <w:spacing w:val="1"/>
                <w:sz w:val="20"/>
              </w:rPr>
              <w:t xml:space="preserve"> </w:t>
            </w:r>
            <w:r>
              <w:rPr>
                <w:sz w:val="20"/>
              </w:rPr>
              <w:t>para acomodar o</w:t>
            </w:r>
            <w:r>
              <w:rPr>
                <w:spacing w:val="1"/>
                <w:sz w:val="20"/>
              </w:rPr>
              <w:t xml:space="preserve"> </w:t>
            </w:r>
            <w:r>
              <w:rPr>
                <w:sz w:val="20"/>
              </w:rPr>
              <w:t>número de</w:t>
            </w:r>
            <w:r>
              <w:rPr>
                <w:spacing w:val="1"/>
                <w:sz w:val="20"/>
              </w:rPr>
              <w:t xml:space="preserve"> </w:t>
            </w:r>
            <w:r>
              <w:rPr>
                <w:sz w:val="20"/>
              </w:rPr>
              <w:t>usuários</w:t>
            </w:r>
            <w:r>
              <w:rPr>
                <w:spacing w:val="1"/>
                <w:sz w:val="20"/>
              </w:rPr>
              <w:t xml:space="preserve"> </w:t>
            </w:r>
            <w:r>
              <w:rPr>
                <w:sz w:val="20"/>
              </w:rPr>
              <w:t>atendido</w:t>
            </w:r>
            <w:r>
              <w:rPr>
                <w:spacing w:val="1"/>
                <w:sz w:val="20"/>
              </w:rPr>
              <w:t xml:space="preserve"> </w:t>
            </w:r>
            <w:r>
              <w:rPr>
                <w:sz w:val="20"/>
              </w:rPr>
              <w:t>pelo</w:t>
            </w:r>
            <w:r>
              <w:rPr>
                <w:spacing w:val="-51"/>
                <w:sz w:val="20"/>
              </w:rPr>
              <w:t xml:space="preserve"> </w:t>
            </w:r>
            <w:r>
              <w:rPr>
                <w:sz w:val="20"/>
              </w:rPr>
              <w:t>equipamento e</w:t>
            </w:r>
            <w:r>
              <w:rPr>
                <w:spacing w:val="1"/>
                <w:sz w:val="20"/>
              </w:rPr>
              <w:t xml:space="preserve"> </w:t>
            </w:r>
            <w:r>
              <w:rPr>
                <w:sz w:val="20"/>
              </w:rPr>
              <w:t xml:space="preserve">os cuidadores/educadores; </w:t>
            </w:r>
          </w:p>
          <w:p w14:paraId="719C2E7D" w14:textId="77777777" w:rsidR="003044E3" w:rsidRDefault="003044E3" w:rsidP="003044E3">
            <w:pPr>
              <w:pStyle w:val="TableParagraph"/>
              <w:spacing w:line="219" w:lineRule="exact"/>
              <w:ind w:left="7"/>
              <w:rPr>
                <w:sz w:val="20"/>
              </w:rPr>
            </w:pPr>
            <w:r>
              <w:rPr>
                <w:sz w:val="20"/>
              </w:rPr>
              <w:t>Conter:</w:t>
            </w:r>
            <w:r>
              <w:rPr>
                <w:spacing w:val="-11"/>
                <w:sz w:val="20"/>
              </w:rPr>
              <w:t xml:space="preserve"> </w:t>
            </w:r>
            <w:r>
              <w:rPr>
                <w:sz w:val="20"/>
              </w:rPr>
              <w:t>mesas</w:t>
            </w:r>
            <w:r>
              <w:rPr>
                <w:spacing w:val="-6"/>
                <w:sz w:val="20"/>
              </w:rPr>
              <w:t xml:space="preserve"> </w:t>
            </w:r>
            <w:r>
              <w:rPr>
                <w:sz w:val="20"/>
              </w:rPr>
              <w:t>e</w:t>
            </w:r>
            <w:r>
              <w:rPr>
                <w:spacing w:val="-10"/>
                <w:sz w:val="20"/>
              </w:rPr>
              <w:t xml:space="preserve"> </w:t>
            </w:r>
            <w:r>
              <w:rPr>
                <w:sz w:val="20"/>
              </w:rPr>
              <w:t>cadeiras</w:t>
            </w:r>
            <w:r>
              <w:rPr>
                <w:spacing w:val="-10"/>
                <w:sz w:val="20"/>
              </w:rPr>
              <w:t xml:space="preserve"> </w:t>
            </w:r>
            <w:r>
              <w:rPr>
                <w:sz w:val="20"/>
              </w:rPr>
              <w:t>suficientes</w:t>
            </w:r>
            <w:r>
              <w:rPr>
                <w:spacing w:val="-6"/>
                <w:sz w:val="20"/>
              </w:rPr>
              <w:t xml:space="preserve"> </w:t>
            </w:r>
            <w:r>
              <w:rPr>
                <w:sz w:val="20"/>
              </w:rPr>
              <w:t>para</w:t>
            </w:r>
            <w:r>
              <w:rPr>
                <w:spacing w:val="-6"/>
                <w:sz w:val="20"/>
              </w:rPr>
              <w:t xml:space="preserve"> </w:t>
            </w:r>
            <w:r>
              <w:rPr>
                <w:sz w:val="20"/>
              </w:rPr>
              <w:t>o</w:t>
            </w:r>
            <w:r>
              <w:rPr>
                <w:spacing w:val="-10"/>
                <w:sz w:val="20"/>
              </w:rPr>
              <w:t xml:space="preserve"> </w:t>
            </w:r>
            <w:r>
              <w:rPr>
                <w:sz w:val="20"/>
              </w:rPr>
              <w:t>número</w:t>
            </w:r>
            <w:r>
              <w:rPr>
                <w:spacing w:val="-11"/>
                <w:sz w:val="20"/>
              </w:rPr>
              <w:t xml:space="preserve"> </w:t>
            </w:r>
            <w:r>
              <w:rPr>
                <w:sz w:val="20"/>
              </w:rPr>
              <w:t>de</w:t>
            </w:r>
            <w:r>
              <w:rPr>
                <w:spacing w:val="-9"/>
                <w:sz w:val="20"/>
              </w:rPr>
              <w:t xml:space="preserve"> </w:t>
            </w:r>
            <w:r>
              <w:rPr>
                <w:sz w:val="20"/>
              </w:rPr>
              <w:t xml:space="preserve">atendidos; </w:t>
            </w:r>
          </w:p>
          <w:p w14:paraId="0FB06255" w14:textId="77777777" w:rsidR="003044E3" w:rsidRDefault="003044E3" w:rsidP="003044E3">
            <w:pPr>
              <w:pStyle w:val="TableParagraph"/>
              <w:spacing w:line="244" w:lineRule="auto"/>
              <w:ind w:left="7" w:right="7"/>
              <w:rPr>
                <w:sz w:val="20"/>
              </w:rPr>
            </w:pPr>
            <w:r>
              <w:rPr>
                <w:spacing w:val="-1"/>
                <w:sz w:val="20"/>
              </w:rPr>
              <w:t xml:space="preserve">Pode tratar-se de um cômodo </w:t>
            </w:r>
            <w:r>
              <w:rPr>
                <w:sz w:val="20"/>
              </w:rPr>
              <w:t>independente, ou estar anexado a outro cômodo (p. ex.</w:t>
            </w:r>
            <w:r>
              <w:rPr>
                <w:spacing w:val="-51"/>
                <w:sz w:val="20"/>
              </w:rPr>
              <w:t xml:space="preserve"> </w:t>
            </w:r>
            <w:r>
              <w:rPr>
                <w:sz w:val="20"/>
              </w:rPr>
              <w:t>à sala</w:t>
            </w:r>
            <w:r>
              <w:rPr>
                <w:spacing w:val="1"/>
                <w:sz w:val="20"/>
              </w:rPr>
              <w:t xml:space="preserve"> </w:t>
            </w:r>
            <w:r>
              <w:rPr>
                <w:sz w:val="20"/>
              </w:rPr>
              <w:t>de</w:t>
            </w:r>
            <w:r>
              <w:rPr>
                <w:spacing w:val="1"/>
                <w:sz w:val="20"/>
              </w:rPr>
              <w:t xml:space="preserve"> </w:t>
            </w:r>
            <w:r>
              <w:rPr>
                <w:sz w:val="20"/>
              </w:rPr>
              <w:t>estar</w:t>
            </w:r>
            <w:r>
              <w:rPr>
                <w:spacing w:val="1"/>
                <w:sz w:val="20"/>
              </w:rPr>
              <w:t xml:space="preserve"> </w:t>
            </w:r>
            <w:r>
              <w:rPr>
                <w:sz w:val="20"/>
              </w:rPr>
              <w:t>ou à</w:t>
            </w:r>
            <w:r>
              <w:rPr>
                <w:spacing w:val="1"/>
                <w:sz w:val="20"/>
              </w:rPr>
              <w:t xml:space="preserve"> </w:t>
            </w:r>
            <w:r>
              <w:rPr>
                <w:sz w:val="20"/>
              </w:rPr>
              <w:t>cozinha).</w:t>
            </w:r>
          </w:p>
        </w:tc>
      </w:tr>
      <w:tr w:rsidR="003044E3" w14:paraId="41D194DD" w14:textId="77777777" w:rsidTr="003044E3">
        <w:trPr>
          <w:trHeight w:val="980"/>
        </w:trPr>
        <w:tc>
          <w:tcPr>
            <w:tcW w:w="1418" w:type="dxa"/>
            <w:tcBorders>
              <w:left w:val="single" w:sz="2" w:space="0" w:color="000000"/>
            </w:tcBorders>
          </w:tcPr>
          <w:p w14:paraId="60482851" w14:textId="77777777" w:rsidR="003044E3" w:rsidRDefault="003044E3" w:rsidP="003044E3">
            <w:pPr>
              <w:pStyle w:val="TableParagraph"/>
              <w:spacing w:before="1"/>
              <w:rPr>
                <w:rFonts w:ascii="Arial"/>
                <w:b/>
                <w:sz w:val="20"/>
              </w:rPr>
            </w:pPr>
          </w:p>
          <w:p w14:paraId="4B3F9C58" w14:textId="77777777" w:rsidR="003044E3" w:rsidRDefault="003044E3" w:rsidP="003044E3">
            <w:pPr>
              <w:pStyle w:val="TableParagraph"/>
              <w:ind w:left="113" w:right="55"/>
              <w:jc w:val="center"/>
              <w:rPr>
                <w:sz w:val="20"/>
              </w:rPr>
            </w:pPr>
            <w:r>
              <w:rPr>
                <w:sz w:val="20"/>
              </w:rPr>
              <w:t xml:space="preserve">Banheiro </w:t>
            </w:r>
          </w:p>
        </w:tc>
        <w:tc>
          <w:tcPr>
            <w:tcW w:w="8240" w:type="dxa"/>
          </w:tcPr>
          <w:p w14:paraId="625DAB8A" w14:textId="77777777" w:rsidR="003044E3" w:rsidRDefault="003044E3" w:rsidP="003044E3">
            <w:pPr>
              <w:pStyle w:val="TableParagraph"/>
              <w:spacing w:before="60" w:line="223" w:lineRule="exact"/>
              <w:ind w:left="6"/>
              <w:rPr>
                <w:sz w:val="20"/>
              </w:rPr>
            </w:pPr>
            <w:r>
              <w:rPr>
                <w:sz w:val="20"/>
              </w:rPr>
              <w:t>Deve</w:t>
            </w:r>
            <w:r>
              <w:rPr>
                <w:spacing w:val="33"/>
                <w:sz w:val="20"/>
              </w:rPr>
              <w:t xml:space="preserve"> </w:t>
            </w:r>
            <w:r>
              <w:rPr>
                <w:sz w:val="20"/>
              </w:rPr>
              <w:t>haver</w:t>
            </w:r>
            <w:r>
              <w:rPr>
                <w:spacing w:val="-3"/>
                <w:sz w:val="20"/>
              </w:rPr>
              <w:t xml:space="preserve"> </w:t>
            </w:r>
            <w:r>
              <w:rPr>
                <w:sz w:val="20"/>
              </w:rPr>
              <w:t>lavatório,</w:t>
            </w:r>
            <w:r>
              <w:rPr>
                <w:spacing w:val="-4"/>
                <w:sz w:val="20"/>
              </w:rPr>
              <w:t xml:space="preserve"> </w:t>
            </w:r>
            <w:r>
              <w:rPr>
                <w:sz w:val="20"/>
              </w:rPr>
              <w:t>vaso</w:t>
            </w:r>
            <w:r>
              <w:rPr>
                <w:spacing w:val="38"/>
                <w:sz w:val="20"/>
              </w:rPr>
              <w:t xml:space="preserve"> </w:t>
            </w:r>
            <w:r>
              <w:rPr>
                <w:sz w:val="20"/>
              </w:rPr>
              <w:t>sanitário</w:t>
            </w:r>
            <w:r>
              <w:rPr>
                <w:spacing w:val="-3"/>
                <w:sz w:val="20"/>
              </w:rPr>
              <w:t xml:space="preserve"> </w:t>
            </w:r>
            <w:r>
              <w:rPr>
                <w:sz w:val="20"/>
              </w:rPr>
              <w:t>com</w:t>
            </w:r>
            <w:r>
              <w:rPr>
                <w:spacing w:val="-3"/>
                <w:sz w:val="20"/>
              </w:rPr>
              <w:t xml:space="preserve"> </w:t>
            </w:r>
            <w:r>
              <w:rPr>
                <w:sz w:val="20"/>
              </w:rPr>
              <w:t>assento</w:t>
            </w:r>
            <w:r>
              <w:rPr>
                <w:spacing w:val="33"/>
                <w:sz w:val="20"/>
              </w:rPr>
              <w:t xml:space="preserve"> </w:t>
            </w:r>
            <w:r>
              <w:rPr>
                <w:sz w:val="20"/>
              </w:rPr>
              <w:t>e</w:t>
            </w:r>
            <w:r>
              <w:rPr>
                <w:spacing w:val="38"/>
                <w:sz w:val="20"/>
              </w:rPr>
              <w:t xml:space="preserve"> </w:t>
            </w:r>
            <w:r>
              <w:rPr>
                <w:sz w:val="20"/>
              </w:rPr>
              <w:t xml:space="preserve">chuveiro; </w:t>
            </w:r>
          </w:p>
          <w:p w14:paraId="3E8AC997" w14:textId="77777777" w:rsidR="003044E3" w:rsidRDefault="003044E3" w:rsidP="003044E3">
            <w:pPr>
              <w:pStyle w:val="TableParagraph"/>
              <w:spacing w:before="23"/>
              <w:ind w:left="7"/>
              <w:rPr>
                <w:sz w:val="20"/>
              </w:rPr>
            </w:pPr>
            <w:r>
              <w:rPr>
                <w:sz w:val="20"/>
              </w:rPr>
              <w:t>Pelo</w:t>
            </w:r>
            <w:r>
              <w:rPr>
                <w:spacing w:val="-1"/>
                <w:sz w:val="20"/>
              </w:rPr>
              <w:t xml:space="preserve"> </w:t>
            </w:r>
            <w:r>
              <w:rPr>
                <w:sz w:val="20"/>
              </w:rPr>
              <w:t>menos um</w:t>
            </w:r>
            <w:r>
              <w:rPr>
                <w:spacing w:val="4"/>
                <w:sz w:val="20"/>
              </w:rPr>
              <w:t xml:space="preserve"> </w:t>
            </w:r>
            <w:r>
              <w:rPr>
                <w:sz w:val="20"/>
              </w:rPr>
              <w:t>dos</w:t>
            </w:r>
            <w:r>
              <w:rPr>
                <w:spacing w:val="-1"/>
                <w:sz w:val="20"/>
              </w:rPr>
              <w:t xml:space="preserve"> </w:t>
            </w:r>
            <w:r>
              <w:rPr>
                <w:sz w:val="20"/>
              </w:rPr>
              <w:t>banheiros</w:t>
            </w:r>
            <w:r>
              <w:rPr>
                <w:spacing w:val="5"/>
                <w:sz w:val="20"/>
              </w:rPr>
              <w:t xml:space="preserve"> </w:t>
            </w:r>
            <w:r>
              <w:rPr>
                <w:sz w:val="20"/>
              </w:rPr>
              <w:t>deverá</w:t>
            </w:r>
            <w:r>
              <w:rPr>
                <w:spacing w:val="4"/>
                <w:sz w:val="20"/>
              </w:rPr>
              <w:t xml:space="preserve"> </w:t>
            </w:r>
            <w:r>
              <w:rPr>
                <w:sz w:val="20"/>
              </w:rPr>
              <w:t>ser adaptado</w:t>
            </w:r>
            <w:r>
              <w:rPr>
                <w:spacing w:val="-1"/>
                <w:sz w:val="20"/>
              </w:rPr>
              <w:t xml:space="preserve"> </w:t>
            </w:r>
            <w:r>
              <w:rPr>
                <w:sz w:val="20"/>
              </w:rPr>
              <w:t>a</w:t>
            </w:r>
            <w:r>
              <w:rPr>
                <w:spacing w:val="1"/>
                <w:sz w:val="20"/>
              </w:rPr>
              <w:t xml:space="preserve"> </w:t>
            </w:r>
            <w:r>
              <w:rPr>
                <w:sz w:val="20"/>
              </w:rPr>
              <w:t>pessoas</w:t>
            </w:r>
            <w:r>
              <w:rPr>
                <w:spacing w:val="4"/>
                <w:sz w:val="20"/>
              </w:rPr>
              <w:t xml:space="preserve"> </w:t>
            </w:r>
            <w:r>
              <w:rPr>
                <w:sz w:val="20"/>
              </w:rPr>
              <w:t>com</w:t>
            </w:r>
            <w:r>
              <w:rPr>
                <w:spacing w:val="-5"/>
                <w:sz w:val="20"/>
              </w:rPr>
              <w:t xml:space="preserve"> </w:t>
            </w:r>
            <w:r>
              <w:rPr>
                <w:sz w:val="20"/>
              </w:rPr>
              <w:t xml:space="preserve">deficiência. </w:t>
            </w:r>
          </w:p>
          <w:p w14:paraId="6D647461" w14:textId="77777777" w:rsidR="003044E3" w:rsidRDefault="003044E3" w:rsidP="003044E3">
            <w:pPr>
              <w:pStyle w:val="TableParagraph"/>
              <w:spacing w:before="24" w:after="60" w:line="245" w:lineRule="auto"/>
              <w:ind w:left="6" w:right="493"/>
              <w:rPr>
                <w:sz w:val="20"/>
              </w:rPr>
            </w:pPr>
            <w:r>
              <w:rPr>
                <w:sz w:val="20"/>
              </w:rPr>
              <w:t>Além dos banheiros reservados aos moradores, deverá haver um banheiro para</w:t>
            </w:r>
            <w:r>
              <w:rPr>
                <w:spacing w:val="-51"/>
                <w:sz w:val="20"/>
              </w:rPr>
              <w:t xml:space="preserve"> </w:t>
            </w:r>
            <w:r>
              <w:rPr>
                <w:sz w:val="20"/>
              </w:rPr>
              <w:t>atendimento exclusivo</w:t>
            </w:r>
            <w:r>
              <w:rPr>
                <w:spacing w:val="1"/>
                <w:sz w:val="20"/>
              </w:rPr>
              <w:t xml:space="preserve"> </w:t>
            </w:r>
            <w:r>
              <w:rPr>
                <w:sz w:val="20"/>
              </w:rPr>
              <w:t>dos funcionários</w:t>
            </w:r>
            <w:r>
              <w:rPr>
                <w:spacing w:val="1"/>
                <w:sz w:val="20"/>
              </w:rPr>
              <w:t xml:space="preserve"> </w:t>
            </w:r>
            <w:r>
              <w:rPr>
                <w:sz w:val="20"/>
              </w:rPr>
              <w:t>da OSC.</w:t>
            </w:r>
          </w:p>
        </w:tc>
      </w:tr>
      <w:tr w:rsidR="003044E3" w14:paraId="0F6F73A6" w14:textId="77777777" w:rsidTr="003044E3">
        <w:trPr>
          <w:trHeight w:val="1600"/>
        </w:trPr>
        <w:tc>
          <w:tcPr>
            <w:tcW w:w="1418" w:type="dxa"/>
            <w:tcBorders>
              <w:left w:val="single" w:sz="2" w:space="0" w:color="000000"/>
            </w:tcBorders>
          </w:tcPr>
          <w:p w14:paraId="2048C438" w14:textId="77777777" w:rsidR="003044E3" w:rsidRDefault="003044E3" w:rsidP="003044E3">
            <w:pPr>
              <w:pStyle w:val="TableParagraph"/>
              <w:rPr>
                <w:rFonts w:ascii="Arial"/>
                <w:b/>
              </w:rPr>
            </w:pPr>
          </w:p>
          <w:p w14:paraId="229C5B55" w14:textId="77777777" w:rsidR="003044E3" w:rsidRDefault="003044E3" w:rsidP="003044E3">
            <w:pPr>
              <w:pStyle w:val="TableParagraph"/>
              <w:rPr>
                <w:rFonts w:ascii="Arial"/>
                <w:b/>
              </w:rPr>
            </w:pPr>
          </w:p>
          <w:p w14:paraId="63688E30" w14:textId="77777777" w:rsidR="003044E3" w:rsidRDefault="003044E3" w:rsidP="003044E3">
            <w:pPr>
              <w:pStyle w:val="TableParagraph"/>
              <w:rPr>
                <w:rFonts w:ascii="Arial"/>
                <w:b/>
              </w:rPr>
            </w:pPr>
          </w:p>
          <w:p w14:paraId="3D23BE20" w14:textId="77777777" w:rsidR="003044E3" w:rsidRDefault="003044E3" w:rsidP="003044E3">
            <w:pPr>
              <w:pStyle w:val="TableParagraph"/>
              <w:spacing w:before="162"/>
              <w:ind w:left="108" w:right="55"/>
              <w:jc w:val="center"/>
              <w:rPr>
                <w:sz w:val="20"/>
              </w:rPr>
            </w:pPr>
            <w:r>
              <w:rPr>
                <w:sz w:val="20"/>
              </w:rPr>
              <w:t xml:space="preserve">Cozinha </w:t>
            </w:r>
          </w:p>
        </w:tc>
        <w:tc>
          <w:tcPr>
            <w:tcW w:w="8240" w:type="dxa"/>
          </w:tcPr>
          <w:p w14:paraId="1F41A0AD" w14:textId="77777777" w:rsidR="003044E3" w:rsidRDefault="003044E3" w:rsidP="003044E3">
            <w:pPr>
              <w:pStyle w:val="TableParagraph"/>
              <w:spacing w:before="60" w:line="245" w:lineRule="auto"/>
              <w:ind w:left="6"/>
              <w:rPr>
                <w:sz w:val="20"/>
              </w:rPr>
            </w:pPr>
            <w:r>
              <w:rPr>
                <w:sz w:val="20"/>
              </w:rPr>
              <w:t>Com espaço suficiente para acomodar utensílios e mobiliário para prepararalimentos</w:t>
            </w:r>
            <w:r>
              <w:rPr>
                <w:spacing w:val="-51"/>
                <w:sz w:val="20"/>
              </w:rPr>
              <w:t xml:space="preserve"> </w:t>
            </w:r>
            <w:r>
              <w:rPr>
                <w:sz w:val="20"/>
              </w:rPr>
              <w:t>para</w:t>
            </w:r>
            <w:r>
              <w:rPr>
                <w:spacing w:val="-1"/>
                <w:sz w:val="20"/>
              </w:rPr>
              <w:t xml:space="preserve"> </w:t>
            </w:r>
            <w:r>
              <w:rPr>
                <w:sz w:val="20"/>
              </w:rPr>
              <w:t>o</w:t>
            </w:r>
            <w:r>
              <w:rPr>
                <w:spacing w:val="-1"/>
                <w:sz w:val="20"/>
              </w:rPr>
              <w:t xml:space="preserve"> </w:t>
            </w:r>
            <w:r>
              <w:rPr>
                <w:sz w:val="20"/>
              </w:rPr>
              <w:t>número de</w:t>
            </w:r>
            <w:r>
              <w:rPr>
                <w:spacing w:val="-1"/>
                <w:sz w:val="20"/>
              </w:rPr>
              <w:t xml:space="preserve"> </w:t>
            </w:r>
            <w:r>
              <w:rPr>
                <w:sz w:val="20"/>
              </w:rPr>
              <w:t>usuários atendidos</w:t>
            </w:r>
            <w:r>
              <w:rPr>
                <w:spacing w:val="-1"/>
                <w:sz w:val="20"/>
              </w:rPr>
              <w:t xml:space="preserve"> </w:t>
            </w:r>
            <w:r>
              <w:rPr>
                <w:sz w:val="20"/>
              </w:rPr>
              <w:t>pelo equipamento</w:t>
            </w:r>
            <w:r>
              <w:rPr>
                <w:spacing w:val="-1"/>
                <w:sz w:val="20"/>
              </w:rPr>
              <w:t xml:space="preserve"> </w:t>
            </w:r>
            <w:r>
              <w:rPr>
                <w:sz w:val="20"/>
              </w:rPr>
              <w:t>e os</w:t>
            </w:r>
            <w:r>
              <w:rPr>
                <w:spacing w:val="-1"/>
                <w:sz w:val="20"/>
              </w:rPr>
              <w:t xml:space="preserve"> </w:t>
            </w:r>
            <w:r>
              <w:rPr>
                <w:sz w:val="20"/>
              </w:rPr>
              <w:t xml:space="preserve">cuidadores; </w:t>
            </w:r>
          </w:p>
          <w:p w14:paraId="33BDD887" w14:textId="77777777" w:rsidR="003044E3" w:rsidRDefault="003044E3" w:rsidP="003044E3">
            <w:pPr>
              <w:pStyle w:val="TableParagraph"/>
              <w:ind w:left="7"/>
              <w:rPr>
                <w:sz w:val="20"/>
              </w:rPr>
            </w:pPr>
            <w:r>
              <w:rPr>
                <w:spacing w:val="-5"/>
                <w:sz w:val="20"/>
              </w:rPr>
              <w:t xml:space="preserve">Ter equipamento de eletrodomésticos básicos comno mínimo: fogão; geladeira; </w:t>
            </w:r>
            <w:r>
              <w:rPr>
                <w:spacing w:val="-4"/>
                <w:sz w:val="20"/>
              </w:rPr>
              <w:t>micro-</w:t>
            </w:r>
            <w:r>
              <w:rPr>
                <w:spacing w:val="-3"/>
                <w:sz w:val="20"/>
              </w:rPr>
              <w:t xml:space="preserve"> </w:t>
            </w:r>
            <w:r>
              <w:rPr>
                <w:sz w:val="20"/>
              </w:rPr>
              <w:t>ondas; liquidificador;</w:t>
            </w:r>
            <w:r>
              <w:rPr>
                <w:spacing w:val="1"/>
                <w:sz w:val="20"/>
              </w:rPr>
              <w:t xml:space="preserve"> </w:t>
            </w:r>
            <w:r>
              <w:rPr>
                <w:sz w:val="20"/>
              </w:rPr>
              <w:t xml:space="preserve">batedeira; </w:t>
            </w:r>
          </w:p>
          <w:p w14:paraId="1528780E" w14:textId="77777777" w:rsidR="003044E3" w:rsidRDefault="003044E3" w:rsidP="003044E3">
            <w:pPr>
              <w:pStyle w:val="TableParagraph"/>
              <w:spacing w:line="219" w:lineRule="exact"/>
              <w:ind w:left="7"/>
              <w:rPr>
                <w:sz w:val="20"/>
              </w:rPr>
            </w:pPr>
            <w:r>
              <w:rPr>
                <w:sz w:val="20"/>
              </w:rPr>
              <w:t>Conter</w:t>
            </w:r>
            <w:r>
              <w:rPr>
                <w:spacing w:val="-13"/>
                <w:sz w:val="20"/>
              </w:rPr>
              <w:t xml:space="preserve"> </w:t>
            </w:r>
            <w:r>
              <w:rPr>
                <w:sz w:val="20"/>
              </w:rPr>
              <w:t>mesa,</w:t>
            </w:r>
            <w:r>
              <w:rPr>
                <w:spacing w:val="-12"/>
                <w:sz w:val="20"/>
              </w:rPr>
              <w:t xml:space="preserve"> </w:t>
            </w:r>
            <w:r>
              <w:rPr>
                <w:sz w:val="20"/>
              </w:rPr>
              <w:t>cadeiras,</w:t>
            </w:r>
            <w:r>
              <w:rPr>
                <w:spacing w:val="-13"/>
                <w:sz w:val="20"/>
              </w:rPr>
              <w:t xml:space="preserve"> </w:t>
            </w:r>
            <w:r>
              <w:rPr>
                <w:sz w:val="20"/>
              </w:rPr>
              <w:t>filtros</w:t>
            </w:r>
            <w:r>
              <w:rPr>
                <w:spacing w:val="-12"/>
                <w:sz w:val="20"/>
              </w:rPr>
              <w:t xml:space="preserve"> </w:t>
            </w:r>
            <w:r>
              <w:rPr>
                <w:sz w:val="20"/>
              </w:rPr>
              <w:t>de</w:t>
            </w:r>
            <w:r>
              <w:rPr>
                <w:spacing w:val="-12"/>
                <w:sz w:val="20"/>
              </w:rPr>
              <w:t xml:space="preserve"> </w:t>
            </w:r>
            <w:r>
              <w:rPr>
                <w:sz w:val="20"/>
              </w:rPr>
              <w:t xml:space="preserve">água; </w:t>
            </w:r>
          </w:p>
          <w:p w14:paraId="4C926FBA" w14:textId="77777777" w:rsidR="003044E3" w:rsidRDefault="003044E3" w:rsidP="003044E3">
            <w:pPr>
              <w:pStyle w:val="TableParagraph"/>
              <w:spacing w:line="230" w:lineRule="atLeast"/>
              <w:ind w:left="7" w:right="1730"/>
              <w:rPr>
                <w:sz w:val="20"/>
              </w:rPr>
            </w:pPr>
            <w:r>
              <w:rPr>
                <w:sz w:val="20"/>
              </w:rPr>
              <w:t>Utensílios de cozinha como pratos, talheres, copos, dentre outros;</w:t>
            </w:r>
            <w:r>
              <w:rPr>
                <w:spacing w:val="-51"/>
                <w:sz w:val="20"/>
              </w:rPr>
              <w:t xml:space="preserve"> </w:t>
            </w:r>
            <w:r>
              <w:rPr>
                <w:sz w:val="20"/>
              </w:rPr>
              <w:t>Armários para guarda de utensílios de</w:t>
            </w:r>
            <w:r>
              <w:rPr>
                <w:spacing w:val="4"/>
                <w:sz w:val="20"/>
              </w:rPr>
              <w:t xml:space="preserve"> </w:t>
            </w:r>
            <w:r>
              <w:rPr>
                <w:sz w:val="20"/>
              </w:rPr>
              <w:t>cozinha;</w:t>
            </w:r>
          </w:p>
          <w:p w14:paraId="28D506B7" w14:textId="77777777" w:rsidR="003044E3" w:rsidRDefault="003044E3" w:rsidP="003044E3">
            <w:pPr>
              <w:pStyle w:val="TableParagraph"/>
              <w:spacing w:after="60" w:line="230" w:lineRule="atLeast"/>
              <w:ind w:left="6" w:right="1729"/>
              <w:rPr>
                <w:sz w:val="20"/>
              </w:rPr>
            </w:pPr>
            <w:r>
              <w:rPr>
                <w:spacing w:val="-1"/>
                <w:sz w:val="20"/>
              </w:rPr>
              <w:t>Armários</w:t>
            </w:r>
            <w:r>
              <w:rPr>
                <w:spacing w:val="-13"/>
                <w:sz w:val="20"/>
              </w:rPr>
              <w:t xml:space="preserve"> </w:t>
            </w:r>
            <w:r>
              <w:rPr>
                <w:spacing w:val="-1"/>
                <w:sz w:val="20"/>
              </w:rPr>
              <w:t>ou</w:t>
            </w:r>
            <w:r>
              <w:rPr>
                <w:spacing w:val="-12"/>
                <w:sz w:val="20"/>
              </w:rPr>
              <w:t xml:space="preserve"> </w:t>
            </w:r>
            <w:r>
              <w:rPr>
                <w:spacing w:val="-1"/>
                <w:sz w:val="20"/>
              </w:rPr>
              <w:t>local</w:t>
            </w:r>
            <w:r>
              <w:rPr>
                <w:spacing w:val="-7"/>
                <w:sz w:val="20"/>
              </w:rPr>
              <w:t xml:space="preserve"> </w:t>
            </w:r>
            <w:r>
              <w:rPr>
                <w:spacing w:val="-1"/>
                <w:sz w:val="20"/>
              </w:rPr>
              <w:t>de</w:t>
            </w:r>
            <w:r>
              <w:rPr>
                <w:spacing w:val="-12"/>
                <w:sz w:val="20"/>
              </w:rPr>
              <w:t xml:space="preserve"> </w:t>
            </w:r>
            <w:r>
              <w:rPr>
                <w:spacing w:val="-1"/>
                <w:sz w:val="20"/>
              </w:rPr>
              <w:t>armazenamento</w:t>
            </w:r>
            <w:r>
              <w:rPr>
                <w:spacing w:val="-12"/>
                <w:sz w:val="20"/>
              </w:rPr>
              <w:t xml:space="preserve"> </w:t>
            </w:r>
            <w:r>
              <w:rPr>
                <w:spacing w:val="-1"/>
                <w:sz w:val="20"/>
              </w:rPr>
              <w:t>de</w:t>
            </w:r>
            <w:r>
              <w:rPr>
                <w:spacing w:val="-8"/>
                <w:sz w:val="20"/>
              </w:rPr>
              <w:t xml:space="preserve"> </w:t>
            </w:r>
            <w:r>
              <w:rPr>
                <w:spacing w:val="-1"/>
                <w:sz w:val="20"/>
              </w:rPr>
              <w:t>alimentos,</w:t>
            </w:r>
            <w:r>
              <w:rPr>
                <w:spacing w:val="-7"/>
                <w:sz w:val="20"/>
              </w:rPr>
              <w:t xml:space="preserve"> </w:t>
            </w:r>
            <w:r>
              <w:rPr>
                <w:sz w:val="20"/>
              </w:rPr>
              <w:t>e</w:t>
            </w:r>
            <w:r>
              <w:rPr>
                <w:spacing w:val="-7"/>
                <w:sz w:val="20"/>
              </w:rPr>
              <w:t xml:space="preserve"> </w:t>
            </w:r>
            <w:r>
              <w:rPr>
                <w:sz w:val="20"/>
              </w:rPr>
              <w:t>demais</w:t>
            </w:r>
            <w:r>
              <w:rPr>
                <w:spacing w:val="-8"/>
                <w:sz w:val="20"/>
              </w:rPr>
              <w:t xml:space="preserve"> </w:t>
            </w:r>
            <w:r>
              <w:rPr>
                <w:sz w:val="20"/>
              </w:rPr>
              <w:t>objetos</w:t>
            </w:r>
            <w:r>
              <w:rPr>
                <w:spacing w:val="-8"/>
                <w:sz w:val="20"/>
              </w:rPr>
              <w:t xml:space="preserve"> </w:t>
            </w:r>
            <w:r>
              <w:rPr>
                <w:sz w:val="20"/>
              </w:rPr>
              <w:t>necessários.</w:t>
            </w:r>
          </w:p>
        </w:tc>
      </w:tr>
      <w:tr w:rsidR="003044E3" w14:paraId="2A6CF1D3" w14:textId="77777777" w:rsidTr="003044E3">
        <w:trPr>
          <w:trHeight w:val="1415"/>
        </w:trPr>
        <w:tc>
          <w:tcPr>
            <w:tcW w:w="1418" w:type="dxa"/>
            <w:tcBorders>
              <w:left w:val="single" w:sz="2" w:space="0" w:color="000000"/>
            </w:tcBorders>
          </w:tcPr>
          <w:p w14:paraId="41B460A0" w14:textId="77777777" w:rsidR="003044E3" w:rsidRDefault="003044E3" w:rsidP="003044E3">
            <w:pPr>
              <w:pStyle w:val="TableParagraph"/>
              <w:rPr>
                <w:rFonts w:ascii="Arial"/>
                <w:b/>
              </w:rPr>
            </w:pPr>
          </w:p>
          <w:p w14:paraId="3FEBB23E" w14:textId="77777777" w:rsidR="003044E3" w:rsidRDefault="003044E3" w:rsidP="003044E3">
            <w:pPr>
              <w:pStyle w:val="TableParagraph"/>
              <w:spacing w:before="5"/>
              <w:rPr>
                <w:rFonts w:ascii="Arial"/>
                <w:b/>
                <w:sz w:val="18"/>
              </w:rPr>
            </w:pPr>
          </w:p>
          <w:p w14:paraId="5021BF60" w14:textId="77777777" w:rsidR="003044E3" w:rsidRDefault="003044E3" w:rsidP="003044E3">
            <w:pPr>
              <w:pStyle w:val="TableParagraph"/>
              <w:spacing w:line="244" w:lineRule="auto"/>
              <w:ind w:left="347" w:hanging="20"/>
              <w:rPr>
                <w:sz w:val="20"/>
              </w:rPr>
            </w:pPr>
            <w:r>
              <w:rPr>
                <w:spacing w:val="-3"/>
                <w:sz w:val="20"/>
              </w:rPr>
              <w:t xml:space="preserve">Área </w:t>
            </w:r>
            <w:r>
              <w:rPr>
                <w:spacing w:val="-2"/>
                <w:sz w:val="20"/>
              </w:rPr>
              <w:t>de</w:t>
            </w:r>
            <w:r>
              <w:rPr>
                <w:spacing w:val="-1"/>
                <w:sz w:val="20"/>
              </w:rPr>
              <w:t xml:space="preserve"> </w:t>
            </w:r>
            <w:r>
              <w:rPr>
                <w:sz w:val="20"/>
              </w:rPr>
              <w:t xml:space="preserve">Serviço </w:t>
            </w:r>
          </w:p>
        </w:tc>
        <w:tc>
          <w:tcPr>
            <w:tcW w:w="8240" w:type="dxa"/>
          </w:tcPr>
          <w:p w14:paraId="39B7B153" w14:textId="77777777" w:rsidR="003044E3" w:rsidRDefault="003044E3" w:rsidP="003044E3">
            <w:pPr>
              <w:pStyle w:val="TableParagraph"/>
              <w:spacing w:before="60" w:line="242" w:lineRule="auto"/>
              <w:ind w:left="6" w:right="-17"/>
              <w:jc w:val="both"/>
              <w:rPr>
                <w:sz w:val="20"/>
              </w:rPr>
            </w:pPr>
            <w:r>
              <w:rPr>
                <w:sz w:val="20"/>
              </w:rPr>
              <w:t>Com</w:t>
            </w:r>
            <w:r>
              <w:rPr>
                <w:spacing w:val="1"/>
                <w:sz w:val="20"/>
              </w:rPr>
              <w:t xml:space="preserve"> </w:t>
            </w:r>
            <w:r>
              <w:rPr>
                <w:sz w:val="20"/>
              </w:rPr>
              <w:t>espaço</w:t>
            </w:r>
            <w:r>
              <w:rPr>
                <w:spacing w:val="1"/>
                <w:sz w:val="20"/>
              </w:rPr>
              <w:t xml:space="preserve"> </w:t>
            </w:r>
            <w:r>
              <w:rPr>
                <w:sz w:val="20"/>
              </w:rPr>
              <w:t>suficiente</w:t>
            </w:r>
            <w:r>
              <w:rPr>
                <w:spacing w:val="1"/>
                <w:sz w:val="20"/>
              </w:rPr>
              <w:t xml:space="preserve"> </w:t>
            </w:r>
            <w:r>
              <w:rPr>
                <w:sz w:val="20"/>
              </w:rPr>
              <w:t>para</w:t>
            </w:r>
            <w:r>
              <w:rPr>
                <w:spacing w:val="1"/>
                <w:sz w:val="20"/>
              </w:rPr>
              <w:t xml:space="preserve"> </w:t>
            </w:r>
            <w:r>
              <w:rPr>
                <w:sz w:val="20"/>
              </w:rPr>
              <w:t>acomodar</w:t>
            </w:r>
            <w:r>
              <w:rPr>
                <w:spacing w:val="1"/>
                <w:sz w:val="20"/>
              </w:rPr>
              <w:t xml:space="preserve"> </w:t>
            </w:r>
            <w:r>
              <w:rPr>
                <w:sz w:val="20"/>
              </w:rPr>
              <w:t>utensílios</w:t>
            </w:r>
            <w:r>
              <w:rPr>
                <w:spacing w:val="1"/>
                <w:sz w:val="20"/>
              </w:rPr>
              <w:t xml:space="preserve"> </w:t>
            </w:r>
            <w:r>
              <w:rPr>
                <w:sz w:val="20"/>
              </w:rPr>
              <w:t>e</w:t>
            </w:r>
            <w:r>
              <w:rPr>
                <w:spacing w:val="1"/>
                <w:sz w:val="20"/>
              </w:rPr>
              <w:t xml:space="preserve"> </w:t>
            </w:r>
            <w:r>
              <w:rPr>
                <w:sz w:val="20"/>
              </w:rPr>
              <w:t>mobiliário</w:t>
            </w:r>
            <w:r>
              <w:rPr>
                <w:spacing w:val="1"/>
                <w:sz w:val="20"/>
              </w:rPr>
              <w:t xml:space="preserve"> </w:t>
            </w:r>
            <w:r>
              <w:rPr>
                <w:sz w:val="20"/>
              </w:rPr>
              <w:t>para</w:t>
            </w:r>
            <w:r>
              <w:rPr>
                <w:spacing w:val="1"/>
                <w:sz w:val="20"/>
              </w:rPr>
              <w:t xml:space="preserve"> </w:t>
            </w:r>
            <w:r>
              <w:rPr>
                <w:sz w:val="20"/>
              </w:rPr>
              <w:t>guardar</w:t>
            </w:r>
            <w:r>
              <w:rPr>
                <w:spacing w:val="1"/>
                <w:sz w:val="20"/>
              </w:rPr>
              <w:t xml:space="preserve"> </w:t>
            </w:r>
            <w:r>
              <w:rPr>
                <w:sz w:val="20"/>
              </w:rPr>
              <w:t>equipamentos,</w:t>
            </w:r>
            <w:r>
              <w:rPr>
                <w:spacing w:val="-11"/>
                <w:sz w:val="20"/>
              </w:rPr>
              <w:t xml:space="preserve"> </w:t>
            </w:r>
            <w:r>
              <w:rPr>
                <w:sz w:val="20"/>
              </w:rPr>
              <w:t>objetos</w:t>
            </w:r>
            <w:r>
              <w:rPr>
                <w:spacing w:val="-10"/>
                <w:sz w:val="20"/>
              </w:rPr>
              <w:t xml:space="preserve"> </w:t>
            </w:r>
            <w:r>
              <w:rPr>
                <w:sz w:val="20"/>
              </w:rPr>
              <w:t>e</w:t>
            </w:r>
            <w:r>
              <w:rPr>
                <w:spacing w:val="-10"/>
                <w:sz w:val="20"/>
              </w:rPr>
              <w:t xml:space="preserve"> </w:t>
            </w:r>
            <w:r>
              <w:rPr>
                <w:sz w:val="20"/>
              </w:rPr>
              <w:t>produtos</w:t>
            </w:r>
            <w:r>
              <w:rPr>
                <w:spacing w:val="-10"/>
                <w:sz w:val="20"/>
              </w:rPr>
              <w:t xml:space="preserve"> </w:t>
            </w:r>
            <w:r>
              <w:rPr>
                <w:sz w:val="20"/>
              </w:rPr>
              <w:t>de</w:t>
            </w:r>
            <w:r>
              <w:rPr>
                <w:spacing w:val="-10"/>
                <w:sz w:val="20"/>
              </w:rPr>
              <w:t xml:space="preserve"> </w:t>
            </w:r>
            <w:r>
              <w:rPr>
                <w:sz w:val="20"/>
              </w:rPr>
              <w:t>limpeza</w:t>
            </w:r>
            <w:r>
              <w:rPr>
                <w:spacing w:val="-10"/>
                <w:sz w:val="20"/>
              </w:rPr>
              <w:t xml:space="preserve"> </w:t>
            </w:r>
            <w:r>
              <w:rPr>
                <w:sz w:val="20"/>
              </w:rPr>
              <w:t>e</w:t>
            </w:r>
            <w:r>
              <w:rPr>
                <w:spacing w:val="-10"/>
                <w:sz w:val="20"/>
              </w:rPr>
              <w:t xml:space="preserve"> </w:t>
            </w:r>
            <w:r>
              <w:rPr>
                <w:sz w:val="20"/>
              </w:rPr>
              <w:t>propiciar</w:t>
            </w:r>
            <w:r>
              <w:rPr>
                <w:spacing w:val="-10"/>
                <w:sz w:val="20"/>
              </w:rPr>
              <w:t xml:space="preserve"> </w:t>
            </w:r>
            <w:r>
              <w:rPr>
                <w:sz w:val="20"/>
              </w:rPr>
              <w:t>o</w:t>
            </w:r>
            <w:r>
              <w:rPr>
                <w:spacing w:val="-9"/>
                <w:sz w:val="20"/>
              </w:rPr>
              <w:t xml:space="preserve"> </w:t>
            </w:r>
            <w:r>
              <w:rPr>
                <w:sz w:val="20"/>
              </w:rPr>
              <w:t>cuidado</w:t>
            </w:r>
            <w:r>
              <w:rPr>
                <w:spacing w:val="-10"/>
                <w:sz w:val="20"/>
              </w:rPr>
              <w:t xml:space="preserve"> </w:t>
            </w:r>
            <w:r>
              <w:rPr>
                <w:sz w:val="20"/>
              </w:rPr>
              <w:t>com</w:t>
            </w:r>
            <w:r>
              <w:rPr>
                <w:spacing w:val="-9"/>
                <w:sz w:val="20"/>
              </w:rPr>
              <w:t xml:space="preserve"> </w:t>
            </w:r>
            <w:r>
              <w:rPr>
                <w:sz w:val="20"/>
              </w:rPr>
              <w:t>a</w:t>
            </w:r>
            <w:r>
              <w:rPr>
                <w:spacing w:val="-6"/>
                <w:sz w:val="20"/>
              </w:rPr>
              <w:t xml:space="preserve"> </w:t>
            </w:r>
            <w:r>
              <w:rPr>
                <w:sz w:val="20"/>
              </w:rPr>
              <w:t>higiene</w:t>
            </w:r>
            <w:r>
              <w:rPr>
                <w:spacing w:val="16"/>
                <w:sz w:val="20"/>
              </w:rPr>
              <w:t xml:space="preserve"> </w:t>
            </w:r>
            <w:r>
              <w:rPr>
                <w:sz w:val="20"/>
              </w:rPr>
              <w:t>com</w:t>
            </w:r>
            <w:r>
              <w:rPr>
                <w:spacing w:val="-50"/>
                <w:sz w:val="20"/>
              </w:rPr>
              <w:t xml:space="preserve"> </w:t>
            </w:r>
            <w:r>
              <w:rPr>
                <w:spacing w:val="-5"/>
                <w:sz w:val="20"/>
              </w:rPr>
              <w:t xml:space="preserve">a roupa de cama, mesa, banho e de uso pessoal dos moradores, </w:t>
            </w:r>
            <w:r>
              <w:rPr>
                <w:rFonts w:ascii="Arial" w:hAnsi="Arial"/>
                <w:b/>
                <w:spacing w:val="-5"/>
                <w:sz w:val="20"/>
              </w:rPr>
              <w:t xml:space="preserve">devidamente </w:t>
            </w:r>
            <w:r>
              <w:rPr>
                <w:rFonts w:ascii="Arial" w:hAnsi="Arial"/>
                <w:b/>
                <w:spacing w:val="-4"/>
                <w:sz w:val="20"/>
              </w:rPr>
              <w:t>trancado,</w:t>
            </w:r>
            <w:r>
              <w:rPr>
                <w:rFonts w:ascii="Arial" w:hAnsi="Arial"/>
                <w:b/>
                <w:spacing w:val="-53"/>
                <w:sz w:val="20"/>
              </w:rPr>
              <w:t xml:space="preserve"> </w:t>
            </w:r>
            <w:r>
              <w:rPr>
                <w:rFonts w:ascii="Arial" w:hAnsi="Arial"/>
                <w:b/>
                <w:spacing w:val="-4"/>
                <w:sz w:val="20"/>
              </w:rPr>
              <w:t>com</w:t>
            </w:r>
            <w:r>
              <w:rPr>
                <w:rFonts w:ascii="Arial" w:hAnsi="Arial"/>
                <w:b/>
                <w:spacing w:val="-18"/>
                <w:sz w:val="20"/>
              </w:rPr>
              <w:t xml:space="preserve"> </w:t>
            </w:r>
            <w:r>
              <w:rPr>
                <w:rFonts w:ascii="Arial" w:hAnsi="Arial"/>
                <w:b/>
                <w:spacing w:val="-4"/>
                <w:sz w:val="20"/>
              </w:rPr>
              <w:t>acesso</w:t>
            </w:r>
            <w:r>
              <w:rPr>
                <w:rFonts w:ascii="Arial" w:hAnsi="Arial"/>
                <w:b/>
                <w:spacing w:val="-23"/>
                <w:sz w:val="20"/>
              </w:rPr>
              <w:t xml:space="preserve"> </w:t>
            </w:r>
            <w:r>
              <w:rPr>
                <w:rFonts w:ascii="Arial" w:hAnsi="Arial"/>
                <w:b/>
                <w:spacing w:val="-4"/>
                <w:sz w:val="20"/>
              </w:rPr>
              <w:t>reservado</w:t>
            </w:r>
            <w:r>
              <w:rPr>
                <w:rFonts w:ascii="Arial" w:hAnsi="Arial"/>
                <w:b/>
                <w:spacing w:val="-23"/>
                <w:sz w:val="20"/>
              </w:rPr>
              <w:t xml:space="preserve"> </w:t>
            </w:r>
            <w:r>
              <w:rPr>
                <w:rFonts w:ascii="Arial" w:hAnsi="Arial"/>
                <w:b/>
                <w:spacing w:val="-4"/>
                <w:sz w:val="20"/>
              </w:rPr>
              <w:t>aos</w:t>
            </w:r>
            <w:r>
              <w:rPr>
                <w:rFonts w:ascii="Arial" w:hAnsi="Arial"/>
                <w:b/>
                <w:spacing w:val="-27"/>
                <w:sz w:val="20"/>
              </w:rPr>
              <w:t xml:space="preserve"> </w:t>
            </w:r>
            <w:r>
              <w:rPr>
                <w:rFonts w:ascii="Arial" w:hAnsi="Arial"/>
                <w:b/>
                <w:spacing w:val="-4"/>
                <w:sz w:val="20"/>
              </w:rPr>
              <w:t>funcionários</w:t>
            </w:r>
            <w:r>
              <w:rPr>
                <w:rFonts w:ascii="Arial" w:hAnsi="Arial"/>
                <w:b/>
                <w:spacing w:val="-22"/>
                <w:sz w:val="20"/>
              </w:rPr>
              <w:t xml:space="preserve"> </w:t>
            </w:r>
            <w:r>
              <w:rPr>
                <w:rFonts w:ascii="Arial" w:hAnsi="Arial"/>
                <w:b/>
                <w:spacing w:val="-4"/>
                <w:sz w:val="20"/>
              </w:rPr>
              <w:t>e</w:t>
            </w:r>
            <w:r>
              <w:rPr>
                <w:rFonts w:ascii="Arial" w:hAnsi="Arial"/>
                <w:b/>
                <w:spacing w:val="-27"/>
                <w:sz w:val="20"/>
              </w:rPr>
              <w:t xml:space="preserve"> </w:t>
            </w:r>
            <w:r>
              <w:rPr>
                <w:rFonts w:ascii="Arial" w:hAnsi="Arial"/>
                <w:b/>
                <w:spacing w:val="-4"/>
                <w:sz w:val="20"/>
              </w:rPr>
              <w:t>representantes</w:t>
            </w:r>
            <w:r>
              <w:rPr>
                <w:rFonts w:ascii="Arial" w:hAnsi="Arial"/>
                <w:b/>
                <w:spacing w:val="-26"/>
                <w:sz w:val="20"/>
              </w:rPr>
              <w:t xml:space="preserve"> </w:t>
            </w:r>
            <w:r>
              <w:rPr>
                <w:rFonts w:ascii="Arial" w:hAnsi="Arial"/>
                <w:b/>
                <w:spacing w:val="-3"/>
                <w:sz w:val="20"/>
              </w:rPr>
              <w:t>da</w:t>
            </w:r>
            <w:r>
              <w:rPr>
                <w:rFonts w:ascii="Arial" w:hAnsi="Arial"/>
                <w:b/>
                <w:spacing w:val="-27"/>
                <w:sz w:val="20"/>
              </w:rPr>
              <w:t xml:space="preserve"> </w:t>
            </w:r>
            <w:r>
              <w:rPr>
                <w:rFonts w:ascii="Arial" w:hAnsi="Arial"/>
                <w:b/>
                <w:spacing w:val="-3"/>
                <w:sz w:val="20"/>
              </w:rPr>
              <w:t>OSC</w:t>
            </w:r>
            <w:r>
              <w:rPr>
                <w:spacing w:val="-3"/>
                <w:sz w:val="20"/>
              </w:rPr>
              <w:t>;</w:t>
            </w:r>
            <w:r>
              <w:rPr>
                <w:sz w:val="20"/>
              </w:rPr>
              <w:t xml:space="preserve"> </w:t>
            </w:r>
          </w:p>
          <w:p w14:paraId="571A82C2" w14:textId="77777777" w:rsidR="003044E3" w:rsidRDefault="003044E3" w:rsidP="003044E3">
            <w:pPr>
              <w:pStyle w:val="TableParagraph"/>
              <w:spacing w:line="225" w:lineRule="exact"/>
              <w:ind w:left="7" w:right="-29"/>
              <w:rPr>
                <w:sz w:val="20"/>
              </w:rPr>
            </w:pPr>
            <w:r>
              <w:rPr>
                <w:sz w:val="20"/>
              </w:rPr>
              <w:t>Ter</w:t>
            </w:r>
            <w:r>
              <w:rPr>
                <w:spacing w:val="10"/>
                <w:sz w:val="20"/>
              </w:rPr>
              <w:t xml:space="preserve"> </w:t>
            </w:r>
            <w:r>
              <w:rPr>
                <w:sz w:val="20"/>
              </w:rPr>
              <w:t>equipamentos</w:t>
            </w:r>
            <w:r>
              <w:rPr>
                <w:spacing w:val="11"/>
                <w:sz w:val="20"/>
              </w:rPr>
              <w:t xml:space="preserve"> </w:t>
            </w:r>
            <w:r>
              <w:rPr>
                <w:sz w:val="20"/>
              </w:rPr>
              <w:t>mínimos</w:t>
            </w:r>
            <w:r>
              <w:rPr>
                <w:spacing w:val="10"/>
                <w:sz w:val="20"/>
              </w:rPr>
              <w:t xml:space="preserve"> </w:t>
            </w:r>
            <w:r>
              <w:rPr>
                <w:sz w:val="20"/>
              </w:rPr>
              <w:t>para</w:t>
            </w:r>
            <w:r>
              <w:rPr>
                <w:spacing w:val="11"/>
                <w:sz w:val="20"/>
              </w:rPr>
              <w:t xml:space="preserve"> </w:t>
            </w:r>
            <w:r>
              <w:rPr>
                <w:sz w:val="20"/>
              </w:rPr>
              <w:t>lavanderia,</w:t>
            </w:r>
            <w:r>
              <w:rPr>
                <w:spacing w:val="10"/>
                <w:sz w:val="20"/>
              </w:rPr>
              <w:t xml:space="preserve"> </w:t>
            </w:r>
            <w:r>
              <w:rPr>
                <w:sz w:val="20"/>
              </w:rPr>
              <w:t>como:</w:t>
            </w:r>
            <w:r>
              <w:rPr>
                <w:spacing w:val="11"/>
                <w:sz w:val="20"/>
              </w:rPr>
              <w:t xml:space="preserve"> </w:t>
            </w:r>
            <w:r>
              <w:rPr>
                <w:sz w:val="20"/>
              </w:rPr>
              <w:t>máquina</w:t>
            </w:r>
            <w:r>
              <w:rPr>
                <w:spacing w:val="11"/>
                <w:sz w:val="20"/>
              </w:rPr>
              <w:t xml:space="preserve"> </w:t>
            </w:r>
            <w:r>
              <w:rPr>
                <w:sz w:val="20"/>
              </w:rPr>
              <w:t>de</w:t>
            </w:r>
            <w:r>
              <w:rPr>
                <w:spacing w:val="16"/>
                <w:sz w:val="20"/>
              </w:rPr>
              <w:t xml:space="preserve"> </w:t>
            </w:r>
            <w:proofErr w:type="gramStart"/>
            <w:r>
              <w:rPr>
                <w:sz w:val="20"/>
              </w:rPr>
              <w:t>lavar;</w:t>
            </w:r>
            <w:proofErr w:type="gramEnd"/>
            <w:r>
              <w:rPr>
                <w:sz w:val="20"/>
              </w:rPr>
              <w:t>secar;</w:t>
            </w:r>
            <w:r>
              <w:rPr>
                <w:spacing w:val="10"/>
                <w:sz w:val="20"/>
              </w:rPr>
              <w:t xml:space="preserve"> </w:t>
            </w:r>
            <w:r>
              <w:rPr>
                <w:sz w:val="20"/>
              </w:rPr>
              <w:t>ferro</w:t>
            </w:r>
            <w:r>
              <w:rPr>
                <w:spacing w:val="11"/>
                <w:sz w:val="20"/>
              </w:rPr>
              <w:t xml:space="preserve"> </w:t>
            </w:r>
            <w:r>
              <w:rPr>
                <w:sz w:val="20"/>
              </w:rPr>
              <w:t xml:space="preserve">de </w:t>
            </w:r>
          </w:p>
          <w:p w14:paraId="2F1742DD" w14:textId="77777777" w:rsidR="003044E3" w:rsidRDefault="003044E3" w:rsidP="003044E3">
            <w:pPr>
              <w:pStyle w:val="TableParagraph"/>
              <w:spacing w:before="14" w:after="60"/>
              <w:ind w:left="6"/>
              <w:rPr>
                <w:sz w:val="20"/>
              </w:rPr>
            </w:pPr>
            <w:proofErr w:type="gramStart"/>
            <w:r>
              <w:rPr>
                <w:sz w:val="20"/>
              </w:rPr>
              <w:t>passar</w:t>
            </w:r>
            <w:proofErr w:type="gramEnd"/>
            <w:r>
              <w:rPr>
                <w:spacing w:val="-3"/>
                <w:sz w:val="20"/>
              </w:rPr>
              <w:t xml:space="preserve"> </w:t>
            </w:r>
            <w:r>
              <w:rPr>
                <w:sz w:val="20"/>
              </w:rPr>
              <w:t>roupa</w:t>
            </w:r>
            <w:r>
              <w:rPr>
                <w:spacing w:val="-4"/>
                <w:sz w:val="20"/>
              </w:rPr>
              <w:t xml:space="preserve"> </w:t>
            </w:r>
            <w:r>
              <w:rPr>
                <w:sz w:val="20"/>
              </w:rPr>
              <w:t>e</w:t>
            </w:r>
            <w:r>
              <w:rPr>
                <w:spacing w:val="-3"/>
                <w:sz w:val="20"/>
              </w:rPr>
              <w:t xml:space="preserve"> </w:t>
            </w:r>
            <w:r>
              <w:rPr>
                <w:sz w:val="20"/>
              </w:rPr>
              <w:t>demais</w:t>
            </w:r>
            <w:r>
              <w:rPr>
                <w:spacing w:val="-3"/>
                <w:sz w:val="20"/>
              </w:rPr>
              <w:t xml:space="preserve"> </w:t>
            </w:r>
            <w:r>
              <w:rPr>
                <w:sz w:val="20"/>
              </w:rPr>
              <w:t>que</w:t>
            </w:r>
            <w:r>
              <w:rPr>
                <w:spacing w:val="-3"/>
                <w:sz w:val="20"/>
              </w:rPr>
              <w:t xml:space="preserve"> </w:t>
            </w:r>
            <w:r>
              <w:rPr>
                <w:sz w:val="20"/>
              </w:rPr>
              <w:t>se</w:t>
            </w:r>
            <w:r>
              <w:rPr>
                <w:spacing w:val="-3"/>
                <w:sz w:val="20"/>
              </w:rPr>
              <w:t xml:space="preserve"> </w:t>
            </w:r>
            <w:r>
              <w:rPr>
                <w:sz w:val="20"/>
              </w:rPr>
              <w:t>fizerem</w:t>
            </w:r>
            <w:r>
              <w:rPr>
                <w:spacing w:val="-3"/>
                <w:sz w:val="20"/>
              </w:rPr>
              <w:t xml:space="preserve"> </w:t>
            </w:r>
            <w:r>
              <w:rPr>
                <w:sz w:val="20"/>
              </w:rPr>
              <w:t>necessários.</w:t>
            </w:r>
          </w:p>
        </w:tc>
      </w:tr>
      <w:tr w:rsidR="003044E3" w14:paraId="522D7D59" w14:textId="77777777" w:rsidTr="003044E3">
        <w:trPr>
          <w:trHeight w:val="1116"/>
        </w:trPr>
        <w:tc>
          <w:tcPr>
            <w:tcW w:w="1418" w:type="dxa"/>
            <w:tcBorders>
              <w:left w:val="single" w:sz="2" w:space="0" w:color="000000"/>
            </w:tcBorders>
          </w:tcPr>
          <w:p w14:paraId="308607D1" w14:textId="77777777" w:rsidR="003044E3" w:rsidRDefault="003044E3" w:rsidP="003044E3">
            <w:pPr>
              <w:pStyle w:val="TableParagraph"/>
              <w:spacing w:before="60" w:after="60" w:line="257" w:lineRule="auto"/>
              <w:ind w:left="102" w:right="6" w:hanging="91"/>
              <w:jc w:val="center"/>
              <w:rPr>
                <w:sz w:val="20"/>
              </w:rPr>
            </w:pPr>
            <w:r>
              <w:rPr>
                <w:sz w:val="20"/>
              </w:rPr>
              <w:t>Área externa</w:t>
            </w:r>
            <w:r>
              <w:rPr>
                <w:spacing w:val="1"/>
                <w:sz w:val="20"/>
              </w:rPr>
              <w:t xml:space="preserve"> </w:t>
            </w:r>
            <w:r>
              <w:rPr>
                <w:sz w:val="20"/>
              </w:rPr>
              <w:t>(Varanda,</w:t>
            </w:r>
            <w:r>
              <w:rPr>
                <w:spacing w:val="1"/>
                <w:sz w:val="20"/>
              </w:rPr>
              <w:t xml:space="preserve"> </w:t>
            </w:r>
            <w:r>
              <w:rPr>
                <w:spacing w:val="-3"/>
                <w:sz w:val="20"/>
              </w:rPr>
              <w:t>quintal, jardim,</w:t>
            </w:r>
            <w:r>
              <w:rPr>
                <w:spacing w:val="-2"/>
                <w:sz w:val="20"/>
              </w:rPr>
              <w:t xml:space="preserve"> </w:t>
            </w:r>
            <w:r>
              <w:rPr>
                <w:sz w:val="20"/>
              </w:rPr>
              <w:t>etc</w:t>
            </w:r>
            <w:proofErr w:type="gramStart"/>
            <w:r>
              <w:rPr>
                <w:sz w:val="20"/>
              </w:rPr>
              <w:t>)</w:t>
            </w:r>
            <w:proofErr w:type="gramEnd"/>
          </w:p>
        </w:tc>
        <w:tc>
          <w:tcPr>
            <w:tcW w:w="8240" w:type="dxa"/>
          </w:tcPr>
          <w:p w14:paraId="20E6A070" w14:textId="77777777" w:rsidR="003044E3" w:rsidRDefault="003044E3" w:rsidP="003044E3">
            <w:pPr>
              <w:pStyle w:val="TableParagraph"/>
              <w:spacing w:before="60" w:line="217" w:lineRule="exact"/>
              <w:ind w:left="6"/>
              <w:rPr>
                <w:sz w:val="20"/>
              </w:rPr>
            </w:pPr>
            <w:r>
              <w:rPr>
                <w:spacing w:val="-1"/>
                <w:sz w:val="20"/>
              </w:rPr>
              <w:t>Espaços</w:t>
            </w:r>
            <w:r>
              <w:rPr>
                <w:spacing w:val="-8"/>
                <w:sz w:val="20"/>
              </w:rPr>
              <w:t xml:space="preserve"> </w:t>
            </w:r>
            <w:r>
              <w:rPr>
                <w:spacing w:val="-1"/>
                <w:sz w:val="20"/>
              </w:rPr>
              <w:t>que</w:t>
            </w:r>
            <w:r>
              <w:rPr>
                <w:spacing w:val="-12"/>
                <w:sz w:val="20"/>
              </w:rPr>
              <w:t xml:space="preserve"> </w:t>
            </w:r>
            <w:r>
              <w:rPr>
                <w:spacing w:val="-1"/>
                <w:sz w:val="20"/>
              </w:rPr>
              <w:t>possibilitem</w:t>
            </w:r>
            <w:r>
              <w:rPr>
                <w:spacing w:val="-3"/>
                <w:sz w:val="20"/>
              </w:rPr>
              <w:t xml:space="preserve"> </w:t>
            </w:r>
            <w:r>
              <w:rPr>
                <w:spacing w:val="-1"/>
                <w:sz w:val="20"/>
              </w:rPr>
              <w:t>o</w:t>
            </w:r>
            <w:r>
              <w:rPr>
                <w:spacing w:val="-8"/>
                <w:sz w:val="20"/>
              </w:rPr>
              <w:t xml:space="preserve"> </w:t>
            </w:r>
            <w:r>
              <w:rPr>
                <w:spacing w:val="-1"/>
                <w:sz w:val="20"/>
              </w:rPr>
              <w:t>convívio</w:t>
            </w:r>
            <w:r>
              <w:rPr>
                <w:spacing w:val="-7"/>
                <w:sz w:val="20"/>
              </w:rPr>
              <w:t xml:space="preserve"> </w:t>
            </w:r>
            <w:r>
              <w:rPr>
                <w:spacing w:val="-1"/>
                <w:sz w:val="20"/>
              </w:rPr>
              <w:t>e</w:t>
            </w:r>
            <w:r>
              <w:rPr>
                <w:spacing w:val="-8"/>
                <w:sz w:val="20"/>
              </w:rPr>
              <w:t xml:space="preserve"> </w:t>
            </w:r>
            <w:r>
              <w:rPr>
                <w:spacing w:val="-1"/>
                <w:sz w:val="20"/>
              </w:rPr>
              <w:t>brincadeiras</w:t>
            </w:r>
            <w:r>
              <w:rPr>
                <w:spacing w:val="-3"/>
                <w:sz w:val="20"/>
              </w:rPr>
              <w:t xml:space="preserve"> </w:t>
            </w:r>
            <w:r>
              <w:rPr>
                <w:sz w:val="20"/>
              </w:rPr>
              <w:t>e</w:t>
            </w:r>
            <w:r>
              <w:rPr>
                <w:spacing w:val="-7"/>
                <w:sz w:val="20"/>
              </w:rPr>
              <w:t xml:space="preserve"> </w:t>
            </w:r>
            <w:r>
              <w:rPr>
                <w:sz w:val="20"/>
              </w:rPr>
              <w:t>deambulação</w:t>
            </w:r>
            <w:r>
              <w:rPr>
                <w:spacing w:val="-8"/>
                <w:sz w:val="20"/>
              </w:rPr>
              <w:t xml:space="preserve"> </w:t>
            </w:r>
            <w:r>
              <w:rPr>
                <w:sz w:val="20"/>
              </w:rPr>
              <w:t>dos</w:t>
            </w:r>
            <w:r>
              <w:rPr>
                <w:spacing w:val="-8"/>
                <w:sz w:val="20"/>
              </w:rPr>
              <w:t xml:space="preserve"> </w:t>
            </w:r>
            <w:r>
              <w:rPr>
                <w:sz w:val="20"/>
              </w:rPr>
              <w:t xml:space="preserve">moradores; </w:t>
            </w:r>
          </w:p>
          <w:p w14:paraId="4AA5B56A" w14:textId="77777777" w:rsidR="003044E3" w:rsidRDefault="003044E3" w:rsidP="003044E3">
            <w:pPr>
              <w:pStyle w:val="TableParagraph"/>
              <w:spacing w:after="60" w:line="242" w:lineRule="auto"/>
              <w:ind w:left="6" w:right="11"/>
              <w:jc w:val="both"/>
              <w:rPr>
                <w:sz w:val="20"/>
              </w:rPr>
            </w:pPr>
            <w:r>
              <w:rPr>
                <w:sz w:val="20"/>
              </w:rPr>
              <w:t>Deve-se priorizar a utilização dos equipamentos públicos ou comunitários de lazer,</w:t>
            </w:r>
            <w:r>
              <w:rPr>
                <w:spacing w:val="1"/>
                <w:sz w:val="20"/>
              </w:rPr>
              <w:t xml:space="preserve"> </w:t>
            </w:r>
            <w:r>
              <w:rPr>
                <w:sz w:val="20"/>
              </w:rPr>
              <w:t>esporte e cultura, proporcionando um maior convívio comunitário e incentivando a</w:t>
            </w:r>
            <w:r>
              <w:rPr>
                <w:spacing w:val="1"/>
                <w:sz w:val="20"/>
              </w:rPr>
              <w:t xml:space="preserve"> </w:t>
            </w:r>
            <w:r>
              <w:rPr>
                <w:sz w:val="20"/>
              </w:rPr>
              <w:t>socialização dos</w:t>
            </w:r>
            <w:r>
              <w:rPr>
                <w:spacing w:val="1"/>
                <w:sz w:val="20"/>
              </w:rPr>
              <w:t xml:space="preserve"> </w:t>
            </w:r>
            <w:r>
              <w:rPr>
                <w:sz w:val="20"/>
              </w:rPr>
              <w:t>usuários.</w:t>
            </w:r>
          </w:p>
        </w:tc>
      </w:tr>
      <w:tr w:rsidR="003044E3" w14:paraId="3486735C" w14:textId="77777777" w:rsidTr="003044E3">
        <w:trPr>
          <w:trHeight w:val="1240"/>
        </w:trPr>
        <w:tc>
          <w:tcPr>
            <w:tcW w:w="1418" w:type="dxa"/>
            <w:tcBorders>
              <w:left w:val="single" w:sz="2" w:space="0" w:color="000000"/>
            </w:tcBorders>
          </w:tcPr>
          <w:p w14:paraId="362E9101" w14:textId="77777777" w:rsidR="003044E3" w:rsidRDefault="003044E3" w:rsidP="003044E3">
            <w:pPr>
              <w:pStyle w:val="TableParagraph"/>
              <w:spacing w:before="60" w:line="250" w:lineRule="atLeast"/>
              <w:ind w:left="68" w:right="-17" w:firstLine="11"/>
              <w:jc w:val="center"/>
              <w:rPr>
                <w:sz w:val="20"/>
              </w:rPr>
            </w:pPr>
            <w:r>
              <w:rPr>
                <w:sz w:val="20"/>
              </w:rPr>
              <w:t>Sala de</w:t>
            </w:r>
            <w:r>
              <w:rPr>
                <w:spacing w:val="1"/>
                <w:sz w:val="20"/>
              </w:rPr>
              <w:t xml:space="preserve"> </w:t>
            </w:r>
            <w:r>
              <w:rPr>
                <w:spacing w:val="-2"/>
                <w:sz w:val="20"/>
              </w:rPr>
              <w:t xml:space="preserve">coordenação </w:t>
            </w:r>
            <w:r>
              <w:rPr>
                <w:spacing w:val="-1"/>
                <w:sz w:val="20"/>
              </w:rPr>
              <w:t>/</w:t>
            </w:r>
            <w:r>
              <w:rPr>
                <w:sz w:val="20"/>
              </w:rPr>
              <w:t xml:space="preserve"> atividades</w:t>
            </w:r>
            <w:r>
              <w:rPr>
                <w:spacing w:val="1"/>
                <w:sz w:val="20"/>
              </w:rPr>
              <w:t xml:space="preserve"> </w:t>
            </w:r>
            <w:r>
              <w:rPr>
                <w:sz w:val="20"/>
              </w:rPr>
              <w:t xml:space="preserve">administrativas </w:t>
            </w:r>
          </w:p>
        </w:tc>
        <w:tc>
          <w:tcPr>
            <w:tcW w:w="8240" w:type="dxa"/>
          </w:tcPr>
          <w:p w14:paraId="337DACC1" w14:textId="77777777" w:rsidR="003044E3" w:rsidRDefault="003044E3" w:rsidP="003044E3">
            <w:pPr>
              <w:pStyle w:val="TableParagraph"/>
              <w:spacing w:before="60" w:line="242" w:lineRule="auto"/>
              <w:ind w:left="6" w:right="936"/>
              <w:jc w:val="both"/>
              <w:rPr>
                <w:sz w:val="20"/>
              </w:rPr>
            </w:pPr>
            <w:r>
              <w:rPr>
                <w:sz w:val="20"/>
              </w:rPr>
              <w:t>Com espaço e mobiliário suficiente para desenvolvimento de atividades</w:t>
            </w:r>
            <w:r>
              <w:rPr>
                <w:spacing w:val="1"/>
                <w:sz w:val="20"/>
              </w:rPr>
              <w:t xml:space="preserve"> </w:t>
            </w:r>
            <w:r>
              <w:rPr>
                <w:sz w:val="20"/>
              </w:rPr>
              <w:t xml:space="preserve">administrativas (área contábil / financeira, documental, </w:t>
            </w:r>
            <w:proofErr w:type="gramStart"/>
            <w:r>
              <w:rPr>
                <w:sz w:val="20"/>
              </w:rPr>
              <w:t>logística,</w:t>
            </w:r>
            <w:proofErr w:type="gramEnd"/>
            <w:r>
              <w:rPr>
                <w:sz w:val="20"/>
              </w:rPr>
              <w:t>guarda de</w:t>
            </w:r>
            <w:r>
              <w:rPr>
                <w:spacing w:val="1"/>
                <w:sz w:val="20"/>
              </w:rPr>
              <w:t xml:space="preserve"> </w:t>
            </w:r>
            <w:r>
              <w:rPr>
                <w:sz w:val="20"/>
              </w:rPr>
              <w:t>prontuários e</w:t>
            </w:r>
            <w:r>
              <w:rPr>
                <w:spacing w:val="1"/>
                <w:sz w:val="20"/>
              </w:rPr>
              <w:t xml:space="preserve"> </w:t>
            </w:r>
            <w:r>
              <w:rPr>
                <w:sz w:val="20"/>
              </w:rPr>
              <w:t>medicações,</w:t>
            </w:r>
            <w:r>
              <w:rPr>
                <w:spacing w:val="1"/>
                <w:sz w:val="20"/>
              </w:rPr>
              <w:t xml:space="preserve"> </w:t>
            </w:r>
            <w:r>
              <w:rPr>
                <w:sz w:val="20"/>
              </w:rPr>
              <w:t xml:space="preserve">etc.); </w:t>
            </w:r>
          </w:p>
          <w:p w14:paraId="77593656" w14:textId="77777777" w:rsidR="003044E3" w:rsidRDefault="003044E3" w:rsidP="003044E3">
            <w:pPr>
              <w:pStyle w:val="TableParagraph"/>
              <w:spacing w:after="60" w:line="245" w:lineRule="auto"/>
              <w:ind w:left="6"/>
              <w:rPr>
                <w:sz w:val="20"/>
              </w:rPr>
            </w:pPr>
            <w:r>
              <w:rPr>
                <w:sz w:val="20"/>
              </w:rPr>
              <w:t>É obrigatório que este espaço funcione em localização específica para aárea</w:t>
            </w:r>
            <w:r>
              <w:rPr>
                <w:spacing w:val="-51"/>
                <w:sz w:val="20"/>
              </w:rPr>
              <w:t xml:space="preserve"> </w:t>
            </w:r>
            <w:r>
              <w:rPr>
                <w:sz w:val="20"/>
              </w:rPr>
              <w:t>administrativa /</w:t>
            </w:r>
            <w:r>
              <w:rPr>
                <w:spacing w:val="1"/>
                <w:sz w:val="20"/>
              </w:rPr>
              <w:t xml:space="preserve"> </w:t>
            </w:r>
            <w:r>
              <w:rPr>
                <w:sz w:val="20"/>
              </w:rPr>
              <w:t>técnica</w:t>
            </w:r>
            <w:r>
              <w:rPr>
                <w:spacing w:val="1"/>
                <w:sz w:val="20"/>
              </w:rPr>
              <w:t xml:space="preserve"> </w:t>
            </w:r>
            <w:r>
              <w:rPr>
                <w:sz w:val="20"/>
              </w:rPr>
              <w:t>da</w:t>
            </w:r>
            <w:r>
              <w:rPr>
                <w:spacing w:val="2"/>
                <w:sz w:val="20"/>
              </w:rPr>
              <w:t xml:space="preserve"> </w:t>
            </w:r>
            <w:r>
              <w:rPr>
                <w:sz w:val="20"/>
              </w:rPr>
              <w:t>instituição.</w:t>
            </w:r>
          </w:p>
        </w:tc>
      </w:tr>
      <w:tr w:rsidR="003044E3" w14:paraId="7D205698" w14:textId="77777777" w:rsidTr="003044E3">
        <w:trPr>
          <w:trHeight w:val="1375"/>
        </w:trPr>
        <w:tc>
          <w:tcPr>
            <w:tcW w:w="1418" w:type="dxa"/>
            <w:tcBorders>
              <w:left w:val="single" w:sz="2" w:space="0" w:color="000000"/>
            </w:tcBorders>
          </w:tcPr>
          <w:p w14:paraId="25045C7A" w14:textId="77777777" w:rsidR="003044E3" w:rsidRDefault="003044E3" w:rsidP="003044E3">
            <w:pPr>
              <w:pStyle w:val="TableParagraph"/>
              <w:spacing w:before="195" w:line="244" w:lineRule="auto"/>
              <w:ind w:left="97" w:right="37" w:hanging="6"/>
              <w:jc w:val="center"/>
              <w:rPr>
                <w:sz w:val="20"/>
              </w:rPr>
            </w:pPr>
            <w:r>
              <w:rPr>
                <w:sz w:val="20"/>
              </w:rPr>
              <w:t>Serviço de</w:t>
            </w:r>
            <w:r>
              <w:rPr>
                <w:spacing w:val="1"/>
                <w:sz w:val="20"/>
              </w:rPr>
              <w:t xml:space="preserve"> </w:t>
            </w:r>
            <w:r>
              <w:rPr>
                <w:spacing w:val="-6"/>
                <w:sz w:val="20"/>
              </w:rPr>
              <w:t>Transporte com</w:t>
            </w:r>
            <w:r>
              <w:rPr>
                <w:spacing w:val="-51"/>
                <w:sz w:val="20"/>
              </w:rPr>
              <w:t xml:space="preserve"> </w:t>
            </w:r>
            <w:r>
              <w:rPr>
                <w:sz w:val="20"/>
              </w:rPr>
              <w:t xml:space="preserve">automóvel </w:t>
            </w:r>
          </w:p>
        </w:tc>
        <w:tc>
          <w:tcPr>
            <w:tcW w:w="8240" w:type="dxa"/>
          </w:tcPr>
          <w:p w14:paraId="335C75CF" w14:textId="77777777" w:rsidR="003044E3" w:rsidRDefault="003044E3" w:rsidP="003044E3">
            <w:pPr>
              <w:pStyle w:val="TableParagraph"/>
              <w:spacing w:before="60" w:after="60" w:line="238" w:lineRule="auto"/>
              <w:ind w:left="6" w:right="11"/>
              <w:jc w:val="both"/>
              <w:rPr>
                <w:sz w:val="20"/>
              </w:rPr>
            </w:pPr>
            <w:r>
              <w:rPr>
                <w:sz w:val="20"/>
              </w:rPr>
              <w:t>Deverá ser disponibilizado serviço de transporte para atendimento da demanda do</w:t>
            </w:r>
            <w:r>
              <w:rPr>
                <w:spacing w:val="1"/>
                <w:sz w:val="20"/>
              </w:rPr>
              <w:t xml:space="preserve"> </w:t>
            </w:r>
            <w:r>
              <w:rPr>
                <w:sz w:val="20"/>
              </w:rPr>
              <w:t>serviço, compreendendo transporte dos moradores para as atividades diárias e da</w:t>
            </w:r>
            <w:r>
              <w:rPr>
                <w:spacing w:val="1"/>
                <w:sz w:val="20"/>
              </w:rPr>
              <w:t xml:space="preserve"> </w:t>
            </w:r>
            <w:r>
              <w:rPr>
                <w:sz w:val="20"/>
              </w:rPr>
              <w:t>Equipe da OSC (quando a serviço inerente ao objeto do presente contrato), incluindo</w:t>
            </w:r>
            <w:r>
              <w:rPr>
                <w:spacing w:val="1"/>
                <w:sz w:val="20"/>
              </w:rPr>
              <w:t xml:space="preserve"> </w:t>
            </w:r>
            <w:r>
              <w:rPr>
                <w:sz w:val="20"/>
              </w:rPr>
              <w:t>automóvel</w:t>
            </w:r>
            <w:r>
              <w:rPr>
                <w:spacing w:val="-9"/>
                <w:sz w:val="20"/>
              </w:rPr>
              <w:t xml:space="preserve"> </w:t>
            </w:r>
            <w:r>
              <w:rPr>
                <w:sz w:val="20"/>
              </w:rPr>
              <w:t>e</w:t>
            </w:r>
            <w:r>
              <w:rPr>
                <w:spacing w:val="-5"/>
                <w:sz w:val="20"/>
              </w:rPr>
              <w:t xml:space="preserve"> </w:t>
            </w:r>
            <w:r>
              <w:rPr>
                <w:sz w:val="20"/>
              </w:rPr>
              <w:t>todos</w:t>
            </w:r>
            <w:r>
              <w:rPr>
                <w:spacing w:val="-4"/>
                <w:sz w:val="20"/>
              </w:rPr>
              <w:t xml:space="preserve"> </w:t>
            </w:r>
            <w:r>
              <w:rPr>
                <w:sz w:val="20"/>
              </w:rPr>
              <w:t>os</w:t>
            </w:r>
            <w:r>
              <w:rPr>
                <w:spacing w:val="-4"/>
                <w:sz w:val="20"/>
              </w:rPr>
              <w:t xml:space="preserve"> </w:t>
            </w:r>
            <w:r>
              <w:rPr>
                <w:sz w:val="20"/>
              </w:rPr>
              <w:t>custos</w:t>
            </w:r>
            <w:r>
              <w:rPr>
                <w:spacing w:val="-4"/>
                <w:sz w:val="20"/>
              </w:rPr>
              <w:t xml:space="preserve"> </w:t>
            </w:r>
            <w:r>
              <w:rPr>
                <w:sz w:val="20"/>
              </w:rPr>
              <w:t>a</w:t>
            </w:r>
            <w:r>
              <w:rPr>
                <w:spacing w:val="-8"/>
                <w:sz w:val="20"/>
              </w:rPr>
              <w:t xml:space="preserve"> </w:t>
            </w:r>
            <w:r>
              <w:rPr>
                <w:sz w:val="20"/>
              </w:rPr>
              <w:t>ele</w:t>
            </w:r>
            <w:r>
              <w:rPr>
                <w:spacing w:val="-5"/>
                <w:sz w:val="20"/>
              </w:rPr>
              <w:t xml:space="preserve"> </w:t>
            </w:r>
            <w:r>
              <w:rPr>
                <w:sz w:val="20"/>
              </w:rPr>
              <w:t>pertinentes,</w:t>
            </w:r>
            <w:r>
              <w:rPr>
                <w:spacing w:val="-4"/>
                <w:sz w:val="20"/>
              </w:rPr>
              <w:t xml:space="preserve"> </w:t>
            </w:r>
            <w:r>
              <w:rPr>
                <w:sz w:val="20"/>
              </w:rPr>
              <w:t>podendo</w:t>
            </w:r>
            <w:r>
              <w:rPr>
                <w:spacing w:val="-4"/>
                <w:sz w:val="20"/>
              </w:rPr>
              <w:t xml:space="preserve"> </w:t>
            </w:r>
            <w:r>
              <w:rPr>
                <w:sz w:val="20"/>
              </w:rPr>
              <w:t>este</w:t>
            </w:r>
            <w:r>
              <w:rPr>
                <w:spacing w:val="-9"/>
                <w:sz w:val="20"/>
              </w:rPr>
              <w:t xml:space="preserve"> </w:t>
            </w:r>
            <w:r>
              <w:rPr>
                <w:sz w:val="20"/>
              </w:rPr>
              <w:t>ser</w:t>
            </w:r>
            <w:r>
              <w:rPr>
                <w:spacing w:val="-4"/>
                <w:sz w:val="20"/>
              </w:rPr>
              <w:t xml:space="preserve"> </w:t>
            </w:r>
            <w:r>
              <w:rPr>
                <w:sz w:val="20"/>
              </w:rPr>
              <w:t>exercido</w:t>
            </w:r>
            <w:r>
              <w:rPr>
                <w:spacing w:val="-5"/>
                <w:sz w:val="20"/>
              </w:rPr>
              <w:t xml:space="preserve"> </w:t>
            </w:r>
            <w:r>
              <w:rPr>
                <w:sz w:val="20"/>
              </w:rPr>
              <w:t>por</w:t>
            </w:r>
            <w:r>
              <w:rPr>
                <w:spacing w:val="-4"/>
                <w:sz w:val="20"/>
              </w:rPr>
              <w:t xml:space="preserve"> </w:t>
            </w:r>
            <w:r>
              <w:rPr>
                <w:sz w:val="20"/>
              </w:rPr>
              <w:t>meio</w:t>
            </w:r>
            <w:r>
              <w:rPr>
                <w:spacing w:val="-9"/>
                <w:sz w:val="20"/>
              </w:rPr>
              <w:t xml:space="preserve"> </w:t>
            </w:r>
            <w:r>
              <w:rPr>
                <w:sz w:val="20"/>
              </w:rPr>
              <w:t>de</w:t>
            </w:r>
            <w:r>
              <w:rPr>
                <w:spacing w:val="-50"/>
                <w:sz w:val="20"/>
              </w:rPr>
              <w:t xml:space="preserve"> </w:t>
            </w:r>
            <w:r>
              <w:rPr>
                <w:sz w:val="20"/>
              </w:rPr>
              <w:t>veículo próprio, terceirizado ou por intermédio de aplicativo de transportes (Uber, 99,</w:t>
            </w:r>
            <w:r>
              <w:rPr>
                <w:spacing w:val="1"/>
                <w:sz w:val="20"/>
              </w:rPr>
              <w:t xml:space="preserve"> </w:t>
            </w:r>
            <w:proofErr w:type="gramStart"/>
            <w:r>
              <w:rPr>
                <w:sz w:val="20"/>
              </w:rPr>
              <w:t>InDriver</w:t>
            </w:r>
            <w:proofErr w:type="gramEnd"/>
            <w:r>
              <w:rPr>
                <w:spacing w:val="-5"/>
                <w:sz w:val="20"/>
              </w:rPr>
              <w:t xml:space="preserve"> </w:t>
            </w:r>
            <w:r>
              <w:rPr>
                <w:sz w:val="20"/>
              </w:rPr>
              <w:t>ou</w:t>
            </w:r>
            <w:r>
              <w:rPr>
                <w:spacing w:val="-4"/>
                <w:sz w:val="20"/>
              </w:rPr>
              <w:t xml:space="preserve"> </w:t>
            </w:r>
            <w:r>
              <w:rPr>
                <w:sz w:val="20"/>
              </w:rPr>
              <w:t>afins).</w:t>
            </w:r>
          </w:p>
        </w:tc>
      </w:tr>
    </w:tbl>
    <w:p w14:paraId="5CA70199" w14:textId="77777777" w:rsidR="003044E3" w:rsidRDefault="003044E3" w:rsidP="003044E3">
      <w:pPr>
        <w:pStyle w:val="Corpodetexto"/>
        <w:spacing w:before="10"/>
        <w:ind w:left="0"/>
        <w:rPr>
          <w:rFonts w:ascii="Arial"/>
          <w:b/>
          <w:sz w:val="11"/>
        </w:rPr>
      </w:pPr>
    </w:p>
    <w:p w14:paraId="0DF53881" w14:textId="77777777" w:rsidR="003044E3" w:rsidRPr="00B60F34" w:rsidRDefault="003044E3" w:rsidP="003044E3">
      <w:pPr>
        <w:pStyle w:val="Corpodetexto"/>
        <w:spacing w:before="97"/>
        <w:jc w:val="both"/>
      </w:pPr>
      <w:r w:rsidRPr="00B60F34">
        <w:rPr>
          <w:rFonts w:ascii="Arial" w:hAnsi="Arial"/>
          <w:b/>
          <w:spacing w:val="-1"/>
        </w:rPr>
        <w:t>17.1</w:t>
      </w:r>
      <w:r w:rsidRPr="00B60F34">
        <w:rPr>
          <w:rFonts w:ascii="Arial" w:hAnsi="Arial"/>
          <w:b/>
          <w:spacing w:val="-13"/>
        </w:rPr>
        <w:t xml:space="preserve"> </w:t>
      </w:r>
      <w:r w:rsidRPr="00B60F34">
        <w:rPr>
          <w:spacing w:val="-1"/>
        </w:rPr>
        <w:t>Considerações</w:t>
      </w:r>
      <w:r w:rsidRPr="00B60F34">
        <w:rPr>
          <w:spacing w:val="-8"/>
        </w:rPr>
        <w:t xml:space="preserve"> </w:t>
      </w:r>
      <w:r w:rsidRPr="00B60F34">
        <w:rPr>
          <w:spacing w:val="-1"/>
        </w:rPr>
        <w:t>gerais:</w:t>
      </w:r>
      <w:r w:rsidRPr="00B60F34">
        <w:t xml:space="preserve"> </w:t>
      </w:r>
    </w:p>
    <w:p w14:paraId="13857240" w14:textId="77777777" w:rsidR="003044E3" w:rsidRPr="00B60F34" w:rsidRDefault="003044E3" w:rsidP="003044E3">
      <w:pPr>
        <w:pStyle w:val="Corpodetexto"/>
        <w:spacing w:before="2"/>
        <w:ind w:left="0"/>
      </w:pPr>
    </w:p>
    <w:p w14:paraId="017CBC5F" w14:textId="77777777" w:rsidR="003044E3" w:rsidRPr="00B60F34" w:rsidRDefault="003044E3" w:rsidP="003044E3">
      <w:pPr>
        <w:pStyle w:val="PargrafodaLista"/>
        <w:numPr>
          <w:ilvl w:val="0"/>
          <w:numId w:val="85"/>
        </w:numPr>
        <w:tabs>
          <w:tab w:val="left" w:pos="2201"/>
        </w:tabs>
        <w:ind w:right="198" w:firstLine="0"/>
      </w:pPr>
      <w:r w:rsidRPr="00B60F34">
        <w:t>Toda</w:t>
      </w:r>
      <w:r w:rsidRPr="00B60F34">
        <w:rPr>
          <w:spacing w:val="1"/>
        </w:rPr>
        <w:t xml:space="preserve"> </w:t>
      </w:r>
      <w:r w:rsidRPr="00B60F34">
        <w:t>infraestrutura</w:t>
      </w:r>
      <w:r w:rsidRPr="00B60F34">
        <w:rPr>
          <w:spacing w:val="1"/>
        </w:rPr>
        <w:t xml:space="preserve"> </w:t>
      </w:r>
      <w:r w:rsidRPr="00B60F34">
        <w:t>do</w:t>
      </w:r>
      <w:r w:rsidRPr="00B60F34">
        <w:rPr>
          <w:spacing w:val="1"/>
        </w:rPr>
        <w:t xml:space="preserve"> </w:t>
      </w:r>
      <w:r w:rsidRPr="00B60F34">
        <w:t>SRT</w:t>
      </w:r>
      <w:r w:rsidRPr="00B60F34">
        <w:rPr>
          <w:spacing w:val="1"/>
        </w:rPr>
        <w:t xml:space="preserve"> </w:t>
      </w:r>
      <w:r w:rsidRPr="00B60F34">
        <w:t>deverá</w:t>
      </w:r>
      <w:r w:rsidRPr="00B60F34">
        <w:rPr>
          <w:spacing w:val="1"/>
        </w:rPr>
        <w:t xml:space="preserve"> </w:t>
      </w:r>
      <w:r w:rsidRPr="00B60F34">
        <w:t>oferecer</w:t>
      </w:r>
      <w:r w:rsidRPr="00B60F34">
        <w:rPr>
          <w:spacing w:val="1"/>
        </w:rPr>
        <w:t xml:space="preserve"> </w:t>
      </w:r>
      <w:r w:rsidRPr="00B60F34">
        <w:t>acessibilidade</w:t>
      </w:r>
      <w:r w:rsidRPr="00B60F34">
        <w:rPr>
          <w:spacing w:val="1"/>
        </w:rPr>
        <w:t xml:space="preserve"> </w:t>
      </w:r>
      <w:r w:rsidRPr="00B60F34">
        <w:t>para</w:t>
      </w:r>
      <w:r w:rsidRPr="00B60F34">
        <w:rPr>
          <w:spacing w:val="1"/>
        </w:rPr>
        <w:t xml:space="preserve"> </w:t>
      </w:r>
      <w:r w:rsidRPr="00B60F34">
        <w:t>o</w:t>
      </w:r>
      <w:r w:rsidRPr="00B60F34">
        <w:rPr>
          <w:spacing w:val="1"/>
        </w:rPr>
        <w:t xml:space="preserve"> </w:t>
      </w:r>
      <w:r w:rsidRPr="00B60F34">
        <w:t>atendimento</w:t>
      </w:r>
      <w:r w:rsidRPr="00B60F34">
        <w:rPr>
          <w:spacing w:val="1"/>
        </w:rPr>
        <w:t xml:space="preserve"> </w:t>
      </w:r>
      <w:r w:rsidRPr="00B60F34">
        <w:t>de</w:t>
      </w:r>
      <w:r w:rsidRPr="00B60F34">
        <w:rPr>
          <w:spacing w:val="1"/>
        </w:rPr>
        <w:t xml:space="preserve"> </w:t>
      </w:r>
      <w:r w:rsidRPr="00B60F34">
        <w:t>pessoas com</w:t>
      </w:r>
      <w:r w:rsidRPr="00B60F34">
        <w:rPr>
          <w:spacing w:val="1"/>
        </w:rPr>
        <w:t xml:space="preserve"> </w:t>
      </w:r>
      <w:r w:rsidRPr="00B60F34">
        <w:t xml:space="preserve">deficiências; </w:t>
      </w:r>
    </w:p>
    <w:p w14:paraId="2953480D" w14:textId="77777777" w:rsidR="003044E3" w:rsidRPr="00B60F34" w:rsidRDefault="003044E3" w:rsidP="003044E3">
      <w:pPr>
        <w:pStyle w:val="PargrafodaLista"/>
        <w:numPr>
          <w:ilvl w:val="0"/>
          <w:numId w:val="85"/>
        </w:numPr>
        <w:tabs>
          <w:tab w:val="left" w:pos="2201"/>
        </w:tabs>
        <w:spacing w:before="3" w:line="244" w:lineRule="auto"/>
        <w:ind w:right="192" w:firstLine="0"/>
      </w:pPr>
      <w:r w:rsidRPr="00B60F34">
        <w:t xml:space="preserve">Deverá ser providenciada a troca do mobiliário danificado, nos termos do item </w:t>
      </w:r>
      <w:r w:rsidRPr="0078432B">
        <w:rPr>
          <w:color w:val="000000" w:themeColor="text1"/>
        </w:rPr>
        <w:t>4.38.1</w:t>
      </w:r>
      <w:r w:rsidRPr="0041313B">
        <w:rPr>
          <w:color w:val="FF0000"/>
        </w:rPr>
        <w:t xml:space="preserve"> </w:t>
      </w:r>
      <w:r w:rsidRPr="00B60F34">
        <w:t>do</w:t>
      </w:r>
      <w:r w:rsidRPr="00B60F34">
        <w:rPr>
          <w:spacing w:val="1"/>
        </w:rPr>
        <w:t xml:space="preserve"> </w:t>
      </w:r>
      <w:r w:rsidRPr="00B60F34">
        <w:t xml:space="preserve">presente; </w:t>
      </w:r>
    </w:p>
    <w:p w14:paraId="7AFFF5C2" w14:textId="77777777" w:rsidR="003044E3" w:rsidRPr="00B60F34" w:rsidRDefault="003044E3" w:rsidP="003044E3">
      <w:pPr>
        <w:pStyle w:val="PargrafodaLista"/>
        <w:numPr>
          <w:ilvl w:val="0"/>
          <w:numId w:val="85"/>
        </w:numPr>
        <w:tabs>
          <w:tab w:val="left" w:pos="2201"/>
        </w:tabs>
        <w:ind w:right="180" w:firstLine="0"/>
      </w:pPr>
      <w:r w:rsidRPr="00B60F34">
        <w:t>A residência deverá manter as mesmas condições de instalações e conservação da</w:t>
      </w:r>
      <w:r w:rsidRPr="00B60F34">
        <w:rPr>
          <w:spacing w:val="1"/>
        </w:rPr>
        <w:t xml:space="preserve"> </w:t>
      </w:r>
      <w:r w:rsidRPr="00B60F34">
        <w:t>pintura,</w:t>
      </w:r>
      <w:r w:rsidRPr="00B60F34">
        <w:rPr>
          <w:spacing w:val="-9"/>
        </w:rPr>
        <w:t xml:space="preserve"> </w:t>
      </w:r>
      <w:r w:rsidRPr="00B60F34">
        <w:t>instalações</w:t>
      </w:r>
      <w:r w:rsidRPr="00B60F34">
        <w:rPr>
          <w:spacing w:val="-8"/>
        </w:rPr>
        <w:t xml:space="preserve"> </w:t>
      </w:r>
      <w:r w:rsidRPr="00B60F34">
        <w:t>elétrica</w:t>
      </w:r>
      <w:r w:rsidRPr="00B60F34">
        <w:rPr>
          <w:spacing w:val="-8"/>
        </w:rPr>
        <w:t xml:space="preserve"> </w:t>
      </w:r>
      <w:r w:rsidRPr="00B60F34">
        <w:t>e</w:t>
      </w:r>
      <w:r w:rsidRPr="00B60F34">
        <w:rPr>
          <w:spacing w:val="-8"/>
        </w:rPr>
        <w:t xml:space="preserve"> </w:t>
      </w:r>
      <w:r w:rsidRPr="00B60F34">
        <w:t>hidráulica</w:t>
      </w:r>
      <w:r w:rsidRPr="00B60F34">
        <w:rPr>
          <w:spacing w:val="-8"/>
        </w:rPr>
        <w:t xml:space="preserve"> </w:t>
      </w:r>
      <w:r w:rsidRPr="00B60F34">
        <w:t>verificadas</w:t>
      </w:r>
      <w:r w:rsidRPr="00B60F34">
        <w:rPr>
          <w:spacing w:val="-8"/>
        </w:rPr>
        <w:t xml:space="preserve"> </w:t>
      </w:r>
      <w:r w:rsidRPr="00B60F34">
        <w:t>no</w:t>
      </w:r>
      <w:r w:rsidRPr="00B60F34">
        <w:rPr>
          <w:spacing w:val="-13"/>
        </w:rPr>
        <w:t xml:space="preserve"> </w:t>
      </w:r>
      <w:r w:rsidRPr="00B60F34">
        <w:t>processo</w:t>
      </w:r>
      <w:r w:rsidRPr="00B60F34">
        <w:rPr>
          <w:spacing w:val="-13"/>
        </w:rPr>
        <w:t xml:space="preserve"> </w:t>
      </w:r>
      <w:r w:rsidRPr="00B60F34">
        <w:t>de</w:t>
      </w:r>
      <w:r w:rsidRPr="00B60F34">
        <w:rPr>
          <w:spacing w:val="-13"/>
        </w:rPr>
        <w:t xml:space="preserve"> </w:t>
      </w:r>
      <w:r w:rsidRPr="00B60F34">
        <w:t>cadastramento,</w:t>
      </w:r>
      <w:r w:rsidRPr="00B60F34">
        <w:rPr>
          <w:spacing w:val="-2"/>
        </w:rPr>
        <w:t xml:space="preserve"> </w:t>
      </w:r>
      <w:r w:rsidRPr="00B60F34">
        <w:t>ao</w:t>
      </w:r>
      <w:r w:rsidRPr="00B60F34">
        <w:rPr>
          <w:spacing w:val="-13"/>
        </w:rPr>
        <w:t xml:space="preserve"> </w:t>
      </w:r>
      <w:r w:rsidRPr="00B60F34">
        <w:t>longo</w:t>
      </w:r>
      <w:r w:rsidRPr="00B60F34">
        <w:rPr>
          <w:spacing w:val="-8"/>
        </w:rPr>
        <w:t xml:space="preserve"> </w:t>
      </w:r>
      <w:r w:rsidRPr="00B60F34">
        <w:t>da</w:t>
      </w:r>
      <w:r w:rsidRPr="00B60F34">
        <w:rPr>
          <w:spacing w:val="1"/>
        </w:rPr>
        <w:t xml:space="preserve"> </w:t>
      </w:r>
      <w:r w:rsidRPr="00B60F34">
        <w:t>vigência da prestação de serviço, ou melhorá-las quando solicitado pelas autoridades públicas</w:t>
      </w:r>
      <w:r w:rsidRPr="00B60F34">
        <w:rPr>
          <w:spacing w:val="1"/>
        </w:rPr>
        <w:t xml:space="preserve"> </w:t>
      </w:r>
      <w:r w:rsidRPr="00B60F34">
        <w:t xml:space="preserve">competentes; </w:t>
      </w:r>
    </w:p>
    <w:p w14:paraId="4884136B" w14:textId="77777777" w:rsidR="003044E3" w:rsidRPr="00B60F34" w:rsidRDefault="003044E3" w:rsidP="003044E3">
      <w:pPr>
        <w:pStyle w:val="PargrafodaLista"/>
        <w:numPr>
          <w:ilvl w:val="0"/>
          <w:numId w:val="85"/>
        </w:numPr>
        <w:tabs>
          <w:tab w:val="left" w:pos="2201"/>
        </w:tabs>
        <w:spacing w:before="14"/>
        <w:ind w:right="210" w:firstLine="0"/>
      </w:pPr>
      <w:r w:rsidRPr="00B60F34">
        <w:t>Garantia de roupas de cama que envolva totalmente o colchão, cobertores e toalhas de</w:t>
      </w:r>
      <w:r w:rsidRPr="00B60F34">
        <w:rPr>
          <w:spacing w:val="1"/>
        </w:rPr>
        <w:t xml:space="preserve"> </w:t>
      </w:r>
      <w:r w:rsidRPr="00B60F34">
        <w:t xml:space="preserve">banho </w:t>
      </w:r>
      <w:proofErr w:type="gramStart"/>
      <w:r w:rsidRPr="00B60F34">
        <w:t>para</w:t>
      </w:r>
      <w:proofErr w:type="gramEnd"/>
      <w:r w:rsidRPr="00B60F34">
        <w:t xml:space="preserve"> no mínimo duas trocas, de tal modo que, enquanto uma esteja em processo de</w:t>
      </w:r>
      <w:r w:rsidRPr="00B60F34">
        <w:rPr>
          <w:spacing w:val="1"/>
        </w:rPr>
        <w:t xml:space="preserve"> </w:t>
      </w:r>
      <w:r w:rsidRPr="00B60F34">
        <w:t>higienização, o</w:t>
      </w:r>
      <w:r w:rsidRPr="00B60F34">
        <w:rPr>
          <w:spacing w:val="1"/>
        </w:rPr>
        <w:t xml:space="preserve"> </w:t>
      </w:r>
      <w:r w:rsidRPr="00B60F34">
        <w:t>morador</w:t>
      </w:r>
      <w:r w:rsidRPr="00B60F34">
        <w:rPr>
          <w:spacing w:val="1"/>
        </w:rPr>
        <w:t xml:space="preserve"> </w:t>
      </w:r>
      <w:r w:rsidRPr="00B60F34">
        <w:t>tenha</w:t>
      </w:r>
      <w:r w:rsidRPr="00B60F34">
        <w:rPr>
          <w:spacing w:val="-5"/>
        </w:rPr>
        <w:t xml:space="preserve"> </w:t>
      </w:r>
      <w:r w:rsidRPr="00B60F34">
        <w:t>outra</w:t>
      </w:r>
      <w:r w:rsidRPr="00B60F34">
        <w:rPr>
          <w:spacing w:val="-4"/>
        </w:rPr>
        <w:t xml:space="preserve"> </w:t>
      </w:r>
      <w:r w:rsidRPr="00B60F34">
        <w:t>em</w:t>
      </w:r>
      <w:r w:rsidRPr="00B60F34">
        <w:rPr>
          <w:spacing w:val="1"/>
        </w:rPr>
        <w:t xml:space="preserve"> </w:t>
      </w:r>
      <w:r w:rsidRPr="00B60F34">
        <w:t>condições</w:t>
      </w:r>
      <w:r w:rsidRPr="00B60F34">
        <w:rPr>
          <w:spacing w:val="-4"/>
        </w:rPr>
        <w:t xml:space="preserve"> </w:t>
      </w:r>
      <w:r w:rsidRPr="00B60F34">
        <w:t>aptas</w:t>
      </w:r>
      <w:r w:rsidRPr="00B60F34">
        <w:rPr>
          <w:spacing w:val="-5"/>
        </w:rPr>
        <w:t xml:space="preserve"> </w:t>
      </w:r>
      <w:r w:rsidRPr="00B60F34">
        <w:t>à</w:t>
      </w:r>
      <w:r w:rsidRPr="00B60F34">
        <w:rPr>
          <w:spacing w:val="-4"/>
        </w:rPr>
        <w:t xml:space="preserve"> </w:t>
      </w:r>
      <w:r w:rsidRPr="00B60F34">
        <w:t xml:space="preserve">utilização; </w:t>
      </w:r>
    </w:p>
    <w:p w14:paraId="0DE9BC60" w14:textId="77777777" w:rsidR="003044E3" w:rsidRPr="00B60F34" w:rsidRDefault="003044E3" w:rsidP="003044E3">
      <w:pPr>
        <w:pStyle w:val="PargrafodaLista"/>
        <w:numPr>
          <w:ilvl w:val="0"/>
          <w:numId w:val="85"/>
        </w:numPr>
        <w:tabs>
          <w:tab w:val="left" w:pos="2200"/>
          <w:tab w:val="left" w:pos="2201"/>
        </w:tabs>
        <w:spacing w:line="244" w:lineRule="auto"/>
        <w:ind w:left="1610" w:right="206" w:firstLine="0"/>
      </w:pPr>
      <w:r w:rsidRPr="00B60F34">
        <w:t>A</w:t>
      </w:r>
      <w:r w:rsidRPr="00B60F34">
        <w:rPr>
          <w:spacing w:val="37"/>
        </w:rPr>
        <w:t xml:space="preserve"> </w:t>
      </w:r>
      <w:r w:rsidRPr="00B60F34">
        <w:t>rotina</w:t>
      </w:r>
      <w:r w:rsidRPr="00B60F34">
        <w:rPr>
          <w:spacing w:val="38"/>
        </w:rPr>
        <w:t xml:space="preserve"> </w:t>
      </w:r>
      <w:r w:rsidRPr="00B60F34">
        <w:t>de</w:t>
      </w:r>
      <w:r w:rsidRPr="00B60F34">
        <w:rPr>
          <w:spacing w:val="39"/>
        </w:rPr>
        <w:t xml:space="preserve"> </w:t>
      </w:r>
      <w:r w:rsidRPr="00B60F34">
        <w:t>troca</w:t>
      </w:r>
      <w:r w:rsidRPr="00B60F34">
        <w:rPr>
          <w:spacing w:val="38"/>
        </w:rPr>
        <w:t xml:space="preserve"> </w:t>
      </w:r>
      <w:r w:rsidRPr="00B60F34">
        <w:t>de</w:t>
      </w:r>
      <w:r w:rsidRPr="00B60F34">
        <w:rPr>
          <w:spacing w:val="38"/>
        </w:rPr>
        <w:t xml:space="preserve"> </w:t>
      </w:r>
      <w:r w:rsidRPr="00B60F34">
        <w:t>cama</w:t>
      </w:r>
      <w:r w:rsidRPr="00B60F34">
        <w:rPr>
          <w:spacing w:val="38"/>
        </w:rPr>
        <w:t xml:space="preserve"> </w:t>
      </w:r>
      <w:r w:rsidRPr="00B60F34">
        <w:t>poderá</w:t>
      </w:r>
      <w:r w:rsidRPr="00B60F34">
        <w:rPr>
          <w:spacing w:val="38"/>
        </w:rPr>
        <w:t xml:space="preserve"> </w:t>
      </w:r>
      <w:r w:rsidRPr="00B60F34">
        <w:t>ser</w:t>
      </w:r>
      <w:r w:rsidRPr="00B60F34">
        <w:rPr>
          <w:spacing w:val="32"/>
        </w:rPr>
        <w:t xml:space="preserve"> </w:t>
      </w:r>
      <w:r w:rsidRPr="00B60F34">
        <w:t>estipulada</w:t>
      </w:r>
      <w:r w:rsidRPr="00B60F34">
        <w:rPr>
          <w:spacing w:val="32"/>
        </w:rPr>
        <w:t xml:space="preserve"> </w:t>
      </w:r>
      <w:r w:rsidRPr="00B60F34">
        <w:t>pelos</w:t>
      </w:r>
      <w:r w:rsidRPr="00B60F34">
        <w:rPr>
          <w:spacing w:val="37"/>
        </w:rPr>
        <w:t xml:space="preserve"> </w:t>
      </w:r>
      <w:r w:rsidRPr="00B60F34">
        <w:t>moradores</w:t>
      </w:r>
      <w:r w:rsidRPr="00B60F34">
        <w:rPr>
          <w:spacing w:val="37"/>
        </w:rPr>
        <w:t xml:space="preserve"> </w:t>
      </w:r>
      <w:r w:rsidRPr="00B60F34">
        <w:t>desde</w:t>
      </w:r>
      <w:r w:rsidRPr="00B60F34">
        <w:rPr>
          <w:spacing w:val="32"/>
        </w:rPr>
        <w:t xml:space="preserve"> </w:t>
      </w:r>
      <w:r w:rsidRPr="00B60F34">
        <w:t>que</w:t>
      </w:r>
      <w:r w:rsidRPr="00B60F34">
        <w:rPr>
          <w:spacing w:val="38"/>
        </w:rPr>
        <w:t xml:space="preserve"> </w:t>
      </w:r>
      <w:r w:rsidRPr="00B60F34">
        <w:t>sejam</w:t>
      </w:r>
      <w:r w:rsidRPr="00B60F34">
        <w:rPr>
          <w:spacing w:val="1"/>
        </w:rPr>
        <w:t xml:space="preserve"> </w:t>
      </w:r>
      <w:r w:rsidRPr="00B60F34">
        <w:t>garantidas boas</w:t>
      </w:r>
      <w:r w:rsidRPr="00B60F34">
        <w:rPr>
          <w:spacing w:val="1"/>
        </w:rPr>
        <w:t xml:space="preserve"> </w:t>
      </w:r>
      <w:r w:rsidRPr="00B60F34">
        <w:t>condições</w:t>
      </w:r>
      <w:r w:rsidRPr="00B60F34">
        <w:rPr>
          <w:spacing w:val="-4"/>
        </w:rPr>
        <w:t xml:space="preserve"> </w:t>
      </w:r>
      <w:r w:rsidRPr="00B60F34">
        <w:t>de</w:t>
      </w:r>
      <w:r w:rsidRPr="00B60F34">
        <w:rPr>
          <w:spacing w:val="1"/>
        </w:rPr>
        <w:t xml:space="preserve"> </w:t>
      </w:r>
      <w:r w:rsidRPr="00B60F34">
        <w:t>higiene e</w:t>
      </w:r>
      <w:r w:rsidRPr="00B60F34">
        <w:rPr>
          <w:spacing w:val="1"/>
        </w:rPr>
        <w:t xml:space="preserve"> </w:t>
      </w:r>
      <w:r w:rsidRPr="00B60F34">
        <w:t xml:space="preserve">limpeza; </w:t>
      </w:r>
    </w:p>
    <w:p w14:paraId="5AEC73CF" w14:textId="77777777" w:rsidR="003044E3" w:rsidRPr="00B60F34" w:rsidRDefault="003044E3" w:rsidP="003044E3">
      <w:pPr>
        <w:pStyle w:val="PargrafodaLista"/>
        <w:numPr>
          <w:ilvl w:val="0"/>
          <w:numId w:val="85"/>
        </w:numPr>
        <w:tabs>
          <w:tab w:val="left" w:pos="2200"/>
          <w:tab w:val="left" w:pos="2201"/>
        </w:tabs>
        <w:spacing w:line="244" w:lineRule="auto"/>
        <w:ind w:left="1610" w:right="205" w:firstLine="0"/>
      </w:pPr>
      <w:r w:rsidRPr="00B60F34">
        <w:t>Deverá</w:t>
      </w:r>
      <w:r w:rsidRPr="00B60F34">
        <w:rPr>
          <w:spacing w:val="16"/>
        </w:rPr>
        <w:t xml:space="preserve"> </w:t>
      </w:r>
      <w:r w:rsidRPr="00B60F34">
        <w:t>ser</w:t>
      </w:r>
      <w:r w:rsidRPr="00B60F34">
        <w:rPr>
          <w:spacing w:val="17"/>
        </w:rPr>
        <w:t xml:space="preserve"> </w:t>
      </w:r>
      <w:r w:rsidRPr="00B60F34">
        <w:t>substituída</w:t>
      </w:r>
      <w:r w:rsidRPr="00B60F34">
        <w:rPr>
          <w:spacing w:val="17"/>
        </w:rPr>
        <w:t xml:space="preserve"> </w:t>
      </w:r>
      <w:r w:rsidRPr="00B60F34">
        <w:t>a</w:t>
      </w:r>
      <w:r w:rsidRPr="00B60F34">
        <w:rPr>
          <w:spacing w:val="18"/>
        </w:rPr>
        <w:t xml:space="preserve"> </w:t>
      </w:r>
      <w:r w:rsidRPr="00B60F34">
        <w:t>roupa</w:t>
      </w:r>
      <w:r w:rsidRPr="00B60F34">
        <w:rPr>
          <w:spacing w:val="17"/>
        </w:rPr>
        <w:t xml:space="preserve"> </w:t>
      </w:r>
      <w:r w:rsidRPr="00B60F34">
        <w:t>de</w:t>
      </w:r>
      <w:r w:rsidRPr="00B60F34">
        <w:rPr>
          <w:spacing w:val="17"/>
        </w:rPr>
        <w:t xml:space="preserve"> </w:t>
      </w:r>
      <w:r w:rsidRPr="00B60F34">
        <w:t>cama</w:t>
      </w:r>
      <w:r w:rsidRPr="00B60F34">
        <w:rPr>
          <w:spacing w:val="13"/>
        </w:rPr>
        <w:t xml:space="preserve"> </w:t>
      </w:r>
      <w:r w:rsidRPr="00B60F34">
        <w:t>quando</w:t>
      </w:r>
      <w:r w:rsidRPr="00B60F34">
        <w:rPr>
          <w:spacing w:val="13"/>
        </w:rPr>
        <w:t xml:space="preserve"> </w:t>
      </w:r>
      <w:r w:rsidRPr="00B60F34">
        <w:t>houver</w:t>
      </w:r>
      <w:r w:rsidRPr="00B60F34">
        <w:rPr>
          <w:spacing w:val="12"/>
        </w:rPr>
        <w:t xml:space="preserve"> </w:t>
      </w:r>
      <w:r w:rsidRPr="00B60F34">
        <w:t>desgaste</w:t>
      </w:r>
      <w:r w:rsidRPr="00B60F34">
        <w:rPr>
          <w:spacing w:val="13"/>
        </w:rPr>
        <w:t xml:space="preserve"> </w:t>
      </w:r>
      <w:r w:rsidRPr="00B60F34">
        <w:t>por</w:t>
      </w:r>
      <w:r w:rsidRPr="00B60F34">
        <w:rPr>
          <w:spacing w:val="13"/>
        </w:rPr>
        <w:t xml:space="preserve"> </w:t>
      </w:r>
      <w:r w:rsidRPr="00B60F34">
        <w:t>motivos</w:t>
      </w:r>
      <w:r w:rsidRPr="00B60F34">
        <w:rPr>
          <w:spacing w:val="12"/>
        </w:rPr>
        <w:t xml:space="preserve"> </w:t>
      </w:r>
      <w:r w:rsidRPr="00B60F34">
        <w:t>naturais</w:t>
      </w:r>
      <w:r w:rsidRPr="00B60F34">
        <w:rPr>
          <w:spacing w:val="1"/>
        </w:rPr>
        <w:t xml:space="preserve"> </w:t>
      </w:r>
      <w:r w:rsidRPr="00B60F34">
        <w:t>ou</w:t>
      </w:r>
      <w:r w:rsidRPr="00B60F34">
        <w:rPr>
          <w:spacing w:val="-4"/>
        </w:rPr>
        <w:t xml:space="preserve"> </w:t>
      </w:r>
      <w:r w:rsidRPr="00B60F34">
        <w:t xml:space="preserve">outros; </w:t>
      </w:r>
    </w:p>
    <w:p w14:paraId="3C23AA3C" w14:textId="77777777" w:rsidR="003044E3" w:rsidRDefault="003044E3" w:rsidP="003044E3">
      <w:pPr>
        <w:pStyle w:val="PargrafodaLista"/>
        <w:numPr>
          <w:ilvl w:val="0"/>
          <w:numId w:val="85"/>
        </w:numPr>
        <w:tabs>
          <w:tab w:val="left" w:pos="2196"/>
        </w:tabs>
        <w:spacing w:line="242" w:lineRule="auto"/>
        <w:ind w:left="1610" w:right="200" w:firstLine="0"/>
      </w:pPr>
      <w:r w:rsidRPr="00785F9A">
        <w:t xml:space="preserve">Oferta de material </w:t>
      </w:r>
      <w:r w:rsidRPr="00B60F34">
        <w:t>de</w:t>
      </w:r>
      <w:r w:rsidRPr="00785F9A">
        <w:t xml:space="preserve"> </w:t>
      </w:r>
      <w:r w:rsidRPr="00B60F34">
        <w:t>higiene</w:t>
      </w:r>
      <w:r w:rsidRPr="00785F9A">
        <w:t xml:space="preserve"> </w:t>
      </w:r>
      <w:r w:rsidRPr="00B60F34">
        <w:t>e</w:t>
      </w:r>
      <w:r w:rsidRPr="00785F9A">
        <w:t xml:space="preserve"> </w:t>
      </w:r>
      <w:r w:rsidRPr="00B60F34">
        <w:t>limpeza,</w:t>
      </w:r>
      <w:r w:rsidRPr="00785F9A">
        <w:t xml:space="preserve"> </w:t>
      </w:r>
      <w:r w:rsidRPr="00B60F34">
        <w:t>dentre</w:t>
      </w:r>
      <w:r w:rsidRPr="00785F9A">
        <w:t xml:space="preserve"> </w:t>
      </w:r>
      <w:r>
        <w:t>outros;</w:t>
      </w:r>
    </w:p>
    <w:p w14:paraId="3F469810" w14:textId="77777777" w:rsidR="003044E3" w:rsidRDefault="003044E3" w:rsidP="003044E3">
      <w:pPr>
        <w:pStyle w:val="PargrafodaLista"/>
        <w:numPr>
          <w:ilvl w:val="0"/>
          <w:numId w:val="85"/>
        </w:numPr>
        <w:tabs>
          <w:tab w:val="left" w:pos="2196"/>
        </w:tabs>
        <w:spacing w:line="242" w:lineRule="auto"/>
        <w:ind w:left="1610" w:right="200" w:firstLine="0"/>
      </w:pPr>
      <w:r>
        <w:t>Garantia de, no mínimo, cinco refeições diárias com acesso a cozinha à disposição dos</w:t>
      </w:r>
      <w:r w:rsidRPr="00785F9A">
        <w:rPr>
          <w:spacing w:val="1"/>
        </w:rPr>
        <w:t xml:space="preserve"> </w:t>
      </w:r>
      <w:r>
        <w:t>moradores, com ações que favoreçam a autonomia, desde que respeitadas suas condições</w:t>
      </w:r>
      <w:r w:rsidRPr="00785F9A">
        <w:rPr>
          <w:spacing w:val="1"/>
        </w:rPr>
        <w:t xml:space="preserve"> </w:t>
      </w:r>
      <w:r>
        <w:t>particulares</w:t>
      </w:r>
      <w:r w:rsidRPr="00785F9A">
        <w:rPr>
          <w:spacing w:val="-5"/>
        </w:rPr>
        <w:t xml:space="preserve"> </w:t>
      </w:r>
      <w:r>
        <w:t>de</w:t>
      </w:r>
      <w:r w:rsidRPr="00785F9A">
        <w:rPr>
          <w:spacing w:val="1"/>
        </w:rPr>
        <w:t xml:space="preserve"> </w:t>
      </w:r>
      <w:r>
        <w:t xml:space="preserve">saúde; </w:t>
      </w:r>
    </w:p>
    <w:p w14:paraId="1244769B" w14:textId="77777777" w:rsidR="003044E3" w:rsidRDefault="003044E3" w:rsidP="003044E3">
      <w:pPr>
        <w:pStyle w:val="PargrafodaLista"/>
        <w:numPr>
          <w:ilvl w:val="0"/>
          <w:numId w:val="85"/>
        </w:numPr>
        <w:tabs>
          <w:tab w:val="left" w:pos="2201"/>
        </w:tabs>
        <w:spacing w:before="7" w:line="242" w:lineRule="auto"/>
        <w:ind w:right="187" w:firstLine="0"/>
      </w:pPr>
      <w:r>
        <w:t>O serviço deverá ser realizado em casas distintas, uma para moradores do gênero</w:t>
      </w:r>
      <w:r>
        <w:rPr>
          <w:spacing w:val="1"/>
        </w:rPr>
        <w:t xml:space="preserve"> </w:t>
      </w:r>
      <w:r>
        <w:t>masculino e feminino e outra para convivência exclusiva entre moradoras do gênero feminino,</w:t>
      </w:r>
      <w:r>
        <w:rPr>
          <w:spacing w:val="1"/>
        </w:rPr>
        <w:t xml:space="preserve"> </w:t>
      </w:r>
      <w:r>
        <w:t>conforme</w:t>
      </w:r>
      <w:r>
        <w:rPr>
          <w:spacing w:val="1"/>
        </w:rPr>
        <w:t xml:space="preserve"> </w:t>
      </w:r>
      <w:r>
        <w:t>TERMO</w:t>
      </w:r>
      <w:r>
        <w:rPr>
          <w:spacing w:val="1"/>
        </w:rPr>
        <w:t xml:space="preserve"> </w:t>
      </w:r>
      <w:r>
        <w:t>DE</w:t>
      </w:r>
      <w:r>
        <w:rPr>
          <w:spacing w:val="1"/>
        </w:rPr>
        <w:t xml:space="preserve"> </w:t>
      </w:r>
      <w:r>
        <w:t>REFERÊNCIA</w:t>
      </w:r>
      <w:r>
        <w:rPr>
          <w:spacing w:val="1"/>
        </w:rPr>
        <w:t xml:space="preserve"> </w:t>
      </w:r>
      <w:r>
        <w:t>da</w:t>
      </w:r>
      <w:r>
        <w:rPr>
          <w:spacing w:val="1"/>
        </w:rPr>
        <w:t xml:space="preserve"> </w:t>
      </w:r>
      <w:r>
        <w:rPr>
          <w:rFonts w:ascii="Arial" w:hAnsi="Arial"/>
          <w:b/>
        </w:rPr>
        <w:t>OSC</w:t>
      </w:r>
      <w:r>
        <w:t>,</w:t>
      </w:r>
      <w:r>
        <w:rPr>
          <w:spacing w:val="1"/>
        </w:rPr>
        <w:t xml:space="preserve"> </w:t>
      </w:r>
      <w:r>
        <w:t>devendo</w:t>
      </w:r>
      <w:r>
        <w:rPr>
          <w:spacing w:val="1"/>
        </w:rPr>
        <w:t xml:space="preserve"> </w:t>
      </w:r>
      <w:r>
        <w:t>ser</w:t>
      </w:r>
      <w:r>
        <w:rPr>
          <w:spacing w:val="1"/>
        </w:rPr>
        <w:t xml:space="preserve"> </w:t>
      </w:r>
      <w:r>
        <w:t>obedecida,</w:t>
      </w:r>
      <w:r>
        <w:rPr>
          <w:spacing w:val="1"/>
        </w:rPr>
        <w:t xml:space="preserve"> </w:t>
      </w:r>
      <w:r>
        <w:t>pelo</w:t>
      </w:r>
      <w:r>
        <w:rPr>
          <w:spacing w:val="1"/>
        </w:rPr>
        <w:t xml:space="preserve"> </w:t>
      </w:r>
      <w:r>
        <w:t>menos,</w:t>
      </w:r>
      <w:r>
        <w:rPr>
          <w:spacing w:val="1"/>
        </w:rPr>
        <w:t xml:space="preserve"> </w:t>
      </w:r>
      <w:r>
        <w:t>a</w:t>
      </w:r>
      <w:r>
        <w:rPr>
          <w:spacing w:val="1"/>
        </w:rPr>
        <w:t xml:space="preserve"> </w:t>
      </w:r>
      <w:r>
        <w:t>quantidade</w:t>
      </w:r>
      <w:r>
        <w:rPr>
          <w:spacing w:val="-5"/>
        </w:rPr>
        <w:t xml:space="preserve"> </w:t>
      </w:r>
      <w:r>
        <w:t>mínima</w:t>
      </w:r>
      <w:r>
        <w:rPr>
          <w:spacing w:val="-4"/>
        </w:rPr>
        <w:t xml:space="preserve"> </w:t>
      </w:r>
      <w:r>
        <w:t>de</w:t>
      </w:r>
      <w:r>
        <w:rPr>
          <w:spacing w:val="1"/>
        </w:rPr>
        <w:t xml:space="preserve"> </w:t>
      </w:r>
      <w:r>
        <w:t>funcionários</w:t>
      </w:r>
      <w:r>
        <w:rPr>
          <w:spacing w:val="1"/>
        </w:rPr>
        <w:t xml:space="preserve"> </w:t>
      </w:r>
      <w:r>
        <w:t>estabelecida</w:t>
      </w:r>
      <w:r>
        <w:rPr>
          <w:spacing w:val="1"/>
        </w:rPr>
        <w:t xml:space="preserve"> </w:t>
      </w:r>
      <w:r>
        <w:t>no</w:t>
      </w:r>
      <w:r>
        <w:rPr>
          <w:spacing w:val="-4"/>
        </w:rPr>
        <w:t xml:space="preserve"> </w:t>
      </w:r>
      <w:r>
        <w:t xml:space="preserve">presente Edital. </w:t>
      </w:r>
    </w:p>
    <w:p w14:paraId="6786D526" w14:textId="77777777" w:rsidR="003044E3" w:rsidRPr="00904949" w:rsidRDefault="003044E3" w:rsidP="003044E3">
      <w:pPr>
        <w:pStyle w:val="Corpodetexto"/>
        <w:spacing w:before="5"/>
        <w:ind w:left="0"/>
        <w:rPr>
          <w:rFonts w:ascii="Arial" w:hAnsi="Arial" w:cs="Arial"/>
          <w:b/>
          <w:color w:val="000000" w:themeColor="text1"/>
        </w:rPr>
      </w:pPr>
    </w:p>
    <w:p w14:paraId="3AABFF87" w14:textId="77777777" w:rsidR="003044E3" w:rsidRPr="00904949" w:rsidRDefault="003044E3" w:rsidP="003044E3">
      <w:pPr>
        <w:pStyle w:val="Ttulo2"/>
        <w:keepNext w:val="0"/>
        <w:keepLines w:val="0"/>
        <w:numPr>
          <w:ilvl w:val="0"/>
          <w:numId w:val="97"/>
        </w:numPr>
        <w:tabs>
          <w:tab w:val="left" w:pos="1976"/>
        </w:tabs>
        <w:spacing w:before="1"/>
        <w:ind w:left="1976" w:hanging="365"/>
        <w:jc w:val="both"/>
        <w:rPr>
          <w:rFonts w:ascii="Arial" w:hAnsi="Arial" w:cs="Arial"/>
          <w:b/>
          <w:color w:val="000000" w:themeColor="text1"/>
          <w:sz w:val="22"/>
          <w:szCs w:val="22"/>
        </w:rPr>
      </w:pPr>
      <w:bookmarkStart w:id="18" w:name="18._EQUIPE_TÉCNICA_MÍNIMA_PARA_O_SERVIÇO"/>
      <w:bookmarkEnd w:id="18"/>
      <w:r w:rsidRPr="00904949">
        <w:rPr>
          <w:rFonts w:ascii="Arial" w:hAnsi="Arial" w:cs="Arial"/>
          <w:b/>
          <w:color w:val="000000" w:themeColor="text1"/>
          <w:spacing w:val="-1"/>
          <w:sz w:val="22"/>
          <w:szCs w:val="22"/>
        </w:rPr>
        <w:t>EQUIPE</w:t>
      </w:r>
      <w:r w:rsidRPr="00904949">
        <w:rPr>
          <w:rFonts w:ascii="Arial" w:hAnsi="Arial" w:cs="Arial"/>
          <w:b/>
          <w:color w:val="000000" w:themeColor="text1"/>
          <w:spacing w:val="-14"/>
          <w:sz w:val="22"/>
          <w:szCs w:val="22"/>
        </w:rPr>
        <w:t xml:space="preserve"> </w:t>
      </w:r>
      <w:r w:rsidRPr="00904949">
        <w:rPr>
          <w:rFonts w:ascii="Arial" w:hAnsi="Arial" w:cs="Arial"/>
          <w:b/>
          <w:color w:val="000000" w:themeColor="text1"/>
          <w:spacing w:val="-1"/>
          <w:sz w:val="22"/>
          <w:szCs w:val="22"/>
        </w:rPr>
        <w:t>TÉCNICA</w:t>
      </w:r>
      <w:r w:rsidRPr="00904949">
        <w:rPr>
          <w:rFonts w:ascii="Arial" w:hAnsi="Arial" w:cs="Arial"/>
          <w:b/>
          <w:color w:val="000000" w:themeColor="text1"/>
          <w:spacing w:val="-10"/>
          <w:sz w:val="22"/>
          <w:szCs w:val="22"/>
        </w:rPr>
        <w:t xml:space="preserve"> </w:t>
      </w:r>
      <w:r w:rsidRPr="00904949">
        <w:rPr>
          <w:rFonts w:ascii="Arial" w:hAnsi="Arial" w:cs="Arial"/>
          <w:b/>
          <w:color w:val="000000" w:themeColor="text1"/>
          <w:spacing w:val="-1"/>
          <w:sz w:val="22"/>
          <w:szCs w:val="22"/>
        </w:rPr>
        <w:t>MÍNIMA</w:t>
      </w:r>
      <w:r w:rsidRPr="00904949">
        <w:rPr>
          <w:rFonts w:ascii="Arial" w:hAnsi="Arial" w:cs="Arial"/>
          <w:b/>
          <w:color w:val="000000" w:themeColor="text1"/>
          <w:spacing w:val="-10"/>
          <w:sz w:val="22"/>
          <w:szCs w:val="22"/>
        </w:rPr>
        <w:t xml:space="preserve"> </w:t>
      </w:r>
      <w:r w:rsidRPr="00904949">
        <w:rPr>
          <w:rFonts w:ascii="Arial" w:hAnsi="Arial" w:cs="Arial"/>
          <w:b/>
          <w:color w:val="000000" w:themeColor="text1"/>
          <w:spacing w:val="-1"/>
          <w:sz w:val="22"/>
          <w:szCs w:val="22"/>
        </w:rPr>
        <w:t>PARA</w:t>
      </w:r>
      <w:r w:rsidRPr="00904949">
        <w:rPr>
          <w:rFonts w:ascii="Arial" w:hAnsi="Arial" w:cs="Arial"/>
          <w:b/>
          <w:color w:val="000000" w:themeColor="text1"/>
          <w:spacing w:val="-10"/>
          <w:sz w:val="22"/>
          <w:szCs w:val="22"/>
        </w:rPr>
        <w:t xml:space="preserve"> </w:t>
      </w:r>
      <w:r w:rsidRPr="00904949">
        <w:rPr>
          <w:rFonts w:ascii="Arial" w:hAnsi="Arial" w:cs="Arial"/>
          <w:b/>
          <w:color w:val="000000" w:themeColor="text1"/>
          <w:spacing w:val="-1"/>
          <w:sz w:val="22"/>
          <w:szCs w:val="22"/>
        </w:rPr>
        <w:t>O</w:t>
      </w:r>
      <w:r w:rsidRPr="00904949">
        <w:rPr>
          <w:rFonts w:ascii="Arial" w:hAnsi="Arial" w:cs="Arial"/>
          <w:b/>
          <w:color w:val="000000" w:themeColor="text1"/>
          <w:spacing w:val="-13"/>
          <w:sz w:val="22"/>
          <w:szCs w:val="22"/>
        </w:rPr>
        <w:t xml:space="preserve"> </w:t>
      </w:r>
      <w:r w:rsidRPr="00904949">
        <w:rPr>
          <w:rFonts w:ascii="Arial" w:hAnsi="Arial" w:cs="Arial"/>
          <w:b/>
          <w:color w:val="000000" w:themeColor="text1"/>
          <w:spacing w:val="-1"/>
          <w:sz w:val="22"/>
          <w:szCs w:val="22"/>
        </w:rPr>
        <w:t>SERVIÇO</w:t>
      </w:r>
      <w:r w:rsidRPr="00904949">
        <w:rPr>
          <w:rFonts w:ascii="Arial" w:hAnsi="Arial" w:cs="Arial"/>
          <w:b/>
          <w:color w:val="000000" w:themeColor="text1"/>
          <w:spacing w:val="-8"/>
          <w:sz w:val="22"/>
          <w:szCs w:val="22"/>
        </w:rPr>
        <w:t xml:space="preserve"> </w:t>
      </w:r>
      <w:r w:rsidRPr="00904949">
        <w:rPr>
          <w:rFonts w:ascii="Arial" w:hAnsi="Arial" w:cs="Arial"/>
          <w:b/>
          <w:color w:val="000000" w:themeColor="text1"/>
          <w:spacing w:val="-1"/>
          <w:sz w:val="22"/>
          <w:szCs w:val="22"/>
        </w:rPr>
        <w:t>RESIDENCIAL</w:t>
      </w:r>
      <w:r w:rsidRPr="00904949">
        <w:rPr>
          <w:rFonts w:ascii="Arial" w:hAnsi="Arial" w:cs="Arial"/>
          <w:b/>
          <w:color w:val="000000" w:themeColor="text1"/>
          <w:spacing w:val="-10"/>
          <w:sz w:val="22"/>
          <w:szCs w:val="22"/>
        </w:rPr>
        <w:t xml:space="preserve"> </w:t>
      </w:r>
      <w:r w:rsidRPr="00904949">
        <w:rPr>
          <w:rFonts w:ascii="Arial" w:hAnsi="Arial" w:cs="Arial"/>
          <w:b/>
          <w:color w:val="000000" w:themeColor="text1"/>
          <w:sz w:val="22"/>
          <w:szCs w:val="22"/>
        </w:rPr>
        <w:t>TERAPÊUTICO:</w:t>
      </w:r>
    </w:p>
    <w:p w14:paraId="7376A705" w14:textId="77777777" w:rsidR="003044E3" w:rsidRPr="00AE7EF2" w:rsidRDefault="003044E3" w:rsidP="003044E3">
      <w:pPr>
        <w:pStyle w:val="Corpodetexto"/>
        <w:spacing w:before="5"/>
        <w:ind w:left="0"/>
        <w:rPr>
          <w:rFonts w:ascii="Arial"/>
          <w:b/>
        </w:rPr>
      </w:pPr>
    </w:p>
    <w:p w14:paraId="29F267E0" w14:textId="77777777" w:rsidR="003044E3" w:rsidRDefault="003044E3" w:rsidP="003044E3">
      <w:pPr>
        <w:pStyle w:val="PargrafodaLista"/>
        <w:numPr>
          <w:ilvl w:val="0"/>
          <w:numId w:val="84"/>
        </w:numPr>
        <w:tabs>
          <w:tab w:val="left" w:pos="2201"/>
        </w:tabs>
        <w:spacing w:before="1" w:line="244" w:lineRule="auto"/>
        <w:ind w:right="207" w:firstLine="0"/>
      </w:pPr>
      <w:r>
        <w:t>Cada um dos SRTs tipo II deverá acolher no máximo 10 (dez) moradores, não podendo</w:t>
      </w:r>
      <w:r>
        <w:rPr>
          <w:spacing w:val="1"/>
        </w:rPr>
        <w:t xml:space="preserve"> </w:t>
      </w:r>
      <w:r>
        <w:t>exceder este</w:t>
      </w:r>
      <w:r>
        <w:rPr>
          <w:spacing w:val="1"/>
        </w:rPr>
        <w:t xml:space="preserve"> </w:t>
      </w:r>
      <w:r>
        <w:t xml:space="preserve">número. </w:t>
      </w:r>
    </w:p>
    <w:p w14:paraId="5387B5FE" w14:textId="77777777" w:rsidR="003044E3" w:rsidRDefault="003044E3" w:rsidP="003044E3">
      <w:pPr>
        <w:pStyle w:val="PargrafodaLista"/>
        <w:numPr>
          <w:ilvl w:val="0"/>
          <w:numId w:val="84"/>
        </w:numPr>
        <w:tabs>
          <w:tab w:val="left" w:pos="2201"/>
        </w:tabs>
        <w:spacing w:before="138" w:line="242" w:lineRule="auto"/>
        <w:ind w:right="191" w:firstLine="0"/>
      </w:pPr>
      <w:r>
        <w:t>Ambos os módulos residenciais estarão vinculados ao serviço/equipe de saúde mental</w:t>
      </w:r>
      <w:r>
        <w:rPr>
          <w:spacing w:val="1"/>
        </w:rPr>
        <w:t xml:space="preserve"> </w:t>
      </w:r>
      <w:r>
        <w:t>de</w:t>
      </w:r>
      <w:r>
        <w:rPr>
          <w:spacing w:val="1"/>
        </w:rPr>
        <w:t xml:space="preserve"> </w:t>
      </w:r>
      <w:r>
        <w:t>referência</w:t>
      </w:r>
      <w:r>
        <w:rPr>
          <w:spacing w:val="1"/>
        </w:rPr>
        <w:t xml:space="preserve"> </w:t>
      </w:r>
      <w:r>
        <w:t>(CAPS-II)</w:t>
      </w:r>
      <w:r>
        <w:rPr>
          <w:spacing w:val="1"/>
        </w:rPr>
        <w:t xml:space="preserve"> </w:t>
      </w:r>
      <w:r>
        <w:t>que</w:t>
      </w:r>
      <w:r>
        <w:rPr>
          <w:spacing w:val="1"/>
        </w:rPr>
        <w:t xml:space="preserve"> </w:t>
      </w:r>
      <w:r>
        <w:t>dará</w:t>
      </w:r>
      <w:r>
        <w:rPr>
          <w:spacing w:val="1"/>
        </w:rPr>
        <w:t xml:space="preserve"> </w:t>
      </w:r>
      <w:r>
        <w:t>o</w:t>
      </w:r>
      <w:r>
        <w:rPr>
          <w:spacing w:val="1"/>
        </w:rPr>
        <w:t xml:space="preserve"> </w:t>
      </w:r>
      <w:r>
        <w:t>suporte</w:t>
      </w:r>
      <w:r>
        <w:rPr>
          <w:spacing w:val="1"/>
        </w:rPr>
        <w:t xml:space="preserve"> </w:t>
      </w:r>
      <w:r>
        <w:t>técnico</w:t>
      </w:r>
      <w:r>
        <w:rPr>
          <w:spacing w:val="1"/>
        </w:rPr>
        <w:t xml:space="preserve"> </w:t>
      </w:r>
      <w:r>
        <w:t>profissional</w:t>
      </w:r>
      <w:r>
        <w:rPr>
          <w:spacing w:val="1"/>
        </w:rPr>
        <w:t xml:space="preserve"> </w:t>
      </w:r>
      <w:r>
        <w:t>necessário</w:t>
      </w:r>
      <w:r>
        <w:rPr>
          <w:spacing w:val="1"/>
        </w:rPr>
        <w:t xml:space="preserve"> </w:t>
      </w:r>
      <w:r>
        <w:t>ao</w:t>
      </w:r>
      <w:r>
        <w:rPr>
          <w:spacing w:val="1"/>
        </w:rPr>
        <w:t xml:space="preserve"> </w:t>
      </w:r>
      <w:r>
        <w:t>serviço</w:t>
      </w:r>
      <w:r>
        <w:rPr>
          <w:spacing w:val="1"/>
        </w:rPr>
        <w:t xml:space="preserve"> </w:t>
      </w:r>
      <w:r>
        <w:t xml:space="preserve">residencial. </w:t>
      </w:r>
    </w:p>
    <w:p w14:paraId="185DC544" w14:textId="77777777" w:rsidR="003044E3" w:rsidRDefault="003044E3" w:rsidP="003044E3">
      <w:pPr>
        <w:pStyle w:val="PargrafodaLista"/>
        <w:numPr>
          <w:ilvl w:val="0"/>
          <w:numId w:val="84"/>
        </w:numPr>
        <w:tabs>
          <w:tab w:val="left" w:pos="2201"/>
        </w:tabs>
        <w:spacing w:before="132" w:line="244" w:lineRule="auto"/>
        <w:ind w:right="185" w:firstLine="0"/>
      </w:pPr>
      <w:r>
        <w:t>A equipe mínima do Serviço Residencial Terapêutico deverá estar em conformidade com</w:t>
      </w:r>
      <w:r>
        <w:rPr>
          <w:spacing w:val="-56"/>
        </w:rPr>
        <w:t xml:space="preserve"> </w:t>
      </w:r>
      <w:r>
        <w:t>a Portaria</w:t>
      </w:r>
      <w:r>
        <w:rPr>
          <w:spacing w:val="1"/>
        </w:rPr>
        <w:t xml:space="preserve"> </w:t>
      </w:r>
      <w:r>
        <w:t>nº 3.090 GM/MS,</w:t>
      </w:r>
      <w:r>
        <w:rPr>
          <w:spacing w:val="1"/>
        </w:rPr>
        <w:t xml:space="preserve"> </w:t>
      </w:r>
      <w:r>
        <w:t>de</w:t>
      </w:r>
      <w:r>
        <w:rPr>
          <w:spacing w:val="-5"/>
        </w:rPr>
        <w:t xml:space="preserve"> </w:t>
      </w:r>
      <w:r>
        <w:t>23</w:t>
      </w:r>
      <w:r>
        <w:rPr>
          <w:spacing w:val="-4"/>
        </w:rPr>
        <w:t xml:space="preserve"> </w:t>
      </w:r>
      <w:r>
        <w:t>de</w:t>
      </w:r>
      <w:r>
        <w:rPr>
          <w:spacing w:val="1"/>
        </w:rPr>
        <w:t xml:space="preserve"> </w:t>
      </w:r>
      <w:r>
        <w:t>dezembro</w:t>
      </w:r>
      <w:r>
        <w:rPr>
          <w:spacing w:val="-5"/>
        </w:rPr>
        <w:t xml:space="preserve"> </w:t>
      </w:r>
      <w:r>
        <w:t>de</w:t>
      </w:r>
      <w:r>
        <w:rPr>
          <w:spacing w:val="1"/>
        </w:rPr>
        <w:t xml:space="preserve"> </w:t>
      </w:r>
      <w:r>
        <w:t>2011, e</w:t>
      </w:r>
      <w:r>
        <w:rPr>
          <w:spacing w:val="1"/>
        </w:rPr>
        <w:t xml:space="preserve"> </w:t>
      </w:r>
      <w:r>
        <w:t xml:space="preserve">atualizações. </w:t>
      </w:r>
    </w:p>
    <w:p w14:paraId="60657C12" w14:textId="77777777" w:rsidR="003044E3" w:rsidRDefault="003044E3" w:rsidP="003044E3">
      <w:pPr>
        <w:pStyle w:val="Corpodetexto"/>
        <w:ind w:left="0"/>
        <w:rPr>
          <w:sz w:val="23"/>
        </w:rPr>
      </w:pPr>
    </w:p>
    <w:p w14:paraId="3055AB7C" w14:textId="77777777" w:rsidR="003044E3" w:rsidRDefault="003044E3" w:rsidP="003044E3">
      <w:pPr>
        <w:pStyle w:val="Ttulo1"/>
        <w:numPr>
          <w:ilvl w:val="1"/>
          <w:numId w:val="83"/>
        </w:numPr>
        <w:tabs>
          <w:tab w:val="left" w:pos="2101"/>
        </w:tabs>
        <w:spacing w:after="47"/>
        <w:jc w:val="both"/>
      </w:pPr>
      <w:r>
        <w:t>Compõem</w:t>
      </w:r>
      <w:r>
        <w:rPr>
          <w:spacing w:val="-5"/>
        </w:rPr>
        <w:t xml:space="preserve"> </w:t>
      </w:r>
      <w:r>
        <w:t>a</w:t>
      </w:r>
      <w:r>
        <w:rPr>
          <w:spacing w:val="-10"/>
        </w:rPr>
        <w:t xml:space="preserve"> </w:t>
      </w:r>
      <w:r>
        <w:t>equipe</w:t>
      </w:r>
      <w:r>
        <w:rPr>
          <w:spacing w:val="-10"/>
        </w:rPr>
        <w:t xml:space="preserve"> </w:t>
      </w:r>
      <w:r>
        <w:t>dos</w:t>
      </w:r>
      <w:r>
        <w:rPr>
          <w:spacing w:val="-5"/>
        </w:rPr>
        <w:t xml:space="preserve"> </w:t>
      </w:r>
      <w:r w:rsidRPr="00CE02C1">
        <w:t>três (03)</w:t>
      </w:r>
      <w:r w:rsidRPr="00CE02C1">
        <w:rPr>
          <w:spacing w:val="-5"/>
        </w:rPr>
        <w:t xml:space="preserve"> </w:t>
      </w:r>
      <w:r>
        <w:t>Serviços</w:t>
      </w:r>
      <w:r>
        <w:rPr>
          <w:spacing w:val="-5"/>
        </w:rPr>
        <w:t xml:space="preserve"> </w:t>
      </w:r>
      <w:r>
        <w:t>Residenciais</w:t>
      </w:r>
      <w:r>
        <w:rPr>
          <w:spacing w:val="-9"/>
        </w:rPr>
        <w:t xml:space="preserve"> </w:t>
      </w:r>
      <w:r>
        <w:t>Terapêuticos</w:t>
      </w:r>
      <w:r>
        <w:rPr>
          <w:spacing w:val="-10"/>
        </w:rPr>
        <w:t xml:space="preserve"> </w:t>
      </w:r>
      <w:r>
        <w:t>de</w:t>
      </w:r>
      <w:r>
        <w:rPr>
          <w:spacing w:val="-10"/>
        </w:rPr>
        <w:t xml:space="preserve"> </w:t>
      </w:r>
      <w:r>
        <w:t xml:space="preserve">Jacareí: </w:t>
      </w:r>
    </w:p>
    <w:p w14:paraId="61A091EE" w14:textId="77777777" w:rsidR="003044E3" w:rsidRDefault="003044E3" w:rsidP="003044E3">
      <w:pPr>
        <w:pStyle w:val="Ttulo1"/>
        <w:tabs>
          <w:tab w:val="left" w:pos="2101"/>
        </w:tabs>
        <w:spacing w:after="47"/>
        <w:ind w:left="2101"/>
      </w:pPr>
    </w:p>
    <w:tbl>
      <w:tblPr>
        <w:tblStyle w:val="TableNormal"/>
        <w:tblW w:w="0" w:type="auto"/>
        <w:tblInd w:w="5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01"/>
        <w:gridCol w:w="1741"/>
        <w:gridCol w:w="2901"/>
        <w:gridCol w:w="2561"/>
      </w:tblGrid>
      <w:tr w:rsidR="003044E3" w14:paraId="000E212F" w14:textId="77777777" w:rsidTr="003044E3">
        <w:trPr>
          <w:trHeight w:val="555"/>
        </w:trPr>
        <w:tc>
          <w:tcPr>
            <w:tcW w:w="3101" w:type="dxa"/>
          </w:tcPr>
          <w:p w14:paraId="680B4827" w14:textId="77777777" w:rsidR="003044E3" w:rsidRDefault="003044E3" w:rsidP="003044E3">
            <w:pPr>
              <w:pStyle w:val="TableParagraph"/>
              <w:spacing w:before="138"/>
              <w:ind w:left="862" w:right="784"/>
              <w:jc w:val="center"/>
              <w:rPr>
                <w:sz w:val="24"/>
              </w:rPr>
            </w:pPr>
            <w:r>
              <w:rPr>
                <w:sz w:val="24"/>
              </w:rPr>
              <w:t xml:space="preserve">Cargo </w:t>
            </w:r>
          </w:p>
        </w:tc>
        <w:tc>
          <w:tcPr>
            <w:tcW w:w="1741" w:type="dxa"/>
          </w:tcPr>
          <w:p w14:paraId="13DBE134" w14:textId="77777777" w:rsidR="003044E3" w:rsidRDefault="003044E3" w:rsidP="003044E3">
            <w:pPr>
              <w:pStyle w:val="TableParagraph"/>
              <w:spacing w:before="138"/>
              <w:ind w:left="145" w:right="61"/>
              <w:jc w:val="center"/>
              <w:rPr>
                <w:sz w:val="24"/>
              </w:rPr>
            </w:pPr>
            <w:r>
              <w:rPr>
                <w:sz w:val="24"/>
              </w:rPr>
              <w:t xml:space="preserve">Quantidade </w:t>
            </w:r>
          </w:p>
        </w:tc>
        <w:tc>
          <w:tcPr>
            <w:tcW w:w="2901" w:type="dxa"/>
          </w:tcPr>
          <w:p w14:paraId="755B43FB" w14:textId="77777777" w:rsidR="003044E3" w:rsidRDefault="003044E3" w:rsidP="003044E3">
            <w:pPr>
              <w:pStyle w:val="TableParagraph"/>
              <w:spacing w:before="138"/>
              <w:ind w:left="920"/>
              <w:rPr>
                <w:sz w:val="24"/>
              </w:rPr>
            </w:pPr>
            <w:r>
              <w:rPr>
                <w:sz w:val="24"/>
              </w:rPr>
              <w:t xml:space="preserve">Formação </w:t>
            </w:r>
          </w:p>
        </w:tc>
        <w:tc>
          <w:tcPr>
            <w:tcW w:w="2561" w:type="dxa"/>
          </w:tcPr>
          <w:p w14:paraId="494BE7F3" w14:textId="77777777" w:rsidR="003044E3" w:rsidRDefault="003044E3" w:rsidP="003044E3">
            <w:pPr>
              <w:pStyle w:val="TableParagraph"/>
              <w:spacing w:line="276" w:lineRule="exact"/>
              <w:ind w:left="840" w:hanging="310"/>
              <w:rPr>
                <w:sz w:val="24"/>
              </w:rPr>
            </w:pPr>
            <w:r>
              <w:rPr>
                <w:sz w:val="24"/>
              </w:rPr>
              <w:t>Carga Horária</w:t>
            </w:r>
            <w:r>
              <w:rPr>
                <w:spacing w:val="-61"/>
                <w:sz w:val="24"/>
              </w:rPr>
              <w:t xml:space="preserve"> </w:t>
            </w:r>
            <w:r>
              <w:rPr>
                <w:sz w:val="24"/>
              </w:rPr>
              <w:t xml:space="preserve">Semana </w:t>
            </w:r>
          </w:p>
        </w:tc>
      </w:tr>
      <w:tr w:rsidR="003044E3" w14:paraId="453E4748" w14:textId="77777777" w:rsidTr="003044E3">
        <w:trPr>
          <w:trHeight w:val="550"/>
        </w:trPr>
        <w:tc>
          <w:tcPr>
            <w:tcW w:w="3101" w:type="dxa"/>
          </w:tcPr>
          <w:p w14:paraId="391BBBA0" w14:textId="77777777" w:rsidR="003044E3" w:rsidRPr="00E66349" w:rsidRDefault="003044E3" w:rsidP="003044E3">
            <w:pPr>
              <w:pStyle w:val="TableParagraph"/>
              <w:spacing w:before="139"/>
              <w:ind w:left="862" w:right="788"/>
              <w:jc w:val="center"/>
              <w:rPr>
                <w:sz w:val="24"/>
              </w:rPr>
            </w:pPr>
            <w:r w:rsidRPr="00E66349">
              <w:rPr>
                <w:sz w:val="24"/>
              </w:rPr>
              <w:t xml:space="preserve">Coordenador </w:t>
            </w:r>
          </w:p>
        </w:tc>
        <w:tc>
          <w:tcPr>
            <w:tcW w:w="1741" w:type="dxa"/>
          </w:tcPr>
          <w:p w14:paraId="77F9C1C3" w14:textId="77777777" w:rsidR="003044E3" w:rsidRPr="00E66349" w:rsidRDefault="003044E3" w:rsidP="003044E3">
            <w:pPr>
              <w:pStyle w:val="TableParagraph"/>
              <w:spacing w:before="139"/>
              <w:ind w:left="145" w:right="67"/>
              <w:jc w:val="center"/>
              <w:rPr>
                <w:sz w:val="24"/>
              </w:rPr>
            </w:pPr>
            <w:proofErr w:type="gramStart"/>
            <w:r w:rsidRPr="00E66349">
              <w:rPr>
                <w:sz w:val="24"/>
              </w:rPr>
              <w:t>1</w:t>
            </w:r>
            <w:proofErr w:type="gramEnd"/>
          </w:p>
        </w:tc>
        <w:tc>
          <w:tcPr>
            <w:tcW w:w="2901" w:type="dxa"/>
          </w:tcPr>
          <w:p w14:paraId="438B5F1C" w14:textId="77777777" w:rsidR="003044E3" w:rsidRPr="00E66349" w:rsidRDefault="003044E3" w:rsidP="003044E3">
            <w:pPr>
              <w:pStyle w:val="TableParagraph"/>
              <w:spacing w:line="266" w:lineRule="exact"/>
              <w:ind w:left="1110" w:hanging="706"/>
              <w:rPr>
                <w:sz w:val="24"/>
              </w:rPr>
            </w:pPr>
            <w:r w:rsidRPr="00E66349">
              <w:rPr>
                <w:sz w:val="24"/>
              </w:rPr>
              <w:t>Ensino Superior em</w:t>
            </w:r>
            <w:r w:rsidRPr="00E66349">
              <w:rPr>
                <w:spacing w:val="-61"/>
                <w:sz w:val="24"/>
              </w:rPr>
              <w:t xml:space="preserve"> </w:t>
            </w:r>
            <w:r w:rsidRPr="00E66349">
              <w:rPr>
                <w:sz w:val="24"/>
              </w:rPr>
              <w:t xml:space="preserve">Saúde </w:t>
            </w:r>
          </w:p>
        </w:tc>
        <w:tc>
          <w:tcPr>
            <w:tcW w:w="2561" w:type="dxa"/>
          </w:tcPr>
          <w:p w14:paraId="54CC8605" w14:textId="77777777" w:rsidR="003044E3" w:rsidRPr="00E66349" w:rsidRDefault="003044E3" w:rsidP="003044E3">
            <w:pPr>
              <w:pStyle w:val="TableParagraph"/>
              <w:spacing w:before="139"/>
              <w:ind w:left="820"/>
              <w:rPr>
                <w:sz w:val="24"/>
              </w:rPr>
            </w:pPr>
            <w:r w:rsidRPr="00E66349">
              <w:rPr>
                <w:sz w:val="24"/>
              </w:rPr>
              <w:t>40</w:t>
            </w:r>
            <w:r w:rsidRPr="00E66349">
              <w:rPr>
                <w:spacing w:val="-9"/>
                <w:sz w:val="24"/>
              </w:rPr>
              <w:t xml:space="preserve"> </w:t>
            </w:r>
            <w:r w:rsidRPr="00E66349">
              <w:rPr>
                <w:sz w:val="24"/>
              </w:rPr>
              <w:t xml:space="preserve">horas </w:t>
            </w:r>
          </w:p>
        </w:tc>
      </w:tr>
      <w:tr w:rsidR="003044E3" w14:paraId="4463CF8C" w14:textId="77777777" w:rsidTr="003044E3">
        <w:trPr>
          <w:trHeight w:val="900"/>
        </w:trPr>
        <w:tc>
          <w:tcPr>
            <w:tcW w:w="3101" w:type="dxa"/>
          </w:tcPr>
          <w:p w14:paraId="01416A5B" w14:textId="77777777" w:rsidR="003044E3" w:rsidRPr="00E66349" w:rsidRDefault="003044E3" w:rsidP="003044E3">
            <w:pPr>
              <w:pStyle w:val="TableParagraph"/>
              <w:spacing w:before="38" w:line="271" w:lineRule="exact"/>
              <w:ind w:left="5"/>
              <w:rPr>
                <w:sz w:val="24"/>
              </w:rPr>
            </w:pPr>
            <w:r w:rsidRPr="00E66349">
              <w:rPr>
                <w:sz w:val="24"/>
              </w:rPr>
              <w:t xml:space="preserve"> </w:t>
            </w:r>
          </w:p>
          <w:p w14:paraId="4599C654" w14:textId="77777777" w:rsidR="003044E3" w:rsidRPr="00E66349" w:rsidRDefault="003044E3" w:rsidP="003044E3">
            <w:pPr>
              <w:pStyle w:val="TableParagraph"/>
              <w:spacing w:line="271" w:lineRule="exact"/>
              <w:ind w:left="1075"/>
              <w:rPr>
                <w:sz w:val="24"/>
              </w:rPr>
            </w:pPr>
            <w:r w:rsidRPr="00E66349">
              <w:rPr>
                <w:sz w:val="24"/>
              </w:rPr>
              <w:t xml:space="preserve">Cuidador </w:t>
            </w:r>
          </w:p>
        </w:tc>
        <w:tc>
          <w:tcPr>
            <w:tcW w:w="1741" w:type="dxa"/>
          </w:tcPr>
          <w:p w14:paraId="375A50DF" w14:textId="77777777" w:rsidR="003044E3" w:rsidRPr="00E66349" w:rsidRDefault="003044E3" w:rsidP="003044E3">
            <w:pPr>
              <w:pStyle w:val="TableParagraph"/>
              <w:spacing w:before="33" w:line="242" w:lineRule="auto"/>
              <w:ind w:left="100" w:right="47" w:firstLine="8"/>
              <w:jc w:val="center"/>
              <w:rPr>
                <w:sz w:val="24"/>
              </w:rPr>
            </w:pPr>
            <w:r w:rsidRPr="00E66349">
              <w:rPr>
                <w:sz w:val="24"/>
              </w:rPr>
              <w:t>18 (12 diretos,</w:t>
            </w:r>
            <w:r w:rsidRPr="00E66349">
              <w:rPr>
                <w:spacing w:val="1"/>
                <w:sz w:val="24"/>
              </w:rPr>
              <w:t xml:space="preserve"> </w:t>
            </w:r>
            <w:proofErr w:type="gramStart"/>
            <w:r w:rsidRPr="00E66349">
              <w:rPr>
                <w:sz w:val="24"/>
              </w:rPr>
              <w:t>4</w:t>
            </w:r>
            <w:proofErr w:type="gramEnd"/>
            <w:r w:rsidRPr="00E66349">
              <w:rPr>
                <w:sz w:val="24"/>
              </w:rPr>
              <w:t xml:space="preserve"> folguistas e 2</w:t>
            </w:r>
            <w:r w:rsidRPr="00E66349">
              <w:rPr>
                <w:spacing w:val="-61"/>
                <w:sz w:val="24"/>
              </w:rPr>
              <w:t xml:space="preserve"> </w:t>
            </w:r>
            <w:r w:rsidRPr="00E66349">
              <w:rPr>
                <w:sz w:val="24"/>
              </w:rPr>
              <w:t xml:space="preserve">feristas) </w:t>
            </w:r>
          </w:p>
        </w:tc>
        <w:tc>
          <w:tcPr>
            <w:tcW w:w="2901" w:type="dxa"/>
          </w:tcPr>
          <w:p w14:paraId="1EDD3D7A" w14:textId="77777777" w:rsidR="003044E3" w:rsidRPr="00E66349" w:rsidRDefault="003044E3" w:rsidP="003044E3">
            <w:pPr>
              <w:pStyle w:val="TableParagraph"/>
              <w:spacing w:before="38" w:line="271" w:lineRule="exact"/>
              <w:ind w:left="5"/>
              <w:rPr>
                <w:sz w:val="24"/>
              </w:rPr>
            </w:pPr>
            <w:r w:rsidRPr="00E66349">
              <w:rPr>
                <w:sz w:val="24"/>
              </w:rPr>
              <w:t xml:space="preserve"> </w:t>
            </w:r>
          </w:p>
          <w:p w14:paraId="288C2938" w14:textId="77777777" w:rsidR="003044E3" w:rsidRPr="00E66349" w:rsidRDefault="003044E3" w:rsidP="003044E3">
            <w:pPr>
              <w:pStyle w:val="TableParagraph"/>
              <w:spacing w:line="271" w:lineRule="exact"/>
              <w:ind w:left="345"/>
              <w:rPr>
                <w:sz w:val="24"/>
              </w:rPr>
            </w:pPr>
            <w:r w:rsidRPr="00E66349">
              <w:rPr>
                <w:sz w:val="24"/>
              </w:rPr>
              <w:t>Ensino</w:t>
            </w:r>
            <w:r w:rsidRPr="00E66349">
              <w:rPr>
                <w:spacing w:val="-8"/>
                <w:sz w:val="24"/>
              </w:rPr>
              <w:t xml:space="preserve"> </w:t>
            </w:r>
            <w:r w:rsidRPr="00E66349">
              <w:rPr>
                <w:sz w:val="24"/>
              </w:rPr>
              <w:t>Médio</w:t>
            </w:r>
            <w:r w:rsidRPr="00E66349">
              <w:rPr>
                <w:spacing w:val="-12"/>
                <w:sz w:val="24"/>
              </w:rPr>
              <w:t xml:space="preserve"> </w:t>
            </w:r>
            <w:r w:rsidRPr="00E66349">
              <w:rPr>
                <w:sz w:val="24"/>
              </w:rPr>
              <w:t xml:space="preserve">Escala </w:t>
            </w:r>
          </w:p>
        </w:tc>
        <w:tc>
          <w:tcPr>
            <w:tcW w:w="2561" w:type="dxa"/>
          </w:tcPr>
          <w:p w14:paraId="24161027" w14:textId="77777777" w:rsidR="003044E3" w:rsidRPr="00E66349" w:rsidRDefault="003044E3" w:rsidP="003044E3">
            <w:pPr>
              <w:pStyle w:val="TableParagraph"/>
              <w:spacing w:before="38" w:line="271" w:lineRule="exact"/>
              <w:ind w:right="2475"/>
              <w:jc w:val="center"/>
              <w:rPr>
                <w:sz w:val="24"/>
              </w:rPr>
            </w:pPr>
            <w:r w:rsidRPr="00E66349">
              <w:rPr>
                <w:sz w:val="24"/>
              </w:rPr>
              <w:t xml:space="preserve"> </w:t>
            </w:r>
          </w:p>
          <w:p w14:paraId="7D767497" w14:textId="77777777" w:rsidR="003044E3" w:rsidRPr="00E66349" w:rsidRDefault="003044E3" w:rsidP="003044E3">
            <w:pPr>
              <w:pStyle w:val="TableParagraph"/>
              <w:spacing w:line="271" w:lineRule="exact"/>
              <w:ind w:left="326" w:right="247"/>
              <w:jc w:val="center"/>
              <w:rPr>
                <w:sz w:val="24"/>
              </w:rPr>
            </w:pPr>
            <w:proofErr w:type="gramStart"/>
            <w:r w:rsidRPr="00E66349">
              <w:rPr>
                <w:sz w:val="24"/>
              </w:rPr>
              <w:t>12X36</w:t>
            </w:r>
            <w:proofErr w:type="gramEnd"/>
            <w:r w:rsidRPr="00E66349">
              <w:rPr>
                <w:sz w:val="24"/>
              </w:rPr>
              <w:t xml:space="preserve"> </w:t>
            </w:r>
          </w:p>
        </w:tc>
      </w:tr>
      <w:tr w:rsidR="003044E3" w14:paraId="1022B37B" w14:textId="77777777" w:rsidTr="003044E3">
        <w:trPr>
          <w:trHeight w:val="900"/>
        </w:trPr>
        <w:tc>
          <w:tcPr>
            <w:tcW w:w="3101" w:type="dxa"/>
          </w:tcPr>
          <w:p w14:paraId="441E1017" w14:textId="77777777" w:rsidR="003044E3" w:rsidRPr="00E66349" w:rsidRDefault="003044E3" w:rsidP="003044E3">
            <w:pPr>
              <w:pStyle w:val="TableParagraph"/>
              <w:spacing w:before="39" w:line="271" w:lineRule="exact"/>
              <w:ind w:left="5"/>
              <w:rPr>
                <w:sz w:val="24"/>
              </w:rPr>
            </w:pPr>
            <w:r w:rsidRPr="00E66349">
              <w:rPr>
                <w:sz w:val="24"/>
              </w:rPr>
              <w:t xml:space="preserve"> </w:t>
            </w:r>
          </w:p>
          <w:p w14:paraId="505C2137" w14:textId="77777777" w:rsidR="003044E3" w:rsidRPr="00E66349" w:rsidRDefault="003044E3" w:rsidP="003044E3">
            <w:pPr>
              <w:pStyle w:val="TableParagraph"/>
              <w:spacing w:line="271" w:lineRule="exact"/>
              <w:ind w:left="260"/>
              <w:rPr>
                <w:sz w:val="24"/>
              </w:rPr>
            </w:pPr>
            <w:r w:rsidRPr="00E66349">
              <w:rPr>
                <w:sz w:val="24"/>
              </w:rPr>
              <w:t>Técnico</w:t>
            </w:r>
            <w:r w:rsidRPr="00E66349">
              <w:rPr>
                <w:spacing w:val="-13"/>
                <w:sz w:val="24"/>
              </w:rPr>
              <w:t xml:space="preserve"> </w:t>
            </w:r>
            <w:r w:rsidRPr="00E66349">
              <w:rPr>
                <w:sz w:val="24"/>
              </w:rPr>
              <w:t>de</w:t>
            </w:r>
            <w:r w:rsidRPr="00E66349">
              <w:rPr>
                <w:spacing w:val="-8"/>
                <w:sz w:val="24"/>
              </w:rPr>
              <w:t xml:space="preserve"> </w:t>
            </w:r>
            <w:r w:rsidRPr="00E66349">
              <w:rPr>
                <w:sz w:val="24"/>
              </w:rPr>
              <w:t xml:space="preserve">Enfermagem </w:t>
            </w:r>
          </w:p>
        </w:tc>
        <w:tc>
          <w:tcPr>
            <w:tcW w:w="1741" w:type="dxa"/>
          </w:tcPr>
          <w:p w14:paraId="7973132B" w14:textId="77777777" w:rsidR="003044E3" w:rsidRPr="00E66349" w:rsidRDefault="003044E3" w:rsidP="003044E3">
            <w:pPr>
              <w:pStyle w:val="TableParagraph"/>
              <w:spacing w:before="34" w:line="244" w:lineRule="auto"/>
              <w:ind w:left="145" w:right="84"/>
              <w:jc w:val="center"/>
              <w:rPr>
                <w:sz w:val="24"/>
              </w:rPr>
            </w:pPr>
            <w:r w:rsidRPr="00E66349">
              <w:rPr>
                <w:sz w:val="24"/>
              </w:rPr>
              <w:t>09 (</w:t>
            </w:r>
            <w:proofErr w:type="gramStart"/>
            <w:r w:rsidRPr="00E66349">
              <w:rPr>
                <w:sz w:val="24"/>
              </w:rPr>
              <w:t>6</w:t>
            </w:r>
            <w:proofErr w:type="gramEnd"/>
            <w:r w:rsidRPr="00E66349">
              <w:rPr>
                <w:sz w:val="24"/>
              </w:rPr>
              <w:t xml:space="preserve"> diretos,</w:t>
            </w:r>
            <w:r w:rsidRPr="00E66349">
              <w:rPr>
                <w:spacing w:val="-61"/>
                <w:sz w:val="24"/>
              </w:rPr>
              <w:t xml:space="preserve"> </w:t>
            </w:r>
            <w:r w:rsidRPr="00E66349">
              <w:rPr>
                <w:sz w:val="24"/>
              </w:rPr>
              <w:t>2 folguistas e 1</w:t>
            </w:r>
            <w:r w:rsidRPr="00E66349">
              <w:rPr>
                <w:spacing w:val="1"/>
                <w:sz w:val="24"/>
              </w:rPr>
              <w:t xml:space="preserve"> </w:t>
            </w:r>
            <w:r w:rsidRPr="00E66349">
              <w:rPr>
                <w:sz w:val="24"/>
              </w:rPr>
              <w:t xml:space="preserve">ferista) </w:t>
            </w:r>
          </w:p>
        </w:tc>
        <w:tc>
          <w:tcPr>
            <w:tcW w:w="2901" w:type="dxa"/>
          </w:tcPr>
          <w:p w14:paraId="4EB350CE" w14:textId="77777777" w:rsidR="003044E3" w:rsidRPr="00E66349" w:rsidRDefault="003044E3" w:rsidP="003044E3">
            <w:pPr>
              <w:pStyle w:val="TableParagraph"/>
              <w:spacing w:before="39" w:line="271" w:lineRule="exact"/>
              <w:ind w:left="5"/>
              <w:rPr>
                <w:sz w:val="24"/>
              </w:rPr>
            </w:pPr>
            <w:r w:rsidRPr="00E66349">
              <w:rPr>
                <w:sz w:val="24"/>
              </w:rPr>
              <w:t xml:space="preserve"> </w:t>
            </w:r>
          </w:p>
          <w:p w14:paraId="502FD629" w14:textId="77777777" w:rsidR="003044E3" w:rsidRPr="00E66349" w:rsidRDefault="003044E3" w:rsidP="003044E3">
            <w:pPr>
              <w:pStyle w:val="TableParagraph"/>
              <w:spacing w:line="271" w:lineRule="exact"/>
              <w:ind w:left="645"/>
              <w:rPr>
                <w:sz w:val="24"/>
              </w:rPr>
            </w:pPr>
            <w:r w:rsidRPr="00E66349">
              <w:rPr>
                <w:sz w:val="24"/>
              </w:rPr>
              <w:t>Ensino</w:t>
            </w:r>
            <w:r w:rsidRPr="00E66349">
              <w:rPr>
                <w:spacing w:val="-13"/>
                <w:sz w:val="24"/>
              </w:rPr>
              <w:t xml:space="preserve"> </w:t>
            </w:r>
            <w:r w:rsidRPr="00E66349">
              <w:rPr>
                <w:sz w:val="24"/>
              </w:rPr>
              <w:t xml:space="preserve">Técnico </w:t>
            </w:r>
          </w:p>
        </w:tc>
        <w:tc>
          <w:tcPr>
            <w:tcW w:w="2561" w:type="dxa"/>
          </w:tcPr>
          <w:p w14:paraId="5637CF3D" w14:textId="77777777" w:rsidR="003044E3" w:rsidRPr="00E66349" w:rsidRDefault="003044E3" w:rsidP="003044E3">
            <w:pPr>
              <w:pStyle w:val="TableParagraph"/>
              <w:spacing w:before="39" w:line="271" w:lineRule="exact"/>
              <w:ind w:right="2475"/>
              <w:jc w:val="center"/>
              <w:rPr>
                <w:sz w:val="24"/>
              </w:rPr>
            </w:pPr>
            <w:r w:rsidRPr="00E66349">
              <w:rPr>
                <w:sz w:val="24"/>
              </w:rPr>
              <w:t xml:space="preserve"> </w:t>
            </w:r>
          </w:p>
          <w:p w14:paraId="36164A07" w14:textId="77777777" w:rsidR="003044E3" w:rsidRPr="00E66349" w:rsidRDefault="003044E3" w:rsidP="003044E3">
            <w:pPr>
              <w:pStyle w:val="TableParagraph"/>
              <w:spacing w:line="271" w:lineRule="exact"/>
              <w:ind w:left="326" w:right="247"/>
              <w:jc w:val="center"/>
              <w:rPr>
                <w:sz w:val="24"/>
              </w:rPr>
            </w:pPr>
            <w:proofErr w:type="gramStart"/>
            <w:r w:rsidRPr="00E66349">
              <w:rPr>
                <w:sz w:val="24"/>
              </w:rPr>
              <w:t>12X36</w:t>
            </w:r>
            <w:proofErr w:type="gramEnd"/>
            <w:r w:rsidRPr="00E66349">
              <w:rPr>
                <w:sz w:val="24"/>
              </w:rPr>
              <w:t xml:space="preserve"> </w:t>
            </w:r>
          </w:p>
        </w:tc>
      </w:tr>
    </w:tbl>
    <w:p w14:paraId="1E4C2D5C" w14:textId="77777777" w:rsidR="003044E3" w:rsidRDefault="003044E3" w:rsidP="003044E3">
      <w:pPr>
        <w:pStyle w:val="Corpodetexto"/>
        <w:ind w:left="0"/>
        <w:rPr>
          <w:sz w:val="26"/>
        </w:rPr>
      </w:pPr>
    </w:p>
    <w:p w14:paraId="6B74D452" w14:textId="77777777" w:rsidR="003044E3" w:rsidRPr="00B60F34" w:rsidRDefault="003044E3" w:rsidP="003044E3">
      <w:pPr>
        <w:pStyle w:val="PargrafodaLista"/>
        <w:numPr>
          <w:ilvl w:val="1"/>
          <w:numId w:val="83"/>
        </w:numPr>
        <w:tabs>
          <w:tab w:val="left" w:pos="2101"/>
        </w:tabs>
      </w:pPr>
      <w:r w:rsidRPr="00B60F34">
        <w:rPr>
          <w:spacing w:val="-1"/>
        </w:rPr>
        <w:t>Perfil</w:t>
      </w:r>
      <w:r w:rsidRPr="00B60F34">
        <w:rPr>
          <w:spacing w:val="-10"/>
        </w:rPr>
        <w:t xml:space="preserve"> </w:t>
      </w:r>
      <w:r w:rsidRPr="00B60F34">
        <w:rPr>
          <w:spacing w:val="-1"/>
        </w:rPr>
        <w:t>técnico</w:t>
      </w:r>
      <w:r w:rsidRPr="00B60F34">
        <w:rPr>
          <w:spacing w:val="-13"/>
        </w:rPr>
        <w:t xml:space="preserve"> </w:t>
      </w:r>
      <w:r w:rsidRPr="00B60F34">
        <w:t>e</w:t>
      </w:r>
      <w:r w:rsidRPr="00B60F34">
        <w:rPr>
          <w:spacing w:val="-14"/>
        </w:rPr>
        <w:t xml:space="preserve"> </w:t>
      </w:r>
      <w:r w:rsidRPr="00B60F34">
        <w:t>atribuições</w:t>
      </w:r>
      <w:r w:rsidRPr="00B60F34">
        <w:rPr>
          <w:spacing w:val="-13"/>
        </w:rPr>
        <w:t xml:space="preserve"> </w:t>
      </w:r>
      <w:r w:rsidRPr="00B60F34">
        <w:t>dos</w:t>
      </w:r>
      <w:r w:rsidRPr="00B60F34">
        <w:rPr>
          <w:spacing w:val="-14"/>
        </w:rPr>
        <w:t xml:space="preserve"> </w:t>
      </w:r>
      <w:r w:rsidRPr="00B60F34">
        <w:t xml:space="preserve">profissionais: </w:t>
      </w:r>
    </w:p>
    <w:p w14:paraId="7C024CF0" w14:textId="77777777" w:rsidR="003044E3" w:rsidRPr="00B60F34" w:rsidRDefault="003044E3" w:rsidP="003044E3">
      <w:pPr>
        <w:pStyle w:val="PargrafodaLista"/>
        <w:numPr>
          <w:ilvl w:val="2"/>
          <w:numId w:val="83"/>
        </w:numPr>
        <w:tabs>
          <w:tab w:val="left" w:pos="2281"/>
        </w:tabs>
        <w:spacing w:before="142"/>
      </w:pPr>
      <w:r w:rsidRPr="00B60F34">
        <w:rPr>
          <w:spacing w:val="-1"/>
        </w:rPr>
        <w:t>Coordenador/Supervisor</w:t>
      </w:r>
      <w:r w:rsidRPr="00B60F34">
        <w:rPr>
          <w:spacing w:val="-10"/>
        </w:rPr>
        <w:t xml:space="preserve"> </w:t>
      </w:r>
      <w:r w:rsidRPr="00B60F34">
        <w:t xml:space="preserve">técnico: </w:t>
      </w:r>
    </w:p>
    <w:p w14:paraId="7F4E9CD4" w14:textId="77777777" w:rsidR="003044E3" w:rsidRPr="00B60F34" w:rsidRDefault="003044E3" w:rsidP="003044E3">
      <w:pPr>
        <w:pStyle w:val="PargrafodaLista"/>
        <w:numPr>
          <w:ilvl w:val="0"/>
          <w:numId w:val="82"/>
        </w:numPr>
        <w:tabs>
          <w:tab w:val="left" w:pos="1946"/>
        </w:tabs>
        <w:spacing w:before="123" w:line="244" w:lineRule="auto"/>
        <w:ind w:right="197" w:firstLine="0"/>
        <w:jc w:val="both"/>
      </w:pPr>
      <w:r w:rsidRPr="00B60F34">
        <w:t>O Coordenador deverá ser profissional de nível superior, da área da saúde, devidamente</w:t>
      </w:r>
      <w:r w:rsidRPr="005617B6">
        <w:t xml:space="preserve"> comprovada através de apresentação de diploma e registro profissional </w:t>
      </w:r>
      <w:r w:rsidRPr="00B60F34">
        <w:t>ativo no Estado de São</w:t>
      </w:r>
      <w:r w:rsidRPr="005617B6">
        <w:t xml:space="preserve"> </w:t>
      </w:r>
      <w:r w:rsidRPr="00B60F34">
        <w:t>Paulo (preferencialmente com experiência acumulada em gestão de Residência Terapêutica</w:t>
      </w:r>
      <w:r w:rsidRPr="005617B6">
        <w:t xml:space="preserve"> </w:t>
      </w:r>
      <w:r w:rsidRPr="00B60F34">
        <w:t>e/ou em</w:t>
      </w:r>
      <w:r w:rsidRPr="005617B6">
        <w:t xml:space="preserve"> </w:t>
      </w:r>
      <w:r w:rsidRPr="00B60F34">
        <w:t>Saúde</w:t>
      </w:r>
      <w:r w:rsidRPr="005617B6">
        <w:t xml:space="preserve"> </w:t>
      </w:r>
      <w:r w:rsidRPr="00B60F34">
        <w:t xml:space="preserve">Mental). </w:t>
      </w:r>
    </w:p>
    <w:p w14:paraId="05E364C9" w14:textId="77777777" w:rsidR="003044E3" w:rsidRDefault="003044E3" w:rsidP="003044E3">
      <w:pPr>
        <w:pStyle w:val="PargrafodaLista"/>
        <w:numPr>
          <w:ilvl w:val="0"/>
          <w:numId w:val="82"/>
        </w:numPr>
        <w:tabs>
          <w:tab w:val="left" w:pos="1946"/>
        </w:tabs>
        <w:spacing w:before="123" w:line="244" w:lineRule="auto"/>
        <w:ind w:right="197" w:firstLine="0"/>
        <w:jc w:val="both"/>
      </w:pPr>
      <w:r w:rsidRPr="00B60F34">
        <w:t>O foco do trabalho do Coordenador deverá ser na formação de uma rede de proteção social</w:t>
      </w:r>
      <w:r w:rsidRPr="005617B6">
        <w:t xml:space="preserve"> </w:t>
      </w:r>
      <w:r w:rsidRPr="00B60F34">
        <w:t>e na construção do cotidiano desses pacientes na comunidade, portanto, fora do ambiente</w:t>
      </w:r>
      <w:r w:rsidRPr="005617B6">
        <w:t xml:space="preserve"> </w:t>
      </w:r>
      <w:r w:rsidRPr="00B60F34">
        <w:t>hospitalar e da esfera do serviço de Saúde Mental no qual o paciente se trata, ainda que o</w:t>
      </w:r>
      <w:r w:rsidRPr="005617B6">
        <w:t xml:space="preserve"> </w:t>
      </w:r>
      <w:r w:rsidRPr="00B60F34">
        <w:t>profissional</w:t>
      </w:r>
      <w:r w:rsidRPr="005617B6">
        <w:t xml:space="preserve"> </w:t>
      </w:r>
      <w:r w:rsidRPr="00B60F34">
        <w:t>trabalhe</w:t>
      </w:r>
      <w:r w:rsidRPr="005617B6">
        <w:t xml:space="preserve"> </w:t>
      </w:r>
      <w:r w:rsidRPr="00B60F34">
        <w:t>articulado</w:t>
      </w:r>
      <w:r w:rsidRPr="005617B6">
        <w:t xml:space="preserve"> </w:t>
      </w:r>
      <w:r w:rsidRPr="00B60F34">
        <w:t>ao</w:t>
      </w:r>
      <w:r w:rsidRPr="005617B6">
        <w:t xml:space="preserve"> </w:t>
      </w:r>
      <w:r w:rsidRPr="00B60F34">
        <w:t>mesmo.</w:t>
      </w:r>
    </w:p>
    <w:p w14:paraId="7F9E188E" w14:textId="77777777" w:rsidR="003044E3" w:rsidRPr="00B60F34" w:rsidRDefault="003044E3" w:rsidP="003044E3">
      <w:pPr>
        <w:pStyle w:val="PargrafodaLista"/>
        <w:numPr>
          <w:ilvl w:val="0"/>
          <w:numId w:val="82"/>
        </w:numPr>
        <w:tabs>
          <w:tab w:val="left" w:pos="1946"/>
          <w:tab w:val="left" w:pos="1951"/>
        </w:tabs>
        <w:spacing w:before="123" w:line="244" w:lineRule="auto"/>
        <w:ind w:right="197" w:firstLine="0"/>
        <w:jc w:val="both"/>
      </w:pPr>
      <w:r w:rsidRPr="00B60F34">
        <w:t>O Coordenador exerce a função de supervisão e organização dos processos de trabalho dos cuidadores, e não assume o papel de atendimento clínico dentro da casa, pois a casa não é espaço terapêutico de tratamento. No entanto, detém um olhar da clínica e do cuidado em</w:t>
      </w:r>
      <w:r w:rsidRPr="005617B6">
        <w:t xml:space="preserve"> </w:t>
      </w:r>
      <w:r w:rsidRPr="00B60F34">
        <w:t>Saúde Mental, estando atento à</w:t>
      </w:r>
      <w:r w:rsidRPr="005617B6">
        <w:t xml:space="preserve"> </w:t>
      </w:r>
      <w:r w:rsidRPr="00B60F34">
        <w:t>dinâmica</w:t>
      </w:r>
      <w:r w:rsidRPr="005617B6">
        <w:t xml:space="preserve"> </w:t>
      </w:r>
      <w:r w:rsidRPr="00B60F34">
        <w:t>de cada</w:t>
      </w:r>
      <w:r w:rsidRPr="005617B6">
        <w:t xml:space="preserve"> </w:t>
      </w:r>
      <w:r w:rsidRPr="00B60F34">
        <w:t>morador</w:t>
      </w:r>
      <w:r w:rsidRPr="005617B6">
        <w:t xml:space="preserve"> </w:t>
      </w:r>
      <w:r w:rsidRPr="00B60F34">
        <w:t>e</w:t>
      </w:r>
      <w:r w:rsidRPr="005617B6">
        <w:t xml:space="preserve"> </w:t>
      </w:r>
      <w:r w:rsidRPr="00B60F34">
        <w:t>as suas relações</w:t>
      </w:r>
      <w:r w:rsidRPr="005617B6">
        <w:t xml:space="preserve"> </w:t>
      </w:r>
      <w:r w:rsidRPr="00B60F34">
        <w:t xml:space="preserve">na casa. </w:t>
      </w:r>
    </w:p>
    <w:p w14:paraId="6F20FFDC" w14:textId="77777777" w:rsidR="003044E3" w:rsidRPr="00B60F34" w:rsidRDefault="003044E3" w:rsidP="003044E3">
      <w:pPr>
        <w:pStyle w:val="PargrafodaLista"/>
        <w:numPr>
          <w:ilvl w:val="0"/>
          <w:numId w:val="82"/>
        </w:numPr>
        <w:tabs>
          <w:tab w:val="left" w:pos="1946"/>
        </w:tabs>
        <w:spacing w:before="123" w:line="244" w:lineRule="auto"/>
        <w:ind w:right="197" w:firstLine="0"/>
        <w:jc w:val="both"/>
      </w:pPr>
      <w:r w:rsidRPr="00B60F34">
        <w:t>Atua</w:t>
      </w:r>
      <w:r w:rsidRPr="005617B6">
        <w:t xml:space="preserve"> </w:t>
      </w:r>
      <w:r w:rsidRPr="00B60F34">
        <w:t>como</w:t>
      </w:r>
      <w:r w:rsidRPr="005617B6">
        <w:t xml:space="preserve"> </w:t>
      </w:r>
      <w:r w:rsidRPr="00B60F34">
        <w:t>interlocutor</w:t>
      </w:r>
      <w:r w:rsidRPr="005617B6">
        <w:t xml:space="preserve"> </w:t>
      </w:r>
      <w:r w:rsidRPr="00B60F34">
        <w:t>e</w:t>
      </w:r>
      <w:r w:rsidRPr="005617B6">
        <w:t xml:space="preserve"> </w:t>
      </w:r>
      <w:r w:rsidRPr="00B60F34">
        <w:t>responsável</w:t>
      </w:r>
      <w:r w:rsidRPr="005617B6">
        <w:t xml:space="preserve"> </w:t>
      </w:r>
      <w:r w:rsidRPr="00B60F34">
        <w:t>no</w:t>
      </w:r>
      <w:r w:rsidRPr="005617B6">
        <w:t xml:space="preserve"> </w:t>
      </w:r>
      <w:r w:rsidRPr="00B60F34">
        <w:t>cuidado</w:t>
      </w:r>
      <w:r w:rsidRPr="005617B6">
        <w:t xml:space="preserve"> </w:t>
      </w:r>
      <w:r w:rsidRPr="00B60F34">
        <w:t>junto</w:t>
      </w:r>
      <w:r w:rsidRPr="005617B6">
        <w:t xml:space="preserve"> </w:t>
      </w:r>
      <w:r w:rsidRPr="00B60F34">
        <w:t>a</w:t>
      </w:r>
      <w:r w:rsidRPr="005617B6">
        <w:t xml:space="preserve"> </w:t>
      </w:r>
      <w:r w:rsidRPr="00B60F34">
        <w:t>diferentes</w:t>
      </w:r>
      <w:r w:rsidRPr="005617B6">
        <w:t xml:space="preserve"> </w:t>
      </w:r>
      <w:r w:rsidRPr="00B60F34">
        <w:t>atores:</w:t>
      </w:r>
      <w:r w:rsidRPr="005617B6">
        <w:t xml:space="preserve"> </w:t>
      </w:r>
      <w:r w:rsidRPr="00B60F34">
        <w:t>CAPS,</w:t>
      </w:r>
      <w:r w:rsidRPr="005617B6">
        <w:t xml:space="preserve"> </w:t>
      </w:r>
      <w:r w:rsidRPr="00B60F34">
        <w:t>hospital,</w:t>
      </w:r>
      <w:r w:rsidRPr="005617B6">
        <w:t xml:space="preserve"> </w:t>
      </w:r>
      <w:r w:rsidRPr="00B60F34">
        <w:t>médicos</w:t>
      </w:r>
      <w:r w:rsidRPr="005617B6">
        <w:t xml:space="preserve"> </w:t>
      </w:r>
      <w:r w:rsidRPr="00B60F34">
        <w:t>de</w:t>
      </w:r>
      <w:r w:rsidRPr="005617B6">
        <w:t xml:space="preserve"> </w:t>
      </w:r>
      <w:r w:rsidRPr="00B60F34">
        <w:t>diferentes</w:t>
      </w:r>
      <w:r w:rsidRPr="005617B6">
        <w:t xml:space="preserve"> </w:t>
      </w:r>
      <w:r w:rsidRPr="00B60F34">
        <w:t>especialidades, justiça,</w:t>
      </w:r>
      <w:r w:rsidRPr="005617B6">
        <w:t xml:space="preserve"> </w:t>
      </w:r>
      <w:r w:rsidRPr="00B60F34">
        <w:t>instituições</w:t>
      </w:r>
      <w:r w:rsidRPr="005617B6">
        <w:t xml:space="preserve"> </w:t>
      </w:r>
      <w:r w:rsidRPr="00B60F34">
        <w:t>sociais</w:t>
      </w:r>
      <w:r w:rsidRPr="005617B6">
        <w:t xml:space="preserve"> </w:t>
      </w:r>
      <w:r w:rsidRPr="00B60F34">
        <w:t>e financeiras,</w:t>
      </w:r>
      <w:r w:rsidRPr="005617B6">
        <w:t xml:space="preserve"> </w:t>
      </w:r>
      <w:r w:rsidRPr="00B60F34">
        <w:t>entre</w:t>
      </w:r>
      <w:r w:rsidRPr="005617B6">
        <w:t xml:space="preserve"> </w:t>
      </w:r>
      <w:r w:rsidRPr="00B60F34">
        <w:t xml:space="preserve">outras. </w:t>
      </w:r>
    </w:p>
    <w:p w14:paraId="600499EC" w14:textId="77777777" w:rsidR="003044E3" w:rsidRPr="00B60F34" w:rsidRDefault="003044E3" w:rsidP="003044E3">
      <w:pPr>
        <w:pStyle w:val="PargrafodaLista"/>
        <w:numPr>
          <w:ilvl w:val="0"/>
          <w:numId w:val="82"/>
        </w:numPr>
        <w:tabs>
          <w:tab w:val="left" w:pos="1866"/>
        </w:tabs>
        <w:spacing w:before="139" w:line="242" w:lineRule="auto"/>
        <w:ind w:right="181" w:firstLine="0"/>
        <w:jc w:val="both"/>
      </w:pPr>
      <w:r w:rsidRPr="00B60F34">
        <w:rPr>
          <w:spacing w:val="-1"/>
        </w:rPr>
        <w:t>O</w:t>
      </w:r>
      <w:r w:rsidRPr="00B60F34">
        <w:rPr>
          <w:spacing w:val="-9"/>
        </w:rPr>
        <w:t xml:space="preserve"> </w:t>
      </w:r>
      <w:r w:rsidRPr="00B60F34">
        <w:rPr>
          <w:spacing w:val="-1"/>
        </w:rPr>
        <w:t>Coordenador</w:t>
      </w:r>
      <w:r w:rsidRPr="00B60F34">
        <w:rPr>
          <w:spacing w:val="-14"/>
        </w:rPr>
        <w:t xml:space="preserve"> </w:t>
      </w:r>
      <w:r w:rsidRPr="00B60F34">
        <w:rPr>
          <w:spacing w:val="-1"/>
        </w:rPr>
        <w:t>não</w:t>
      </w:r>
      <w:r w:rsidRPr="00B60F34">
        <w:rPr>
          <w:spacing w:val="-14"/>
        </w:rPr>
        <w:t xml:space="preserve"> </w:t>
      </w:r>
      <w:r w:rsidRPr="00B60F34">
        <w:rPr>
          <w:spacing w:val="-1"/>
        </w:rPr>
        <w:t>aplica</w:t>
      </w:r>
      <w:r w:rsidRPr="00B60F34">
        <w:rPr>
          <w:spacing w:val="-9"/>
        </w:rPr>
        <w:t xml:space="preserve"> </w:t>
      </w:r>
      <w:r w:rsidRPr="00B60F34">
        <w:rPr>
          <w:spacing w:val="-1"/>
        </w:rPr>
        <w:t>testes,</w:t>
      </w:r>
      <w:r w:rsidRPr="00B60F34">
        <w:rPr>
          <w:spacing w:val="-14"/>
        </w:rPr>
        <w:t xml:space="preserve"> </w:t>
      </w:r>
      <w:r w:rsidRPr="00B60F34">
        <w:rPr>
          <w:spacing w:val="-1"/>
        </w:rPr>
        <w:t>não</w:t>
      </w:r>
      <w:r w:rsidRPr="00B60F34">
        <w:rPr>
          <w:spacing w:val="-9"/>
        </w:rPr>
        <w:t xml:space="preserve"> </w:t>
      </w:r>
      <w:r w:rsidRPr="00B60F34">
        <w:rPr>
          <w:spacing w:val="-1"/>
        </w:rPr>
        <w:t>faz</w:t>
      </w:r>
      <w:r w:rsidRPr="00B60F34">
        <w:rPr>
          <w:spacing w:val="-14"/>
        </w:rPr>
        <w:t xml:space="preserve"> </w:t>
      </w:r>
      <w:r w:rsidRPr="00B60F34">
        <w:t>psicoterapia,</w:t>
      </w:r>
      <w:r w:rsidRPr="00B60F34">
        <w:rPr>
          <w:spacing w:val="-9"/>
        </w:rPr>
        <w:t xml:space="preserve"> </w:t>
      </w:r>
      <w:r w:rsidRPr="00B60F34">
        <w:t>não</w:t>
      </w:r>
      <w:r w:rsidRPr="00B60F34">
        <w:rPr>
          <w:spacing w:val="-9"/>
        </w:rPr>
        <w:t xml:space="preserve"> </w:t>
      </w:r>
      <w:r w:rsidRPr="00B60F34">
        <w:t>prescreve</w:t>
      </w:r>
      <w:r w:rsidRPr="00B60F34">
        <w:rPr>
          <w:spacing w:val="-14"/>
        </w:rPr>
        <w:t xml:space="preserve"> </w:t>
      </w:r>
      <w:r w:rsidRPr="00B60F34">
        <w:t>medicação</w:t>
      </w:r>
      <w:r w:rsidRPr="00B60F34">
        <w:rPr>
          <w:spacing w:val="-9"/>
        </w:rPr>
        <w:t xml:space="preserve"> </w:t>
      </w:r>
      <w:r w:rsidRPr="00B60F34">
        <w:t>e</w:t>
      </w:r>
      <w:r w:rsidRPr="00B60F34">
        <w:rPr>
          <w:spacing w:val="-9"/>
        </w:rPr>
        <w:t xml:space="preserve"> </w:t>
      </w:r>
      <w:r w:rsidRPr="00B60F34">
        <w:t>nenhuma</w:t>
      </w:r>
      <w:r w:rsidRPr="00B60F34">
        <w:rPr>
          <w:spacing w:val="1"/>
        </w:rPr>
        <w:t xml:space="preserve"> </w:t>
      </w:r>
      <w:r w:rsidRPr="00B60F34">
        <w:t>atividade para a qual os Serviços de Saúde Mental da rede municipal sede estejam equipados</w:t>
      </w:r>
      <w:r w:rsidRPr="00B60F34">
        <w:rPr>
          <w:spacing w:val="1"/>
        </w:rPr>
        <w:t xml:space="preserve"> </w:t>
      </w:r>
      <w:r w:rsidRPr="00B60F34">
        <w:t>em seus</w:t>
      </w:r>
      <w:r w:rsidRPr="00B60F34">
        <w:rPr>
          <w:spacing w:val="1"/>
        </w:rPr>
        <w:t xml:space="preserve"> </w:t>
      </w:r>
      <w:r w:rsidRPr="00B60F34">
        <w:t xml:space="preserve">quadros. </w:t>
      </w:r>
    </w:p>
    <w:p w14:paraId="2B91EE71" w14:textId="77777777" w:rsidR="003044E3" w:rsidRPr="00B60F34" w:rsidRDefault="003044E3" w:rsidP="003044E3">
      <w:pPr>
        <w:pStyle w:val="PargrafodaLista"/>
        <w:numPr>
          <w:ilvl w:val="0"/>
          <w:numId w:val="82"/>
        </w:numPr>
        <w:tabs>
          <w:tab w:val="left" w:pos="1956"/>
        </w:tabs>
        <w:spacing w:before="141"/>
        <w:ind w:right="205" w:firstLine="0"/>
        <w:jc w:val="both"/>
      </w:pPr>
      <w:r w:rsidRPr="00B60F34">
        <w:t>O Coordenador será responsável por questões administrativas que envolvem tomadas de</w:t>
      </w:r>
      <w:r w:rsidRPr="00B60F34">
        <w:rPr>
          <w:spacing w:val="1"/>
        </w:rPr>
        <w:t xml:space="preserve"> </w:t>
      </w:r>
      <w:r w:rsidRPr="00B60F34">
        <w:t>decisão sobre a sistematização</w:t>
      </w:r>
      <w:r w:rsidRPr="00B60F34">
        <w:rPr>
          <w:spacing w:val="-5"/>
        </w:rPr>
        <w:t xml:space="preserve"> </w:t>
      </w:r>
      <w:r w:rsidRPr="00B60F34">
        <w:t>do funcionamento cotidiano</w:t>
      </w:r>
      <w:r w:rsidRPr="00B60F34">
        <w:rPr>
          <w:spacing w:val="1"/>
        </w:rPr>
        <w:t xml:space="preserve"> </w:t>
      </w:r>
      <w:r w:rsidRPr="00B60F34">
        <w:t>da casa,</w:t>
      </w:r>
      <w:r w:rsidRPr="00B60F34">
        <w:rPr>
          <w:spacing w:val="-5"/>
        </w:rPr>
        <w:t xml:space="preserve"> </w:t>
      </w:r>
      <w:r w:rsidRPr="00B60F34">
        <w:t xml:space="preserve">bem como: </w:t>
      </w:r>
    </w:p>
    <w:p w14:paraId="18753A9F" w14:textId="77777777" w:rsidR="003044E3" w:rsidRPr="00B60F34" w:rsidRDefault="003044E3" w:rsidP="003044E3">
      <w:pPr>
        <w:pStyle w:val="PargrafodaLista"/>
        <w:numPr>
          <w:ilvl w:val="0"/>
          <w:numId w:val="81"/>
        </w:numPr>
        <w:tabs>
          <w:tab w:val="left" w:pos="1876"/>
        </w:tabs>
        <w:spacing w:before="139" w:line="244" w:lineRule="auto"/>
        <w:ind w:right="211" w:firstLine="0"/>
      </w:pPr>
      <w:r w:rsidRPr="00B60F34">
        <w:t>Oferecer suporte técnico e administrativo aos funcionários da casa (cuidadores, técnico de</w:t>
      </w:r>
      <w:r w:rsidRPr="00B60F34">
        <w:rPr>
          <w:spacing w:val="1"/>
        </w:rPr>
        <w:t xml:space="preserve"> </w:t>
      </w:r>
      <w:r w:rsidRPr="00B60F34">
        <w:t>enfermagem,</w:t>
      </w:r>
      <w:r w:rsidRPr="00B60F34">
        <w:rPr>
          <w:spacing w:val="-5"/>
        </w:rPr>
        <w:t xml:space="preserve"> </w:t>
      </w:r>
      <w:r w:rsidRPr="00B60F34">
        <w:t>auxiliar</w:t>
      </w:r>
      <w:r w:rsidRPr="00B60F34">
        <w:rPr>
          <w:spacing w:val="-4"/>
        </w:rPr>
        <w:t xml:space="preserve"> </w:t>
      </w:r>
      <w:r w:rsidRPr="00B60F34">
        <w:t>de</w:t>
      </w:r>
      <w:r w:rsidRPr="00B60F34">
        <w:rPr>
          <w:spacing w:val="1"/>
        </w:rPr>
        <w:t xml:space="preserve"> </w:t>
      </w:r>
      <w:r w:rsidRPr="00B60F34">
        <w:t xml:space="preserve">limpeza); </w:t>
      </w:r>
    </w:p>
    <w:p w14:paraId="6456A9DF" w14:textId="77777777" w:rsidR="003044E3" w:rsidRPr="00B60F34" w:rsidRDefault="003044E3" w:rsidP="003044E3">
      <w:pPr>
        <w:pStyle w:val="PargrafodaLista"/>
        <w:numPr>
          <w:ilvl w:val="0"/>
          <w:numId w:val="81"/>
        </w:numPr>
        <w:tabs>
          <w:tab w:val="left" w:pos="1901"/>
        </w:tabs>
        <w:spacing w:before="138"/>
        <w:ind w:right="199" w:firstLine="0"/>
      </w:pPr>
      <w:r w:rsidRPr="00B60F34">
        <w:t>Interagir junto a Unidade Básica de Saúde do território articulando o cuidado em saúde e</w:t>
      </w:r>
      <w:r w:rsidRPr="00B60F34">
        <w:rPr>
          <w:spacing w:val="1"/>
        </w:rPr>
        <w:t xml:space="preserve"> </w:t>
      </w:r>
      <w:r w:rsidRPr="00B60F34">
        <w:t>ações de</w:t>
      </w:r>
      <w:r w:rsidRPr="00B60F34">
        <w:rPr>
          <w:spacing w:val="-4"/>
        </w:rPr>
        <w:t xml:space="preserve"> </w:t>
      </w:r>
      <w:r w:rsidRPr="00B60F34">
        <w:t>promoção</w:t>
      </w:r>
      <w:r w:rsidRPr="00B60F34">
        <w:rPr>
          <w:spacing w:val="1"/>
        </w:rPr>
        <w:t xml:space="preserve"> </w:t>
      </w:r>
      <w:r w:rsidRPr="00B60F34">
        <w:t>de</w:t>
      </w:r>
      <w:r w:rsidRPr="00B60F34">
        <w:rPr>
          <w:spacing w:val="1"/>
        </w:rPr>
        <w:t xml:space="preserve"> </w:t>
      </w:r>
      <w:r w:rsidRPr="00B60F34">
        <w:t>saúde</w:t>
      </w:r>
      <w:r w:rsidRPr="00B60F34">
        <w:rPr>
          <w:spacing w:val="1"/>
        </w:rPr>
        <w:t xml:space="preserve"> </w:t>
      </w:r>
      <w:r w:rsidRPr="00B60F34">
        <w:t>de seus</w:t>
      </w:r>
      <w:r w:rsidRPr="00B60F34">
        <w:rPr>
          <w:spacing w:val="-4"/>
        </w:rPr>
        <w:t xml:space="preserve"> </w:t>
      </w:r>
      <w:r w:rsidRPr="00B60F34">
        <w:t xml:space="preserve">moradores; </w:t>
      </w:r>
    </w:p>
    <w:p w14:paraId="6BBFAE1F" w14:textId="77777777" w:rsidR="003044E3" w:rsidRPr="00B60F34" w:rsidRDefault="003044E3" w:rsidP="003044E3">
      <w:pPr>
        <w:pStyle w:val="PargrafodaLista"/>
        <w:numPr>
          <w:ilvl w:val="0"/>
          <w:numId w:val="81"/>
        </w:numPr>
        <w:tabs>
          <w:tab w:val="left" w:pos="1871"/>
        </w:tabs>
        <w:spacing w:before="143" w:line="244" w:lineRule="auto"/>
        <w:ind w:right="197" w:firstLine="0"/>
      </w:pPr>
      <w:r w:rsidRPr="00B60F34">
        <w:t>Aproximar os cuidadores das Unidades de Saúde do território, visando a melhor articulação</w:t>
      </w:r>
      <w:r w:rsidRPr="00B60F34">
        <w:rPr>
          <w:spacing w:val="1"/>
        </w:rPr>
        <w:t xml:space="preserve"> </w:t>
      </w:r>
      <w:r w:rsidRPr="00B60F34">
        <w:t>com</w:t>
      </w:r>
      <w:r w:rsidRPr="00B60F34">
        <w:rPr>
          <w:spacing w:val="-5"/>
        </w:rPr>
        <w:t xml:space="preserve"> </w:t>
      </w:r>
      <w:r w:rsidRPr="00B60F34">
        <w:t>o</w:t>
      </w:r>
      <w:r w:rsidRPr="00B60F34">
        <w:rPr>
          <w:spacing w:val="1"/>
        </w:rPr>
        <w:t xml:space="preserve"> </w:t>
      </w:r>
      <w:r w:rsidRPr="00B60F34">
        <w:t xml:space="preserve">território; </w:t>
      </w:r>
    </w:p>
    <w:p w14:paraId="3387BA7F" w14:textId="77777777" w:rsidR="003044E3" w:rsidRPr="00B60F34" w:rsidRDefault="003044E3" w:rsidP="003044E3">
      <w:pPr>
        <w:pStyle w:val="PargrafodaLista"/>
        <w:numPr>
          <w:ilvl w:val="0"/>
          <w:numId w:val="81"/>
        </w:numPr>
        <w:tabs>
          <w:tab w:val="left" w:pos="1931"/>
        </w:tabs>
        <w:spacing w:before="133"/>
        <w:ind w:right="183" w:firstLine="0"/>
      </w:pPr>
      <w:r w:rsidRPr="00B60F34">
        <w:t>Articular junto ao Centro de Referência da Assistência Social - CRAS e/ou Centro de</w:t>
      </w:r>
      <w:r w:rsidRPr="00B60F34">
        <w:rPr>
          <w:spacing w:val="1"/>
        </w:rPr>
        <w:t xml:space="preserve"> </w:t>
      </w:r>
      <w:r w:rsidRPr="00B60F34">
        <w:t>Referência</w:t>
      </w:r>
      <w:r w:rsidRPr="00B60F34">
        <w:rPr>
          <w:spacing w:val="1"/>
        </w:rPr>
        <w:t xml:space="preserve"> </w:t>
      </w:r>
      <w:r w:rsidRPr="00B60F34">
        <w:t>Especializado</w:t>
      </w:r>
      <w:r w:rsidRPr="00B60F34">
        <w:rPr>
          <w:spacing w:val="1"/>
        </w:rPr>
        <w:t xml:space="preserve"> </w:t>
      </w:r>
      <w:r w:rsidRPr="00B60F34">
        <w:t>da</w:t>
      </w:r>
      <w:r w:rsidRPr="00B60F34">
        <w:rPr>
          <w:spacing w:val="1"/>
        </w:rPr>
        <w:t xml:space="preserve"> </w:t>
      </w:r>
      <w:r w:rsidRPr="00B60F34">
        <w:t>Assistência</w:t>
      </w:r>
      <w:r w:rsidRPr="00B60F34">
        <w:rPr>
          <w:spacing w:val="1"/>
        </w:rPr>
        <w:t xml:space="preserve"> </w:t>
      </w:r>
      <w:r w:rsidRPr="00B60F34">
        <w:t>Social</w:t>
      </w:r>
      <w:r w:rsidRPr="00B60F34">
        <w:rPr>
          <w:spacing w:val="1"/>
        </w:rPr>
        <w:t xml:space="preserve"> </w:t>
      </w:r>
      <w:r w:rsidRPr="00B60F34">
        <w:rPr>
          <w:w w:val="130"/>
        </w:rPr>
        <w:t>–</w:t>
      </w:r>
      <w:r w:rsidRPr="00B60F34">
        <w:rPr>
          <w:spacing w:val="1"/>
          <w:w w:val="130"/>
        </w:rPr>
        <w:t xml:space="preserve"> </w:t>
      </w:r>
      <w:r w:rsidRPr="00B60F34">
        <w:t>CREAS,</w:t>
      </w:r>
      <w:r w:rsidRPr="00B60F34">
        <w:rPr>
          <w:spacing w:val="1"/>
        </w:rPr>
        <w:t xml:space="preserve"> </w:t>
      </w:r>
      <w:r w:rsidRPr="00B60F34">
        <w:t>Cadastro Único,</w:t>
      </w:r>
      <w:r w:rsidRPr="00B60F34">
        <w:rPr>
          <w:spacing w:val="1"/>
        </w:rPr>
        <w:t xml:space="preserve"> </w:t>
      </w:r>
      <w:r w:rsidRPr="00B60F34">
        <w:t>Poupatempo,</w:t>
      </w:r>
      <w:r w:rsidRPr="00B60F34">
        <w:rPr>
          <w:spacing w:val="1"/>
        </w:rPr>
        <w:t xml:space="preserve"> </w:t>
      </w:r>
      <w:r w:rsidRPr="00B60F34">
        <w:t>Bancos, INSS etc. o acesso aos direitos sociais de cada morador, assim como providenciar e</w:t>
      </w:r>
      <w:r w:rsidRPr="00B60F34">
        <w:rPr>
          <w:spacing w:val="1"/>
        </w:rPr>
        <w:t xml:space="preserve"> </w:t>
      </w:r>
      <w:r w:rsidRPr="00B60F34">
        <w:t>manter</w:t>
      </w:r>
      <w:r w:rsidRPr="00B60F34">
        <w:rPr>
          <w:spacing w:val="-5"/>
        </w:rPr>
        <w:t xml:space="preserve"> </w:t>
      </w:r>
      <w:r w:rsidRPr="00B60F34">
        <w:t>atualizado</w:t>
      </w:r>
      <w:r w:rsidRPr="00B60F34">
        <w:rPr>
          <w:spacing w:val="1"/>
        </w:rPr>
        <w:t xml:space="preserve"> </w:t>
      </w:r>
      <w:r w:rsidRPr="00B60F34">
        <w:t>os</w:t>
      </w:r>
      <w:r w:rsidRPr="00B60F34">
        <w:rPr>
          <w:spacing w:val="-4"/>
        </w:rPr>
        <w:t xml:space="preserve"> </w:t>
      </w:r>
      <w:r w:rsidRPr="00B60F34">
        <w:t>documentos</w:t>
      </w:r>
      <w:r w:rsidRPr="00B60F34">
        <w:rPr>
          <w:spacing w:val="-4"/>
        </w:rPr>
        <w:t xml:space="preserve"> </w:t>
      </w:r>
      <w:r w:rsidRPr="00B60F34">
        <w:t>dos</w:t>
      </w:r>
      <w:r w:rsidRPr="00B60F34">
        <w:rPr>
          <w:spacing w:val="-4"/>
        </w:rPr>
        <w:t xml:space="preserve"> </w:t>
      </w:r>
      <w:r w:rsidRPr="00B60F34">
        <w:t xml:space="preserve">moradores; </w:t>
      </w:r>
    </w:p>
    <w:p w14:paraId="790A6EE1" w14:textId="77777777" w:rsidR="003044E3" w:rsidRPr="00B60F34" w:rsidRDefault="003044E3" w:rsidP="003044E3">
      <w:pPr>
        <w:pStyle w:val="PargrafodaLista"/>
        <w:numPr>
          <w:ilvl w:val="0"/>
          <w:numId w:val="81"/>
        </w:numPr>
        <w:tabs>
          <w:tab w:val="left" w:pos="1911"/>
        </w:tabs>
        <w:spacing w:before="151"/>
        <w:ind w:right="206" w:firstLine="0"/>
      </w:pPr>
      <w:r w:rsidRPr="00B60F34">
        <w:t>Acompanhar o desempenho do cuidador e estar atento a situações de absenteísmo e</w:t>
      </w:r>
      <w:r w:rsidRPr="00B60F34">
        <w:rPr>
          <w:spacing w:val="1"/>
        </w:rPr>
        <w:t xml:space="preserve"> </w:t>
      </w:r>
      <w:r w:rsidRPr="00B60F34">
        <w:t>desempenho de</w:t>
      </w:r>
      <w:r w:rsidRPr="00B60F34">
        <w:rPr>
          <w:spacing w:val="1"/>
        </w:rPr>
        <w:t xml:space="preserve"> </w:t>
      </w:r>
      <w:r w:rsidRPr="00B60F34">
        <w:t>suas</w:t>
      </w:r>
      <w:r w:rsidRPr="00B60F34">
        <w:rPr>
          <w:spacing w:val="1"/>
        </w:rPr>
        <w:t xml:space="preserve"> </w:t>
      </w:r>
      <w:r w:rsidRPr="00B60F34">
        <w:t xml:space="preserve">funções; </w:t>
      </w:r>
    </w:p>
    <w:p w14:paraId="204C984A" w14:textId="77777777" w:rsidR="003044E3" w:rsidRPr="00B60F34" w:rsidRDefault="003044E3" w:rsidP="003044E3">
      <w:pPr>
        <w:pStyle w:val="PargrafodaLista"/>
        <w:numPr>
          <w:ilvl w:val="0"/>
          <w:numId w:val="81"/>
        </w:numPr>
        <w:tabs>
          <w:tab w:val="left" w:pos="1821"/>
        </w:tabs>
        <w:spacing w:before="143" w:line="242" w:lineRule="auto"/>
        <w:ind w:right="185" w:firstLine="0"/>
      </w:pPr>
      <w:r w:rsidRPr="00B60F34">
        <w:t>Fazer avaliação de desempenho dos cuidadores e executar a educação em serviço a fim de</w:t>
      </w:r>
      <w:r w:rsidRPr="00B60F34">
        <w:rPr>
          <w:spacing w:val="1"/>
        </w:rPr>
        <w:t xml:space="preserve"> </w:t>
      </w:r>
      <w:r w:rsidRPr="00B60F34">
        <w:t>sanar eventuais falhas que podem ser corrigidas. E se não corrigidas as falhas, deve apontar</w:t>
      </w:r>
      <w:r w:rsidRPr="00B60F34">
        <w:rPr>
          <w:spacing w:val="1"/>
        </w:rPr>
        <w:t xml:space="preserve"> </w:t>
      </w:r>
      <w:r w:rsidRPr="00B60F34">
        <w:t>as providências</w:t>
      </w:r>
      <w:r w:rsidRPr="00B60F34">
        <w:rPr>
          <w:spacing w:val="1"/>
        </w:rPr>
        <w:t xml:space="preserve"> </w:t>
      </w:r>
      <w:r w:rsidRPr="00B60F34">
        <w:t>tomadas</w:t>
      </w:r>
      <w:r w:rsidRPr="00B60F34">
        <w:rPr>
          <w:spacing w:val="-5"/>
        </w:rPr>
        <w:t xml:space="preserve"> </w:t>
      </w:r>
      <w:r w:rsidRPr="00B60F34">
        <w:t>ou</w:t>
      </w:r>
      <w:r w:rsidRPr="00B60F34">
        <w:rPr>
          <w:spacing w:val="1"/>
        </w:rPr>
        <w:t xml:space="preserve"> </w:t>
      </w:r>
      <w:r w:rsidRPr="00B60F34">
        <w:t>ainda a</w:t>
      </w:r>
      <w:r w:rsidRPr="00B60F34">
        <w:rPr>
          <w:spacing w:val="1"/>
        </w:rPr>
        <w:t xml:space="preserve"> </w:t>
      </w:r>
      <w:r w:rsidRPr="00B60F34">
        <w:t>necessidade de</w:t>
      </w:r>
      <w:r w:rsidRPr="00B60F34">
        <w:rPr>
          <w:spacing w:val="1"/>
        </w:rPr>
        <w:t xml:space="preserve"> </w:t>
      </w:r>
      <w:r w:rsidRPr="00B60F34">
        <w:t xml:space="preserve">substituição; </w:t>
      </w:r>
    </w:p>
    <w:p w14:paraId="357B0DC0" w14:textId="77777777" w:rsidR="003044E3" w:rsidRPr="00B60F34" w:rsidRDefault="003044E3" w:rsidP="003044E3">
      <w:pPr>
        <w:pStyle w:val="PargrafodaLista"/>
        <w:numPr>
          <w:ilvl w:val="0"/>
          <w:numId w:val="81"/>
        </w:numPr>
        <w:tabs>
          <w:tab w:val="left" w:pos="1936"/>
        </w:tabs>
        <w:spacing w:before="137" w:line="244" w:lineRule="auto"/>
        <w:ind w:right="202" w:firstLine="0"/>
      </w:pPr>
      <w:r w:rsidRPr="00B60F34">
        <w:t>Produzir</w:t>
      </w:r>
      <w:r w:rsidRPr="00B60F34">
        <w:rPr>
          <w:spacing w:val="1"/>
        </w:rPr>
        <w:t xml:space="preserve"> </w:t>
      </w:r>
      <w:r w:rsidRPr="00B60F34">
        <w:t>relatório mensal de</w:t>
      </w:r>
      <w:r w:rsidRPr="00B60F34">
        <w:rPr>
          <w:spacing w:val="1"/>
        </w:rPr>
        <w:t xml:space="preserve"> </w:t>
      </w:r>
      <w:r w:rsidRPr="00B60F34">
        <w:t>cada</w:t>
      </w:r>
      <w:r w:rsidRPr="00B60F34">
        <w:rPr>
          <w:spacing w:val="1"/>
        </w:rPr>
        <w:t xml:space="preserve"> </w:t>
      </w:r>
      <w:r w:rsidRPr="00B60F34">
        <w:t>morador e</w:t>
      </w:r>
      <w:r w:rsidRPr="00B60F34">
        <w:rPr>
          <w:spacing w:val="1"/>
        </w:rPr>
        <w:t xml:space="preserve"> </w:t>
      </w:r>
      <w:r w:rsidRPr="00B60F34">
        <w:t>da</w:t>
      </w:r>
      <w:r w:rsidRPr="00B60F34">
        <w:rPr>
          <w:spacing w:val="1"/>
        </w:rPr>
        <w:t xml:space="preserve"> </w:t>
      </w:r>
      <w:r w:rsidRPr="00B60F34">
        <w:t>casa,</w:t>
      </w:r>
      <w:r w:rsidRPr="00B60F34">
        <w:rPr>
          <w:spacing w:val="1"/>
        </w:rPr>
        <w:t xml:space="preserve"> </w:t>
      </w:r>
      <w:r w:rsidRPr="00B60F34">
        <w:t>através</w:t>
      </w:r>
      <w:r w:rsidRPr="00B60F34">
        <w:rPr>
          <w:spacing w:val="1"/>
        </w:rPr>
        <w:t xml:space="preserve"> </w:t>
      </w:r>
      <w:r w:rsidRPr="00B60F34">
        <w:t>de</w:t>
      </w:r>
      <w:r w:rsidRPr="00B60F34">
        <w:rPr>
          <w:spacing w:val="1"/>
        </w:rPr>
        <w:t xml:space="preserve"> </w:t>
      </w:r>
      <w:r w:rsidRPr="00B60F34">
        <w:t>Preenchimento de</w:t>
      </w:r>
      <w:r w:rsidRPr="00B60F34">
        <w:rPr>
          <w:spacing w:val="1"/>
        </w:rPr>
        <w:t xml:space="preserve"> </w:t>
      </w:r>
      <w:r w:rsidRPr="00B60F34">
        <w:t>Instrumental de</w:t>
      </w:r>
      <w:r w:rsidRPr="00B60F34">
        <w:rPr>
          <w:spacing w:val="-4"/>
        </w:rPr>
        <w:t xml:space="preserve"> </w:t>
      </w:r>
      <w:r w:rsidRPr="00B60F34">
        <w:t>acompanhamento</w:t>
      </w:r>
      <w:r w:rsidRPr="00B60F34">
        <w:rPr>
          <w:spacing w:val="-4"/>
        </w:rPr>
        <w:t xml:space="preserve"> </w:t>
      </w:r>
      <w:r w:rsidRPr="00B60F34">
        <w:t>mensal dos</w:t>
      </w:r>
      <w:r w:rsidRPr="00B60F34">
        <w:rPr>
          <w:spacing w:val="1"/>
        </w:rPr>
        <w:t xml:space="preserve"> </w:t>
      </w:r>
      <w:r w:rsidRPr="00B60F34">
        <w:t xml:space="preserve">moradores. </w:t>
      </w:r>
    </w:p>
    <w:p w14:paraId="4CCB4170" w14:textId="77777777" w:rsidR="003044E3" w:rsidRPr="00B60F34" w:rsidRDefault="003044E3" w:rsidP="003044E3">
      <w:pPr>
        <w:pStyle w:val="PargrafodaLista"/>
        <w:numPr>
          <w:ilvl w:val="0"/>
          <w:numId w:val="81"/>
        </w:numPr>
        <w:tabs>
          <w:tab w:val="left" w:pos="1911"/>
        </w:tabs>
        <w:spacing w:before="138"/>
        <w:ind w:right="200" w:firstLine="0"/>
      </w:pPr>
      <w:r w:rsidRPr="00B60F34">
        <w:t>Organização de registros individuais sobre o desenvolvimento pessoal dos moradores e</w:t>
      </w:r>
      <w:r w:rsidRPr="00B60F34">
        <w:rPr>
          <w:spacing w:val="1"/>
        </w:rPr>
        <w:t xml:space="preserve"> </w:t>
      </w:r>
      <w:r w:rsidRPr="00B60F34">
        <w:t xml:space="preserve">cuidadores; </w:t>
      </w:r>
    </w:p>
    <w:p w14:paraId="2C9A327E" w14:textId="77777777" w:rsidR="003044E3" w:rsidRPr="00B60F34" w:rsidRDefault="003044E3" w:rsidP="003044E3">
      <w:pPr>
        <w:pStyle w:val="PargrafodaLista"/>
        <w:numPr>
          <w:ilvl w:val="0"/>
          <w:numId w:val="81"/>
        </w:numPr>
        <w:tabs>
          <w:tab w:val="left" w:pos="1806"/>
        </w:tabs>
        <w:spacing w:before="138" w:line="244" w:lineRule="auto"/>
        <w:ind w:right="180" w:firstLine="0"/>
      </w:pPr>
      <w:r w:rsidRPr="00B60F34">
        <w:t>Resguardar os bens e pertences do morador, responsabilizando-se pela devida utilização de</w:t>
      </w:r>
      <w:r w:rsidRPr="00B60F34">
        <w:rPr>
          <w:spacing w:val="1"/>
        </w:rPr>
        <w:t xml:space="preserve"> </w:t>
      </w:r>
      <w:r w:rsidRPr="00B60F34">
        <w:t>recursos financeiros de</w:t>
      </w:r>
      <w:r w:rsidRPr="00B60F34">
        <w:rPr>
          <w:spacing w:val="1"/>
        </w:rPr>
        <w:t xml:space="preserve"> </w:t>
      </w:r>
      <w:r w:rsidRPr="00B60F34">
        <w:t>sua propriedade,</w:t>
      </w:r>
      <w:r w:rsidRPr="00B60F34">
        <w:rPr>
          <w:spacing w:val="-5"/>
        </w:rPr>
        <w:t xml:space="preserve"> </w:t>
      </w:r>
      <w:r w:rsidRPr="00B60F34">
        <w:t>anterior</w:t>
      </w:r>
      <w:r w:rsidRPr="00B60F34">
        <w:rPr>
          <w:spacing w:val="-4"/>
        </w:rPr>
        <w:t xml:space="preserve"> </w:t>
      </w:r>
      <w:r w:rsidRPr="00B60F34">
        <w:t>ou não</w:t>
      </w:r>
      <w:r w:rsidRPr="00B60F34">
        <w:rPr>
          <w:spacing w:val="-4"/>
        </w:rPr>
        <w:t xml:space="preserve"> </w:t>
      </w:r>
      <w:r w:rsidRPr="00B60F34">
        <w:t>ao acolhimento</w:t>
      </w:r>
      <w:r w:rsidRPr="00B60F34">
        <w:rPr>
          <w:spacing w:val="-5"/>
        </w:rPr>
        <w:t xml:space="preserve"> </w:t>
      </w:r>
      <w:r w:rsidRPr="00B60F34">
        <w:t>no</w:t>
      </w:r>
      <w:r w:rsidRPr="00B60F34">
        <w:rPr>
          <w:spacing w:val="1"/>
        </w:rPr>
        <w:t xml:space="preserve"> </w:t>
      </w:r>
      <w:r w:rsidRPr="00B60F34">
        <w:t xml:space="preserve">SRT. </w:t>
      </w:r>
    </w:p>
    <w:p w14:paraId="328FC638" w14:textId="77777777" w:rsidR="003044E3" w:rsidRPr="00B60F34" w:rsidRDefault="003044E3" w:rsidP="003044E3">
      <w:pPr>
        <w:pStyle w:val="PargrafodaLista"/>
        <w:numPr>
          <w:ilvl w:val="0"/>
          <w:numId w:val="81"/>
        </w:numPr>
        <w:tabs>
          <w:tab w:val="left" w:pos="1811"/>
        </w:tabs>
        <w:spacing w:before="133" w:line="244" w:lineRule="auto"/>
        <w:ind w:right="186" w:firstLine="0"/>
      </w:pPr>
      <w:r w:rsidRPr="00B60F34">
        <w:t>Participar da elaboração do Projeto Terapêutico Singular junto à equipe de Saúde mental de</w:t>
      </w:r>
      <w:r w:rsidRPr="00B60F34">
        <w:rPr>
          <w:spacing w:val="1"/>
        </w:rPr>
        <w:t xml:space="preserve"> </w:t>
      </w:r>
      <w:r w:rsidRPr="00B60F34">
        <w:t xml:space="preserve">referência; </w:t>
      </w:r>
    </w:p>
    <w:p w14:paraId="50B41FE5" w14:textId="77777777" w:rsidR="003044E3" w:rsidRPr="00B60F34" w:rsidRDefault="003044E3" w:rsidP="003044E3">
      <w:pPr>
        <w:pStyle w:val="PargrafodaLista"/>
        <w:numPr>
          <w:ilvl w:val="0"/>
          <w:numId w:val="81"/>
        </w:numPr>
        <w:tabs>
          <w:tab w:val="left" w:pos="1866"/>
        </w:tabs>
        <w:spacing w:before="133" w:line="244" w:lineRule="auto"/>
        <w:ind w:right="185" w:firstLine="0"/>
      </w:pPr>
      <w:r w:rsidRPr="00B60F34">
        <w:t>Comunicar ao Gestor do Contrato ou ao Supervisor do CAPS-II qualquer intercorrência com</w:t>
      </w:r>
      <w:r w:rsidRPr="00B60F34">
        <w:rPr>
          <w:spacing w:val="1"/>
        </w:rPr>
        <w:t xml:space="preserve"> </w:t>
      </w:r>
      <w:r w:rsidRPr="00B60F34">
        <w:t>os moradores</w:t>
      </w:r>
      <w:r w:rsidRPr="00B60F34">
        <w:rPr>
          <w:spacing w:val="1"/>
        </w:rPr>
        <w:t xml:space="preserve"> </w:t>
      </w:r>
      <w:r w:rsidRPr="00B60F34">
        <w:t>da</w:t>
      </w:r>
      <w:r w:rsidRPr="00B60F34">
        <w:rPr>
          <w:spacing w:val="1"/>
        </w:rPr>
        <w:t xml:space="preserve"> </w:t>
      </w:r>
      <w:r w:rsidRPr="00B60F34">
        <w:t>casa</w:t>
      </w:r>
      <w:r w:rsidRPr="00B60F34">
        <w:rPr>
          <w:spacing w:val="1"/>
        </w:rPr>
        <w:t xml:space="preserve"> </w:t>
      </w:r>
      <w:r w:rsidRPr="00B60F34">
        <w:t>e</w:t>
      </w:r>
      <w:r w:rsidRPr="00B60F34">
        <w:rPr>
          <w:spacing w:val="1"/>
        </w:rPr>
        <w:t xml:space="preserve"> </w:t>
      </w:r>
      <w:r w:rsidRPr="00B60F34">
        <w:t xml:space="preserve">colaboradores; </w:t>
      </w:r>
    </w:p>
    <w:p w14:paraId="29386DF5" w14:textId="77777777" w:rsidR="003044E3" w:rsidRDefault="003044E3" w:rsidP="003044E3">
      <w:pPr>
        <w:pStyle w:val="PargrafodaLista"/>
        <w:numPr>
          <w:ilvl w:val="0"/>
          <w:numId w:val="81"/>
        </w:numPr>
        <w:tabs>
          <w:tab w:val="left" w:pos="1866"/>
        </w:tabs>
        <w:spacing w:before="133" w:line="244" w:lineRule="auto"/>
        <w:ind w:right="185" w:firstLine="0"/>
      </w:pPr>
      <w:r w:rsidRPr="00B60F34">
        <w:t>Elaborar relatórios de justificativas para manutenção, reparo ou substituição de algum bem</w:t>
      </w:r>
      <w:r w:rsidRPr="005617B6">
        <w:t xml:space="preserve"> </w:t>
      </w:r>
      <w:r w:rsidRPr="00B60F34">
        <w:t>durável ou permanente acompanhados de 03 (três) orçamentos, bem como, para a aquisição</w:t>
      </w:r>
      <w:r w:rsidRPr="005617B6">
        <w:t xml:space="preserve"> </w:t>
      </w:r>
      <w:r w:rsidRPr="00B60F34">
        <w:t xml:space="preserve">de medicamentos, insumos e uso de transporte, obedecendo aos termos do item </w:t>
      </w:r>
      <w:r w:rsidRPr="0078432B">
        <w:rPr>
          <w:color w:val="000000" w:themeColor="text1"/>
        </w:rPr>
        <w:t xml:space="preserve">4.38.1 </w:t>
      </w:r>
      <w:r w:rsidRPr="00B60F34">
        <w:t>do</w:t>
      </w:r>
      <w:r w:rsidRPr="005617B6">
        <w:t xml:space="preserve"> </w:t>
      </w:r>
      <w:r>
        <w:t>presente;</w:t>
      </w:r>
    </w:p>
    <w:p w14:paraId="74DF1AB4" w14:textId="77777777" w:rsidR="003044E3" w:rsidRPr="00B60F34" w:rsidRDefault="003044E3" w:rsidP="003044E3">
      <w:pPr>
        <w:pStyle w:val="PargrafodaLista"/>
        <w:numPr>
          <w:ilvl w:val="0"/>
          <w:numId w:val="81"/>
        </w:numPr>
        <w:tabs>
          <w:tab w:val="left" w:pos="1821"/>
        </w:tabs>
        <w:spacing w:before="134" w:line="249" w:lineRule="exact"/>
        <w:ind w:left="1941" w:right="196" w:hanging="330"/>
      </w:pPr>
      <w:r w:rsidRPr="00B60F34">
        <w:t>Elaborar</w:t>
      </w:r>
      <w:r w:rsidRPr="005617B6">
        <w:rPr>
          <w:spacing w:val="-9"/>
        </w:rPr>
        <w:t xml:space="preserve"> </w:t>
      </w:r>
      <w:r w:rsidRPr="00B60F34">
        <w:t>e</w:t>
      </w:r>
      <w:r w:rsidRPr="005617B6">
        <w:rPr>
          <w:spacing w:val="-13"/>
        </w:rPr>
        <w:t xml:space="preserve"> </w:t>
      </w:r>
      <w:r w:rsidRPr="00B60F34">
        <w:t>executar</w:t>
      </w:r>
      <w:r w:rsidRPr="005617B6">
        <w:rPr>
          <w:spacing w:val="-8"/>
        </w:rPr>
        <w:t xml:space="preserve"> </w:t>
      </w:r>
      <w:r w:rsidRPr="00B60F34">
        <w:t>com</w:t>
      </w:r>
      <w:r w:rsidRPr="005617B6">
        <w:rPr>
          <w:spacing w:val="-4"/>
        </w:rPr>
        <w:t xml:space="preserve"> </w:t>
      </w:r>
      <w:r w:rsidRPr="00B60F34">
        <w:t>a</w:t>
      </w:r>
      <w:r w:rsidRPr="005617B6">
        <w:rPr>
          <w:spacing w:val="-9"/>
        </w:rPr>
        <w:t xml:space="preserve"> </w:t>
      </w:r>
      <w:r w:rsidRPr="00B60F34">
        <w:t>equipe</w:t>
      </w:r>
      <w:r w:rsidRPr="005617B6">
        <w:rPr>
          <w:spacing w:val="-8"/>
        </w:rPr>
        <w:t xml:space="preserve"> </w:t>
      </w:r>
      <w:r w:rsidRPr="00B60F34">
        <w:t>técnica</w:t>
      </w:r>
      <w:r w:rsidRPr="005617B6">
        <w:rPr>
          <w:spacing w:val="-13"/>
        </w:rPr>
        <w:t xml:space="preserve"> </w:t>
      </w:r>
      <w:r w:rsidRPr="00B60F34">
        <w:t>do</w:t>
      </w:r>
      <w:r w:rsidRPr="005617B6">
        <w:rPr>
          <w:spacing w:val="-9"/>
        </w:rPr>
        <w:t xml:space="preserve"> </w:t>
      </w:r>
      <w:r w:rsidRPr="00B60F34">
        <w:t>CAPS-II</w:t>
      </w:r>
      <w:r w:rsidRPr="005617B6">
        <w:rPr>
          <w:spacing w:val="-3"/>
        </w:rPr>
        <w:t xml:space="preserve"> </w:t>
      </w:r>
      <w:r w:rsidRPr="00B60F34">
        <w:t>as</w:t>
      </w:r>
      <w:r w:rsidRPr="005617B6">
        <w:rPr>
          <w:spacing w:val="-4"/>
        </w:rPr>
        <w:t xml:space="preserve"> </w:t>
      </w:r>
      <w:r w:rsidRPr="00B60F34">
        <w:t>ações</w:t>
      </w:r>
      <w:r w:rsidRPr="005617B6">
        <w:rPr>
          <w:spacing w:val="-4"/>
        </w:rPr>
        <w:t xml:space="preserve"> </w:t>
      </w:r>
      <w:r w:rsidRPr="00B60F34">
        <w:t>de</w:t>
      </w:r>
      <w:r w:rsidRPr="005617B6">
        <w:rPr>
          <w:spacing w:val="-9"/>
        </w:rPr>
        <w:t xml:space="preserve"> </w:t>
      </w:r>
      <w:r w:rsidRPr="00B60F34">
        <w:t>Educação</w:t>
      </w:r>
      <w:r w:rsidRPr="005617B6">
        <w:rPr>
          <w:spacing w:val="-4"/>
        </w:rPr>
        <w:t xml:space="preserve"> </w:t>
      </w:r>
      <w:r w:rsidRPr="00B60F34">
        <w:t xml:space="preserve">Permanente; </w:t>
      </w:r>
    </w:p>
    <w:p w14:paraId="2E106F44" w14:textId="77777777" w:rsidR="003044E3" w:rsidRPr="00B60F34" w:rsidRDefault="003044E3" w:rsidP="003044E3">
      <w:pPr>
        <w:pStyle w:val="PargrafodaLista"/>
        <w:numPr>
          <w:ilvl w:val="0"/>
          <w:numId w:val="81"/>
        </w:numPr>
        <w:tabs>
          <w:tab w:val="left" w:pos="1876"/>
        </w:tabs>
        <w:spacing w:before="97" w:line="244" w:lineRule="auto"/>
        <w:ind w:right="185" w:firstLine="0"/>
      </w:pPr>
      <w:r w:rsidRPr="00B60F34">
        <w:t>Acompanhar e analisar os indicadores de desempenho de sua equipe, definindo planos, em</w:t>
      </w:r>
      <w:r w:rsidRPr="00B60F34">
        <w:rPr>
          <w:spacing w:val="1"/>
        </w:rPr>
        <w:t xml:space="preserve"> </w:t>
      </w:r>
      <w:r w:rsidRPr="00B60F34">
        <w:t>conjunto</w:t>
      </w:r>
      <w:r w:rsidRPr="00B60F34">
        <w:rPr>
          <w:spacing w:val="-2"/>
        </w:rPr>
        <w:t xml:space="preserve"> </w:t>
      </w:r>
      <w:r w:rsidRPr="00B60F34">
        <w:t>com</w:t>
      </w:r>
      <w:r w:rsidRPr="00B60F34">
        <w:rPr>
          <w:spacing w:val="-1"/>
        </w:rPr>
        <w:t xml:space="preserve"> </w:t>
      </w:r>
      <w:r w:rsidRPr="00B60F34">
        <w:t>cada</w:t>
      </w:r>
      <w:r w:rsidRPr="00B60F34">
        <w:rPr>
          <w:spacing w:val="-1"/>
        </w:rPr>
        <w:t xml:space="preserve"> </w:t>
      </w:r>
      <w:r w:rsidRPr="00B60F34">
        <w:t>profissional,</w:t>
      </w:r>
      <w:r w:rsidRPr="00B60F34">
        <w:rPr>
          <w:spacing w:val="-1"/>
        </w:rPr>
        <w:t xml:space="preserve"> </w:t>
      </w:r>
      <w:r w:rsidRPr="00B60F34">
        <w:t>para</w:t>
      </w:r>
      <w:r w:rsidRPr="00B60F34">
        <w:rPr>
          <w:spacing w:val="-1"/>
        </w:rPr>
        <w:t xml:space="preserve"> </w:t>
      </w:r>
      <w:r w:rsidRPr="00B60F34">
        <w:t>promover</w:t>
      </w:r>
      <w:r w:rsidRPr="00B60F34">
        <w:rPr>
          <w:spacing w:val="-6"/>
        </w:rPr>
        <w:t xml:space="preserve"> </w:t>
      </w:r>
      <w:r w:rsidRPr="00B60F34">
        <w:t>a</w:t>
      </w:r>
      <w:r w:rsidRPr="00B60F34">
        <w:rPr>
          <w:spacing w:val="-2"/>
        </w:rPr>
        <w:t xml:space="preserve"> </w:t>
      </w:r>
      <w:r w:rsidRPr="00B60F34">
        <w:t>melhoria</w:t>
      </w:r>
      <w:r w:rsidRPr="00B60F34">
        <w:rPr>
          <w:spacing w:val="-1"/>
        </w:rPr>
        <w:t xml:space="preserve"> </w:t>
      </w:r>
      <w:r w:rsidRPr="00B60F34">
        <w:t>contínua</w:t>
      </w:r>
      <w:r w:rsidRPr="00B60F34">
        <w:rPr>
          <w:spacing w:val="-1"/>
        </w:rPr>
        <w:t xml:space="preserve"> </w:t>
      </w:r>
      <w:r w:rsidRPr="00B60F34">
        <w:t>dos</w:t>
      </w:r>
      <w:r w:rsidRPr="00B60F34">
        <w:rPr>
          <w:spacing w:val="-1"/>
        </w:rPr>
        <w:t xml:space="preserve"> </w:t>
      </w:r>
      <w:r w:rsidRPr="00B60F34">
        <w:t>serviços</w:t>
      </w:r>
      <w:r w:rsidRPr="00B60F34">
        <w:rPr>
          <w:spacing w:val="-1"/>
        </w:rPr>
        <w:t xml:space="preserve"> </w:t>
      </w:r>
      <w:r w:rsidRPr="00B60F34">
        <w:t xml:space="preserve">prestados; </w:t>
      </w:r>
    </w:p>
    <w:p w14:paraId="4789518E" w14:textId="77777777" w:rsidR="003044E3" w:rsidRPr="00B60F34" w:rsidRDefault="003044E3" w:rsidP="003044E3">
      <w:pPr>
        <w:pStyle w:val="PargrafodaLista"/>
        <w:numPr>
          <w:ilvl w:val="0"/>
          <w:numId w:val="81"/>
        </w:numPr>
        <w:tabs>
          <w:tab w:val="left" w:pos="1926"/>
        </w:tabs>
        <w:spacing w:before="138"/>
        <w:ind w:right="200" w:firstLine="0"/>
      </w:pPr>
      <w:r w:rsidRPr="00B60F34">
        <w:t>Organizar e promover a manutenção de ambiente e clima de trabalho que favoreça a</w:t>
      </w:r>
      <w:r w:rsidRPr="00B60F34">
        <w:rPr>
          <w:spacing w:val="1"/>
        </w:rPr>
        <w:t xml:space="preserve"> </w:t>
      </w:r>
      <w:r w:rsidRPr="00B60F34">
        <w:t>ambiência, e deste modo, o aprimoramento da equipe através do trabalho compartilhado e do</w:t>
      </w:r>
      <w:r w:rsidRPr="00B60F34">
        <w:rPr>
          <w:spacing w:val="1"/>
        </w:rPr>
        <w:t xml:space="preserve"> </w:t>
      </w:r>
      <w:r w:rsidRPr="00B60F34">
        <w:t>protagonismo de cada um dos profissionais, além do incentivo a criatividade no manejo das</w:t>
      </w:r>
      <w:r w:rsidRPr="00B60F34">
        <w:rPr>
          <w:spacing w:val="1"/>
        </w:rPr>
        <w:t xml:space="preserve"> </w:t>
      </w:r>
      <w:r w:rsidRPr="00B60F34">
        <w:t>situações</w:t>
      </w:r>
      <w:r w:rsidRPr="00B60F34">
        <w:rPr>
          <w:spacing w:val="-5"/>
        </w:rPr>
        <w:t xml:space="preserve"> </w:t>
      </w:r>
      <w:r w:rsidRPr="00B60F34">
        <w:t>difíceis</w:t>
      </w:r>
      <w:r w:rsidRPr="00B60F34">
        <w:rPr>
          <w:spacing w:val="1"/>
        </w:rPr>
        <w:t xml:space="preserve"> </w:t>
      </w:r>
      <w:r w:rsidRPr="00B60F34">
        <w:t>vivenciadas</w:t>
      </w:r>
      <w:r w:rsidRPr="00B60F34">
        <w:rPr>
          <w:spacing w:val="-4"/>
        </w:rPr>
        <w:t xml:space="preserve"> </w:t>
      </w:r>
      <w:r w:rsidRPr="00B60F34">
        <w:t>no</w:t>
      </w:r>
      <w:r w:rsidRPr="00B60F34">
        <w:rPr>
          <w:spacing w:val="-4"/>
        </w:rPr>
        <w:t xml:space="preserve"> </w:t>
      </w:r>
      <w:r w:rsidRPr="00B60F34">
        <w:t>dia</w:t>
      </w:r>
      <w:r w:rsidRPr="00B60F34">
        <w:rPr>
          <w:spacing w:val="1"/>
        </w:rPr>
        <w:t xml:space="preserve"> </w:t>
      </w:r>
      <w:r w:rsidRPr="00B60F34">
        <w:t>a</w:t>
      </w:r>
      <w:r w:rsidRPr="00B60F34">
        <w:rPr>
          <w:spacing w:val="1"/>
        </w:rPr>
        <w:t xml:space="preserve"> </w:t>
      </w:r>
      <w:r w:rsidRPr="00B60F34">
        <w:t>dia</w:t>
      </w:r>
      <w:r w:rsidRPr="00B60F34">
        <w:rPr>
          <w:spacing w:val="-4"/>
        </w:rPr>
        <w:t xml:space="preserve"> </w:t>
      </w:r>
      <w:r w:rsidRPr="00B60F34">
        <w:t>do</w:t>
      </w:r>
      <w:r w:rsidRPr="00B60F34">
        <w:rPr>
          <w:spacing w:val="1"/>
        </w:rPr>
        <w:t xml:space="preserve"> </w:t>
      </w:r>
      <w:r w:rsidRPr="00B60F34">
        <w:t xml:space="preserve">trabalho; </w:t>
      </w:r>
    </w:p>
    <w:p w14:paraId="7A0A83DB" w14:textId="77777777" w:rsidR="003044E3" w:rsidRPr="00B60F34" w:rsidRDefault="003044E3" w:rsidP="003044E3">
      <w:pPr>
        <w:pStyle w:val="PargrafodaLista"/>
        <w:numPr>
          <w:ilvl w:val="0"/>
          <w:numId w:val="81"/>
        </w:numPr>
        <w:tabs>
          <w:tab w:val="left" w:pos="1931"/>
        </w:tabs>
        <w:spacing w:before="150" w:line="242" w:lineRule="auto"/>
        <w:ind w:right="205" w:firstLine="0"/>
      </w:pPr>
      <w:r w:rsidRPr="00B60F34">
        <w:t>Cuidar da emissão, tramitação, divulgação, guarda e arquivamento dos documentos e</w:t>
      </w:r>
      <w:r w:rsidRPr="00B60F34">
        <w:rPr>
          <w:spacing w:val="1"/>
        </w:rPr>
        <w:t xml:space="preserve"> </w:t>
      </w:r>
      <w:r w:rsidRPr="00B60F34">
        <w:t>informações</w:t>
      </w:r>
      <w:r w:rsidRPr="00B60F34">
        <w:rPr>
          <w:spacing w:val="1"/>
        </w:rPr>
        <w:t xml:space="preserve"> </w:t>
      </w:r>
      <w:r w:rsidRPr="00B60F34">
        <w:t>das</w:t>
      </w:r>
      <w:r w:rsidRPr="00B60F34">
        <w:rPr>
          <w:spacing w:val="1"/>
        </w:rPr>
        <w:t xml:space="preserve"> </w:t>
      </w:r>
      <w:r w:rsidRPr="00B60F34">
        <w:t>Residências</w:t>
      </w:r>
      <w:r w:rsidRPr="00B60F34">
        <w:rPr>
          <w:spacing w:val="1"/>
        </w:rPr>
        <w:t xml:space="preserve"> </w:t>
      </w:r>
      <w:r w:rsidRPr="00B60F34">
        <w:t>Terapêuticas,</w:t>
      </w:r>
      <w:r w:rsidRPr="00B60F34">
        <w:rPr>
          <w:spacing w:val="1"/>
        </w:rPr>
        <w:t xml:space="preserve"> </w:t>
      </w:r>
      <w:r w:rsidRPr="00B60F34">
        <w:t>de</w:t>
      </w:r>
      <w:r w:rsidRPr="00B60F34">
        <w:rPr>
          <w:spacing w:val="1"/>
        </w:rPr>
        <w:t xml:space="preserve"> </w:t>
      </w:r>
      <w:r w:rsidRPr="00B60F34">
        <w:t>forma</w:t>
      </w:r>
      <w:r w:rsidRPr="00B60F34">
        <w:rPr>
          <w:spacing w:val="1"/>
        </w:rPr>
        <w:t xml:space="preserve"> </w:t>
      </w:r>
      <w:r w:rsidRPr="00B60F34">
        <w:t>a</w:t>
      </w:r>
      <w:r w:rsidRPr="00B60F34">
        <w:rPr>
          <w:spacing w:val="1"/>
        </w:rPr>
        <w:t xml:space="preserve"> </w:t>
      </w:r>
      <w:r w:rsidRPr="00B60F34">
        <w:t>assegurar</w:t>
      </w:r>
      <w:r w:rsidRPr="00B60F34">
        <w:rPr>
          <w:spacing w:val="1"/>
        </w:rPr>
        <w:t xml:space="preserve"> </w:t>
      </w:r>
      <w:r w:rsidRPr="00B60F34">
        <w:t>a</w:t>
      </w:r>
      <w:r w:rsidRPr="00B60F34">
        <w:rPr>
          <w:spacing w:val="1"/>
        </w:rPr>
        <w:t xml:space="preserve"> </w:t>
      </w:r>
      <w:r w:rsidRPr="00B60F34">
        <w:t>sua</w:t>
      </w:r>
      <w:r w:rsidRPr="00B60F34">
        <w:rPr>
          <w:spacing w:val="1"/>
        </w:rPr>
        <w:t xml:space="preserve"> </w:t>
      </w:r>
      <w:r w:rsidRPr="00B60F34">
        <w:t>recuperação</w:t>
      </w:r>
      <w:r w:rsidRPr="00B60F34">
        <w:rPr>
          <w:spacing w:val="1"/>
        </w:rPr>
        <w:t xml:space="preserve"> </w:t>
      </w:r>
      <w:r w:rsidRPr="00B60F34">
        <w:t>e</w:t>
      </w:r>
      <w:r w:rsidRPr="00B60F34">
        <w:rPr>
          <w:spacing w:val="1"/>
        </w:rPr>
        <w:t xml:space="preserve"> </w:t>
      </w:r>
      <w:r w:rsidRPr="00B60F34">
        <w:t>preservação, bem</w:t>
      </w:r>
      <w:r w:rsidRPr="00B60F34">
        <w:rPr>
          <w:spacing w:val="1"/>
        </w:rPr>
        <w:t xml:space="preserve"> </w:t>
      </w:r>
      <w:r w:rsidRPr="00B60F34">
        <w:t>como</w:t>
      </w:r>
      <w:r w:rsidRPr="00B60F34">
        <w:rPr>
          <w:spacing w:val="-4"/>
        </w:rPr>
        <w:t xml:space="preserve"> </w:t>
      </w:r>
      <w:r w:rsidRPr="00B60F34">
        <w:t>o</w:t>
      </w:r>
      <w:r w:rsidRPr="00B60F34">
        <w:rPr>
          <w:spacing w:val="1"/>
        </w:rPr>
        <w:t xml:space="preserve"> </w:t>
      </w:r>
      <w:r w:rsidRPr="00B60F34">
        <w:t>sigilo e</w:t>
      </w:r>
      <w:r w:rsidRPr="00B60F34">
        <w:rPr>
          <w:spacing w:val="-4"/>
        </w:rPr>
        <w:t xml:space="preserve"> </w:t>
      </w:r>
      <w:r w:rsidRPr="00B60F34">
        <w:t>a</w:t>
      </w:r>
      <w:r w:rsidRPr="00B60F34">
        <w:rPr>
          <w:spacing w:val="1"/>
        </w:rPr>
        <w:t xml:space="preserve"> </w:t>
      </w:r>
      <w:r w:rsidRPr="00B60F34">
        <w:t xml:space="preserve">institucionalidade; </w:t>
      </w:r>
    </w:p>
    <w:p w14:paraId="00716F82" w14:textId="77777777" w:rsidR="003044E3" w:rsidRPr="00B60F34" w:rsidRDefault="003044E3" w:rsidP="003044E3">
      <w:pPr>
        <w:pStyle w:val="PargrafodaLista"/>
        <w:numPr>
          <w:ilvl w:val="0"/>
          <w:numId w:val="81"/>
        </w:numPr>
        <w:tabs>
          <w:tab w:val="left" w:pos="1926"/>
        </w:tabs>
        <w:spacing w:before="137" w:line="244" w:lineRule="auto"/>
        <w:ind w:right="202" w:firstLine="0"/>
      </w:pPr>
      <w:r w:rsidRPr="00B60F34">
        <w:t>Manter-se atualizado em relação às legislações específicas, notas técnicas, produções</w:t>
      </w:r>
      <w:r w:rsidRPr="00B60F34">
        <w:rPr>
          <w:spacing w:val="1"/>
        </w:rPr>
        <w:t xml:space="preserve"> </w:t>
      </w:r>
      <w:r w:rsidRPr="00B60F34">
        <w:t>científicas, relatos de experiência, entre outras contribuições que possam favorecer a boa</w:t>
      </w:r>
      <w:r w:rsidRPr="00B60F34">
        <w:rPr>
          <w:spacing w:val="1"/>
        </w:rPr>
        <w:t xml:space="preserve"> </w:t>
      </w:r>
      <w:r w:rsidRPr="00B60F34">
        <w:t>prática</w:t>
      </w:r>
      <w:r w:rsidRPr="00B60F34">
        <w:rPr>
          <w:spacing w:val="-5"/>
        </w:rPr>
        <w:t xml:space="preserve"> </w:t>
      </w:r>
      <w:r w:rsidRPr="00B60F34">
        <w:t>dos</w:t>
      </w:r>
      <w:r w:rsidRPr="00B60F34">
        <w:rPr>
          <w:spacing w:val="1"/>
        </w:rPr>
        <w:t xml:space="preserve"> </w:t>
      </w:r>
      <w:r w:rsidRPr="00B60F34">
        <w:t xml:space="preserve">serviços; </w:t>
      </w:r>
    </w:p>
    <w:p w14:paraId="1ACF86F3" w14:textId="77777777" w:rsidR="003044E3" w:rsidRPr="00B60F34" w:rsidRDefault="003044E3" w:rsidP="003044E3">
      <w:pPr>
        <w:pStyle w:val="PargrafodaLista"/>
        <w:numPr>
          <w:ilvl w:val="0"/>
          <w:numId w:val="81"/>
        </w:numPr>
        <w:tabs>
          <w:tab w:val="left" w:pos="1871"/>
        </w:tabs>
        <w:spacing w:before="134"/>
        <w:ind w:right="199" w:firstLine="0"/>
      </w:pPr>
      <w:r w:rsidRPr="00B60F34">
        <w:t>Participar em atividades de capacitação que venham a agregar conhecimento técnico e</w:t>
      </w:r>
      <w:r w:rsidRPr="00B60F34">
        <w:rPr>
          <w:spacing w:val="1"/>
        </w:rPr>
        <w:t xml:space="preserve"> </w:t>
      </w:r>
      <w:r w:rsidRPr="00B60F34">
        <w:t>reflexivo, agregando</w:t>
      </w:r>
      <w:r w:rsidRPr="00B60F34">
        <w:rPr>
          <w:spacing w:val="1"/>
        </w:rPr>
        <w:t xml:space="preserve"> </w:t>
      </w:r>
      <w:r w:rsidRPr="00B60F34">
        <w:t>valor</w:t>
      </w:r>
      <w:r w:rsidRPr="00B60F34">
        <w:rPr>
          <w:spacing w:val="-4"/>
        </w:rPr>
        <w:t xml:space="preserve"> </w:t>
      </w:r>
      <w:r w:rsidRPr="00B60F34">
        <w:t>qualitativo ao</w:t>
      </w:r>
      <w:r w:rsidRPr="00B60F34">
        <w:rPr>
          <w:spacing w:val="1"/>
        </w:rPr>
        <w:t xml:space="preserve"> </w:t>
      </w:r>
      <w:r w:rsidRPr="00B60F34">
        <w:t xml:space="preserve">trabalho; </w:t>
      </w:r>
    </w:p>
    <w:p w14:paraId="2678DF03" w14:textId="77777777" w:rsidR="003044E3" w:rsidRPr="00B60F34" w:rsidRDefault="003044E3" w:rsidP="003044E3">
      <w:pPr>
        <w:pStyle w:val="PargrafodaLista"/>
        <w:numPr>
          <w:ilvl w:val="0"/>
          <w:numId w:val="81"/>
        </w:numPr>
        <w:tabs>
          <w:tab w:val="left" w:pos="1931"/>
        </w:tabs>
        <w:spacing w:before="138" w:line="249" w:lineRule="auto"/>
        <w:ind w:right="199" w:firstLine="0"/>
      </w:pPr>
      <w:r w:rsidRPr="00B60F34">
        <w:t>Estimular</w:t>
      </w:r>
      <w:r w:rsidRPr="00B60F34">
        <w:rPr>
          <w:spacing w:val="1"/>
        </w:rPr>
        <w:t xml:space="preserve"> </w:t>
      </w:r>
      <w:r w:rsidRPr="00B60F34">
        <w:t>a</w:t>
      </w:r>
      <w:r w:rsidRPr="00B60F34">
        <w:rPr>
          <w:spacing w:val="1"/>
        </w:rPr>
        <w:t xml:space="preserve"> </w:t>
      </w:r>
      <w:r w:rsidRPr="00B60F34">
        <w:t>aproximação</w:t>
      </w:r>
      <w:r w:rsidRPr="00B60F34">
        <w:rPr>
          <w:spacing w:val="1"/>
        </w:rPr>
        <w:t xml:space="preserve"> </w:t>
      </w:r>
      <w:r w:rsidRPr="00B60F34">
        <w:t>e</w:t>
      </w:r>
      <w:r w:rsidRPr="00B60F34">
        <w:rPr>
          <w:spacing w:val="1"/>
        </w:rPr>
        <w:t xml:space="preserve"> </w:t>
      </w:r>
      <w:r w:rsidRPr="00B60F34">
        <w:t>vinculação</w:t>
      </w:r>
      <w:r w:rsidRPr="00B60F34">
        <w:rPr>
          <w:spacing w:val="1"/>
        </w:rPr>
        <w:t xml:space="preserve"> </w:t>
      </w:r>
      <w:r w:rsidRPr="00B60F34">
        <w:t>familiar</w:t>
      </w:r>
      <w:r w:rsidRPr="00B60F34">
        <w:rPr>
          <w:spacing w:val="1"/>
        </w:rPr>
        <w:t xml:space="preserve"> </w:t>
      </w:r>
      <w:r w:rsidRPr="00B60F34">
        <w:t>sempre</w:t>
      </w:r>
      <w:r w:rsidRPr="00B60F34">
        <w:rPr>
          <w:spacing w:val="1"/>
        </w:rPr>
        <w:t xml:space="preserve"> </w:t>
      </w:r>
      <w:r w:rsidRPr="00B60F34">
        <w:t>que</w:t>
      </w:r>
      <w:r w:rsidRPr="00B60F34">
        <w:rPr>
          <w:spacing w:val="1"/>
        </w:rPr>
        <w:t xml:space="preserve"> </w:t>
      </w:r>
      <w:r w:rsidRPr="00B60F34">
        <w:t>possível</w:t>
      </w:r>
      <w:r w:rsidRPr="00B60F34">
        <w:rPr>
          <w:spacing w:val="1"/>
        </w:rPr>
        <w:t xml:space="preserve"> </w:t>
      </w:r>
      <w:r w:rsidRPr="00B60F34">
        <w:t>e</w:t>
      </w:r>
      <w:r w:rsidRPr="00B60F34">
        <w:rPr>
          <w:spacing w:val="1"/>
        </w:rPr>
        <w:t xml:space="preserve"> </w:t>
      </w:r>
      <w:r w:rsidRPr="00B60F34">
        <w:t>desejável</w:t>
      </w:r>
      <w:r w:rsidRPr="00B60F34">
        <w:rPr>
          <w:spacing w:val="1"/>
        </w:rPr>
        <w:t xml:space="preserve"> </w:t>
      </w:r>
      <w:r w:rsidRPr="00B60F34">
        <w:t>pelo</w:t>
      </w:r>
      <w:r w:rsidRPr="00B60F34">
        <w:rPr>
          <w:spacing w:val="1"/>
        </w:rPr>
        <w:t xml:space="preserve"> </w:t>
      </w:r>
      <w:r w:rsidRPr="00B60F34">
        <w:t xml:space="preserve">morador; </w:t>
      </w:r>
    </w:p>
    <w:p w14:paraId="0610470E" w14:textId="77777777" w:rsidR="003044E3" w:rsidRPr="00B60F34" w:rsidRDefault="003044E3" w:rsidP="003044E3">
      <w:pPr>
        <w:pStyle w:val="PargrafodaLista"/>
        <w:numPr>
          <w:ilvl w:val="0"/>
          <w:numId w:val="81"/>
        </w:numPr>
        <w:tabs>
          <w:tab w:val="left" w:pos="1856"/>
        </w:tabs>
        <w:spacing w:before="124" w:line="244" w:lineRule="auto"/>
        <w:ind w:right="210" w:firstLine="0"/>
      </w:pPr>
      <w:r w:rsidRPr="00B60F34">
        <w:t>Oferecer suporte à equipe interdisciplinar através de encontros periódicos coletivos para</w:t>
      </w:r>
      <w:r w:rsidRPr="00B60F34">
        <w:rPr>
          <w:spacing w:val="1"/>
        </w:rPr>
        <w:t xml:space="preserve"> </w:t>
      </w:r>
      <w:r w:rsidRPr="00B60F34">
        <w:t>discussão de casos, de literatura técnica relacionada à temática do trabalho e outros recursos</w:t>
      </w:r>
      <w:r w:rsidRPr="00B60F34">
        <w:rPr>
          <w:spacing w:val="1"/>
        </w:rPr>
        <w:t xml:space="preserve"> </w:t>
      </w:r>
      <w:r w:rsidRPr="00B60F34">
        <w:t>afins</w:t>
      </w:r>
      <w:r w:rsidRPr="00B60F34">
        <w:rPr>
          <w:spacing w:val="-4"/>
        </w:rPr>
        <w:t xml:space="preserve"> </w:t>
      </w:r>
      <w:r w:rsidRPr="00B60F34">
        <w:t>que</w:t>
      </w:r>
      <w:r w:rsidRPr="00B60F34">
        <w:rPr>
          <w:spacing w:val="-4"/>
        </w:rPr>
        <w:t xml:space="preserve"> </w:t>
      </w:r>
      <w:r w:rsidRPr="00B60F34">
        <w:t>possibilitem</w:t>
      </w:r>
      <w:r w:rsidRPr="00B60F34">
        <w:rPr>
          <w:spacing w:val="-4"/>
        </w:rPr>
        <w:t xml:space="preserve"> </w:t>
      </w:r>
      <w:r w:rsidRPr="00B60F34">
        <w:t>pensar</w:t>
      </w:r>
      <w:r w:rsidRPr="00B60F34">
        <w:rPr>
          <w:spacing w:val="-4"/>
        </w:rPr>
        <w:t xml:space="preserve"> </w:t>
      </w:r>
      <w:r w:rsidRPr="00B60F34">
        <w:t>as</w:t>
      </w:r>
      <w:r w:rsidRPr="00B60F34">
        <w:rPr>
          <w:spacing w:val="-4"/>
        </w:rPr>
        <w:t xml:space="preserve"> </w:t>
      </w:r>
      <w:r w:rsidRPr="00B60F34">
        <w:t>atividades,</w:t>
      </w:r>
      <w:r w:rsidRPr="00B60F34">
        <w:rPr>
          <w:spacing w:val="-4"/>
        </w:rPr>
        <w:t xml:space="preserve"> </w:t>
      </w:r>
      <w:r w:rsidRPr="00B60F34">
        <w:t>ações</w:t>
      </w:r>
      <w:r w:rsidRPr="00B60F34">
        <w:rPr>
          <w:spacing w:val="-4"/>
        </w:rPr>
        <w:t xml:space="preserve"> </w:t>
      </w:r>
      <w:r w:rsidRPr="00B60F34">
        <w:t>e</w:t>
      </w:r>
      <w:r w:rsidRPr="00B60F34">
        <w:rPr>
          <w:spacing w:val="1"/>
        </w:rPr>
        <w:t xml:space="preserve"> </w:t>
      </w:r>
      <w:r w:rsidRPr="00B60F34">
        <w:t>cuidados</w:t>
      </w:r>
      <w:r w:rsidRPr="00B60F34">
        <w:rPr>
          <w:spacing w:val="-4"/>
        </w:rPr>
        <w:t xml:space="preserve"> </w:t>
      </w:r>
      <w:r w:rsidRPr="00B60F34">
        <w:t xml:space="preserve">dispensados. </w:t>
      </w:r>
    </w:p>
    <w:p w14:paraId="39828E75" w14:textId="77777777" w:rsidR="003044E3" w:rsidRPr="00B60F34" w:rsidRDefault="003044E3" w:rsidP="003044E3">
      <w:pPr>
        <w:pStyle w:val="PargrafodaLista"/>
        <w:numPr>
          <w:ilvl w:val="0"/>
          <w:numId w:val="81"/>
        </w:numPr>
        <w:tabs>
          <w:tab w:val="left" w:pos="1926"/>
        </w:tabs>
        <w:spacing w:before="134" w:line="244" w:lineRule="auto"/>
        <w:ind w:right="180" w:firstLine="0"/>
      </w:pPr>
      <w:r w:rsidRPr="00B60F34">
        <w:t>Participar de reuniões com os CAPS-II e partilhar com a Coordenação do CAPS-II as</w:t>
      </w:r>
      <w:r w:rsidRPr="00B60F34">
        <w:rPr>
          <w:spacing w:val="1"/>
        </w:rPr>
        <w:t xml:space="preserve"> </w:t>
      </w:r>
      <w:r w:rsidRPr="00B60F34">
        <w:t>situações</w:t>
      </w:r>
      <w:r w:rsidRPr="00B60F34">
        <w:rPr>
          <w:spacing w:val="-5"/>
        </w:rPr>
        <w:t xml:space="preserve"> </w:t>
      </w:r>
      <w:r w:rsidRPr="00B60F34">
        <w:t>difíceis,</w:t>
      </w:r>
      <w:r w:rsidRPr="00B60F34">
        <w:rPr>
          <w:spacing w:val="-4"/>
        </w:rPr>
        <w:t xml:space="preserve"> </w:t>
      </w:r>
      <w:r w:rsidRPr="00B60F34">
        <w:t>as</w:t>
      </w:r>
      <w:r w:rsidRPr="00B60F34">
        <w:rPr>
          <w:spacing w:val="1"/>
        </w:rPr>
        <w:t xml:space="preserve"> </w:t>
      </w:r>
      <w:r w:rsidRPr="00B60F34">
        <w:t>tomadas</w:t>
      </w:r>
      <w:r w:rsidRPr="00B60F34">
        <w:rPr>
          <w:spacing w:val="-4"/>
        </w:rPr>
        <w:t xml:space="preserve"> </w:t>
      </w:r>
      <w:r w:rsidRPr="00B60F34">
        <w:t>de</w:t>
      </w:r>
      <w:r w:rsidRPr="00B60F34">
        <w:rPr>
          <w:spacing w:val="1"/>
        </w:rPr>
        <w:t xml:space="preserve"> </w:t>
      </w:r>
      <w:r w:rsidRPr="00B60F34">
        <w:t>decisão</w:t>
      </w:r>
      <w:r w:rsidRPr="00B60F34">
        <w:rPr>
          <w:spacing w:val="-5"/>
        </w:rPr>
        <w:t xml:space="preserve"> </w:t>
      </w:r>
      <w:r w:rsidRPr="00B60F34">
        <w:t>e</w:t>
      </w:r>
      <w:r w:rsidRPr="00B60F34">
        <w:rPr>
          <w:spacing w:val="-4"/>
        </w:rPr>
        <w:t xml:space="preserve"> </w:t>
      </w:r>
      <w:r w:rsidRPr="00B60F34">
        <w:t>o</w:t>
      </w:r>
      <w:r w:rsidRPr="00B60F34">
        <w:rPr>
          <w:spacing w:val="1"/>
        </w:rPr>
        <w:t xml:space="preserve"> </w:t>
      </w:r>
      <w:r w:rsidRPr="00B60F34">
        <w:t>acompanhamento</w:t>
      </w:r>
      <w:r w:rsidRPr="00B60F34">
        <w:rPr>
          <w:spacing w:val="1"/>
        </w:rPr>
        <w:t xml:space="preserve"> </w:t>
      </w:r>
      <w:r w:rsidRPr="00B60F34">
        <w:t>do</w:t>
      </w:r>
      <w:r w:rsidRPr="00B60F34">
        <w:rPr>
          <w:spacing w:val="-4"/>
        </w:rPr>
        <w:t xml:space="preserve"> </w:t>
      </w:r>
      <w:r w:rsidRPr="00B60F34">
        <w:t xml:space="preserve">programa; </w:t>
      </w:r>
    </w:p>
    <w:p w14:paraId="60A000B2" w14:textId="77777777" w:rsidR="003044E3" w:rsidRPr="00B60F34" w:rsidRDefault="003044E3" w:rsidP="003044E3">
      <w:pPr>
        <w:pStyle w:val="PargrafodaLista"/>
        <w:numPr>
          <w:ilvl w:val="0"/>
          <w:numId w:val="81"/>
        </w:numPr>
        <w:tabs>
          <w:tab w:val="left" w:pos="1911"/>
        </w:tabs>
        <w:spacing w:before="133" w:line="244" w:lineRule="auto"/>
        <w:ind w:right="200" w:firstLine="0"/>
      </w:pPr>
      <w:r w:rsidRPr="00B60F34">
        <w:t>Fornecer os dados referentes à Residência Terapêutica Tipo II, de cada um dos seus</w:t>
      </w:r>
      <w:r w:rsidRPr="00B60F34">
        <w:rPr>
          <w:spacing w:val="1"/>
        </w:rPr>
        <w:t xml:space="preserve"> </w:t>
      </w:r>
      <w:r w:rsidRPr="00B60F34">
        <w:t>moradores ao CAPS-II, necessários à alimentação dos sistemas de informação, conforme</w:t>
      </w:r>
      <w:r w:rsidRPr="00B60F34">
        <w:rPr>
          <w:spacing w:val="1"/>
        </w:rPr>
        <w:t xml:space="preserve"> </w:t>
      </w:r>
      <w:r w:rsidRPr="00B60F34">
        <w:t>anexo V</w:t>
      </w:r>
      <w:r w:rsidRPr="00B60F34">
        <w:rPr>
          <w:spacing w:val="-4"/>
        </w:rPr>
        <w:t xml:space="preserve"> </w:t>
      </w:r>
      <w:r w:rsidRPr="00B60F34">
        <w:t>da</w:t>
      </w:r>
      <w:r w:rsidRPr="00B60F34">
        <w:rPr>
          <w:spacing w:val="1"/>
        </w:rPr>
        <w:t xml:space="preserve"> </w:t>
      </w:r>
      <w:r w:rsidRPr="00B60F34">
        <w:t>Portaria</w:t>
      </w:r>
      <w:r w:rsidRPr="00B60F34">
        <w:rPr>
          <w:spacing w:val="1"/>
        </w:rPr>
        <w:t xml:space="preserve"> </w:t>
      </w:r>
      <w:r w:rsidRPr="00B60F34">
        <w:t>GM/MS 3.090</w:t>
      </w:r>
      <w:r w:rsidRPr="00B60F34">
        <w:rPr>
          <w:spacing w:val="-4"/>
        </w:rPr>
        <w:t xml:space="preserve"> </w:t>
      </w:r>
      <w:r w:rsidRPr="00B60F34">
        <w:t>de</w:t>
      </w:r>
      <w:r w:rsidRPr="00B60F34">
        <w:rPr>
          <w:spacing w:val="1"/>
        </w:rPr>
        <w:t xml:space="preserve"> </w:t>
      </w:r>
      <w:r w:rsidRPr="00B60F34">
        <w:t>23</w:t>
      </w:r>
      <w:r w:rsidRPr="00B60F34">
        <w:rPr>
          <w:spacing w:val="1"/>
        </w:rPr>
        <w:t xml:space="preserve"> </w:t>
      </w:r>
      <w:r w:rsidRPr="00B60F34">
        <w:t>de</w:t>
      </w:r>
      <w:r w:rsidRPr="00B60F34">
        <w:rPr>
          <w:spacing w:val="-5"/>
        </w:rPr>
        <w:t xml:space="preserve"> </w:t>
      </w:r>
      <w:r w:rsidRPr="00B60F34">
        <w:t>dezembro</w:t>
      </w:r>
      <w:r w:rsidRPr="00B60F34">
        <w:rPr>
          <w:spacing w:val="-4"/>
        </w:rPr>
        <w:t xml:space="preserve"> </w:t>
      </w:r>
      <w:r w:rsidRPr="00B60F34">
        <w:t>de</w:t>
      </w:r>
      <w:r w:rsidRPr="00B60F34">
        <w:rPr>
          <w:spacing w:val="1"/>
        </w:rPr>
        <w:t xml:space="preserve"> </w:t>
      </w:r>
      <w:r w:rsidRPr="00B60F34">
        <w:t xml:space="preserve">2011; </w:t>
      </w:r>
    </w:p>
    <w:p w14:paraId="75479B41" w14:textId="77777777" w:rsidR="003044E3" w:rsidRPr="00B60F34" w:rsidRDefault="003044E3" w:rsidP="003044E3">
      <w:pPr>
        <w:pStyle w:val="PargrafodaLista"/>
        <w:numPr>
          <w:ilvl w:val="0"/>
          <w:numId w:val="81"/>
        </w:numPr>
        <w:tabs>
          <w:tab w:val="left" w:pos="1921"/>
        </w:tabs>
        <w:spacing w:before="134"/>
        <w:ind w:right="197" w:firstLine="0"/>
      </w:pPr>
      <w:r w:rsidRPr="00B60F34">
        <w:t>Enviar trimestralmente, até o dia 10 do mês subsequente, à Comissão de Monitoramento e</w:t>
      </w:r>
      <w:r w:rsidRPr="00B60F34">
        <w:rPr>
          <w:spacing w:val="1"/>
        </w:rPr>
        <w:t xml:space="preserve"> </w:t>
      </w:r>
      <w:r w:rsidRPr="00B60F34">
        <w:t xml:space="preserve">Avaliação: </w:t>
      </w:r>
    </w:p>
    <w:p w14:paraId="571C10B6" w14:textId="77777777" w:rsidR="003044E3" w:rsidRPr="00B60F34" w:rsidRDefault="003044E3" w:rsidP="003044E3">
      <w:pPr>
        <w:pStyle w:val="PargrafodaLista"/>
        <w:numPr>
          <w:ilvl w:val="0"/>
          <w:numId w:val="80"/>
        </w:numPr>
        <w:tabs>
          <w:tab w:val="left" w:pos="1806"/>
        </w:tabs>
        <w:spacing w:before="144"/>
        <w:ind w:right="211" w:firstLine="0"/>
      </w:pPr>
      <w:r w:rsidRPr="00B60F34">
        <w:t>Relatório mensal de acompanhamento/atividades de cada morador, a partir do Instrumental</w:t>
      </w:r>
      <w:r w:rsidRPr="00B60F34">
        <w:rPr>
          <w:spacing w:val="1"/>
        </w:rPr>
        <w:t xml:space="preserve"> </w:t>
      </w:r>
      <w:r w:rsidRPr="00B60F34">
        <w:t>de</w:t>
      </w:r>
      <w:r w:rsidRPr="00B60F34">
        <w:rPr>
          <w:spacing w:val="-5"/>
        </w:rPr>
        <w:t xml:space="preserve"> </w:t>
      </w:r>
      <w:r w:rsidRPr="00B60F34">
        <w:t>acompanhamento</w:t>
      </w:r>
      <w:r w:rsidRPr="00B60F34">
        <w:rPr>
          <w:spacing w:val="-4"/>
        </w:rPr>
        <w:t xml:space="preserve"> </w:t>
      </w:r>
      <w:r w:rsidRPr="00B60F34">
        <w:t>mensal</w:t>
      </w:r>
      <w:r w:rsidRPr="00B60F34">
        <w:rPr>
          <w:spacing w:val="1"/>
        </w:rPr>
        <w:t xml:space="preserve"> </w:t>
      </w:r>
      <w:r w:rsidRPr="00B60F34">
        <w:t>dos</w:t>
      </w:r>
      <w:r w:rsidRPr="00B60F34">
        <w:rPr>
          <w:spacing w:val="1"/>
        </w:rPr>
        <w:t xml:space="preserve"> </w:t>
      </w:r>
      <w:r w:rsidRPr="00B60F34">
        <w:t xml:space="preserve">moradores. </w:t>
      </w:r>
    </w:p>
    <w:p w14:paraId="6AB9F8F2" w14:textId="77777777" w:rsidR="003044E3" w:rsidRPr="00B60F34" w:rsidRDefault="003044E3" w:rsidP="003044E3">
      <w:pPr>
        <w:pStyle w:val="PargrafodaLista"/>
        <w:numPr>
          <w:ilvl w:val="0"/>
          <w:numId w:val="80"/>
        </w:numPr>
        <w:tabs>
          <w:tab w:val="left" w:pos="1871"/>
        </w:tabs>
        <w:spacing w:before="143" w:line="242" w:lineRule="auto"/>
        <w:ind w:right="204" w:firstLine="0"/>
      </w:pPr>
      <w:r w:rsidRPr="00B60F34">
        <w:t>Planilha de controle/Relatório mensal de utilização dos recursos oriundos de benefícios de</w:t>
      </w:r>
      <w:r w:rsidRPr="00B60F34">
        <w:rPr>
          <w:spacing w:val="1"/>
        </w:rPr>
        <w:t xml:space="preserve"> </w:t>
      </w:r>
      <w:r w:rsidRPr="00B60F34">
        <w:t>cada morador, incluídos os comprovantes, como notas fiscais, recibos, extratos bancários,</w:t>
      </w:r>
      <w:r w:rsidRPr="00B60F34">
        <w:rPr>
          <w:spacing w:val="1"/>
        </w:rPr>
        <w:t xml:space="preserve"> </w:t>
      </w:r>
      <w:r w:rsidRPr="00B60F34">
        <w:t>entre</w:t>
      </w:r>
      <w:r w:rsidRPr="00B60F34">
        <w:rPr>
          <w:spacing w:val="-5"/>
        </w:rPr>
        <w:t xml:space="preserve"> </w:t>
      </w:r>
      <w:r w:rsidRPr="00B60F34">
        <w:t>outros</w:t>
      </w:r>
      <w:r w:rsidRPr="00B60F34">
        <w:rPr>
          <w:spacing w:val="-4"/>
        </w:rPr>
        <w:t xml:space="preserve"> </w:t>
      </w:r>
      <w:r w:rsidRPr="00B60F34">
        <w:t>pertinentes</w:t>
      </w:r>
      <w:r w:rsidRPr="00B60F34">
        <w:rPr>
          <w:spacing w:val="-4"/>
        </w:rPr>
        <w:t xml:space="preserve"> </w:t>
      </w:r>
      <w:r w:rsidRPr="00B60F34">
        <w:t>a</w:t>
      </w:r>
      <w:r w:rsidRPr="00B60F34">
        <w:rPr>
          <w:spacing w:val="1"/>
        </w:rPr>
        <w:t xml:space="preserve"> </w:t>
      </w:r>
      <w:r w:rsidRPr="00B60F34">
        <w:t>comprovação</w:t>
      </w:r>
      <w:r w:rsidRPr="00B60F34">
        <w:rPr>
          <w:spacing w:val="-4"/>
        </w:rPr>
        <w:t xml:space="preserve"> </w:t>
      </w:r>
      <w:r w:rsidRPr="00B60F34">
        <w:t>da</w:t>
      </w:r>
      <w:r w:rsidRPr="00B60F34">
        <w:rPr>
          <w:spacing w:val="1"/>
        </w:rPr>
        <w:t xml:space="preserve"> </w:t>
      </w:r>
      <w:r w:rsidRPr="00B60F34">
        <w:t>utilização dos</w:t>
      </w:r>
      <w:r w:rsidRPr="00B60F34">
        <w:rPr>
          <w:spacing w:val="-4"/>
        </w:rPr>
        <w:t xml:space="preserve"> </w:t>
      </w:r>
      <w:r w:rsidRPr="00B60F34">
        <w:t xml:space="preserve">recursos. </w:t>
      </w:r>
    </w:p>
    <w:p w14:paraId="7B904C27" w14:textId="77777777" w:rsidR="003044E3" w:rsidRPr="00B60F34" w:rsidRDefault="003044E3" w:rsidP="003044E3">
      <w:pPr>
        <w:pStyle w:val="PargrafodaLista"/>
        <w:numPr>
          <w:ilvl w:val="0"/>
          <w:numId w:val="80"/>
        </w:numPr>
        <w:tabs>
          <w:tab w:val="left" w:pos="1916"/>
        </w:tabs>
        <w:spacing w:before="137"/>
        <w:ind w:left="1916" w:hanging="305"/>
      </w:pPr>
      <w:r w:rsidRPr="00B60F34">
        <w:t>A</w:t>
      </w:r>
      <w:r w:rsidRPr="00B60F34">
        <w:rPr>
          <w:spacing w:val="-4"/>
        </w:rPr>
        <w:t xml:space="preserve"> </w:t>
      </w:r>
      <w:r w:rsidRPr="00B60F34">
        <w:t>escala</w:t>
      </w:r>
      <w:r w:rsidRPr="00B60F34">
        <w:rPr>
          <w:spacing w:val="-12"/>
        </w:rPr>
        <w:t xml:space="preserve"> </w:t>
      </w:r>
      <w:r w:rsidRPr="00B60F34">
        <w:t>dos</w:t>
      </w:r>
      <w:r w:rsidRPr="00B60F34">
        <w:rPr>
          <w:spacing w:val="-8"/>
        </w:rPr>
        <w:t xml:space="preserve"> </w:t>
      </w:r>
      <w:r w:rsidRPr="00B60F34">
        <w:t>cuidadores,</w:t>
      </w:r>
      <w:r w:rsidRPr="00B60F34">
        <w:rPr>
          <w:spacing w:val="-8"/>
        </w:rPr>
        <w:t xml:space="preserve"> </w:t>
      </w:r>
      <w:r w:rsidRPr="00B60F34">
        <w:t>bem</w:t>
      </w:r>
      <w:r w:rsidRPr="00B60F34">
        <w:rPr>
          <w:spacing w:val="-7"/>
        </w:rPr>
        <w:t xml:space="preserve"> </w:t>
      </w:r>
      <w:r w:rsidRPr="00B60F34">
        <w:t>como,</w:t>
      </w:r>
      <w:r w:rsidRPr="00B60F34">
        <w:rPr>
          <w:spacing w:val="-8"/>
        </w:rPr>
        <w:t xml:space="preserve"> </w:t>
      </w:r>
      <w:r w:rsidRPr="00B60F34">
        <w:t>a</w:t>
      </w:r>
      <w:r w:rsidRPr="00B60F34">
        <w:rPr>
          <w:spacing w:val="-12"/>
        </w:rPr>
        <w:t xml:space="preserve"> </w:t>
      </w:r>
      <w:r w:rsidRPr="00B60F34">
        <w:t>avaliação</w:t>
      </w:r>
      <w:r w:rsidRPr="00B60F34">
        <w:rPr>
          <w:spacing w:val="-12"/>
        </w:rPr>
        <w:t xml:space="preserve"> </w:t>
      </w:r>
      <w:r w:rsidRPr="00B60F34">
        <w:t>de</w:t>
      </w:r>
      <w:r w:rsidRPr="00B60F34">
        <w:rPr>
          <w:spacing w:val="-8"/>
        </w:rPr>
        <w:t xml:space="preserve"> </w:t>
      </w:r>
      <w:r w:rsidRPr="00B60F34">
        <w:t xml:space="preserve">desempenho; </w:t>
      </w:r>
    </w:p>
    <w:p w14:paraId="69C6781D" w14:textId="77777777" w:rsidR="003044E3" w:rsidRPr="00B60F34" w:rsidRDefault="003044E3" w:rsidP="003044E3">
      <w:pPr>
        <w:pStyle w:val="PargrafodaLista"/>
        <w:numPr>
          <w:ilvl w:val="0"/>
          <w:numId w:val="80"/>
        </w:numPr>
        <w:tabs>
          <w:tab w:val="left" w:pos="1916"/>
        </w:tabs>
        <w:spacing w:before="142"/>
        <w:ind w:left="1916" w:hanging="305"/>
      </w:pPr>
      <w:r w:rsidRPr="00B60F34">
        <w:t>A</w:t>
      </w:r>
      <w:r w:rsidRPr="00B60F34">
        <w:rPr>
          <w:spacing w:val="-8"/>
        </w:rPr>
        <w:t xml:space="preserve"> </w:t>
      </w:r>
      <w:r w:rsidRPr="00B60F34">
        <w:t>descrição</w:t>
      </w:r>
      <w:r w:rsidRPr="00B60F34">
        <w:rPr>
          <w:spacing w:val="-8"/>
        </w:rPr>
        <w:t xml:space="preserve"> </w:t>
      </w:r>
      <w:r w:rsidRPr="00B60F34">
        <w:t>das</w:t>
      </w:r>
      <w:r w:rsidRPr="00B60F34">
        <w:rPr>
          <w:spacing w:val="-12"/>
        </w:rPr>
        <w:t xml:space="preserve"> </w:t>
      </w:r>
      <w:r w:rsidRPr="00B60F34">
        <w:t>atividades</w:t>
      </w:r>
      <w:r w:rsidRPr="00B60F34">
        <w:rPr>
          <w:spacing w:val="-7"/>
        </w:rPr>
        <w:t xml:space="preserve"> </w:t>
      </w:r>
      <w:r w:rsidRPr="00B60F34">
        <w:t>de</w:t>
      </w:r>
      <w:r w:rsidRPr="00B60F34">
        <w:rPr>
          <w:spacing w:val="-7"/>
        </w:rPr>
        <w:t xml:space="preserve"> </w:t>
      </w:r>
      <w:r w:rsidRPr="00B60F34">
        <w:t>educação</w:t>
      </w:r>
      <w:r w:rsidRPr="00B60F34">
        <w:rPr>
          <w:spacing w:val="-12"/>
        </w:rPr>
        <w:t xml:space="preserve"> </w:t>
      </w:r>
      <w:r w:rsidRPr="00B60F34">
        <w:t>permanente</w:t>
      </w:r>
      <w:r w:rsidRPr="00B60F34">
        <w:rPr>
          <w:spacing w:val="-12"/>
        </w:rPr>
        <w:t xml:space="preserve"> </w:t>
      </w:r>
      <w:r w:rsidRPr="00B60F34">
        <w:t>realizadas</w:t>
      </w:r>
      <w:r w:rsidRPr="00B60F34">
        <w:rPr>
          <w:spacing w:val="-13"/>
        </w:rPr>
        <w:t xml:space="preserve"> </w:t>
      </w:r>
      <w:r w:rsidRPr="00B60F34">
        <w:t>no</w:t>
      </w:r>
      <w:r w:rsidRPr="00B60F34">
        <w:rPr>
          <w:spacing w:val="-12"/>
        </w:rPr>
        <w:t xml:space="preserve"> </w:t>
      </w:r>
      <w:r w:rsidRPr="00B60F34">
        <w:t xml:space="preserve">mês; </w:t>
      </w:r>
    </w:p>
    <w:p w14:paraId="7DFAEBCA" w14:textId="77777777" w:rsidR="003044E3" w:rsidRPr="00B60F34" w:rsidRDefault="003044E3" w:rsidP="003044E3">
      <w:pPr>
        <w:pStyle w:val="Corpodetexto"/>
        <w:ind w:left="0"/>
      </w:pPr>
    </w:p>
    <w:p w14:paraId="1E349CDF" w14:textId="77777777" w:rsidR="003044E3" w:rsidRPr="00B60F34" w:rsidRDefault="003044E3" w:rsidP="003044E3">
      <w:pPr>
        <w:pStyle w:val="Corpodetexto"/>
        <w:spacing w:before="5"/>
        <w:ind w:left="0"/>
      </w:pPr>
    </w:p>
    <w:p w14:paraId="6372CD7C" w14:textId="77777777" w:rsidR="003044E3" w:rsidRPr="00B60F34" w:rsidRDefault="003044E3" w:rsidP="003044E3">
      <w:pPr>
        <w:pStyle w:val="PargrafodaLista"/>
        <w:numPr>
          <w:ilvl w:val="2"/>
          <w:numId w:val="83"/>
        </w:numPr>
        <w:tabs>
          <w:tab w:val="left" w:pos="2281"/>
        </w:tabs>
      </w:pPr>
      <w:r w:rsidRPr="00B60F34">
        <w:t>Cuidador</w:t>
      </w:r>
      <w:r w:rsidRPr="00B60F34">
        <w:rPr>
          <w:spacing w:val="-13"/>
        </w:rPr>
        <w:t xml:space="preserve"> </w:t>
      </w:r>
      <w:r w:rsidRPr="00B60F34">
        <w:t>em</w:t>
      </w:r>
      <w:r w:rsidRPr="00B60F34">
        <w:rPr>
          <w:spacing w:val="-8"/>
        </w:rPr>
        <w:t xml:space="preserve"> </w:t>
      </w:r>
      <w:r w:rsidRPr="00B60F34">
        <w:t>Saúde</w:t>
      </w:r>
      <w:r w:rsidRPr="00B60F34">
        <w:rPr>
          <w:spacing w:val="-8"/>
        </w:rPr>
        <w:t xml:space="preserve"> </w:t>
      </w:r>
      <w:r w:rsidRPr="00B60F34">
        <w:t>conforme</w:t>
      </w:r>
      <w:r w:rsidRPr="00B60F34">
        <w:rPr>
          <w:spacing w:val="-12"/>
        </w:rPr>
        <w:t xml:space="preserve"> </w:t>
      </w:r>
      <w:r w:rsidRPr="00B60F34">
        <w:t>CBO</w:t>
      </w:r>
      <w:r w:rsidRPr="00B60F34">
        <w:rPr>
          <w:spacing w:val="-12"/>
        </w:rPr>
        <w:t xml:space="preserve"> </w:t>
      </w:r>
      <w:r w:rsidRPr="00B60F34">
        <w:t xml:space="preserve">5162-20: </w:t>
      </w:r>
    </w:p>
    <w:p w14:paraId="4641E9E9" w14:textId="77777777" w:rsidR="003044E3" w:rsidRPr="00B60F34" w:rsidRDefault="003044E3" w:rsidP="003044E3">
      <w:pPr>
        <w:pStyle w:val="PargrafodaLista"/>
        <w:numPr>
          <w:ilvl w:val="0"/>
          <w:numId w:val="79"/>
        </w:numPr>
        <w:tabs>
          <w:tab w:val="left" w:pos="1806"/>
        </w:tabs>
        <w:spacing w:before="199" w:line="244" w:lineRule="auto"/>
        <w:ind w:right="198" w:firstLine="0"/>
      </w:pPr>
      <w:r w:rsidRPr="00B60F34">
        <w:t>Os Cuidadores devem possuir ensino médio concluído e serem pessoas preferencialmente</w:t>
      </w:r>
      <w:r w:rsidRPr="002F211D">
        <w:rPr>
          <w:spacing w:val="1"/>
        </w:rPr>
        <w:t xml:space="preserve"> </w:t>
      </w:r>
      <w:r w:rsidRPr="00B60F34">
        <w:t>oriundas</w:t>
      </w:r>
      <w:r w:rsidRPr="002F211D">
        <w:rPr>
          <w:spacing w:val="1"/>
        </w:rPr>
        <w:t xml:space="preserve"> </w:t>
      </w:r>
      <w:r w:rsidRPr="00B60F34">
        <w:t>da</w:t>
      </w:r>
      <w:r w:rsidRPr="002F211D">
        <w:rPr>
          <w:spacing w:val="1"/>
        </w:rPr>
        <w:t xml:space="preserve"> </w:t>
      </w:r>
      <w:r w:rsidRPr="00B60F34">
        <w:t>comunidade</w:t>
      </w:r>
      <w:r w:rsidRPr="002F211D">
        <w:rPr>
          <w:spacing w:val="1"/>
        </w:rPr>
        <w:t xml:space="preserve"> </w:t>
      </w:r>
      <w:r w:rsidRPr="00B60F34">
        <w:t>local</w:t>
      </w:r>
      <w:r w:rsidRPr="002F211D">
        <w:rPr>
          <w:spacing w:val="1"/>
        </w:rPr>
        <w:t xml:space="preserve"> </w:t>
      </w:r>
      <w:r w:rsidRPr="00B60F34">
        <w:t>com</w:t>
      </w:r>
      <w:r w:rsidRPr="002F211D">
        <w:rPr>
          <w:spacing w:val="1"/>
        </w:rPr>
        <w:t xml:space="preserve"> </w:t>
      </w:r>
      <w:r w:rsidRPr="00B60F34">
        <w:t>experiência</w:t>
      </w:r>
      <w:r w:rsidRPr="002F211D">
        <w:rPr>
          <w:spacing w:val="1"/>
        </w:rPr>
        <w:t xml:space="preserve"> </w:t>
      </w:r>
      <w:r w:rsidRPr="00B60F34">
        <w:t>em</w:t>
      </w:r>
      <w:r w:rsidRPr="002F211D">
        <w:rPr>
          <w:spacing w:val="1"/>
        </w:rPr>
        <w:t xml:space="preserve"> </w:t>
      </w:r>
      <w:r w:rsidRPr="00B60F34">
        <w:t>trabalhos</w:t>
      </w:r>
      <w:r w:rsidRPr="002F211D">
        <w:rPr>
          <w:spacing w:val="1"/>
        </w:rPr>
        <w:t xml:space="preserve"> </w:t>
      </w:r>
      <w:r w:rsidRPr="00B60F34">
        <w:t>comunitários</w:t>
      </w:r>
      <w:r w:rsidRPr="002F211D">
        <w:rPr>
          <w:spacing w:val="1"/>
        </w:rPr>
        <w:t xml:space="preserve"> </w:t>
      </w:r>
      <w:r w:rsidRPr="00B60F34">
        <w:t>e/ou</w:t>
      </w:r>
      <w:r w:rsidRPr="002F211D">
        <w:rPr>
          <w:spacing w:val="1"/>
        </w:rPr>
        <w:t xml:space="preserve"> </w:t>
      </w:r>
      <w:r w:rsidRPr="00B60F34">
        <w:t>em</w:t>
      </w:r>
      <w:r w:rsidRPr="002F211D">
        <w:rPr>
          <w:spacing w:val="1"/>
        </w:rPr>
        <w:t xml:space="preserve"> </w:t>
      </w:r>
      <w:r w:rsidRPr="00B60F34">
        <w:t>acompanhamento</w:t>
      </w:r>
      <w:r w:rsidRPr="002F211D">
        <w:rPr>
          <w:spacing w:val="-7"/>
        </w:rPr>
        <w:t xml:space="preserve"> </w:t>
      </w:r>
      <w:r w:rsidRPr="00B60F34">
        <w:t>domiciliar</w:t>
      </w:r>
      <w:r w:rsidRPr="002F211D">
        <w:rPr>
          <w:spacing w:val="-2"/>
        </w:rPr>
        <w:t xml:space="preserve"> </w:t>
      </w:r>
      <w:r w:rsidRPr="00B60F34">
        <w:t>de</w:t>
      </w:r>
      <w:r w:rsidRPr="002F211D">
        <w:rPr>
          <w:spacing w:val="-1"/>
        </w:rPr>
        <w:t xml:space="preserve"> </w:t>
      </w:r>
      <w:r w:rsidRPr="00B60F34">
        <w:t>pessoas</w:t>
      </w:r>
      <w:r w:rsidRPr="002F211D">
        <w:rPr>
          <w:spacing w:val="-7"/>
        </w:rPr>
        <w:t xml:space="preserve"> </w:t>
      </w:r>
      <w:r w:rsidRPr="00B60F34">
        <w:t>em</w:t>
      </w:r>
      <w:r w:rsidRPr="002F211D">
        <w:rPr>
          <w:spacing w:val="-2"/>
        </w:rPr>
        <w:t xml:space="preserve"> </w:t>
      </w:r>
      <w:r w:rsidRPr="00B60F34">
        <w:t>situação</w:t>
      </w:r>
      <w:r w:rsidRPr="002F211D">
        <w:rPr>
          <w:spacing w:val="-1"/>
        </w:rPr>
        <w:t xml:space="preserve"> </w:t>
      </w:r>
      <w:r w:rsidRPr="00B60F34">
        <w:t>de</w:t>
      </w:r>
      <w:r w:rsidRPr="002F211D">
        <w:rPr>
          <w:spacing w:val="-2"/>
        </w:rPr>
        <w:t xml:space="preserve"> </w:t>
      </w:r>
      <w:r w:rsidRPr="00B60F34">
        <w:t>vulnerabilidade</w:t>
      </w:r>
      <w:r w:rsidRPr="002F211D">
        <w:rPr>
          <w:spacing w:val="-2"/>
        </w:rPr>
        <w:t xml:space="preserve"> </w:t>
      </w:r>
      <w:r w:rsidRPr="00B60F34">
        <w:t>(por</w:t>
      </w:r>
      <w:r w:rsidRPr="002F211D">
        <w:rPr>
          <w:spacing w:val="-2"/>
        </w:rPr>
        <w:t xml:space="preserve"> </w:t>
      </w:r>
      <w:r w:rsidRPr="00B60F34">
        <w:t>idade</w:t>
      </w:r>
      <w:r w:rsidRPr="002F211D">
        <w:rPr>
          <w:spacing w:val="-1"/>
        </w:rPr>
        <w:t xml:space="preserve"> </w:t>
      </w:r>
      <w:r w:rsidRPr="00B60F34">
        <w:t>avançada, por algum tipo de limitação causada por transtorno físico e/ou mental ou outras situações que</w:t>
      </w:r>
      <w:r w:rsidRPr="002F211D">
        <w:rPr>
          <w:spacing w:val="1"/>
        </w:rPr>
        <w:t xml:space="preserve"> </w:t>
      </w:r>
      <w:r w:rsidRPr="00B60F34">
        <w:t>demandem</w:t>
      </w:r>
      <w:r w:rsidRPr="002F211D">
        <w:rPr>
          <w:spacing w:val="-5"/>
        </w:rPr>
        <w:t xml:space="preserve"> </w:t>
      </w:r>
      <w:r w:rsidRPr="00B60F34">
        <w:t>o</w:t>
      </w:r>
      <w:r w:rsidRPr="002F211D">
        <w:rPr>
          <w:spacing w:val="3"/>
        </w:rPr>
        <w:t xml:space="preserve"> </w:t>
      </w:r>
      <w:r w:rsidRPr="00B60F34">
        <w:t>cuidado</w:t>
      </w:r>
      <w:r w:rsidRPr="002F211D">
        <w:rPr>
          <w:spacing w:val="1"/>
        </w:rPr>
        <w:t xml:space="preserve"> </w:t>
      </w:r>
      <w:r w:rsidRPr="00B60F34">
        <w:t>de</w:t>
      </w:r>
      <w:r w:rsidRPr="002F211D">
        <w:rPr>
          <w:spacing w:val="-4"/>
        </w:rPr>
        <w:t xml:space="preserve"> </w:t>
      </w:r>
      <w:r w:rsidRPr="00B60F34">
        <w:t>um terceiro,</w:t>
      </w:r>
      <w:r w:rsidRPr="002F211D">
        <w:rPr>
          <w:spacing w:val="1"/>
        </w:rPr>
        <w:t xml:space="preserve"> </w:t>
      </w:r>
      <w:r w:rsidRPr="00B60F34">
        <w:t>entre</w:t>
      </w:r>
      <w:r w:rsidRPr="002F211D">
        <w:rPr>
          <w:spacing w:val="1"/>
        </w:rPr>
        <w:t xml:space="preserve"> </w:t>
      </w:r>
      <w:r w:rsidRPr="00B60F34">
        <w:t xml:space="preserve">outras). </w:t>
      </w:r>
    </w:p>
    <w:p w14:paraId="69B75DA5" w14:textId="77777777" w:rsidR="003044E3" w:rsidRPr="00B60F34" w:rsidRDefault="003044E3" w:rsidP="003044E3">
      <w:pPr>
        <w:pStyle w:val="Corpodetexto"/>
        <w:spacing w:before="137" w:line="244" w:lineRule="auto"/>
        <w:ind w:right="304"/>
      </w:pPr>
      <w:r w:rsidRPr="00B60F34">
        <w:t>Assim, o Cuidador assume importância vital, pois é responsável pelo acompanhamento diário</w:t>
      </w:r>
      <w:r w:rsidRPr="00B60F34">
        <w:rPr>
          <w:spacing w:val="1"/>
        </w:rPr>
        <w:t xml:space="preserve"> </w:t>
      </w:r>
      <w:r w:rsidRPr="00B60F34">
        <w:t>da vida</w:t>
      </w:r>
      <w:r w:rsidRPr="00B60F34">
        <w:rPr>
          <w:spacing w:val="1"/>
        </w:rPr>
        <w:t xml:space="preserve"> </w:t>
      </w:r>
      <w:r w:rsidRPr="00B60F34">
        <w:t>dos</w:t>
      </w:r>
      <w:r w:rsidRPr="00B60F34">
        <w:rPr>
          <w:spacing w:val="1"/>
        </w:rPr>
        <w:t xml:space="preserve"> </w:t>
      </w:r>
      <w:r w:rsidRPr="00B60F34">
        <w:t xml:space="preserve">moradores. </w:t>
      </w:r>
    </w:p>
    <w:p w14:paraId="3A906027" w14:textId="77777777" w:rsidR="003044E3" w:rsidRPr="00B60F34" w:rsidRDefault="003044E3" w:rsidP="003044E3">
      <w:pPr>
        <w:pStyle w:val="PargrafodaLista"/>
        <w:numPr>
          <w:ilvl w:val="0"/>
          <w:numId w:val="79"/>
        </w:numPr>
        <w:tabs>
          <w:tab w:val="left" w:pos="1896"/>
        </w:tabs>
        <w:spacing w:before="134" w:line="244" w:lineRule="auto"/>
        <w:ind w:right="180" w:firstLine="0"/>
      </w:pPr>
      <w:r w:rsidRPr="00B60F34">
        <w:t>O Cuidador assume o cuidado cotidiano neste dispositivo de moradia, tendo seu olhar</w:t>
      </w:r>
      <w:r w:rsidRPr="00B60F34">
        <w:rPr>
          <w:spacing w:val="1"/>
        </w:rPr>
        <w:t xml:space="preserve"> </w:t>
      </w:r>
      <w:r w:rsidRPr="00B60F34">
        <w:t>direcionado</w:t>
      </w:r>
      <w:r w:rsidRPr="00B60F34">
        <w:rPr>
          <w:spacing w:val="1"/>
        </w:rPr>
        <w:t xml:space="preserve"> </w:t>
      </w:r>
      <w:r w:rsidRPr="00B60F34">
        <w:t>para</w:t>
      </w:r>
      <w:r w:rsidRPr="00B60F34">
        <w:rPr>
          <w:spacing w:val="1"/>
        </w:rPr>
        <w:t xml:space="preserve"> </w:t>
      </w:r>
      <w:r w:rsidRPr="00B60F34">
        <w:t>a</w:t>
      </w:r>
      <w:r w:rsidRPr="00B60F34">
        <w:rPr>
          <w:spacing w:val="1"/>
        </w:rPr>
        <w:t xml:space="preserve"> </w:t>
      </w:r>
      <w:r w:rsidRPr="00B60F34">
        <w:t>inclusão</w:t>
      </w:r>
      <w:r w:rsidRPr="00B60F34">
        <w:rPr>
          <w:spacing w:val="1"/>
        </w:rPr>
        <w:t xml:space="preserve"> </w:t>
      </w:r>
      <w:r w:rsidRPr="00B60F34">
        <w:t>na</w:t>
      </w:r>
      <w:r w:rsidRPr="00B60F34">
        <w:rPr>
          <w:spacing w:val="1"/>
        </w:rPr>
        <w:t xml:space="preserve"> </w:t>
      </w:r>
      <w:r w:rsidRPr="00B60F34">
        <w:t>vida</w:t>
      </w:r>
      <w:r w:rsidRPr="00B60F34">
        <w:rPr>
          <w:spacing w:val="1"/>
        </w:rPr>
        <w:t xml:space="preserve"> </w:t>
      </w:r>
      <w:r w:rsidRPr="00B60F34">
        <w:t>comunitária,</w:t>
      </w:r>
      <w:r w:rsidRPr="00B60F34">
        <w:rPr>
          <w:spacing w:val="1"/>
        </w:rPr>
        <w:t xml:space="preserve"> </w:t>
      </w:r>
      <w:r w:rsidRPr="00B60F34">
        <w:t>estando</w:t>
      </w:r>
      <w:r w:rsidRPr="00B60F34">
        <w:rPr>
          <w:spacing w:val="1"/>
        </w:rPr>
        <w:t xml:space="preserve"> </w:t>
      </w:r>
      <w:r w:rsidRPr="00B60F34">
        <w:t>presente</w:t>
      </w:r>
      <w:r w:rsidRPr="00B60F34">
        <w:rPr>
          <w:spacing w:val="1"/>
        </w:rPr>
        <w:t xml:space="preserve"> </w:t>
      </w:r>
      <w:r w:rsidRPr="00B60F34">
        <w:t>em</w:t>
      </w:r>
      <w:r w:rsidRPr="00B60F34">
        <w:rPr>
          <w:spacing w:val="1"/>
        </w:rPr>
        <w:t xml:space="preserve"> </w:t>
      </w:r>
      <w:r w:rsidRPr="00B60F34">
        <w:t>ações</w:t>
      </w:r>
      <w:r w:rsidRPr="00B60F34">
        <w:rPr>
          <w:spacing w:val="1"/>
        </w:rPr>
        <w:t xml:space="preserve"> </w:t>
      </w:r>
      <w:r w:rsidRPr="00B60F34">
        <w:t>diversas,</w:t>
      </w:r>
      <w:r w:rsidRPr="00B60F34">
        <w:rPr>
          <w:spacing w:val="1"/>
        </w:rPr>
        <w:t xml:space="preserve"> </w:t>
      </w:r>
      <w:r w:rsidRPr="00B60F34">
        <w:rPr>
          <w:spacing w:val="-1"/>
        </w:rPr>
        <w:t xml:space="preserve">conforme a demanda de cada casa e de cada morador. A ênfase, nesta perspectiva </w:t>
      </w:r>
      <w:r w:rsidRPr="00B60F34">
        <w:t>de cuidado,</w:t>
      </w:r>
      <w:r w:rsidRPr="00B60F34">
        <w:rPr>
          <w:spacing w:val="-56"/>
        </w:rPr>
        <w:t xml:space="preserve"> </w:t>
      </w:r>
      <w:r w:rsidRPr="00B60F34">
        <w:t>é</w:t>
      </w:r>
      <w:r w:rsidRPr="00B60F34">
        <w:rPr>
          <w:spacing w:val="10"/>
        </w:rPr>
        <w:t xml:space="preserve"> </w:t>
      </w:r>
      <w:r w:rsidRPr="00B60F34">
        <w:t>fazer</w:t>
      </w:r>
      <w:r w:rsidRPr="00B60F34">
        <w:rPr>
          <w:spacing w:val="10"/>
        </w:rPr>
        <w:t xml:space="preserve"> </w:t>
      </w:r>
      <w:r w:rsidRPr="00B60F34">
        <w:t>junto</w:t>
      </w:r>
      <w:r w:rsidRPr="00B60F34">
        <w:rPr>
          <w:spacing w:val="10"/>
        </w:rPr>
        <w:t xml:space="preserve"> </w:t>
      </w:r>
      <w:r w:rsidRPr="00B60F34">
        <w:t>com</w:t>
      </w:r>
      <w:r w:rsidRPr="00B60F34">
        <w:rPr>
          <w:spacing w:val="10"/>
        </w:rPr>
        <w:t xml:space="preserve"> </w:t>
      </w:r>
      <w:r w:rsidRPr="00B60F34">
        <w:t>os</w:t>
      </w:r>
      <w:r w:rsidRPr="00B60F34">
        <w:rPr>
          <w:spacing w:val="5"/>
        </w:rPr>
        <w:t xml:space="preserve"> </w:t>
      </w:r>
      <w:r w:rsidRPr="00B60F34">
        <w:t>moradores</w:t>
      </w:r>
      <w:r w:rsidRPr="00B60F34">
        <w:rPr>
          <w:spacing w:val="6"/>
        </w:rPr>
        <w:t xml:space="preserve"> </w:t>
      </w:r>
      <w:r w:rsidRPr="00B60F34">
        <w:t>e</w:t>
      </w:r>
      <w:r w:rsidRPr="00B60F34">
        <w:rPr>
          <w:spacing w:val="10"/>
        </w:rPr>
        <w:t xml:space="preserve"> </w:t>
      </w:r>
      <w:r w:rsidRPr="00B60F34">
        <w:t>não</w:t>
      </w:r>
      <w:r w:rsidRPr="00B60F34">
        <w:rPr>
          <w:spacing w:val="5"/>
        </w:rPr>
        <w:t xml:space="preserve"> </w:t>
      </w:r>
      <w:r w:rsidRPr="00B60F34">
        <w:t>por</w:t>
      </w:r>
      <w:r w:rsidRPr="00B60F34">
        <w:rPr>
          <w:spacing w:val="10"/>
        </w:rPr>
        <w:t xml:space="preserve"> </w:t>
      </w:r>
      <w:r w:rsidRPr="00B60F34">
        <w:t>eles,</w:t>
      </w:r>
      <w:r w:rsidRPr="00B60F34">
        <w:rPr>
          <w:spacing w:val="10"/>
        </w:rPr>
        <w:t xml:space="preserve"> </w:t>
      </w:r>
      <w:r w:rsidRPr="00B60F34">
        <w:t>de</w:t>
      </w:r>
      <w:r w:rsidRPr="00B60F34">
        <w:rPr>
          <w:spacing w:val="6"/>
        </w:rPr>
        <w:t xml:space="preserve"> </w:t>
      </w:r>
      <w:r w:rsidRPr="00B60F34">
        <w:t>forma</w:t>
      </w:r>
      <w:r w:rsidRPr="00B60F34">
        <w:rPr>
          <w:spacing w:val="10"/>
        </w:rPr>
        <w:t xml:space="preserve"> </w:t>
      </w:r>
      <w:r w:rsidRPr="00B60F34">
        <w:t>tutelar,</w:t>
      </w:r>
      <w:r w:rsidRPr="00B60F34">
        <w:rPr>
          <w:spacing w:val="10"/>
        </w:rPr>
        <w:t xml:space="preserve"> </w:t>
      </w:r>
      <w:r w:rsidRPr="00B60F34">
        <w:t>ou</w:t>
      </w:r>
      <w:r w:rsidRPr="00B60F34">
        <w:rPr>
          <w:spacing w:val="10"/>
        </w:rPr>
        <w:t xml:space="preserve"> </w:t>
      </w:r>
      <w:r w:rsidRPr="00B60F34">
        <w:t>seja,</w:t>
      </w:r>
      <w:r w:rsidRPr="00B60F34">
        <w:rPr>
          <w:spacing w:val="10"/>
        </w:rPr>
        <w:t xml:space="preserve"> </w:t>
      </w:r>
      <w:r w:rsidRPr="00B60F34">
        <w:t>auxiliar</w:t>
      </w:r>
      <w:r w:rsidRPr="00B60F34">
        <w:rPr>
          <w:spacing w:val="6"/>
        </w:rPr>
        <w:t xml:space="preserve"> </w:t>
      </w:r>
      <w:r w:rsidRPr="00B60F34">
        <w:t>naquilo</w:t>
      </w:r>
      <w:r w:rsidRPr="00B60F34">
        <w:rPr>
          <w:spacing w:val="5"/>
        </w:rPr>
        <w:t xml:space="preserve"> </w:t>
      </w:r>
      <w:r w:rsidRPr="00B60F34">
        <w:t>que</w:t>
      </w:r>
      <w:r w:rsidRPr="00B60F34">
        <w:rPr>
          <w:spacing w:val="1"/>
        </w:rPr>
        <w:t xml:space="preserve"> </w:t>
      </w:r>
      <w:r w:rsidRPr="00B60F34">
        <w:t>for necessário,</w:t>
      </w:r>
      <w:r w:rsidRPr="00B60F34">
        <w:rPr>
          <w:spacing w:val="-4"/>
        </w:rPr>
        <w:t xml:space="preserve"> </w:t>
      </w:r>
      <w:r w:rsidRPr="00B60F34">
        <w:t>de</w:t>
      </w:r>
      <w:r w:rsidRPr="00B60F34">
        <w:rPr>
          <w:spacing w:val="-4"/>
        </w:rPr>
        <w:t xml:space="preserve"> </w:t>
      </w:r>
      <w:r w:rsidRPr="00B60F34">
        <w:t>acordo com</w:t>
      </w:r>
      <w:r w:rsidRPr="00B60F34">
        <w:rPr>
          <w:spacing w:val="-4"/>
        </w:rPr>
        <w:t xml:space="preserve"> </w:t>
      </w:r>
      <w:r w:rsidRPr="00B60F34">
        <w:t>a</w:t>
      </w:r>
      <w:r w:rsidRPr="00B60F34">
        <w:rPr>
          <w:spacing w:val="1"/>
        </w:rPr>
        <w:t xml:space="preserve"> </w:t>
      </w:r>
      <w:r w:rsidRPr="00B60F34">
        <w:t>singularidade</w:t>
      </w:r>
      <w:r w:rsidRPr="00B60F34">
        <w:rPr>
          <w:spacing w:val="-4"/>
        </w:rPr>
        <w:t xml:space="preserve"> </w:t>
      </w:r>
      <w:r w:rsidRPr="00B60F34">
        <w:t>de cada</w:t>
      </w:r>
      <w:r w:rsidRPr="00B60F34">
        <w:rPr>
          <w:spacing w:val="1"/>
        </w:rPr>
        <w:t xml:space="preserve"> </w:t>
      </w:r>
      <w:r w:rsidRPr="00B60F34">
        <w:t xml:space="preserve">situação. </w:t>
      </w:r>
    </w:p>
    <w:p w14:paraId="4FC59082" w14:textId="77777777" w:rsidR="003044E3" w:rsidRPr="00B60F34" w:rsidRDefault="003044E3" w:rsidP="003044E3">
      <w:pPr>
        <w:pStyle w:val="PargrafodaLista"/>
        <w:numPr>
          <w:ilvl w:val="0"/>
          <w:numId w:val="79"/>
        </w:numPr>
        <w:tabs>
          <w:tab w:val="left" w:pos="1921"/>
        </w:tabs>
        <w:spacing w:before="126" w:line="244" w:lineRule="auto"/>
        <w:ind w:right="193" w:firstLine="0"/>
      </w:pPr>
      <w:r w:rsidRPr="00B60F34">
        <w:t>Os profissionais que cuidam de moradores do SRT deverão saber dosar sempre o quanto</w:t>
      </w:r>
      <w:r w:rsidRPr="00B60F34">
        <w:rPr>
          <w:spacing w:val="1"/>
        </w:rPr>
        <w:t xml:space="preserve"> </w:t>
      </w:r>
      <w:r w:rsidRPr="00B60F34">
        <w:t>de cuidado deverá ser oferecido para auxiliar na aquisição de autonomia pelo usuário, numa</w:t>
      </w:r>
      <w:r w:rsidRPr="00B60F34">
        <w:rPr>
          <w:spacing w:val="1"/>
        </w:rPr>
        <w:t xml:space="preserve"> </w:t>
      </w:r>
      <w:r w:rsidRPr="00B60F34">
        <w:t>negociação constante. Este novo lugar de trabalho também vai requerer dos profissionais a</w:t>
      </w:r>
      <w:r w:rsidRPr="00B60F34">
        <w:rPr>
          <w:spacing w:val="1"/>
        </w:rPr>
        <w:t xml:space="preserve"> </w:t>
      </w:r>
      <w:r w:rsidRPr="00B60F34">
        <w:t>realização</w:t>
      </w:r>
      <w:r w:rsidRPr="00B60F34">
        <w:rPr>
          <w:spacing w:val="-5"/>
        </w:rPr>
        <w:t xml:space="preserve"> </w:t>
      </w:r>
      <w:r w:rsidRPr="00B60F34">
        <w:t>de atividades</w:t>
      </w:r>
      <w:r w:rsidRPr="00B60F34">
        <w:rPr>
          <w:spacing w:val="-4"/>
        </w:rPr>
        <w:t xml:space="preserve"> </w:t>
      </w:r>
      <w:r w:rsidRPr="00B60F34">
        <w:t>que vão</w:t>
      </w:r>
      <w:r w:rsidRPr="00B60F34">
        <w:rPr>
          <w:spacing w:val="1"/>
        </w:rPr>
        <w:t xml:space="preserve"> </w:t>
      </w:r>
      <w:r w:rsidRPr="00B60F34">
        <w:t>muito</w:t>
      </w:r>
      <w:r w:rsidRPr="00B60F34">
        <w:rPr>
          <w:spacing w:val="-5"/>
        </w:rPr>
        <w:t xml:space="preserve"> </w:t>
      </w:r>
      <w:r w:rsidRPr="00B60F34">
        <w:t>além</w:t>
      </w:r>
      <w:r w:rsidRPr="00B60F34">
        <w:rPr>
          <w:spacing w:val="1"/>
        </w:rPr>
        <w:t xml:space="preserve"> </w:t>
      </w:r>
      <w:r w:rsidRPr="00B60F34">
        <w:t>de sua</w:t>
      </w:r>
      <w:r w:rsidRPr="00B60F34">
        <w:rPr>
          <w:spacing w:val="-4"/>
        </w:rPr>
        <w:t xml:space="preserve"> </w:t>
      </w:r>
      <w:r w:rsidRPr="00B60F34">
        <w:t>formação inicial,</w:t>
      </w:r>
      <w:r w:rsidRPr="00B60F34">
        <w:rPr>
          <w:spacing w:val="1"/>
        </w:rPr>
        <w:t xml:space="preserve"> </w:t>
      </w:r>
      <w:r w:rsidRPr="00B60F34">
        <w:t xml:space="preserve">tais como: </w:t>
      </w:r>
    </w:p>
    <w:p w14:paraId="6945AAFC" w14:textId="77777777" w:rsidR="003044E3" w:rsidRPr="00B60F34" w:rsidRDefault="003044E3" w:rsidP="003044E3">
      <w:pPr>
        <w:pStyle w:val="PargrafodaLista"/>
        <w:numPr>
          <w:ilvl w:val="0"/>
          <w:numId w:val="78"/>
        </w:numPr>
        <w:tabs>
          <w:tab w:val="left" w:pos="1951"/>
        </w:tabs>
        <w:spacing w:before="130" w:line="244" w:lineRule="auto"/>
        <w:ind w:right="199" w:firstLine="0"/>
      </w:pPr>
      <w:r w:rsidRPr="00B60F34">
        <w:t>Auxiliar</w:t>
      </w:r>
      <w:r w:rsidRPr="00B60F34">
        <w:rPr>
          <w:spacing w:val="1"/>
        </w:rPr>
        <w:t xml:space="preserve"> </w:t>
      </w:r>
      <w:r w:rsidRPr="00B60F34">
        <w:t>e</w:t>
      </w:r>
      <w:r w:rsidRPr="00B60F34">
        <w:rPr>
          <w:spacing w:val="1"/>
        </w:rPr>
        <w:t xml:space="preserve"> </w:t>
      </w:r>
      <w:r w:rsidRPr="00B60F34">
        <w:t>ou</w:t>
      </w:r>
      <w:r w:rsidRPr="00B60F34">
        <w:rPr>
          <w:spacing w:val="1"/>
        </w:rPr>
        <w:t xml:space="preserve"> </w:t>
      </w:r>
      <w:r w:rsidRPr="00B60F34">
        <w:t>executar</w:t>
      </w:r>
      <w:r w:rsidRPr="00B60F34">
        <w:rPr>
          <w:spacing w:val="1"/>
        </w:rPr>
        <w:t xml:space="preserve"> </w:t>
      </w:r>
      <w:r w:rsidRPr="00B60F34">
        <w:t>atividades</w:t>
      </w:r>
      <w:r w:rsidRPr="00B60F34">
        <w:rPr>
          <w:spacing w:val="1"/>
        </w:rPr>
        <w:t xml:space="preserve"> </w:t>
      </w:r>
      <w:r w:rsidRPr="00B60F34">
        <w:t>da</w:t>
      </w:r>
      <w:r w:rsidRPr="00B60F34">
        <w:rPr>
          <w:spacing w:val="1"/>
        </w:rPr>
        <w:t xml:space="preserve"> </w:t>
      </w:r>
      <w:r w:rsidRPr="00B60F34">
        <w:t>vida</w:t>
      </w:r>
      <w:r w:rsidRPr="00B60F34">
        <w:rPr>
          <w:spacing w:val="1"/>
        </w:rPr>
        <w:t xml:space="preserve"> </w:t>
      </w:r>
      <w:r w:rsidRPr="00B60F34">
        <w:t>diárias</w:t>
      </w:r>
      <w:r w:rsidRPr="00B60F34">
        <w:rPr>
          <w:spacing w:val="1"/>
        </w:rPr>
        <w:t xml:space="preserve"> </w:t>
      </w:r>
      <w:r w:rsidRPr="00B60F34">
        <w:t>dos</w:t>
      </w:r>
      <w:r w:rsidRPr="00B60F34">
        <w:rPr>
          <w:spacing w:val="1"/>
        </w:rPr>
        <w:t xml:space="preserve"> </w:t>
      </w:r>
      <w:r w:rsidRPr="00B60F34">
        <w:t>moradores</w:t>
      </w:r>
      <w:r w:rsidRPr="00B60F34">
        <w:rPr>
          <w:spacing w:val="1"/>
        </w:rPr>
        <w:t xml:space="preserve"> </w:t>
      </w:r>
      <w:r w:rsidRPr="00B60F34">
        <w:t>com</w:t>
      </w:r>
      <w:r w:rsidRPr="00B60F34">
        <w:rPr>
          <w:spacing w:val="1"/>
        </w:rPr>
        <w:t xml:space="preserve"> </w:t>
      </w:r>
      <w:r w:rsidRPr="00B60F34">
        <w:t>limitação</w:t>
      </w:r>
      <w:r w:rsidRPr="00B60F34">
        <w:rPr>
          <w:spacing w:val="1"/>
        </w:rPr>
        <w:t xml:space="preserve"> </w:t>
      </w:r>
      <w:r w:rsidRPr="00B60F34">
        <w:t>na</w:t>
      </w:r>
      <w:r w:rsidRPr="00B60F34">
        <w:rPr>
          <w:spacing w:val="1"/>
        </w:rPr>
        <w:t xml:space="preserve"> </w:t>
      </w:r>
      <w:r w:rsidRPr="00B60F34">
        <w:t>independência e ou autonomia confeccionando e servindo a alimentação, cuidados com as</w:t>
      </w:r>
      <w:r w:rsidRPr="00B60F34">
        <w:rPr>
          <w:spacing w:val="1"/>
        </w:rPr>
        <w:t xml:space="preserve"> </w:t>
      </w:r>
      <w:r w:rsidRPr="00B60F34">
        <w:t>vestimentas</w:t>
      </w:r>
      <w:r w:rsidRPr="00B60F34">
        <w:rPr>
          <w:spacing w:val="-5"/>
        </w:rPr>
        <w:t xml:space="preserve"> </w:t>
      </w:r>
      <w:r w:rsidRPr="00B60F34">
        <w:t>e</w:t>
      </w:r>
      <w:r w:rsidRPr="00B60F34">
        <w:rPr>
          <w:spacing w:val="-4"/>
        </w:rPr>
        <w:t xml:space="preserve"> </w:t>
      </w:r>
      <w:r w:rsidRPr="00B60F34">
        <w:t>higiene</w:t>
      </w:r>
      <w:r w:rsidRPr="00B60F34">
        <w:rPr>
          <w:spacing w:val="-4"/>
        </w:rPr>
        <w:t xml:space="preserve"> </w:t>
      </w:r>
      <w:r w:rsidRPr="00B60F34">
        <w:t>pessoal,</w:t>
      </w:r>
      <w:r w:rsidRPr="00B60F34">
        <w:rPr>
          <w:spacing w:val="-4"/>
        </w:rPr>
        <w:t xml:space="preserve"> </w:t>
      </w:r>
      <w:r w:rsidRPr="00B60F34">
        <w:t>etc.</w:t>
      </w:r>
      <w:r w:rsidRPr="00B60F34">
        <w:rPr>
          <w:spacing w:val="1"/>
        </w:rPr>
        <w:t xml:space="preserve"> </w:t>
      </w:r>
      <w:r w:rsidRPr="00B60F34">
        <w:t>(CBO</w:t>
      </w:r>
      <w:r w:rsidRPr="00B60F34">
        <w:rPr>
          <w:spacing w:val="1"/>
        </w:rPr>
        <w:t xml:space="preserve"> </w:t>
      </w:r>
      <w:r w:rsidRPr="00B60F34">
        <w:t>5162-20</w:t>
      </w:r>
      <w:r w:rsidRPr="00B60F34">
        <w:rPr>
          <w:spacing w:val="1"/>
        </w:rPr>
        <w:t xml:space="preserve"> </w:t>
      </w:r>
      <w:r w:rsidRPr="00B60F34">
        <w:rPr>
          <w:w w:val="130"/>
        </w:rPr>
        <w:t>–</w:t>
      </w:r>
      <w:r w:rsidRPr="00B60F34">
        <w:rPr>
          <w:spacing w:val="-2"/>
          <w:w w:val="130"/>
        </w:rPr>
        <w:t xml:space="preserve"> </w:t>
      </w:r>
      <w:r w:rsidRPr="00B60F34">
        <w:t>Relatório</w:t>
      </w:r>
      <w:r w:rsidRPr="00B60F34">
        <w:rPr>
          <w:spacing w:val="-4"/>
        </w:rPr>
        <w:t xml:space="preserve"> </w:t>
      </w:r>
      <w:r w:rsidRPr="00B60F34">
        <w:t>Tabela</w:t>
      </w:r>
      <w:r w:rsidRPr="00B60F34">
        <w:rPr>
          <w:spacing w:val="1"/>
        </w:rPr>
        <w:t xml:space="preserve"> </w:t>
      </w:r>
      <w:r w:rsidRPr="00B60F34">
        <w:t>de</w:t>
      </w:r>
      <w:r w:rsidRPr="00B60F34">
        <w:rPr>
          <w:spacing w:val="1"/>
        </w:rPr>
        <w:t xml:space="preserve"> </w:t>
      </w:r>
      <w:r w:rsidRPr="00B60F34">
        <w:t xml:space="preserve">Atividades); </w:t>
      </w:r>
    </w:p>
    <w:p w14:paraId="30BD64A2" w14:textId="77777777" w:rsidR="003044E3" w:rsidRPr="00B60F34" w:rsidRDefault="003044E3" w:rsidP="003044E3">
      <w:pPr>
        <w:pStyle w:val="PargrafodaLista"/>
        <w:numPr>
          <w:ilvl w:val="0"/>
          <w:numId w:val="78"/>
        </w:numPr>
        <w:tabs>
          <w:tab w:val="left" w:pos="1951"/>
        </w:tabs>
        <w:spacing w:before="140"/>
        <w:ind w:right="203" w:firstLine="0"/>
      </w:pPr>
      <w:r w:rsidRPr="00B60F34">
        <w:t>Contribuir</w:t>
      </w:r>
      <w:r w:rsidRPr="00B60F34">
        <w:rPr>
          <w:spacing w:val="8"/>
        </w:rPr>
        <w:t xml:space="preserve"> </w:t>
      </w:r>
      <w:r w:rsidRPr="00B60F34">
        <w:t>para</w:t>
      </w:r>
      <w:r w:rsidRPr="00B60F34">
        <w:rPr>
          <w:spacing w:val="57"/>
        </w:rPr>
        <w:t xml:space="preserve"> </w:t>
      </w:r>
      <w:r w:rsidRPr="00B60F34">
        <w:t>a</w:t>
      </w:r>
      <w:r w:rsidRPr="00B60F34">
        <w:rPr>
          <w:spacing w:val="7"/>
        </w:rPr>
        <w:t xml:space="preserve"> </w:t>
      </w:r>
      <w:r w:rsidRPr="00B60F34">
        <w:t>manutenção</w:t>
      </w:r>
      <w:r w:rsidRPr="00B60F34">
        <w:rPr>
          <w:spacing w:val="7"/>
        </w:rPr>
        <w:t xml:space="preserve"> </w:t>
      </w:r>
      <w:r w:rsidRPr="00B60F34">
        <w:t>do</w:t>
      </w:r>
      <w:r w:rsidRPr="00B60F34">
        <w:rPr>
          <w:spacing w:val="7"/>
        </w:rPr>
        <w:t xml:space="preserve"> </w:t>
      </w:r>
      <w:r w:rsidRPr="00B60F34">
        <w:t>ambiente</w:t>
      </w:r>
      <w:r w:rsidRPr="00B60F34">
        <w:rPr>
          <w:spacing w:val="7"/>
        </w:rPr>
        <w:t xml:space="preserve"> </w:t>
      </w:r>
      <w:r w:rsidRPr="00B60F34">
        <w:t>limpo</w:t>
      </w:r>
      <w:r w:rsidRPr="00B60F34">
        <w:rPr>
          <w:spacing w:val="7"/>
        </w:rPr>
        <w:t xml:space="preserve"> </w:t>
      </w:r>
      <w:r w:rsidRPr="00B60F34">
        <w:t>e</w:t>
      </w:r>
      <w:proofErr w:type="gramStart"/>
      <w:r w:rsidRPr="00B60F34">
        <w:t xml:space="preserve">  </w:t>
      </w:r>
      <w:proofErr w:type="gramEnd"/>
      <w:r w:rsidRPr="00B60F34">
        <w:t>organizado</w:t>
      </w:r>
      <w:r w:rsidRPr="00B60F34">
        <w:rPr>
          <w:spacing w:val="7"/>
        </w:rPr>
        <w:t xml:space="preserve"> </w:t>
      </w:r>
      <w:r w:rsidRPr="00B60F34">
        <w:t>para</w:t>
      </w:r>
      <w:r w:rsidRPr="00B60F34">
        <w:rPr>
          <w:spacing w:val="7"/>
        </w:rPr>
        <w:t xml:space="preserve"> </w:t>
      </w:r>
      <w:r w:rsidRPr="00B60F34">
        <w:t>o</w:t>
      </w:r>
      <w:r w:rsidRPr="00B60F34">
        <w:rPr>
          <w:spacing w:val="7"/>
        </w:rPr>
        <w:t xml:space="preserve"> </w:t>
      </w:r>
      <w:r w:rsidRPr="00B60F34">
        <w:t>convívio</w:t>
      </w:r>
      <w:r w:rsidRPr="00B60F34">
        <w:rPr>
          <w:spacing w:val="7"/>
        </w:rPr>
        <w:t xml:space="preserve"> </w:t>
      </w:r>
      <w:r w:rsidRPr="00B60F34">
        <w:t>dos</w:t>
      </w:r>
      <w:r w:rsidRPr="00B60F34">
        <w:rPr>
          <w:spacing w:val="1"/>
        </w:rPr>
        <w:t xml:space="preserve"> </w:t>
      </w:r>
      <w:r w:rsidRPr="00B60F34">
        <w:t>moradores</w:t>
      </w:r>
      <w:r w:rsidRPr="00B60F34">
        <w:rPr>
          <w:spacing w:val="-7"/>
        </w:rPr>
        <w:t xml:space="preserve"> </w:t>
      </w:r>
      <w:r w:rsidRPr="00B60F34">
        <w:t>(CBO</w:t>
      </w:r>
      <w:r w:rsidRPr="00B60F34">
        <w:rPr>
          <w:spacing w:val="4"/>
        </w:rPr>
        <w:t xml:space="preserve"> </w:t>
      </w:r>
      <w:r w:rsidRPr="00B60F34">
        <w:t>5162-20</w:t>
      </w:r>
      <w:r w:rsidRPr="00B60F34">
        <w:rPr>
          <w:spacing w:val="-1"/>
        </w:rPr>
        <w:t xml:space="preserve"> </w:t>
      </w:r>
      <w:r w:rsidRPr="00B60F34">
        <w:rPr>
          <w:w w:val="130"/>
        </w:rPr>
        <w:t>–</w:t>
      </w:r>
      <w:r w:rsidRPr="00B60F34">
        <w:rPr>
          <w:spacing w:val="-14"/>
          <w:w w:val="130"/>
        </w:rPr>
        <w:t xml:space="preserve"> </w:t>
      </w:r>
      <w:r w:rsidRPr="00B60F34">
        <w:t>Relatório</w:t>
      </w:r>
      <w:r w:rsidRPr="00B60F34">
        <w:rPr>
          <w:spacing w:val="4"/>
        </w:rPr>
        <w:t xml:space="preserve"> </w:t>
      </w:r>
      <w:r w:rsidRPr="00B60F34">
        <w:t>Tabela</w:t>
      </w:r>
      <w:r w:rsidRPr="00B60F34">
        <w:rPr>
          <w:spacing w:val="-1"/>
        </w:rPr>
        <w:t xml:space="preserve"> </w:t>
      </w:r>
      <w:r w:rsidRPr="00B60F34">
        <w:t>de</w:t>
      </w:r>
      <w:r w:rsidRPr="00B60F34">
        <w:rPr>
          <w:spacing w:val="-1"/>
        </w:rPr>
        <w:t xml:space="preserve"> </w:t>
      </w:r>
      <w:r w:rsidRPr="00B60F34">
        <w:t>Atividades</w:t>
      </w:r>
      <w:r w:rsidRPr="00B60F34">
        <w:rPr>
          <w:spacing w:val="-2"/>
        </w:rPr>
        <w:t xml:space="preserve"> </w:t>
      </w:r>
      <w:r w:rsidRPr="00B60F34">
        <w:t xml:space="preserve">“E”); </w:t>
      </w:r>
    </w:p>
    <w:p w14:paraId="6CCA6195" w14:textId="77777777" w:rsidR="003044E3" w:rsidRPr="00B60F34" w:rsidRDefault="003044E3" w:rsidP="003044E3">
      <w:pPr>
        <w:pStyle w:val="PargrafodaLista"/>
        <w:numPr>
          <w:ilvl w:val="0"/>
          <w:numId w:val="78"/>
        </w:numPr>
        <w:tabs>
          <w:tab w:val="left" w:pos="1851"/>
        </w:tabs>
        <w:spacing w:before="138" w:line="244" w:lineRule="auto"/>
        <w:ind w:right="186" w:firstLine="0"/>
      </w:pPr>
      <w:r w:rsidRPr="00B60F34">
        <w:rPr>
          <w:spacing w:val="-1"/>
        </w:rPr>
        <w:t>Acompanhar</w:t>
      </w:r>
      <w:r w:rsidRPr="00B60F34">
        <w:rPr>
          <w:spacing w:val="-14"/>
        </w:rPr>
        <w:t xml:space="preserve"> </w:t>
      </w:r>
      <w:r w:rsidRPr="00B60F34">
        <w:rPr>
          <w:spacing w:val="-1"/>
        </w:rPr>
        <w:t>e</w:t>
      </w:r>
      <w:r w:rsidRPr="00B60F34">
        <w:rPr>
          <w:spacing w:val="-13"/>
        </w:rPr>
        <w:t xml:space="preserve"> </w:t>
      </w:r>
      <w:r w:rsidRPr="00B60F34">
        <w:rPr>
          <w:spacing w:val="-1"/>
        </w:rPr>
        <w:t>supervisionar</w:t>
      </w:r>
      <w:r w:rsidRPr="00B60F34">
        <w:rPr>
          <w:spacing w:val="-13"/>
        </w:rPr>
        <w:t xml:space="preserve"> </w:t>
      </w:r>
      <w:r w:rsidRPr="00B60F34">
        <w:t>o</w:t>
      </w:r>
      <w:r w:rsidRPr="00B60F34">
        <w:rPr>
          <w:spacing w:val="-14"/>
        </w:rPr>
        <w:t xml:space="preserve"> </w:t>
      </w:r>
      <w:r w:rsidRPr="00B60F34">
        <w:t>manuseio</w:t>
      </w:r>
      <w:r w:rsidRPr="00B60F34">
        <w:rPr>
          <w:spacing w:val="-13"/>
        </w:rPr>
        <w:t xml:space="preserve"> </w:t>
      </w:r>
      <w:r w:rsidRPr="00B60F34">
        <w:t>de</w:t>
      </w:r>
      <w:r w:rsidRPr="00B60F34">
        <w:rPr>
          <w:spacing w:val="-13"/>
        </w:rPr>
        <w:t xml:space="preserve"> </w:t>
      </w:r>
      <w:r w:rsidRPr="00B60F34">
        <w:t>material</w:t>
      </w:r>
      <w:r w:rsidRPr="00B60F34">
        <w:rPr>
          <w:spacing w:val="-18"/>
        </w:rPr>
        <w:t xml:space="preserve"> </w:t>
      </w:r>
      <w:r w:rsidRPr="00B60F34">
        <w:t>perfurocortante,</w:t>
      </w:r>
      <w:r w:rsidRPr="00B60F34">
        <w:rPr>
          <w:spacing w:val="-14"/>
        </w:rPr>
        <w:t xml:space="preserve"> </w:t>
      </w:r>
      <w:r w:rsidRPr="00B60F34">
        <w:t>como:</w:t>
      </w:r>
      <w:r w:rsidRPr="00B60F34">
        <w:rPr>
          <w:spacing w:val="-13"/>
        </w:rPr>
        <w:t xml:space="preserve"> </w:t>
      </w:r>
      <w:r w:rsidRPr="00B60F34">
        <w:t>facas,</w:t>
      </w:r>
      <w:r w:rsidRPr="00B60F34">
        <w:rPr>
          <w:spacing w:val="-13"/>
        </w:rPr>
        <w:t xml:space="preserve"> </w:t>
      </w:r>
      <w:r w:rsidRPr="00B60F34">
        <w:t>canivetes,</w:t>
      </w:r>
      <w:r w:rsidRPr="00B60F34">
        <w:rPr>
          <w:spacing w:val="1"/>
        </w:rPr>
        <w:t xml:space="preserve"> </w:t>
      </w:r>
      <w:r w:rsidRPr="00B60F34">
        <w:t>agulhas, tesouras, talheres de modo</w:t>
      </w:r>
      <w:r w:rsidRPr="00B60F34">
        <w:rPr>
          <w:spacing w:val="-5"/>
        </w:rPr>
        <w:t xml:space="preserve"> </w:t>
      </w:r>
      <w:r w:rsidRPr="00B60F34">
        <w:t>geral, vidros,</w:t>
      </w:r>
      <w:r w:rsidRPr="00B60F34">
        <w:rPr>
          <w:spacing w:val="1"/>
        </w:rPr>
        <w:t xml:space="preserve"> </w:t>
      </w:r>
      <w:r w:rsidRPr="00B60F34">
        <w:t>vidraçarias</w:t>
      </w:r>
      <w:r w:rsidRPr="00B60F34">
        <w:rPr>
          <w:spacing w:val="-5"/>
        </w:rPr>
        <w:t xml:space="preserve"> </w:t>
      </w:r>
      <w:r w:rsidRPr="00B60F34">
        <w:t xml:space="preserve">e congêneres. </w:t>
      </w:r>
    </w:p>
    <w:p w14:paraId="2B0E7CF4" w14:textId="77777777" w:rsidR="003044E3" w:rsidRPr="00B60F34" w:rsidRDefault="003044E3" w:rsidP="003044E3">
      <w:pPr>
        <w:pStyle w:val="PargrafodaLista"/>
        <w:numPr>
          <w:ilvl w:val="0"/>
          <w:numId w:val="78"/>
        </w:numPr>
        <w:tabs>
          <w:tab w:val="left" w:pos="1881"/>
        </w:tabs>
        <w:spacing w:before="133" w:line="244" w:lineRule="auto"/>
        <w:ind w:right="187" w:firstLine="0"/>
      </w:pPr>
      <w:r w:rsidRPr="00B60F34">
        <w:t>Ser mediador entre possíveis conflitos de convivência entre moradores, com a finalidade de</w:t>
      </w:r>
      <w:r w:rsidRPr="00B60F34">
        <w:rPr>
          <w:spacing w:val="1"/>
        </w:rPr>
        <w:t xml:space="preserve"> </w:t>
      </w:r>
      <w:r w:rsidRPr="00B60F34">
        <w:t>promover segurança</w:t>
      </w:r>
      <w:r w:rsidRPr="00B60F34">
        <w:rPr>
          <w:spacing w:val="-4"/>
        </w:rPr>
        <w:t xml:space="preserve"> </w:t>
      </w:r>
      <w:r w:rsidRPr="00B60F34">
        <w:t xml:space="preserve">domiciliar; </w:t>
      </w:r>
    </w:p>
    <w:p w14:paraId="65DC5ECD" w14:textId="77777777" w:rsidR="003044E3" w:rsidRPr="00B60F34" w:rsidRDefault="003044E3" w:rsidP="003044E3">
      <w:pPr>
        <w:pStyle w:val="PargrafodaLista"/>
        <w:numPr>
          <w:ilvl w:val="0"/>
          <w:numId w:val="78"/>
        </w:numPr>
        <w:tabs>
          <w:tab w:val="left" w:pos="1866"/>
        </w:tabs>
        <w:spacing w:before="133"/>
        <w:ind w:left="1866" w:hanging="255"/>
      </w:pPr>
      <w:r w:rsidRPr="00B60F34">
        <w:t>Atuar</w:t>
      </w:r>
      <w:r w:rsidRPr="00B60F34">
        <w:rPr>
          <w:spacing w:val="-7"/>
        </w:rPr>
        <w:t xml:space="preserve"> </w:t>
      </w:r>
      <w:r w:rsidRPr="00B60F34">
        <w:t>como</w:t>
      </w:r>
      <w:r w:rsidRPr="00B60F34">
        <w:rPr>
          <w:spacing w:val="-12"/>
        </w:rPr>
        <w:t xml:space="preserve"> </w:t>
      </w:r>
      <w:r w:rsidRPr="00B60F34">
        <w:t>mediador</w:t>
      </w:r>
      <w:r w:rsidRPr="00B60F34">
        <w:rPr>
          <w:spacing w:val="-13"/>
        </w:rPr>
        <w:t xml:space="preserve"> </w:t>
      </w:r>
      <w:r w:rsidRPr="00B60F34">
        <w:t>e</w:t>
      </w:r>
      <w:r w:rsidRPr="00B60F34">
        <w:rPr>
          <w:spacing w:val="-7"/>
        </w:rPr>
        <w:t xml:space="preserve"> </w:t>
      </w:r>
      <w:r w:rsidRPr="00B60F34">
        <w:t>facilitador</w:t>
      </w:r>
      <w:r w:rsidRPr="00B60F34">
        <w:rPr>
          <w:spacing w:val="-13"/>
        </w:rPr>
        <w:t xml:space="preserve"> </w:t>
      </w:r>
      <w:r w:rsidRPr="00B60F34">
        <w:t>do</w:t>
      </w:r>
      <w:r w:rsidRPr="00B60F34">
        <w:rPr>
          <w:spacing w:val="-7"/>
        </w:rPr>
        <w:t xml:space="preserve"> </w:t>
      </w:r>
      <w:r w:rsidRPr="00B60F34">
        <w:t>convívio</w:t>
      </w:r>
      <w:r w:rsidRPr="00B60F34">
        <w:rPr>
          <w:spacing w:val="-12"/>
        </w:rPr>
        <w:t xml:space="preserve"> </w:t>
      </w:r>
      <w:r w:rsidRPr="00B60F34">
        <w:t>dos</w:t>
      </w:r>
      <w:r w:rsidRPr="00B60F34">
        <w:rPr>
          <w:spacing w:val="-8"/>
        </w:rPr>
        <w:t xml:space="preserve"> </w:t>
      </w:r>
      <w:r w:rsidRPr="00B60F34">
        <w:t>moradores</w:t>
      </w:r>
      <w:r w:rsidRPr="00B60F34">
        <w:rPr>
          <w:spacing w:val="-3"/>
        </w:rPr>
        <w:t xml:space="preserve"> </w:t>
      </w:r>
      <w:r w:rsidRPr="00B60F34">
        <w:t>entre</w:t>
      </w:r>
      <w:r w:rsidRPr="00B60F34">
        <w:rPr>
          <w:spacing w:val="-7"/>
        </w:rPr>
        <w:t xml:space="preserve"> </w:t>
      </w:r>
      <w:r w:rsidRPr="00B60F34">
        <w:t xml:space="preserve">si; </w:t>
      </w:r>
    </w:p>
    <w:p w14:paraId="522DC739" w14:textId="77777777" w:rsidR="003044E3" w:rsidRPr="00B60F34" w:rsidRDefault="003044E3" w:rsidP="003044E3">
      <w:pPr>
        <w:pStyle w:val="PargrafodaLista"/>
        <w:numPr>
          <w:ilvl w:val="0"/>
          <w:numId w:val="78"/>
        </w:numPr>
        <w:tabs>
          <w:tab w:val="left" w:pos="1821"/>
        </w:tabs>
        <w:spacing w:before="137"/>
        <w:ind w:left="1821" w:hanging="210"/>
      </w:pPr>
      <w:r w:rsidRPr="00B60F34">
        <w:t>Ser</w:t>
      </w:r>
      <w:r w:rsidRPr="00B60F34">
        <w:rPr>
          <w:spacing w:val="-8"/>
        </w:rPr>
        <w:t xml:space="preserve"> </w:t>
      </w:r>
      <w:r w:rsidRPr="00B60F34">
        <w:t>capaz</w:t>
      </w:r>
      <w:r w:rsidRPr="00B60F34">
        <w:rPr>
          <w:spacing w:val="-3"/>
        </w:rPr>
        <w:t xml:space="preserve"> </w:t>
      </w:r>
      <w:r w:rsidRPr="00B60F34">
        <w:t>de</w:t>
      </w:r>
      <w:r w:rsidRPr="00B60F34">
        <w:rPr>
          <w:spacing w:val="-13"/>
        </w:rPr>
        <w:t xml:space="preserve"> </w:t>
      </w:r>
      <w:r w:rsidRPr="00B60F34">
        <w:t>reconhecer</w:t>
      </w:r>
      <w:r w:rsidRPr="00B60F34">
        <w:rPr>
          <w:spacing w:val="-3"/>
        </w:rPr>
        <w:t xml:space="preserve"> </w:t>
      </w:r>
      <w:r w:rsidRPr="00B60F34">
        <w:t>episódios</w:t>
      </w:r>
      <w:r w:rsidRPr="00B60F34">
        <w:rPr>
          <w:spacing w:val="-8"/>
        </w:rPr>
        <w:t xml:space="preserve"> </w:t>
      </w:r>
      <w:r w:rsidRPr="00B60F34">
        <w:t>de</w:t>
      </w:r>
      <w:r w:rsidRPr="00B60F34">
        <w:rPr>
          <w:spacing w:val="-8"/>
        </w:rPr>
        <w:t xml:space="preserve"> </w:t>
      </w:r>
      <w:r w:rsidRPr="00B60F34">
        <w:t>crise</w:t>
      </w:r>
      <w:r w:rsidRPr="00B60F34">
        <w:rPr>
          <w:spacing w:val="-3"/>
        </w:rPr>
        <w:t xml:space="preserve"> </w:t>
      </w:r>
      <w:r w:rsidRPr="00B60F34">
        <w:t>e</w:t>
      </w:r>
      <w:r w:rsidRPr="00B60F34">
        <w:rPr>
          <w:spacing w:val="-8"/>
        </w:rPr>
        <w:t xml:space="preserve"> </w:t>
      </w:r>
      <w:r w:rsidRPr="00B60F34">
        <w:t>ter</w:t>
      </w:r>
      <w:r w:rsidRPr="00B60F34">
        <w:rPr>
          <w:spacing w:val="-8"/>
        </w:rPr>
        <w:t xml:space="preserve"> </w:t>
      </w:r>
      <w:r w:rsidRPr="00B60F34">
        <w:t>domínio</w:t>
      </w:r>
      <w:r w:rsidRPr="00B60F34">
        <w:rPr>
          <w:spacing w:val="-3"/>
        </w:rPr>
        <w:t xml:space="preserve"> </w:t>
      </w:r>
      <w:r w:rsidRPr="00B60F34">
        <w:t>da</w:t>
      </w:r>
      <w:r w:rsidRPr="00B60F34">
        <w:rPr>
          <w:spacing w:val="-8"/>
        </w:rPr>
        <w:t xml:space="preserve"> </w:t>
      </w:r>
      <w:r w:rsidRPr="00B60F34">
        <w:t xml:space="preserve">situação; </w:t>
      </w:r>
    </w:p>
    <w:p w14:paraId="4140AD00" w14:textId="77777777" w:rsidR="003044E3" w:rsidRPr="00B60F34" w:rsidRDefault="003044E3" w:rsidP="003044E3">
      <w:pPr>
        <w:pStyle w:val="PargrafodaLista"/>
        <w:numPr>
          <w:ilvl w:val="0"/>
          <w:numId w:val="78"/>
        </w:numPr>
        <w:tabs>
          <w:tab w:val="left" w:pos="1886"/>
        </w:tabs>
        <w:spacing w:before="142" w:line="244" w:lineRule="auto"/>
        <w:ind w:right="199" w:firstLine="0"/>
      </w:pPr>
      <w:r w:rsidRPr="00B60F34">
        <w:t>Identificar quando não é capaz de controlar situações de crise mais complexas e acionar o</w:t>
      </w:r>
      <w:r w:rsidRPr="00B60F34">
        <w:rPr>
          <w:spacing w:val="1"/>
        </w:rPr>
        <w:t xml:space="preserve"> </w:t>
      </w:r>
      <w:r w:rsidRPr="00B60F34">
        <w:t>serviço</w:t>
      </w:r>
      <w:r w:rsidRPr="00B60F34">
        <w:rPr>
          <w:spacing w:val="-1"/>
        </w:rPr>
        <w:t xml:space="preserve"> </w:t>
      </w:r>
      <w:r w:rsidRPr="00B60F34">
        <w:t>de</w:t>
      </w:r>
      <w:r w:rsidRPr="00B60F34">
        <w:rPr>
          <w:spacing w:val="-1"/>
        </w:rPr>
        <w:t xml:space="preserve"> </w:t>
      </w:r>
      <w:r w:rsidRPr="00B60F34">
        <w:t>saúde</w:t>
      </w:r>
      <w:r w:rsidRPr="00B60F34">
        <w:rPr>
          <w:spacing w:val="-5"/>
        </w:rPr>
        <w:t xml:space="preserve"> </w:t>
      </w:r>
      <w:r w:rsidRPr="00B60F34">
        <w:t>de</w:t>
      </w:r>
      <w:r w:rsidRPr="00B60F34">
        <w:rPr>
          <w:spacing w:val="-1"/>
        </w:rPr>
        <w:t xml:space="preserve"> </w:t>
      </w:r>
      <w:r w:rsidRPr="00B60F34">
        <w:t>apoio</w:t>
      </w:r>
      <w:r w:rsidRPr="00B60F34">
        <w:rPr>
          <w:spacing w:val="-5"/>
        </w:rPr>
        <w:t xml:space="preserve"> </w:t>
      </w:r>
      <w:r w:rsidRPr="00B60F34">
        <w:t>da</w:t>
      </w:r>
      <w:r w:rsidRPr="00B60F34">
        <w:rPr>
          <w:spacing w:val="-1"/>
        </w:rPr>
        <w:t xml:space="preserve"> </w:t>
      </w:r>
      <w:r w:rsidRPr="00B60F34">
        <w:t>rede (CAPS-II</w:t>
      </w:r>
      <w:r w:rsidRPr="00B60F34">
        <w:rPr>
          <w:spacing w:val="-1"/>
        </w:rPr>
        <w:t xml:space="preserve"> </w:t>
      </w:r>
      <w:r w:rsidRPr="00B60F34">
        <w:t>e/ou SAMU)</w:t>
      </w:r>
      <w:r w:rsidRPr="00B60F34">
        <w:rPr>
          <w:spacing w:val="-1"/>
        </w:rPr>
        <w:t xml:space="preserve"> </w:t>
      </w:r>
      <w:r w:rsidRPr="00B60F34">
        <w:t>para</w:t>
      </w:r>
      <w:r w:rsidRPr="00B60F34">
        <w:rPr>
          <w:spacing w:val="-5"/>
        </w:rPr>
        <w:t xml:space="preserve"> </w:t>
      </w:r>
      <w:r w:rsidRPr="00B60F34">
        <w:t>oferecer</w:t>
      </w:r>
      <w:r w:rsidRPr="00B60F34">
        <w:rPr>
          <w:spacing w:val="-6"/>
        </w:rPr>
        <w:t xml:space="preserve"> </w:t>
      </w:r>
      <w:r w:rsidRPr="00B60F34">
        <w:t>o</w:t>
      </w:r>
      <w:r w:rsidRPr="00B60F34">
        <w:rPr>
          <w:spacing w:val="-1"/>
        </w:rPr>
        <w:t xml:space="preserve"> </w:t>
      </w:r>
      <w:r w:rsidRPr="00B60F34">
        <w:t>suporte</w:t>
      </w:r>
      <w:r w:rsidRPr="00B60F34">
        <w:rPr>
          <w:spacing w:val="-5"/>
        </w:rPr>
        <w:t xml:space="preserve"> </w:t>
      </w:r>
      <w:r w:rsidRPr="00B60F34">
        <w:t xml:space="preserve">necessário; </w:t>
      </w:r>
    </w:p>
    <w:p w14:paraId="6939A3ED" w14:textId="77777777" w:rsidR="003044E3" w:rsidRPr="00B60F34" w:rsidRDefault="003044E3" w:rsidP="003044E3">
      <w:pPr>
        <w:pStyle w:val="PargrafodaLista"/>
        <w:numPr>
          <w:ilvl w:val="0"/>
          <w:numId w:val="78"/>
        </w:numPr>
        <w:tabs>
          <w:tab w:val="left" w:pos="1896"/>
        </w:tabs>
        <w:spacing w:before="134" w:line="244" w:lineRule="auto"/>
        <w:ind w:right="198" w:firstLine="0"/>
      </w:pPr>
      <w:r w:rsidRPr="00B60F34">
        <w:t>Fazer a interlocução entre os moradores do SRT, demais moradores do bairro/cidade, e a</w:t>
      </w:r>
      <w:r w:rsidRPr="00B60F34">
        <w:rPr>
          <w:spacing w:val="1"/>
        </w:rPr>
        <w:t xml:space="preserve"> </w:t>
      </w:r>
      <w:r w:rsidRPr="00B60F34">
        <w:t>interação</w:t>
      </w:r>
      <w:r w:rsidRPr="00B60F34">
        <w:rPr>
          <w:spacing w:val="1"/>
        </w:rPr>
        <w:t xml:space="preserve"> </w:t>
      </w:r>
      <w:r w:rsidRPr="00B60F34">
        <w:t>com</w:t>
      </w:r>
      <w:r w:rsidRPr="00B60F34">
        <w:rPr>
          <w:spacing w:val="1"/>
        </w:rPr>
        <w:t xml:space="preserve"> </w:t>
      </w:r>
      <w:r w:rsidRPr="00B60F34">
        <w:t>comerciantes</w:t>
      </w:r>
      <w:r w:rsidRPr="00B60F34">
        <w:rPr>
          <w:spacing w:val="1"/>
        </w:rPr>
        <w:t xml:space="preserve"> </w:t>
      </w:r>
      <w:r w:rsidRPr="00B60F34">
        <w:t>locais</w:t>
      </w:r>
      <w:r w:rsidRPr="00B60F34">
        <w:rPr>
          <w:spacing w:val="1"/>
        </w:rPr>
        <w:t xml:space="preserve"> </w:t>
      </w:r>
      <w:r w:rsidRPr="00B60F34">
        <w:t>a</w:t>
      </w:r>
      <w:r w:rsidRPr="00B60F34">
        <w:rPr>
          <w:spacing w:val="1"/>
        </w:rPr>
        <w:t xml:space="preserve"> </w:t>
      </w:r>
      <w:r w:rsidRPr="00B60F34">
        <w:t>fim</w:t>
      </w:r>
      <w:r w:rsidRPr="00B60F34">
        <w:rPr>
          <w:spacing w:val="1"/>
        </w:rPr>
        <w:t xml:space="preserve"> </w:t>
      </w:r>
      <w:r w:rsidRPr="00B60F34">
        <w:t>de</w:t>
      </w:r>
      <w:r w:rsidRPr="00B60F34">
        <w:rPr>
          <w:spacing w:val="1"/>
        </w:rPr>
        <w:t xml:space="preserve"> </w:t>
      </w:r>
      <w:r w:rsidRPr="00B60F34">
        <w:t>se</w:t>
      </w:r>
      <w:r w:rsidRPr="00B60F34">
        <w:rPr>
          <w:spacing w:val="1"/>
        </w:rPr>
        <w:t xml:space="preserve"> </w:t>
      </w:r>
      <w:r w:rsidRPr="00B60F34">
        <w:t>evitar</w:t>
      </w:r>
      <w:r w:rsidRPr="00B60F34">
        <w:rPr>
          <w:spacing w:val="1"/>
        </w:rPr>
        <w:t xml:space="preserve"> </w:t>
      </w:r>
      <w:r w:rsidRPr="00B60F34">
        <w:t>conflitos,</w:t>
      </w:r>
      <w:r w:rsidRPr="00B60F34">
        <w:rPr>
          <w:spacing w:val="1"/>
        </w:rPr>
        <w:t xml:space="preserve"> </w:t>
      </w:r>
      <w:r w:rsidRPr="00B60F34">
        <w:t>opressões,</w:t>
      </w:r>
      <w:r w:rsidRPr="00B60F34">
        <w:rPr>
          <w:spacing w:val="1"/>
        </w:rPr>
        <w:t xml:space="preserve"> </w:t>
      </w:r>
      <w:r w:rsidRPr="00B60F34">
        <w:t>rotulagens,</w:t>
      </w:r>
      <w:r w:rsidRPr="00B60F34">
        <w:rPr>
          <w:spacing w:val="1"/>
        </w:rPr>
        <w:t xml:space="preserve"> </w:t>
      </w:r>
      <w:r w:rsidRPr="00B60F34">
        <w:t>discriminações,</w:t>
      </w:r>
      <w:r w:rsidRPr="00B60F34">
        <w:rPr>
          <w:spacing w:val="-5"/>
        </w:rPr>
        <w:t xml:space="preserve"> </w:t>
      </w:r>
      <w:r w:rsidRPr="00B60F34">
        <w:t>e</w:t>
      </w:r>
      <w:r w:rsidRPr="00B60F34">
        <w:rPr>
          <w:spacing w:val="-4"/>
        </w:rPr>
        <w:t xml:space="preserve"> </w:t>
      </w:r>
      <w:r w:rsidRPr="00B60F34">
        <w:t>outras</w:t>
      </w:r>
      <w:r w:rsidRPr="00B60F34">
        <w:rPr>
          <w:spacing w:val="1"/>
        </w:rPr>
        <w:t xml:space="preserve"> </w:t>
      </w:r>
      <w:r w:rsidRPr="00B60F34">
        <w:t>formas inadequadas</w:t>
      </w:r>
      <w:r w:rsidRPr="00B60F34">
        <w:rPr>
          <w:spacing w:val="-4"/>
        </w:rPr>
        <w:t xml:space="preserve"> </w:t>
      </w:r>
      <w:r w:rsidRPr="00B60F34">
        <w:t>de</w:t>
      </w:r>
      <w:r w:rsidRPr="00B60F34">
        <w:rPr>
          <w:spacing w:val="1"/>
        </w:rPr>
        <w:t xml:space="preserve"> </w:t>
      </w:r>
      <w:r w:rsidRPr="00B60F34">
        <w:t>convivência</w:t>
      </w:r>
      <w:r w:rsidRPr="00B60F34">
        <w:rPr>
          <w:spacing w:val="1"/>
        </w:rPr>
        <w:t xml:space="preserve"> </w:t>
      </w:r>
      <w:r w:rsidRPr="00B60F34">
        <w:t xml:space="preserve">social; </w:t>
      </w:r>
    </w:p>
    <w:p w14:paraId="6352AD83" w14:textId="77777777" w:rsidR="003044E3" w:rsidRPr="00B60F34" w:rsidRDefault="003044E3" w:rsidP="003044E3">
      <w:pPr>
        <w:pStyle w:val="PargrafodaLista"/>
        <w:numPr>
          <w:ilvl w:val="0"/>
          <w:numId w:val="78"/>
        </w:numPr>
        <w:tabs>
          <w:tab w:val="left" w:pos="1831"/>
        </w:tabs>
        <w:spacing w:before="134" w:line="242" w:lineRule="auto"/>
        <w:ind w:right="180" w:firstLine="0"/>
      </w:pPr>
      <w:r w:rsidRPr="00B60F34">
        <w:t>Estimular, quando identificar condição autônoma do morador, o uso do transporte público,</w:t>
      </w:r>
      <w:r w:rsidRPr="00B60F34">
        <w:rPr>
          <w:spacing w:val="1"/>
        </w:rPr>
        <w:t xml:space="preserve"> </w:t>
      </w:r>
      <w:r w:rsidRPr="00B60F34">
        <w:t>auxiliando como usar, o ir e vir, as demais precauções necessárias: como ter em posse de</w:t>
      </w:r>
      <w:r w:rsidRPr="00B60F34">
        <w:rPr>
          <w:spacing w:val="1"/>
        </w:rPr>
        <w:t xml:space="preserve"> </w:t>
      </w:r>
      <w:r w:rsidRPr="00B60F34">
        <w:t>identificação, endereço anotado, contato telefônico da residência, e com quem possa outras</w:t>
      </w:r>
      <w:r w:rsidRPr="00B60F34">
        <w:rPr>
          <w:spacing w:val="1"/>
        </w:rPr>
        <w:t xml:space="preserve"> </w:t>
      </w:r>
      <w:r w:rsidRPr="00B60F34">
        <w:t>pessoas</w:t>
      </w:r>
      <w:r w:rsidRPr="00B60F34">
        <w:rPr>
          <w:spacing w:val="-7"/>
        </w:rPr>
        <w:t xml:space="preserve"> </w:t>
      </w:r>
      <w:r w:rsidRPr="00B60F34">
        <w:t>fazer</w:t>
      </w:r>
      <w:r w:rsidRPr="00B60F34">
        <w:rPr>
          <w:spacing w:val="-8"/>
        </w:rPr>
        <w:t xml:space="preserve"> </w:t>
      </w:r>
      <w:r w:rsidRPr="00B60F34">
        <w:t>contato</w:t>
      </w:r>
      <w:r w:rsidRPr="00B60F34">
        <w:rPr>
          <w:spacing w:val="-8"/>
        </w:rPr>
        <w:t xml:space="preserve"> </w:t>
      </w:r>
      <w:r w:rsidRPr="00B60F34">
        <w:t>com</w:t>
      </w:r>
      <w:r w:rsidRPr="00B60F34">
        <w:rPr>
          <w:spacing w:val="-3"/>
        </w:rPr>
        <w:t xml:space="preserve"> </w:t>
      </w:r>
      <w:r w:rsidRPr="00B60F34">
        <w:t>a</w:t>
      </w:r>
      <w:r w:rsidRPr="00B60F34">
        <w:rPr>
          <w:spacing w:val="-8"/>
        </w:rPr>
        <w:t xml:space="preserve"> </w:t>
      </w:r>
      <w:r w:rsidRPr="00B60F34">
        <w:t>casa,</w:t>
      </w:r>
      <w:r w:rsidRPr="00B60F34">
        <w:rPr>
          <w:spacing w:val="-8"/>
        </w:rPr>
        <w:t xml:space="preserve"> </w:t>
      </w:r>
      <w:r w:rsidRPr="00B60F34">
        <w:t>em</w:t>
      </w:r>
      <w:r w:rsidRPr="00B60F34">
        <w:rPr>
          <w:spacing w:val="-3"/>
        </w:rPr>
        <w:t xml:space="preserve"> </w:t>
      </w:r>
      <w:r w:rsidRPr="00B60F34">
        <w:t>caso</w:t>
      </w:r>
      <w:r w:rsidRPr="00B60F34">
        <w:rPr>
          <w:spacing w:val="-12"/>
        </w:rPr>
        <w:t xml:space="preserve"> </w:t>
      </w:r>
      <w:r w:rsidRPr="00B60F34">
        <w:t>de</w:t>
      </w:r>
      <w:r w:rsidRPr="00B60F34">
        <w:rPr>
          <w:spacing w:val="-8"/>
        </w:rPr>
        <w:t xml:space="preserve"> </w:t>
      </w:r>
      <w:r w:rsidRPr="00B60F34">
        <w:t>perda</w:t>
      </w:r>
      <w:r w:rsidRPr="00B60F34">
        <w:rPr>
          <w:spacing w:val="-3"/>
        </w:rPr>
        <w:t xml:space="preserve"> </w:t>
      </w:r>
      <w:r w:rsidRPr="00B60F34">
        <w:t>da</w:t>
      </w:r>
      <w:r w:rsidRPr="00B60F34">
        <w:rPr>
          <w:spacing w:val="-13"/>
        </w:rPr>
        <w:t xml:space="preserve"> </w:t>
      </w:r>
      <w:r w:rsidRPr="00B60F34">
        <w:t>orientação</w:t>
      </w:r>
      <w:r w:rsidRPr="00B60F34">
        <w:rPr>
          <w:spacing w:val="-7"/>
        </w:rPr>
        <w:t xml:space="preserve"> </w:t>
      </w:r>
      <w:r w:rsidRPr="00B60F34">
        <w:t>espacial,</w:t>
      </w:r>
      <w:r w:rsidRPr="00B60F34">
        <w:rPr>
          <w:spacing w:val="-3"/>
        </w:rPr>
        <w:t xml:space="preserve"> </w:t>
      </w:r>
      <w:r w:rsidRPr="00B60F34">
        <w:t>ou</w:t>
      </w:r>
      <w:r w:rsidRPr="00B60F34">
        <w:rPr>
          <w:spacing w:val="-13"/>
        </w:rPr>
        <w:t xml:space="preserve"> </w:t>
      </w:r>
      <w:r w:rsidRPr="00B60F34">
        <w:t>qualquer</w:t>
      </w:r>
      <w:r w:rsidRPr="00B60F34">
        <w:rPr>
          <w:spacing w:val="-3"/>
        </w:rPr>
        <w:t xml:space="preserve"> </w:t>
      </w:r>
      <w:r w:rsidRPr="00B60F34">
        <w:t>outro</w:t>
      </w:r>
      <w:r w:rsidRPr="00B60F34">
        <w:rPr>
          <w:spacing w:val="1"/>
        </w:rPr>
        <w:t xml:space="preserve"> </w:t>
      </w:r>
      <w:r w:rsidRPr="00B60F34">
        <w:t xml:space="preserve">incidente; </w:t>
      </w:r>
    </w:p>
    <w:p w14:paraId="75D76270" w14:textId="77777777" w:rsidR="003044E3" w:rsidRPr="00B60F34" w:rsidRDefault="003044E3" w:rsidP="003044E3">
      <w:pPr>
        <w:pStyle w:val="PargrafodaLista"/>
        <w:numPr>
          <w:ilvl w:val="0"/>
          <w:numId w:val="78"/>
        </w:numPr>
        <w:tabs>
          <w:tab w:val="left" w:pos="1861"/>
        </w:tabs>
        <w:spacing w:before="144"/>
        <w:ind w:right="205" w:firstLine="0"/>
      </w:pPr>
      <w:r w:rsidRPr="00B60F34">
        <w:t>Identificar,</w:t>
      </w:r>
      <w:r w:rsidRPr="00B60F34">
        <w:rPr>
          <w:spacing w:val="1"/>
        </w:rPr>
        <w:t xml:space="preserve"> </w:t>
      </w:r>
      <w:r w:rsidRPr="00B60F34">
        <w:t>registrar,</w:t>
      </w:r>
      <w:r w:rsidRPr="00B60F34">
        <w:rPr>
          <w:spacing w:val="1"/>
        </w:rPr>
        <w:t xml:space="preserve"> </w:t>
      </w:r>
      <w:r w:rsidRPr="00B60F34">
        <w:t>e</w:t>
      </w:r>
      <w:r w:rsidRPr="00B60F34">
        <w:rPr>
          <w:spacing w:val="1"/>
        </w:rPr>
        <w:t xml:space="preserve"> </w:t>
      </w:r>
      <w:r w:rsidRPr="00B60F34">
        <w:t>comunicar</w:t>
      </w:r>
      <w:r w:rsidRPr="00B60F34">
        <w:rPr>
          <w:spacing w:val="1"/>
        </w:rPr>
        <w:t xml:space="preserve"> </w:t>
      </w:r>
      <w:r w:rsidRPr="00B60F34">
        <w:t>ao</w:t>
      </w:r>
      <w:r w:rsidRPr="00B60F34">
        <w:rPr>
          <w:spacing w:val="1"/>
        </w:rPr>
        <w:t xml:space="preserve"> </w:t>
      </w:r>
      <w:r w:rsidRPr="00B60F34">
        <w:t>coordenador</w:t>
      </w:r>
      <w:r w:rsidRPr="00B60F34">
        <w:rPr>
          <w:spacing w:val="1"/>
        </w:rPr>
        <w:t xml:space="preserve"> </w:t>
      </w:r>
      <w:r w:rsidRPr="00B60F34">
        <w:t>da</w:t>
      </w:r>
      <w:r w:rsidRPr="00B60F34">
        <w:rPr>
          <w:spacing w:val="1"/>
        </w:rPr>
        <w:t xml:space="preserve"> </w:t>
      </w:r>
      <w:r w:rsidRPr="00B60F34">
        <w:t>SRT</w:t>
      </w:r>
      <w:r w:rsidRPr="00B60F34">
        <w:rPr>
          <w:spacing w:val="1"/>
        </w:rPr>
        <w:t xml:space="preserve"> </w:t>
      </w:r>
      <w:r w:rsidRPr="00B60F34">
        <w:t>alterações no</w:t>
      </w:r>
      <w:r w:rsidRPr="00B60F34">
        <w:rPr>
          <w:spacing w:val="1"/>
        </w:rPr>
        <w:t xml:space="preserve"> </w:t>
      </w:r>
      <w:r w:rsidRPr="00B60F34">
        <w:t>cotidiano</w:t>
      </w:r>
      <w:r w:rsidRPr="00B60F34">
        <w:rPr>
          <w:spacing w:val="1"/>
        </w:rPr>
        <w:t xml:space="preserve"> </w:t>
      </w:r>
      <w:r w:rsidRPr="00B60F34">
        <w:t>dos</w:t>
      </w:r>
      <w:r w:rsidRPr="00B60F34">
        <w:rPr>
          <w:spacing w:val="1"/>
        </w:rPr>
        <w:t xml:space="preserve"> </w:t>
      </w:r>
      <w:r w:rsidRPr="00B60F34">
        <w:t>moradores</w:t>
      </w:r>
      <w:r w:rsidRPr="00B60F34">
        <w:rPr>
          <w:spacing w:val="-5"/>
        </w:rPr>
        <w:t xml:space="preserve"> </w:t>
      </w:r>
      <w:r w:rsidRPr="00B60F34">
        <w:t>em</w:t>
      </w:r>
      <w:r w:rsidRPr="00B60F34">
        <w:rPr>
          <w:spacing w:val="1"/>
        </w:rPr>
        <w:t xml:space="preserve"> </w:t>
      </w:r>
      <w:r w:rsidRPr="00B60F34">
        <w:t>tempo</w:t>
      </w:r>
      <w:r w:rsidRPr="00B60F34">
        <w:rPr>
          <w:spacing w:val="-4"/>
        </w:rPr>
        <w:t xml:space="preserve"> </w:t>
      </w:r>
      <w:r w:rsidRPr="00B60F34">
        <w:t>de</w:t>
      </w:r>
      <w:r w:rsidRPr="00B60F34">
        <w:rPr>
          <w:spacing w:val="1"/>
        </w:rPr>
        <w:t xml:space="preserve"> </w:t>
      </w:r>
      <w:r w:rsidRPr="00B60F34">
        <w:t>a</w:t>
      </w:r>
      <w:r w:rsidRPr="00B60F34">
        <w:rPr>
          <w:spacing w:val="-4"/>
        </w:rPr>
        <w:t xml:space="preserve"> </w:t>
      </w:r>
      <w:r w:rsidRPr="00B60F34">
        <w:t>necessidade ser</w:t>
      </w:r>
      <w:r w:rsidRPr="00B60F34">
        <w:rPr>
          <w:spacing w:val="1"/>
        </w:rPr>
        <w:t xml:space="preserve"> </w:t>
      </w:r>
      <w:r w:rsidRPr="00B60F34">
        <w:t xml:space="preserve">suprida; </w:t>
      </w:r>
    </w:p>
    <w:p w14:paraId="62E85972" w14:textId="77777777" w:rsidR="003044E3" w:rsidRDefault="003044E3" w:rsidP="003044E3">
      <w:pPr>
        <w:pStyle w:val="PargrafodaLista"/>
        <w:numPr>
          <w:ilvl w:val="0"/>
          <w:numId w:val="78"/>
        </w:numPr>
        <w:tabs>
          <w:tab w:val="left" w:pos="1881"/>
        </w:tabs>
        <w:spacing w:before="195" w:line="244" w:lineRule="auto"/>
        <w:ind w:right="200" w:firstLine="0"/>
      </w:pPr>
      <w:r w:rsidRPr="00B60F34">
        <w:t>Colaborar com o coordenador na formulação do planejamento e da gestão da Residência,</w:t>
      </w:r>
      <w:r w:rsidRPr="002F211D">
        <w:rPr>
          <w:spacing w:val="1"/>
        </w:rPr>
        <w:t xml:space="preserve"> </w:t>
      </w:r>
      <w:r w:rsidRPr="00B60F34">
        <w:t>sinalizando para as particularidades dos moradores, com foco na conquista crescente da</w:t>
      </w:r>
      <w:r w:rsidRPr="002F211D">
        <w:rPr>
          <w:spacing w:val="1"/>
        </w:rPr>
        <w:t xml:space="preserve"> </w:t>
      </w:r>
      <w:r w:rsidRPr="00B60F34">
        <w:t>autonomia</w:t>
      </w:r>
      <w:r w:rsidRPr="002F211D">
        <w:rPr>
          <w:spacing w:val="-1"/>
        </w:rPr>
        <w:t xml:space="preserve"> </w:t>
      </w:r>
      <w:r w:rsidRPr="00B60F34">
        <w:t>de cada um,</w:t>
      </w:r>
      <w:r w:rsidRPr="002F211D">
        <w:rPr>
          <w:spacing w:val="-1"/>
        </w:rPr>
        <w:t xml:space="preserve"> </w:t>
      </w:r>
      <w:r w:rsidRPr="00B60F34">
        <w:t>primando</w:t>
      </w:r>
      <w:r w:rsidRPr="002F211D">
        <w:rPr>
          <w:spacing w:val="-5"/>
        </w:rPr>
        <w:t xml:space="preserve"> </w:t>
      </w:r>
      <w:r w:rsidRPr="00B60F34">
        <w:t>para o exercício</w:t>
      </w:r>
      <w:r w:rsidRPr="002F211D">
        <w:rPr>
          <w:spacing w:val="-1"/>
        </w:rPr>
        <w:t xml:space="preserve"> </w:t>
      </w:r>
      <w:r w:rsidRPr="00B60F34">
        <w:t>de sua cidadania</w:t>
      </w:r>
      <w:r w:rsidRPr="002F211D">
        <w:rPr>
          <w:spacing w:val="-1"/>
        </w:rPr>
        <w:t xml:space="preserve"> </w:t>
      </w:r>
      <w:r w:rsidRPr="00B60F34">
        <w:t>de forma segura;</w:t>
      </w:r>
    </w:p>
    <w:p w14:paraId="06BC66E0" w14:textId="77777777" w:rsidR="003044E3" w:rsidRPr="00B60F34" w:rsidRDefault="003044E3" w:rsidP="003044E3">
      <w:pPr>
        <w:pStyle w:val="PargrafodaLista"/>
        <w:numPr>
          <w:ilvl w:val="0"/>
          <w:numId w:val="78"/>
        </w:numPr>
        <w:tabs>
          <w:tab w:val="left" w:pos="1881"/>
        </w:tabs>
        <w:spacing w:before="195" w:line="244" w:lineRule="auto"/>
        <w:ind w:right="200" w:firstLine="0"/>
      </w:pPr>
      <w:r w:rsidRPr="00B60F34">
        <w:t>Contribuição para desenvolver a autonomia e a independência, respeitando o processo de</w:t>
      </w:r>
      <w:r w:rsidRPr="002F211D">
        <w:rPr>
          <w:spacing w:val="1"/>
        </w:rPr>
        <w:t xml:space="preserve"> </w:t>
      </w:r>
      <w:r w:rsidRPr="00B60F34">
        <w:t xml:space="preserve">cada um; </w:t>
      </w:r>
    </w:p>
    <w:p w14:paraId="04C3478A" w14:textId="77777777" w:rsidR="003044E3" w:rsidRPr="00B60F34" w:rsidRDefault="003044E3" w:rsidP="003044E3">
      <w:pPr>
        <w:pStyle w:val="PargrafodaLista"/>
        <w:numPr>
          <w:ilvl w:val="0"/>
          <w:numId w:val="78"/>
        </w:numPr>
        <w:tabs>
          <w:tab w:val="left" w:pos="1936"/>
        </w:tabs>
        <w:spacing w:before="133" w:line="244" w:lineRule="auto"/>
        <w:ind w:right="186" w:firstLine="0"/>
      </w:pPr>
      <w:r w:rsidRPr="00B60F34">
        <w:rPr>
          <w:spacing w:val="-1"/>
        </w:rPr>
        <w:t xml:space="preserve">Acompanhar sempre que </w:t>
      </w:r>
      <w:r w:rsidRPr="00B60F34">
        <w:t>preciso e autorizado pela coordenação ao morador nas atividades</w:t>
      </w:r>
      <w:r w:rsidRPr="00B60F34">
        <w:rPr>
          <w:spacing w:val="-56"/>
        </w:rPr>
        <w:t xml:space="preserve"> </w:t>
      </w:r>
      <w:r w:rsidRPr="00B60F34">
        <w:rPr>
          <w:spacing w:val="-1"/>
        </w:rPr>
        <w:t>externas,</w:t>
      </w:r>
      <w:r w:rsidRPr="00B60F34">
        <w:rPr>
          <w:spacing w:val="-5"/>
        </w:rPr>
        <w:t xml:space="preserve"> </w:t>
      </w:r>
      <w:r w:rsidRPr="00B60F34">
        <w:rPr>
          <w:spacing w:val="-1"/>
        </w:rPr>
        <w:t>dentre</w:t>
      </w:r>
      <w:r w:rsidRPr="00B60F34">
        <w:rPr>
          <w:spacing w:val="-10"/>
        </w:rPr>
        <w:t xml:space="preserve"> </w:t>
      </w:r>
      <w:r w:rsidRPr="00B60F34">
        <w:rPr>
          <w:spacing w:val="-1"/>
        </w:rPr>
        <w:t>elas</w:t>
      </w:r>
      <w:r w:rsidRPr="00B60F34">
        <w:rPr>
          <w:spacing w:val="-5"/>
        </w:rPr>
        <w:t xml:space="preserve"> </w:t>
      </w:r>
      <w:r w:rsidRPr="00B60F34">
        <w:rPr>
          <w:spacing w:val="-1"/>
        </w:rPr>
        <w:t>saúde,</w:t>
      </w:r>
      <w:r w:rsidRPr="00B60F34">
        <w:rPr>
          <w:spacing w:val="-4"/>
        </w:rPr>
        <w:t xml:space="preserve"> </w:t>
      </w:r>
      <w:r w:rsidRPr="00B60F34">
        <w:rPr>
          <w:spacing w:val="-1"/>
        </w:rPr>
        <w:t>lazer</w:t>
      </w:r>
      <w:r w:rsidRPr="00B60F34">
        <w:rPr>
          <w:spacing w:val="-5"/>
        </w:rPr>
        <w:t xml:space="preserve"> </w:t>
      </w:r>
      <w:r w:rsidRPr="00B60F34">
        <w:t>e</w:t>
      </w:r>
      <w:r w:rsidRPr="00B60F34">
        <w:rPr>
          <w:spacing w:val="-15"/>
        </w:rPr>
        <w:t xml:space="preserve"> </w:t>
      </w:r>
      <w:r w:rsidRPr="00B60F34">
        <w:t>outros</w:t>
      </w:r>
      <w:r w:rsidRPr="00B60F34">
        <w:rPr>
          <w:spacing w:val="-9"/>
        </w:rPr>
        <w:t xml:space="preserve"> </w:t>
      </w:r>
      <w:r w:rsidRPr="00B60F34">
        <w:t>serviços</w:t>
      </w:r>
      <w:r w:rsidRPr="00B60F34">
        <w:rPr>
          <w:spacing w:val="-5"/>
        </w:rPr>
        <w:t xml:space="preserve"> </w:t>
      </w:r>
      <w:r w:rsidRPr="00B60F34">
        <w:t>requeridos</w:t>
      </w:r>
      <w:r w:rsidRPr="00B60F34">
        <w:rPr>
          <w:spacing w:val="-10"/>
        </w:rPr>
        <w:t xml:space="preserve"> </w:t>
      </w:r>
      <w:r w:rsidRPr="00B60F34">
        <w:t>no</w:t>
      </w:r>
      <w:r w:rsidRPr="00B60F34">
        <w:rPr>
          <w:spacing w:val="-9"/>
        </w:rPr>
        <w:t xml:space="preserve"> </w:t>
      </w:r>
      <w:r w:rsidRPr="00B60F34">
        <w:t>cotidiano,</w:t>
      </w:r>
      <w:r w:rsidRPr="00B60F34">
        <w:rPr>
          <w:spacing w:val="-10"/>
        </w:rPr>
        <w:t xml:space="preserve"> </w:t>
      </w:r>
      <w:r w:rsidRPr="00B60F34">
        <w:t>durante</w:t>
      </w:r>
      <w:r w:rsidRPr="00B60F34">
        <w:rPr>
          <w:spacing w:val="-5"/>
        </w:rPr>
        <w:t xml:space="preserve"> </w:t>
      </w:r>
      <w:r w:rsidRPr="00B60F34">
        <w:t>seu</w:t>
      </w:r>
      <w:r w:rsidRPr="00B60F34">
        <w:rPr>
          <w:spacing w:val="-14"/>
        </w:rPr>
        <w:t xml:space="preserve"> </w:t>
      </w:r>
      <w:r w:rsidRPr="00B60F34">
        <w:t xml:space="preserve">turno. </w:t>
      </w:r>
    </w:p>
    <w:p w14:paraId="529C3A65" w14:textId="77777777" w:rsidR="003044E3" w:rsidRPr="00B60F34" w:rsidRDefault="003044E3" w:rsidP="003044E3">
      <w:pPr>
        <w:pStyle w:val="PargrafodaLista"/>
        <w:numPr>
          <w:ilvl w:val="0"/>
          <w:numId w:val="78"/>
        </w:numPr>
        <w:tabs>
          <w:tab w:val="left" w:pos="1871"/>
        </w:tabs>
        <w:spacing w:before="134" w:line="242" w:lineRule="auto"/>
        <w:ind w:right="185" w:firstLine="0"/>
      </w:pPr>
      <w:r w:rsidRPr="00B60F34">
        <w:rPr>
          <w:spacing w:val="-1"/>
        </w:rPr>
        <w:t>Acompanhar</w:t>
      </w:r>
      <w:r w:rsidRPr="00B60F34">
        <w:rPr>
          <w:spacing w:val="-14"/>
        </w:rPr>
        <w:t xml:space="preserve"> </w:t>
      </w:r>
      <w:r w:rsidRPr="00B60F34">
        <w:rPr>
          <w:spacing w:val="-1"/>
        </w:rPr>
        <w:t>os</w:t>
      </w:r>
      <w:r w:rsidRPr="00B60F34">
        <w:rPr>
          <w:spacing w:val="-14"/>
        </w:rPr>
        <w:t xml:space="preserve"> </w:t>
      </w:r>
      <w:r w:rsidRPr="00B60F34">
        <w:rPr>
          <w:spacing w:val="-1"/>
        </w:rPr>
        <w:t>moradores</w:t>
      </w:r>
      <w:r w:rsidRPr="00B60F34">
        <w:rPr>
          <w:spacing w:val="-9"/>
        </w:rPr>
        <w:t xml:space="preserve"> </w:t>
      </w:r>
      <w:r w:rsidRPr="00B60F34">
        <w:rPr>
          <w:spacing w:val="-1"/>
        </w:rPr>
        <w:t>com</w:t>
      </w:r>
      <w:r w:rsidRPr="00B60F34">
        <w:rPr>
          <w:spacing w:val="-9"/>
        </w:rPr>
        <w:t xml:space="preserve"> </w:t>
      </w:r>
      <w:proofErr w:type="gramStart"/>
      <w:r w:rsidRPr="00B60F34">
        <w:t>menor</w:t>
      </w:r>
      <w:r w:rsidRPr="00B60F34">
        <w:rPr>
          <w:spacing w:val="-14"/>
        </w:rPr>
        <w:t xml:space="preserve"> </w:t>
      </w:r>
      <w:r w:rsidRPr="00B60F34">
        <w:t>grau</w:t>
      </w:r>
      <w:r w:rsidRPr="00B60F34">
        <w:rPr>
          <w:spacing w:val="-14"/>
        </w:rPr>
        <w:t xml:space="preserve"> </w:t>
      </w:r>
      <w:r w:rsidRPr="00B60F34">
        <w:t>de</w:t>
      </w:r>
      <w:r w:rsidRPr="00B60F34">
        <w:rPr>
          <w:spacing w:val="-14"/>
        </w:rPr>
        <w:t xml:space="preserve"> </w:t>
      </w:r>
      <w:r w:rsidRPr="00B60F34">
        <w:t>autonomia</w:t>
      </w:r>
      <w:r w:rsidRPr="00B60F34">
        <w:rPr>
          <w:spacing w:val="-14"/>
        </w:rPr>
        <w:t xml:space="preserve"> </w:t>
      </w:r>
      <w:r w:rsidRPr="00B60F34">
        <w:t>a</w:t>
      </w:r>
      <w:r w:rsidRPr="00B60F34">
        <w:rPr>
          <w:spacing w:val="-14"/>
        </w:rPr>
        <w:t xml:space="preserve"> </w:t>
      </w:r>
      <w:r w:rsidRPr="00B60F34">
        <w:t>atendimento</w:t>
      </w:r>
      <w:r w:rsidRPr="00B60F34">
        <w:rPr>
          <w:spacing w:val="-4"/>
        </w:rPr>
        <w:t xml:space="preserve"> </w:t>
      </w:r>
      <w:r w:rsidRPr="00B60F34">
        <w:t>consultas</w:t>
      </w:r>
      <w:r w:rsidRPr="00B60F34">
        <w:rPr>
          <w:spacing w:val="-9"/>
        </w:rPr>
        <w:t xml:space="preserve"> </w:t>
      </w:r>
      <w:r w:rsidRPr="00B60F34">
        <w:t>médicas,</w:t>
      </w:r>
      <w:r w:rsidRPr="00B60F34">
        <w:rPr>
          <w:spacing w:val="1"/>
        </w:rPr>
        <w:t xml:space="preserve"> </w:t>
      </w:r>
      <w:r w:rsidRPr="00B60F34">
        <w:t>odontológicas</w:t>
      </w:r>
      <w:proofErr w:type="gramEnd"/>
      <w:r w:rsidRPr="00B60F34">
        <w:t>, ao</w:t>
      </w:r>
      <w:r w:rsidRPr="00B60F34">
        <w:rPr>
          <w:spacing w:val="1"/>
        </w:rPr>
        <w:t xml:space="preserve"> </w:t>
      </w:r>
      <w:r w:rsidRPr="00B60F34">
        <w:t>CAPS-II</w:t>
      </w:r>
      <w:r w:rsidRPr="00B60F34">
        <w:rPr>
          <w:spacing w:val="1"/>
        </w:rPr>
        <w:t xml:space="preserve"> </w:t>
      </w:r>
      <w:r w:rsidRPr="00B60F34">
        <w:t>de</w:t>
      </w:r>
      <w:r w:rsidRPr="00B60F34">
        <w:rPr>
          <w:spacing w:val="1"/>
        </w:rPr>
        <w:t xml:space="preserve"> </w:t>
      </w:r>
      <w:r w:rsidRPr="00B60F34">
        <w:t>referência e outros</w:t>
      </w:r>
      <w:r w:rsidRPr="00B60F34">
        <w:rPr>
          <w:spacing w:val="1"/>
        </w:rPr>
        <w:t xml:space="preserve"> </w:t>
      </w:r>
      <w:r w:rsidRPr="00B60F34">
        <w:t>projetos</w:t>
      </w:r>
      <w:r w:rsidRPr="00B60F34">
        <w:rPr>
          <w:spacing w:val="1"/>
        </w:rPr>
        <w:t xml:space="preserve"> </w:t>
      </w:r>
      <w:r w:rsidRPr="00B60F34">
        <w:t>comunitários</w:t>
      </w:r>
      <w:r w:rsidRPr="00B60F34">
        <w:rPr>
          <w:spacing w:val="1"/>
        </w:rPr>
        <w:t xml:space="preserve"> </w:t>
      </w:r>
      <w:r w:rsidRPr="00B60F34">
        <w:t>nos quais esteja</w:t>
      </w:r>
      <w:r w:rsidRPr="00B60F34">
        <w:rPr>
          <w:spacing w:val="1"/>
        </w:rPr>
        <w:t xml:space="preserve"> </w:t>
      </w:r>
      <w:r w:rsidRPr="00B60F34">
        <w:t>inserido,</w:t>
      </w:r>
      <w:r w:rsidRPr="00B60F34">
        <w:rPr>
          <w:spacing w:val="-5"/>
        </w:rPr>
        <w:t xml:space="preserve"> </w:t>
      </w:r>
      <w:r w:rsidRPr="00B60F34">
        <w:t>durante</w:t>
      </w:r>
      <w:r w:rsidRPr="00B60F34">
        <w:rPr>
          <w:spacing w:val="1"/>
        </w:rPr>
        <w:t xml:space="preserve"> </w:t>
      </w:r>
      <w:r w:rsidRPr="00B60F34">
        <w:t>seu</w:t>
      </w:r>
      <w:r w:rsidRPr="00B60F34">
        <w:rPr>
          <w:spacing w:val="1"/>
        </w:rPr>
        <w:t xml:space="preserve"> </w:t>
      </w:r>
      <w:r w:rsidRPr="00B60F34">
        <w:t xml:space="preserve">turno; </w:t>
      </w:r>
    </w:p>
    <w:p w14:paraId="4E79168C" w14:textId="77777777" w:rsidR="003044E3" w:rsidRPr="00B60F34" w:rsidRDefault="003044E3" w:rsidP="003044E3">
      <w:pPr>
        <w:pStyle w:val="PargrafodaLista"/>
        <w:numPr>
          <w:ilvl w:val="0"/>
          <w:numId w:val="78"/>
        </w:numPr>
        <w:tabs>
          <w:tab w:val="left" w:pos="1886"/>
        </w:tabs>
        <w:spacing w:before="141"/>
        <w:ind w:right="177" w:firstLine="0"/>
      </w:pPr>
      <w:r w:rsidRPr="00B60F34">
        <w:t>Planejar, organizar e orientar os moradores, sempre que necessário, quanto à arrumação e</w:t>
      </w:r>
      <w:r w:rsidRPr="00B60F34">
        <w:rPr>
          <w:spacing w:val="1"/>
        </w:rPr>
        <w:t xml:space="preserve"> </w:t>
      </w:r>
      <w:r w:rsidRPr="00B60F34">
        <w:t>composição da casa, visando unicamente aspectos básicos de cuidado e convivência, sem, no</w:t>
      </w:r>
      <w:r w:rsidRPr="00B60F34">
        <w:rPr>
          <w:spacing w:val="-56"/>
        </w:rPr>
        <w:t xml:space="preserve"> </w:t>
      </w:r>
      <w:r w:rsidRPr="00B60F34">
        <w:t>entanto,</w:t>
      </w:r>
      <w:r w:rsidRPr="00B60F34">
        <w:rPr>
          <w:spacing w:val="1"/>
        </w:rPr>
        <w:t xml:space="preserve"> </w:t>
      </w:r>
      <w:r w:rsidRPr="00B60F34">
        <w:t>impor</w:t>
      </w:r>
      <w:r w:rsidRPr="00B60F34">
        <w:rPr>
          <w:spacing w:val="1"/>
        </w:rPr>
        <w:t xml:space="preserve"> </w:t>
      </w:r>
      <w:r w:rsidRPr="00B60F34">
        <w:t>formas</w:t>
      </w:r>
      <w:r w:rsidRPr="00B60F34">
        <w:rPr>
          <w:spacing w:val="1"/>
        </w:rPr>
        <w:t xml:space="preserve"> </w:t>
      </w:r>
      <w:r w:rsidRPr="00B60F34">
        <w:t>e</w:t>
      </w:r>
      <w:r w:rsidRPr="00B60F34">
        <w:rPr>
          <w:spacing w:val="1"/>
        </w:rPr>
        <w:t xml:space="preserve"> </w:t>
      </w:r>
      <w:r w:rsidRPr="00B60F34">
        <w:t>medidas</w:t>
      </w:r>
      <w:r w:rsidRPr="00B60F34">
        <w:rPr>
          <w:spacing w:val="1"/>
        </w:rPr>
        <w:t xml:space="preserve"> </w:t>
      </w:r>
      <w:r w:rsidRPr="00B60F34">
        <w:t>de</w:t>
      </w:r>
      <w:r w:rsidRPr="00B60F34">
        <w:rPr>
          <w:spacing w:val="1"/>
        </w:rPr>
        <w:t xml:space="preserve"> </w:t>
      </w:r>
      <w:r w:rsidRPr="00B60F34">
        <w:t>controle</w:t>
      </w:r>
      <w:r w:rsidRPr="00B60F34">
        <w:rPr>
          <w:spacing w:val="1"/>
        </w:rPr>
        <w:t xml:space="preserve"> </w:t>
      </w:r>
      <w:r w:rsidRPr="00B60F34">
        <w:t>e</w:t>
      </w:r>
      <w:r w:rsidRPr="00B60F34">
        <w:rPr>
          <w:spacing w:val="1"/>
        </w:rPr>
        <w:t xml:space="preserve"> </w:t>
      </w:r>
      <w:r w:rsidRPr="00B60F34">
        <w:t>funcionamento</w:t>
      </w:r>
      <w:r w:rsidRPr="00B60F34">
        <w:rPr>
          <w:spacing w:val="1"/>
        </w:rPr>
        <w:t xml:space="preserve"> </w:t>
      </w:r>
      <w:r w:rsidRPr="00B60F34">
        <w:t>oriundos</w:t>
      </w:r>
      <w:r w:rsidRPr="00B60F34">
        <w:rPr>
          <w:spacing w:val="1"/>
        </w:rPr>
        <w:t xml:space="preserve"> </w:t>
      </w:r>
      <w:r w:rsidRPr="00B60F34">
        <w:t>de</w:t>
      </w:r>
      <w:r w:rsidRPr="00B60F34">
        <w:rPr>
          <w:spacing w:val="1"/>
        </w:rPr>
        <w:t xml:space="preserve"> </w:t>
      </w:r>
      <w:r w:rsidRPr="00B60F34">
        <w:t>uma</w:t>
      </w:r>
      <w:r w:rsidRPr="00B60F34">
        <w:rPr>
          <w:spacing w:val="1"/>
        </w:rPr>
        <w:t xml:space="preserve"> </w:t>
      </w:r>
      <w:r w:rsidRPr="00B60F34">
        <w:t>visão</w:t>
      </w:r>
      <w:r w:rsidRPr="00B60F34">
        <w:rPr>
          <w:spacing w:val="1"/>
        </w:rPr>
        <w:t xml:space="preserve"> </w:t>
      </w:r>
      <w:r w:rsidRPr="00B60F34">
        <w:t>preconcebida</w:t>
      </w:r>
      <w:r w:rsidRPr="00B60F34">
        <w:rPr>
          <w:spacing w:val="-7"/>
        </w:rPr>
        <w:t xml:space="preserve"> </w:t>
      </w:r>
      <w:r w:rsidRPr="00B60F34">
        <w:t>e</w:t>
      </w:r>
      <w:r w:rsidRPr="00B60F34">
        <w:rPr>
          <w:spacing w:val="-7"/>
        </w:rPr>
        <w:t xml:space="preserve"> </w:t>
      </w:r>
      <w:r w:rsidRPr="00B60F34">
        <w:t>simplificada</w:t>
      </w:r>
      <w:r w:rsidRPr="00B60F34">
        <w:rPr>
          <w:spacing w:val="-1"/>
        </w:rPr>
        <w:t xml:space="preserve"> </w:t>
      </w:r>
      <w:r w:rsidRPr="00B60F34">
        <w:t>do</w:t>
      </w:r>
      <w:r w:rsidRPr="00B60F34">
        <w:rPr>
          <w:spacing w:val="-7"/>
        </w:rPr>
        <w:t xml:space="preserve"> </w:t>
      </w:r>
      <w:r w:rsidRPr="00B60F34">
        <w:t>que</w:t>
      </w:r>
      <w:r w:rsidRPr="00B60F34">
        <w:rPr>
          <w:spacing w:val="-7"/>
        </w:rPr>
        <w:t xml:space="preserve"> </w:t>
      </w:r>
      <w:r w:rsidRPr="00B60F34">
        <w:t>seja</w:t>
      </w:r>
      <w:r w:rsidRPr="00B60F34">
        <w:rPr>
          <w:spacing w:val="-6"/>
        </w:rPr>
        <w:t xml:space="preserve"> </w:t>
      </w:r>
      <w:r w:rsidRPr="00B60F34">
        <w:t>casa</w:t>
      </w:r>
      <w:r w:rsidRPr="00B60F34">
        <w:rPr>
          <w:spacing w:val="-7"/>
        </w:rPr>
        <w:t xml:space="preserve"> </w:t>
      </w:r>
      <w:r w:rsidRPr="00B60F34">
        <w:t>e</w:t>
      </w:r>
      <w:r w:rsidRPr="00B60F34">
        <w:rPr>
          <w:spacing w:val="-2"/>
        </w:rPr>
        <w:t xml:space="preserve"> </w:t>
      </w:r>
      <w:r w:rsidRPr="00B60F34">
        <w:t>daquilo</w:t>
      </w:r>
      <w:r w:rsidRPr="00B60F34">
        <w:rPr>
          <w:spacing w:val="-1"/>
        </w:rPr>
        <w:t xml:space="preserve"> </w:t>
      </w:r>
      <w:r w:rsidRPr="00B60F34">
        <w:t>que</w:t>
      </w:r>
      <w:r w:rsidRPr="00B60F34">
        <w:rPr>
          <w:spacing w:val="-7"/>
        </w:rPr>
        <w:t xml:space="preserve"> </w:t>
      </w:r>
      <w:r w:rsidRPr="00B60F34">
        <w:t>signifique</w:t>
      </w:r>
      <w:r w:rsidRPr="00B60F34">
        <w:rPr>
          <w:spacing w:val="-7"/>
        </w:rPr>
        <w:t xml:space="preserve"> </w:t>
      </w:r>
      <w:r w:rsidRPr="00B60F34">
        <w:t>morar</w:t>
      </w:r>
      <w:r w:rsidRPr="00B60F34">
        <w:rPr>
          <w:spacing w:val="-6"/>
        </w:rPr>
        <w:t xml:space="preserve"> </w:t>
      </w:r>
      <w:r w:rsidRPr="00B60F34">
        <w:t>para</w:t>
      </w:r>
      <w:r w:rsidRPr="00B60F34">
        <w:rPr>
          <w:spacing w:val="-2"/>
        </w:rPr>
        <w:t xml:space="preserve"> </w:t>
      </w:r>
      <w:r w:rsidRPr="00B60F34">
        <w:t>cada</w:t>
      </w:r>
      <w:r w:rsidRPr="00B60F34">
        <w:rPr>
          <w:spacing w:val="-7"/>
        </w:rPr>
        <w:t xml:space="preserve"> </w:t>
      </w:r>
      <w:r w:rsidRPr="00B60F34">
        <w:t xml:space="preserve">sujeito; </w:t>
      </w:r>
    </w:p>
    <w:p w14:paraId="1662DB3E" w14:textId="77777777" w:rsidR="003044E3" w:rsidRPr="00B60F34" w:rsidRDefault="003044E3" w:rsidP="003044E3">
      <w:pPr>
        <w:pStyle w:val="PargrafodaLista"/>
        <w:numPr>
          <w:ilvl w:val="0"/>
          <w:numId w:val="78"/>
        </w:numPr>
        <w:tabs>
          <w:tab w:val="left" w:pos="1961"/>
        </w:tabs>
        <w:spacing w:before="146" w:line="244" w:lineRule="auto"/>
        <w:ind w:right="190" w:firstLine="0"/>
      </w:pPr>
      <w:r w:rsidRPr="00B60F34">
        <w:t>Auxiliar</w:t>
      </w:r>
      <w:r w:rsidRPr="00B60F34">
        <w:rPr>
          <w:spacing w:val="1"/>
        </w:rPr>
        <w:t xml:space="preserve"> </w:t>
      </w:r>
      <w:r w:rsidRPr="00B60F34">
        <w:t>os</w:t>
      </w:r>
      <w:r w:rsidRPr="00B60F34">
        <w:rPr>
          <w:spacing w:val="1"/>
        </w:rPr>
        <w:t xml:space="preserve"> </w:t>
      </w:r>
      <w:r w:rsidRPr="00B60F34">
        <w:t>moradores</w:t>
      </w:r>
      <w:r w:rsidRPr="00B60F34">
        <w:rPr>
          <w:spacing w:val="1"/>
        </w:rPr>
        <w:t xml:space="preserve"> </w:t>
      </w:r>
      <w:r w:rsidRPr="00B60F34">
        <w:t>nas</w:t>
      </w:r>
      <w:r w:rsidRPr="00B60F34">
        <w:rPr>
          <w:spacing w:val="1"/>
        </w:rPr>
        <w:t xml:space="preserve"> </w:t>
      </w:r>
      <w:r w:rsidRPr="00B60F34">
        <w:t>tarefas</w:t>
      </w:r>
      <w:r w:rsidRPr="00B60F34">
        <w:rPr>
          <w:spacing w:val="1"/>
        </w:rPr>
        <w:t xml:space="preserve"> </w:t>
      </w:r>
      <w:r w:rsidRPr="00B60F34">
        <w:t>domésticas,</w:t>
      </w:r>
      <w:r w:rsidRPr="00B60F34">
        <w:rPr>
          <w:spacing w:val="1"/>
        </w:rPr>
        <w:t xml:space="preserve"> </w:t>
      </w:r>
      <w:r w:rsidRPr="00B60F34">
        <w:t>feitura</w:t>
      </w:r>
      <w:r w:rsidRPr="00B60F34">
        <w:rPr>
          <w:spacing w:val="1"/>
        </w:rPr>
        <w:t xml:space="preserve"> </w:t>
      </w:r>
      <w:r w:rsidRPr="00B60F34">
        <w:t>das</w:t>
      </w:r>
      <w:r w:rsidRPr="00B60F34">
        <w:rPr>
          <w:spacing w:val="1"/>
        </w:rPr>
        <w:t xml:space="preserve"> </w:t>
      </w:r>
      <w:r w:rsidRPr="00B60F34">
        <w:t>refeições,</w:t>
      </w:r>
      <w:r w:rsidRPr="00B60F34">
        <w:rPr>
          <w:spacing w:val="1"/>
        </w:rPr>
        <w:t xml:space="preserve"> </w:t>
      </w:r>
      <w:r w:rsidRPr="00B60F34">
        <w:t>promovendo</w:t>
      </w:r>
      <w:r w:rsidRPr="00B60F34">
        <w:rPr>
          <w:spacing w:val="1"/>
        </w:rPr>
        <w:t xml:space="preserve"> </w:t>
      </w:r>
      <w:r w:rsidRPr="00B60F34">
        <w:t>e</w:t>
      </w:r>
      <w:r w:rsidRPr="00B60F34">
        <w:rPr>
          <w:spacing w:val="1"/>
        </w:rPr>
        <w:t xml:space="preserve"> </w:t>
      </w:r>
      <w:r w:rsidRPr="00B60F34">
        <w:t>estimulando-os no cuidado e confecção de sua própria comida. Certamente em uma mesma</w:t>
      </w:r>
      <w:r w:rsidRPr="00B60F34">
        <w:rPr>
          <w:spacing w:val="1"/>
        </w:rPr>
        <w:t xml:space="preserve"> </w:t>
      </w:r>
      <w:r w:rsidRPr="00B60F34">
        <w:t>casa nem todos estarão dispostos a isso, considerando-se além das diferenças quanto ao</w:t>
      </w:r>
      <w:r w:rsidRPr="00B60F34">
        <w:rPr>
          <w:spacing w:val="1"/>
        </w:rPr>
        <w:t xml:space="preserve"> </w:t>
      </w:r>
      <w:r w:rsidRPr="00B60F34">
        <w:t>pragmatismo e autonomia, o próprio desejo de cada um. Porém, há que se encontrar em</w:t>
      </w:r>
      <w:r w:rsidRPr="00B60F34">
        <w:rPr>
          <w:spacing w:val="1"/>
        </w:rPr>
        <w:t xml:space="preserve"> </w:t>
      </w:r>
      <w:r w:rsidRPr="00B60F34">
        <w:t>conjunto em cada casa/RT atividades de interesse e responsabilidade para cada um. Esse é</w:t>
      </w:r>
      <w:r w:rsidRPr="00B60F34">
        <w:rPr>
          <w:spacing w:val="1"/>
        </w:rPr>
        <w:t xml:space="preserve"> </w:t>
      </w:r>
      <w:r w:rsidRPr="00B60F34">
        <w:t>um</w:t>
      </w:r>
      <w:r w:rsidRPr="00B60F34">
        <w:rPr>
          <w:spacing w:val="-5"/>
        </w:rPr>
        <w:t xml:space="preserve"> </w:t>
      </w:r>
      <w:r w:rsidRPr="00B60F34">
        <w:t>processo</w:t>
      </w:r>
      <w:r w:rsidRPr="00B60F34">
        <w:rPr>
          <w:spacing w:val="1"/>
        </w:rPr>
        <w:t xml:space="preserve"> </w:t>
      </w:r>
      <w:r w:rsidRPr="00B60F34">
        <w:t>a</w:t>
      </w:r>
      <w:r w:rsidRPr="00B60F34">
        <w:rPr>
          <w:spacing w:val="1"/>
        </w:rPr>
        <w:t xml:space="preserve"> </w:t>
      </w:r>
      <w:r w:rsidRPr="00B60F34">
        <w:t>ser construído</w:t>
      </w:r>
      <w:r w:rsidRPr="00B60F34">
        <w:rPr>
          <w:spacing w:val="1"/>
        </w:rPr>
        <w:t xml:space="preserve"> </w:t>
      </w:r>
      <w:r w:rsidRPr="00B60F34">
        <w:t xml:space="preserve">compartilhadamente. </w:t>
      </w:r>
    </w:p>
    <w:p w14:paraId="69819FF4" w14:textId="77777777" w:rsidR="003044E3" w:rsidRPr="00B60F34" w:rsidRDefault="003044E3" w:rsidP="003044E3">
      <w:pPr>
        <w:pStyle w:val="PargrafodaLista"/>
        <w:numPr>
          <w:ilvl w:val="0"/>
          <w:numId w:val="78"/>
        </w:numPr>
        <w:tabs>
          <w:tab w:val="left" w:pos="1881"/>
        </w:tabs>
        <w:spacing w:before="127"/>
        <w:ind w:left="1881" w:hanging="270"/>
      </w:pPr>
      <w:r w:rsidRPr="00B60F34">
        <w:t>Estimular,</w:t>
      </w:r>
      <w:r w:rsidRPr="00B60F34">
        <w:rPr>
          <w:spacing w:val="-13"/>
        </w:rPr>
        <w:t xml:space="preserve"> </w:t>
      </w:r>
      <w:r w:rsidRPr="00B60F34">
        <w:t>orientar</w:t>
      </w:r>
      <w:r w:rsidRPr="00B60F34">
        <w:rPr>
          <w:spacing w:val="-12"/>
        </w:rPr>
        <w:t xml:space="preserve"> </w:t>
      </w:r>
      <w:r w:rsidRPr="00B60F34">
        <w:t>e</w:t>
      </w:r>
      <w:r w:rsidRPr="00B60F34">
        <w:rPr>
          <w:spacing w:val="-8"/>
        </w:rPr>
        <w:t xml:space="preserve"> </w:t>
      </w:r>
      <w:r w:rsidRPr="00B60F34">
        <w:t>contribuir</w:t>
      </w:r>
      <w:r w:rsidRPr="00B60F34">
        <w:rPr>
          <w:spacing w:val="-7"/>
        </w:rPr>
        <w:t xml:space="preserve"> </w:t>
      </w:r>
      <w:r w:rsidRPr="00B60F34">
        <w:t>com</w:t>
      </w:r>
      <w:r w:rsidRPr="00B60F34">
        <w:rPr>
          <w:spacing w:val="-12"/>
        </w:rPr>
        <w:t xml:space="preserve"> </w:t>
      </w:r>
      <w:r w:rsidRPr="00B60F34">
        <w:t>os</w:t>
      </w:r>
      <w:r w:rsidRPr="00B60F34">
        <w:rPr>
          <w:spacing w:val="-13"/>
        </w:rPr>
        <w:t xml:space="preserve"> </w:t>
      </w:r>
      <w:r w:rsidRPr="00B60F34">
        <w:t>moradores</w:t>
      </w:r>
      <w:r w:rsidRPr="00B60F34">
        <w:rPr>
          <w:spacing w:val="-12"/>
        </w:rPr>
        <w:t xml:space="preserve"> </w:t>
      </w:r>
      <w:r w:rsidRPr="00B60F34">
        <w:t>para</w:t>
      </w:r>
      <w:r w:rsidRPr="00B60F34">
        <w:rPr>
          <w:spacing w:val="-8"/>
        </w:rPr>
        <w:t xml:space="preserve"> </w:t>
      </w:r>
      <w:r w:rsidRPr="00B60F34">
        <w:t>o</w:t>
      </w:r>
      <w:r w:rsidRPr="00B60F34">
        <w:rPr>
          <w:spacing w:val="-12"/>
        </w:rPr>
        <w:t xml:space="preserve"> </w:t>
      </w:r>
      <w:r w:rsidRPr="00B60F34">
        <w:t xml:space="preserve">autocuidado; </w:t>
      </w:r>
    </w:p>
    <w:p w14:paraId="2CE249F4" w14:textId="77777777" w:rsidR="003044E3" w:rsidRPr="00B60F34" w:rsidRDefault="003044E3" w:rsidP="003044E3">
      <w:pPr>
        <w:pStyle w:val="PargrafodaLista"/>
        <w:numPr>
          <w:ilvl w:val="0"/>
          <w:numId w:val="78"/>
        </w:numPr>
        <w:tabs>
          <w:tab w:val="left" w:pos="1831"/>
        </w:tabs>
        <w:spacing w:before="147"/>
        <w:ind w:right="187" w:firstLine="0"/>
      </w:pPr>
      <w:r w:rsidRPr="00B60F34">
        <w:t>Participar de capacitações e outros processos de educação continuada e/ou aprimoramento,</w:t>
      </w:r>
      <w:r w:rsidRPr="00B60F34">
        <w:rPr>
          <w:spacing w:val="-56"/>
        </w:rPr>
        <w:t xml:space="preserve"> </w:t>
      </w:r>
      <w:r w:rsidRPr="00B60F34">
        <w:t>conforme</w:t>
      </w:r>
      <w:r w:rsidRPr="00B60F34">
        <w:rPr>
          <w:spacing w:val="1"/>
        </w:rPr>
        <w:t xml:space="preserve"> </w:t>
      </w:r>
      <w:r w:rsidRPr="00B60F34">
        <w:t>possibilidade</w:t>
      </w:r>
      <w:r w:rsidRPr="00B60F34">
        <w:rPr>
          <w:spacing w:val="1"/>
        </w:rPr>
        <w:t xml:space="preserve"> </w:t>
      </w:r>
      <w:r w:rsidRPr="00B60F34">
        <w:t>de</w:t>
      </w:r>
      <w:r w:rsidRPr="00B60F34">
        <w:rPr>
          <w:spacing w:val="1"/>
        </w:rPr>
        <w:t xml:space="preserve"> </w:t>
      </w:r>
      <w:r w:rsidRPr="00B60F34">
        <w:t>disponibilização</w:t>
      </w:r>
      <w:r w:rsidRPr="00B60F34">
        <w:rPr>
          <w:spacing w:val="1"/>
        </w:rPr>
        <w:t xml:space="preserve"> </w:t>
      </w:r>
      <w:r w:rsidRPr="00B60F34">
        <w:t>da</w:t>
      </w:r>
      <w:r w:rsidRPr="00B60F34">
        <w:rPr>
          <w:spacing w:val="1"/>
        </w:rPr>
        <w:t xml:space="preserve"> </w:t>
      </w:r>
      <w:r w:rsidRPr="00B60F34">
        <w:t>carga</w:t>
      </w:r>
      <w:r w:rsidRPr="00B60F34">
        <w:rPr>
          <w:spacing w:val="1"/>
        </w:rPr>
        <w:t xml:space="preserve"> </w:t>
      </w:r>
      <w:r w:rsidRPr="00B60F34">
        <w:t>horária</w:t>
      </w:r>
      <w:r w:rsidRPr="00B60F34">
        <w:rPr>
          <w:spacing w:val="1"/>
        </w:rPr>
        <w:t xml:space="preserve"> </w:t>
      </w:r>
      <w:r w:rsidRPr="00B60F34">
        <w:t>acordada</w:t>
      </w:r>
      <w:r w:rsidRPr="00B60F34">
        <w:rPr>
          <w:spacing w:val="1"/>
        </w:rPr>
        <w:t xml:space="preserve"> </w:t>
      </w:r>
      <w:r w:rsidRPr="00B60F34">
        <w:t>e</w:t>
      </w:r>
      <w:r w:rsidRPr="00B60F34">
        <w:rPr>
          <w:spacing w:val="1"/>
        </w:rPr>
        <w:t xml:space="preserve"> </w:t>
      </w:r>
      <w:r w:rsidRPr="00B60F34">
        <w:t>concedida</w:t>
      </w:r>
      <w:r w:rsidRPr="00B60F34">
        <w:rPr>
          <w:spacing w:val="1"/>
        </w:rPr>
        <w:t xml:space="preserve"> </w:t>
      </w:r>
      <w:r w:rsidRPr="00B60F34">
        <w:t>pelo</w:t>
      </w:r>
      <w:r w:rsidRPr="00B60F34">
        <w:rPr>
          <w:spacing w:val="1"/>
        </w:rPr>
        <w:t xml:space="preserve"> </w:t>
      </w:r>
      <w:r w:rsidRPr="00B60F34">
        <w:t>coordenador</w:t>
      </w:r>
      <w:r w:rsidRPr="00B60F34">
        <w:rPr>
          <w:spacing w:val="-5"/>
        </w:rPr>
        <w:t xml:space="preserve"> </w:t>
      </w:r>
      <w:r w:rsidRPr="00B60F34">
        <w:t>do</w:t>
      </w:r>
      <w:r w:rsidRPr="00B60F34">
        <w:rPr>
          <w:spacing w:val="1"/>
        </w:rPr>
        <w:t xml:space="preserve"> </w:t>
      </w:r>
      <w:r w:rsidRPr="00B60F34">
        <w:t xml:space="preserve">SRT; </w:t>
      </w:r>
    </w:p>
    <w:p w14:paraId="003BE837" w14:textId="77777777" w:rsidR="003044E3" w:rsidRPr="00B60F34" w:rsidRDefault="003044E3" w:rsidP="003044E3">
      <w:pPr>
        <w:pStyle w:val="PargrafodaLista"/>
        <w:numPr>
          <w:ilvl w:val="0"/>
          <w:numId w:val="78"/>
        </w:numPr>
        <w:tabs>
          <w:tab w:val="left" w:pos="1866"/>
        </w:tabs>
        <w:spacing w:before="145" w:line="242" w:lineRule="auto"/>
        <w:ind w:right="180" w:firstLine="0"/>
      </w:pPr>
      <w:r w:rsidRPr="00B60F34">
        <w:t>Em caso de urgência/emergência médica o cuidador em serviço deverá acionar o serviço de</w:t>
      </w:r>
      <w:r w:rsidRPr="00B60F34">
        <w:rPr>
          <w:spacing w:val="-56"/>
        </w:rPr>
        <w:t xml:space="preserve"> </w:t>
      </w:r>
      <w:r w:rsidRPr="00B60F34">
        <w:t>urgência e acompanhar o morador à Unidade de Saúde, no momento da ocorrência, e tão logo</w:t>
      </w:r>
      <w:r w:rsidRPr="00B60F34">
        <w:rPr>
          <w:spacing w:val="-56"/>
        </w:rPr>
        <w:t xml:space="preserve"> </w:t>
      </w:r>
      <w:r w:rsidRPr="00B60F34">
        <w:t>possível, comunicar</w:t>
      </w:r>
      <w:r w:rsidRPr="00B60F34">
        <w:rPr>
          <w:spacing w:val="1"/>
        </w:rPr>
        <w:t xml:space="preserve"> </w:t>
      </w:r>
      <w:r w:rsidRPr="00B60F34">
        <w:t>o</w:t>
      </w:r>
      <w:r w:rsidRPr="00B60F34">
        <w:rPr>
          <w:spacing w:val="1"/>
        </w:rPr>
        <w:t xml:space="preserve"> </w:t>
      </w:r>
      <w:r w:rsidRPr="00B60F34">
        <w:t xml:space="preserve">Coordenador. </w:t>
      </w:r>
    </w:p>
    <w:p w14:paraId="15483FE7" w14:textId="77777777" w:rsidR="003044E3" w:rsidRPr="00B60F34" w:rsidRDefault="003044E3" w:rsidP="003044E3">
      <w:pPr>
        <w:pStyle w:val="Corpodetexto"/>
        <w:ind w:left="0"/>
      </w:pPr>
    </w:p>
    <w:p w14:paraId="0FC8440F" w14:textId="77777777" w:rsidR="003044E3" w:rsidRPr="00B60F34" w:rsidRDefault="003044E3" w:rsidP="003044E3">
      <w:pPr>
        <w:pStyle w:val="Corpodetexto"/>
        <w:spacing w:before="10"/>
        <w:ind w:left="0"/>
      </w:pPr>
    </w:p>
    <w:p w14:paraId="10E7ABB4" w14:textId="77777777" w:rsidR="003044E3" w:rsidRPr="00B60F34" w:rsidRDefault="003044E3" w:rsidP="003044E3">
      <w:pPr>
        <w:ind w:left="1611"/>
        <w:jc w:val="both"/>
      </w:pPr>
      <w:r w:rsidRPr="00B60F34">
        <w:rPr>
          <w:rFonts w:ascii="Arial" w:hAnsi="Arial"/>
          <w:b/>
          <w:spacing w:val="-1"/>
        </w:rPr>
        <w:t>18.2.3.</w:t>
      </w:r>
      <w:r w:rsidRPr="00B60F34">
        <w:rPr>
          <w:rFonts w:ascii="Arial" w:hAnsi="Arial"/>
          <w:b/>
          <w:spacing w:val="-12"/>
        </w:rPr>
        <w:t xml:space="preserve"> </w:t>
      </w:r>
      <w:r w:rsidRPr="00B60F34">
        <w:t>Técnico</w:t>
      </w:r>
      <w:r w:rsidRPr="00B60F34">
        <w:rPr>
          <w:spacing w:val="-13"/>
        </w:rPr>
        <w:t xml:space="preserve"> </w:t>
      </w:r>
      <w:r w:rsidRPr="00B60F34">
        <w:t>em</w:t>
      </w:r>
      <w:r w:rsidRPr="00B60F34">
        <w:rPr>
          <w:spacing w:val="-9"/>
        </w:rPr>
        <w:t xml:space="preserve"> </w:t>
      </w:r>
      <w:r w:rsidRPr="00B60F34">
        <w:t xml:space="preserve">Enfermagem: </w:t>
      </w:r>
    </w:p>
    <w:p w14:paraId="22B2E387" w14:textId="77777777" w:rsidR="003044E3" w:rsidRPr="00B60F34" w:rsidRDefault="003044E3" w:rsidP="003044E3">
      <w:pPr>
        <w:pStyle w:val="PargrafodaLista"/>
        <w:numPr>
          <w:ilvl w:val="0"/>
          <w:numId w:val="77"/>
        </w:numPr>
        <w:tabs>
          <w:tab w:val="left" w:pos="1836"/>
        </w:tabs>
        <w:spacing w:before="143" w:line="242" w:lineRule="auto"/>
        <w:ind w:right="194" w:firstLine="0"/>
      </w:pPr>
      <w:r w:rsidRPr="00B60F34">
        <w:t>As funções do técnico em enfermagem, nas Residências Terapêuticas de Tipo II, estão</w:t>
      </w:r>
      <w:r w:rsidRPr="00B60F34">
        <w:rPr>
          <w:spacing w:val="1"/>
        </w:rPr>
        <w:t xml:space="preserve"> </w:t>
      </w:r>
      <w:r w:rsidRPr="00B60F34">
        <w:t>estabelecidas nos Decretos que regulamentam e dispõe sobre o exercício da enfermagem,</w:t>
      </w:r>
      <w:r w:rsidRPr="00B60F34">
        <w:rPr>
          <w:spacing w:val="1"/>
        </w:rPr>
        <w:t xml:space="preserve"> </w:t>
      </w:r>
      <w:r w:rsidRPr="00B60F34">
        <w:t>associando-o e ampliando-o ao âmbito do trabalho específico em Saúde Mental e ao contexto</w:t>
      </w:r>
      <w:r w:rsidRPr="00B60F34">
        <w:rPr>
          <w:spacing w:val="1"/>
        </w:rPr>
        <w:t xml:space="preserve"> </w:t>
      </w:r>
      <w:r w:rsidRPr="00B60F34">
        <w:t>intrínseco</w:t>
      </w:r>
      <w:r w:rsidRPr="00B60F34">
        <w:rPr>
          <w:spacing w:val="-5"/>
        </w:rPr>
        <w:t xml:space="preserve"> </w:t>
      </w:r>
      <w:r w:rsidRPr="00B60F34">
        <w:t>dos</w:t>
      </w:r>
      <w:r w:rsidRPr="00B60F34">
        <w:rPr>
          <w:spacing w:val="1"/>
        </w:rPr>
        <w:t xml:space="preserve"> </w:t>
      </w:r>
      <w:r w:rsidRPr="00B60F34">
        <w:t>Serviços</w:t>
      </w:r>
      <w:r w:rsidRPr="00B60F34">
        <w:rPr>
          <w:spacing w:val="1"/>
        </w:rPr>
        <w:t xml:space="preserve"> </w:t>
      </w:r>
      <w:r w:rsidRPr="00B60F34">
        <w:t>Residenciais</w:t>
      </w:r>
      <w:r w:rsidRPr="00B60F34">
        <w:rPr>
          <w:spacing w:val="1"/>
        </w:rPr>
        <w:t xml:space="preserve"> </w:t>
      </w:r>
      <w:r w:rsidRPr="00B60F34">
        <w:t xml:space="preserve">Terapêuticos. </w:t>
      </w:r>
    </w:p>
    <w:p w14:paraId="43CF747C" w14:textId="77777777" w:rsidR="003044E3" w:rsidRPr="00B60F34" w:rsidRDefault="003044E3" w:rsidP="003044E3">
      <w:pPr>
        <w:pStyle w:val="PargrafodaLista"/>
        <w:numPr>
          <w:ilvl w:val="0"/>
          <w:numId w:val="77"/>
        </w:numPr>
        <w:tabs>
          <w:tab w:val="left" w:pos="1861"/>
        </w:tabs>
        <w:spacing w:before="145"/>
        <w:ind w:right="203" w:firstLine="0"/>
      </w:pPr>
      <w:r w:rsidRPr="00B60F34">
        <w:t>Os profissionais de enfermagem, nestes dispositivos de moradias, se destinam a situações</w:t>
      </w:r>
      <w:r w:rsidRPr="00B60F34">
        <w:rPr>
          <w:spacing w:val="1"/>
        </w:rPr>
        <w:t xml:space="preserve"> </w:t>
      </w:r>
      <w:r w:rsidRPr="00B60F34">
        <w:t>que</w:t>
      </w:r>
      <w:r w:rsidRPr="00B60F34">
        <w:rPr>
          <w:spacing w:val="-1"/>
        </w:rPr>
        <w:t xml:space="preserve"> </w:t>
      </w:r>
      <w:r w:rsidRPr="00B60F34">
        <w:t>requeiram intervenções técnicas cotidianas, exclusivas</w:t>
      </w:r>
      <w:r w:rsidRPr="00B60F34">
        <w:rPr>
          <w:spacing w:val="-5"/>
        </w:rPr>
        <w:t xml:space="preserve"> </w:t>
      </w:r>
      <w:r w:rsidRPr="00B60F34">
        <w:t>e</w:t>
      </w:r>
      <w:r w:rsidRPr="00B60F34">
        <w:rPr>
          <w:spacing w:val="-5"/>
        </w:rPr>
        <w:t xml:space="preserve"> </w:t>
      </w:r>
      <w:r w:rsidRPr="00B60F34">
        <w:t>prioritárias,</w:t>
      </w:r>
      <w:r w:rsidRPr="00B60F34">
        <w:rPr>
          <w:spacing w:val="-4"/>
        </w:rPr>
        <w:t xml:space="preserve"> </w:t>
      </w:r>
      <w:r w:rsidRPr="00B60F34">
        <w:t>dentre</w:t>
      </w:r>
      <w:r w:rsidRPr="00B60F34">
        <w:rPr>
          <w:spacing w:val="-1"/>
        </w:rPr>
        <w:t xml:space="preserve"> </w:t>
      </w:r>
      <w:r w:rsidRPr="00B60F34">
        <w:t xml:space="preserve">elas: </w:t>
      </w:r>
    </w:p>
    <w:p w14:paraId="08B49F2E" w14:textId="77777777" w:rsidR="003044E3" w:rsidRPr="00B60F34" w:rsidRDefault="003044E3" w:rsidP="003044E3">
      <w:pPr>
        <w:pStyle w:val="PargrafodaLista"/>
        <w:numPr>
          <w:ilvl w:val="0"/>
          <w:numId w:val="76"/>
        </w:numPr>
        <w:tabs>
          <w:tab w:val="left" w:pos="1871"/>
        </w:tabs>
        <w:spacing w:before="144"/>
        <w:ind w:right="187" w:firstLine="0"/>
      </w:pPr>
      <w:r w:rsidRPr="00B60F34">
        <w:t>Prestar assistência específica de enfermagem, excetuadas as privativas do Enfermeiro, sob</w:t>
      </w:r>
      <w:r w:rsidRPr="00B60F34">
        <w:rPr>
          <w:spacing w:val="1"/>
        </w:rPr>
        <w:t xml:space="preserve"> </w:t>
      </w:r>
      <w:r w:rsidRPr="00B60F34">
        <w:t>a supervisão</w:t>
      </w:r>
      <w:r w:rsidRPr="00B60F34">
        <w:rPr>
          <w:spacing w:val="-4"/>
        </w:rPr>
        <w:t xml:space="preserve"> </w:t>
      </w:r>
      <w:r w:rsidRPr="00B60F34">
        <w:t>do</w:t>
      </w:r>
      <w:r w:rsidRPr="00B60F34">
        <w:rPr>
          <w:spacing w:val="-4"/>
        </w:rPr>
        <w:t xml:space="preserve"> </w:t>
      </w:r>
      <w:r w:rsidRPr="00B60F34">
        <w:t>enfermeiro</w:t>
      </w:r>
      <w:r w:rsidRPr="00B60F34">
        <w:rPr>
          <w:spacing w:val="-4"/>
        </w:rPr>
        <w:t xml:space="preserve"> </w:t>
      </w:r>
      <w:r w:rsidRPr="00B60F34">
        <w:t>do</w:t>
      </w:r>
      <w:r w:rsidRPr="00B60F34">
        <w:rPr>
          <w:spacing w:val="1"/>
        </w:rPr>
        <w:t xml:space="preserve"> </w:t>
      </w:r>
      <w:r w:rsidRPr="00B60F34">
        <w:t xml:space="preserve">CAPS-II; </w:t>
      </w:r>
    </w:p>
    <w:p w14:paraId="144B4AEE" w14:textId="77777777" w:rsidR="003044E3" w:rsidRPr="00B60F34" w:rsidRDefault="003044E3" w:rsidP="003044E3">
      <w:pPr>
        <w:pStyle w:val="PargrafodaLista"/>
        <w:numPr>
          <w:ilvl w:val="0"/>
          <w:numId w:val="76"/>
        </w:numPr>
        <w:tabs>
          <w:tab w:val="left" w:pos="1931"/>
        </w:tabs>
        <w:spacing w:before="138" w:line="244" w:lineRule="auto"/>
        <w:ind w:right="204" w:firstLine="0"/>
      </w:pPr>
      <w:r w:rsidRPr="00B60F34">
        <w:t xml:space="preserve">Prestar cuidados aos moradores das RTs, </w:t>
      </w:r>
      <w:proofErr w:type="gramStart"/>
      <w:r w:rsidRPr="00B60F34">
        <w:t>sob orientação</w:t>
      </w:r>
      <w:proofErr w:type="gramEnd"/>
      <w:r w:rsidRPr="00B60F34">
        <w:t xml:space="preserve"> do coordenador das RTs e</w:t>
      </w:r>
      <w:r w:rsidRPr="00B60F34">
        <w:rPr>
          <w:spacing w:val="1"/>
        </w:rPr>
        <w:t xml:space="preserve"> </w:t>
      </w:r>
      <w:r w:rsidRPr="00B60F34">
        <w:t>supervisão</w:t>
      </w:r>
      <w:r w:rsidRPr="00B60F34">
        <w:rPr>
          <w:spacing w:val="-5"/>
        </w:rPr>
        <w:t xml:space="preserve"> </w:t>
      </w:r>
      <w:r w:rsidRPr="00B60F34">
        <w:t>do</w:t>
      </w:r>
      <w:r w:rsidRPr="00B60F34">
        <w:rPr>
          <w:spacing w:val="1"/>
        </w:rPr>
        <w:t xml:space="preserve"> </w:t>
      </w:r>
      <w:r w:rsidRPr="00B60F34">
        <w:t>enfermeiro</w:t>
      </w:r>
      <w:r w:rsidRPr="00B60F34">
        <w:rPr>
          <w:spacing w:val="-4"/>
        </w:rPr>
        <w:t xml:space="preserve"> </w:t>
      </w:r>
      <w:r w:rsidRPr="00B60F34">
        <w:t>do</w:t>
      </w:r>
      <w:r w:rsidRPr="00B60F34">
        <w:rPr>
          <w:spacing w:val="1"/>
        </w:rPr>
        <w:t xml:space="preserve"> </w:t>
      </w:r>
      <w:r w:rsidRPr="00B60F34">
        <w:t xml:space="preserve">CAPS-II; </w:t>
      </w:r>
    </w:p>
    <w:p w14:paraId="27864E2D" w14:textId="77777777" w:rsidR="003044E3" w:rsidRPr="00B60F34" w:rsidRDefault="003044E3" w:rsidP="003044E3">
      <w:pPr>
        <w:pStyle w:val="PargrafodaLista"/>
        <w:numPr>
          <w:ilvl w:val="0"/>
          <w:numId w:val="76"/>
        </w:numPr>
        <w:tabs>
          <w:tab w:val="left" w:pos="1951"/>
        </w:tabs>
        <w:spacing w:before="133" w:line="244" w:lineRule="auto"/>
        <w:ind w:right="200" w:firstLine="0"/>
      </w:pPr>
      <w:r w:rsidRPr="00B60F34">
        <w:t>Orientar,</w:t>
      </w:r>
      <w:r w:rsidRPr="00B60F34">
        <w:rPr>
          <w:spacing w:val="1"/>
        </w:rPr>
        <w:t xml:space="preserve"> </w:t>
      </w:r>
      <w:r w:rsidRPr="00B60F34">
        <w:t>quando</w:t>
      </w:r>
      <w:r w:rsidRPr="00B60F34">
        <w:rPr>
          <w:spacing w:val="1"/>
        </w:rPr>
        <w:t xml:space="preserve"> </w:t>
      </w:r>
      <w:r w:rsidRPr="00B60F34">
        <w:t>necessário,</w:t>
      </w:r>
      <w:r w:rsidRPr="00B60F34">
        <w:rPr>
          <w:spacing w:val="1"/>
        </w:rPr>
        <w:t xml:space="preserve"> </w:t>
      </w:r>
      <w:r w:rsidRPr="00B60F34">
        <w:t>os</w:t>
      </w:r>
      <w:r w:rsidRPr="00B60F34">
        <w:rPr>
          <w:spacing w:val="1"/>
        </w:rPr>
        <w:t xml:space="preserve"> </w:t>
      </w:r>
      <w:r w:rsidRPr="00B60F34">
        <w:t>moradores</w:t>
      </w:r>
      <w:r w:rsidRPr="00B60F34">
        <w:rPr>
          <w:spacing w:val="1"/>
        </w:rPr>
        <w:t xml:space="preserve"> </w:t>
      </w:r>
      <w:r w:rsidRPr="00B60F34">
        <w:t>de</w:t>
      </w:r>
      <w:r w:rsidRPr="00B60F34">
        <w:rPr>
          <w:spacing w:val="1"/>
        </w:rPr>
        <w:t xml:space="preserve"> </w:t>
      </w:r>
      <w:r w:rsidRPr="00B60F34">
        <w:t>forma</w:t>
      </w:r>
      <w:r w:rsidRPr="00B60F34">
        <w:rPr>
          <w:spacing w:val="1"/>
        </w:rPr>
        <w:t xml:space="preserve"> </w:t>
      </w:r>
      <w:r w:rsidRPr="00B60F34">
        <w:t>preventiva</w:t>
      </w:r>
      <w:r w:rsidRPr="00B60F34">
        <w:rPr>
          <w:spacing w:val="1"/>
        </w:rPr>
        <w:t xml:space="preserve"> </w:t>
      </w:r>
      <w:r w:rsidRPr="00B60F34">
        <w:t>sobre</w:t>
      </w:r>
      <w:r w:rsidRPr="00B60F34">
        <w:rPr>
          <w:spacing w:val="1"/>
        </w:rPr>
        <w:t xml:space="preserve"> </w:t>
      </w:r>
      <w:r w:rsidRPr="00B60F34">
        <w:t>as</w:t>
      </w:r>
      <w:r w:rsidRPr="00B60F34">
        <w:rPr>
          <w:spacing w:val="1"/>
        </w:rPr>
        <w:t xml:space="preserve"> </w:t>
      </w:r>
      <w:r w:rsidRPr="00B60F34">
        <w:t>doenças</w:t>
      </w:r>
      <w:r w:rsidRPr="00B60F34">
        <w:rPr>
          <w:spacing w:val="1"/>
        </w:rPr>
        <w:t xml:space="preserve"> </w:t>
      </w:r>
      <w:r w:rsidRPr="00B60F34">
        <w:t>transmissíveis</w:t>
      </w:r>
      <w:r w:rsidRPr="00B60F34">
        <w:rPr>
          <w:spacing w:val="-5"/>
        </w:rPr>
        <w:t xml:space="preserve"> </w:t>
      </w:r>
      <w:r w:rsidRPr="00B60F34">
        <w:t>e</w:t>
      </w:r>
      <w:r w:rsidRPr="00B60F34">
        <w:rPr>
          <w:spacing w:val="-4"/>
        </w:rPr>
        <w:t xml:space="preserve"> </w:t>
      </w:r>
      <w:r w:rsidRPr="00B60F34">
        <w:t>as</w:t>
      </w:r>
      <w:r w:rsidRPr="00B60F34">
        <w:rPr>
          <w:spacing w:val="1"/>
        </w:rPr>
        <w:t xml:space="preserve"> </w:t>
      </w:r>
      <w:r w:rsidRPr="00B60F34">
        <w:t>formas</w:t>
      </w:r>
      <w:r w:rsidRPr="00B60F34">
        <w:rPr>
          <w:spacing w:val="1"/>
        </w:rPr>
        <w:t xml:space="preserve"> </w:t>
      </w:r>
      <w:r w:rsidRPr="00B60F34">
        <w:t>de</w:t>
      </w:r>
      <w:r w:rsidRPr="00B60F34">
        <w:rPr>
          <w:spacing w:val="1"/>
        </w:rPr>
        <w:t xml:space="preserve"> </w:t>
      </w:r>
      <w:r w:rsidRPr="00B60F34">
        <w:t xml:space="preserve">controle; </w:t>
      </w:r>
    </w:p>
    <w:p w14:paraId="6671D349" w14:textId="77777777" w:rsidR="003044E3" w:rsidRPr="00B60F34" w:rsidRDefault="003044E3" w:rsidP="003044E3">
      <w:pPr>
        <w:pStyle w:val="PargrafodaLista"/>
        <w:numPr>
          <w:ilvl w:val="0"/>
          <w:numId w:val="76"/>
        </w:numPr>
        <w:tabs>
          <w:tab w:val="left" w:pos="1951"/>
        </w:tabs>
        <w:spacing w:before="133" w:line="244" w:lineRule="auto"/>
        <w:ind w:right="200" w:firstLine="0"/>
      </w:pPr>
      <w:r w:rsidRPr="00B60F34">
        <w:t>Colaborar</w:t>
      </w:r>
      <w:r w:rsidRPr="002F211D">
        <w:t xml:space="preserve"> </w:t>
      </w:r>
      <w:r w:rsidRPr="00B60F34">
        <w:t>na</w:t>
      </w:r>
      <w:r w:rsidRPr="002F211D">
        <w:t xml:space="preserve"> </w:t>
      </w:r>
      <w:r w:rsidRPr="00B60F34">
        <w:t>busca,</w:t>
      </w:r>
      <w:r w:rsidRPr="002F211D">
        <w:t xml:space="preserve"> </w:t>
      </w:r>
      <w:r w:rsidRPr="00B60F34">
        <w:t>organização,</w:t>
      </w:r>
      <w:r w:rsidRPr="002F211D">
        <w:t xml:space="preserve"> </w:t>
      </w:r>
      <w:r w:rsidRPr="00B60F34">
        <w:t>manutenção,</w:t>
      </w:r>
      <w:r w:rsidRPr="002F211D">
        <w:t xml:space="preserve"> </w:t>
      </w:r>
      <w:r w:rsidRPr="00B60F34">
        <w:t>controle</w:t>
      </w:r>
      <w:r>
        <w:t xml:space="preserve"> e</w:t>
      </w:r>
      <w:r w:rsidRPr="002F211D">
        <w:t xml:space="preserve"> </w:t>
      </w:r>
      <w:r w:rsidRPr="00B60F34">
        <w:t>uso</w:t>
      </w:r>
      <w:r w:rsidRPr="002F211D">
        <w:t xml:space="preserve"> </w:t>
      </w:r>
      <w:r w:rsidRPr="00B60F34">
        <w:t>de</w:t>
      </w:r>
      <w:r w:rsidRPr="002F211D">
        <w:t xml:space="preserve"> </w:t>
      </w:r>
      <w:r w:rsidRPr="00B60F34">
        <w:t>medicamentos</w:t>
      </w:r>
      <w:r w:rsidRPr="002F211D">
        <w:t xml:space="preserve"> </w:t>
      </w:r>
      <w:r w:rsidRPr="00B60F34">
        <w:t>nas</w:t>
      </w:r>
      <w:r w:rsidRPr="002F211D">
        <w:t xml:space="preserve"> </w:t>
      </w:r>
      <w:r w:rsidRPr="00B60F34">
        <w:t>RTs,</w:t>
      </w:r>
      <w:r>
        <w:t xml:space="preserve"> </w:t>
      </w:r>
      <w:r w:rsidRPr="00B60F34">
        <w:t>objetivando o envolvimento de cada um dos moradores com o cuidado de si, e, portanto, de</w:t>
      </w:r>
      <w:r w:rsidRPr="002F211D">
        <w:t xml:space="preserve"> </w:t>
      </w:r>
      <w:r w:rsidRPr="00B60F34">
        <w:t>sua</w:t>
      </w:r>
      <w:r w:rsidRPr="002F211D">
        <w:t xml:space="preserve"> </w:t>
      </w:r>
      <w:r w:rsidRPr="00B60F34">
        <w:t>própria</w:t>
      </w:r>
      <w:r w:rsidRPr="002F211D">
        <w:t xml:space="preserve"> </w:t>
      </w:r>
      <w:r w:rsidRPr="00B60F34">
        <w:t>tomada</w:t>
      </w:r>
      <w:r w:rsidRPr="002F211D">
        <w:t xml:space="preserve"> </w:t>
      </w:r>
      <w:r w:rsidRPr="00B60F34">
        <w:t>de</w:t>
      </w:r>
      <w:r w:rsidRPr="002F211D">
        <w:t xml:space="preserve"> </w:t>
      </w:r>
      <w:r w:rsidRPr="00B60F34">
        <w:t>medicação,</w:t>
      </w:r>
      <w:r w:rsidRPr="002F211D">
        <w:t xml:space="preserve"> </w:t>
      </w:r>
      <w:r w:rsidRPr="00B60F34">
        <w:t>de</w:t>
      </w:r>
      <w:r w:rsidRPr="002F211D">
        <w:t xml:space="preserve"> </w:t>
      </w:r>
      <w:r w:rsidRPr="00B60F34">
        <w:t>acordo</w:t>
      </w:r>
      <w:r w:rsidRPr="002F211D">
        <w:t xml:space="preserve"> </w:t>
      </w:r>
      <w:r w:rsidRPr="00B60F34">
        <w:t>com suas</w:t>
      </w:r>
      <w:r w:rsidRPr="002F211D">
        <w:t xml:space="preserve"> </w:t>
      </w:r>
      <w:r w:rsidRPr="00B60F34">
        <w:t>possibilidades</w:t>
      </w:r>
      <w:r w:rsidRPr="002F211D">
        <w:t xml:space="preserve"> </w:t>
      </w:r>
      <w:r w:rsidRPr="00B60F34">
        <w:t>e</w:t>
      </w:r>
      <w:r w:rsidRPr="002F211D">
        <w:t xml:space="preserve"> </w:t>
      </w:r>
      <w:r w:rsidRPr="00B60F34">
        <w:t xml:space="preserve">limitações; </w:t>
      </w:r>
    </w:p>
    <w:p w14:paraId="37C3878A" w14:textId="77777777" w:rsidR="003044E3" w:rsidRPr="00B60F34" w:rsidRDefault="003044E3" w:rsidP="003044E3">
      <w:pPr>
        <w:pStyle w:val="PargrafodaLista"/>
        <w:numPr>
          <w:ilvl w:val="0"/>
          <w:numId w:val="76"/>
        </w:numPr>
        <w:tabs>
          <w:tab w:val="left" w:pos="1856"/>
        </w:tabs>
        <w:spacing w:before="133" w:line="244" w:lineRule="auto"/>
        <w:ind w:right="180" w:firstLine="0"/>
      </w:pPr>
      <w:r w:rsidRPr="00B60F34">
        <w:rPr>
          <w:spacing w:val="-1"/>
        </w:rPr>
        <w:t xml:space="preserve">Auxiliar no preparo dos moradores para exames, consultas </w:t>
      </w:r>
      <w:r w:rsidRPr="00B60F34">
        <w:t>ou coleta de material, orientando-</w:t>
      </w:r>
      <w:r w:rsidRPr="00B60F34">
        <w:rPr>
          <w:spacing w:val="-56"/>
        </w:rPr>
        <w:t xml:space="preserve"> </w:t>
      </w:r>
      <w:r w:rsidRPr="00B60F34">
        <w:rPr>
          <w:spacing w:val="-1"/>
        </w:rPr>
        <w:t>os</w:t>
      </w:r>
      <w:r w:rsidRPr="00B60F34">
        <w:rPr>
          <w:spacing w:val="-9"/>
        </w:rPr>
        <w:t xml:space="preserve"> </w:t>
      </w:r>
      <w:r w:rsidRPr="00B60F34">
        <w:rPr>
          <w:spacing w:val="-1"/>
        </w:rPr>
        <w:t>sobre</w:t>
      </w:r>
      <w:r w:rsidRPr="00B60F34">
        <w:rPr>
          <w:spacing w:val="-8"/>
        </w:rPr>
        <w:t xml:space="preserve"> </w:t>
      </w:r>
      <w:r w:rsidRPr="00B60F34">
        <w:rPr>
          <w:spacing w:val="-1"/>
        </w:rPr>
        <w:t>as</w:t>
      </w:r>
      <w:r w:rsidRPr="00B60F34">
        <w:rPr>
          <w:spacing w:val="-8"/>
        </w:rPr>
        <w:t xml:space="preserve"> </w:t>
      </w:r>
      <w:r w:rsidRPr="00B60F34">
        <w:rPr>
          <w:spacing w:val="-1"/>
        </w:rPr>
        <w:t>condições</w:t>
      </w:r>
      <w:r w:rsidRPr="00B60F34">
        <w:rPr>
          <w:spacing w:val="-14"/>
        </w:rPr>
        <w:t xml:space="preserve"> </w:t>
      </w:r>
      <w:r w:rsidRPr="00B60F34">
        <w:rPr>
          <w:spacing w:val="-1"/>
        </w:rPr>
        <w:t>necessárias</w:t>
      </w:r>
      <w:r w:rsidRPr="00B60F34">
        <w:rPr>
          <w:spacing w:val="-9"/>
        </w:rPr>
        <w:t xml:space="preserve"> </w:t>
      </w:r>
      <w:r w:rsidRPr="00B60F34">
        <w:rPr>
          <w:spacing w:val="-1"/>
        </w:rPr>
        <w:t>à</w:t>
      </w:r>
      <w:r w:rsidRPr="00B60F34">
        <w:rPr>
          <w:spacing w:val="-8"/>
        </w:rPr>
        <w:t xml:space="preserve"> </w:t>
      </w:r>
      <w:r w:rsidRPr="00B60F34">
        <w:rPr>
          <w:spacing w:val="-1"/>
        </w:rPr>
        <w:t>realização</w:t>
      </w:r>
      <w:r w:rsidRPr="00B60F34">
        <w:rPr>
          <w:spacing w:val="-9"/>
        </w:rPr>
        <w:t xml:space="preserve"> </w:t>
      </w:r>
      <w:r w:rsidRPr="00B60F34">
        <w:rPr>
          <w:spacing w:val="-1"/>
        </w:rPr>
        <w:t>dos</w:t>
      </w:r>
      <w:r w:rsidRPr="00B60F34">
        <w:rPr>
          <w:spacing w:val="-13"/>
        </w:rPr>
        <w:t xml:space="preserve"> </w:t>
      </w:r>
      <w:r w:rsidRPr="00B60F34">
        <w:rPr>
          <w:spacing w:val="-1"/>
        </w:rPr>
        <w:t>mesmos</w:t>
      </w:r>
      <w:r w:rsidRPr="00B60F34">
        <w:rPr>
          <w:spacing w:val="-14"/>
        </w:rPr>
        <w:t xml:space="preserve"> </w:t>
      </w:r>
      <w:r w:rsidRPr="00B60F34">
        <w:rPr>
          <w:spacing w:val="-1"/>
        </w:rPr>
        <w:t>e</w:t>
      </w:r>
      <w:r w:rsidRPr="00B60F34">
        <w:rPr>
          <w:spacing w:val="-9"/>
        </w:rPr>
        <w:t xml:space="preserve"> </w:t>
      </w:r>
      <w:r w:rsidRPr="00B60F34">
        <w:rPr>
          <w:spacing w:val="-1"/>
        </w:rPr>
        <w:t>investindo</w:t>
      </w:r>
      <w:r w:rsidRPr="00B60F34">
        <w:rPr>
          <w:spacing w:val="-8"/>
        </w:rPr>
        <w:t xml:space="preserve"> </w:t>
      </w:r>
      <w:r w:rsidRPr="00B60F34">
        <w:t>em</w:t>
      </w:r>
      <w:r w:rsidRPr="00B60F34">
        <w:rPr>
          <w:spacing w:val="-4"/>
        </w:rPr>
        <w:t xml:space="preserve"> </w:t>
      </w:r>
      <w:r w:rsidRPr="00B60F34">
        <w:t>seu</w:t>
      </w:r>
      <w:r w:rsidRPr="00B60F34">
        <w:rPr>
          <w:spacing w:val="-8"/>
        </w:rPr>
        <w:t xml:space="preserve"> </w:t>
      </w:r>
      <w:r w:rsidRPr="00B60F34">
        <w:t>protagonismo</w:t>
      </w:r>
      <w:r w:rsidRPr="00B60F34">
        <w:rPr>
          <w:spacing w:val="1"/>
        </w:rPr>
        <w:t xml:space="preserve"> </w:t>
      </w:r>
      <w:r w:rsidRPr="00B60F34">
        <w:t>diante</w:t>
      </w:r>
      <w:r w:rsidRPr="00B60F34">
        <w:rPr>
          <w:spacing w:val="-5"/>
        </w:rPr>
        <w:t xml:space="preserve"> </w:t>
      </w:r>
      <w:r w:rsidRPr="00B60F34">
        <w:t>dos</w:t>
      </w:r>
      <w:r w:rsidRPr="00B60F34">
        <w:rPr>
          <w:spacing w:val="1"/>
        </w:rPr>
        <w:t xml:space="preserve"> </w:t>
      </w:r>
      <w:r w:rsidRPr="00B60F34">
        <w:t>processos</w:t>
      </w:r>
      <w:r w:rsidRPr="00B60F34">
        <w:rPr>
          <w:spacing w:val="-4"/>
        </w:rPr>
        <w:t xml:space="preserve"> </w:t>
      </w:r>
      <w:r w:rsidRPr="00B60F34">
        <w:t>de</w:t>
      </w:r>
      <w:r w:rsidRPr="00B60F34">
        <w:rPr>
          <w:spacing w:val="1"/>
        </w:rPr>
        <w:t xml:space="preserve"> </w:t>
      </w:r>
      <w:r w:rsidRPr="00B60F34">
        <w:t xml:space="preserve">autocuidado; </w:t>
      </w:r>
    </w:p>
    <w:p w14:paraId="633381D0" w14:textId="77777777" w:rsidR="003044E3" w:rsidRPr="00B60F34" w:rsidRDefault="003044E3" w:rsidP="003044E3">
      <w:pPr>
        <w:pStyle w:val="PargrafodaLista"/>
        <w:numPr>
          <w:ilvl w:val="0"/>
          <w:numId w:val="76"/>
        </w:numPr>
        <w:tabs>
          <w:tab w:val="left" w:pos="1816"/>
        </w:tabs>
        <w:spacing w:before="130"/>
        <w:ind w:left="1816" w:hanging="205"/>
      </w:pPr>
      <w:r w:rsidRPr="00B60F34">
        <w:t>Orientar</w:t>
      </w:r>
      <w:r w:rsidRPr="00B60F34">
        <w:rPr>
          <w:spacing w:val="-7"/>
        </w:rPr>
        <w:t xml:space="preserve"> </w:t>
      </w:r>
      <w:r w:rsidRPr="00B60F34">
        <w:t>a</w:t>
      </w:r>
      <w:r w:rsidRPr="00B60F34">
        <w:rPr>
          <w:spacing w:val="-7"/>
        </w:rPr>
        <w:t xml:space="preserve"> </w:t>
      </w:r>
      <w:r w:rsidRPr="00B60F34">
        <w:t>equipe</w:t>
      </w:r>
      <w:r w:rsidRPr="00B60F34">
        <w:rPr>
          <w:spacing w:val="-11"/>
        </w:rPr>
        <w:t xml:space="preserve"> </w:t>
      </w:r>
      <w:r w:rsidRPr="00B60F34">
        <w:t>e</w:t>
      </w:r>
      <w:r w:rsidRPr="00B60F34">
        <w:rPr>
          <w:spacing w:val="-7"/>
        </w:rPr>
        <w:t xml:space="preserve"> </w:t>
      </w:r>
      <w:r w:rsidRPr="00B60F34">
        <w:t>os</w:t>
      </w:r>
      <w:r w:rsidRPr="00B60F34">
        <w:rPr>
          <w:spacing w:val="-11"/>
        </w:rPr>
        <w:t xml:space="preserve"> </w:t>
      </w:r>
      <w:r w:rsidRPr="00B60F34">
        <w:t>moradores</w:t>
      </w:r>
      <w:r w:rsidRPr="00B60F34">
        <w:rPr>
          <w:spacing w:val="-2"/>
        </w:rPr>
        <w:t xml:space="preserve"> </w:t>
      </w:r>
      <w:r w:rsidRPr="00B60F34">
        <w:t>nas</w:t>
      </w:r>
      <w:r w:rsidRPr="00B60F34">
        <w:rPr>
          <w:spacing w:val="-6"/>
        </w:rPr>
        <w:t xml:space="preserve"> </w:t>
      </w:r>
      <w:r w:rsidRPr="00B60F34">
        <w:t>questões</w:t>
      </w:r>
      <w:r w:rsidRPr="00B60F34">
        <w:rPr>
          <w:spacing w:val="-7"/>
        </w:rPr>
        <w:t xml:space="preserve"> </w:t>
      </w:r>
      <w:r w:rsidRPr="00B60F34">
        <w:t>relativas</w:t>
      </w:r>
      <w:r w:rsidRPr="00B60F34">
        <w:rPr>
          <w:spacing w:val="-7"/>
        </w:rPr>
        <w:t xml:space="preserve"> </w:t>
      </w:r>
      <w:r w:rsidRPr="00B60F34">
        <w:t>à</w:t>
      </w:r>
      <w:r w:rsidRPr="00B60F34">
        <w:rPr>
          <w:spacing w:val="-6"/>
        </w:rPr>
        <w:t xml:space="preserve"> </w:t>
      </w:r>
      <w:r w:rsidRPr="00B60F34">
        <w:t xml:space="preserve">higiene; </w:t>
      </w:r>
    </w:p>
    <w:p w14:paraId="4A07E9BF" w14:textId="77777777" w:rsidR="003044E3" w:rsidRPr="00B60F34" w:rsidRDefault="003044E3" w:rsidP="003044E3">
      <w:pPr>
        <w:pStyle w:val="PargrafodaLista"/>
        <w:numPr>
          <w:ilvl w:val="0"/>
          <w:numId w:val="76"/>
        </w:numPr>
        <w:tabs>
          <w:tab w:val="left" w:pos="1951"/>
        </w:tabs>
        <w:spacing w:before="147"/>
        <w:ind w:right="199" w:firstLine="0"/>
      </w:pPr>
      <w:r w:rsidRPr="00B60F34">
        <w:t>Amparar</w:t>
      </w:r>
      <w:r w:rsidRPr="00B60F34">
        <w:rPr>
          <w:spacing w:val="8"/>
        </w:rPr>
        <w:t xml:space="preserve"> </w:t>
      </w:r>
      <w:r w:rsidRPr="00B60F34">
        <w:t>os</w:t>
      </w:r>
      <w:r w:rsidRPr="00B60F34">
        <w:rPr>
          <w:spacing w:val="8"/>
        </w:rPr>
        <w:t xml:space="preserve"> </w:t>
      </w:r>
      <w:r w:rsidRPr="00B60F34">
        <w:t>cuidadores</w:t>
      </w:r>
      <w:r w:rsidRPr="00B60F34">
        <w:rPr>
          <w:spacing w:val="3"/>
        </w:rPr>
        <w:t xml:space="preserve"> </w:t>
      </w:r>
      <w:r w:rsidRPr="00B60F34">
        <w:t>na</w:t>
      </w:r>
      <w:r w:rsidRPr="00B60F34">
        <w:rPr>
          <w:spacing w:val="8"/>
        </w:rPr>
        <w:t xml:space="preserve"> </w:t>
      </w:r>
      <w:r w:rsidRPr="00B60F34">
        <w:t>verificação</w:t>
      </w:r>
      <w:r w:rsidRPr="00B60F34">
        <w:rPr>
          <w:spacing w:val="8"/>
        </w:rPr>
        <w:t xml:space="preserve"> </w:t>
      </w:r>
      <w:r w:rsidRPr="00B60F34">
        <w:t>dos</w:t>
      </w:r>
      <w:r w:rsidRPr="00B60F34">
        <w:rPr>
          <w:spacing w:val="8"/>
        </w:rPr>
        <w:t xml:space="preserve"> </w:t>
      </w:r>
      <w:r w:rsidRPr="00B60F34">
        <w:t>sinais</w:t>
      </w:r>
      <w:r w:rsidRPr="00B60F34">
        <w:rPr>
          <w:spacing w:val="8"/>
        </w:rPr>
        <w:t xml:space="preserve"> </w:t>
      </w:r>
      <w:r w:rsidRPr="00B60F34">
        <w:t>vitais</w:t>
      </w:r>
      <w:r w:rsidRPr="00B60F34">
        <w:rPr>
          <w:spacing w:val="3"/>
        </w:rPr>
        <w:t xml:space="preserve"> </w:t>
      </w:r>
      <w:r w:rsidRPr="00B60F34">
        <w:t>e</w:t>
      </w:r>
      <w:r w:rsidRPr="00B60F34">
        <w:rPr>
          <w:spacing w:val="8"/>
        </w:rPr>
        <w:t xml:space="preserve"> </w:t>
      </w:r>
      <w:r w:rsidRPr="00B60F34">
        <w:t>condições</w:t>
      </w:r>
      <w:r w:rsidRPr="00B60F34">
        <w:rPr>
          <w:spacing w:val="8"/>
        </w:rPr>
        <w:t xml:space="preserve"> </w:t>
      </w:r>
      <w:r w:rsidRPr="00B60F34">
        <w:t>gerais</w:t>
      </w:r>
      <w:r w:rsidRPr="00B60F34">
        <w:rPr>
          <w:spacing w:val="3"/>
        </w:rPr>
        <w:t xml:space="preserve"> </w:t>
      </w:r>
      <w:r w:rsidRPr="00B60F34">
        <w:t>daqueles</w:t>
      </w:r>
      <w:r w:rsidRPr="00B60F34">
        <w:rPr>
          <w:spacing w:val="1"/>
        </w:rPr>
        <w:t xml:space="preserve"> </w:t>
      </w:r>
      <w:r w:rsidRPr="00B60F34">
        <w:t>moradores</w:t>
      </w:r>
      <w:r w:rsidRPr="00B60F34">
        <w:rPr>
          <w:spacing w:val="-5"/>
        </w:rPr>
        <w:t xml:space="preserve"> </w:t>
      </w:r>
      <w:r w:rsidRPr="00B60F34">
        <w:t>em</w:t>
      </w:r>
      <w:r w:rsidRPr="00B60F34">
        <w:rPr>
          <w:spacing w:val="-5"/>
        </w:rPr>
        <w:t xml:space="preserve"> </w:t>
      </w:r>
      <w:r w:rsidRPr="00B60F34">
        <w:t>que</w:t>
      </w:r>
      <w:r w:rsidRPr="00B60F34">
        <w:rPr>
          <w:spacing w:val="-5"/>
        </w:rPr>
        <w:t xml:space="preserve"> </w:t>
      </w:r>
      <w:r w:rsidRPr="00B60F34">
        <w:t>houver</w:t>
      </w:r>
      <w:r w:rsidRPr="00B60F34">
        <w:rPr>
          <w:spacing w:val="1"/>
        </w:rPr>
        <w:t xml:space="preserve"> </w:t>
      </w:r>
      <w:r w:rsidRPr="00B60F34">
        <w:t>prescrição médica</w:t>
      </w:r>
      <w:r w:rsidRPr="00B60F34">
        <w:rPr>
          <w:spacing w:val="-5"/>
        </w:rPr>
        <w:t xml:space="preserve"> </w:t>
      </w:r>
      <w:r w:rsidRPr="00B60F34">
        <w:t>ou de</w:t>
      </w:r>
      <w:r w:rsidRPr="00B60F34">
        <w:rPr>
          <w:spacing w:val="-4"/>
        </w:rPr>
        <w:t xml:space="preserve"> </w:t>
      </w:r>
      <w:r w:rsidRPr="00B60F34">
        <w:t xml:space="preserve">enfermagem indicando a conduta; </w:t>
      </w:r>
    </w:p>
    <w:p w14:paraId="2C9F0E6B" w14:textId="77777777" w:rsidR="003044E3" w:rsidRPr="00B60F34" w:rsidRDefault="003044E3" w:rsidP="003044E3">
      <w:pPr>
        <w:pStyle w:val="PargrafodaLista"/>
        <w:numPr>
          <w:ilvl w:val="0"/>
          <w:numId w:val="76"/>
        </w:numPr>
        <w:tabs>
          <w:tab w:val="left" w:pos="1866"/>
        </w:tabs>
        <w:spacing w:before="143"/>
        <w:ind w:left="1866" w:hanging="255"/>
      </w:pPr>
      <w:r w:rsidRPr="00B60F34">
        <w:rPr>
          <w:spacing w:val="-3"/>
        </w:rPr>
        <w:t>Participar</w:t>
      </w:r>
      <w:r w:rsidRPr="00B60F34">
        <w:rPr>
          <w:spacing w:val="-9"/>
        </w:rPr>
        <w:t xml:space="preserve"> </w:t>
      </w:r>
      <w:r w:rsidRPr="00B60F34">
        <w:rPr>
          <w:spacing w:val="-3"/>
        </w:rPr>
        <w:t>da</w:t>
      </w:r>
      <w:r w:rsidRPr="00B60F34">
        <w:rPr>
          <w:spacing w:val="-8"/>
        </w:rPr>
        <w:t xml:space="preserve"> </w:t>
      </w:r>
      <w:r w:rsidRPr="00B60F34">
        <w:rPr>
          <w:spacing w:val="-3"/>
        </w:rPr>
        <w:t>reunião</w:t>
      </w:r>
      <w:r w:rsidRPr="00B60F34">
        <w:rPr>
          <w:spacing w:val="-14"/>
        </w:rPr>
        <w:t xml:space="preserve"> </w:t>
      </w:r>
      <w:r w:rsidRPr="00B60F34">
        <w:rPr>
          <w:spacing w:val="-3"/>
        </w:rPr>
        <w:t>da</w:t>
      </w:r>
      <w:r w:rsidRPr="00B60F34">
        <w:rPr>
          <w:spacing w:val="-8"/>
        </w:rPr>
        <w:t xml:space="preserve"> </w:t>
      </w:r>
      <w:r w:rsidRPr="00B60F34">
        <w:rPr>
          <w:spacing w:val="-3"/>
        </w:rPr>
        <w:t>equipe</w:t>
      </w:r>
      <w:r w:rsidRPr="00B60F34">
        <w:rPr>
          <w:spacing w:val="-7"/>
        </w:rPr>
        <w:t xml:space="preserve"> </w:t>
      </w:r>
      <w:r w:rsidRPr="00B60F34">
        <w:rPr>
          <w:spacing w:val="-3"/>
        </w:rPr>
        <w:t>de</w:t>
      </w:r>
      <w:r w:rsidRPr="00B60F34">
        <w:rPr>
          <w:spacing w:val="-14"/>
        </w:rPr>
        <w:t xml:space="preserve"> </w:t>
      </w:r>
      <w:r w:rsidRPr="00B60F34">
        <w:rPr>
          <w:spacing w:val="-3"/>
        </w:rPr>
        <w:t>seguimento</w:t>
      </w:r>
      <w:r w:rsidRPr="00B60F34">
        <w:rPr>
          <w:spacing w:val="-8"/>
        </w:rPr>
        <w:t xml:space="preserve"> </w:t>
      </w:r>
      <w:r w:rsidRPr="00B60F34">
        <w:rPr>
          <w:spacing w:val="-2"/>
        </w:rPr>
        <w:t>conforme</w:t>
      </w:r>
      <w:r w:rsidRPr="00B60F34">
        <w:rPr>
          <w:spacing w:val="-9"/>
        </w:rPr>
        <w:t xml:space="preserve"> </w:t>
      </w:r>
      <w:r w:rsidRPr="00B60F34">
        <w:rPr>
          <w:spacing w:val="-2"/>
        </w:rPr>
        <w:t>orientação</w:t>
      </w:r>
      <w:r w:rsidRPr="00B60F34">
        <w:rPr>
          <w:spacing w:val="-13"/>
        </w:rPr>
        <w:t xml:space="preserve"> </w:t>
      </w:r>
      <w:r w:rsidRPr="00B60F34">
        <w:rPr>
          <w:spacing w:val="-2"/>
        </w:rPr>
        <w:t>da</w:t>
      </w:r>
      <w:r w:rsidRPr="00B60F34">
        <w:rPr>
          <w:spacing w:val="-14"/>
        </w:rPr>
        <w:t xml:space="preserve"> </w:t>
      </w:r>
      <w:r w:rsidRPr="00B60F34">
        <w:rPr>
          <w:spacing w:val="-2"/>
        </w:rPr>
        <w:t>coordenação</w:t>
      </w:r>
      <w:r w:rsidRPr="00B60F34">
        <w:rPr>
          <w:spacing w:val="-8"/>
        </w:rPr>
        <w:t xml:space="preserve"> </w:t>
      </w:r>
      <w:r w:rsidRPr="00B60F34">
        <w:rPr>
          <w:spacing w:val="-2"/>
        </w:rPr>
        <w:t>do</w:t>
      </w:r>
      <w:r w:rsidRPr="00B60F34">
        <w:rPr>
          <w:spacing w:val="-8"/>
        </w:rPr>
        <w:t xml:space="preserve"> </w:t>
      </w:r>
      <w:r w:rsidRPr="00B60F34">
        <w:rPr>
          <w:spacing w:val="-2"/>
        </w:rPr>
        <w:t>SRT;</w:t>
      </w:r>
      <w:r w:rsidRPr="00B60F34">
        <w:t xml:space="preserve"> </w:t>
      </w:r>
    </w:p>
    <w:p w14:paraId="6CF8E407" w14:textId="77777777" w:rsidR="003044E3" w:rsidRPr="00B60F34" w:rsidRDefault="003044E3" w:rsidP="003044E3">
      <w:pPr>
        <w:pStyle w:val="PargrafodaLista"/>
        <w:numPr>
          <w:ilvl w:val="0"/>
          <w:numId w:val="76"/>
        </w:numPr>
        <w:tabs>
          <w:tab w:val="left" w:pos="1806"/>
        </w:tabs>
        <w:spacing w:before="142" w:line="374" w:lineRule="auto"/>
        <w:ind w:right="325" w:firstLine="0"/>
      </w:pPr>
      <w:r w:rsidRPr="00B60F34">
        <w:t>Acompanhar os moradores em consultas diversas e outras ações territoriais que se fizerem</w:t>
      </w:r>
      <w:r w:rsidRPr="00B60F34">
        <w:rPr>
          <w:spacing w:val="-56"/>
        </w:rPr>
        <w:t xml:space="preserve"> </w:t>
      </w:r>
      <w:r w:rsidRPr="00B60F34">
        <w:t>necessárias, segundo</w:t>
      </w:r>
      <w:r w:rsidRPr="00B60F34">
        <w:rPr>
          <w:spacing w:val="1"/>
        </w:rPr>
        <w:t xml:space="preserve"> </w:t>
      </w:r>
      <w:r w:rsidRPr="00B60F34">
        <w:t>as</w:t>
      </w:r>
      <w:r w:rsidRPr="00B60F34">
        <w:rPr>
          <w:spacing w:val="-5"/>
        </w:rPr>
        <w:t xml:space="preserve"> </w:t>
      </w:r>
      <w:r w:rsidRPr="00B60F34">
        <w:t>orientações</w:t>
      </w:r>
      <w:r w:rsidRPr="00B60F34">
        <w:rPr>
          <w:spacing w:val="1"/>
        </w:rPr>
        <w:t xml:space="preserve"> </w:t>
      </w:r>
      <w:r w:rsidRPr="00B60F34">
        <w:t>do</w:t>
      </w:r>
      <w:r w:rsidRPr="00B60F34">
        <w:rPr>
          <w:spacing w:val="8"/>
        </w:rPr>
        <w:t xml:space="preserve"> </w:t>
      </w:r>
      <w:r w:rsidRPr="00B60F34">
        <w:t xml:space="preserve">coordenador; </w:t>
      </w:r>
    </w:p>
    <w:p w14:paraId="2350D37C" w14:textId="77777777" w:rsidR="003044E3" w:rsidRPr="00B60F34" w:rsidRDefault="003044E3" w:rsidP="003044E3">
      <w:pPr>
        <w:pStyle w:val="PargrafodaLista"/>
        <w:numPr>
          <w:ilvl w:val="0"/>
          <w:numId w:val="76"/>
        </w:numPr>
        <w:tabs>
          <w:tab w:val="left" w:pos="1806"/>
        </w:tabs>
        <w:spacing w:line="240" w:lineRule="exact"/>
        <w:ind w:left="1806" w:hanging="195"/>
      </w:pPr>
      <w:r w:rsidRPr="00B60F34">
        <w:t>Apoiar</w:t>
      </w:r>
      <w:r w:rsidRPr="00B60F34">
        <w:rPr>
          <w:spacing w:val="-7"/>
        </w:rPr>
        <w:t xml:space="preserve"> </w:t>
      </w:r>
      <w:r w:rsidRPr="00B60F34">
        <w:t>os</w:t>
      </w:r>
      <w:r w:rsidRPr="00B60F34">
        <w:rPr>
          <w:spacing w:val="-7"/>
        </w:rPr>
        <w:t xml:space="preserve"> </w:t>
      </w:r>
      <w:r w:rsidRPr="00B60F34">
        <w:t>cuidadores</w:t>
      </w:r>
      <w:r w:rsidRPr="00B60F34">
        <w:rPr>
          <w:spacing w:val="-12"/>
        </w:rPr>
        <w:t xml:space="preserve"> </w:t>
      </w:r>
      <w:r w:rsidRPr="00B60F34">
        <w:t>no</w:t>
      </w:r>
      <w:r w:rsidRPr="00B60F34">
        <w:rPr>
          <w:spacing w:val="-7"/>
        </w:rPr>
        <w:t xml:space="preserve"> </w:t>
      </w:r>
      <w:r w:rsidRPr="00B60F34">
        <w:t>bom</w:t>
      </w:r>
      <w:r w:rsidRPr="00B60F34">
        <w:rPr>
          <w:spacing w:val="-7"/>
        </w:rPr>
        <w:t xml:space="preserve"> </w:t>
      </w:r>
      <w:r w:rsidRPr="00B60F34">
        <w:t>funcionamento</w:t>
      </w:r>
      <w:r w:rsidRPr="00B60F34">
        <w:rPr>
          <w:spacing w:val="-8"/>
        </w:rPr>
        <w:t xml:space="preserve"> </w:t>
      </w:r>
      <w:r w:rsidRPr="00B60F34">
        <w:t>e</w:t>
      </w:r>
      <w:r w:rsidRPr="00B60F34">
        <w:rPr>
          <w:spacing w:val="-7"/>
        </w:rPr>
        <w:t xml:space="preserve"> </w:t>
      </w:r>
      <w:r w:rsidRPr="00B60F34">
        <w:t>a</w:t>
      </w:r>
      <w:r w:rsidRPr="00B60F34">
        <w:rPr>
          <w:spacing w:val="-12"/>
        </w:rPr>
        <w:t xml:space="preserve"> </w:t>
      </w:r>
      <w:r w:rsidRPr="00B60F34">
        <w:t>dinâmica</w:t>
      </w:r>
      <w:r w:rsidRPr="00B60F34">
        <w:rPr>
          <w:spacing w:val="-7"/>
        </w:rPr>
        <w:t xml:space="preserve"> </w:t>
      </w:r>
      <w:r w:rsidRPr="00B60F34">
        <w:t>constante</w:t>
      </w:r>
      <w:r w:rsidRPr="00B60F34">
        <w:rPr>
          <w:spacing w:val="-6"/>
        </w:rPr>
        <w:t xml:space="preserve"> </w:t>
      </w:r>
      <w:r w:rsidRPr="00B60F34">
        <w:t>da</w:t>
      </w:r>
      <w:r w:rsidRPr="00B60F34">
        <w:rPr>
          <w:spacing w:val="-12"/>
        </w:rPr>
        <w:t xml:space="preserve"> </w:t>
      </w:r>
      <w:r w:rsidRPr="00B60F34">
        <w:t xml:space="preserve">casa; </w:t>
      </w:r>
    </w:p>
    <w:p w14:paraId="6ECE0819" w14:textId="77777777" w:rsidR="003044E3" w:rsidRPr="00B60F34" w:rsidRDefault="003044E3" w:rsidP="003044E3">
      <w:pPr>
        <w:pStyle w:val="PargrafodaLista"/>
        <w:numPr>
          <w:ilvl w:val="0"/>
          <w:numId w:val="76"/>
        </w:numPr>
        <w:tabs>
          <w:tab w:val="left" w:pos="1866"/>
        </w:tabs>
        <w:spacing w:before="147"/>
        <w:ind w:left="1866" w:hanging="255"/>
      </w:pPr>
      <w:r w:rsidRPr="00B60F34">
        <w:rPr>
          <w:spacing w:val="-1"/>
        </w:rPr>
        <w:t>Contribuir</w:t>
      </w:r>
      <w:r w:rsidRPr="00B60F34">
        <w:rPr>
          <w:spacing w:val="-5"/>
        </w:rPr>
        <w:t xml:space="preserve"> </w:t>
      </w:r>
      <w:r w:rsidRPr="00B60F34">
        <w:rPr>
          <w:spacing w:val="-1"/>
        </w:rPr>
        <w:t>ativamente</w:t>
      </w:r>
      <w:r w:rsidRPr="00B60F34">
        <w:rPr>
          <w:spacing w:val="-5"/>
        </w:rPr>
        <w:t xml:space="preserve"> </w:t>
      </w:r>
      <w:r w:rsidRPr="00B60F34">
        <w:rPr>
          <w:spacing w:val="-1"/>
        </w:rPr>
        <w:t>para</w:t>
      </w:r>
      <w:r w:rsidRPr="00B60F34">
        <w:rPr>
          <w:spacing w:val="-4"/>
        </w:rPr>
        <w:t xml:space="preserve"> </w:t>
      </w:r>
      <w:r w:rsidRPr="00B60F34">
        <w:rPr>
          <w:spacing w:val="-1"/>
        </w:rPr>
        <w:t>a</w:t>
      </w:r>
      <w:r w:rsidRPr="00B60F34">
        <w:rPr>
          <w:spacing w:val="-10"/>
        </w:rPr>
        <w:t xml:space="preserve"> </w:t>
      </w:r>
      <w:r w:rsidRPr="00B60F34">
        <w:rPr>
          <w:spacing w:val="-1"/>
        </w:rPr>
        <w:t>integração</w:t>
      </w:r>
      <w:r w:rsidRPr="00B60F34">
        <w:rPr>
          <w:spacing w:val="-4"/>
        </w:rPr>
        <w:t xml:space="preserve"> </w:t>
      </w:r>
      <w:r w:rsidRPr="00B60F34">
        <w:t>da</w:t>
      </w:r>
      <w:r w:rsidRPr="00B60F34">
        <w:rPr>
          <w:spacing w:val="-15"/>
        </w:rPr>
        <w:t xml:space="preserve"> </w:t>
      </w:r>
      <w:r w:rsidRPr="00B60F34">
        <w:t>equipe</w:t>
      </w:r>
      <w:r w:rsidRPr="00B60F34">
        <w:rPr>
          <w:spacing w:val="-4"/>
        </w:rPr>
        <w:t xml:space="preserve"> </w:t>
      </w:r>
      <w:r w:rsidRPr="00B60F34">
        <w:t>do</w:t>
      </w:r>
      <w:r w:rsidRPr="00B60F34">
        <w:rPr>
          <w:spacing w:val="-5"/>
        </w:rPr>
        <w:t xml:space="preserve"> </w:t>
      </w:r>
      <w:r w:rsidRPr="00B60F34">
        <w:t xml:space="preserve">SRT; </w:t>
      </w:r>
    </w:p>
    <w:p w14:paraId="71198EEE" w14:textId="77777777" w:rsidR="003044E3" w:rsidRPr="00B60F34" w:rsidRDefault="003044E3" w:rsidP="003044E3">
      <w:pPr>
        <w:pStyle w:val="PargrafodaLista"/>
        <w:numPr>
          <w:ilvl w:val="0"/>
          <w:numId w:val="76"/>
        </w:numPr>
        <w:tabs>
          <w:tab w:val="left" w:pos="1806"/>
        </w:tabs>
        <w:spacing w:before="143" w:line="244" w:lineRule="auto"/>
        <w:ind w:right="187" w:firstLine="0"/>
      </w:pPr>
      <w:r w:rsidRPr="00B60F34">
        <w:t>Participar de capacitações e outros processos de educação continuada e/ou aprimoramento,</w:t>
      </w:r>
      <w:r w:rsidRPr="00B60F34">
        <w:rPr>
          <w:spacing w:val="-56"/>
        </w:rPr>
        <w:t xml:space="preserve"> </w:t>
      </w:r>
      <w:r w:rsidRPr="00B60F34">
        <w:t>conforme</w:t>
      </w:r>
      <w:r w:rsidRPr="00B60F34">
        <w:rPr>
          <w:spacing w:val="1"/>
        </w:rPr>
        <w:t xml:space="preserve"> </w:t>
      </w:r>
      <w:r w:rsidRPr="00B60F34">
        <w:t>possibilidade</w:t>
      </w:r>
      <w:r w:rsidRPr="00B60F34">
        <w:rPr>
          <w:spacing w:val="1"/>
        </w:rPr>
        <w:t xml:space="preserve"> </w:t>
      </w:r>
      <w:r w:rsidRPr="00B60F34">
        <w:t>de</w:t>
      </w:r>
      <w:r w:rsidRPr="00B60F34">
        <w:rPr>
          <w:spacing w:val="1"/>
        </w:rPr>
        <w:t xml:space="preserve"> </w:t>
      </w:r>
      <w:r w:rsidRPr="00B60F34">
        <w:t>disponibilização</w:t>
      </w:r>
      <w:r w:rsidRPr="00B60F34">
        <w:rPr>
          <w:spacing w:val="1"/>
        </w:rPr>
        <w:t xml:space="preserve"> </w:t>
      </w:r>
      <w:r w:rsidRPr="00B60F34">
        <w:t>da</w:t>
      </w:r>
      <w:r w:rsidRPr="00B60F34">
        <w:rPr>
          <w:spacing w:val="1"/>
        </w:rPr>
        <w:t xml:space="preserve"> </w:t>
      </w:r>
      <w:r w:rsidRPr="00B60F34">
        <w:t>carga</w:t>
      </w:r>
      <w:r w:rsidRPr="00B60F34">
        <w:rPr>
          <w:spacing w:val="1"/>
        </w:rPr>
        <w:t xml:space="preserve"> </w:t>
      </w:r>
      <w:r w:rsidRPr="00B60F34">
        <w:t>horária</w:t>
      </w:r>
      <w:r w:rsidRPr="00B60F34">
        <w:rPr>
          <w:spacing w:val="1"/>
        </w:rPr>
        <w:t xml:space="preserve"> </w:t>
      </w:r>
      <w:r w:rsidRPr="00B60F34">
        <w:t>acordada</w:t>
      </w:r>
      <w:r w:rsidRPr="00B60F34">
        <w:rPr>
          <w:spacing w:val="1"/>
        </w:rPr>
        <w:t xml:space="preserve"> </w:t>
      </w:r>
      <w:r w:rsidRPr="00B60F34">
        <w:t>e</w:t>
      </w:r>
      <w:r w:rsidRPr="00B60F34">
        <w:rPr>
          <w:spacing w:val="1"/>
        </w:rPr>
        <w:t xml:space="preserve"> </w:t>
      </w:r>
      <w:r w:rsidRPr="00B60F34">
        <w:t>concedida</w:t>
      </w:r>
      <w:r w:rsidRPr="00B60F34">
        <w:rPr>
          <w:spacing w:val="1"/>
        </w:rPr>
        <w:t xml:space="preserve"> </w:t>
      </w:r>
      <w:r w:rsidRPr="00B60F34">
        <w:t>pelo</w:t>
      </w:r>
      <w:r w:rsidRPr="00B60F34">
        <w:rPr>
          <w:spacing w:val="1"/>
        </w:rPr>
        <w:t xml:space="preserve"> </w:t>
      </w:r>
      <w:r w:rsidRPr="00B60F34">
        <w:t>coordenador</w:t>
      </w:r>
      <w:r w:rsidRPr="00B60F34">
        <w:rPr>
          <w:spacing w:val="-5"/>
        </w:rPr>
        <w:t xml:space="preserve"> </w:t>
      </w:r>
      <w:r w:rsidRPr="00B60F34">
        <w:t>do</w:t>
      </w:r>
      <w:r w:rsidRPr="00B60F34">
        <w:rPr>
          <w:spacing w:val="1"/>
        </w:rPr>
        <w:t xml:space="preserve"> </w:t>
      </w:r>
      <w:r w:rsidRPr="00B60F34">
        <w:t xml:space="preserve">seguimento. </w:t>
      </w:r>
    </w:p>
    <w:p w14:paraId="7C8D375E" w14:textId="77777777" w:rsidR="003044E3" w:rsidRPr="00B60F34" w:rsidRDefault="003044E3" w:rsidP="003044E3">
      <w:pPr>
        <w:pStyle w:val="PargrafodaLista"/>
        <w:numPr>
          <w:ilvl w:val="0"/>
          <w:numId w:val="76"/>
        </w:numPr>
        <w:tabs>
          <w:tab w:val="left" w:pos="1941"/>
        </w:tabs>
        <w:spacing w:before="129"/>
        <w:ind w:left="1941" w:hanging="330"/>
      </w:pPr>
      <w:r w:rsidRPr="00B60F34">
        <w:rPr>
          <w:spacing w:val="-1"/>
        </w:rPr>
        <w:t>Elaborar</w:t>
      </w:r>
      <w:r w:rsidRPr="00B60F34">
        <w:rPr>
          <w:spacing w:val="-14"/>
        </w:rPr>
        <w:t xml:space="preserve"> </w:t>
      </w:r>
      <w:r w:rsidRPr="00B60F34">
        <w:rPr>
          <w:spacing w:val="-1"/>
        </w:rPr>
        <w:t>“livro”</w:t>
      </w:r>
      <w:r w:rsidRPr="00B60F34">
        <w:rPr>
          <w:spacing w:val="-4"/>
        </w:rPr>
        <w:t xml:space="preserve"> </w:t>
      </w:r>
      <w:r w:rsidRPr="00B60F34">
        <w:rPr>
          <w:spacing w:val="-1"/>
        </w:rPr>
        <w:t>de</w:t>
      </w:r>
      <w:r w:rsidRPr="00B60F34">
        <w:rPr>
          <w:spacing w:val="-9"/>
        </w:rPr>
        <w:t xml:space="preserve"> </w:t>
      </w:r>
      <w:r w:rsidRPr="00B60F34">
        <w:rPr>
          <w:spacing w:val="-1"/>
        </w:rPr>
        <w:t>controle</w:t>
      </w:r>
      <w:r w:rsidRPr="00B60F34">
        <w:rPr>
          <w:spacing w:val="-9"/>
        </w:rPr>
        <w:t xml:space="preserve"> </w:t>
      </w:r>
      <w:r w:rsidRPr="00B60F34">
        <w:rPr>
          <w:spacing w:val="-1"/>
        </w:rPr>
        <w:t>de</w:t>
      </w:r>
      <w:r w:rsidRPr="00B60F34">
        <w:rPr>
          <w:spacing w:val="-8"/>
        </w:rPr>
        <w:t xml:space="preserve"> </w:t>
      </w:r>
      <w:r w:rsidRPr="00B60F34">
        <w:rPr>
          <w:spacing w:val="-1"/>
        </w:rPr>
        <w:t>medicação</w:t>
      </w:r>
      <w:r w:rsidRPr="00B60F34">
        <w:rPr>
          <w:spacing w:val="-8"/>
        </w:rPr>
        <w:t xml:space="preserve"> </w:t>
      </w:r>
      <w:r w:rsidRPr="00B60F34">
        <w:t>e</w:t>
      </w:r>
      <w:r w:rsidRPr="00B60F34">
        <w:rPr>
          <w:spacing w:val="-4"/>
        </w:rPr>
        <w:t xml:space="preserve"> </w:t>
      </w:r>
      <w:r w:rsidRPr="00B60F34">
        <w:t>cuidados</w:t>
      </w:r>
      <w:r w:rsidRPr="00B60F34">
        <w:rPr>
          <w:spacing w:val="1"/>
        </w:rPr>
        <w:t xml:space="preserve"> </w:t>
      </w:r>
      <w:r w:rsidRPr="00B60F34">
        <w:t>de</w:t>
      </w:r>
      <w:r w:rsidRPr="00B60F34">
        <w:rPr>
          <w:spacing w:val="-9"/>
        </w:rPr>
        <w:t xml:space="preserve"> </w:t>
      </w:r>
      <w:r w:rsidRPr="00B60F34">
        <w:t xml:space="preserve">saúde; </w:t>
      </w:r>
    </w:p>
    <w:p w14:paraId="50921B8A" w14:textId="77777777" w:rsidR="003044E3" w:rsidRPr="00B60F34" w:rsidRDefault="003044E3" w:rsidP="003044E3">
      <w:pPr>
        <w:pStyle w:val="PargrafodaLista"/>
        <w:numPr>
          <w:ilvl w:val="0"/>
          <w:numId w:val="76"/>
        </w:numPr>
        <w:tabs>
          <w:tab w:val="left" w:pos="1881"/>
        </w:tabs>
        <w:spacing w:before="142"/>
        <w:ind w:left="1881" w:hanging="270"/>
      </w:pPr>
      <w:r w:rsidRPr="00B60F34">
        <w:t>Realizar</w:t>
      </w:r>
      <w:r w:rsidRPr="00B60F34">
        <w:rPr>
          <w:spacing w:val="-5"/>
        </w:rPr>
        <w:t xml:space="preserve"> </w:t>
      </w:r>
      <w:r w:rsidRPr="00B60F34">
        <w:t>controle</w:t>
      </w:r>
      <w:r w:rsidRPr="00B60F34">
        <w:rPr>
          <w:spacing w:val="-14"/>
        </w:rPr>
        <w:t xml:space="preserve"> </w:t>
      </w:r>
      <w:r w:rsidRPr="00B60F34">
        <w:t>do</w:t>
      </w:r>
      <w:r w:rsidRPr="00B60F34">
        <w:rPr>
          <w:spacing w:val="-9"/>
        </w:rPr>
        <w:t xml:space="preserve"> </w:t>
      </w:r>
      <w:r w:rsidRPr="00B60F34">
        <w:t>cartão</w:t>
      </w:r>
      <w:r w:rsidRPr="00B60F34">
        <w:rPr>
          <w:spacing w:val="-10"/>
        </w:rPr>
        <w:t xml:space="preserve"> </w:t>
      </w:r>
      <w:r w:rsidRPr="00B60F34">
        <w:t>de</w:t>
      </w:r>
      <w:r w:rsidRPr="00B60F34">
        <w:rPr>
          <w:spacing w:val="-9"/>
        </w:rPr>
        <w:t xml:space="preserve"> </w:t>
      </w:r>
      <w:r w:rsidRPr="00B60F34">
        <w:t>vacinação</w:t>
      </w:r>
      <w:r w:rsidRPr="00B60F34">
        <w:rPr>
          <w:spacing w:val="-14"/>
        </w:rPr>
        <w:t xml:space="preserve"> </w:t>
      </w:r>
      <w:r w:rsidRPr="00B60F34">
        <w:t>e</w:t>
      </w:r>
      <w:r w:rsidRPr="00B60F34">
        <w:rPr>
          <w:spacing w:val="-13"/>
        </w:rPr>
        <w:t xml:space="preserve"> </w:t>
      </w:r>
      <w:r w:rsidRPr="00B60F34">
        <w:t>de</w:t>
      </w:r>
      <w:r w:rsidRPr="00B60F34">
        <w:rPr>
          <w:spacing w:val="-14"/>
        </w:rPr>
        <w:t xml:space="preserve"> </w:t>
      </w:r>
      <w:r w:rsidRPr="00B60F34">
        <w:t>medicamentos</w:t>
      </w:r>
      <w:r w:rsidRPr="00B60F34">
        <w:rPr>
          <w:spacing w:val="-9"/>
        </w:rPr>
        <w:t xml:space="preserve"> </w:t>
      </w:r>
      <w:r w:rsidRPr="00B60F34">
        <w:t xml:space="preserve">controlados; </w:t>
      </w:r>
    </w:p>
    <w:p w14:paraId="103769DB" w14:textId="77777777" w:rsidR="003044E3" w:rsidRPr="00B60F34" w:rsidRDefault="003044E3" w:rsidP="003044E3">
      <w:pPr>
        <w:pStyle w:val="PargrafodaLista"/>
        <w:numPr>
          <w:ilvl w:val="0"/>
          <w:numId w:val="76"/>
        </w:numPr>
        <w:tabs>
          <w:tab w:val="left" w:pos="1881"/>
        </w:tabs>
        <w:spacing w:before="142"/>
        <w:ind w:left="1881" w:hanging="270"/>
      </w:pPr>
      <w:r w:rsidRPr="00B60F34">
        <w:rPr>
          <w:spacing w:val="-1"/>
        </w:rPr>
        <w:t>Auxiliar</w:t>
      </w:r>
      <w:r w:rsidRPr="00B60F34">
        <w:rPr>
          <w:spacing w:val="-9"/>
        </w:rPr>
        <w:t xml:space="preserve"> </w:t>
      </w:r>
      <w:r w:rsidRPr="00B60F34">
        <w:rPr>
          <w:spacing w:val="-1"/>
        </w:rPr>
        <w:t>o</w:t>
      </w:r>
      <w:r w:rsidRPr="00B60F34">
        <w:rPr>
          <w:spacing w:val="-4"/>
        </w:rPr>
        <w:t xml:space="preserve"> </w:t>
      </w:r>
      <w:r w:rsidRPr="00B60F34">
        <w:rPr>
          <w:spacing w:val="-1"/>
        </w:rPr>
        <w:t>coordenador</w:t>
      </w:r>
      <w:r w:rsidRPr="00B60F34">
        <w:rPr>
          <w:spacing w:val="-4"/>
        </w:rPr>
        <w:t xml:space="preserve"> </w:t>
      </w:r>
      <w:r w:rsidRPr="00B60F34">
        <w:rPr>
          <w:spacing w:val="-1"/>
        </w:rPr>
        <w:t>no</w:t>
      </w:r>
      <w:r w:rsidRPr="00B60F34">
        <w:rPr>
          <w:spacing w:val="-3"/>
        </w:rPr>
        <w:t xml:space="preserve"> </w:t>
      </w:r>
      <w:r w:rsidRPr="00B60F34">
        <w:rPr>
          <w:spacing w:val="-1"/>
        </w:rPr>
        <w:t>controle</w:t>
      </w:r>
      <w:r w:rsidRPr="00B60F34">
        <w:rPr>
          <w:spacing w:val="-4"/>
        </w:rPr>
        <w:t xml:space="preserve"> </w:t>
      </w:r>
      <w:r w:rsidRPr="00B60F34">
        <w:rPr>
          <w:spacing w:val="-1"/>
        </w:rPr>
        <w:t>de</w:t>
      </w:r>
      <w:r w:rsidRPr="00B60F34">
        <w:rPr>
          <w:spacing w:val="-4"/>
        </w:rPr>
        <w:t xml:space="preserve"> </w:t>
      </w:r>
      <w:r w:rsidRPr="00B60F34">
        <w:rPr>
          <w:spacing w:val="-1"/>
        </w:rPr>
        <w:t>estoque</w:t>
      </w:r>
      <w:r w:rsidRPr="00B60F34">
        <w:rPr>
          <w:spacing w:val="-13"/>
        </w:rPr>
        <w:t xml:space="preserve"> </w:t>
      </w:r>
      <w:r w:rsidRPr="00B60F34">
        <w:rPr>
          <w:spacing w:val="-1"/>
        </w:rPr>
        <w:t>de</w:t>
      </w:r>
      <w:r w:rsidRPr="00B60F34">
        <w:rPr>
          <w:spacing w:val="-4"/>
        </w:rPr>
        <w:t xml:space="preserve"> </w:t>
      </w:r>
      <w:r w:rsidRPr="00B60F34">
        <w:rPr>
          <w:spacing w:val="-1"/>
        </w:rPr>
        <w:t>material,</w:t>
      </w:r>
      <w:r w:rsidRPr="00B60F34">
        <w:rPr>
          <w:spacing w:val="-4"/>
        </w:rPr>
        <w:t xml:space="preserve"> </w:t>
      </w:r>
      <w:r w:rsidRPr="00B60F34">
        <w:rPr>
          <w:spacing w:val="-1"/>
        </w:rPr>
        <w:t>insumos</w:t>
      </w:r>
      <w:r w:rsidRPr="00B60F34">
        <w:rPr>
          <w:spacing w:val="-2"/>
        </w:rPr>
        <w:t xml:space="preserve"> </w:t>
      </w:r>
      <w:r w:rsidRPr="00B60F34">
        <w:t>e</w:t>
      </w:r>
      <w:r w:rsidRPr="00B60F34">
        <w:rPr>
          <w:spacing w:val="-9"/>
        </w:rPr>
        <w:t xml:space="preserve"> </w:t>
      </w:r>
      <w:r w:rsidRPr="00B60F34">
        <w:t xml:space="preserve">medicamentos; </w:t>
      </w:r>
    </w:p>
    <w:p w14:paraId="38E4BF8A" w14:textId="77777777" w:rsidR="003044E3" w:rsidRPr="00B60F34" w:rsidRDefault="003044E3" w:rsidP="003044E3">
      <w:pPr>
        <w:pStyle w:val="Corpodetexto"/>
        <w:ind w:left="0"/>
        <w:jc w:val="both"/>
      </w:pPr>
    </w:p>
    <w:p w14:paraId="3A94E7D3" w14:textId="77777777" w:rsidR="003044E3" w:rsidRPr="00B60F34" w:rsidRDefault="003044E3" w:rsidP="003044E3">
      <w:pPr>
        <w:pStyle w:val="Corpodetexto"/>
        <w:ind w:left="0"/>
        <w:jc w:val="both"/>
      </w:pPr>
    </w:p>
    <w:p w14:paraId="7D8E698F" w14:textId="77777777" w:rsidR="003044E3" w:rsidRPr="00B60F34" w:rsidRDefault="003044E3" w:rsidP="003044E3">
      <w:pPr>
        <w:pStyle w:val="PargrafodaLista"/>
        <w:numPr>
          <w:ilvl w:val="1"/>
          <w:numId w:val="83"/>
        </w:numPr>
        <w:tabs>
          <w:tab w:val="left" w:pos="2141"/>
        </w:tabs>
        <w:spacing w:line="244" w:lineRule="auto"/>
        <w:ind w:left="1611" w:right="197" w:firstLine="0"/>
      </w:pPr>
      <w:r w:rsidRPr="00B60F34">
        <w:t xml:space="preserve">A </w:t>
      </w:r>
      <w:r w:rsidRPr="00B60F34">
        <w:rPr>
          <w:rFonts w:ascii="Arial" w:hAnsi="Arial"/>
          <w:b/>
        </w:rPr>
        <w:t xml:space="preserve">OSC </w:t>
      </w:r>
      <w:r w:rsidRPr="00B60F34">
        <w:t>selecionada deve garantir em conformidade com a legislação contratação de</w:t>
      </w:r>
      <w:r w:rsidRPr="00B60F34">
        <w:rPr>
          <w:spacing w:val="1"/>
        </w:rPr>
        <w:t xml:space="preserve"> </w:t>
      </w:r>
      <w:r w:rsidRPr="00B60F34">
        <w:t>funcionários, através de processo seletivo, com a seleção de candidatos adequados ao perfil</w:t>
      </w:r>
      <w:r w:rsidRPr="00B60F34">
        <w:rPr>
          <w:spacing w:val="1"/>
        </w:rPr>
        <w:t xml:space="preserve"> </w:t>
      </w:r>
      <w:r w:rsidRPr="00B60F34">
        <w:t>pretendido, para atuar no desenvolvimento das ações de desinstitucionalização e atividades</w:t>
      </w:r>
      <w:r w:rsidRPr="00B60F34">
        <w:rPr>
          <w:spacing w:val="1"/>
        </w:rPr>
        <w:t xml:space="preserve"> </w:t>
      </w:r>
      <w:r w:rsidRPr="00B60F34">
        <w:t>ligadas a rede de cuidados e acompanhamento terapêutico, apoio, controle e avaliação das</w:t>
      </w:r>
      <w:r w:rsidRPr="00B60F34">
        <w:rPr>
          <w:spacing w:val="1"/>
        </w:rPr>
        <w:t xml:space="preserve"> </w:t>
      </w:r>
      <w:r w:rsidRPr="00B60F34">
        <w:t>atividades dos</w:t>
      </w:r>
      <w:r w:rsidRPr="00B60F34">
        <w:rPr>
          <w:spacing w:val="1"/>
        </w:rPr>
        <w:t xml:space="preserve"> </w:t>
      </w:r>
      <w:r w:rsidRPr="00B60F34">
        <w:t>Serviços</w:t>
      </w:r>
      <w:r w:rsidRPr="00B60F34">
        <w:rPr>
          <w:spacing w:val="-4"/>
        </w:rPr>
        <w:t xml:space="preserve"> </w:t>
      </w:r>
      <w:r w:rsidRPr="00B60F34">
        <w:t>Residenciais</w:t>
      </w:r>
      <w:r w:rsidRPr="00B60F34">
        <w:rPr>
          <w:spacing w:val="-4"/>
        </w:rPr>
        <w:t xml:space="preserve"> </w:t>
      </w:r>
      <w:r w:rsidRPr="00B60F34">
        <w:t>Terapêuticos</w:t>
      </w:r>
      <w:r w:rsidRPr="00B60F34">
        <w:rPr>
          <w:spacing w:val="-4"/>
        </w:rPr>
        <w:t xml:space="preserve"> </w:t>
      </w:r>
      <w:r w:rsidRPr="00B60F34">
        <w:t xml:space="preserve">(SRTs). </w:t>
      </w:r>
    </w:p>
    <w:p w14:paraId="5B747FF8" w14:textId="77777777" w:rsidR="003044E3" w:rsidRPr="00B60F34" w:rsidRDefault="003044E3" w:rsidP="003044E3">
      <w:pPr>
        <w:pStyle w:val="PargrafodaLista"/>
        <w:numPr>
          <w:ilvl w:val="1"/>
          <w:numId w:val="83"/>
        </w:numPr>
        <w:tabs>
          <w:tab w:val="left" w:pos="2166"/>
        </w:tabs>
        <w:spacing w:before="132" w:line="242" w:lineRule="auto"/>
        <w:ind w:left="1611" w:right="202" w:firstLine="0"/>
      </w:pPr>
      <w:r w:rsidRPr="00B60F34">
        <w:t>A</w:t>
      </w:r>
      <w:r w:rsidRPr="00B60F34">
        <w:rPr>
          <w:spacing w:val="1"/>
        </w:rPr>
        <w:t xml:space="preserve"> </w:t>
      </w:r>
      <w:r w:rsidRPr="00B60F34">
        <w:rPr>
          <w:rFonts w:ascii="Arial" w:hAnsi="Arial"/>
          <w:b/>
        </w:rPr>
        <w:t>OSC</w:t>
      </w:r>
      <w:r w:rsidRPr="00B60F34">
        <w:rPr>
          <w:rFonts w:ascii="Arial" w:hAnsi="Arial"/>
          <w:b/>
          <w:spacing w:val="1"/>
        </w:rPr>
        <w:t xml:space="preserve"> </w:t>
      </w:r>
      <w:r w:rsidRPr="00B60F34">
        <w:t>se</w:t>
      </w:r>
      <w:r w:rsidRPr="00B60F34">
        <w:rPr>
          <w:spacing w:val="1"/>
        </w:rPr>
        <w:t xml:space="preserve"> </w:t>
      </w:r>
      <w:r w:rsidRPr="00B60F34">
        <w:t>responsabilizará</w:t>
      </w:r>
      <w:r w:rsidRPr="00B60F34">
        <w:rPr>
          <w:spacing w:val="1"/>
        </w:rPr>
        <w:t xml:space="preserve"> </w:t>
      </w:r>
      <w:r w:rsidRPr="00B60F34">
        <w:t>pela</w:t>
      </w:r>
      <w:r w:rsidRPr="00B60F34">
        <w:rPr>
          <w:spacing w:val="1"/>
        </w:rPr>
        <w:t xml:space="preserve"> </w:t>
      </w:r>
      <w:r w:rsidRPr="00B60F34">
        <w:t>convocação</w:t>
      </w:r>
      <w:r w:rsidRPr="00B60F34">
        <w:rPr>
          <w:spacing w:val="1"/>
        </w:rPr>
        <w:t xml:space="preserve"> </w:t>
      </w:r>
      <w:r w:rsidRPr="00B60F34">
        <w:t>pública</w:t>
      </w:r>
      <w:r w:rsidRPr="00B60F34">
        <w:rPr>
          <w:spacing w:val="1"/>
        </w:rPr>
        <w:t xml:space="preserve"> </w:t>
      </w:r>
      <w:r w:rsidRPr="00B60F34">
        <w:t>para</w:t>
      </w:r>
      <w:r w:rsidRPr="00B60F34">
        <w:rPr>
          <w:spacing w:val="1"/>
        </w:rPr>
        <w:t xml:space="preserve"> </w:t>
      </w:r>
      <w:r w:rsidRPr="00B60F34">
        <w:t>o</w:t>
      </w:r>
      <w:r w:rsidRPr="00B60F34">
        <w:rPr>
          <w:spacing w:val="1"/>
        </w:rPr>
        <w:t xml:space="preserve"> </w:t>
      </w:r>
      <w:r w:rsidRPr="00B60F34">
        <w:t>processo</w:t>
      </w:r>
      <w:r w:rsidRPr="00B60F34">
        <w:rPr>
          <w:spacing w:val="1"/>
        </w:rPr>
        <w:t xml:space="preserve"> </w:t>
      </w:r>
      <w:r w:rsidRPr="00B60F34">
        <w:t>seletivo,</w:t>
      </w:r>
      <w:r w:rsidRPr="00B60F34">
        <w:rPr>
          <w:spacing w:val="1"/>
        </w:rPr>
        <w:t xml:space="preserve"> </w:t>
      </w:r>
      <w:r w:rsidRPr="00B60F34">
        <w:t>em</w:t>
      </w:r>
      <w:r w:rsidRPr="00B60F34">
        <w:rPr>
          <w:spacing w:val="1"/>
        </w:rPr>
        <w:t xml:space="preserve"> </w:t>
      </w:r>
      <w:r w:rsidRPr="00B60F34">
        <w:t>imprensa local e outras mídias, priorizando moradores do território, constando a experiência</w:t>
      </w:r>
      <w:r w:rsidRPr="00B60F34">
        <w:rPr>
          <w:spacing w:val="1"/>
        </w:rPr>
        <w:t xml:space="preserve"> </w:t>
      </w:r>
      <w:r w:rsidRPr="00B60F34">
        <w:t>necessária</w:t>
      </w:r>
      <w:r w:rsidRPr="00B60F34">
        <w:rPr>
          <w:spacing w:val="-5"/>
        </w:rPr>
        <w:t xml:space="preserve"> </w:t>
      </w:r>
      <w:r w:rsidRPr="00B60F34">
        <w:t>para</w:t>
      </w:r>
      <w:r w:rsidRPr="00B60F34">
        <w:rPr>
          <w:spacing w:val="1"/>
        </w:rPr>
        <w:t xml:space="preserve"> </w:t>
      </w:r>
      <w:r w:rsidRPr="00B60F34">
        <w:t>o</w:t>
      </w:r>
      <w:r w:rsidRPr="00B60F34">
        <w:rPr>
          <w:spacing w:val="-4"/>
        </w:rPr>
        <w:t xml:space="preserve"> </w:t>
      </w:r>
      <w:r w:rsidRPr="00B60F34">
        <w:t>preenchimento</w:t>
      </w:r>
      <w:r w:rsidRPr="00B60F34">
        <w:rPr>
          <w:spacing w:val="-4"/>
        </w:rPr>
        <w:t xml:space="preserve"> </w:t>
      </w:r>
      <w:r w:rsidRPr="00B60F34">
        <w:t>da vaga,</w:t>
      </w:r>
      <w:r w:rsidRPr="00B60F34">
        <w:rPr>
          <w:spacing w:val="-4"/>
        </w:rPr>
        <w:t xml:space="preserve"> </w:t>
      </w:r>
      <w:r w:rsidRPr="00B60F34">
        <w:t>bem</w:t>
      </w:r>
      <w:r w:rsidRPr="00B60F34">
        <w:rPr>
          <w:spacing w:val="1"/>
        </w:rPr>
        <w:t xml:space="preserve"> </w:t>
      </w:r>
      <w:r w:rsidRPr="00B60F34">
        <w:t>como</w:t>
      </w:r>
      <w:r w:rsidRPr="00B60F34">
        <w:rPr>
          <w:spacing w:val="1"/>
        </w:rPr>
        <w:t xml:space="preserve"> </w:t>
      </w:r>
      <w:r w:rsidRPr="00B60F34">
        <w:t>salários</w:t>
      </w:r>
      <w:r w:rsidRPr="00B60F34">
        <w:rPr>
          <w:spacing w:val="-5"/>
        </w:rPr>
        <w:t xml:space="preserve"> </w:t>
      </w:r>
      <w:r w:rsidRPr="00B60F34">
        <w:t>e</w:t>
      </w:r>
      <w:r w:rsidRPr="00B60F34">
        <w:rPr>
          <w:spacing w:val="-4"/>
        </w:rPr>
        <w:t xml:space="preserve"> </w:t>
      </w:r>
      <w:r w:rsidRPr="00B60F34">
        <w:t xml:space="preserve">benefícios. </w:t>
      </w:r>
    </w:p>
    <w:p w14:paraId="1F5E3206" w14:textId="77777777" w:rsidR="003044E3" w:rsidRPr="00B60F34" w:rsidRDefault="003044E3" w:rsidP="003044E3">
      <w:pPr>
        <w:pStyle w:val="PargrafodaLista"/>
        <w:numPr>
          <w:ilvl w:val="1"/>
          <w:numId w:val="83"/>
        </w:numPr>
        <w:tabs>
          <w:tab w:val="left" w:pos="2086"/>
        </w:tabs>
        <w:spacing w:before="142" w:line="244" w:lineRule="auto"/>
        <w:ind w:left="1611" w:right="186" w:firstLine="0"/>
      </w:pPr>
      <w:r w:rsidRPr="00B60F34">
        <w:rPr>
          <w:spacing w:val="-1"/>
        </w:rPr>
        <w:t xml:space="preserve">Deverá ser realizado cadastro reserva para eventuais </w:t>
      </w:r>
      <w:r w:rsidRPr="00B60F34">
        <w:t>contratações emergenciais de novos</w:t>
      </w:r>
      <w:r w:rsidRPr="00B60F34">
        <w:rPr>
          <w:spacing w:val="-56"/>
        </w:rPr>
        <w:t xml:space="preserve"> </w:t>
      </w:r>
      <w:r w:rsidRPr="00B60F34">
        <w:t>profissionais</w:t>
      </w:r>
      <w:r w:rsidRPr="00B60F34">
        <w:rPr>
          <w:spacing w:val="-5"/>
        </w:rPr>
        <w:t xml:space="preserve"> </w:t>
      </w:r>
      <w:r w:rsidRPr="00B60F34">
        <w:t>para</w:t>
      </w:r>
      <w:r w:rsidRPr="00B60F34">
        <w:rPr>
          <w:spacing w:val="-4"/>
        </w:rPr>
        <w:t xml:space="preserve"> </w:t>
      </w:r>
      <w:r w:rsidRPr="00B60F34">
        <w:t>a</w:t>
      </w:r>
      <w:r w:rsidRPr="00B60F34">
        <w:rPr>
          <w:spacing w:val="1"/>
        </w:rPr>
        <w:t xml:space="preserve"> </w:t>
      </w:r>
      <w:r w:rsidRPr="00B60F34">
        <w:t xml:space="preserve">casa. </w:t>
      </w:r>
    </w:p>
    <w:p w14:paraId="7BB1DD5A" w14:textId="77777777" w:rsidR="003044E3" w:rsidRPr="00B60F34" w:rsidRDefault="003044E3" w:rsidP="003044E3">
      <w:pPr>
        <w:pStyle w:val="PargrafodaLista"/>
        <w:numPr>
          <w:ilvl w:val="1"/>
          <w:numId w:val="83"/>
        </w:numPr>
        <w:tabs>
          <w:tab w:val="left" w:pos="2106"/>
        </w:tabs>
        <w:spacing w:before="128" w:line="244" w:lineRule="auto"/>
        <w:ind w:left="1611" w:right="177" w:firstLine="0"/>
      </w:pPr>
      <w:r w:rsidRPr="00B60F34">
        <w:t xml:space="preserve">A </w:t>
      </w:r>
      <w:r w:rsidRPr="00B60F34">
        <w:rPr>
          <w:rFonts w:ascii="Arial" w:hAnsi="Arial"/>
          <w:b/>
        </w:rPr>
        <w:t xml:space="preserve">OSC </w:t>
      </w:r>
      <w:r w:rsidRPr="00B60F34">
        <w:t>deve substituir profissional que não se adeque as atividades exercidas, inclusive,</w:t>
      </w:r>
      <w:r w:rsidRPr="00B60F34">
        <w:rPr>
          <w:spacing w:val="1"/>
        </w:rPr>
        <w:t xml:space="preserve"> </w:t>
      </w:r>
      <w:r w:rsidRPr="00B60F34">
        <w:t>considerando</w:t>
      </w:r>
      <w:r w:rsidRPr="00B60F34">
        <w:rPr>
          <w:spacing w:val="1"/>
        </w:rPr>
        <w:t xml:space="preserve"> </w:t>
      </w:r>
      <w:r w:rsidRPr="00B60F34">
        <w:t>eventuais</w:t>
      </w:r>
      <w:r w:rsidRPr="00B60F34">
        <w:rPr>
          <w:spacing w:val="1"/>
        </w:rPr>
        <w:t xml:space="preserve"> </w:t>
      </w:r>
      <w:r w:rsidRPr="00B60F34">
        <w:t>apontamentos</w:t>
      </w:r>
      <w:r w:rsidRPr="00B60F34">
        <w:rPr>
          <w:spacing w:val="1"/>
        </w:rPr>
        <w:t xml:space="preserve"> </w:t>
      </w:r>
      <w:r w:rsidRPr="00B60F34">
        <w:t>de</w:t>
      </w:r>
      <w:r w:rsidRPr="00B60F34">
        <w:rPr>
          <w:spacing w:val="1"/>
        </w:rPr>
        <w:t xml:space="preserve"> </w:t>
      </w:r>
      <w:r w:rsidRPr="00B60F34">
        <w:t>fiscalização</w:t>
      </w:r>
      <w:r w:rsidRPr="00B60F34">
        <w:rPr>
          <w:spacing w:val="1"/>
        </w:rPr>
        <w:t xml:space="preserve"> </w:t>
      </w:r>
      <w:r w:rsidRPr="00B60F34">
        <w:t>da</w:t>
      </w:r>
      <w:r w:rsidRPr="00B60F34">
        <w:rPr>
          <w:spacing w:val="1"/>
        </w:rPr>
        <w:t xml:space="preserve"> </w:t>
      </w:r>
      <w:r w:rsidRPr="00B60F34">
        <w:t>Comissão</w:t>
      </w:r>
      <w:r w:rsidRPr="00B60F34">
        <w:rPr>
          <w:spacing w:val="1"/>
        </w:rPr>
        <w:t xml:space="preserve"> </w:t>
      </w:r>
      <w:r w:rsidRPr="00B60F34">
        <w:t>de</w:t>
      </w:r>
      <w:r w:rsidRPr="00B60F34">
        <w:rPr>
          <w:spacing w:val="1"/>
        </w:rPr>
        <w:t xml:space="preserve"> </w:t>
      </w:r>
      <w:r w:rsidRPr="00B60F34">
        <w:t>Monitoramento</w:t>
      </w:r>
      <w:r w:rsidRPr="00B60F34">
        <w:rPr>
          <w:spacing w:val="1"/>
        </w:rPr>
        <w:t xml:space="preserve"> </w:t>
      </w:r>
      <w:r w:rsidRPr="00B60F34">
        <w:t>e</w:t>
      </w:r>
      <w:r w:rsidRPr="00B60F34">
        <w:rPr>
          <w:spacing w:val="1"/>
        </w:rPr>
        <w:t xml:space="preserve"> </w:t>
      </w:r>
      <w:r w:rsidRPr="00B60F34">
        <w:t>Avaliação, e proceder à nova contratação através de novo processo seletivo ou preenchimento</w:t>
      </w:r>
      <w:r w:rsidRPr="00B60F34">
        <w:rPr>
          <w:spacing w:val="-56"/>
        </w:rPr>
        <w:t xml:space="preserve"> </w:t>
      </w:r>
      <w:r w:rsidRPr="00B60F34">
        <w:t>de vaga</w:t>
      </w:r>
      <w:r w:rsidRPr="00B60F34">
        <w:rPr>
          <w:spacing w:val="-4"/>
        </w:rPr>
        <w:t xml:space="preserve"> </w:t>
      </w:r>
      <w:r w:rsidRPr="00B60F34">
        <w:t>pelo</w:t>
      </w:r>
      <w:r w:rsidRPr="00B60F34">
        <w:rPr>
          <w:spacing w:val="1"/>
        </w:rPr>
        <w:t xml:space="preserve"> </w:t>
      </w:r>
      <w:r w:rsidRPr="00B60F34">
        <w:t>cadastro</w:t>
      </w:r>
      <w:r w:rsidRPr="00B60F34">
        <w:rPr>
          <w:spacing w:val="1"/>
        </w:rPr>
        <w:t xml:space="preserve"> </w:t>
      </w:r>
      <w:r w:rsidRPr="00B60F34">
        <w:t xml:space="preserve">reserva. </w:t>
      </w:r>
    </w:p>
    <w:p w14:paraId="7185C957" w14:textId="77777777" w:rsidR="003044E3" w:rsidRPr="00B60F34" w:rsidRDefault="003044E3" w:rsidP="003044E3">
      <w:pPr>
        <w:pStyle w:val="PargrafodaLista"/>
        <w:numPr>
          <w:ilvl w:val="1"/>
          <w:numId w:val="83"/>
        </w:numPr>
        <w:tabs>
          <w:tab w:val="left" w:pos="2086"/>
        </w:tabs>
        <w:spacing w:before="199" w:line="242" w:lineRule="auto"/>
        <w:ind w:left="1611" w:right="192" w:firstLine="0"/>
      </w:pPr>
      <w:r w:rsidRPr="002F211D">
        <w:rPr>
          <w:spacing w:val="-1"/>
        </w:rPr>
        <w:t xml:space="preserve">O desligamento do coordenador, quando realizado pela </w:t>
      </w:r>
      <w:r w:rsidRPr="00B60F34">
        <w:t>OSC, deverá ser comunicado para</w:t>
      </w:r>
      <w:r w:rsidRPr="002F211D">
        <w:rPr>
          <w:spacing w:val="-56"/>
        </w:rPr>
        <w:t xml:space="preserve"> </w:t>
      </w:r>
      <w:r w:rsidRPr="00B60F34">
        <w:t>à</w:t>
      </w:r>
      <w:r w:rsidRPr="002F211D">
        <w:rPr>
          <w:spacing w:val="-8"/>
        </w:rPr>
        <w:t xml:space="preserve"> </w:t>
      </w:r>
      <w:r w:rsidRPr="00B60F34">
        <w:t>Secretaria</w:t>
      </w:r>
      <w:r w:rsidRPr="002F211D">
        <w:rPr>
          <w:spacing w:val="-7"/>
        </w:rPr>
        <w:t xml:space="preserve"> </w:t>
      </w:r>
      <w:r w:rsidRPr="00B60F34">
        <w:t>de</w:t>
      </w:r>
      <w:r w:rsidRPr="002F211D">
        <w:rPr>
          <w:spacing w:val="-11"/>
        </w:rPr>
        <w:t xml:space="preserve"> </w:t>
      </w:r>
      <w:r w:rsidRPr="00B60F34">
        <w:t>Saúde,</w:t>
      </w:r>
      <w:r w:rsidRPr="002F211D">
        <w:rPr>
          <w:spacing w:val="-12"/>
        </w:rPr>
        <w:t xml:space="preserve"> </w:t>
      </w:r>
      <w:r w:rsidRPr="00B60F34">
        <w:t>Comissão</w:t>
      </w:r>
      <w:r w:rsidRPr="002F211D">
        <w:rPr>
          <w:spacing w:val="-7"/>
        </w:rPr>
        <w:t xml:space="preserve"> </w:t>
      </w:r>
      <w:r w:rsidRPr="00B60F34">
        <w:t>de</w:t>
      </w:r>
      <w:r w:rsidRPr="002F211D">
        <w:rPr>
          <w:spacing w:val="-12"/>
        </w:rPr>
        <w:t xml:space="preserve"> </w:t>
      </w:r>
      <w:r w:rsidRPr="00B60F34">
        <w:t>Monitoramento</w:t>
      </w:r>
      <w:r w:rsidRPr="002F211D">
        <w:rPr>
          <w:spacing w:val="-7"/>
        </w:rPr>
        <w:t xml:space="preserve"> </w:t>
      </w:r>
      <w:r w:rsidRPr="00B60F34">
        <w:t>e</w:t>
      </w:r>
      <w:r w:rsidRPr="002F211D">
        <w:rPr>
          <w:spacing w:val="-7"/>
        </w:rPr>
        <w:t xml:space="preserve"> </w:t>
      </w:r>
      <w:r w:rsidRPr="00B60F34">
        <w:t>Avaliação</w:t>
      </w:r>
      <w:r w:rsidRPr="002F211D">
        <w:rPr>
          <w:spacing w:val="-7"/>
        </w:rPr>
        <w:t xml:space="preserve"> </w:t>
      </w:r>
      <w:r w:rsidRPr="00B60F34">
        <w:t>no</w:t>
      </w:r>
      <w:r w:rsidRPr="002F211D">
        <w:rPr>
          <w:spacing w:val="-11"/>
        </w:rPr>
        <w:t xml:space="preserve"> </w:t>
      </w:r>
      <w:r w:rsidRPr="00B60F34">
        <w:t>prazo</w:t>
      </w:r>
      <w:r w:rsidRPr="002F211D">
        <w:rPr>
          <w:spacing w:val="-12"/>
        </w:rPr>
        <w:t xml:space="preserve"> </w:t>
      </w:r>
      <w:r w:rsidRPr="00B60F34">
        <w:t>de</w:t>
      </w:r>
      <w:r w:rsidRPr="002F211D">
        <w:rPr>
          <w:spacing w:val="-7"/>
        </w:rPr>
        <w:t xml:space="preserve"> </w:t>
      </w:r>
      <w:r w:rsidRPr="00B60F34">
        <w:t>até</w:t>
      </w:r>
      <w:r w:rsidRPr="002F211D">
        <w:rPr>
          <w:spacing w:val="-12"/>
        </w:rPr>
        <w:t xml:space="preserve"> </w:t>
      </w:r>
      <w:r w:rsidRPr="00B60F34">
        <w:t>24</w:t>
      </w:r>
      <w:r w:rsidRPr="002F211D">
        <w:rPr>
          <w:spacing w:val="-12"/>
        </w:rPr>
        <w:t xml:space="preserve"> </w:t>
      </w:r>
      <w:r w:rsidRPr="00B60F34">
        <w:t>horas,</w:t>
      </w:r>
      <w:r w:rsidRPr="002F211D">
        <w:rPr>
          <w:spacing w:val="-7"/>
        </w:rPr>
        <w:t xml:space="preserve"> </w:t>
      </w:r>
      <w:r w:rsidRPr="00B60F34">
        <w:t>com</w:t>
      </w:r>
      <w:r w:rsidRPr="002F211D">
        <w:rPr>
          <w:spacing w:val="1"/>
        </w:rPr>
        <w:t xml:space="preserve"> </w:t>
      </w:r>
      <w:r w:rsidRPr="002F211D">
        <w:rPr>
          <w:spacing w:val="-1"/>
        </w:rPr>
        <w:t>justificativa</w:t>
      </w:r>
      <w:r w:rsidRPr="002F211D">
        <w:rPr>
          <w:spacing w:val="-9"/>
        </w:rPr>
        <w:t xml:space="preserve"> </w:t>
      </w:r>
      <w:r w:rsidRPr="002F211D">
        <w:rPr>
          <w:spacing w:val="-1"/>
        </w:rPr>
        <w:t>por</w:t>
      </w:r>
      <w:r w:rsidRPr="002F211D">
        <w:rPr>
          <w:spacing w:val="-4"/>
        </w:rPr>
        <w:t xml:space="preserve"> </w:t>
      </w:r>
      <w:r w:rsidRPr="002F211D">
        <w:rPr>
          <w:spacing w:val="-1"/>
        </w:rPr>
        <w:t>parte</w:t>
      </w:r>
      <w:r w:rsidRPr="002F211D">
        <w:rPr>
          <w:spacing w:val="-9"/>
        </w:rPr>
        <w:t xml:space="preserve"> </w:t>
      </w:r>
      <w:r w:rsidRPr="002F211D">
        <w:rPr>
          <w:spacing w:val="-1"/>
        </w:rPr>
        <w:t>da</w:t>
      </w:r>
      <w:r w:rsidRPr="002F211D">
        <w:rPr>
          <w:spacing w:val="-14"/>
        </w:rPr>
        <w:t xml:space="preserve"> </w:t>
      </w:r>
      <w:r w:rsidRPr="002F211D">
        <w:rPr>
          <w:spacing w:val="-1"/>
        </w:rPr>
        <w:t>OSC</w:t>
      </w:r>
      <w:r w:rsidRPr="002F211D">
        <w:rPr>
          <w:spacing w:val="-4"/>
        </w:rPr>
        <w:t xml:space="preserve"> </w:t>
      </w:r>
      <w:r w:rsidRPr="002F211D">
        <w:rPr>
          <w:spacing w:val="-1"/>
        </w:rPr>
        <w:t>e</w:t>
      </w:r>
      <w:r w:rsidRPr="002F211D">
        <w:rPr>
          <w:spacing w:val="-8"/>
        </w:rPr>
        <w:t xml:space="preserve"> </w:t>
      </w:r>
      <w:r w:rsidRPr="002F211D">
        <w:rPr>
          <w:spacing w:val="-1"/>
        </w:rPr>
        <w:t>realizada</w:t>
      </w:r>
      <w:r w:rsidRPr="002F211D">
        <w:rPr>
          <w:spacing w:val="-9"/>
        </w:rPr>
        <w:t xml:space="preserve"> </w:t>
      </w:r>
      <w:r w:rsidRPr="002F211D">
        <w:rPr>
          <w:spacing w:val="-1"/>
        </w:rPr>
        <w:t>nova</w:t>
      </w:r>
      <w:r w:rsidRPr="002F211D">
        <w:rPr>
          <w:spacing w:val="-9"/>
        </w:rPr>
        <w:t xml:space="preserve"> </w:t>
      </w:r>
      <w:r w:rsidRPr="002F211D">
        <w:rPr>
          <w:spacing w:val="-1"/>
        </w:rPr>
        <w:t>contratação</w:t>
      </w:r>
      <w:r w:rsidRPr="002F211D">
        <w:rPr>
          <w:spacing w:val="-9"/>
        </w:rPr>
        <w:t xml:space="preserve"> </w:t>
      </w:r>
      <w:r w:rsidRPr="00B60F34">
        <w:t>mediante</w:t>
      </w:r>
      <w:r w:rsidRPr="002F211D">
        <w:rPr>
          <w:spacing w:val="-9"/>
        </w:rPr>
        <w:t xml:space="preserve"> </w:t>
      </w:r>
      <w:r w:rsidRPr="00B60F34">
        <w:t>novo</w:t>
      </w:r>
      <w:r w:rsidRPr="002F211D">
        <w:rPr>
          <w:spacing w:val="-8"/>
        </w:rPr>
        <w:t xml:space="preserve"> </w:t>
      </w:r>
      <w:r w:rsidRPr="00B60F34">
        <w:t>processo</w:t>
      </w:r>
      <w:r w:rsidRPr="002F211D">
        <w:rPr>
          <w:spacing w:val="-4"/>
        </w:rPr>
        <w:t xml:space="preserve"> </w:t>
      </w:r>
      <w:r w:rsidRPr="00B60F34">
        <w:t>seletivo</w:t>
      </w:r>
      <w:r w:rsidRPr="002F211D">
        <w:rPr>
          <w:spacing w:val="-9"/>
        </w:rPr>
        <w:t xml:space="preserve"> </w:t>
      </w:r>
      <w:r w:rsidRPr="00B60F34">
        <w:t>ou</w:t>
      </w:r>
      <w:r>
        <w:t xml:space="preserve"> </w:t>
      </w:r>
      <w:r w:rsidRPr="00B60F34">
        <w:t>preenchimento de vaga pelo cadastro reserva. No caso de demissão ou</w:t>
      </w:r>
      <w:r w:rsidRPr="002F211D">
        <w:rPr>
          <w:spacing w:val="1"/>
        </w:rPr>
        <w:t xml:space="preserve"> </w:t>
      </w:r>
      <w:r w:rsidRPr="00B60F34">
        <w:t>afastamento do</w:t>
      </w:r>
      <w:r w:rsidRPr="002F211D">
        <w:rPr>
          <w:spacing w:val="1"/>
        </w:rPr>
        <w:t xml:space="preserve"> </w:t>
      </w:r>
      <w:r w:rsidRPr="00B60F34">
        <w:t>profissional coordenador da residência, a OSC contratada indicará imediata e formalmente o</w:t>
      </w:r>
      <w:r w:rsidRPr="002F211D">
        <w:rPr>
          <w:spacing w:val="1"/>
        </w:rPr>
        <w:t xml:space="preserve"> </w:t>
      </w:r>
      <w:r w:rsidRPr="00B60F34">
        <w:t>responsável pela</w:t>
      </w:r>
      <w:r w:rsidRPr="002F211D">
        <w:rPr>
          <w:spacing w:val="1"/>
        </w:rPr>
        <w:t xml:space="preserve"> </w:t>
      </w:r>
      <w:r w:rsidRPr="00B60F34">
        <w:t>coordenação até</w:t>
      </w:r>
      <w:r w:rsidRPr="002F211D">
        <w:rPr>
          <w:spacing w:val="1"/>
        </w:rPr>
        <w:t xml:space="preserve"> </w:t>
      </w:r>
      <w:r w:rsidRPr="00B60F34">
        <w:t>a efetiva</w:t>
      </w:r>
      <w:r w:rsidRPr="002F211D">
        <w:rPr>
          <w:spacing w:val="1"/>
        </w:rPr>
        <w:t xml:space="preserve"> </w:t>
      </w:r>
      <w:r w:rsidRPr="00B60F34">
        <w:t xml:space="preserve">substituição. </w:t>
      </w:r>
    </w:p>
    <w:p w14:paraId="348A145A" w14:textId="77777777" w:rsidR="003044E3" w:rsidRPr="00B60F34" w:rsidRDefault="003044E3" w:rsidP="003044E3">
      <w:pPr>
        <w:pStyle w:val="PargrafodaLista"/>
        <w:numPr>
          <w:ilvl w:val="1"/>
          <w:numId w:val="83"/>
        </w:numPr>
        <w:tabs>
          <w:tab w:val="left" w:pos="2101"/>
        </w:tabs>
        <w:spacing w:before="137" w:line="249" w:lineRule="auto"/>
        <w:ind w:left="1611" w:right="192" w:firstLine="0"/>
      </w:pPr>
      <w:r w:rsidRPr="00B60F34">
        <w:t xml:space="preserve">A </w:t>
      </w:r>
      <w:r w:rsidRPr="00B60F34">
        <w:rPr>
          <w:rFonts w:ascii="Arial" w:hAnsi="Arial"/>
          <w:b/>
        </w:rPr>
        <w:t xml:space="preserve">OSC </w:t>
      </w:r>
      <w:r w:rsidRPr="00B60F34">
        <w:t>deve promover e contribuir para o aperfeiçoamento dos profissionais contratados,</w:t>
      </w:r>
      <w:r w:rsidRPr="00B60F34">
        <w:rPr>
          <w:spacing w:val="1"/>
        </w:rPr>
        <w:t xml:space="preserve"> </w:t>
      </w:r>
      <w:r w:rsidRPr="00B60F34">
        <w:t>adotando uma</w:t>
      </w:r>
      <w:r w:rsidRPr="00B60F34">
        <w:rPr>
          <w:spacing w:val="1"/>
        </w:rPr>
        <w:t xml:space="preserve"> </w:t>
      </w:r>
      <w:r w:rsidRPr="00B60F34">
        <w:t>gestão de</w:t>
      </w:r>
      <w:r w:rsidRPr="00B60F34">
        <w:rPr>
          <w:spacing w:val="1"/>
        </w:rPr>
        <w:t xml:space="preserve"> </w:t>
      </w:r>
      <w:r w:rsidRPr="00B60F34">
        <w:t>incentivo</w:t>
      </w:r>
      <w:r w:rsidRPr="00B60F34">
        <w:rPr>
          <w:spacing w:val="-5"/>
        </w:rPr>
        <w:t xml:space="preserve"> </w:t>
      </w:r>
      <w:r w:rsidRPr="00B60F34">
        <w:t>a</w:t>
      </w:r>
      <w:r w:rsidRPr="00B60F34">
        <w:rPr>
          <w:spacing w:val="1"/>
        </w:rPr>
        <w:t xml:space="preserve"> </w:t>
      </w:r>
      <w:r w:rsidRPr="00B60F34">
        <w:t>capacitação</w:t>
      </w:r>
      <w:r w:rsidRPr="00B60F34">
        <w:rPr>
          <w:spacing w:val="-5"/>
        </w:rPr>
        <w:t xml:space="preserve"> </w:t>
      </w:r>
      <w:r w:rsidRPr="00B60F34">
        <w:t>e</w:t>
      </w:r>
      <w:r w:rsidRPr="00B60F34">
        <w:rPr>
          <w:spacing w:val="-4"/>
        </w:rPr>
        <w:t xml:space="preserve"> </w:t>
      </w:r>
      <w:r w:rsidRPr="00B60F34">
        <w:t xml:space="preserve">desenvolvimento pessoal. </w:t>
      </w:r>
    </w:p>
    <w:p w14:paraId="303BA361" w14:textId="77777777" w:rsidR="003044E3" w:rsidRPr="00B60F34" w:rsidRDefault="003044E3" w:rsidP="003044E3">
      <w:pPr>
        <w:pStyle w:val="PargrafodaLista"/>
        <w:numPr>
          <w:ilvl w:val="1"/>
          <w:numId w:val="83"/>
        </w:numPr>
        <w:tabs>
          <w:tab w:val="left" w:pos="2101"/>
        </w:tabs>
        <w:spacing w:before="128"/>
      </w:pPr>
      <w:r w:rsidRPr="00B60F34">
        <w:t>No</w:t>
      </w:r>
      <w:r w:rsidRPr="00B60F34">
        <w:rPr>
          <w:spacing w:val="-8"/>
        </w:rPr>
        <w:t xml:space="preserve"> </w:t>
      </w:r>
      <w:r w:rsidRPr="00B60F34">
        <w:t>que</w:t>
      </w:r>
      <w:r w:rsidRPr="00B60F34">
        <w:rPr>
          <w:spacing w:val="-7"/>
        </w:rPr>
        <w:t xml:space="preserve"> </w:t>
      </w:r>
      <w:r w:rsidRPr="00B60F34">
        <w:t>tange</w:t>
      </w:r>
      <w:r w:rsidRPr="00B60F34">
        <w:rPr>
          <w:spacing w:val="-7"/>
        </w:rPr>
        <w:t xml:space="preserve"> </w:t>
      </w:r>
      <w:r w:rsidRPr="00B60F34">
        <w:t>ao</w:t>
      </w:r>
      <w:r w:rsidRPr="00B60F34">
        <w:rPr>
          <w:spacing w:val="-8"/>
        </w:rPr>
        <w:t xml:space="preserve"> </w:t>
      </w:r>
      <w:r w:rsidRPr="00B60F34">
        <w:t>gerenciamento</w:t>
      </w:r>
      <w:r w:rsidRPr="00B60F34">
        <w:rPr>
          <w:spacing w:val="-2"/>
        </w:rPr>
        <w:t xml:space="preserve"> </w:t>
      </w:r>
      <w:r w:rsidRPr="00B60F34">
        <w:t>de</w:t>
      </w:r>
      <w:r w:rsidRPr="00B60F34">
        <w:rPr>
          <w:spacing w:val="-8"/>
        </w:rPr>
        <w:t xml:space="preserve"> </w:t>
      </w:r>
      <w:r w:rsidRPr="00B60F34">
        <w:t>Recursos</w:t>
      </w:r>
      <w:r w:rsidRPr="00B60F34">
        <w:rPr>
          <w:spacing w:val="-7"/>
        </w:rPr>
        <w:t xml:space="preserve"> </w:t>
      </w:r>
      <w:r w:rsidRPr="00B60F34">
        <w:t>Humanos</w:t>
      </w:r>
      <w:r w:rsidRPr="00B60F34">
        <w:rPr>
          <w:spacing w:val="-2"/>
        </w:rPr>
        <w:t xml:space="preserve"> </w:t>
      </w:r>
      <w:r w:rsidRPr="00B60F34">
        <w:t>a</w:t>
      </w:r>
      <w:r w:rsidRPr="00B60F34">
        <w:rPr>
          <w:spacing w:val="-8"/>
        </w:rPr>
        <w:t xml:space="preserve"> </w:t>
      </w:r>
      <w:r w:rsidRPr="00B60F34">
        <w:t>OSC</w:t>
      </w:r>
      <w:r w:rsidRPr="00B60F34">
        <w:rPr>
          <w:spacing w:val="-7"/>
        </w:rPr>
        <w:t xml:space="preserve"> </w:t>
      </w:r>
      <w:r w:rsidRPr="00B60F34">
        <w:t xml:space="preserve">deve: </w:t>
      </w:r>
    </w:p>
    <w:p w14:paraId="7AF77C2D" w14:textId="77777777" w:rsidR="003044E3" w:rsidRPr="00B60F34" w:rsidRDefault="003044E3" w:rsidP="003044E3">
      <w:pPr>
        <w:pStyle w:val="PargrafodaLista"/>
        <w:numPr>
          <w:ilvl w:val="0"/>
          <w:numId w:val="75"/>
        </w:numPr>
        <w:tabs>
          <w:tab w:val="left" w:pos="1866"/>
        </w:tabs>
        <w:spacing w:before="142"/>
      </w:pPr>
      <w:r w:rsidRPr="00B60F34">
        <w:rPr>
          <w:spacing w:val="-1"/>
        </w:rPr>
        <w:t>Garantir</w:t>
      </w:r>
      <w:r w:rsidRPr="00B60F34">
        <w:rPr>
          <w:spacing w:val="-4"/>
        </w:rPr>
        <w:t xml:space="preserve"> </w:t>
      </w:r>
      <w:r w:rsidRPr="00B60F34">
        <w:rPr>
          <w:spacing w:val="-1"/>
        </w:rPr>
        <w:t>o</w:t>
      </w:r>
      <w:r w:rsidRPr="00B60F34">
        <w:rPr>
          <w:spacing w:val="-13"/>
        </w:rPr>
        <w:t xml:space="preserve"> </w:t>
      </w:r>
      <w:r w:rsidRPr="00B60F34">
        <w:rPr>
          <w:spacing w:val="-1"/>
        </w:rPr>
        <w:t>pagamento</w:t>
      </w:r>
      <w:r w:rsidRPr="00B60F34">
        <w:rPr>
          <w:spacing w:val="-3"/>
        </w:rPr>
        <w:t xml:space="preserve"> </w:t>
      </w:r>
      <w:r w:rsidRPr="00B60F34">
        <w:rPr>
          <w:spacing w:val="-1"/>
        </w:rPr>
        <w:t>de</w:t>
      </w:r>
      <w:r w:rsidRPr="00B60F34">
        <w:rPr>
          <w:spacing w:val="-8"/>
        </w:rPr>
        <w:t xml:space="preserve"> </w:t>
      </w:r>
      <w:r w:rsidRPr="00B60F34">
        <w:rPr>
          <w:spacing w:val="-1"/>
        </w:rPr>
        <w:t>todos</w:t>
      </w:r>
      <w:r w:rsidRPr="00B60F34">
        <w:rPr>
          <w:spacing w:val="2"/>
        </w:rPr>
        <w:t xml:space="preserve"> </w:t>
      </w:r>
      <w:r w:rsidRPr="00B60F34">
        <w:rPr>
          <w:spacing w:val="-1"/>
        </w:rPr>
        <w:t>os</w:t>
      </w:r>
      <w:r w:rsidRPr="00B60F34">
        <w:rPr>
          <w:spacing w:val="-9"/>
        </w:rPr>
        <w:t xml:space="preserve"> </w:t>
      </w:r>
      <w:r w:rsidRPr="00B60F34">
        <w:rPr>
          <w:spacing w:val="-1"/>
        </w:rPr>
        <w:t>profissionais</w:t>
      </w:r>
      <w:r w:rsidRPr="00B60F34">
        <w:rPr>
          <w:spacing w:val="-3"/>
        </w:rPr>
        <w:t xml:space="preserve"> </w:t>
      </w:r>
      <w:r w:rsidRPr="00B60F34">
        <w:rPr>
          <w:spacing w:val="-1"/>
        </w:rPr>
        <w:t>contratados</w:t>
      </w:r>
      <w:r w:rsidRPr="00B60F34">
        <w:rPr>
          <w:spacing w:val="-8"/>
        </w:rPr>
        <w:t xml:space="preserve"> </w:t>
      </w:r>
      <w:r w:rsidRPr="00B60F34">
        <w:t>à</w:t>
      </w:r>
      <w:r w:rsidRPr="00B60F34">
        <w:rPr>
          <w:spacing w:val="-8"/>
        </w:rPr>
        <w:t xml:space="preserve"> </w:t>
      </w:r>
      <w:r w:rsidRPr="00B60F34">
        <w:t>prestação</w:t>
      </w:r>
      <w:r w:rsidRPr="00B60F34">
        <w:rPr>
          <w:spacing w:val="-8"/>
        </w:rPr>
        <w:t xml:space="preserve"> </w:t>
      </w:r>
      <w:r w:rsidRPr="00B60F34">
        <w:t>dos</w:t>
      </w:r>
      <w:r w:rsidRPr="00B60F34">
        <w:rPr>
          <w:spacing w:val="-4"/>
        </w:rPr>
        <w:t xml:space="preserve"> </w:t>
      </w:r>
      <w:r w:rsidRPr="00B60F34">
        <w:t xml:space="preserve">serviços; </w:t>
      </w:r>
    </w:p>
    <w:p w14:paraId="0363D68B" w14:textId="77777777" w:rsidR="003044E3" w:rsidRPr="00B60F34" w:rsidRDefault="003044E3" w:rsidP="003044E3">
      <w:pPr>
        <w:pStyle w:val="PargrafodaLista"/>
        <w:numPr>
          <w:ilvl w:val="0"/>
          <w:numId w:val="75"/>
        </w:numPr>
        <w:tabs>
          <w:tab w:val="left" w:pos="1876"/>
        </w:tabs>
        <w:spacing w:before="142" w:line="242" w:lineRule="auto"/>
        <w:ind w:left="1611" w:right="180" w:firstLine="0"/>
      </w:pPr>
      <w:r w:rsidRPr="00B60F34">
        <w:t xml:space="preserve">Apresentar ao gestor do </w:t>
      </w:r>
      <w:r>
        <w:t>Termo de Colaboração</w:t>
      </w:r>
      <w:r w:rsidRPr="00B60F34">
        <w:t>, até o dia útil imediatamente anterior ao início</w:t>
      </w:r>
      <w:r w:rsidRPr="00B60F34">
        <w:rPr>
          <w:spacing w:val="-56"/>
        </w:rPr>
        <w:t xml:space="preserve"> </w:t>
      </w:r>
      <w:r w:rsidRPr="00B60F34">
        <w:t>da execução dos serviços, lista contendo os nomes e números dos documentos pessoais</w:t>
      </w:r>
      <w:r w:rsidRPr="00B60F34">
        <w:rPr>
          <w:spacing w:val="1"/>
        </w:rPr>
        <w:t xml:space="preserve"> </w:t>
      </w:r>
      <w:r w:rsidRPr="00B60F34">
        <w:t>inclusive, quando for o caso, do registro no conselho de classe dos profissionais envolvidos</w:t>
      </w:r>
      <w:r w:rsidRPr="00B60F34">
        <w:rPr>
          <w:spacing w:val="1"/>
        </w:rPr>
        <w:t xml:space="preserve"> </w:t>
      </w:r>
      <w:r w:rsidRPr="00B60F34">
        <w:t>diretamente na</w:t>
      </w:r>
      <w:r w:rsidRPr="00B60F34">
        <w:rPr>
          <w:spacing w:val="-4"/>
        </w:rPr>
        <w:t xml:space="preserve"> </w:t>
      </w:r>
      <w:r w:rsidRPr="00B60F34">
        <w:t>execução</w:t>
      </w:r>
      <w:r w:rsidRPr="00B60F34">
        <w:rPr>
          <w:spacing w:val="-4"/>
        </w:rPr>
        <w:t xml:space="preserve"> </w:t>
      </w:r>
      <w:r w:rsidRPr="00B60F34">
        <w:t>dos</w:t>
      </w:r>
      <w:r w:rsidRPr="00B60F34">
        <w:rPr>
          <w:spacing w:val="1"/>
        </w:rPr>
        <w:t xml:space="preserve"> </w:t>
      </w:r>
      <w:r w:rsidRPr="00B60F34">
        <w:t xml:space="preserve">serviços; </w:t>
      </w:r>
    </w:p>
    <w:p w14:paraId="282A4047" w14:textId="77777777" w:rsidR="003044E3" w:rsidRPr="00B60F34" w:rsidRDefault="003044E3" w:rsidP="003044E3">
      <w:pPr>
        <w:pStyle w:val="PargrafodaLista"/>
        <w:numPr>
          <w:ilvl w:val="0"/>
          <w:numId w:val="75"/>
        </w:numPr>
        <w:tabs>
          <w:tab w:val="left" w:pos="1891"/>
        </w:tabs>
        <w:spacing w:before="136" w:line="244" w:lineRule="auto"/>
        <w:ind w:left="1611" w:right="206" w:firstLine="0"/>
      </w:pPr>
      <w:r w:rsidRPr="00B60F34">
        <w:t>Manter, durante toda a execução da parceria os mesmos critérios de seleção de pessoal</w:t>
      </w:r>
      <w:r w:rsidRPr="00B60F34">
        <w:rPr>
          <w:spacing w:val="1"/>
        </w:rPr>
        <w:t xml:space="preserve"> </w:t>
      </w:r>
      <w:r w:rsidRPr="00B60F34">
        <w:t>exigidos</w:t>
      </w:r>
      <w:r w:rsidRPr="00B60F34">
        <w:rPr>
          <w:spacing w:val="-5"/>
        </w:rPr>
        <w:t xml:space="preserve"> </w:t>
      </w:r>
      <w:r w:rsidRPr="00B60F34">
        <w:t>quando do</w:t>
      </w:r>
      <w:r w:rsidRPr="00B60F34">
        <w:rPr>
          <w:spacing w:val="-5"/>
        </w:rPr>
        <w:t xml:space="preserve"> </w:t>
      </w:r>
      <w:r w:rsidRPr="00B60F34">
        <w:t>primeiro</w:t>
      </w:r>
      <w:r w:rsidRPr="00B60F34">
        <w:rPr>
          <w:spacing w:val="-5"/>
        </w:rPr>
        <w:t xml:space="preserve"> </w:t>
      </w:r>
      <w:r w:rsidRPr="00B60F34">
        <w:t>processo,</w:t>
      </w:r>
      <w:r w:rsidRPr="00B60F34">
        <w:rPr>
          <w:spacing w:val="1"/>
        </w:rPr>
        <w:t xml:space="preserve"> </w:t>
      </w:r>
      <w:r w:rsidRPr="00B60F34">
        <w:t>sempre</w:t>
      </w:r>
      <w:r w:rsidRPr="00B60F34">
        <w:rPr>
          <w:spacing w:val="-5"/>
        </w:rPr>
        <w:t xml:space="preserve"> </w:t>
      </w:r>
      <w:r w:rsidRPr="00B60F34">
        <w:t>que</w:t>
      </w:r>
      <w:r w:rsidRPr="00B60F34">
        <w:rPr>
          <w:spacing w:val="-5"/>
        </w:rPr>
        <w:t xml:space="preserve"> </w:t>
      </w:r>
      <w:r w:rsidRPr="00B60F34">
        <w:t>houver alteração no</w:t>
      </w:r>
      <w:r w:rsidRPr="00B60F34">
        <w:rPr>
          <w:spacing w:val="-4"/>
        </w:rPr>
        <w:t xml:space="preserve"> </w:t>
      </w:r>
      <w:r w:rsidRPr="00B60F34">
        <w:t xml:space="preserve">quadro de pessoal; </w:t>
      </w:r>
    </w:p>
    <w:p w14:paraId="77F0BCF4" w14:textId="77777777" w:rsidR="003044E3" w:rsidRPr="00B60F34" w:rsidRDefault="003044E3" w:rsidP="003044E3">
      <w:pPr>
        <w:pStyle w:val="PargrafodaLista"/>
        <w:numPr>
          <w:ilvl w:val="0"/>
          <w:numId w:val="75"/>
        </w:numPr>
        <w:tabs>
          <w:tab w:val="left" w:pos="1886"/>
        </w:tabs>
        <w:spacing w:before="133" w:line="244" w:lineRule="auto"/>
        <w:ind w:left="1611" w:right="206" w:firstLine="0"/>
      </w:pPr>
      <w:r w:rsidRPr="00B60F34">
        <w:t>Manter, durante toda a execução da parceria, as mesmas condições de habilitação exigida</w:t>
      </w:r>
      <w:r w:rsidRPr="00B60F34">
        <w:rPr>
          <w:spacing w:val="1"/>
        </w:rPr>
        <w:t xml:space="preserve"> </w:t>
      </w:r>
      <w:r w:rsidRPr="00B60F34">
        <w:t>quando do processo de seleção, notadamente quanto à regularidade fiscal e idoneidade</w:t>
      </w:r>
      <w:r w:rsidRPr="00B60F34">
        <w:rPr>
          <w:spacing w:val="1"/>
        </w:rPr>
        <w:t xml:space="preserve"> </w:t>
      </w:r>
      <w:r w:rsidRPr="00B60F34">
        <w:t xml:space="preserve">financeira; </w:t>
      </w:r>
    </w:p>
    <w:p w14:paraId="698DE2AF" w14:textId="77777777" w:rsidR="003044E3" w:rsidRPr="00B60F34" w:rsidRDefault="003044E3" w:rsidP="003044E3">
      <w:pPr>
        <w:pStyle w:val="PargrafodaLista"/>
        <w:numPr>
          <w:ilvl w:val="0"/>
          <w:numId w:val="75"/>
        </w:numPr>
        <w:tabs>
          <w:tab w:val="left" w:pos="1866"/>
        </w:tabs>
        <w:spacing w:before="134" w:line="244" w:lineRule="auto"/>
        <w:ind w:left="1611" w:right="185" w:firstLine="0"/>
      </w:pPr>
      <w:r w:rsidRPr="00B60F34">
        <w:t>Zelar pela qualidade das ações e serviços prestados, buscando alcançar eficiência, eficácia,</w:t>
      </w:r>
      <w:r w:rsidRPr="00B60F34">
        <w:rPr>
          <w:spacing w:val="-56"/>
        </w:rPr>
        <w:t xml:space="preserve"> </w:t>
      </w:r>
      <w:r w:rsidRPr="00B60F34">
        <w:t>efetividade</w:t>
      </w:r>
      <w:r w:rsidRPr="00B60F34">
        <w:rPr>
          <w:spacing w:val="-5"/>
        </w:rPr>
        <w:t xml:space="preserve"> </w:t>
      </w:r>
      <w:r w:rsidRPr="00B60F34">
        <w:t>e</w:t>
      </w:r>
      <w:r w:rsidRPr="00B60F34">
        <w:rPr>
          <w:spacing w:val="1"/>
        </w:rPr>
        <w:t xml:space="preserve"> </w:t>
      </w:r>
      <w:r w:rsidRPr="00B60F34">
        <w:t>economicidade</w:t>
      </w:r>
      <w:r w:rsidRPr="00B60F34">
        <w:rPr>
          <w:spacing w:val="1"/>
        </w:rPr>
        <w:t xml:space="preserve"> </w:t>
      </w:r>
      <w:r w:rsidRPr="00B60F34">
        <w:t>em</w:t>
      </w:r>
      <w:r w:rsidRPr="00B60F34">
        <w:rPr>
          <w:spacing w:val="1"/>
        </w:rPr>
        <w:t xml:space="preserve"> </w:t>
      </w:r>
      <w:r w:rsidRPr="00B60F34">
        <w:t>suas</w:t>
      </w:r>
      <w:r w:rsidRPr="00B60F34">
        <w:rPr>
          <w:spacing w:val="-4"/>
        </w:rPr>
        <w:t xml:space="preserve"> </w:t>
      </w:r>
      <w:r w:rsidRPr="00B60F34">
        <w:t xml:space="preserve">atividades; </w:t>
      </w:r>
    </w:p>
    <w:p w14:paraId="033E5222" w14:textId="77777777" w:rsidR="003044E3" w:rsidRPr="00B60F34" w:rsidRDefault="003044E3" w:rsidP="003044E3">
      <w:pPr>
        <w:pStyle w:val="PargrafodaLista"/>
        <w:numPr>
          <w:ilvl w:val="0"/>
          <w:numId w:val="75"/>
        </w:numPr>
        <w:tabs>
          <w:tab w:val="left" w:pos="1866"/>
        </w:tabs>
        <w:spacing w:before="133" w:line="244" w:lineRule="auto"/>
        <w:ind w:left="1611" w:right="200" w:firstLine="0"/>
      </w:pPr>
      <w:r w:rsidRPr="00B60F34">
        <w:t>Promover treinamentos em segurança do trabalho e prevenção de acidentes, adotando</w:t>
      </w:r>
      <w:r w:rsidRPr="00B60F34">
        <w:rPr>
          <w:spacing w:val="1"/>
        </w:rPr>
        <w:t xml:space="preserve"> </w:t>
      </w:r>
      <w:r w:rsidRPr="00B60F34">
        <w:t xml:space="preserve">política preventiva; </w:t>
      </w:r>
    </w:p>
    <w:p w14:paraId="08E18DD0" w14:textId="77777777" w:rsidR="003044E3" w:rsidRPr="00B60F34" w:rsidRDefault="003044E3" w:rsidP="003044E3">
      <w:pPr>
        <w:pStyle w:val="PargrafodaLista"/>
        <w:numPr>
          <w:ilvl w:val="0"/>
          <w:numId w:val="75"/>
        </w:numPr>
        <w:tabs>
          <w:tab w:val="left" w:pos="1881"/>
        </w:tabs>
        <w:spacing w:before="129"/>
        <w:ind w:left="1881" w:hanging="270"/>
      </w:pPr>
      <w:r w:rsidRPr="00B60F34">
        <w:rPr>
          <w:spacing w:val="-1"/>
        </w:rPr>
        <w:t>Substituir</w:t>
      </w:r>
      <w:r w:rsidRPr="00B60F34">
        <w:rPr>
          <w:spacing w:val="-10"/>
        </w:rPr>
        <w:t xml:space="preserve"> </w:t>
      </w:r>
      <w:r w:rsidRPr="00B60F34">
        <w:rPr>
          <w:spacing w:val="-1"/>
        </w:rPr>
        <w:t>imediatamente</w:t>
      </w:r>
      <w:r w:rsidRPr="00B60F34">
        <w:rPr>
          <w:spacing w:val="-9"/>
        </w:rPr>
        <w:t xml:space="preserve"> </w:t>
      </w:r>
      <w:r w:rsidRPr="00B60F34">
        <w:rPr>
          <w:spacing w:val="-1"/>
        </w:rPr>
        <w:t>profissional</w:t>
      </w:r>
      <w:r w:rsidRPr="00B60F34">
        <w:rPr>
          <w:spacing w:val="-9"/>
        </w:rPr>
        <w:t xml:space="preserve"> </w:t>
      </w:r>
      <w:r w:rsidRPr="00B60F34">
        <w:t>em</w:t>
      </w:r>
      <w:r w:rsidRPr="00B60F34">
        <w:rPr>
          <w:spacing w:val="-4"/>
        </w:rPr>
        <w:t xml:space="preserve"> </w:t>
      </w:r>
      <w:r w:rsidRPr="00B60F34">
        <w:t>caso</w:t>
      </w:r>
      <w:r w:rsidRPr="00B60F34">
        <w:rPr>
          <w:spacing w:val="-14"/>
        </w:rPr>
        <w:t xml:space="preserve"> </w:t>
      </w:r>
      <w:r w:rsidRPr="00B60F34">
        <w:t>de</w:t>
      </w:r>
      <w:r w:rsidRPr="00B60F34">
        <w:rPr>
          <w:spacing w:val="-10"/>
        </w:rPr>
        <w:t xml:space="preserve"> </w:t>
      </w:r>
      <w:r w:rsidRPr="00B60F34">
        <w:t>falta,</w:t>
      </w:r>
      <w:r w:rsidRPr="00B60F34">
        <w:rPr>
          <w:spacing w:val="-9"/>
        </w:rPr>
        <w:t xml:space="preserve"> </w:t>
      </w:r>
      <w:r w:rsidRPr="00B60F34">
        <w:t>férias,</w:t>
      </w:r>
      <w:r w:rsidRPr="00B60F34">
        <w:rPr>
          <w:spacing w:val="-9"/>
        </w:rPr>
        <w:t xml:space="preserve"> </w:t>
      </w:r>
      <w:r w:rsidRPr="00B60F34">
        <w:t>licença</w:t>
      </w:r>
      <w:r w:rsidRPr="00B60F34">
        <w:rPr>
          <w:spacing w:val="-14"/>
        </w:rPr>
        <w:t xml:space="preserve"> </w:t>
      </w:r>
      <w:r w:rsidRPr="00B60F34">
        <w:t>médica</w:t>
      </w:r>
      <w:r w:rsidRPr="00B60F34">
        <w:rPr>
          <w:spacing w:val="-4"/>
        </w:rPr>
        <w:t xml:space="preserve"> </w:t>
      </w:r>
      <w:r w:rsidRPr="00B60F34">
        <w:t xml:space="preserve">etc.; </w:t>
      </w:r>
    </w:p>
    <w:p w14:paraId="500A2587" w14:textId="77777777" w:rsidR="003044E3" w:rsidRPr="00B60F34" w:rsidRDefault="003044E3" w:rsidP="003044E3">
      <w:pPr>
        <w:pStyle w:val="PargrafodaLista"/>
        <w:numPr>
          <w:ilvl w:val="0"/>
          <w:numId w:val="75"/>
        </w:numPr>
        <w:tabs>
          <w:tab w:val="left" w:pos="1891"/>
        </w:tabs>
        <w:spacing w:before="142" w:line="244" w:lineRule="auto"/>
        <w:ind w:left="1611" w:right="197" w:firstLine="0"/>
      </w:pPr>
      <w:r w:rsidRPr="00B60F34">
        <w:t>A</w:t>
      </w:r>
      <w:r w:rsidRPr="00B60F34">
        <w:rPr>
          <w:spacing w:val="8"/>
        </w:rPr>
        <w:t xml:space="preserve"> </w:t>
      </w:r>
      <w:r w:rsidRPr="00B60F34">
        <w:rPr>
          <w:rFonts w:ascii="Arial" w:hAnsi="Arial"/>
          <w:b/>
        </w:rPr>
        <w:t>OSC</w:t>
      </w:r>
      <w:r w:rsidRPr="00B60F34">
        <w:rPr>
          <w:rFonts w:ascii="Arial" w:hAnsi="Arial"/>
          <w:b/>
          <w:spacing w:val="8"/>
        </w:rPr>
        <w:t xml:space="preserve"> </w:t>
      </w:r>
      <w:r w:rsidRPr="00B60F34">
        <w:t>será</w:t>
      </w:r>
      <w:r w:rsidRPr="00B60F34">
        <w:rPr>
          <w:spacing w:val="8"/>
        </w:rPr>
        <w:t xml:space="preserve"> </w:t>
      </w:r>
      <w:r w:rsidRPr="00B60F34">
        <w:t>responsável</w:t>
      </w:r>
      <w:r w:rsidRPr="00B60F34">
        <w:rPr>
          <w:spacing w:val="9"/>
        </w:rPr>
        <w:t xml:space="preserve"> </w:t>
      </w:r>
      <w:r w:rsidRPr="00B60F34">
        <w:t>por</w:t>
      </w:r>
      <w:r w:rsidRPr="00B60F34">
        <w:rPr>
          <w:spacing w:val="4"/>
        </w:rPr>
        <w:t xml:space="preserve"> </w:t>
      </w:r>
      <w:r w:rsidRPr="00B60F34">
        <w:t>reservar</w:t>
      </w:r>
      <w:r w:rsidRPr="00B60F34">
        <w:rPr>
          <w:spacing w:val="4"/>
        </w:rPr>
        <w:t xml:space="preserve"> </w:t>
      </w:r>
      <w:r w:rsidRPr="00B60F34">
        <w:t>em</w:t>
      </w:r>
      <w:r w:rsidRPr="00B60F34">
        <w:rPr>
          <w:spacing w:val="8"/>
        </w:rPr>
        <w:t xml:space="preserve"> </w:t>
      </w:r>
      <w:r w:rsidRPr="00B60F34">
        <w:t>conta</w:t>
      </w:r>
      <w:r w:rsidRPr="00B60F34">
        <w:rPr>
          <w:spacing w:val="9"/>
        </w:rPr>
        <w:t xml:space="preserve"> </w:t>
      </w:r>
      <w:r w:rsidRPr="00B60F34">
        <w:t>associada</w:t>
      </w:r>
      <w:r w:rsidRPr="00B60F34">
        <w:rPr>
          <w:spacing w:val="4"/>
        </w:rPr>
        <w:t xml:space="preserve"> </w:t>
      </w:r>
      <w:r w:rsidRPr="00B60F34">
        <w:t>específica</w:t>
      </w:r>
      <w:r w:rsidRPr="00B60F34">
        <w:rPr>
          <w:spacing w:val="3"/>
        </w:rPr>
        <w:t xml:space="preserve"> </w:t>
      </w:r>
      <w:r w:rsidRPr="00B60F34">
        <w:t>os</w:t>
      </w:r>
      <w:r w:rsidRPr="00B60F34">
        <w:rPr>
          <w:spacing w:val="9"/>
        </w:rPr>
        <w:t xml:space="preserve"> </w:t>
      </w:r>
      <w:r w:rsidRPr="00B60F34">
        <w:t>valores</w:t>
      </w:r>
      <w:r w:rsidRPr="00B60F34">
        <w:rPr>
          <w:spacing w:val="4"/>
        </w:rPr>
        <w:t xml:space="preserve"> </w:t>
      </w:r>
      <w:r w:rsidRPr="00B60F34">
        <w:t>referentes</w:t>
      </w:r>
      <w:r w:rsidRPr="00B60F34">
        <w:rPr>
          <w:spacing w:val="1"/>
        </w:rPr>
        <w:t xml:space="preserve"> </w:t>
      </w:r>
      <w:r w:rsidRPr="00B60F34">
        <w:t>à</w:t>
      </w:r>
      <w:r w:rsidRPr="00B60F34">
        <w:rPr>
          <w:spacing w:val="1"/>
        </w:rPr>
        <w:t xml:space="preserve"> </w:t>
      </w:r>
      <w:r w:rsidRPr="00B60F34">
        <w:t>provisão</w:t>
      </w:r>
      <w:r w:rsidRPr="00B60F34">
        <w:rPr>
          <w:spacing w:val="1"/>
        </w:rPr>
        <w:t xml:space="preserve"> </w:t>
      </w:r>
      <w:r w:rsidRPr="00B60F34">
        <w:t>de</w:t>
      </w:r>
      <w:r w:rsidRPr="00B60F34">
        <w:rPr>
          <w:spacing w:val="1"/>
        </w:rPr>
        <w:t xml:space="preserve"> </w:t>
      </w:r>
      <w:r w:rsidRPr="00B60F34">
        <w:t>férias,</w:t>
      </w:r>
      <w:r w:rsidRPr="00B60F34">
        <w:rPr>
          <w:spacing w:val="1"/>
        </w:rPr>
        <w:t xml:space="preserve"> </w:t>
      </w:r>
      <w:r w:rsidRPr="00B60F34">
        <w:t>décimo</w:t>
      </w:r>
      <w:r w:rsidRPr="00B60F34">
        <w:rPr>
          <w:spacing w:val="1"/>
        </w:rPr>
        <w:t xml:space="preserve"> </w:t>
      </w:r>
      <w:r w:rsidRPr="00B60F34">
        <w:t>terceiro</w:t>
      </w:r>
      <w:r w:rsidRPr="00B60F34">
        <w:rPr>
          <w:spacing w:val="1"/>
        </w:rPr>
        <w:t xml:space="preserve"> </w:t>
      </w:r>
      <w:r w:rsidRPr="00B60F34">
        <w:t>salário</w:t>
      </w:r>
      <w:r w:rsidRPr="00B60F34">
        <w:rPr>
          <w:spacing w:val="1"/>
        </w:rPr>
        <w:t xml:space="preserve"> </w:t>
      </w:r>
      <w:r w:rsidRPr="00B60F34">
        <w:t>e</w:t>
      </w:r>
      <w:r w:rsidRPr="00B60F34">
        <w:rPr>
          <w:spacing w:val="1"/>
        </w:rPr>
        <w:t xml:space="preserve"> </w:t>
      </w:r>
      <w:r w:rsidRPr="00B60F34">
        <w:t>encargos</w:t>
      </w:r>
      <w:r w:rsidRPr="00B60F34">
        <w:rPr>
          <w:spacing w:val="1"/>
        </w:rPr>
        <w:t xml:space="preserve"> </w:t>
      </w:r>
      <w:r w:rsidRPr="00B60F34">
        <w:t>rescisórios,</w:t>
      </w:r>
      <w:r w:rsidRPr="00B60F34">
        <w:rPr>
          <w:spacing w:val="1"/>
        </w:rPr>
        <w:t xml:space="preserve"> </w:t>
      </w:r>
      <w:r w:rsidRPr="00B60F34">
        <w:t>inclusive</w:t>
      </w:r>
      <w:r w:rsidRPr="00B60F34">
        <w:rPr>
          <w:spacing w:val="1"/>
        </w:rPr>
        <w:t xml:space="preserve"> </w:t>
      </w:r>
      <w:r w:rsidRPr="00B60F34">
        <w:t>FGTS,</w:t>
      </w:r>
      <w:r w:rsidRPr="00B60F34">
        <w:rPr>
          <w:spacing w:val="1"/>
        </w:rPr>
        <w:t xml:space="preserve"> </w:t>
      </w:r>
      <w:r w:rsidRPr="00B60F34">
        <w:t>constituindo fundo</w:t>
      </w:r>
      <w:r w:rsidRPr="00B60F34">
        <w:rPr>
          <w:spacing w:val="-4"/>
        </w:rPr>
        <w:t xml:space="preserve"> </w:t>
      </w:r>
      <w:r w:rsidRPr="00B60F34">
        <w:t>de</w:t>
      </w:r>
      <w:r w:rsidRPr="00B60F34">
        <w:rPr>
          <w:spacing w:val="1"/>
        </w:rPr>
        <w:t xml:space="preserve"> </w:t>
      </w:r>
      <w:r w:rsidRPr="00B60F34">
        <w:t>provisão</w:t>
      </w:r>
      <w:r w:rsidRPr="00B60F34">
        <w:rPr>
          <w:spacing w:val="-5"/>
        </w:rPr>
        <w:t xml:space="preserve"> </w:t>
      </w:r>
      <w:r w:rsidRPr="00B60F34">
        <w:t>para</w:t>
      </w:r>
      <w:r w:rsidRPr="00B60F34">
        <w:rPr>
          <w:spacing w:val="1"/>
        </w:rPr>
        <w:t xml:space="preserve"> </w:t>
      </w:r>
      <w:r w:rsidRPr="00B60F34">
        <w:t>despesas</w:t>
      </w:r>
      <w:r w:rsidRPr="00B60F34">
        <w:rPr>
          <w:spacing w:val="1"/>
        </w:rPr>
        <w:t xml:space="preserve"> </w:t>
      </w:r>
      <w:r w:rsidRPr="00B60F34">
        <w:t xml:space="preserve">trabalhistas. </w:t>
      </w:r>
    </w:p>
    <w:p w14:paraId="304E8905" w14:textId="77777777" w:rsidR="003044E3" w:rsidRPr="00B60F34" w:rsidRDefault="003044E3" w:rsidP="003044E3">
      <w:pPr>
        <w:pStyle w:val="PargrafodaLista"/>
        <w:numPr>
          <w:ilvl w:val="0"/>
          <w:numId w:val="75"/>
        </w:numPr>
        <w:tabs>
          <w:tab w:val="left" w:pos="1806"/>
        </w:tabs>
        <w:spacing w:before="134" w:line="244" w:lineRule="auto"/>
        <w:ind w:left="1611" w:right="188" w:firstLine="0"/>
      </w:pPr>
      <w:r w:rsidRPr="00B60F34">
        <w:t>Que o controle de frequência dos colaboradores da OSC no SRT seja preferencialmente por</w:t>
      </w:r>
      <w:r w:rsidRPr="00B60F34">
        <w:rPr>
          <w:spacing w:val="1"/>
        </w:rPr>
        <w:t xml:space="preserve"> </w:t>
      </w:r>
      <w:r w:rsidRPr="00B60F34">
        <w:t>registro</w:t>
      </w:r>
      <w:r w:rsidRPr="00B60F34">
        <w:rPr>
          <w:spacing w:val="-5"/>
        </w:rPr>
        <w:t xml:space="preserve"> </w:t>
      </w:r>
      <w:r w:rsidRPr="00B60F34">
        <w:t xml:space="preserve">biométrico. </w:t>
      </w:r>
    </w:p>
    <w:p w14:paraId="4FEB5F54" w14:textId="77777777" w:rsidR="003044E3" w:rsidRPr="00B60F34" w:rsidRDefault="003044E3" w:rsidP="003044E3">
      <w:pPr>
        <w:pStyle w:val="PargrafodaLista"/>
        <w:numPr>
          <w:ilvl w:val="0"/>
          <w:numId w:val="75"/>
        </w:numPr>
        <w:tabs>
          <w:tab w:val="left" w:pos="1806"/>
        </w:tabs>
        <w:spacing w:before="133"/>
        <w:ind w:left="1806" w:hanging="195"/>
      </w:pPr>
      <w:r w:rsidRPr="00B60F34">
        <w:t>Fornecer</w:t>
      </w:r>
      <w:r w:rsidRPr="00B60F34">
        <w:rPr>
          <w:spacing w:val="-6"/>
        </w:rPr>
        <w:t xml:space="preserve"> </w:t>
      </w:r>
      <w:r w:rsidRPr="00B60F34">
        <w:t>Equipamento</w:t>
      </w:r>
      <w:r w:rsidRPr="00B60F34">
        <w:rPr>
          <w:spacing w:val="-9"/>
        </w:rPr>
        <w:t xml:space="preserve"> </w:t>
      </w:r>
      <w:r w:rsidRPr="00B60F34">
        <w:t>de</w:t>
      </w:r>
      <w:r w:rsidRPr="00B60F34">
        <w:rPr>
          <w:spacing w:val="-1"/>
        </w:rPr>
        <w:t xml:space="preserve"> </w:t>
      </w:r>
      <w:r w:rsidRPr="00B60F34">
        <w:t>Proteção</w:t>
      </w:r>
      <w:r w:rsidRPr="00B60F34">
        <w:rPr>
          <w:spacing w:val="-5"/>
        </w:rPr>
        <w:t xml:space="preserve"> </w:t>
      </w:r>
      <w:r w:rsidRPr="00B60F34">
        <w:t>Individual</w:t>
      </w:r>
      <w:r w:rsidRPr="00B60F34">
        <w:rPr>
          <w:spacing w:val="-6"/>
        </w:rPr>
        <w:t xml:space="preserve"> </w:t>
      </w:r>
      <w:r w:rsidRPr="00B60F34">
        <w:t>–</w:t>
      </w:r>
      <w:r w:rsidRPr="00B60F34">
        <w:rPr>
          <w:spacing w:val="-5"/>
        </w:rPr>
        <w:t xml:space="preserve"> </w:t>
      </w:r>
      <w:r w:rsidRPr="00B60F34">
        <w:t>EPIs</w:t>
      </w:r>
      <w:r w:rsidRPr="00B60F34">
        <w:rPr>
          <w:spacing w:val="-1"/>
        </w:rPr>
        <w:t xml:space="preserve"> </w:t>
      </w:r>
      <w:r w:rsidRPr="00B60F34">
        <w:t>aos</w:t>
      </w:r>
      <w:r w:rsidRPr="00B60F34">
        <w:rPr>
          <w:spacing w:val="-5"/>
        </w:rPr>
        <w:t xml:space="preserve"> </w:t>
      </w:r>
      <w:r w:rsidRPr="00B60F34">
        <w:t xml:space="preserve">colaboradores. </w:t>
      </w:r>
    </w:p>
    <w:p w14:paraId="13B5038B" w14:textId="77777777" w:rsidR="003044E3" w:rsidRPr="00B60F34" w:rsidRDefault="003044E3" w:rsidP="003044E3">
      <w:pPr>
        <w:pStyle w:val="Corpodetexto"/>
        <w:ind w:left="0"/>
      </w:pPr>
    </w:p>
    <w:p w14:paraId="22559FCC" w14:textId="77777777" w:rsidR="003044E3" w:rsidRPr="00B60F34" w:rsidRDefault="003044E3" w:rsidP="003044E3">
      <w:pPr>
        <w:pStyle w:val="Corpodetexto"/>
        <w:ind w:left="0"/>
      </w:pPr>
    </w:p>
    <w:p w14:paraId="49E026B5" w14:textId="77777777" w:rsidR="003044E3" w:rsidRPr="00B60F34" w:rsidRDefault="003044E3" w:rsidP="003044E3">
      <w:pPr>
        <w:pStyle w:val="Corpodetexto"/>
        <w:spacing w:line="244" w:lineRule="auto"/>
        <w:ind w:right="182"/>
        <w:jc w:val="both"/>
      </w:pPr>
      <w:r w:rsidRPr="00B60F34">
        <w:rPr>
          <w:rFonts w:ascii="Arial" w:hAnsi="Arial"/>
          <w:b/>
        </w:rPr>
        <w:t xml:space="preserve">18.9 </w:t>
      </w:r>
      <w:r w:rsidRPr="00B60F34">
        <w:t xml:space="preserve">A </w:t>
      </w:r>
      <w:r w:rsidRPr="00B60F34">
        <w:rPr>
          <w:rFonts w:ascii="Arial" w:hAnsi="Arial"/>
          <w:b/>
        </w:rPr>
        <w:t xml:space="preserve">OSC </w:t>
      </w:r>
      <w:proofErr w:type="gramStart"/>
      <w:r w:rsidRPr="00B60F34">
        <w:t>deve apresentar</w:t>
      </w:r>
      <w:proofErr w:type="gramEnd"/>
      <w:r w:rsidRPr="00B60F34">
        <w:t xml:space="preserve"> à Secretaria de Saúde e à Comissão de</w:t>
      </w:r>
      <w:r w:rsidRPr="00B60F34">
        <w:rPr>
          <w:spacing w:val="1"/>
        </w:rPr>
        <w:t xml:space="preserve"> </w:t>
      </w:r>
      <w:r w:rsidRPr="00B60F34">
        <w:t>Monitoramento e</w:t>
      </w:r>
      <w:r w:rsidRPr="00B60F34">
        <w:rPr>
          <w:spacing w:val="1"/>
        </w:rPr>
        <w:t xml:space="preserve"> </w:t>
      </w:r>
      <w:r w:rsidRPr="00B60F34">
        <w:t>Avaliação</w:t>
      </w:r>
      <w:r w:rsidRPr="00B60F34">
        <w:rPr>
          <w:spacing w:val="1"/>
        </w:rPr>
        <w:t xml:space="preserve"> </w:t>
      </w:r>
      <w:r w:rsidRPr="00B60F34">
        <w:t>o</w:t>
      </w:r>
      <w:r w:rsidRPr="00B60F34">
        <w:rPr>
          <w:spacing w:val="1"/>
        </w:rPr>
        <w:t xml:space="preserve"> </w:t>
      </w:r>
      <w:r w:rsidRPr="00B60F34">
        <w:t>Plano</w:t>
      </w:r>
      <w:r w:rsidRPr="00B60F34">
        <w:rPr>
          <w:spacing w:val="1"/>
        </w:rPr>
        <w:t xml:space="preserve"> </w:t>
      </w:r>
      <w:r w:rsidRPr="00B60F34">
        <w:t>e</w:t>
      </w:r>
      <w:r w:rsidRPr="00B60F34">
        <w:rPr>
          <w:spacing w:val="1"/>
        </w:rPr>
        <w:t xml:space="preserve"> </w:t>
      </w:r>
      <w:r w:rsidRPr="00B60F34">
        <w:t>Cronograma</w:t>
      </w:r>
      <w:r w:rsidRPr="00B60F34">
        <w:rPr>
          <w:spacing w:val="1"/>
        </w:rPr>
        <w:t xml:space="preserve"> </w:t>
      </w:r>
      <w:r w:rsidRPr="00B60F34">
        <w:t>Anual</w:t>
      </w:r>
      <w:r w:rsidRPr="00B60F34">
        <w:rPr>
          <w:spacing w:val="1"/>
        </w:rPr>
        <w:t xml:space="preserve"> </w:t>
      </w:r>
      <w:r w:rsidRPr="00B60F34">
        <w:t>de</w:t>
      </w:r>
      <w:r w:rsidRPr="00B60F34">
        <w:rPr>
          <w:spacing w:val="1"/>
        </w:rPr>
        <w:t xml:space="preserve"> </w:t>
      </w:r>
      <w:r w:rsidRPr="00B60F34">
        <w:t>Educação</w:t>
      </w:r>
      <w:r w:rsidRPr="00B60F34">
        <w:rPr>
          <w:spacing w:val="1"/>
        </w:rPr>
        <w:t xml:space="preserve"> </w:t>
      </w:r>
      <w:r w:rsidRPr="00B60F34">
        <w:t>Permanente</w:t>
      </w:r>
      <w:r w:rsidRPr="00B60F34">
        <w:rPr>
          <w:spacing w:val="1"/>
        </w:rPr>
        <w:t xml:space="preserve"> </w:t>
      </w:r>
      <w:r w:rsidRPr="00B60F34">
        <w:t>que</w:t>
      </w:r>
      <w:r w:rsidRPr="00B60F34">
        <w:rPr>
          <w:spacing w:val="1"/>
        </w:rPr>
        <w:t xml:space="preserve"> </w:t>
      </w:r>
      <w:r w:rsidRPr="00B60F34">
        <w:t>contemple</w:t>
      </w:r>
      <w:r w:rsidRPr="00B60F34">
        <w:rPr>
          <w:spacing w:val="1"/>
        </w:rPr>
        <w:t xml:space="preserve"> </w:t>
      </w:r>
      <w:r w:rsidRPr="00B60F34">
        <w:t>os</w:t>
      </w:r>
      <w:r w:rsidRPr="00B60F34">
        <w:rPr>
          <w:spacing w:val="1"/>
        </w:rPr>
        <w:t xml:space="preserve"> </w:t>
      </w:r>
      <w:r w:rsidRPr="00B60F34">
        <w:t xml:space="preserve">profissionais que atuam nos SRT, até 45 (quarenta e cinco) dias após a assinatura do </w:t>
      </w:r>
      <w:r>
        <w:t>Termo de Colaboração</w:t>
      </w:r>
      <w:r w:rsidRPr="00B60F34">
        <w:t>,</w:t>
      </w:r>
      <w:r w:rsidRPr="00B60F34">
        <w:rPr>
          <w:spacing w:val="-5"/>
        </w:rPr>
        <w:t xml:space="preserve"> </w:t>
      </w:r>
      <w:r w:rsidRPr="00B60F34">
        <w:t>devendo</w:t>
      </w:r>
      <w:r w:rsidRPr="00B60F34">
        <w:rPr>
          <w:spacing w:val="1"/>
        </w:rPr>
        <w:t xml:space="preserve"> </w:t>
      </w:r>
      <w:r w:rsidRPr="00B60F34">
        <w:t xml:space="preserve">contemplar: </w:t>
      </w:r>
    </w:p>
    <w:p w14:paraId="3739C02D" w14:textId="77777777" w:rsidR="003044E3" w:rsidRPr="00B60F34" w:rsidRDefault="003044E3" w:rsidP="003044E3">
      <w:pPr>
        <w:pStyle w:val="PargrafodaLista"/>
        <w:numPr>
          <w:ilvl w:val="0"/>
          <w:numId w:val="74"/>
        </w:numPr>
        <w:tabs>
          <w:tab w:val="left" w:pos="1866"/>
        </w:tabs>
        <w:spacing w:before="136"/>
      </w:pPr>
      <w:r w:rsidRPr="00B60F34">
        <w:t>Realização</w:t>
      </w:r>
      <w:r w:rsidRPr="00B60F34">
        <w:rPr>
          <w:spacing w:val="-14"/>
        </w:rPr>
        <w:t xml:space="preserve"> </w:t>
      </w:r>
      <w:r w:rsidRPr="00B60F34">
        <w:t>de</w:t>
      </w:r>
      <w:r w:rsidRPr="00B60F34">
        <w:rPr>
          <w:spacing w:val="-13"/>
        </w:rPr>
        <w:t xml:space="preserve"> </w:t>
      </w:r>
      <w:r w:rsidRPr="00B60F34">
        <w:t>reunião</w:t>
      </w:r>
      <w:r w:rsidRPr="00B60F34">
        <w:rPr>
          <w:spacing w:val="-9"/>
        </w:rPr>
        <w:t xml:space="preserve"> </w:t>
      </w:r>
      <w:r w:rsidRPr="00B60F34">
        <w:t>de</w:t>
      </w:r>
      <w:r w:rsidRPr="00B60F34">
        <w:rPr>
          <w:spacing w:val="-9"/>
        </w:rPr>
        <w:t xml:space="preserve"> </w:t>
      </w:r>
      <w:r w:rsidRPr="00B60F34">
        <w:t>equipe</w:t>
      </w:r>
      <w:r w:rsidRPr="00B60F34">
        <w:rPr>
          <w:spacing w:val="-8"/>
        </w:rPr>
        <w:t xml:space="preserve"> </w:t>
      </w:r>
      <w:r w:rsidRPr="00B60F34">
        <w:t>com</w:t>
      </w:r>
      <w:r w:rsidRPr="00B60F34">
        <w:rPr>
          <w:spacing w:val="-9"/>
        </w:rPr>
        <w:t xml:space="preserve"> </w:t>
      </w:r>
      <w:r w:rsidRPr="00B60F34">
        <w:t>frequência</w:t>
      </w:r>
      <w:r w:rsidRPr="00B60F34">
        <w:rPr>
          <w:spacing w:val="-9"/>
        </w:rPr>
        <w:t xml:space="preserve"> </w:t>
      </w:r>
      <w:r w:rsidRPr="00B60F34">
        <w:t xml:space="preserve">mensal; </w:t>
      </w:r>
    </w:p>
    <w:p w14:paraId="3D8E50B2" w14:textId="77777777" w:rsidR="003044E3" w:rsidRPr="00B60F34" w:rsidRDefault="003044E3" w:rsidP="003044E3">
      <w:pPr>
        <w:pStyle w:val="PargrafodaLista"/>
        <w:numPr>
          <w:ilvl w:val="0"/>
          <w:numId w:val="74"/>
        </w:numPr>
        <w:tabs>
          <w:tab w:val="left" w:pos="1871"/>
        </w:tabs>
        <w:spacing w:before="142"/>
        <w:ind w:left="1611" w:right="185" w:firstLine="0"/>
      </w:pPr>
      <w:r w:rsidRPr="00B60F34">
        <w:rPr>
          <w:spacing w:val="-1"/>
        </w:rPr>
        <w:t xml:space="preserve">As reuniões devem abordar o aprimoramento técnico, a organização do processo </w:t>
      </w:r>
      <w:r w:rsidRPr="00B60F34">
        <w:t>de trabalho</w:t>
      </w:r>
      <w:r w:rsidRPr="00B60F34">
        <w:rPr>
          <w:spacing w:val="-56"/>
        </w:rPr>
        <w:t xml:space="preserve"> </w:t>
      </w:r>
      <w:r w:rsidRPr="00B60F34">
        <w:t>e a</w:t>
      </w:r>
      <w:r w:rsidRPr="00B60F34">
        <w:rPr>
          <w:spacing w:val="1"/>
        </w:rPr>
        <w:t xml:space="preserve"> </w:t>
      </w:r>
      <w:r w:rsidRPr="00B60F34">
        <w:t>organização</w:t>
      </w:r>
      <w:r w:rsidRPr="00B60F34">
        <w:rPr>
          <w:spacing w:val="-4"/>
        </w:rPr>
        <w:t xml:space="preserve"> </w:t>
      </w:r>
      <w:r w:rsidRPr="00B60F34">
        <w:t>administrativa</w:t>
      </w:r>
      <w:r w:rsidRPr="00B60F34">
        <w:rPr>
          <w:spacing w:val="-4"/>
        </w:rPr>
        <w:t xml:space="preserve"> </w:t>
      </w:r>
      <w:r w:rsidRPr="00B60F34">
        <w:t>do</w:t>
      </w:r>
      <w:r w:rsidRPr="00B60F34">
        <w:rPr>
          <w:spacing w:val="1"/>
        </w:rPr>
        <w:t xml:space="preserve"> </w:t>
      </w:r>
      <w:r w:rsidRPr="00B60F34">
        <w:t xml:space="preserve">SRT; </w:t>
      </w:r>
    </w:p>
    <w:p w14:paraId="17BA880B" w14:textId="77777777" w:rsidR="003044E3" w:rsidRPr="00B60F34" w:rsidRDefault="003044E3" w:rsidP="003044E3">
      <w:pPr>
        <w:pStyle w:val="PargrafodaLista"/>
        <w:numPr>
          <w:ilvl w:val="0"/>
          <w:numId w:val="74"/>
        </w:numPr>
        <w:tabs>
          <w:tab w:val="left" w:pos="1866"/>
        </w:tabs>
        <w:spacing w:before="143"/>
      </w:pPr>
      <w:r w:rsidRPr="00B60F34">
        <w:rPr>
          <w:spacing w:val="-1"/>
        </w:rPr>
        <w:t>Elaborar</w:t>
      </w:r>
      <w:r w:rsidRPr="00B60F34">
        <w:rPr>
          <w:spacing w:val="-4"/>
        </w:rPr>
        <w:t xml:space="preserve"> </w:t>
      </w:r>
      <w:r w:rsidRPr="00B60F34">
        <w:rPr>
          <w:spacing w:val="-1"/>
        </w:rPr>
        <w:t>estratégias</w:t>
      </w:r>
      <w:r w:rsidRPr="00B60F34">
        <w:rPr>
          <w:spacing w:val="-4"/>
        </w:rPr>
        <w:t xml:space="preserve"> </w:t>
      </w:r>
      <w:r w:rsidRPr="00B60F34">
        <w:rPr>
          <w:spacing w:val="-1"/>
        </w:rPr>
        <w:t>de</w:t>
      </w:r>
      <w:r w:rsidRPr="00B60F34">
        <w:rPr>
          <w:spacing w:val="-9"/>
        </w:rPr>
        <w:t xml:space="preserve"> </w:t>
      </w:r>
      <w:r w:rsidRPr="00B60F34">
        <w:rPr>
          <w:spacing w:val="-1"/>
        </w:rPr>
        <w:t>qualificação</w:t>
      </w:r>
      <w:r w:rsidRPr="00B60F34">
        <w:rPr>
          <w:spacing w:val="-4"/>
        </w:rPr>
        <w:t xml:space="preserve"> </w:t>
      </w:r>
      <w:r w:rsidRPr="00B60F34">
        <w:rPr>
          <w:spacing w:val="-1"/>
        </w:rPr>
        <w:t>permanente</w:t>
      </w:r>
      <w:r w:rsidRPr="00B60F34">
        <w:rPr>
          <w:spacing w:val="-4"/>
        </w:rPr>
        <w:t xml:space="preserve"> </w:t>
      </w:r>
      <w:r w:rsidRPr="00B60F34">
        <w:rPr>
          <w:spacing w:val="-1"/>
        </w:rPr>
        <w:t>da</w:t>
      </w:r>
      <w:r w:rsidRPr="00B60F34">
        <w:rPr>
          <w:spacing w:val="-13"/>
        </w:rPr>
        <w:t xml:space="preserve"> </w:t>
      </w:r>
      <w:r w:rsidRPr="00B60F34">
        <w:rPr>
          <w:spacing w:val="-1"/>
        </w:rPr>
        <w:t>equipe</w:t>
      </w:r>
      <w:r w:rsidRPr="00B60F34">
        <w:rPr>
          <w:spacing w:val="-9"/>
        </w:rPr>
        <w:t xml:space="preserve"> </w:t>
      </w:r>
      <w:r w:rsidRPr="00B60F34">
        <w:rPr>
          <w:spacing w:val="-1"/>
        </w:rPr>
        <w:t>para</w:t>
      </w:r>
      <w:r w:rsidRPr="00B60F34">
        <w:rPr>
          <w:spacing w:val="-14"/>
        </w:rPr>
        <w:t xml:space="preserve"> </w:t>
      </w:r>
      <w:r w:rsidRPr="00B60F34">
        <w:t>o</w:t>
      </w:r>
      <w:r w:rsidRPr="00B60F34">
        <w:rPr>
          <w:spacing w:val="-9"/>
        </w:rPr>
        <w:t xml:space="preserve"> </w:t>
      </w:r>
      <w:r w:rsidRPr="00B60F34">
        <w:t>cuidado</w:t>
      </w:r>
      <w:r w:rsidRPr="00B60F34">
        <w:rPr>
          <w:spacing w:val="-9"/>
        </w:rPr>
        <w:t xml:space="preserve"> </w:t>
      </w:r>
      <w:r w:rsidRPr="00B60F34">
        <w:t xml:space="preserve">psicossocial; </w:t>
      </w:r>
    </w:p>
    <w:p w14:paraId="6A01DD7E" w14:textId="77777777" w:rsidR="003044E3" w:rsidRPr="002F211D" w:rsidRDefault="003044E3" w:rsidP="003044E3">
      <w:pPr>
        <w:pStyle w:val="PargrafodaLista"/>
        <w:numPr>
          <w:ilvl w:val="0"/>
          <w:numId w:val="74"/>
        </w:numPr>
        <w:tabs>
          <w:tab w:val="left" w:pos="1886"/>
        </w:tabs>
        <w:spacing w:before="142"/>
        <w:ind w:left="1611" w:right="185" w:firstLine="0"/>
        <w:rPr>
          <w:spacing w:val="-1"/>
        </w:rPr>
      </w:pPr>
      <w:r w:rsidRPr="002F211D">
        <w:rPr>
          <w:spacing w:val="-1"/>
        </w:rPr>
        <w:t xml:space="preserve">Participar das atividades de Educação Permanente promovidas pelo Ministério da Saúde, Secretaria de Estado da Saúde e Secretaria Municipal de Saúde; </w:t>
      </w:r>
    </w:p>
    <w:p w14:paraId="649B2042" w14:textId="77777777" w:rsidR="003044E3" w:rsidRPr="00B60F34" w:rsidRDefault="003044E3" w:rsidP="003044E3">
      <w:pPr>
        <w:pStyle w:val="PargrafodaLista"/>
        <w:numPr>
          <w:ilvl w:val="0"/>
          <w:numId w:val="74"/>
        </w:numPr>
        <w:tabs>
          <w:tab w:val="left" w:pos="1866"/>
        </w:tabs>
        <w:spacing w:before="142"/>
        <w:ind w:left="1611" w:right="187" w:firstLine="0"/>
      </w:pPr>
      <w:r w:rsidRPr="00B60F34">
        <w:t>O Plano anual de Educação Permanente deverá estar em consonância com as diretrizes da</w:t>
      </w:r>
      <w:r w:rsidRPr="00B60F34">
        <w:rPr>
          <w:spacing w:val="1"/>
        </w:rPr>
        <w:t xml:space="preserve"> </w:t>
      </w:r>
      <w:r w:rsidRPr="00B60F34">
        <w:t>reforma psiquiátrica e</w:t>
      </w:r>
      <w:r w:rsidRPr="00B60F34">
        <w:rPr>
          <w:spacing w:val="1"/>
        </w:rPr>
        <w:t xml:space="preserve"> </w:t>
      </w:r>
      <w:r w:rsidRPr="00B60F34">
        <w:t>da Coordenação</w:t>
      </w:r>
      <w:r w:rsidRPr="00B60F34">
        <w:rPr>
          <w:spacing w:val="1"/>
        </w:rPr>
        <w:t xml:space="preserve"> </w:t>
      </w:r>
      <w:r w:rsidRPr="00B60F34">
        <w:t>Municipal de Saúde</w:t>
      </w:r>
      <w:r w:rsidRPr="00B60F34">
        <w:rPr>
          <w:spacing w:val="-4"/>
        </w:rPr>
        <w:t xml:space="preserve"> </w:t>
      </w:r>
      <w:r w:rsidRPr="00B60F34">
        <w:t xml:space="preserve">Mental; </w:t>
      </w:r>
    </w:p>
    <w:p w14:paraId="2E317CFD" w14:textId="77777777" w:rsidR="003044E3" w:rsidRPr="00B60F34" w:rsidRDefault="003044E3" w:rsidP="003044E3">
      <w:pPr>
        <w:pStyle w:val="PargrafodaLista"/>
        <w:numPr>
          <w:ilvl w:val="0"/>
          <w:numId w:val="74"/>
        </w:numPr>
        <w:tabs>
          <w:tab w:val="left" w:pos="1821"/>
        </w:tabs>
        <w:spacing w:before="143"/>
        <w:ind w:left="1821" w:hanging="210"/>
      </w:pPr>
      <w:r w:rsidRPr="00B60F34">
        <w:rPr>
          <w:spacing w:val="-1"/>
        </w:rPr>
        <w:t>Participar</w:t>
      </w:r>
      <w:r w:rsidRPr="00B60F34">
        <w:rPr>
          <w:spacing w:val="-14"/>
        </w:rPr>
        <w:t xml:space="preserve"> </w:t>
      </w:r>
      <w:r w:rsidRPr="00B60F34">
        <w:t>de</w:t>
      </w:r>
      <w:r w:rsidRPr="00B60F34">
        <w:rPr>
          <w:spacing w:val="-13"/>
        </w:rPr>
        <w:t xml:space="preserve"> </w:t>
      </w:r>
      <w:r w:rsidRPr="00B60F34">
        <w:t>reuniões</w:t>
      </w:r>
      <w:r w:rsidRPr="00B60F34">
        <w:rPr>
          <w:spacing w:val="-14"/>
        </w:rPr>
        <w:t xml:space="preserve"> </w:t>
      </w:r>
      <w:r w:rsidRPr="00B60F34">
        <w:t>quando</w:t>
      </w:r>
      <w:r w:rsidRPr="00B60F34">
        <w:rPr>
          <w:spacing w:val="-13"/>
        </w:rPr>
        <w:t xml:space="preserve"> </w:t>
      </w:r>
      <w:r w:rsidRPr="00B60F34">
        <w:t xml:space="preserve">necessário; </w:t>
      </w:r>
    </w:p>
    <w:p w14:paraId="3B94B6CC" w14:textId="77777777" w:rsidR="003044E3" w:rsidRPr="00B60F34" w:rsidRDefault="003044E3" w:rsidP="003044E3">
      <w:pPr>
        <w:pStyle w:val="Corpodetexto"/>
        <w:spacing w:before="6"/>
        <w:ind w:left="0"/>
      </w:pPr>
    </w:p>
    <w:p w14:paraId="5335957D" w14:textId="77777777" w:rsidR="003044E3" w:rsidRPr="00904949" w:rsidRDefault="003044E3" w:rsidP="003044E3">
      <w:pPr>
        <w:pStyle w:val="Ttulo2"/>
        <w:keepNext w:val="0"/>
        <w:keepLines w:val="0"/>
        <w:numPr>
          <w:ilvl w:val="0"/>
          <w:numId w:val="97"/>
        </w:numPr>
        <w:tabs>
          <w:tab w:val="left" w:pos="1981"/>
        </w:tabs>
        <w:spacing w:before="0" w:line="242" w:lineRule="auto"/>
        <w:ind w:left="1611" w:right="342" w:firstLine="0"/>
        <w:jc w:val="left"/>
        <w:rPr>
          <w:rFonts w:ascii="Arial" w:hAnsi="Arial" w:cs="Arial"/>
          <w:b/>
          <w:color w:val="000000" w:themeColor="text1"/>
          <w:sz w:val="22"/>
          <w:szCs w:val="22"/>
        </w:rPr>
      </w:pPr>
      <w:bookmarkStart w:id="19" w:name="19._CONDIÇÕES_E_FORMAS_DE_ACESSO/INSERÇÃ"/>
      <w:bookmarkEnd w:id="19"/>
      <w:r w:rsidRPr="00904949">
        <w:rPr>
          <w:rFonts w:ascii="Arial" w:hAnsi="Arial" w:cs="Arial"/>
          <w:b/>
          <w:color w:val="000000" w:themeColor="text1"/>
          <w:sz w:val="22"/>
          <w:szCs w:val="22"/>
        </w:rPr>
        <w:t>CONDIÇÕES</w:t>
      </w:r>
      <w:r w:rsidRPr="00904949">
        <w:rPr>
          <w:rFonts w:ascii="Arial" w:hAnsi="Arial" w:cs="Arial"/>
          <w:b/>
          <w:color w:val="000000" w:themeColor="text1"/>
          <w:spacing w:val="-10"/>
          <w:sz w:val="22"/>
          <w:szCs w:val="22"/>
        </w:rPr>
        <w:t xml:space="preserve"> </w:t>
      </w:r>
      <w:r w:rsidRPr="00904949">
        <w:rPr>
          <w:rFonts w:ascii="Arial" w:hAnsi="Arial" w:cs="Arial"/>
          <w:b/>
          <w:color w:val="000000" w:themeColor="text1"/>
          <w:sz w:val="22"/>
          <w:szCs w:val="22"/>
        </w:rPr>
        <w:t>E</w:t>
      </w:r>
      <w:r w:rsidRPr="00904949">
        <w:rPr>
          <w:rFonts w:ascii="Arial" w:hAnsi="Arial" w:cs="Arial"/>
          <w:b/>
          <w:color w:val="000000" w:themeColor="text1"/>
          <w:spacing w:val="-15"/>
          <w:sz w:val="22"/>
          <w:szCs w:val="22"/>
        </w:rPr>
        <w:t xml:space="preserve"> </w:t>
      </w:r>
      <w:r w:rsidRPr="00904949">
        <w:rPr>
          <w:rFonts w:ascii="Arial" w:hAnsi="Arial" w:cs="Arial"/>
          <w:b/>
          <w:color w:val="000000" w:themeColor="text1"/>
          <w:sz w:val="22"/>
          <w:szCs w:val="22"/>
        </w:rPr>
        <w:t>FORMAS</w:t>
      </w:r>
      <w:r w:rsidRPr="00904949">
        <w:rPr>
          <w:rFonts w:ascii="Arial" w:hAnsi="Arial" w:cs="Arial"/>
          <w:b/>
          <w:color w:val="000000" w:themeColor="text1"/>
          <w:spacing w:val="-15"/>
          <w:sz w:val="22"/>
          <w:szCs w:val="22"/>
        </w:rPr>
        <w:t xml:space="preserve"> </w:t>
      </w:r>
      <w:r w:rsidRPr="00904949">
        <w:rPr>
          <w:rFonts w:ascii="Arial" w:hAnsi="Arial" w:cs="Arial"/>
          <w:b/>
          <w:color w:val="000000" w:themeColor="text1"/>
          <w:sz w:val="22"/>
          <w:szCs w:val="22"/>
        </w:rPr>
        <w:t>DE</w:t>
      </w:r>
      <w:r w:rsidRPr="00904949">
        <w:rPr>
          <w:rFonts w:ascii="Arial" w:hAnsi="Arial" w:cs="Arial"/>
          <w:b/>
          <w:color w:val="000000" w:themeColor="text1"/>
          <w:spacing w:val="-10"/>
          <w:sz w:val="22"/>
          <w:szCs w:val="22"/>
        </w:rPr>
        <w:t xml:space="preserve"> </w:t>
      </w:r>
      <w:r w:rsidRPr="00904949">
        <w:rPr>
          <w:rFonts w:ascii="Arial" w:hAnsi="Arial" w:cs="Arial"/>
          <w:b/>
          <w:color w:val="000000" w:themeColor="text1"/>
          <w:sz w:val="22"/>
          <w:szCs w:val="22"/>
        </w:rPr>
        <w:t>ACESSO/INSERÇÃO</w:t>
      </w:r>
      <w:r w:rsidRPr="00904949">
        <w:rPr>
          <w:rFonts w:ascii="Arial" w:hAnsi="Arial" w:cs="Arial"/>
          <w:b/>
          <w:color w:val="000000" w:themeColor="text1"/>
          <w:spacing w:val="-9"/>
          <w:sz w:val="22"/>
          <w:szCs w:val="22"/>
        </w:rPr>
        <w:t xml:space="preserve"> </w:t>
      </w:r>
      <w:r w:rsidRPr="00904949">
        <w:rPr>
          <w:rFonts w:ascii="Arial" w:hAnsi="Arial" w:cs="Arial"/>
          <w:b/>
          <w:color w:val="000000" w:themeColor="text1"/>
          <w:sz w:val="22"/>
          <w:szCs w:val="22"/>
        </w:rPr>
        <w:t>DE</w:t>
      </w:r>
      <w:r w:rsidRPr="00904949">
        <w:rPr>
          <w:rFonts w:ascii="Arial" w:hAnsi="Arial" w:cs="Arial"/>
          <w:b/>
          <w:color w:val="000000" w:themeColor="text1"/>
          <w:spacing w:val="-15"/>
          <w:sz w:val="22"/>
          <w:szCs w:val="22"/>
        </w:rPr>
        <w:t xml:space="preserve"> </w:t>
      </w:r>
      <w:r w:rsidRPr="00904949">
        <w:rPr>
          <w:rFonts w:ascii="Arial" w:hAnsi="Arial" w:cs="Arial"/>
          <w:b/>
          <w:color w:val="000000" w:themeColor="text1"/>
          <w:sz w:val="22"/>
          <w:szCs w:val="22"/>
        </w:rPr>
        <w:t>MORADORES</w:t>
      </w:r>
      <w:r w:rsidRPr="00904949">
        <w:rPr>
          <w:rFonts w:ascii="Arial" w:hAnsi="Arial" w:cs="Arial"/>
          <w:b/>
          <w:color w:val="000000" w:themeColor="text1"/>
          <w:spacing w:val="-9"/>
          <w:sz w:val="22"/>
          <w:szCs w:val="22"/>
        </w:rPr>
        <w:t xml:space="preserve"> </w:t>
      </w:r>
      <w:r w:rsidRPr="00904949">
        <w:rPr>
          <w:rFonts w:ascii="Arial" w:hAnsi="Arial" w:cs="Arial"/>
          <w:b/>
          <w:color w:val="000000" w:themeColor="text1"/>
          <w:sz w:val="22"/>
          <w:szCs w:val="22"/>
        </w:rPr>
        <w:t>NO</w:t>
      </w:r>
      <w:r w:rsidRPr="00904949">
        <w:rPr>
          <w:rFonts w:ascii="Arial" w:hAnsi="Arial" w:cs="Arial"/>
          <w:b/>
          <w:color w:val="000000" w:themeColor="text1"/>
          <w:spacing w:val="-11"/>
          <w:sz w:val="22"/>
          <w:szCs w:val="22"/>
        </w:rPr>
        <w:t xml:space="preserve"> </w:t>
      </w:r>
      <w:r w:rsidRPr="00904949">
        <w:rPr>
          <w:rFonts w:ascii="Arial" w:hAnsi="Arial" w:cs="Arial"/>
          <w:b/>
          <w:color w:val="000000" w:themeColor="text1"/>
          <w:sz w:val="22"/>
          <w:szCs w:val="22"/>
        </w:rPr>
        <w:t>SERVIÇO</w:t>
      </w:r>
      <w:r w:rsidRPr="00904949">
        <w:rPr>
          <w:rFonts w:ascii="Arial" w:hAnsi="Arial" w:cs="Arial"/>
          <w:b/>
          <w:color w:val="000000" w:themeColor="text1"/>
          <w:spacing w:val="-9"/>
          <w:sz w:val="22"/>
          <w:szCs w:val="22"/>
        </w:rPr>
        <w:t xml:space="preserve"> </w:t>
      </w:r>
      <w:r w:rsidRPr="00904949">
        <w:rPr>
          <w:rFonts w:ascii="Arial" w:hAnsi="Arial" w:cs="Arial"/>
          <w:b/>
          <w:color w:val="000000" w:themeColor="text1"/>
          <w:sz w:val="22"/>
          <w:szCs w:val="22"/>
        </w:rPr>
        <w:t>DE</w:t>
      </w:r>
      <w:r w:rsidRPr="00904949">
        <w:rPr>
          <w:rFonts w:ascii="Arial" w:hAnsi="Arial" w:cs="Arial"/>
          <w:b/>
          <w:color w:val="000000" w:themeColor="text1"/>
          <w:spacing w:val="-58"/>
          <w:sz w:val="22"/>
          <w:szCs w:val="22"/>
        </w:rPr>
        <w:t xml:space="preserve"> </w:t>
      </w:r>
      <w:r w:rsidRPr="00904949">
        <w:rPr>
          <w:rFonts w:ascii="Arial" w:hAnsi="Arial" w:cs="Arial"/>
          <w:b/>
          <w:color w:val="000000" w:themeColor="text1"/>
          <w:sz w:val="22"/>
          <w:szCs w:val="22"/>
        </w:rPr>
        <w:t>RESIDENCIA</w:t>
      </w:r>
      <w:r w:rsidRPr="00904949">
        <w:rPr>
          <w:rFonts w:ascii="Arial" w:hAnsi="Arial" w:cs="Arial"/>
          <w:b/>
          <w:color w:val="000000" w:themeColor="text1"/>
          <w:spacing w:val="-2"/>
          <w:sz w:val="22"/>
          <w:szCs w:val="22"/>
        </w:rPr>
        <w:t xml:space="preserve"> </w:t>
      </w:r>
      <w:r w:rsidRPr="00904949">
        <w:rPr>
          <w:rFonts w:ascii="Arial" w:hAnsi="Arial" w:cs="Arial"/>
          <w:b/>
          <w:color w:val="000000" w:themeColor="text1"/>
          <w:sz w:val="22"/>
          <w:szCs w:val="22"/>
        </w:rPr>
        <w:t>TERAPÊUTICA:</w:t>
      </w:r>
    </w:p>
    <w:p w14:paraId="49B4AD08" w14:textId="77777777" w:rsidR="003044E3" w:rsidRPr="00B60F34" w:rsidRDefault="003044E3" w:rsidP="003044E3">
      <w:pPr>
        <w:pStyle w:val="Corpodetexto"/>
        <w:spacing w:before="4"/>
        <w:ind w:left="0"/>
        <w:rPr>
          <w:rFonts w:ascii="Arial"/>
          <w:b/>
        </w:rPr>
      </w:pPr>
    </w:p>
    <w:p w14:paraId="335EF6D4" w14:textId="77777777" w:rsidR="003044E3" w:rsidRPr="00B60F34" w:rsidRDefault="003044E3" w:rsidP="003044E3">
      <w:pPr>
        <w:pStyle w:val="Corpodetexto"/>
        <w:spacing w:line="244" w:lineRule="auto"/>
        <w:ind w:right="190"/>
        <w:jc w:val="both"/>
      </w:pPr>
      <w:r w:rsidRPr="00B60F34">
        <w:t>Cabe única e exclusivamente ao gestor municipal do SUS, através de equipe Técnica da área</w:t>
      </w:r>
      <w:r w:rsidRPr="00B60F34">
        <w:rPr>
          <w:spacing w:val="1"/>
        </w:rPr>
        <w:t xml:space="preserve"> </w:t>
      </w:r>
      <w:r w:rsidRPr="00B60F34">
        <w:t>de saúde mental, identificar os usuários em condições de serem inseridos, admitidos ou</w:t>
      </w:r>
      <w:r w:rsidRPr="00B60F34">
        <w:rPr>
          <w:spacing w:val="1"/>
        </w:rPr>
        <w:t xml:space="preserve"> </w:t>
      </w:r>
      <w:r w:rsidRPr="00B60F34">
        <w:t>transferidos no SRT, conforme critérios das portarias do Ministério da Saúde e avaliação da</w:t>
      </w:r>
      <w:r w:rsidRPr="00B60F34">
        <w:rPr>
          <w:spacing w:val="1"/>
        </w:rPr>
        <w:t xml:space="preserve"> </w:t>
      </w:r>
      <w:r w:rsidRPr="00B60F34">
        <w:t>referida equipe</w:t>
      </w:r>
      <w:r w:rsidRPr="00B60F34">
        <w:rPr>
          <w:spacing w:val="1"/>
        </w:rPr>
        <w:t xml:space="preserve"> </w:t>
      </w:r>
      <w:r w:rsidRPr="00B60F34">
        <w:t>acima</w:t>
      </w:r>
      <w:r w:rsidRPr="00B60F34">
        <w:rPr>
          <w:spacing w:val="1"/>
        </w:rPr>
        <w:t xml:space="preserve"> </w:t>
      </w:r>
      <w:r w:rsidRPr="00B60F34">
        <w:t xml:space="preserve">citada. </w:t>
      </w:r>
    </w:p>
    <w:p w14:paraId="5D300492" w14:textId="77777777" w:rsidR="003044E3" w:rsidRDefault="003044E3" w:rsidP="003044E3">
      <w:pPr>
        <w:pStyle w:val="Corpodetexto"/>
        <w:spacing w:before="8"/>
        <w:ind w:left="0"/>
      </w:pPr>
    </w:p>
    <w:p w14:paraId="162C41EA" w14:textId="77777777" w:rsidR="003044E3" w:rsidRPr="00904949" w:rsidRDefault="003044E3" w:rsidP="003044E3">
      <w:pPr>
        <w:pStyle w:val="Ttulo2"/>
        <w:keepNext w:val="0"/>
        <w:keepLines w:val="0"/>
        <w:numPr>
          <w:ilvl w:val="0"/>
          <w:numId w:val="97"/>
        </w:numPr>
        <w:tabs>
          <w:tab w:val="left" w:pos="1985"/>
        </w:tabs>
        <w:spacing w:before="0"/>
        <w:jc w:val="left"/>
        <w:rPr>
          <w:color w:val="000000" w:themeColor="text1"/>
        </w:rPr>
      </w:pPr>
      <w:bookmarkStart w:id="20" w:name="20._DADOS_BÁSICOS_DA_UNIDADE:"/>
      <w:bookmarkEnd w:id="20"/>
      <w:r w:rsidRPr="00904949">
        <w:rPr>
          <w:rFonts w:ascii="Arial" w:hAnsi="Arial" w:cs="Arial"/>
          <w:b/>
          <w:color w:val="000000" w:themeColor="text1"/>
          <w:spacing w:val="-1"/>
          <w:sz w:val="22"/>
          <w:szCs w:val="22"/>
        </w:rPr>
        <w:t>DADOS</w:t>
      </w:r>
      <w:r w:rsidRPr="00904949">
        <w:rPr>
          <w:rFonts w:ascii="Arial" w:hAnsi="Arial" w:cs="Arial"/>
          <w:b/>
          <w:color w:val="000000" w:themeColor="text1"/>
          <w:spacing w:val="-14"/>
          <w:sz w:val="22"/>
          <w:szCs w:val="22"/>
        </w:rPr>
        <w:t xml:space="preserve"> </w:t>
      </w:r>
      <w:r w:rsidRPr="00904949">
        <w:rPr>
          <w:rFonts w:ascii="Arial" w:hAnsi="Arial" w:cs="Arial"/>
          <w:b/>
          <w:color w:val="000000" w:themeColor="text1"/>
          <w:spacing w:val="-1"/>
          <w:sz w:val="22"/>
          <w:szCs w:val="22"/>
        </w:rPr>
        <w:t>BÁSICOS</w:t>
      </w:r>
      <w:r w:rsidRPr="00904949">
        <w:rPr>
          <w:rFonts w:ascii="Arial" w:hAnsi="Arial" w:cs="Arial"/>
          <w:b/>
          <w:color w:val="000000" w:themeColor="text1"/>
          <w:spacing w:val="-8"/>
          <w:sz w:val="22"/>
          <w:szCs w:val="22"/>
        </w:rPr>
        <w:t xml:space="preserve"> </w:t>
      </w:r>
      <w:r w:rsidRPr="00904949">
        <w:rPr>
          <w:rFonts w:ascii="Arial" w:hAnsi="Arial" w:cs="Arial"/>
          <w:b/>
          <w:color w:val="000000" w:themeColor="text1"/>
          <w:spacing w:val="-1"/>
          <w:sz w:val="22"/>
          <w:szCs w:val="22"/>
        </w:rPr>
        <w:t>DA</w:t>
      </w:r>
      <w:r w:rsidRPr="00904949">
        <w:rPr>
          <w:rFonts w:ascii="Arial" w:hAnsi="Arial" w:cs="Arial"/>
          <w:b/>
          <w:color w:val="000000" w:themeColor="text1"/>
          <w:spacing w:val="-6"/>
          <w:sz w:val="22"/>
          <w:szCs w:val="22"/>
        </w:rPr>
        <w:t xml:space="preserve"> </w:t>
      </w:r>
      <w:r w:rsidRPr="00904949">
        <w:rPr>
          <w:rFonts w:ascii="Arial" w:hAnsi="Arial" w:cs="Arial"/>
          <w:b/>
          <w:color w:val="000000" w:themeColor="text1"/>
          <w:spacing w:val="-1"/>
          <w:sz w:val="22"/>
          <w:szCs w:val="22"/>
        </w:rPr>
        <w:t>UNIDADE</w:t>
      </w:r>
      <w:r w:rsidRPr="00904949">
        <w:rPr>
          <w:color w:val="000000" w:themeColor="text1"/>
          <w:spacing w:val="-1"/>
        </w:rPr>
        <w:t>:</w:t>
      </w:r>
    </w:p>
    <w:p w14:paraId="3AE95E90" w14:textId="77777777" w:rsidR="003044E3" w:rsidRPr="00B60F34" w:rsidRDefault="003044E3" w:rsidP="003044E3">
      <w:pPr>
        <w:pStyle w:val="Corpodetexto"/>
        <w:spacing w:before="7"/>
        <w:ind w:left="0"/>
        <w:rPr>
          <w:rFonts w:ascii="Arial"/>
          <w:b/>
        </w:rPr>
      </w:pPr>
    </w:p>
    <w:p w14:paraId="25DD88C4" w14:textId="77777777" w:rsidR="003044E3" w:rsidRPr="00B60F34" w:rsidRDefault="003044E3" w:rsidP="003044E3">
      <w:pPr>
        <w:spacing w:before="1" w:line="511" w:lineRule="auto"/>
        <w:ind w:left="1611" w:right="4342"/>
        <w:jc w:val="both"/>
      </w:pPr>
      <w:r w:rsidRPr="00B60F34">
        <w:rPr>
          <w:rFonts w:ascii="Arial" w:hAnsi="Arial"/>
          <w:b/>
        </w:rPr>
        <w:t xml:space="preserve">Tipo de Unidade: </w:t>
      </w:r>
      <w:r w:rsidRPr="00B60F34">
        <w:t>Serviço Residencial Terapêutico</w:t>
      </w:r>
      <w:r w:rsidRPr="00B60F34">
        <w:rPr>
          <w:spacing w:val="1"/>
        </w:rPr>
        <w:t xml:space="preserve"> </w:t>
      </w:r>
      <w:r w:rsidRPr="00B60F34">
        <w:rPr>
          <w:rFonts w:ascii="Arial" w:hAnsi="Arial"/>
          <w:b/>
        </w:rPr>
        <w:t xml:space="preserve">Período de funcionamento: </w:t>
      </w:r>
      <w:r w:rsidRPr="00B60F34">
        <w:t>Ininterrupto (24 horas)</w:t>
      </w:r>
      <w:r w:rsidRPr="00B60F34">
        <w:rPr>
          <w:spacing w:val="-56"/>
        </w:rPr>
        <w:t xml:space="preserve"> </w:t>
      </w:r>
      <w:r w:rsidRPr="00B60F34">
        <w:rPr>
          <w:rFonts w:ascii="Arial" w:hAnsi="Arial"/>
          <w:b/>
        </w:rPr>
        <w:t>Abrangência</w:t>
      </w:r>
      <w:r w:rsidRPr="00B60F34">
        <w:t xml:space="preserve">: Municipal </w:t>
      </w:r>
    </w:p>
    <w:p w14:paraId="3ED4817F" w14:textId="77777777" w:rsidR="003044E3" w:rsidRPr="00904949" w:rsidRDefault="003044E3" w:rsidP="003044E3">
      <w:pPr>
        <w:pStyle w:val="Ttulo2"/>
        <w:keepNext w:val="0"/>
        <w:keepLines w:val="0"/>
        <w:numPr>
          <w:ilvl w:val="0"/>
          <w:numId w:val="97"/>
        </w:numPr>
        <w:tabs>
          <w:tab w:val="left" w:pos="1985"/>
        </w:tabs>
        <w:spacing w:before="33"/>
        <w:jc w:val="left"/>
        <w:rPr>
          <w:rFonts w:ascii="Arial" w:hAnsi="Arial" w:cs="Arial"/>
          <w:b/>
          <w:color w:val="000000" w:themeColor="text1"/>
          <w:sz w:val="22"/>
          <w:szCs w:val="22"/>
        </w:rPr>
      </w:pPr>
      <w:bookmarkStart w:id="21" w:name="21._RESULTADOS_A_SEREM_ALCANÇADOS:"/>
      <w:bookmarkEnd w:id="21"/>
      <w:r w:rsidRPr="00904949">
        <w:rPr>
          <w:rFonts w:ascii="Arial" w:hAnsi="Arial" w:cs="Arial"/>
          <w:b/>
          <w:color w:val="000000" w:themeColor="text1"/>
          <w:spacing w:val="-2"/>
          <w:sz w:val="22"/>
          <w:szCs w:val="22"/>
        </w:rPr>
        <w:t>RESULTADOS</w:t>
      </w:r>
      <w:r w:rsidRPr="00904949">
        <w:rPr>
          <w:rFonts w:ascii="Arial" w:hAnsi="Arial" w:cs="Arial"/>
          <w:b/>
          <w:color w:val="000000" w:themeColor="text1"/>
          <w:spacing w:val="-15"/>
          <w:sz w:val="22"/>
          <w:szCs w:val="22"/>
        </w:rPr>
        <w:t xml:space="preserve"> </w:t>
      </w:r>
      <w:r w:rsidRPr="00904949">
        <w:rPr>
          <w:rFonts w:ascii="Arial" w:hAnsi="Arial" w:cs="Arial"/>
          <w:b/>
          <w:color w:val="000000" w:themeColor="text1"/>
          <w:spacing w:val="-1"/>
          <w:sz w:val="22"/>
          <w:szCs w:val="22"/>
        </w:rPr>
        <w:t>A</w:t>
      </w:r>
      <w:r w:rsidRPr="00904949">
        <w:rPr>
          <w:rFonts w:ascii="Arial" w:hAnsi="Arial" w:cs="Arial"/>
          <w:b/>
          <w:color w:val="000000" w:themeColor="text1"/>
          <w:spacing w:val="-14"/>
          <w:sz w:val="22"/>
          <w:szCs w:val="22"/>
        </w:rPr>
        <w:t xml:space="preserve"> </w:t>
      </w:r>
      <w:r w:rsidRPr="00904949">
        <w:rPr>
          <w:rFonts w:ascii="Arial" w:hAnsi="Arial" w:cs="Arial"/>
          <w:b/>
          <w:color w:val="000000" w:themeColor="text1"/>
          <w:spacing w:val="-1"/>
          <w:sz w:val="22"/>
          <w:szCs w:val="22"/>
        </w:rPr>
        <w:t>SEREM</w:t>
      </w:r>
      <w:r w:rsidRPr="00904949">
        <w:rPr>
          <w:rFonts w:ascii="Arial" w:hAnsi="Arial" w:cs="Arial"/>
          <w:b/>
          <w:color w:val="000000" w:themeColor="text1"/>
          <w:spacing w:val="-9"/>
          <w:sz w:val="22"/>
          <w:szCs w:val="22"/>
        </w:rPr>
        <w:t xml:space="preserve"> </w:t>
      </w:r>
      <w:r w:rsidRPr="00904949">
        <w:rPr>
          <w:rFonts w:ascii="Arial" w:hAnsi="Arial" w:cs="Arial"/>
          <w:b/>
          <w:color w:val="000000" w:themeColor="text1"/>
          <w:spacing w:val="-1"/>
          <w:sz w:val="22"/>
          <w:szCs w:val="22"/>
        </w:rPr>
        <w:t>ALCANÇADOS:</w:t>
      </w:r>
    </w:p>
    <w:p w14:paraId="7978CB1C" w14:textId="77777777" w:rsidR="003044E3" w:rsidRPr="00B60F34" w:rsidRDefault="003044E3" w:rsidP="003044E3">
      <w:pPr>
        <w:pStyle w:val="Corpodetexto"/>
        <w:spacing w:before="3"/>
        <w:ind w:left="0"/>
        <w:rPr>
          <w:rFonts w:ascii="Arial"/>
          <w:b/>
        </w:rPr>
      </w:pPr>
    </w:p>
    <w:p w14:paraId="2A14F98B" w14:textId="77777777" w:rsidR="003044E3" w:rsidRPr="00B60F34" w:rsidRDefault="003044E3" w:rsidP="003044E3">
      <w:pPr>
        <w:pStyle w:val="Corpodetexto"/>
        <w:spacing w:before="1"/>
      </w:pPr>
      <w:r w:rsidRPr="00B60F34">
        <w:rPr>
          <w:spacing w:val="-1"/>
        </w:rPr>
        <w:t>Os</w:t>
      </w:r>
      <w:r w:rsidRPr="00B60F34">
        <w:rPr>
          <w:spacing w:val="-4"/>
        </w:rPr>
        <w:t xml:space="preserve"> </w:t>
      </w:r>
      <w:r w:rsidRPr="00B60F34">
        <w:rPr>
          <w:spacing w:val="-1"/>
        </w:rPr>
        <w:t>principais</w:t>
      </w:r>
      <w:r w:rsidRPr="00B60F34">
        <w:rPr>
          <w:spacing w:val="-9"/>
        </w:rPr>
        <w:t xml:space="preserve"> </w:t>
      </w:r>
      <w:r w:rsidRPr="00B60F34">
        <w:rPr>
          <w:spacing w:val="-1"/>
        </w:rPr>
        <w:t>resultados</w:t>
      </w:r>
      <w:r w:rsidRPr="00B60F34">
        <w:rPr>
          <w:spacing w:val="-14"/>
        </w:rPr>
        <w:t xml:space="preserve"> </w:t>
      </w:r>
      <w:r w:rsidRPr="00B60F34">
        <w:rPr>
          <w:spacing w:val="-1"/>
        </w:rPr>
        <w:t>a</w:t>
      </w:r>
      <w:r w:rsidRPr="00B60F34">
        <w:rPr>
          <w:spacing w:val="-3"/>
        </w:rPr>
        <w:t xml:space="preserve"> </w:t>
      </w:r>
      <w:r w:rsidRPr="00B60F34">
        <w:rPr>
          <w:spacing w:val="-1"/>
        </w:rPr>
        <w:t>serem</w:t>
      </w:r>
      <w:r w:rsidRPr="00B60F34">
        <w:rPr>
          <w:spacing w:val="1"/>
        </w:rPr>
        <w:t xml:space="preserve"> </w:t>
      </w:r>
      <w:r w:rsidRPr="00B60F34">
        <w:rPr>
          <w:spacing w:val="-1"/>
        </w:rPr>
        <w:t>alcançados</w:t>
      </w:r>
      <w:r w:rsidRPr="00B60F34">
        <w:rPr>
          <w:spacing w:val="-4"/>
        </w:rPr>
        <w:t xml:space="preserve"> </w:t>
      </w:r>
      <w:r w:rsidRPr="00B60F34">
        <w:rPr>
          <w:spacing w:val="-1"/>
        </w:rPr>
        <w:t>encontram-se</w:t>
      </w:r>
      <w:r w:rsidRPr="00B60F34">
        <w:rPr>
          <w:spacing w:val="-8"/>
        </w:rPr>
        <w:t xml:space="preserve"> </w:t>
      </w:r>
      <w:r w:rsidRPr="00B60F34">
        <w:t>elencados</w:t>
      </w:r>
      <w:r w:rsidRPr="00B60F34">
        <w:rPr>
          <w:spacing w:val="-9"/>
        </w:rPr>
        <w:t xml:space="preserve"> </w:t>
      </w:r>
      <w:r w:rsidRPr="00B60F34">
        <w:t xml:space="preserve">abaixo: </w:t>
      </w:r>
    </w:p>
    <w:p w14:paraId="01B61374" w14:textId="77777777" w:rsidR="003044E3" w:rsidRPr="002F114E" w:rsidRDefault="003044E3" w:rsidP="003044E3">
      <w:pPr>
        <w:pStyle w:val="PargrafodaLista"/>
        <w:numPr>
          <w:ilvl w:val="0"/>
          <w:numId w:val="73"/>
        </w:numPr>
        <w:tabs>
          <w:tab w:val="left" w:pos="2201"/>
        </w:tabs>
        <w:spacing w:before="7"/>
        <w:ind w:right="200" w:firstLine="0"/>
      </w:pPr>
      <w:r>
        <w:t xml:space="preserve">Execução de três (03) </w:t>
      </w:r>
      <w:r w:rsidRPr="00B60F34">
        <w:t>Serviços Residenciais Terapêuticos (SRT)</w:t>
      </w:r>
      <w:r>
        <w:t xml:space="preserve"> no município de Jacareí</w:t>
      </w:r>
      <w:r w:rsidRPr="002F114E">
        <w:t>;</w:t>
      </w:r>
    </w:p>
    <w:p w14:paraId="41150755" w14:textId="77777777" w:rsidR="003044E3" w:rsidRPr="00B60F34" w:rsidRDefault="003044E3" w:rsidP="003044E3">
      <w:pPr>
        <w:pStyle w:val="PargrafodaLista"/>
        <w:numPr>
          <w:ilvl w:val="0"/>
          <w:numId w:val="73"/>
        </w:numPr>
        <w:tabs>
          <w:tab w:val="left" w:pos="2201"/>
        </w:tabs>
        <w:spacing w:line="244" w:lineRule="auto"/>
        <w:ind w:right="198" w:firstLine="0"/>
      </w:pPr>
      <w:r w:rsidRPr="00B60F34">
        <w:t>Efetiva</w:t>
      </w:r>
      <w:r>
        <w:t>ção de</w:t>
      </w:r>
      <w:r w:rsidRPr="00B60F34">
        <w:rPr>
          <w:spacing w:val="1"/>
        </w:rPr>
        <w:t xml:space="preserve"> </w:t>
      </w:r>
      <w:r w:rsidRPr="00B60F34">
        <w:t>assistência</w:t>
      </w:r>
      <w:r w:rsidRPr="00B60F34">
        <w:rPr>
          <w:spacing w:val="1"/>
        </w:rPr>
        <w:t xml:space="preserve"> </w:t>
      </w:r>
      <w:r w:rsidRPr="00B60F34">
        <w:t>integral</w:t>
      </w:r>
      <w:r w:rsidRPr="00B60F34">
        <w:rPr>
          <w:spacing w:val="1"/>
        </w:rPr>
        <w:t xml:space="preserve"> </w:t>
      </w:r>
      <w:r>
        <w:t>a</w:t>
      </w:r>
      <w:r w:rsidRPr="00B60F34">
        <w:t>os</w:t>
      </w:r>
      <w:r w:rsidRPr="00B60F34">
        <w:rPr>
          <w:spacing w:val="1"/>
        </w:rPr>
        <w:t xml:space="preserve"> </w:t>
      </w:r>
      <w:r w:rsidRPr="00B60F34">
        <w:t>moradores</w:t>
      </w:r>
      <w:r w:rsidRPr="00B60F34">
        <w:rPr>
          <w:spacing w:val="1"/>
        </w:rPr>
        <w:t xml:space="preserve"> </w:t>
      </w:r>
      <w:r w:rsidRPr="00B60F34">
        <w:t>dos</w:t>
      </w:r>
      <w:r w:rsidRPr="00B60F34">
        <w:rPr>
          <w:spacing w:val="1"/>
        </w:rPr>
        <w:t xml:space="preserve"> </w:t>
      </w:r>
      <w:r w:rsidRPr="00B60F34">
        <w:t>SRTs,</w:t>
      </w:r>
      <w:r w:rsidRPr="00B60F34">
        <w:rPr>
          <w:spacing w:val="1"/>
        </w:rPr>
        <w:t xml:space="preserve"> </w:t>
      </w:r>
      <w:r w:rsidRPr="00B60F34">
        <w:t>oriundos</w:t>
      </w:r>
      <w:r w:rsidRPr="00B60F34">
        <w:rPr>
          <w:spacing w:val="1"/>
        </w:rPr>
        <w:t xml:space="preserve"> </w:t>
      </w:r>
      <w:r w:rsidRPr="00B60F34">
        <w:t>de</w:t>
      </w:r>
      <w:r w:rsidRPr="00B60F34">
        <w:rPr>
          <w:spacing w:val="1"/>
        </w:rPr>
        <w:t xml:space="preserve"> </w:t>
      </w:r>
      <w:r w:rsidRPr="00B60F34">
        <w:t>tratamento</w:t>
      </w:r>
      <w:r w:rsidRPr="00B60F34">
        <w:rPr>
          <w:spacing w:val="1"/>
        </w:rPr>
        <w:t xml:space="preserve"> </w:t>
      </w:r>
      <w:r w:rsidRPr="00B60F34">
        <w:t>psiquiátrico hospitalar prolongado, com base no desenvolvimento de suas potencialidades e</w:t>
      </w:r>
      <w:r w:rsidRPr="00B60F34">
        <w:rPr>
          <w:spacing w:val="1"/>
        </w:rPr>
        <w:t xml:space="preserve"> </w:t>
      </w:r>
      <w:r w:rsidRPr="00B60F34">
        <w:t>vida comunitária,</w:t>
      </w:r>
      <w:r w:rsidRPr="00B60F34">
        <w:rPr>
          <w:spacing w:val="-4"/>
        </w:rPr>
        <w:t xml:space="preserve"> </w:t>
      </w:r>
      <w:r w:rsidRPr="00B60F34">
        <w:t>bem</w:t>
      </w:r>
      <w:r w:rsidRPr="00B60F34">
        <w:rPr>
          <w:spacing w:val="1"/>
        </w:rPr>
        <w:t xml:space="preserve"> </w:t>
      </w:r>
      <w:r w:rsidRPr="00B60F34">
        <w:t>como na</w:t>
      </w:r>
      <w:r w:rsidRPr="00B60F34">
        <w:rPr>
          <w:spacing w:val="1"/>
        </w:rPr>
        <w:t xml:space="preserve"> </w:t>
      </w:r>
      <w:r w:rsidRPr="00B60F34">
        <w:t>condição</w:t>
      </w:r>
      <w:r w:rsidRPr="00B60F34">
        <w:rPr>
          <w:spacing w:val="-4"/>
        </w:rPr>
        <w:t xml:space="preserve"> </w:t>
      </w:r>
      <w:r w:rsidRPr="00B60F34">
        <w:t>de</w:t>
      </w:r>
      <w:r w:rsidRPr="00B60F34">
        <w:rPr>
          <w:spacing w:val="1"/>
        </w:rPr>
        <w:t xml:space="preserve"> </w:t>
      </w:r>
      <w:r w:rsidRPr="00B60F34">
        <w:t xml:space="preserve">cidadania; </w:t>
      </w:r>
    </w:p>
    <w:p w14:paraId="5EC71894" w14:textId="77777777" w:rsidR="003044E3" w:rsidRPr="00B60F34" w:rsidRDefault="003044E3" w:rsidP="003044E3">
      <w:pPr>
        <w:pStyle w:val="PargrafodaLista"/>
        <w:numPr>
          <w:ilvl w:val="0"/>
          <w:numId w:val="73"/>
        </w:numPr>
        <w:tabs>
          <w:tab w:val="left" w:pos="2201"/>
        </w:tabs>
        <w:spacing w:before="3"/>
        <w:ind w:right="200" w:firstLine="0"/>
      </w:pPr>
      <w:r w:rsidRPr="00B60F34">
        <w:t>Emancipação do morador visando o desenvolvimento da capacidade de gerenciar sua</w:t>
      </w:r>
      <w:r w:rsidRPr="00B60F34">
        <w:rPr>
          <w:spacing w:val="1"/>
        </w:rPr>
        <w:t xml:space="preserve"> </w:t>
      </w:r>
      <w:r w:rsidRPr="00B60F34">
        <w:t xml:space="preserve">própria vida; </w:t>
      </w:r>
    </w:p>
    <w:p w14:paraId="1706C84D" w14:textId="77777777" w:rsidR="003044E3" w:rsidRPr="00B60F34" w:rsidRDefault="003044E3" w:rsidP="003044E3">
      <w:pPr>
        <w:pStyle w:val="PargrafodaLista"/>
        <w:numPr>
          <w:ilvl w:val="0"/>
          <w:numId w:val="73"/>
        </w:numPr>
        <w:tabs>
          <w:tab w:val="left" w:pos="2201"/>
        </w:tabs>
        <w:spacing w:line="244" w:lineRule="auto"/>
        <w:ind w:right="202" w:firstLine="0"/>
      </w:pPr>
      <w:r w:rsidRPr="00B60F34">
        <w:t>Garantia da manutenção do tratamento clínico e psicossocial, na rede de serviço de</w:t>
      </w:r>
      <w:r w:rsidRPr="00B60F34">
        <w:rPr>
          <w:spacing w:val="1"/>
        </w:rPr>
        <w:t xml:space="preserve"> </w:t>
      </w:r>
      <w:r w:rsidRPr="00B60F34">
        <w:t>saúde</w:t>
      </w:r>
      <w:r w:rsidRPr="00B60F34">
        <w:rPr>
          <w:spacing w:val="-4"/>
        </w:rPr>
        <w:t xml:space="preserve"> </w:t>
      </w:r>
      <w:r w:rsidRPr="00B60F34">
        <w:t xml:space="preserve">pública. </w:t>
      </w:r>
    </w:p>
    <w:p w14:paraId="7A3EDFFA" w14:textId="77777777" w:rsidR="003044E3" w:rsidRPr="00904949" w:rsidRDefault="003044E3" w:rsidP="003044E3">
      <w:pPr>
        <w:pStyle w:val="Corpodetexto"/>
        <w:spacing w:before="10"/>
        <w:ind w:left="0"/>
        <w:rPr>
          <w:rFonts w:ascii="Arial" w:hAnsi="Arial" w:cs="Arial"/>
          <w:b/>
          <w:color w:val="000000" w:themeColor="text1"/>
        </w:rPr>
      </w:pPr>
    </w:p>
    <w:p w14:paraId="592367E4" w14:textId="77777777" w:rsidR="003044E3" w:rsidRPr="00904949" w:rsidRDefault="003044E3" w:rsidP="003044E3">
      <w:pPr>
        <w:pStyle w:val="Ttulo2"/>
        <w:keepNext w:val="0"/>
        <w:keepLines w:val="0"/>
        <w:numPr>
          <w:ilvl w:val="0"/>
          <w:numId w:val="97"/>
        </w:numPr>
        <w:tabs>
          <w:tab w:val="left" w:pos="1985"/>
        </w:tabs>
        <w:spacing w:before="0"/>
        <w:ind w:left="2556" w:hanging="946"/>
        <w:jc w:val="left"/>
        <w:rPr>
          <w:rFonts w:ascii="Arial" w:hAnsi="Arial" w:cs="Arial"/>
          <w:b/>
          <w:color w:val="000000" w:themeColor="text1"/>
          <w:sz w:val="22"/>
          <w:szCs w:val="22"/>
        </w:rPr>
      </w:pPr>
      <w:bookmarkStart w:id="22" w:name="22._CONTRIBUIÇÕES_A_SEREM_PRESTADAS_PELA"/>
      <w:bookmarkEnd w:id="22"/>
      <w:r w:rsidRPr="00904949">
        <w:rPr>
          <w:rFonts w:ascii="Arial" w:hAnsi="Arial" w:cs="Arial"/>
          <w:b/>
          <w:color w:val="000000" w:themeColor="text1"/>
          <w:spacing w:val="-1"/>
          <w:sz w:val="22"/>
          <w:szCs w:val="22"/>
        </w:rPr>
        <w:t>CONTRIBUIÇÕES</w:t>
      </w:r>
      <w:r w:rsidRPr="00904949">
        <w:rPr>
          <w:rFonts w:ascii="Arial" w:hAnsi="Arial" w:cs="Arial"/>
          <w:b/>
          <w:color w:val="000000" w:themeColor="text1"/>
          <w:spacing w:val="-14"/>
          <w:sz w:val="22"/>
          <w:szCs w:val="22"/>
        </w:rPr>
        <w:t xml:space="preserve"> </w:t>
      </w:r>
      <w:r w:rsidRPr="00904949">
        <w:rPr>
          <w:rFonts w:ascii="Arial" w:hAnsi="Arial" w:cs="Arial"/>
          <w:b/>
          <w:color w:val="000000" w:themeColor="text1"/>
          <w:spacing w:val="-1"/>
          <w:sz w:val="22"/>
          <w:szCs w:val="22"/>
        </w:rPr>
        <w:t>A</w:t>
      </w:r>
      <w:r w:rsidRPr="00904949">
        <w:rPr>
          <w:rFonts w:ascii="Arial" w:hAnsi="Arial" w:cs="Arial"/>
          <w:b/>
          <w:color w:val="000000" w:themeColor="text1"/>
          <w:spacing w:val="-12"/>
          <w:sz w:val="22"/>
          <w:szCs w:val="22"/>
        </w:rPr>
        <w:t xml:space="preserve"> </w:t>
      </w:r>
      <w:r w:rsidRPr="00904949">
        <w:rPr>
          <w:rFonts w:ascii="Arial" w:hAnsi="Arial" w:cs="Arial"/>
          <w:b/>
          <w:color w:val="000000" w:themeColor="text1"/>
          <w:spacing w:val="-1"/>
          <w:sz w:val="22"/>
          <w:szCs w:val="22"/>
        </w:rPr>
        <w:t>SEREM</w:t>
      </w:r>
      <w:r w:rsidRPr="00904949">
        <w:rPr>
          <w:rFonts w:ascii="Arial" w:hAnsi="Arial" w:cs="Arial"/>
          <w:b/>
          <w:color w:val="000000" w:themeColor="text1"/>
          <w:spacing w:val="-7"/>
          <w:sz w:val="22"/>
          <w:szCs w:val="22"/>
        </w:rPr>
        <w:t xml:space="preserve"> </w:t>
      </w:r>
      <w:r w:rsidRPr="00904949">
        <w:rPr>
          <w:rFonts w:ascii="Arial" w:hAnsi="Arial" w:cs="Arial"/>
          <w:b/>
          <w:color w:val="000000" w:themeColor="text1"/>
          <w:spacing w:val="-1"/>
          <w:sz w:val="22"/>
          <w:szCs w:val="22"/>
        </w:rPr>
        <w:t>PRESTADAS</w:t>
      </w:r>
      <w:r w:rsidRPr="00904949">
        <w:rPr>
          <w:rFonts w:ascii="Arial" w:hAnsi="Arial" w:cs="Arial"/>
          <w:b/>
          <w:color w:val="000000" w:themeColor="text1"/>
          <w:spacing w:val="-8"/>
          <w:sz w:val="22"/>
          <w:szCs w:val="22"/>
        </w:rPr>
        <w:t xml:space="preserve"> </w:t>
      </w:r>
      <w:r w:rsidRPr="00904949">
        <w:rPr>
          <w:rFonts w:ascii="Arial" w:hAnsi="Arial" w:cs="Arial"/>
          <w:b/>
          <w:color w:val="000000" w:themeColor="text1"/>
          <w:sz w:val="22"/>
          <w:szCs w:val="22"/>
        </w:rPr>
        <w:t>PELA</w:t>
      </w:r>
      <w:r w:rsidRPr="00904949">
        <w:rPr>
          <w:rFonts w:ascii="Arial" w:hAnsi="Arial" w:cs="Arial"/>
          <w:b/>
          <w:color w:val="000000" w:themeColor="text1"/>
          <w:spacing w:val="-11"/>
          <w:sz w:val="22"/>
          <w:szCs w:val="22"/>
        </w:rPr>
        <w:t xml:space="preserve"> </w:t>
      </w:r>
      <w:r w:rsidRPr="00904949">
        <w:rPr>
          <w:rFonts w:ascii="Arial" w:hAnsi="Arial" w:cs="Arial"/>
          <w:b/>
          <w:color w:val="000000" w:themeColor="text1"/>
          <w:sz w:val="22"/>
          <w:szCs w:val="22"/>
        </w:rPr>
        <w:t>OSC:</w:t>
      </w:r>
    </w:p>
    <w:p w14:paraId="3E556939" w14:textId="77777777" w:rsidR="003044E3" w:rsidRPr="00B60F34" w:rsidRDefault="003044E3" w:rsidP="003044E3">
      <w:pPr>
        <w:pStyle w:val="Corpodetexto"/>
        <w:spacing w:before="9"/>
        <w:ind w:left="0"/>
        <w:rPr>
          <w:rFonts w:ascii="Arial"/>
          <w:b/>
        </w:rPr>
      </w:pPr>
    </w:p>
    <w:p w14:paraId="6DB28FEA" w14:textId="77777777" w:rsidR="003044E3" w:rsidRPr="00B60F34" w:rsidRDefault="003044E3" w:rsidP="003044E3">
      <w:pPr>
        <w:pStyle w:val="Corpodetexto"/>
      </w:pPr>
      <w:r w:rsidRPr="00B60F34">
        <w:rPr>
          <w:spacing w:val="-1"/>
        </w:rPr>
        <w:t>Na</w:t>
      </w:r>
      <w:r w:rsidRPr="00B60F34">
        <w:rPr>
          <w:spacing w:val="-4"/>
        </w:rPr>
        <w:t xml:space="preserve"> </w:t>
      </w:r>
      <w:r w:rsidRPr="00B60F34">
        <w:rPr>
          <w:spacing w:val="-1"/>
        </w:rPr>
        <w:t>consecução</w:t>
      </w:r>
      <w:r w:rsidRPr="00B60F34">
        <w:rPr>
          <w:spacing w:val="-13"/>
        </w:rPr>
        <w:t xml:space="preserve"> </w:t>
      </w:r>
      <w:r w:rsidRPr="00B60F34">
        <w:rPr>
          <w:spacing w:val="-1"/>
        </w:rPr>
        <w:t>do</w:t>
      </w:r>
      <w:r w:rsidRPr="00B60F34">
        <w:rPr>
          <w:spacing w:val="-4"/>
        </w:rPr>
        <w:t xml:space="preserve"> </w:t>
      </w:r>
      <w:r w:rsidRPr="00B60F34">
        <w:rPr>
          <w:spacing w:val="-1"/>
        </w:rPr>
        <w:t>objeto</w:t>
      </w:r>
      <w:r w:rsidRPr="00B60F34">
        <w:rPr>
          <w:spacing w:val="-3"/>
        </w:rPr>
        <w:t xml:space="preserve"> </w:t>
      </w:r>
      <w:r w:rsidRPr="00B60F34">
        <w:rPr>
          <w:spacing w:val="-1"/>
        </w:rPr>
        <w:t>contratual,</w:t>
      </w:r>
      <w:r w:rsidRPr="00B60F34">
        <w:rPr>
          <w:spacing w:val="-4"/>
        </w:rPr>
        <w:t xml:space="preserve"> </w:t>
      </w:r>
      <w:r w:rsidRPr="00B60F34">
        <w:t>a</w:t>
      </w:r>
      <w:r w:rsidRPr="00B60F34">
        <w:rPr>
          <w:spacing w:val="-8"/>
        </w:rPr>
        <w:t xml:space="preserve"> </w:t>
      </w:r>
      <w:r w:rsidRPr="00B60F34">
        <w:t>OSC</w:t>
      </w:r>
      <w:r w:rsidRPr="00B60F34">
        <w:rPr>
          <w:spacing w:val="-3"/>
        </w:rPr>
        <w:t xml:space="preserve"> </w:t>
      </w:r>
      <w:r w:rsidRPr="00B60F34">
        <w:t>deverá</w:t>
      </w:r>
      <w:r w:rsidRPr="00B60F34">
        <w:rPr>
          <w:spacing w:val="-9"/>
        </w:rPr>
        <w:t xml:space="preserve"> </w:t>
      </w:r>
      <w:r w:rsidRPr="00B60F34">
        <w:t>contribuir</w:t>
      </w:r>
      <w:r w:rsidRPr="00B60F34">
        <w:rPr>
          <w:spacing w:val="-8"/>
        </w:rPr>
        <w:t xml:space="preserve"> </w:t>
      </w:r>
      <w:r w:rsidRPr="00B60F34">
        <w:t xml:space="preserve">para: </w:t>
      </w:r>
    </w:p>
    <w:p w14:paraId="7647E689" w14:textId="77777777" w:rsidR="003044E3" w:rsidRPr="00B60F34" w:rsidRDefault="003044E3" w:rsidP="003044E3">
      <w:pPr>
        <w:pStyle w:val="PargrafodaLista"/>
        <w:numPr>
          <w:ilvl w:val="0"/>
          <w:numId w:val="72"/>
        </w:numPr>
        <w:tabs>
          <w:tab w:val="left" w:pos="2196"/>
        </w:tabs>
        <w:spacing w:before="2"/>
      </w:pPr>
      <w:r w:rsidRPr="00B60F34">
        <w:rPr>
          <w:spacing w:val="-1"/>
        </w:rPr>
        <w:t>Redução</w:t>
      </w:r>
      <w:r w:rsidRPr="00B60F34">
        <w:rPr>
          <w:spacing w:val="-9"/>
        </w:rPr>
        <w:t xml:space="preserve"> </w:t>
      </w:r>
      <w:r w:rsidRPr="00B60F34">
        <w:rPr>
          <w:spacing w:val="-1"/>
        </w:rPr>
        <w:t>das</w:t>
      </w:r>
      <w:r w:rsidRPr="00B60F34">
        <w:rPr>
          <w:spacing w:val="-9"/>
        </w:rPr>
        <w:t xml:space="preserve"> </w:t>
      </w:r>
      <w:r w:rsidRPr="00B60F34">
        <w:rPr>
          <w:spacing w:val="-1"/>
        </w:rPr>
        <w:t>violações</w:t>
      </w:r>
      <w:r w:rsidRPr="00B60F34">
        <w:rPr>
          <w:spacing w:val="-9"/>
        </w:rPr>
        <w:t xml:space="preserve"> </w:t>
      </w:r>
      <w:r w:rsidRPr="00B60F34">
        <w:rPr>
          <w:spacing w:val="-1"/>
        </w:rPr>
        <w:t>dos</w:t>
      </w:r>
      <w:r w:rsidRPr="00B60F34">
        <w:rPr>
          <w:spacing w:val="-14"/>
        </w:rPr>
        <w:t xml:space="preserve"> </w:t>
      </w:r>
      <w:r w:rsidRPr="00B60F34">
        <w:rPr>
          <w:spacing w:val="-1"/>
        </w:rPr>
        <w:t>direitos</w:t>
      </w:r>
      <w:r w:rsidRPr="00B60F34">
        <w:rPr>
          <w:spacing w:val="-9"/>
        </w:rPr>
        <w:t xml:space="preserve"> </w:t>
      </w:r>
      <w:r w:rsidRPr="00B60F34">
        <w:rPr>
          <w:spacing w:val="-1"/>
        </w:rPr>
        <w:t>das</w:t>
      </w:r>
      <w:r w:rsidRPr="00B60F34">
        <w:rPr>
          <w:spacing w:val="-9"/>
        </w:rPr>
        <w:t xml:space="preserve"> </w:t>
      </w:r>
      <w:r w:rsidRPr="00B60F34">
        <w:t>pessoas</w:t>
      </w:r>
      <w:r w:rsidRPr="00B60F34">
        <w:rPr>
          <w:spacing w:val="-9"/>
        </w:rPr>
        <w:t xml:space="preserve"> </w:t>
      </w:r>
      <w:r w:rsidRPr="00B60F34">
        <w:t>com</w:t>
      </w:r>
      <w:r w:rsidRPr="00B60F34">
        <w:rPr>
          <w:spacing w:val="-4"/>
        </w:rPr>
        <w:t xml:space="preserve"> </w:t>
      </w:r>
      <w:r w:rsidRPr="00B60F34">
        <w:t>sofrimento</w:t>
      </w:r>
      <w:r w:rsidRPr="00B60F34">
        <w:rPr>
          <w:spacing w:val="-9"/>
        </w:rPr>
        <w:t xml:space="preserve"> </w:t>
      </w:r>
      <w:r w:rsidRPr="00B60F34">
        <w:t>e/ou</w:t>
      </w:r>
      <w:r w:rsidRPr="00B60F34">
        <w:rPr>
          <w:spacing w:val="-9"/>
        </w:rPr>
        <w:t xml:space="preserve"> </w:t>
      </w:r>
      <w:r w:rsidRPr="00B60F34">
        <w:t>transtorno</w:t>
      </w:r>
      <w:r w:rsidRPr="00B60F34">
        <w:rPr>
          <w:spacing w:val="-14"/>
        </w:rPr>
        <w:t xml:space="preserve"> </w:t>
      </w:r>
      <w:r w:rsidRPr="00B60F34">
        <w:t xml:space="preserve">mental; </w:t>
      </w:r>
    </w:p>
    <w:p w14:paraId="3F641094" w14:textId="77777777" w:rsidR="003044E3" w:rsidRPr="00B60F34" w:rsidRDefault="003044E3" w:rsidP="003044E3">
      <w:pPr>
        <w:pStyle w:val="PargrafodaLista"/>
        <w:numPr>
          <w:ilvl w:val="0"/>
          <w:numId w:val="72"/>
        </w:numPr>
        <w:tabs>
          <w:tab w:val="left" w:pos="2201"/>
        </w:tabs>
        <w:spacing w:before="2" w:line="242" w:lineRule="auto"/>
        <w:ind w:left="1611" w:right="198" w:firstLine="0"/>
      </w:pPr>
      <w:r w:rsidRPr="00B60F34">
        <w:t>O processo de desinstitucionalização de pessoas com permanência prolongada em</w:t>
      </w:r>
      <w:r w:rsidRPr="00B60F34">
        <w:rPr>
          <w:spacing w:val="1"/>
        </w:rPr>
        <w:t xml:space="preserve"> </w:t>
      </w:r>
      <w:r w:rsidRPr="00B60F34">
        <w:t>hospitais</w:t>
      </w:r>
      <w:r w:rsidRPr="00B60F34">
        <w:rPr>
          <w:spacing w:val="1"/>
        </w:rPr>
        <w:t xml:space="preserve"> </w:t>
      </w:r>
      <w:r w:rsidRPr="00B60F34">
        <w:t>psiquiátricos</w:t>
      </w:r>
      <w:r w:rsidRPr="00B60F34">
        <w:rPr>
          <w:spacing w:val="1"/>
        </w:rPr>
        <w:t xml:space="preserve"> </w:t>
      </w:r>
      <w:r w:rsidRPr="00B60F34">
        <w:t>e/ou</w:t>
      </w:r>
      <w:r w:rsidRPr="00B60F34">
        <w:rPr>
          <w:spacing w:val="1"/>
        </w:rPr>
        <w:t xml:space="preserve"> </w:t>
      </w:r>
      <w:r w:rsidRPr="00B60F34">
        <w:t>hospitais</w:t>
      </w:r>
      <w:r w:rsidRPr="00B60F34">
        <w:rPr>
          <w:spacing w:val="1"/>
        </w:rPr>
        <w:t xml:space="preserve"> </w:t>
      </w:r>
      <w:r w:rsidRPr="00B60F34">
        <w:t>de</w:t>
      </w:r>
      <w:r w:rsidRPr="00B60F34">
        <w:rPr>
          <w:spacing w:val="1"/>
        </w:rPr>
        <w:t xml:space="preserve"> </w:t>
      </w:r>
      <w:r w:rsidRPr="00B60F34">
        <w:t>custódia,</w:t>
      </w:r>
      <w:r w:rsidRPr="00B60F34">
        <w:rPr>
          <w:spacing w:val="1"/>
        </w:rPr>
        <w:t xml:space="preserve"> </w:t>
      </w:r>
      <w:r w:rsidRPr="00B60F34">
        <w:t>neste</w:t>
      </w:r>
      <w:r w:rsidRPr="00B60F34">
        <w:rPr>
          <w:spacing w:val="1"/>
        </w:rPr>
        <w:t xml:space="preserve"> </w:t>
      </w:r>
      <w:r w:rsidRPr="00B60F34">
        <w:t>caso,</w:t>
      </w:r>
      <w:r w:rsidRPr="00B60F34">
        <w:rPr>
          <w:spacing w:val="1"/>
        </w:rPr>
        <w:t xml:space="preserve"> </w:t>
      </w:r>
      <w:r w:rsidRPr="00B60F34">
        <w:t>respeitando</w:t>
      </w:r>
      <w:r w:rsidRPr="00B60F34">
        <w:rPr>
          <w:spacing w:val="1"/>
        </w:rPr>
        <w:t xml:space="preserve"> </w:t>
      </w:r>
      <w:r w:rsidRPr="00B60F34">
        <w:t>determinação</w:t>
      </w:r>
      <w:r w:rsidRPr="00B60F34">
        <w:rPr>
          <w:spacing w:val="1"/>
        </w:rPr>
        <w:t xml:space="preserve"> </w:t>
      </w:r>
      <w:r w:rsidRPr="00B60F34">
        <w:t xml:space="preserve">judicial; </w:t>
      </w:r>
    </w:p>
    <w:p w14:paraId="7CDCCC83" w14:textId="77777777" w:rsidR="003044E3" w:rsidRPr="00B60F34" w:rsidRDefault="003044E3" w:rsidP="003044E3">
      <w:pPr>
        <w:pStyle w:val="PargrafodaLista"/>
        <w:numPr>
          <w:ilvl w:val="0"/>
          <w:numId w:val="72"/>
        </w:numPr>
        <w:tabs>
          <w:tab w:val="left" w:pos="2201"/>
        </w:tabs>
        <w:spacing w:before="2" w:line="244" w:lineRule="auto"/>
        <w:ind w:left="1611" w:right="204" w:firstLine="0"/>
      </w:pPr>
      <w:r w:rsidRPr="00B60F34">
        <w:t>Assistência integral para os moradores dos SRTs, oriundos de tratamento psiquiátrico</w:t>
      </w:r>
      <w:r w:rsidRPr="00B60F34">
        <w:rPr>
          <w:spacing w:val="1"/>
        </w:rPr>
        <w:t xml:space="preserve"> </w:t>
      </w:r>
      <w:r w:rsidRPr="00B60F34">
        <w:t>hospitalar</w:t>
      </w:r>
      <w:r w:rsidRPr="00B60F34">
        <w:rPr>
          <w:spacing w:val="-5"/>
        </w:rPr>
        <w:t xml:space="preserve"> </w:t>
      </w:r>
      <w:r w:rsidRPr="00B60F34">
        <w:t xml:space="preserve">prolongado; </w:t>
      </w:r>
    </w:p>
    <w:p w14:paraId="3D9EBA1F" w14:textId="77777777" w:rsidR="003044E3" w:rsidRPr="00B60F34" w:rsidRDefault="003044E3" w:rsidP="003044E3">
      <w:pPr>
        <w:pStyle w:val="PargrafodaLista"/>
        <w:numPr>
          <w:ilvl w:val="0"/>
          <w:numId w:val="72"/>
        </w:numPr>
        <w:tabs>
          <w:tab w:val="left" w:pos="2201"/>
        </w:tabs>
        <w:spacing w:line="244" w:lineRule="auto"/>
        <w:ind w:left="1611" w:right="205" w:firstLine="0"/>
      </w:pPr>
      <w:r w:rsidRPr="00B60F34">
        <w:t>Construção da autonomia</w:t>
      </w:r>
      <w:r w:rsidRPr="00B60F34">
        <w:rPr>
          <w:spacing w:val="1"/>
        </w:rPr>
        <w:t xml:space="preserve"> </w:t>
      </w:r>
      <w:r w:rsidRPr="00B60F34">
        <w:t>de</w:t>
      </w:r>
      <w:r w:rsidRPr="00B60F34">
        <w:rPr>
          <w:spacing w:val="1"/>
        </w:rPr>
        <w:t xml:space="preserve"> </w:t>
      </w:r>
      <w:r w:rsidRPr="00B60F34">
        <w:t>pessoas</w:t>
      </w:r>
      <w:r w:rsidRPr="00B60F34">
        <w:rPr>
          <w:spacing w:val="1"/>
        </w:rPr>
        <w:t xml:space="preserve"> </w:t>
      </w:r>
      <w:r w:rsidRPr="00B60F34">
        <w:t>com</w:t>
      </w:r>
      <w:r w:rsidRPr="00B60F34">
        <w:rPr>
          <w:spacing w:val="1"/>
        </w:rPr>
        <w:t xml:space="preserve"> </w:t>
      </w:r>
      <w:r w:rsidRPr="00B60F34">
        <w:t>transtorno</w:t>
      </w:r>
      <w:r w:rsidRPr="00B60F34">
        <w:rPr>
          <w:spacing w:val="1"/>
        </w:rPr>
        <w:t xml:space="preserve"> </w:t>
      </w:r>
      <w:r w:rsidRPr="00B60F34">
        <w:t>mental</w:t>
      </w:r>
      <w:r w:rsidRPr="00B60F34">
        <w:rPr>
          <w:spacing w:val="1"/>
        </w:rPr>
        <w:t xml:space="preserve"> </w:t>
      </w:r>
      <w:r w:rsidRPr="00B60F34">
        <w:t>com</w:t>
      </w:r>
      <w:r w:rsidRPr="00B60F34">
        <w:rPr>
          <w:spacing w:val="1"/>
        </w:rPr>
        <w:t xml:space="preserve"> </w:t>
      </w:r>
      <w:r w:rsidRPr="00B60F34">
        <w:t>grande</w:t>
      </w:r>
      <w:r w:rsidRPr="00B60F34">
        <w:rPr>
          <w:spacing w:val="1"/>
        </w:rPr>
        <w:t xml:space="preserve"> </w:t>
      </w:r>
      <w:r w:rsidRPr="00B60F34">
        <w:t>grau</w:t>
      </w:r>
      <w:r w:rsidRPr="00B60F34">
        <w:rPr>
          <w:spacing w:val="1"/>
        </w:rPr>
        <w:t xml:space="preserve"> </w:t>
      </w:r>
      <w:r w:rsidRPr="00B60F34">
        <w:t>de</w:t>
      </w:r>
      <w:r w:rsidRPr="00B60F34">
        <w:rPr>
          <w:spacing w:val="1"/>
        </w:rPr>
        <w:t xml:space="preserve"> </w:t>
      </w:r>
      <w:r w:rsidRPr="00B60F34">
        <w:t xml:space="preserve">dependência. </w:t>
      </w:r>
    </w:p>
    <w:p w14:paraId="0D570CE8" w14:textId="77777777" w:rsidR="003044E3" w:rsidRDefault="003044E3" w:rsidP="003044E3">
      <w:pPr>
        <w:pStyle w:val="Corpodetexto"/>
        <w:spacing w:before="3"/>
        <w:ind w:left="0"/>
      </w:pPr>
    </w:p>
    <w:p w14:paraId="5F96EB5C" w14:textId="77777777" w:rsidR="003044E3" w:rsidRPr="009E32B7" w:rsidRDefault="003044E3" w:rsidP="003044E3">
      <w:pPr>
        <w:pStyle w:val="Corpodetexto"/>
        <w:spacing w:before="3"/>
        <w:ind w:left="0"/>
      </w:pPr>
    </w:p>
    <w:p w14:paraId="3BD00269" w14:textId="77777777" w:rsidR="003044E3" w:rsidRPr="00904949" w:rsidRDefault="003044E3" w:rsidP="003044E3">
      <w:pPr>
        <w:pStyle w:val="Ttulo2"/>
        <w:keepNext w:val="0"/>
        <w:keepLines w:val="0"/>
        <w:numPr>
          <w:ilvl w:val="0"/>
          <w:numId w:val="97"/>
        </w:numPr>
        <w:tabs>
          <w:tab w:val="left" w:pos="1985"/>
        </w:tabs>
        <w:spacing w:before="1" w:line="242" w:lineRule="auto"/>
        <w:ind w:left="1611" w:right="258" w:firstLine="0"/>
        <w:jc w:val="both"/>
        <w:rPr>
          <w:rFonts w:ascii="Arial" w:hAnsi="Arial" w:cs="Arial"/>
          <w:b/>
          <w:color w:val="000000" w:themeColor="text1"/>
          <w:sz w:val="22"/>
          <w:szCs w:val="22"/>
        </w:rPr>
      </w:pPr>
      <w:bookmarkStart w:id="23" w:name="23._INDICADORES_A_SEREM_UTILIZADOS_PARA_"/>
      <w:bookmarkEnd w:id="23"/>
      <w:r w:rsidRPr="00904949">
        <w:rPr>
          <w:rFonts w:ascii="Arial" w:hAnsi="Arial" w:cs="Arial"/>
          <w:b/>
          <w:color w:val="000000" w:themeColor="text1"/>
          <w:sz w:val="22"/>
          <w:szCs w:val="22"/>
        </w:rPr>
        <w:t>INDICADORES A SEREM UTILIZADOS PARA AFERIÇÃO DO CUMPRIMENTO DAS</w:t>
      </w:r>
      <w:r w:rsidRPr="00904949">
        <w:rPr>
          <w:rFonts w:ascii="Arial" w:hAnsi="Arial" w:cs="Arial"/>
          <w:b/>
          <w:color w:val="000000" w:themeColor="text1"/>
          <w:spacing w:val="1"/>
          <w:sz w:val="22"/>
          <w:szCs w:val="22"/>
        </w:rPr>
        <w:t xml:space="preserve"> </w:t>
      </w:r>
      <w:r w:rsidRPr="00904949">
        <w:rPr>
          <w:rFonts w:ascii="Arial" w:hAnsi="Arial" w:cs="Arial"/>
          <w:b/>
          <w:color w:val="000000" w:themeColor="text1"/>
          <w:sz w:val="22"/>
          <w:szCs w:val="22"/>
        </w:rPr>
        <w:t>METAS:</w:t>
      </w:r>
    </w:p>
    <w:p w14:paraId="35F955C1" w14:textId="77777777" w:rsidR="003044E3" w:rsidRPr="009E32B7" w:rsidRDefault="003044E3" w:rsidP="003044E3">
      <w:pPr>
        <w:pStyle w:val="Corpodetexto"/>
        <w:spacing w:before="7"/>
        <w:ind w:left="0"/>
        <w:rPr>
          <w:rFonts w:ascii="Arial"/>
          <w:b/>
        </w:rPr>
      </w:pPr>
    </w:p>
    <w:p w14:paraId="395B9E43" w14:textId="77777777" w:rsidR="003044E3" w:rsidRPr="009E32B7" w:rsidRDefault="003044E3" w:rsidP="003044E3">
      <w:pPr>
        <w:pStyle w:val="PargrafodaLista"/>
        <w:numPr>
          <w:ilvl w:val="1"/>
          <w:numId w:val="97"/>
        </w:numPr>
        <w:tabs>
          <w:tab w:val="left" w:pos="2127"/>
        </w:tabs>
        <w:spacing w:line="244" w:lineRule="auto"/>
        <w:ind w:right="197" w:firstLine="0"/>
        <w:rPr>
          <w:rFonts w:ascii="Arial" w:hAnsi="Arial"/>
        </w:rPr>
      </w:pPr>
      <w:r w:rsidRPr="009E32B7">
        <w:t>Em</w:t>
      </w:r>
      <w:r w:rsidRPr="009E32B7">
        <w:rPr>
          <w:spacing w:val="1"/>
        </w:rPr>
        <w:t xml:space="preserve"> </w:t>
      </w:r>
      <w:r w:rsidRPr="009E32B7">
        <w:t>linhas</w:t>
      </w:r>
      <w:r w:rsidRPr="009E32B7">
        <w:rPr>
          <w:spacing w:val="1"/>
        </w:rPr>
        <w:t xml:space="preserve"> </w:t>
      </w:r>
      <w:r w:rsidRPr="009E32B7">
        <w:t>gerais,</w:t>
      </w:r>
      <w:r w:rsidRPr="009E32B7">
        <w:rPr>
          <w:spacing w:val="1"/>
        </w:rPr>
        <w:t xml:space="preserve"> </w:t>
      </w:r>
      <w:r w:rsidRPr="009E32B7">
        <w:t>a</w:t>
      </w:r>
      <w:r w:rsidRPr="009E32B7">
        <w:rPr>
          <w:spacing w:val="1"/>
        </w:rPr>
        <w:t xml:space="preserve"> </w:t>
      </w:r>
      <w:r w:rsidRPr="009E32B7">
        <w:t>meta</w:t>
      </w:r>
      <w:r w:rsidRPr="009E32B7">
        <w:rPr>
          <w:spacing w:val="1"/>
        </w:rPr>
        <w:t xml:space="preserve"> </w:t>
      </w:r>
      <w:r w:rsidRPr="009E32B7">
        <w:t>a</w:t>
      </w:r>
      <w:r w:rsidRPr="009E32B7">
        <w:rPr>
          <w:spacing w:val="1"/>
        </w:rPr>
        <w:t xml:space="preserve"> </w:t>
      </w:r>
      <w:r w:rsidRPr="009E32B7">
        <w:t>ser</w:t>
      </w:r>
      <w:r w:rsidRPr="009E32B7">
        <w:rPr>
          <w:spacing w:val="1"/>
        </w:rPr>
        <w:t xml:space="preserve"> </w:t>
      </w:r>
      <w:r w:rsidRPr="009E32B7">
        <w:t>aferida</w:t>
      </w:r>
      <w:r w:rsidRPr="009E32B7">
        <w:rPr>
          <w:spacing w:val="1"/>
        </w:rPr>
        <w:t xml:space="preserve"> </w:t>
      </w:r>
      <w:r w:rsidRPr="009E32B7">
        <w:t>é</w:t>
      </w:r>
      <w:r w:rsidRPr="009E32B7">
        <w:rPr>
          <w:spacing w:val="1"/>
        </w:rPr>
        <w:t xml:space="preserve"> </w:t>
      </w:r>
      <w:r w:rsidRPr="009E32B7">
        <w:t>a</w:t>
      </w:r>
      <w:r w:rsidRPr="009E32B7">
        <w:rPr>
          <w:spacing w:val="1"/>
        </w:rPr>
        <w:t xml:space="preserve"> </w:t>
      </w:r>
      <w:r w:rsidRPr="009E32B7">
        <w:t>evolução</w:t>
      </w:r>
      <w:r w:rsidRPr="009E32B7">
        <w:rPr>
          <w:spacing w:val="1"/>
        </w:rPr>
        <w:t xml:space="preserve"> </w:t>
      </w:r>
      <w:r w:rsidRPr="009E32B7">
        <w:t>no</w:t>
      </w:r>
      <w:r w:rsidRPr="009E32B7">
        <w:rPr>
          <w:spacing w:val="1"/>
        </w:rPr>
        <w:t xml:space="preserve"> </w:t>
      </w:r>
      <w:r w:rsidRPr="009E32B7">
        <w:t>processo</w:t>
      </w:r>
      <w:r w:rsidRPr="009E32B7">
        <w:rPr>
          <w:spacing w:val="1"/>
        </w:rPr>
        <w:t xml:space="preserve"> </w:t>
      </w:r>
      <w:r w:rsidRPr="009E32B7">
        <w:t>e</w:t>
      </w:r>
      <w:r w:rsidRPr="009E32B7">
        <w:rPr>
          <w:spacing w:val="1"/>
        </w:rPr>
        <w:t xml:space="preserve"> </w:t>
      </w:r>
      <w:r w:rsidRPr="009E32B7">
        <w:t>de</w:t>
      </w:r>
      <w:r w:rsidRPr="009E32B7">
        <w:rPr>
          <w:spacing w:val="1"/>
        </w:rPr>
        <w:t xml:space="preserve"> </w:t>
      </w:r>
      <w:r w:rsidRPr="009E32B7">
        <w:t>dessinstitucionalização</w:t>
      </w:r>
      <w:r w:rsidRPr="009E32B7">
        <w:rPr>
          <w:spacing w:val="1"/>
        </w:rPr>
        <w:t xml:space="preserve"> </w:t>
      </w:r>
      <w:r w:rsidRPr="009E32B7">
        <w:t>dos</w:t>
      </w:r>
      <w:r w:rsidRPr="009E32B7">
        <w:rPr>
          <w:spacing w:val="1"/>
        </w:rPr>
        <w:t xml:space="preserve"> </w:t>
      </w:r>
      <w:r w:rsidRPr="009E32B7">
        <w:t>residentes</w:t>
      </w:r>
      <w:r w:rsidRPr="009E32B7">
        <w:rPr>
          <w:spacing w:val="1"/>
        </w:rPr>
        <w:t xml:space="preserve"> </w:t>
      </w:r>
      <w:r w:rsidRPr="009E32B7">
        <w:t>mediante</w:t>
      </w:r>
      <w:r w:rsidRPr="009E32B7">
        <w:rPr>
          <w:spacing w:val="1"/>
        </w:rPr>
        <w:t xml:space="preserve"> </w:t>
      </w:r>
      <w:r w:rsidRPr="009E32B7">
        <w:t>melhoria</w:t>
      </w:r>
      <w:r w:rsidRPr="009E32B7">
        <w:rPr>
          <w:spacing w:val="1"/>
        </w:rPr>
        <w:t xml:space="preserve"> </w:t>
      </w:r>
      <w:r w:rsidRPr="009E32B7">
        <w:t>da</w:t>
      </w:r>
      <w:r w:rsidRPr="009E32B7">
        <w:rPr>
          <w:spacing w:val="1"/>
        </w:rPr>
        <w:t xml:space="preserve"> </w:t>
      </w:r>
      <w:r w:rsidRPr="009E32B7">
        <w:t>qualidade</w:t>
      </w:r>
      <w:r w:rsidRPr="009E32B7">
        <w:rPr>
          <w:spacing w:val="1"/>
        </w:rPr>
        <w:t xml:space="preserve"> </w:t>
      </w:r>
      <w:r w:rsidRPr="009E32B7">
        <w:t>de</w:t>
      </w:r>
      <w:r w:rsidRPr="009E32B7">
        <w:rPr>
          <w:spacing w:val="1"/>
        </w:rPr>
        <w:t xml:space="preserve"> </w:t>
      </w:r>
      <w:r w:rsidRPr="009E32B7">
        <w:t>vida,</w:t>
      </w:r>
      <w:r w:rsidRPr="009E32B7">
        <w:rPr>
          <w:spacing w:val="1"/>
        </w:rPr>
        <w:t xml:space="preserve"> </w:t>
      </w:r>
      <w:r w:rsidRPr="009E32B7">
        <w:t>desenvolvimento intelectual</w:t>
      </w:r>
      <w:r w:rsidRPr="009E32B7">
        <w:rPr>
          <w:spacing w:val="-4"/>
        </w:rPr>
        <w:t xml:space="preserve"> </w:t>
      </w:r>
      <w:r w:rsidRPr="009E32B7">
        <w:t>e funcional</w:t>
      </w:r>
      <w:r w:rsidRPr="009E32B7">
        <w:rPr>
          <w:spacing w:val="1"/>
        </w:rPr>
        <w:t xml:space="preserve"> </w:t>
      </w:r>
      <w:r w:rsidRPr="009E32B7">
        <w:t>e</w:t>
      </w:r>
      <w:r w:rsidRPr="009E32B7">
        <w:rPr>
          <w:spacing w:val="-5"/>
        </w:rPr>
        <w:t xml:space="preserve"> </w:t>
      </w:r>
      <w:r w:rsidRPr="009E32B7">
        <w:t>ressocialização</w:t>
      </w:r>
      <w:r w:rsidRPr="009E32B7">
        <w:rPr>
          <w:spacing w:val="1"/>
        </w:rPr>
        <w:t xml:space="preserve"> </w:t>
      </w:r>
      <w:r w:rsidRPr="009E32B7">
        <w:t>dos</w:t>
      </w:r>
      <w:r w:rsidRPr="009E32B7">
        <w:rPr>
          <w:spacing w:val="-4"/>
        </w:rPr>
        <w:t xml:space="preserve"> </w:t>
      </w:r>
      <w:r w:rsidRPr="009E32B7">
        <w:t>mesmos.</w:t>
      </w:r>
    </w:p>
    <w:p w14:paraId="0AD33F51" w14:textId="77777777" w:rsidR="003044E3" w:rsidRPr="009E32B7" w:rsidRDefault="003044E3" w:rsidP="003044E3">
      <w:pPr>
        <w:pStyle w:val="Corpodetexto"/>
        <w:spacing w:before="7"/>
        <w:ind w:left="0"/>
      </w:pPr>
    </w:p>
    <w:p w14:paraId="6530CB22" w14:textId="77777777" w:rsidR="003044E3" w:rsidRPr="009E32B7" w:rsidRDefault="003044E3" w:rsidP="003044E3">
      <w:pPr>
        <w:pStyle w:val="PargrafodaLista"/>
        <w:numPr>
          <w:ilvl w:val="1"/>
          <w:numId w:val="97"/>
        </w:numPr>
        <w:tabs>
          <w:tab w:val="left" w:pos="2146"/>
        </w:tabs>
        <w:spacing w:line="244" w:lineRule="auto"/>
        <w:ind w:right="181" w:firstLine="0"/>
        <w:rPr>
          <w:rFonts w:ascii="Arial" w:hAnsi="Arial"/>
        </w:rPr>
      </w:pPr>
      <w:r w:rsidRPr="009E32B7">
        <w:rPr>
          <w:spacing w:val="-1"/>
        </w:rPr>
        <w:t>Entende-se</w:t>
      </w:r>
      <w:r w:rsidRPr="009E32B7">
        <w:rPr>
          <w:spacing w:val="-9"/>
        </w:rPr>
        <w:t xml:space="preserve"> </w:t>
      </w:r>
      <w:r w:rsidRPr="009E32B7">
        <w:rPr>
          <w:spacing w:val="-1"/>
        </w:rPr>
        <w:t>por</w:t>
      </w:r>
      <w:r w:rsidRPr="009E32B7">
        <w:rPr>
          <w:spacing w:val="-9"/>
        </w:rPr>
        <w:t xml:space="preserve"> </w:t>
      </w:r>
      <w:r w:rsidRPr="009E32B7">
        <w:rPr>
          <w:spacing w:val="-1"/>
        </w:rPr>
        <w:t>melhoria</w:t>
      </w:r>
      <w:r w:rsidRPr="009E32B7">
        <w:rPr>
          <w:spacing w:val="-14"/>
        </w:rPr>
        <w:t xml:space="preserve"> </w:t>
      </w:r>
      <w:r w:rsidRPr="009E32B7">
        <w:rPr>
          <w:spacing w:val="-1"/>
        </w:rPr>
        <w:t>da</w:t>
      </w:r>
      <w:r w:rsidRPr="009E32B7">
        <w:rPr>
          <w:spacing w:val="-8"/>
        </w:rPr>
        <w:t xml:space="preserve"> </w:t>
      </w:r>
      <w:r w:rsidRPr="009E32B7">
        <w:rPr>
          <w:spacing w:val="-1"/>
        </w:rPr>
        <w:t>qualidade</w:t>
      </w:r>
      <w:r w:rsidRPr="009E32B7">
        <w:rPr>
          <w:spacing w:val="-14"/>
        </w:rPr>
        <w:t xml:space="preserve"> </w:t>
      </w:r>
      <w:r w:rsidRPr="009E32B7">
        <w:rPr>
          <w:spacing w:val="-1"/>
        </w:rPr>
        <w:t>de</w:t>
      </w:r>
      <w:r w:rsidRPr="009E32B7">
        <w:rPr>
          <w:spacing w:val="-9"/>
        </w:rPr>
        <w:t xml:space="preserve"> </w:t>
      </w:r>
      <w:r w:rsidRPr="009E32B7">
        <w:rPr>
          <w:spacing w:val="-1"/>
        </w:rPr>
        <w:t>vida</w:t>
      </w:r>
      <w:r w:rsidRPr="009E32B7">
        <w:rPr>
          <w:spacing w:val="-9"/>
        </w:rPr>
        <w:t xml:space="preserve"> </w:t>
      </w:r>
      <w:r w:rsidRPr="009E32B7">
        <w:rPr>
          <w:spacing w:val="-1"/>
        </w:rPr>
        <w:t>a</w:t>
      </w:r>
      <w:r w:rsidRPr="009E32B7">
        <w:rPr>
          <w:spacing w:val="-9"/>
        </w:rPr>
        <w:t xml:space="preserve"> </w:t>
      </w:r>
      <w:r w:rsidRPr="009E32B7">
        <w:rPr>
          <w:spacing w:val="-1"/>
        </w:rPr>
        <w:t>proporção,</w:t>
      </w:r>
      <w:r w:rsidRPr="009E32B7">
        <w:rPr>
          <w:spacing w:val="-14"/>
        </w:rPr>
        <w:t xml:space="preserve"> </w:t>
      </w:r>
      <w:r w:rsidRPr="009E32B7">
        <w:rPr>
          <w:spacing w:val="-1"/>
        </w:rPr>
        <w:t>de</w:t>
      </w:r>
      <w:r w:rsidRPr="009E32B7">
        <w:rPr>
          <w:spacing w:val="-14"/>
        </w:rPr>
        <w:t xml:space="preserve"> </w:t>
      </w:r>
      <w:r w:rsidRPr="009E32B7">
        <w:rPr>
          <w:spacing w:val="-1"/>
        </w:rPr>
        <w:t>acordo</w:t>
      </w:r>
      <w:r w:rsidRPr="009E32B7">
        <w:rPr>
          <w:spacing w:val="-9"/>
        </w:rPr>
        <w:t xml:space="preserve"> </w:t>
      </w:r>
      <w:r w:rsidRPr="009E32B7">
        <w:t>com</w:t>
      </w:r>
      <w:r w:rsidRPr="009E32B7">
        <w:rPr>
          <w:spacing w:val="-9"/>
        </w:rPr>
        <w:t xml:space="preserve"> </w:t>
      </w:r>
      <w:r w:rsidRPr="009E32B7">
        <w:t>a</w:t>
      </w:r>
      <w:r w:rsidRPr="009E32B7">
        <w:rPr>
          <w:spacing w:val="-9"/>
        </w:rPr>
        <w:t xml:space="preserve"> </w:t>
      </w:r>
      <w:r w:rsidRPr="009E32B7">
        <w:t>singularidade</w:t>
      </w:r>
      <w:r w:rsidRPr="009E32B7">
        <w:rPr>
          <w:spacing w:val="1"/>
        </w:rPr>
        <w:t xml:space="preserve"> </w:t>
      </w:r>
      <w:r w:rsidRPr="009E32B7">
        <w:t>de</w:t>
      </w:r>
      <w:r w:rsidRPr="009E32B7">
        <w:rPr>
          <w:spacing w:val="1"/>
        </w:rPr>
        <w:t xml:space="preserve"> </w:t>
      </w:r>
      <w:r w:rsidRPr="009E32B7">
        <w:t>cada</w:t>
      </w:r>
      <w:r w:rsidRPr="009E32B7">
        <w:rPr>
          <w:spacing w:val="1"/>
        </w:rPr>
        <w:t xml:space="preserve"> </w:t>
      </w:r>
      <w:r w:rsidRPr="009E32B7">
        <w:t>indivíduo,</w:t>
      </w:r>
      <w:r w:rsidRPr="009E32B7">
        <w:rPr>
          <w:spacing w:val="1"/>
        </w:rPr>
        <w:t xml:space="preserve"> </w:t>
      </w:r>
      <w:r w:rsidRPr="009E32B7">
        <w:t>atividades</w:t>
      </w:r>
      <w:r w:rsidRPr="009E32B7">
        <w:rPr>
          <w:spacing w:val="1"/>
        </w:rPr>
        <w:t xml:space="preserve"> </w:t>
      </w:r>
      <w:r w:rsidRPr="009E32B7">
        <w:t>lúdicas,</w:t>
      </w:r>
      <w:r w:rsidRPr="009E32B7">
        <w:rPr>
          <w:spacing w:val="1"/>
        </w:rPr>
        <w:t xml:space="preserve"> </w:t>
      </w:r>
      <w:r w:rsidRPr="009E32B7">
        <w:t>passeios</w:t>
      </w:r>
      <w:r w:rsidRPr="009E32B7">
        <w:rPr>
          <w:spacing w:val="1"/>
        </w:rPr>
        <w:t xml:space="preserve"> </w:t>
      </w:r>
      <w:r w:rsidRPr="009E32B7">
        <w:t>e</w:t>
      </w:r>
      <w:r w:rsidRPr="009E32B7">
        <w:rPr>
          <w:spacing w:val="1"/>
        </w:rPr>
        <w:t xml:space="preserve"> </w:t>
      </w:r>
      <w:r w:rsidRPr="009E32B7">
        <w:t>aifns,</w:t>
      </w:r>
      <w:r w:rsidRPr="009E32B7">
        <w:rPr>
          <w:spacing w:val="1"/>
        </w:rPr>
        <w:t xml:space="preserve"> </w:t>
      </w:r>
      <w:r w:rsidRPr="009E32B7">
        <w:t>bem</w:t>
      </w:r>
      <w:r w:rsidRPr="009E32B7">
        <w:rPr>
          <w:spacing w:val="1"/>
        </w:rPr>
        <w:t xml:space="preserve"> </w:t>
      </w:r>
      <w:r w:rsidRPr="009E32B7">
        <w:t>como</w:t>
      </w:r>
      <w:r w:rsidRPr="009E32B7">
        <w:rPr>
          <w:spacing w:val="1"/>
        </w:rPr>
        <w:t xml:space="preserve"> </w:t>
      </w:r>
      <w:r w:rsidRPr="009E32B7">
        <w:t>cuidados</w:t>
      </w:r>
      <w:r w:rsidRPr="009E32B7">
        <w:rPr>
          <w:spacing w:val="1"/>
        </w:rPr>
        <w:t xml:space="preserve"> </w:t>
      </w:r>
      <w:r w:rsidRPr="009E32B7">
        <w:t>com</w:t>
      </w:r>
      <w:r w:rsidRPr="009E32B7">
        <w:rPr>
          <w:spacing w:val="1"/>
        </w:rPr>
        <w:t xml:space="preserve"> </w:t>
      </w:r>
      <w:r w:rsidRPr="009E32B7">
        <w:t>sua</w:t>
      </w:r>
      <w:r w:rsidRPr="009E32B7">
        <w:rPr>
          <w:spacing w:val="1"/>
        </w:rPr>
        <w:t xml:space="preserve"> </w:t>
      </w:r>
      <w:r w:rsidRPr="009E32B7">
        <w:t>alimentação e estímulo à sua autonomia (emocional, intelectual, afeitiva, entre outras) e afeto</w:t>
      </w:r>
      <w:r w:rsidRPr="009E32B7">
        <w:rPr>
          <w:spacing w:val="1"/>
        </w:rPr>
        <w:t xml:space="preserve"> </w:t>
      </w:r>
      <w:r w:rsidRPr="009E32B7">
        <w:t>(estreitamento de relações familiares, de amizade e, eventualmente, românticos), visando à</w:t>
      </w:r>
      <w:r w:rsidRPr="009E32B7">
        <w:rPr>
          <w:spacing w:val="1"/>
        </w:rPr>
        <w:t xml:space="preserve"> </w:t>
      </w:r>
      <w:r w:rsidRPr="009E32B7">
        <w:t>melhoria</w:t>
      </w:r>
      <w:r w:rsidRPr="009E32B7">
        <w:rPr>
          <w:spacing w:val="-5"/>
        </w:rPr>
        <w:t xml:space="preserve"> </w:t>
      </w:r>
      <w:r w:rsidRPr="009E32B7">
        <w:t>gradual</w:t>
      </w:r>
      <w:r w:rsidRPr="009E32B7">
        <w:rPr>
          <w:spacing w:val="-4"/>
        </w:rPr>
        <w:t xml:space="preserve"> </w:t>
      </w:r>
      <w:r w:rsidRPr="009E32B7">
        <w:t>de</w:t>
      </w:r>
      <w:r w:rsidRPr="009E32B7">
        <w:rPr>
          <w:spacing w:val="1"/>
        </w:rPr>
        <w:t xml:space="preserve"> </w:t>
      </w:r>
      <w:r w:rsidRPr="009E32B7">
        <w:t>suas</w:t>
      </w:r>
      <w:r w:rsidRPr="009E32B7">
        <w:rPr>
          <w:spacing w:val="1"/>
        </w:rPr>
        <w:t xml:space="preserve"> </w:t>
      </w:r>
      <w:r w:rsidRPr="009E32B7">
        <w:t>condições</w:t>
      </w:r>
      <w:r w:rsidRPr="009E32B7">
        <w:rPr>
          <w:spacing w:val="-5"/>
        </w:rPr>
        <w:t xml:space="preserve"> </w:t>
      </w:r>
      <w:r w:rsidRPr="009E32B7">
        <w:t>de</w:t>
      </w:r>
      <w:r w:rsidRPr="009E32B7">
        <w:rPr>
          <w:spacing w:val="1"/>
        </w:rPr>
        <w:t xml:space="preserve"> </w:t>
      </w:r>
      <w:r w:rsidRPr="009E32B7">
        <w:t>saúde</w:t>
      </w:r>
      <w:r w:rsidRPr="009E32B7">
        <w:rPr>
          <w:spacing w:val="1"/>
        </w:rPr>
        <w:t xml:space="preserve"> </w:t>
      </w:r>
      <w:r w:rsidRPr="009E32B7">
        <w:t>e</w:t>
      </w:r>
      <w:r w:rsidRPr="009E32B7">
        <w:rPr>
          <w:spacing w:val="1"/>
        </w:rPr>
        <w:t xml:space="preserve"> </w:t>
      </w:r>
      <w:r w:rsidRPr="009E32B7">
        <w:t>sociais.</w:t>
      </w:r>
    </w:p>
    <w:p w14:paraId="1BEDC6D9" w14:textId="77777777" w:rsidR="003044E3" w:rsidRPr="009E32B7" w:rsidRDefault="003044E3" w:rsidP="003044E3">
      <w:pPr>
        <w:pStyle w:val="Corpodetexto"/>
        <w:spacing w:before="10"/>
        <w:ind w:left="0"/>
      </w:pPr>
    </w:p>
    <w:p w14:paraId="0BF2311A" w14:textId="77777777" w:rsidR="003044E3" w:rsidRPr="009E32B7" w:rsidRDefault="003044E3" w:rsidP="003044E3">
      <w:pPr>
        <w:pStyle w:val="PargrafodaLista"/>
        <w:numPr>
          <w:ilvl w:val="1"/>
          <w:numId w:val="97"/>
        </w:numPr>
        <w:tabs>
          <w:tab w:val="left" w:pos="2196"/>
        </w:tabs>
        <w:spacing w:line="244" w:lineRule="auto"/>
        <w:ind w:right="184" w:firstLine="0"/>
        <w:rPr>
          <w:rFonts w:ascii="Arial" w:hAnsi="Arial"/>
        </w:rPr>
      </w:pPr>
      <w:r w:rsidRPr="009E32B7">
        <w:t>Entende-se por apoio ao desenvolvimento intelectual o acesso a tratamentos e terapias</w:t>
      </w:r>
      <w:r w:rsidRPr="009E32B7">
        <w:rPr>
          <w:spacing w:val="1"/>
        </w:rPr>
        <w:t xml:space="preserve"> </w:t>
      </w:r>
      <w:r w:rsidRPr="009E32B7">
        <w:t>(individuias ou em grupo), medicações adequadas e suporte psicossocial para tratar de suas</w:t>
      </w:r>
      <w:r w:rsidRPr="009E32B7">
        <w:rPr>
          <w:spacing w:val="1"/>
        </w:rPr>
        <w:t xml:space="preserve"> </w:t>
      </w:r>
      <w:r w:rsidRPr="009E32B7">
        <w:t>condições de saúde mental (com a interlocução junto ao CAPS-II). É, também, o oferecimento</w:t>
      </w:r>
      <w:r w:rsidRPr="009E32B7">
        <w:rPr>
          <w:spacing w:val="1"/>
        </w:rPr>
        <w:t xml:space="preserve"> </w:t>
      </w:r>
      <w:r w:rsidRPr="009E32B7">
        <w:t>de</w:t>
      </w:r>
      <w:r w:rsidRPr="009E32B7">
        <w:rPr>
          <w:spacing w:val="4"/>
        </w:rPr>
        <w:t xml:space="preserve"> </w:t>
      </w:r>
      <w:r w:rsidRPr="009E32B7">
        <w:t>oporutunidades</w:t>
      </w:r>
      <w:r w:rsidRPr="009E32B7">
        <w:rPr>
          <w:spacing w:val="1"/>
        </w:rPr>
        <w:t xml:space="preserve"> </w:t>
      </w:r>
      <w:proofErr w:type="gramStart"/>
      <w:r w:rsidRPr="009E32B7">
        <w:t>de</w:t>
      </w:r>
      <w:r w:rsidRPr="009E32B7">
        <w:rPr>
          <w:spacing w:val="5"/>
        </w:rPr>
        <w:t xml:space="preserve"> </w:t>
      </w:r>
      <w:r w:rsidRPr="009E32B7">
        <w:t>de</w:t>
      </w:r>
      <w:proofErr w:type="gramEnd"/>
      <w:r w:rsidRPr="009E32B7">
        <w:rPr>
          <w:spacing w:val="4"/>
        </w:rPr>
        <w:t xml:space="preserve"> </w:t>
      </w:r>
      <w:r w:rsidRPr="009E32B7">
        <w:t>educação</w:t>
      </w:r>
      <w:r w:rsidRPr="009E32B7">
        <w:rPr>
          <w:spacing w:val="5"/>
        </w:rPr>
        <w:t xml:space="preserve"> </w:t>
      </w:r>
      <w:r w:rsidRPr="009E32B7">
        <w:t>informal</w:t>
      </w:r>
      <w:r w:rsidRPr="009E32B7">
        <w:rPr>
          <w:spacing w:val="1"/>
        </w:rPr>
        <w:t xml:space="preserve"> </w:t>
      </w:r>
      <w:r w:rsidRPr="009E32B7">
        <w:t>e/ou</w:t>
      </w:r>
      <w:r w:rsidRPr="009E32B7">
        <w:rPr>
          <w:spacing w:val="5"/>
        </w:rPr>
        <w:t xml:space="preserve"> </w:t>
      </w:r>
      <w:r w:rsidRPr="009E32B7">
        <w:t>formal,</w:t>
      </w:r>
      <w:r w:rsidRPr="009E32B7">
        <w:rPr>
          <w:spacing w:val="4"/>
        </w:rPr>
        <w:t xml:space="preserve"> </w:t>
      </w:r>
      <w:r w:rsidRPr="009E32B7">
        <w:t>como</w:t>
      </w:r>
      <w:r w:rsidRPr="009E32B7">
        <w:rPr>
          <w:spacing w:val="5"/>
        </w:rPr>
        <w:t xml:space="preserve"> </w:t>
      </w:r>
      <w:r w:rsidRPr="009E32B7">
        <w:t>aulas,</w:t>
      </w:r>
      <w:r w:rsidRPr="009E32B7">
        <w:rPr>
          <w:spacing w:val="5"/>
        </w:rPr>
        <w:t xml:space="preserve"> </w:t>
      </w:r>
      <w:r w:rsidRPr="009E32B7">
        <w:t>treinamento profissional</w:t>
      </w:r>
      <w:r w:rsidRPr="009E32B7">
        <w:rPr>
          <w:spacing w:val="1"/>
        </w:rPr>
        <w:t xml:space="preserve"> </w:t>
      </w:r>
      <w:r w:rsidRPr="009E32B7">
        <w:t>e</w:t>
      </w:r>
      <w:r w:rsidRPr="009E32B7">
        <w:rPr>
          <w:spacing w:val="1"/>
        </w:rPr>
        <w:t xml:space="preserve"> </w:t>
      </w:r>
      <w:r w:rsidRPr="009E32B7">
        <w:t>atividades</w:t>
      </w:r>
      <w:r w:rsidRPr="009E32B7">
        <w:rPr>
          <w:spacing w:val="1"/>
        </w:rPr>
        <w:t xml:space="preserve"> </w:t>
      </w:r>
      <w:r w:rsidRPr="009E32B7">
        <w:t>de</w:t>
      </w:r>
      <w:r w:rsidRPr="009E32B7">
        <w:rPr>
          <w:spacing w:val="1"/>
        </w:rPr>
        <w:t xml:space="preserve"> </w:t>
      </w:r>
      <w:r w:rsidRPr="009E32B7">
        <w:t>aprendizado</w:t>
      </w:r>
      <w:r w:rsidRPr="009E32B7">
        <w:rPr>
          <w:spacing w:val="1"/>
        </w:rPr>
        <w:t xml:space="preserve"> </w:t>
      </w:r>
      <w:r w:rsidRPr="009E32B7">
        <w:t>que</w:t>
      </w:r>
      <w:r w:rsidRPr="009E32B7">
        <w:rPr>
          <w:spacing w:val="1"/>
        </w:rPr>
        <w:t xml:space="preserve"> </w:t>
      </w:r>
      <w:r w:rsidRPr="009E32B7">
        <w:t>auxiliem</w:t>
      </w:r>
      <w:r w:rsidRPr="009E32B7">
        <w:rPr>
          <w:spacing w:val="1"/>
        </w:rPr>
        <w:t xml:space="preserve"> </w:t>
      </w:r>
      <w:r w:rsidRPr="009E32B7">
        <w:t>os</w:t>
      </w:r>
      <w:r w:rsidRPr="009E32B7">
        <w:rPr>
          <w:spacing w:val="1"/>
        </w:rPr>
        <w:t xml:space="preserve"> </w:t>
      </w:r>
      <w:r w:rsidRPr="009E32B7">
        <w:t>residentes</w:t>
      </w:r>
      <w:r w:rsidRPr="009E32B7">
        <w:rPr>
          <w:spacing w:val="1"/>
        </w:rPr>
        <w:t xml:space="preserve"> </w:t>
      </w:r>
      <w:r w:rsidRPr="009E32B7">
        <w:t>a</w:t>
      </w:r>
      <w:r w:rsidRPr="009E32B7">
        <w:rPr>
          <w:spacing w:val="1"/>
        </w:rPr>
        <w:t xml:space="preserve"> </w:t>
      </w:r>
      <w:r w:rsidRPr="009E32B7">
        <w:t>desenvolver</w:t>
      </w:r>
      <w:r w:rsidRPr="009E32B7">
        <w:rPr>
          <w:spacing w:val="1"/>
        </w:rPr>
        <w:t xml:space="preserve"> </w:t>
      </w:r>
      <w:r w:rsidRPr="009E32B7">
        <w:t>suas</w:t>
      </w:r>
      <w:r w:rsidRPr="009E32B7">
        <w:rPr>
          <w:spacing w:val="1"/>
        </w:rPr>
        <w:t xml:space="preserve"> </w:t>
      </w:r>
      <w:r w:rsidRPr="009E32B7">
        <w:t>habilidades</w:t>
      </w:r>
      <w:r w:rsidRPr="009E32B7">
        <w:rPr>
          <w:spacing w:val="1"/>
        </w:rPr>
        <w:t xml:space="preserve"> </w:t>
      </w:r>
      <w:r w:rsidRPr="009E32B7">
        <w:t>intelectuais</w:t>
      </w:r>
      <w:r w:rsidRPr="009E32B7">
        <w:rPr>
          <w:spacing w:val="-5"/>
        </w:rPr>
        <w:t xml:space="preserve"> </w:t>
      </w:r>
      <w:r w:rsidRPr="009E32B7">
        <w:t>e</w:t>
      </w:r>
      <w:r w:rsidRPr="009E32B7">
        <w:rPr>
          <w:spacing w:val="1"/>
        </w:rPr>
        <w:t xml:space="preserve"> </w:t>
      </w:r>
      <w:r w:rsidRPr="009E32B7">
        <w:t>cognitivas.</w:t>
      </w:r>
    </w:p>
    <w:p w14:paraId="655263BF" w14:textId="77777777" w:rsidR="003044E3" w:rsidRPr="009E32B7" w:rsidRDefault="003044E3" w:rsidP="003044E3">
      <w:pPr>
        <w:pStyle w:val="Corpodetexto"/>
        <w:spacing w:before="5"/>
        <w:ind w:left="0"/>
      </w:pPr>
    </w:p>
    <w:p w14:paraId="24C98429" w14:textId="77777777" w:rsidR="003044E3" w:rsidRPr="009E32B7" w:rsidRDefault="003044E3" w:rsidP="003044E3">
      <w:pPr>
        <w:pStyle w:val="PargrafodaLista"/>
        <w:numPr>
          <w:ilvl w:val="1"/>
          <w:numId w:val="97"/>
        </w:numPr>
        <w:tabs>
          <w:tab w:val="left" w:pos="2196"/>
        </w:tabs>
        <w:spacing w:line="244" w:lineRule="auto"/>
        <w:ind w:right="187" w:firstLine="0"/>
        <w:rPr>
          <w:rFonts w:ascii="Arial" w:hAnsi="Arial"/>
        </w:rPr>
      </w:pPr>
      <w:r w:rsidRPr="009E32B7">
        <w:t xml:space="preserve">Entende-se por apoio ao desenvolvimento funcional a orientação, auxílio e estímulo </w:t>
      </w:r>
      <w:proofErr w:type="gramStart"/>
      <w:r w:rsidRPr="009E32B7">
        <w:t>aos</w:t>
      </w:r>
      <w:r w:rsidRPr="009E32B7">
        <w:rPr>
          <w:spacing w:val="1"/>
        </w:rPr>
        <w:t xml:space="preserve"> </w:t>
      </w:r>
      <w:r w:rsidRPr="009E32B7">
        <w:t>residente</w:t>
      </w:r>
      <w:proofErr w:type="gramEnd"/>
      <w:r w:rsidRPr="009E32B7">
        <w:t>, de acordo com as suas necessidades individuais, prestada pela OSC, de modo a</w:t>
      </w:r>
      <w:r w:rsidRPr="009E32B7">
        <w:rPr>
          <w:spacing w:val="1"/>
        </w:rPr>
        <w:t xml:space="preserve"> </w:t>
      </w:r>
      <w:r w:rsidRPr="009E32B7">
        <w:t>permitir que estes adquiram habilidades necessárias para exercício das atividades da vida</w:t>
      </w:r>
      <w:r w:rsidRPr="009E32B7">
        <w:rPr>
          <w:spacing w:val="1"/>
        </w:rPr>
        <w:t xml:space="preserve"> </w:t>
      </w:r>
      <w:r w:rsidRPr="009E32B7">
        <w:t>diária</w:t>
      </w:r>
      <w:r w:rsidRPr="009E32B7">
        <w:rPr>
          <w:spacing w:val="1"/>
        </w:rPr>
        <w:t xml:space="preserve"> </w:t>
      </w:r>
      <w:r w:rsidRPr="009E32B7">
        <w:t>(arrumar-se,</w:t>
      </w:r>
      <w:r w:rsidRPr="009E32B7">
        <w:rPr>
          <w:spacing w:val="1"/>
        </w:rPr>
        <w:t xml:space="preserve"> </w:t>
      </w:r>
      <w:r w:rsidRPr="009E32B7">
        <w:t>cuidar-se,</w:t>
      </w:r>
      <w:r w:rsidRPr="009E32B7">
        <w:rPr>
          <w:spacing w:val="1"/>
        </w:rPr>
        <w:t xml:space="preserve"> </w:t>
      </w:r>
      <w:r w:rsidRPr="009E32B7">
        <w:t>vestir-se,</w:t>
      </w:r>
      <w:r w:rsidRPr="009E32B7">
        <w:rPr>
          <w:spacing w:val="1"/>
        </w:rPr>
        <w:t xml:space="preserve"> </w:t>
      </w:r>
      <w:r w:rsidRPr="009E32B7">
        <w:t>tomar</w:t>
      </w:r>
      <w:r w:rsidRPr="009E32B7">
        <w:rPr>
          <w:spacing w:val="1"/>
        </w:rPr>
        <w:t xml:space="preserve"> </w:t>
      </w:r>
      <w:r w:rsidRPr="009E32B7">
        <w:t>banho</w:t>
      </w:r>
      <w:r w:rsidRPr="009E32B7">
        <w:rPr>
          <w:spacing w:val="1"/>
        </w:rPr>
        <w:t xml:space="preserve"> </w:t>
      </w:r>
      <w:r w:rsidRPr="009E32B7">
        <w:t>sozinho,</w:t>
      </w:r>
      <w:r w:rsidRPr="009E32B7">
        <w:rPr>
          <w:spacing w:val="1"/>
        </w:rPr>
        <w:t xml:space="preserve"> </w:t>
      </w:r>
      <w:r w:rsidRPr="009E32B7">
        <w:t>entre</w:t>
      </w:r>
      <w:r w:rsidRPr="009E32B7">
        <w:rPr>
          <w:spacing w:val="1"/>
        </w:rPr>
        <w:t xml:space="preserve"> </w:t>
      </w:r>
      <w:r w:rsidRPr="009E32B7">
        <w:t>outros),</w:t>
      </w:r>
      <w:r w:rsidRPr="009E32B7">
        <w:rPr>
          <w:spacing w:val="1"/>
        </w:rPr>
        <w:t xml:space="preserve"> </w:t>
      </w:r>
      <w:r w:rsidRPr="009E32B7">
        <w:t>atividades</w:t>
      </w:r>
      <w:r w:rsidRPr="009E32B7">
        <w:rPr>
          <w:spacing w:val="1"/>
        </w:rPr>
        <w:t xml:space="preserve"> </w:t>
      </w:r>
      <w:r w:rsidRPr="009E32B7">
        <w:t>instrumentais da vida diária (locomover-se, autonomamente, de um lugar para outro; fazer</w:t>
      </w:r>
      <w:r w:rsidRPr="009E32B7">
        <w:rPr>
          <w:spacing w:val="1"/>
        </w:rPr>
        <w:t xml:space="preserve"> </w:t>
      </w:r>
      <w:r w:rsidRPr="009E32B7">
        <w:t>compras;</w:t>
      </w:r>
      <w:r w:rsidRPr="009E32B7">
        <w:rPr>
          <w:spacing w:val="-5"/>
        </w:rPr>
        <w:t xml:space="preserve"> </w:t>
      </w:r>
      <w:r w:rsidRPr="009E32B7">
        <w:t>preparar</w:t>
      </w:r>
      <w:r w:rsidRPr="009E32B7">
        <w:rPr>
          <w:spacing w:val="-5"/>
        </w:rPr>
        <w:t xml:space="preserve"> </w:t>
      </w:r>
      <w:r w:rsidRPr="009E32B7">
        <w:t>refeições; progredir no</w:t>
      </w:r>
      <w:r w:rsidRPr="009E32B7">
        <w:rPr>
          <w:spacing w:val="-5"/>
        </w:rPr>
        <w:t xml:space="preserve"> </w:t>
      </w:r>
      <w:r w:rsidRPr="009E32B7">
        <w:t>gerenciamento</w:t>
      </w:r>
      <w:r w:rsidRPr="009E32B7">
        <w:rPr>
          <w:spacing w:val="-5"/>
        </w:rPr>
        <w:t xml:space="preserve"> </w:t>
      </w:r>
      <w:r w:rsidRPr="009E32B7">
        <w:t>das</w:t>
      </w:r>
      <w:r w:rsidRPr="009E32B7">
        <w:rPr>
          <w:spacing w:val="-4"/>
        </w:rPr>
        <w:t xml:space="preserve"> </w:t>
      </w:r>
      <w:r w:rsidRPr="009E32B7">
        <w:t>próprias finanças;</w:t>
      </w:r>
      <w:r w:rsidRPr="009E32B7">
        <w:rPr>
          <w:spacing w:val="-5"/>
        </w:rPr>
        <w:t xml:space="preserve"> </w:t>
      </w:r>
      <w:r w:rsidRPr="009E32B7">
        <w:t>etc.).</w:t>
      </w:r>
    </w:p>
    <w:p w14:paraId="61DFD057" w14:textId="77777777" w:rsidR="003044E3" w:rsidRPr="009E32B7" w:rsidRDefault="003044E3" w:rsidP="003044E3">
      <w:pPr>
        <w:pStyle w:val="Corpodetexto"/>
        <w:spacing w:before="5"/>
        <w:ind w:left="0"/>
      </w:pPr>
    </w:p>
    <w:p w14:paraId="62488354" w14:textId="77777777" w:rsidR="003044E3" w:rsidRPr="009E32B7" w:rsidRDefault="003044E3" w:rsidP="003044E3">
      <w:pPr>
        <w:pStyle w:val="PargrafodaLista"/>
        <w:numPr>
          <w:ilvl w:val="1"/>
          <w:numId w:val="97"/>
        </w:numPr>
        <w:tabs>
          <w:tab w:val="left" w:pos="2196"/>
        </w:tabs>
        <w:ind w:right="180" w:firstLine="0"/>
        <w:rPr>
          <w:rFonts w:ascii="Arial" w:hAnsi="Arial"/>
        </w:rPr>
      </w:pPr>
      <w:r w:rsidRPr="009E32B7">
        <w:t>Entende-se por ressocialização a criação de um ambiente inclusivo no qual os residentes</w:t>
      </w:r>
      <w:r w:rsidRPr="009E32B7">
        <w:rPr>
          <w:spacing w:val="-56"/>
        </w:rPr>
        <w:t xml:space="preserve"> </w:t>
      </w:r>
      <w:r w:rsidRPr="009E32B7">
        <w:t>se sintam acolhidos e valorizados, o que inclui a participação em atividades comunitárias,</w:t>
      </w:r>
      <w:r w:rsidRPr="009E32B7">
        <w:rPr>
          <w:spacing w:val="1"/>
        </w:rPr>
        <w:t xml:space="preserve"> </w:t>
      </w:r>
      <w:r w:rsidRPr="009E32B7">
        <w:t xml:space="preserve">grupos de apoio e interações sociais que promovam o desenvimento do indivíduo. </w:t>
      </w:r>
      <w:proofErr w:type="gramStart"/>
      <w:r w:rsidRPr="009E32B7">
        <w:t>Espera-se</w:t>
      </w:r>
      <w:proofErr w:type="gramEnd"/>
      <w:r w:rsidRPr="009E32B7">
        <w:t>,</w:t>
      </w:r>
      <w:r w:rsidRPr="009E32B7">
        <w:rPr>
          <w:spacing w:val="1"/>
        </w:rPr>
        <w:t xml:space="preserve"> </w:t>
      </w:r>
      <w:r w:rsidRPr="009E32B7">
        <w:t>de todos os procesos adrede descritos, que seja promovido a autonomia e o empoderamento</w:t>
      </w:r>
      <w:r w:rsidRPr="009E32B7">
        <w:rPr>
          <w:spacing w:val="1"/>
        </w:rPr>
        <w:t xml:space="preserve"> </w:t>
      </w:r>
      <w:r w:rsidRPr="009E32B7">
        <w:t>da</w:t>
      </w:r>
      <w:r w:rsidRPr="009E32B7">
        <w:rPr>
          <w:spacing w:val="-5"/>
        </w:rPr>
        <w:t xml:space="preserve"> </w:t>
      </w:r>
      <w:r w:rsidRPr="009E32B7">
        <w:t>pessoa,</w:t>
      </w:r>
      <w:r w:rsidRPr="009E32B7">
        <w:rPr>
          <w:spacing w:val="1"/>
        </w:rPr>
        <w:t xml:space="preserve"> </w:t>
      </w:r>
      <w:r w:rsidRPr="009E32B7">
        <w:t>que são</w:t>
      </w:r>
      <w:r w:rsidRPr="009E32B7">
        <w:rPr>
          <w:spacing w:val="1"/>
        </w:rPr>
        <w:t xml:space="preserve"> </w:t>
      </w:r>
      <w:r w:rsidRPr="009E32B7">
        <w:t>elementos</w:t>
      </w:r>
      <w:r w:rsidRPr="009E32B7">
        <w:rPr>
          <w:spacing w:val="1"/>
        </w:rPr>
        <w:t xml:space="preserve"> </w:t>
      </w:r>
      <w:r w:rsidRPr="009E32B7">
        <w:t>essenciais</w:t>
      </w:r>
      <w:r w:rsidRPr="009E32B7">
        <w:rPr>
          <w:spacing w:val="-5"/>
        </w:rPr>
        <w:t xml:space="preserve"> </w:t>
      </w:r>
      <w:r w:rsidRPr="009E32B7">
        <w:t>para</w:t>
      </w:r>
      <w:r w:rsidRPr="009E32B7">
        <w:rPr>
          <w:spacing w:val="1"/>
        </w:rPr>
        <w:t xml:space="preserve"> </w:t>
      </w:r>
      <w:r w:rsidRPr="009E32B7">
        <w:t>o</w:t>
      </w:r>
      <w:r w:rsidRPr="009E32B7">
        <w:rPr>
          <w:spacing w:val="-4"/>
        </w:rPr>
        <w:t xml:space="preserve"> </w:t>
      </w:r>
      <w:r w:rsidRPr="009E32B7">
        <w:t>desenvolvimento.</w:t>
      </w:r>
    </w:p>
    <w:p w14:paraId="12E312AC" w14:textId="77777777" w:rsidR="003044E3" w:rsidRPr="009E32B7" w:rsidRDefault="003044E3" w:rsidP="003044E3">
      <w:pPr>
        <w:pStyle w:val="Corpodetexto"/>
        <w:spacing w:before="6"/>
        <w:ind w:left="0"/>
      </w:pPr>
    </w:p>
    <w:p w14:paraId="2C500C34" w14:textId="77777777" w:rsidR="003044E3" w:rsidRPr="00904949" w:rsidRDefault="003044E3" w:rsidP="003044E3">
      <w:pPr>
        <w:pStyle w:val="PargrafodaLista"/>
        <w:numPr>
          <w:ilvl w:val="1"/>
          <w:numId w:val="97"/>
        </w:numPr>
        <w:tabs>
          <w:tab w:val="left" w:pos="2196"/>
        </w:tabs>
        <w:spacing w:line="242" w:lineRule="auto"/>
        <w:ind w:right="170" w:firstLine="0"/>
        <w:rPr>
          <w:rFonts w:ascii="Arial" w:hAnsi="Arial"/>
        </w:rPr>
      </w:pPr>
      <w:r w:rsidRPr="009E32B7">
        <w:t xml:space="preserve">Dada a singularidade e as peculiaridades inerentes </w:t>
      </w:r>
      <w:proofErr w:type="gramStart"/>
      <w:r w:rsidRPr="009E32B7">
        <w:t>à</w:t>
      </w:r>
      <w:proofErr w:type="gramEnd"/>
      <w:r w:rsidRPr="009E32B7">
        <w:t xml:space="preserve"> cada pessoa humana, todas estas</w:t>
      </w:r>
      <w:r w:rsidRPr="009E32B7">
        <w:rPr>
          <w:spacing w:val="1"/>
        </w:rPr>
        <w:t xml:space="preserve"> </w:t>
      </w:r>
      <w:r w:rsidRPr="009E32B7">
        <w:t>avaliações serão complementadas e por indicadores individualizados de desenvolvimento da</w:t>
      </w:r>
      <w:r w:rsidRPr="009E32B7">
        <w:rPr>
          <w:spacing w:val="1"/>
        </w:rPr>
        <w:t xml:space="preserve"> </w:t>
      </w:r>
      <w:r w:rsidRPr="009E32B7">
        <w:t>autonomia do morador e sua reinserção na vida social e comunitária; de assistência/cuidado</w:t>
      </w:r>
      <w:r w:rsidRPr="009E32B7">
        <w:rPr>
          <w:spacing w:val="1"/>
        </w:rPr>
        <w:t xml:space="preserve"> </w:t>
      </w:r>
      <w:r w:rsidRPr="009E32B7">
        <w:t>diário residencial ao moradores; e de de manutenção dos mínimos para efetivação da moradia</w:t>
      </w:r>
      <w:r w:rsidRPr="009E32B7">
        <w:rPr>
          <w:spacing w:val="1"/>
        </w:rPr>
        <w:t xml:space="preserve"> </w:t>
      </w:r>
      <w:r w:rsidRPr="009E32B7">
        <w:t>digna dos usuários dos SRT’s. Nestes documentos estarão registrados serão registrados o</w:t>
      </w:r>
      <w:r w:rsidRPr="009E32B7">
        <w:rPr>
          <w:spacing w:val="1"/>
        </w:rPr>
        <w:t xml:space="preserve"> </w:t>
      </w:r>
      <w:r w:rsidRPr="009E32B7">
        <w:t>desenvolvimento das atividades da vida diária e informações sobre o acompanhamento em</w:t>
      </w:r>
      <w:r w:rsidRPr="009E32B7">
        <w:rPr>
          <w:spacing w:val="1"/>
        </w:rPr>
        <w:t xml:space="preserve"> </w:t>
      </w:r>
      <w:r w:rsidRPr="009E32B7">
        <w:t>saúde mental do morador, as atividades direcionadas aos cuidados diários e intensivos da</w:t>
      </w:r>
      <w:r w:rsidRPr="009E32B7">
        <w:rPr>
          <w:spacing w:val="1"/>
        </w:rPr>
        <w:t xml:space="preserve"> </w:t>
      </w:r>
      <w:r w:rsidRPr="009E32B7">
        <w:t xml:space="preserve">equipe da </w:t>
      </w:r>
      <w:r w:rsidRPr="009E32B7">
        <w:rPr>
          <w:rFonts w:ascii="Arial" w:hAnsi="Arial"/>
          <w:b/>
        </w:rPr>
        <w:t xml:space="preserve">OSC </w:t>
      </w:r>
      <w:r w:rsidRPr="009E32B7">
        <w:t>para com os moradores e as atividades direcionadas a oferta de objetos,</w:t>
      </w:r>
      <w:r w:rsidRPr="009E32B7">
        <w:rPr>
          <w:spacing w:val="1"/>
        </w:rPr>
        <w:t xml:space="preserve"> </w:t>
      </w:r>
      <w:r w:rsidRPr="009E32B7">
        <w:t>mobílias e materiais relacionados a manutenção do espaço físico das residências e suas</w:t>
      </w:r>
      <w:r w:rsidRPr="009E32B7">
        <w:rPr>
          <w:spacing w:val="1"/>
        </w:rPr>
        <w:t xml:space="preserve"> </w:t>
      </w:r>
      <w:r w:rsidRPr="009E32B7">
        <w:t>acomodações.</w:t>
      </w:r>
    </w:p>
    <w:p w14:paraId="3659FD8E" w14:textId="77777777" w:rsidR="00904949" w:rsidRPr="00904949" w:rsidRDefault="00904949" w:rsidP="00904949">
      <w:pPr>
        <w:tabs>
          <w:tab w:val="left" w:pos="2196"/>
        </w:tabs>
        <w:spacing w:line="242" w:lineRule="auto"/>
        <w:ind w:right="170"/>
        <w:rPr>
          <w:rFonts w:ascii="Arial" w:hAnsi="Arial"/>
        </w:rPr>
      </w:pPr>
    </w:p>
    <w:p w14:paraId="15F0F7D1" w14:textId="77777777" w:rsidR="003044E3" w:rsidRPr="00904949" w:rsidRDefault="003044E3" w:rsidP="003044E3">
      <w:pPr>
        <w:pStyle w:val="Corpodetexto"/>
        <w:spacing w:before="4"/>
        <w:ind w:left="0"/>
        <w:rPr>
          <w:color w:val="000000" w:themeColor="text1"/>
        </w:rPr>
      </w:pPr>
    </w:p>
    <w:p w14:paraId="585FC6FE" w14:textId="77777777" w:rsidR="003044E3" w:rsidRPr="00904949" w:rsidRDefault="003044E3" w:rsidP="003044E3">
      <w:pPr>
        <w:pStyle w:val="Ttulo2"/>
        <w:keepNext w:val="0"/>
        <w:keepLines w:val="0"/>
        <w:numPr>
          <w:ilvl w:val="0"/>
          <w:numId w:val="97"/>
        </w:numPr>
        <w:tabs>
          <w:tab w:val="left" w:pos="2196"/>
        </w:tabs>
        <w:spacing w:before="0"/>
        <w:jc w:val="both"/>
        <w:rPr>
          <w:rFonts w:ascii="Arial" w:hAnsi="Arial" w:cs="Arial"/>
          <w:b/>
          <w:color w:val="000000" w:themeColor="text1"/>
          <w:sz w:val="22"/>
          <w:szCs w:val="22"/>
        </w:rPr>
      </w:pPr>
      <w:bookmarkStart w:id="24" w:name="24._MEIOS_DE_VERIFICAÇÃO_DO_CUMPRIMENTO_"/>
      <w:bookmarkEnd w:id="24"/>
      <w:r w:rsidRPr="00904949">
        <w:rPr>
          <w:rFonts w:ascii="Arial" w:hAnsi="Arial" w:cs="Arial"/>
          <w:b/>
          <w:color w:val="000000" w:themeColor="text1"/>
          <w:spacing w:val="-1"/>
          <w:sz w:val="22"/>
          <w:szCs w:val="22"/>
        </w:rPr>
        <w:t>MEIOS</w:t>
      </w:r>
      <w:r w:rsidRPr="00904949">
        <w:rPr>
          <w:rFonts w:ascii="Arial" w:hAnsi="Arial" w:cs="Arial"/>
          <w:b/>
          <w:color w:val="000000" w:themeColor="text1"/>
          <w:spacing w:val="-18"/>
          <w:sz w:val="22"/>
          <w:szCs w:val="22"/>
        </w:rPr>
        <w:t xml:space="preserve"> </w:t>
      </w:r>
      <w:r w:rsidRPr="00904949">
        <w:rPr>
          <w:rFonts w:ascii="Arial" w:hAnsi="Arial" w:cs="Arial"/>
          <w:b/>
          <w:color w:val="000000" w:themeColor="text1"/>
          <w:spacing w:val="-1"/>
          <w:sz w:val="22"/>
          <w:szCs w:val="22"/>
        </w:rPr>
        <w:t>DE</w:t>
      </w:r>
      <w:r w:rsidRPr="00904949">
        <w:rPr>
          <w:rFonts w:ascii="Arial" w:hAnsi="Arial" w:cs="Arial"/>
          <w:b/>
          <w:color w:val="000000" w:themeColor="text1"/>
          <w:spacing w:val="-11"/>
          <w:sz w:val="22"/>
          <w:szCs w:val="22"/>
        </w:rPr>
        <w:t xml:space="preserve"> </w:t>
      </w:r>
      <w:r w:rsidRPr="00904949">
        <w:rPr>
          <w:rFonts w:ascii="Arial" w:hAnsi="Arial" w:cs="Arial"/>
          <w:b/>
          <w:color w:val="000000" w:themeColor="text1"/>
          <w:spacing w:val="-1"/>
          <w:sz w:val="22"/>
          <w:szCs w:val="22"/>
        </w:rPr>
        <w:t>VERIFICAÇÃO</w:t>
      </w:r>
      <w:r w:rsidRPr="00904949">
        <w:rPr>
          <w:rFonts w:ascii="Arial" w:hAnsi="Arial" w:cs="Arial"/>
          <w:b/>
          <w:color w:val="000000" w:themeColor="text1"/>
          <w:spacing w:val="-15"/>
          <w:sz w:val="22"/>
          <w:szCs w:val="22"/>
        </w:rPr>
        <w:t xml:space="preserve"> </w:t>
      </w:r>
      <w:r w:rsidRPr="00904949">
        <w:rPr>
          <w:rFonts w:ascii="Arial" w:hAnsi="Arial" w:cs="Arial"/>
          <w:b/>
          <w:color w:val="000000" w:themeColor="text1"/>
          <w:sz w:val="22"/>
          <w:szCs w:val="22"/>
        </w:rPr>
        <w:t>DO</w:t>
      </w:r>
      <w:r w:rsidRPr="00904949">
        <w:rPr>
          <w:rFonts w:ascii="Arial" w:hAnsi="Arial" w:cs="Arial"/>
          <w:b/>
          <w:color w:val="000000" w:themeColor="text1"/>
          <w:spacing w:val="-18"/>
          <w:sz w:val="22"/>
          <w:szCs w:val="22"/>
        </w:rPr>
        <w:t xml:space="preserve"> </w:t>
      </w:r>
      <w:r w:rsidRPr="00904949">
        <w:rPr>
          <w:rFonts w:ascii="Arial" w:hAnsi="Arial" w:cs="Arial"/>
          <w:b/>
          <w:color w:val="000000" w:themeColor="text1"/>
          <w:sz w:val="22"/>
          <w:szCs w:val="22"/>
        </w:rPr>
        <w:t>CUMPRIMENTO</w:t>
      </w:r>
      <w:r w:rsidRPr="00904949">
        <w:rPr>
          <w:rFonts w:ascii="Arial" w:hAnsi="Arial" w:cs="Arial"/>
          <w:b/>
          <w:color w:val="000000" w:themeColor="text1"/>
          <w:spacing w:val="-15"/>
          <w:sz w:val="22"/>
          <w:szCs w:val="22"/>
        </w:rPr>
        <w:t xml:space="preserve"> </w:t>
      </w:r>
      <w:r w:rsidRPr="00904949">
        <w:rPr>
          <w:rFonts w:ascii="Arial" w:hAnsi="Arial" w:cs="Arial"/>
          <w:b/>
          <w:color w:val="000000" w:themeColor="text1"/>
          <w:sz w:val="22"/>
          <w:szCs w:val="22"/>
        </w:rPr>
        <w:t>DAS</w:t>
      </w:r>
      <w:r w:rsidRPr="00904949">
        <w:rPr>
          <w:rFonts w:ascii="Arial" w:hAnsi="Arial" w:cs="Arial"/>
          <w:b/>
          <w:color w:val="000000" w:themeColor="text1"/>
          <w:spacing w:val="-17"/>
          <w:sz w:val="22"/>
          <w:szCs w:val="22"/>
        </w:rPr>
        <w:t xml:space="preserve"> </w:t>
      </w:r>
      <w:r w:rsidRPr="00904949">
        <w:rPr>
          <w:rFonts w:ascii="Arial" w:hAnsi="Arial" w:cs="Arial"/>
          <w:b/>
          <w:color w:val="000000" w:themeColor="text1"/>
          <w:sz w:val="22"/>
          <w:szCs w:val="22"/>
        </w:rPr>
        <w:t>METAS:</w:t>
      </w:r>
    </w:p>
    <w:p w14:paraId="6D61F5B5" w14:textId="77777777" w:rsidR="003044E3" w:rsidRPr="00B60F34" w:rsidRDefault="003044E3" w:rsidP="003044E3">
      <w:pPr>
        <w:pStyle w:val="PargrafodaLista"/>
        <w:numPr>
          <w:ilvl w:val="1"/>
          <w:numId w:val="97"/>
        </w:numPr>
        <w:tabs>
          <w:tab w:val="left" w:pos="2181"/>
        </w:tabs>
        <w:spacing w:before="195" w:line="242" w:lineRule="auto"/>
        <w:ind w:right="199" w:firstLine="0"/>
        <w:rPr>
          <w:rFonts w:ascii="Arial" w:hAnsi="Arial"/>
        </w:rPr>
      </w:pPr>
      <w:r w:rsidRPr="00B60F34">
        <w:t>Relatórios conforme instrumentais elaborados pela equipe técnica de saúde mental da</w:t>
      </w:r>
      <w:r w:rsidRPr="00B60F34">
        <w:rPr>
          <w:spacing w:val="1"/>
        </w:rPr>
        <w:t xml:space="preserve"> </w:t>
      </w:r>
      <w:r w:rsidRPr="00B60F34">
        <w:t>Secretaria de Saúde elaborados em consonância com os seguintes direcionamentos, dentre</w:t>
      </w:r>
      <w:r w:rsidRPr="00B60F34">
        <w:rPr>
          <w:spacing w:val="1"/>
        </w:rPr>
        <w:t xml:space="preserve"> </w:t>
      </w:r>
      <w:r w:rsidRPr="00B60F34">
        <w:t>outros:</w:t>
      </w:r>
    </w:p>
    <w:p w14:paraId="621C0F1F" w14:textId="77777777" w:rsidR="003044E3" w:rsidRPr="00B60F34" w:rsidRDefault="003044E3" w:rsidP="003044E3">
      <w:pPr>
        <w:pStyle w:val="Corpodetexto"/>
        <w:spacing w:line="244" w:lineRule="exact"/>
      </w:pPr>
      <w:r w:rsidRPr="00B60F34">
        <w:t>- Efetivação</w:t>
      </w:r>
      <w:r w:rsidRPr="00B60F34">
        <w:rPr>
          <w:spacing w:val="-13"/>
        </w:rPr>
        <w:t xml:space="preserve"> </w:t>
      </w:r>
      <w:r w:rsidRPr="00B60F34">
        <w:t>da</w:t>
      </w:r>
      <w:r w:rsidRPr="00B60F34">
        <w:rPr>
          <w:spacing w:val="-12"/>
        </w:rPr>
        <w:t xml:space="preserve"> </w:t>
      </w:r>
      <w:r w:rsidRPr="00B60F34">
        <w:t>oferta</w:t>
      </w:r>
      <w:r w:rsidRPr="00B60F34">
        <w:rPr>
          <w:spacing w:val="-8"/>
        </w:rPr>
        <w:t xml:space="preserve"> </w:t>
      </w:r>
      <w:r w:rsidRPr="00B60F34">
        <w:t>dos</w:t>
      </w:r>
      <w:r w:rsidRPr="00B60F34">
        <w:rPr>
          <w:spacing w:val="-12"/>
        </w:rPr>
        <w:t xml:space="preserve"> </w:t>
      </w:r>
      <w:r w:rsidRPr="00B60F34">
        <w:t>SRT’s</w:t>
      </w:r>
      <w:r w:rsidRPr="00B60F34">
        <w:rPr>
          <w:spacing w:val="-12"/>
        </w:rPr>
        <w:t xml:space="preserve"> </w:t>
      </w:r>
      <w:r w:rsidRPr="00B60F34">
        <w:t>em</w:t>
      </w:r>
      <w:r w:rsidRPr="00B60F34">
        <w:rPr>
          <w:spacing w:val="-8"/>
        </w:rPr>
        <w:t xml:space="preserve"> </w:t>
      </w:r>
      <w:r w:rsidRPr="00B60F34">
        <w:t>ambiente</w:t>
      </w:r>
      <w:r w:rsidRPr="00B60F34">
        <w:rPr>
          <w:spacing w:val="-7"/>
        </w:rPr>
        <w:t xml:space="preserve"> </w:t>
      </w:r>
      <w:r w:rsidRPr="00B60F34">
        <w:t>acolhedor</w:t>
      </w:r>
      <w:r w:rsidRPr="00B60F34">
        <w:rPr>
          <w:spacing w:val="-12"/>
        </w:rPr>
        <w:t xml:space="preserve"> </w:t>
      </w:r>
      <w:r w:rsidRPr="00B60F34">
        <w:t>e</w:t>
      </w:r>
      <w:r w:rsidRPr="00B60F34">
        <w:rPr>
          <w:spacing w:val="-8"/>
        </w:rPr>
        <w:t xml:space="preserve"> </w:t>
      </w:r>
      <w:r w:rsidRPr="00B60F34">
        <w:t>imóvel</w:t>
      </w:r>
      <w:r w:rsidRPr="00B60F34">
        <w:rPr>
          <w:spacing w:val="-12"/>
        </w:rPr>
        <w:t xml:space="preserve"> </w:t>
      </w:r>
      <w:r w:rsidRPr="00B60F34">
        <w:t>destinado</w:t>
      </w:r>
      <w:r w:rsidRPr="00B60F34">
        <w:rPr>
          <w:spacing w:val="-12"/>
        </w:rPr>
        <w:t xml:space="preserve"> </w:t>
      </w:r>
      <w:r w:rsidRPr="00B60F34">
        <w:t>à</w:t>
      </w:r>
      <w:r w:rsidRPr="00B60F34">
        <w:rPr>
          <w:spacing w:val="-13"/>
        </w:rPr>
        <w:t xml:space="preserve"> </w:t>
      </w:r>
      <w:r w:rsidRPr="00B60F34">
        <w:t xml:space="preserve">moradia; </w:t>
      </w:r>
    </w:p>
    <w:p w14:paraId="697D0787" w14:textId="77777777" w:rsidR="003044E3" w:rsidRPr="00B60F34" w:rsidRDefault="003044E3" w:rsidP="003044E3">
      <w:pPr>
        <w:pStyle w:val="PargrafodaLista"/>
        <w:numPr>
          <w:ilvl w:val="0"/>
          <w:numId w:val="86"/>
        </w:numPr>
        <w:tabs>
          <w:tab w:val="left" w:pos="1756"/>
        </w:tabs>
        <w:spacing w:before="11"/>
        <w:ind w:right="307" w:firstLine="0"/>
        <w:jc w:val="left"/>
      </w:pPr>
      <w:r w:rsidRPr="00B60F34">
        <w:t xml:space="preserve">Escolha de imóvel destinado </w:t>
      </w:r>
      <w:proofErr w:type="gramStart"/>
      <w:r w:rsidRPr="00B60F34">
        <w:t>a</w:t>
      </w:r>
      <w:proofErr w:type="gramEnd"/>
      <w:r w:rsidRPr="00B60F34">
        <w:t xml:space="preserve"> residência dos moradores em perímetro urbano do município</w:t>
      </w:r>
      <w:r w:rsidRPr="00B60F34">
        <w:rPr>
          <w:spacing w:val="1"/>
        </w:rPr>
        <w:t xml:space="preserve"> </w:t>
      </w:r>
      <w:r w:rsidRPr="00B60F34">
        <w:t>e nas</w:t>
      </w:r>
      <w:r w:rsidRPr="00B60F34">
        <w:rPr>
          <w:spacing w:val="-4"/>
        </w:rPr>
        <w:t xml:space="preserve"> </w:t>
      </w:r>
      <w:r w:rsidRPr="00B60F34">
        <w:t>proximidades</w:t>
      </w:r>
      <w:r w:rsidRPr="00B60F34">
        <w:rPr>
          <w:spacing w:val="-4"/>
        </w:rPr>
        <w:t xml:space="preserve"> </w:t>
      </w:r>
      <w:r w:rsidRPr="00B60F34">
        <w:t>do</w:t>
      </w:r>
      <w:r w:rsidRPr="00B60F34">
        <w:rPr>
          <w:spacing w:val="1"/>
        </w:rPr>
        <w:t xml:space="preserve"> </w:t>
      </w:r>
      <w:r w:rsidRPr="00B60F34">
        <w:t>território</w:t>
      </w:r>
      <w:r w:rsidRPr="00B60F34">
        <w:rPr>
          <w:spacing w:val="-4"/>
        </w:rPr>
        <w:t xml:space="preserve"> </w:t>
      </w:r>
      <w:r w:rsidRPr="00B60F34">
        <w:t>do</w:t>
      </w:r>
      <w:r w:rsidRPr="00B60F34">
        <w:rPr>
          <w:spacing w:val="-4"/>
        </w:rPr>
        <w:t xml:space="preserve"> </w:t>
      </w:r>
      <w:r w:rsidRPr="00B60F34">
        <w:t xml:space="preserve">CAPS-II; </w:t>
      </w:r>
    </w:p>
    <w:p w14:paraId="7C96BC20" w14:textId="77777777" w:rsidR="003044E3" w:rsidRPr="00B60F34" w:rsidRDefault="003044E3" w:rsidP="003044E3">
      <w:pPr>
        <w:pStyle w:val="Corpodetexto"/>
        <w:spacing w:before="8"/>
        <w:ind w:right="304"/>
      </w:pPr>
      <w:r w:rsidRPr="00B60F34">
        <w:t>- Garantia da presença da equipe mínima para dispensar a assistência e os cuidados</w:t>
      </w:r>
      <w:r w:rsidRPr="00B60F34">
        <w:rPr>
          <w:spacing w:val="-56"/>
        </w:rPr>
        <w:t xml:space="preserve"> </w:t>
      </w:r>
      <w:r w:rsidRPr="00B60F34">
        <w:t>necessários</w:t>
      </w:r>
      <w:r w:rsidRPr="00B60F34">
        <w:rPr>
          <w:spacing w:val="-5"/>
        </w:rPr>
        <w:t xml:space="preserve"> </w:t>
      </w:r>
      <w:r w:rsidRPr="00B60F34">
        <w:t>aos</w:t>
      </w:r>
      <w:r w:rsidRPr="00B60F34">
        <w:rPr>
          <w:spacing w:val="1"/>
        </w:rPr>
        <w:t xml:space="preserve"> </w:t>
      </w:r>
      <w:r w:rsidRPr="00B60F34">
        <w:t xml:space="preserve">moradores; </w:t>
      </w:r>
    </w:p>
    <w:p w14:paraId="3DBC2205" w14:textId="77777777" w:rsidR="003044E3" w:rsidRPr="00B60F34" w:rsidRDefault="003044E3" w:rsidP="003044E3">
      <w:pPr>
        <w:pStyle w:val="Corpodetexto"/>
        <w:spacing w:before="2"/>
      </w:pPr>
      <w:r w:rsidRPr="00B60F34">
        <w:rPr>
          <w:spacing w:val="-1"/>
        </w:rPr>
        <w:t>- Oferta</w:t>
      </w:r>
      <w:r w:rsidRPr="00B60F34">
        <w:rPr>
          <w:spacing w:val="-10"/>
        </w:rPr>
        <w:t xml:space="preserve"> </w:t>
      </w:r>
      <w:r w:rsidRPr="00B60F34">
        <w:rPr>
          <w:spacing w:val="-1"/>
        </w:rPr>
        <w:t>de</w:t>
      </w:r>
      <w:r w:rsidRPr="00B60F34">
        <w:rPr>
          <w:spacing w:val="-10"/>
        </w:rPr>
        <w:t xml:space="preserve"> </w:t>
      </w:r>
      <w:r w:rsidRPr="00B60F34">
        <w:rPr>
          <w:spacing w:val="-1"/>
        </w:rPr>
        <w:t>rotina</w:t>
      </w:r>
      <w:r w:rsidRPr="00B60F34">
        <w:rPr>
          <w:spacing w:val="-5"/>
        </w:rPr>
        <w:t xml:space="preserve"> </w:t>
      </w:r>
      <w:r w:rsidRPr="00B60F34">
        <w:rPr>
          <w:spacing w:val="-1"/>
        </w:rPr>
        <w:t>domiciliar</w:t>
      </w:r>
      <w:r w:rsidRPr="00B60F34">
        <w:rPr>
          <w:spacing w:val="1"/>
        </w:rPr>
        <w:t xml:space="preserve"> </w:t>
      </w:r>
      <w:r w:rsidRPr="00B60F34">
        <w:t>saudável</w:t>
      </w:r>
      <w:r w:rsidRPr="00B60F34">
        <w:rPr>
          <w:spacing w:val="-10"/>
        </w:rPr>
        <w:t xml:space="preserve"> </w:t>
      </w:r>
      <w:r w:rsidRPr="00B60F34">
        <w:t>e</w:t>
      </w:r>
      <w:r w:rsidRPr="00B60F34">
        <w:rPr>
          <w:spacing w:val="-10"/>
        </w:rPr>
        <w:t xml:space="preserve"> </w:t>
      </w:r>
      <w:r w:rsidRPr="00B60F34">
        <w:t>de</w:t>
      </w:r>
      <w:r w:rsidRPr="00B60F34">
        <w:rPr>
          <w:spacing w:val="-4"/>
        </w:rPr>
        <w:t xml:space="preserve"> </w:t>
      </w:r>
      <w:r w:rsidRPr="00B60F34">
        <w:t>proteção</w:t>
      </w:r>
      <w:r w:rsidRPr="00B60F34">
        <w:rPr>
          <w:spacing w:val="-5"/>
        </w:rPr>
        <w:t xml:space="preserve"> </w:t>
      </w:r>
      <w:r w:rsidRPr="00B60F34">
        <w:t>para</w:t>
      </w:r>
      <w:r w:rsidRPr="00B60F34">
        <w:rPr>
          <w:spacing w:val="-10"/>
        </w:rPr>
        <w:t xml:space="preserve"> </w:t>
      </w:r>
      <w:r w:rsidRPr="00B60F34">
        <w:t>os</w:t>
      </w:r>
      <w:r w:rsidRPr="00B60F34">
        <w:rPr>
          <w:spacing w:val="-14"/>
        </w:rPr>
        <w:t xml:space="preserve"> </w:t>
      </w:r>
      <w:r w:rsidRPr="00B60F34">
        <w:t xml:space="preserve">moradores; </w:t>
      </w:r>
    </w:p>
    <w:p w14:paraId="7571E02C" w14:textId="77777777" w:rsidR="003044E3" w:rsidRPr="00B60F34" w:rsidRDefault="003044E3" w:rsidP="003044E3">
      <w:pPr>
        <w:pStyle w:val="Corpodetexto"/>
        <w:spacing w:before="11"/>
        <w:ind w:right="304"/>
      </w:pPr>
      <w:r w:rsidRPr="00B60F34">
        <w:t xml:space="preserve">- Assistências </w:t>
      </w:r>
      <w:proofErr w:type="gramStart"/>
      <w:r w:rsidRPr="00B60F34">
        <w:t>necessárias para o cuidar diário com a administração dos medicamentos</w:t>
      </w:r>
      <w:proofErr w:type="gramEnd"/>
      <w:r w:rsidRPr="00B60F34">
        <w:rPr>
          <w:spacing w:val="-56"/>
        </w:rPr>
        <w:t xml:space="preserve"> </w:t>
      </w:r>
      <w:r w:rsidRPr="00B60F34">
        <w:t>conforme prescrição</w:t>
      </w:r>
      <w:r w:rsidRPr="00B60F34">
        <w:rPr>
          <w:spacing w:val="1"/>
        </w:rPr>
        <w:t xml:space="preserve"> </w:t>
      </w:r>
      <w:r w:rsidRPr="00B60F34">
        <w:t xml:space="preserve">médica, </w:t>
      </w:r>
    </w:p>
    <w:p w14:paraId="2CB1E754" w14:textId="77777777" w:rsidR="003044E3" w:rsidRPr="00B60F34" w:rsidRDefault="003044E3" w:rsidP="003044E3">
      <w:pPr>
        <w:pStyle w:val="Corpodetexto"/>
        <w:spacing w:before="7"/>
      </w:pPr>
      <w:r w:rsidRPr="00B60F34">
        <w:t>- Promoção de atividades da vida diária, como acesso aos lugares comunitários de vivências</w:t>
      </w:r>
      <w:r w:rsidRPr="00B60F34">
        <w:rPr>
          <w:spacing w:val="-56"/>
        </w:rPr>
        <w:t xml:space="preserve"> </w:t>
      </w:r>
      <w:r w:rsidRPr="00B60F34">
        <w:t xml:space="preserve">sociais; </w:t>
      </w:r>
    </w:p>
    <w:p w14:paraId="4004585C" w14:textId="77777777" w:rsidR="003044E3" w:rsidRPr="00B60F34" w:rsidRDefault="003044E3" w:rsidP="003044E3">
      <w:pPr>
        <w:pStyle w:val="Corpodetexto"/>
        <w:spacing w:before="7"/>
      </w:pPr>
      <w:r w:rsidRPr="00B60F34">
        <w:t>- Garantia</w:t>
      </w:r>
      <w:r w:rsidRPr="00B60F34">
        <w:rPr>
          <w:spacing w:val="20"/>
        </w:rPr>
        <w:t xml:space="preserve"> </w:t>
      </w:r>
      <w:r w:rsidRPr="00B60F34">
        <w:t>de</w:t>
      </w:r>
      <w:r w:rsidRPr="00B60F34">
        <w:rPr>
          <w:spacing w:val="19"/>
        </w:rPr>
        <w:t xml:space="preserve"> </w:t>
      </w:r>
      <w:r w:rsidRPr="00B60F34">
        <w:t>usufruto</w:t>
      </w:r>
      <w:r w:rsidRPr="00B60F34">
        <w:rPr>
          <w:spacing w:val="20"/>
        </w:rPr>
        <w:t xml:space="preserve"> </w:t>
      </w:r>
      <w:r w:rsidRPr="00B60F34">
        <w:t>dos</w:t>
      </w:r>
      <w:r w:rsidRPr="00B60F34">
        <w:rPr>
          <w:spacing w:val="25"/>
        </w:rPr>
        <w:t xml:space="preserve"> </w:t>
      </w:r>
      <w:r w:rsidRPr="00B60F34">
        <w:t>recursos financeiros</w:t>
      </w:r>
      <w:r w:rsidRPr="00B60F34">
        <w:rPr>
          <w:spacing w:val="-5"/>
        </w:rPr>
        <w:t xml:space="preserve"> </w:t>
      </w:r>
      <w:r w:rsidRPr="00B60F34">
        <w:t>que</w:t>
      </w:r>
      <w:r w:rsidRPr="00B60F34">
        <w:rPr>
          <w:spacing w:val="25"/>
        </w:rPr>
        <w:t xml:space="preserve"> </w:t>
      </w:r>
      <w:r w:rsidRPr="00B60F34">
        <w:t>cada</w:t>
      </w:r>
      <w:r w:rsidRPr="00B60F34">
        <w:rPr>
          <w:spacing w:val="25"/>
        </w:rPr>
        <w:t xml:space="preserve"> </w:t>
      </w:r>
      <w:r w:rsidRPr="00B60F34">
        <w:t>morador</w:t>
      </w:r>
      <w:r w:rsidRPr="00B60F34">
        <w:rPr>
          <w:spacing w:val="25"/>
        </w:rPr>
        <w:t xml:space="preserve"> </w:t>
      </w:r>
      <w:r w:rsidRPr="00B60F34">
        <w:t>possuir</w:t>
      </w:r>
      <w:r w:rsidRPr="00B60F34">
        <w:rPr>
          <w:spacing w:val="30"/>
        </w:rPr>
        <w:t xml:space="preserve"> </w:t>
      </w:r>
      <w:r w:rsidRPr="00B60F34">
        <w:t>com</w:t>
      </w:r>
      <w:r w:rsidRPr="00B60F34">
        <w:rPr>
          <w:spacing w:val="25"/>
        </w:rPr>
        <w:t xml:space="preserve"> </w:t>
      </w:r>
      <w:r w:rsidRPr="00B60F34">
        <w:t>atividades e</w:t>
      </w:r>
      <w:r w:rsidRPr="00B60F34">
        <w:rPr>
          <w:spacing w:val="1"/>
        </w:rPr>
        <w:t xml:space="preserve"> </w:t>
      </w:r>
      <w:r w:rsidRPr="00B60F34">
        <w:t>objetos</w:t>
      </w:r>
      <w:r w:rsidRPr="00B60F34">
        <w:rPr>
          <w:spacing w:val="-5"/>
        </w:rPr>
        <w:t xml:space="preserve"> </w:t>
      </w:r>
      <w:r w:rsidRPr="00B60F34">
        <w:t>que</w:t>
      </w:r>
      <w:r w:rsidRPr="00B60F34">
        <w:rPr>
          <w:spacing w:val="1"/>
        </w:rPr>
        <w:t xml:space="preserve"> </w:t>
      </w:r>
      <w:r w:rsidRPr="00B60F34">
        <w:t>lhe</w:t>
      </w:r>
      <w:r w:rsidRPr="00B60F34">
        <w:rPr>
          <w:spacing w:val="1"/>
        </w:rPr>
        <w:t xml:space="preserve"> </w:t>
      </w:r>
      <w:r w:rsidRPr="00B60F34">
        <w:t>forem</w:t>
      </w:r>
      <w:r w:rsidRPr="00B60F34">
        <w:rPr>
          <w:spacing w:val="-4"/>
        </w:rPr>
        <w:t xml:space="preserve"> </w:t>
      </w:r>
      <w:r w:rsidRPr="00B60F34">
        <w:t>de</w:t>
      </w:r>
      <w:r w:rsidRPr="00B60F34">
        <w:rPr>
          <w:spacing w:val="1"/>
        </w:rPr>
        <w:t xml:space="preserve"> </w:t>
      </w:r>
      <w:r w:rsidRPr="00B60F34">
        <w:t xml:space="preserve">escolha; </w:t>
      </w:r>
    </w:p>
    <w:p w14:paraId="01BE88E8" w14:textId="77777777" w:rsidR="003044E3" w:rsidRPr="00B60F34" w:rsidRDefault="003044E3" w:rsidP="003044E3">
      <w:pPr>
        <w:pStyle w:val="Corpodetexto"/>
        <w:spacing w:before="7"/>
      </w:pPr>
      <w:r w:rsidRPr="00B60F34">
        <w:t>- Garantia</w:t>
      </w:r>
      <w:r w:rsidRPr="00B60F34">
        <w:rPr>
          <w:spacing w:val="-10"/>
        </w:rPr>
        <w:t xml:space="preserve"> </w:t>
      </w:r>
      <w:r w:rsidRPr="00B60F34">
        <w:t>de</w:t>
      </w:r>
      <w:r w:rsidRPr="00B60F34">
        <w:rPr>
          <w:spacing w:val="-10"/>
        </w:rPr>
        <w:t xml:space="preserve"> </w:t>
      </w:r>
      <w:r w:rsidRPr="00B60F34">
        <w:t>ações</w:t>
      </w:r>
      <w:r w:rsidRPr="00B60F34">
        <w:rPr>
          <w:spacing w:val="-9"/>
        </w:rPr>
        <w:t xml:space="preserve"> </w:t>
      </w:r>
      <w:r w:rsidRPr="00B60F34">
        <w:t>visando</w:t>
      </w:r>
      <w:r w:rsidRPr="00B60F34">
        <w:rPr>
          <w:spacing w:val="-5"/>
        </w:rPr>
        <w:t xml:space="preserve"> </w:t>
      </w:r>
      <w:r w:rsidRPr="00B60F34">
        <w:t>o</w:t>
      </w:r>
      <w:r w:rsidRPr="00B60F34">
        <w:rPr>
          <w:spacing w:val="-14"/>
        </w:rPr>
        <w:t xml:space="preserve"> </w:t>
      </w:r>
      <w:r w:rsidRPr="00B60F34">
        <w:t>fortalecimento</w:t>
      </w:r>
      <w:r w:rsidRPr="00B60F34">
        <w:rPr>
          <w:spacing w:val="-15"/>
        </w:rPr>
        <w:t xml:space="preserve"> </w:t>
      </w:r>
      <w:r w:rsidRPr="00B60F34">
        <w:t>dos</w:t>
      </w:r>
      <w:r w:rsidRPr="00B60F34">
        <w:rPr>
          <w:spacing w:val="-9"/>
        </w:rPr>
        <w:t xml:space="preserve"> </w:t>
      </w:r>
      <w:r w:rsidRPr="00B60F34">
        <w:t>vínculos</w:t>
      </w:r>
      <w:r w:rsidRPr="00B60F34">
        <w:rPr>
          <w:spacing w:val="-10"/>
        </w:rPr>
        <w:t xml:space="preserve"> </w:t>
      </w:r>
      <w:r w:rsidRPr="00B60F34">
        <w:t>familiares</w:t>
      </w:r>
      <w:r w:rsidRPr="00B60F34">
        <w:rPr>
          <w:spacing w:val="-9"/>
        </w:rPr>
        <w:t xml:space="preserve"> </w:t>
      </w:r>
      <w:r w:rsidRPr="00B60F34">
        <w:t>quando</w:t>
      </w:r>
      <w:r w:rsidRPr="00B60F34">
        <w:rPr>
          <w:spacing w:val="-10"/>
        </w:rPr>
        <w:t xml:space="preserve"> </w:t>
      </w:r>
      <w:r w:rsidRPr="00B60F34">
        <w:t>for</w:t>
      </w:r>
      <w:r w:rsidRPr="00B60F34">
        <w:rPr>
          <w:spacing w:val="-14"/>
        </w:rPr>
        <w:t xml:space="preserve"> </w:t>
      </w:r>
      <w:r w:rsidRPr="00B60F34">
        <w:t xml:space="preserve">possível. </w:t>
      </w:r>
    </w:p>
    <w:p w14:paraId="0596EAB3" w14:textId="77777777" w:rsidR="003044E3" w:rsidRPr="00B60F34" w:rsidRDefault="003044E3" w:rsidP="003044E3">
      <w:pPr>
        <w:pStyle w:val="Corpodetexto"/>
        <w:spacing w:before="1"/>
      </w:pPr>
      <w:r w:rsidRPr="00B60F34">
        <w:rPr>
          <w:spacing w:val="-1"/>
        </w:rPr>
        <w:t>- Garantia</w:t>
      </w:r>
      <w:r w:rsidRPr="00B60F34">
        <w:rPr>
          <w:spacing w:val="-10"/>
        </w:rPr>
        <w:t xml:space="preserve"> </w:t>
      </w:r>
      <w:r w:rsidRPr="00B60F34">
        <w:rPr>
          <w:spacing w:val="-1"/>
        </w:rPr>
        <w:t>da</w:t>
      </w:r>
      <w:r w:rsidRPr="00B60F34">
        <w:rPr>
          <w:spacing w:val="-4"/>
        </w:rPr>
        <w:t xml:space="preserve"> </w:t>
      </w:r>
      <w:r w:rsidRPr="00B60F34">
        <w:rPr>
          <w:spacing w:val="-1"/>
        </w:rPr>
        <w:t>manutenção</w:t>
      </w:r>
      <w:r w:rsidRPr="00B60F34">
        <w:t xml:space="preserve"> </w:t>
      </w:r>
      <w:r w:rsidRPr="00B60F34">
        <w:rPr>
          <w:spacing w:val="-1"/>
        </w:rPr>
        <w:t>do</w:t>
      </w:r>
      <w:r w:rsidRPr="00B60F34">
        <w:rPr>
          <w:spacing w:val="-4"/>
        </w:rPr>
        <w:t xml:space="preserve"> </w:t>
      </w:r>
      <w:r w:rsidRPr="00B60F34">
        <w:rPr>
          <w:spacing w:val="-1"/>
        </w:rPr>
        <w:t>espaço</w:t>
      </w:r>
      <w:r w:rsidRPr="00B60F34">
        <w:rPr>
          <w:spacing w:val="-9"/>
        </w:rPr>
        <w:t xml:space="preserve"> </w:t>
      </w:r>
      <w:r w:rsidRPr="00B60F34">
        <w:t>de</w:t>
      </w:r>
      <w:r w:rsidRPr="00B60F34">
        <w:rPr>
          <w:spacing w:val="-15"/>
        </w:rPr>
        <w:t xml:space="preserve"> </w:t>
      </w:r>
      <w:r w:rsidRPr="00B60F34">
        <w:t>moradia</w:t>
      </w:r>
      <w:r w:rsidRPr="00B60F34">
        <w:rPr>
          <w:spacing w:val="-4"/>
        </w:rPr>
        <w:t xml:space="preserve"> </w:t>
      </w:r>
      <w:r w:rsidRPr="00B60F34">
        <w:t>para</w:t>
      </w:r>
      <w:r w:rsidRPr="00B60F34">
        <w:rPr>
          <w:spacing w:val="-4"/>
        </w:rPr>
        <w:t xml:space="preserve"> </w:t>
      </w:r>
      <w:r w:rsidRPr="00B60F34">
        <w:t>a</w:t>
      </w:r>
      <w:r w:rsidRPr="00B60F34">
        <w:rPr>
          <w:spacing w:val="-5"/>
        </w:rPr>
        <w:t xml:space="preserve"> </w:t>
      </w:r>
      <w:r w:rsidRPr="00B60F34">
        <w:t>estadia</w:t>
      </w:r>
      <w:r w:rsidRPr="00B60F34">
        <w:rPr>
          <w:spacing w:val="-9"/>
        </w:rPr>
        <w:t xml:space="preserve"> </w:t>
      </w:r>
      <w:r w:rsidRPr="00B60F34">
        <w:t>digna dos</w:t>
      </w:r>
      <w:r w:rsidRPr="00B60F34">
        <w:rPr>
          <w:spacing w:val="-14"/>
        </w:rPr>
        <w:t xml:space="preserve"> </w:t>
      </w:r>
      <w:r w:rsidRPr="00B60F34">
        <w:t xml:space="preserve">moradores; </w:t>
      </w:r>
    </w:p>
    <w:p w14:paraId="09B69446" w14:textId="77777777" w:rsidR="003044E3" w:rsidRPr="00B60F34" w:rsidRDefault="003044E3" w:rsidP="003044E3">
      <w:pPr>
        <w:pStyle w:val="Corpodetexto"/>
        <w:spacing w:before="1"/>
      </w:pPr>
      <w:r w:rsidRPr="00B60F34">
        <w:rPr>
          <w:spacing w:val="-1"/>
        </w:rPr>
        <w:t>- Garantia</w:t>
      </w:r>
      <w:r w:rsidRPr="00B60F34">
        <w:rPr>
          <w:spacing w:val="-5"/>
        </w:rPr>
        <w:t xml:space="preserve"> </w:t>
      </w:r>
      <w:r w:rsidRPr="00B60F34">
        <w:rPr>
          <w:spacing w:val="-1"/>
        </w:rPr>
        <w:t>da</w:t>
      </w:r>
      <w:r w:rsidRPr="00B60F34">
        <w:rPr>
          <w:spacing w:val="-9"/>
        </w:rPr>
        <w:t xml:space="preserve"> </w:t>
      </w:r>
      <w:r w:rsidRPr="00B60F34">
        <w:rPr>
          <w:spacing w:val="-1"/>
        </w:rPr>
        <w:t>atualização</w:t>
      </w:r>
      <w:r w:rsidRPr="00B60F34">
        <w:rPr>
          <w:spacing w:val="-10"/>
        </w:rPr>
        <w:t xml:space="preserve"> </w:t>
      </w:r>
      <w:r w:rsidRPr="00B60F34">
        <w:t>e</w:t>
      </w:r>
      <w:r w:rsidRPr="00B60F34">
        <w:rPr>
          <w:spacing w:val="-4"/>
        </w:rPr>
        <w:t xml:space="preserve"> </w:t>
      </w:r>
      <w:r w:rsidRPr="00B60F34">
        <w:t>execução</w:t>
      </w:r>
      <w:r w:rsidRPr="00B60F34">
        <w:rPr>
          <w:spacing w:val="-10"/>
        </w:rPr>
        <w:t xml:space="preserve"> </w:t>
      </w:r>
      <w:r w:rsidRPr="00B60F34">
        <w:t>dos</w:t>
      </w:r>
      <w:r w:rsidRPr="00B60F34">
        <w:rPr>
          <w:spacing w:val="-9"/>
        </w:rPr>
        <w:t xml:space="preserve"> </w:t>
      </w:r>
      <w:r w:rsidRPr="00B60F34">
        <w:t>PTS’s</w:t>
      </w:r>
      <w:r w:rsidRPr="00B60F34">
        <w:rPr>
          <w:spacing w:val="-5"/>
        </w:rPr>
        <w:t xml:space="preserve"> </w:t>
      </w:r>
      <w:r w:rsidRPr="00B60F34">
        <w:t>de</w:t>
      </w:r>
      <w:r w:rsidRPr="00B60F34">
        <w:rPr>
          <w:spacing w:val="-4"/>
        </w:rPr>
        <w:t xml:space="preserve"> </w:t>
      </w:r>
      <w:r w:rsidRPr="00B60F34">
        <w:t>todos</w:t>
      </w:r>
      <w:r w:rsidRPr="00B60F34">
        <w:rPr>
          <w:spacing w:val="-9"/>
        </w:rPr>
        <w:t xml:space="preserve"> </w:t>
      </w:r>
      <w:r w:rsidRPr="00B60F34">
        <w:t>os</w:t>
      </w:r>
      <w:r w:rsidRPr="00B60F34">
        <w:rPr>
          <w:spacing w:val="-15"/>
        </w:rPr>
        <w:t xml:space="preserve"> </w:t>
      </w:r>
      <w:r w:rsidRPr="00B60F34">
        <w:t xml:space="preserve">moradores; </w:t>
      </w:r>
    </w:p>
    <w:p w14:paraId="3C62F13A" w14:textId="77777777" w:rsidR="003044E3" w:rsidRPr="00B60F34" w:rsidRDefault="003044E3" w:rsidP="003044E3">
      <w:pPr>
        <w:pStyle w:val="Corpodetexto"/>
        <w:spacing w:before="1"/>
      </w:pPr>
      <w:r w:rsidRPr="00B60F34">
        <w:rPr>
          <w:spacing w:val="-1"/>
        </w:rPr>
        <w:t>- Efetividade</w:t>
      </w:r>
      <w:r w:rsidRPr="00B60F34">
        <w:rPr>
          <w:spacing w:val="-14"/>
        </w:rPr>
        <w:t xml:space="preserve"> </w:t>
      </w:r>
      <w:r w:rsidRPr="00B60F34">
        <w:rPr>
          <w:spacing w:val="-1"/>
        </w:rPr>
        <w:t>na</w:t>
      </w:r>
      <w:r w:rsidRPr="00B60F34">
        <w:rPr>
          <w:spacing w:val="-14"/>
        </w:rPr>
        <w:t xml:space="preserve"> </w:t>
      </w:r>
      <w:r w:rsidRPr="00B60F34">
        <w:rPr>
          <w:spacing w:val="-1"/>
        </w:rPr>
        <w:t>execução</w:t>
      </w:r>
      <w:r w:rsidRPr="00B60F34">
        <w:rPr>
          <w:spacing w:val="-9"/>
        </w:rPr>
        <w:t xml:space="preserve"> </w:t>
      </w:r>
      <w:r w:rsidRPr="00B60F34">
        <w:rPr>
          <w:spacing w:val="-1"/>
        </w:rPr>
        <w:t>dos</w:t>
      </w:r>
      <w:r w:rsidRPr="00B60F34">
        <w:rPr>
          <w:spacing w:val="-8"/>
        </w:rPr>
        <w:t xml:space="preserve"> </w:t>
      </w:r>
      <w:r w:rsidRPr="00B60F34">
        <w:t>PTS’s</w:t>
      </w:r>
      <w:r w:rsidRPr="00B60F34">
        <w:rPr>
          <w:spacing w:val="-4"/>
        </w:rPr>
        <w:t xml:space="preserve"> </w:t>
      </w:r>
      <w:r w:rsidRPr="00B60F34">
        <w:t>dos</w:t>
      </w:r>
      <w:r w:rsidRPr="00B60F34">
        <w:rPr>
          <w:spacing w:val="-14"/>
        </w:rPr>
        <w:t xml:space="preserve"> </w:t>
      </w:r>
      <w:r w:rsidRPr="00B60F34">
        <w:t xml:space="preserve">moradores. </w:t>
      </w:r>
    </w:p>
    <w:p w14:paraId="3ACD044F" w14:textId="77777777" w:rsidR="003044E3" w:rsidRPr="00B60F34" w:rsidRDefault="003044E3" w:rsidP="003044E3">
      <w:pPr>
        <w:pStyle w:val="Corpodetexto"/>
        <w:spacing w:before="9"/>
        <w:ind w:left="0"/>
      </w:pPr>
    </w:p>
    <w:p w14:paraId="662B0D29" w14:textId="77777777" w:rsidR="003044E3" w:rsidRPr="004115A5" w:rsidRDefault="003044E3" w:rsidP="003044E3">
      <w:pPr>
        <w:pStyle w:val="Ttulo2"/>
        <w:keepNext w:val="0"/>
        <w:keepLines w:val="0"/>
        <w:numPr>
          <w:ilvl w:val="0"/>
          <w:numId w:val="97"/>
        </w:numPr>
        <w:tabs>
          <w:tab w:val="left" w:pos="2196"/>
        </w:tabs>
        <w:spacing w:before="0"/>
        <w:jc w:val="both"/>
        <w:rPr>
          <w:rFonts w:ascii="Arial" w:hAnsi="Arial" w:cs="Arial"/>
          <w:b/>
          <w:color w:val="000000" w:themeColor="text1"/>
          <w:sz w:val="22"/>
          <w:szCs w:val="22"/>
        </w:rPr>
      </w:pPr>
      <w:bookmarkStart w:id="25" w:name="25._PRAZO_PARA_EXECUÇÃO_DA_ATIVIDADE:"/>
      <w:bookmarkEnd w:id="25"/>
      <w:r w:rsidRPr="004115A5">
        <w:rPr>
          <w:rFonts w:ascii="Arial" w:hAnsi="Arial" w:cs="Arial"/>
          <w:b/>
          <w:color w:val="000000" w:themeColor="text1"/>
          <w:spacing w:val="-2"/>
          <w:sz w:val="22"/>
          <w:szCs w:val="22"/>
        </w:rPr>
        <w:t>PRAZO</w:t>
      </w:r>
      <w:r w:rsidRPr="004115A5">
        <w:rPr>
          <w:rFonts w:ascii="Arial" w:hAnsi="Arial" w:cs="Arial"/>
          <w:b/>
          <w:color w:val="000000" w:themeColor="text1"/>
          <w:spacing w:val="-11"/>
          <w:sz w:val="22"/>
          <w:szCs w:val="22"/>
        </w:rPr>
        <w:t xml:space="preserve"> </w:t>
      </w:r>
      <w:r w:rsidRPr="004115A5">
        <w:rPr>
          <w:rFonts w:ascii="Arial" w:hAnsi="Arial" w:cs="Arial"/>
          <w:b/>
          <w:color w:val="000000" w:themeColor="text1"/>
          <w:spacing w:val="-1"/>
          <w:sz w:val="22"/>
          <w:szCs w:val="22"/>
        </w:rPr>
        <w:t>PARA</w:t>
      </w:r>
      <w:r w:rsidRPr="004115A5">
        <w:rPr>
          <w:rFonts w:ascii="Arial" w:hAnsi="Arial" w:cs="Arial"/>
          <w:b/>
          <w:color w:val="000000" w:themeColor="text1"/>
          <w:spacing w:val="-8"/>
          <w:sz w:val="22"/>
          <w:szCs w:val="22"/>
        </w:rPr>
        <w:t xml:space="preserve"> </w:t>
      </w:r>
      <w:r w:rsidRPr="004115A5">
        <w:rPr>
          <w:rFonts w:ascii="Arial" w:hAnsi="Arial" w:cs="Arial"/>
          <w:b/>
          <w:color w:val="000000" w:themeColor="text1"/>
          <w:spacing w:val="-1"/>
          <w:sz w:val="22"/>
          <w:szCs w:val="22"/>
        </w:rPr>
        <w:t>EXECUÇÃO</w:t>
      </w:r>
      <w:r w:rsidRPr="004115A5">
        <w:rPr>
          <w:rFonts w:ascii="Arial" w:hAnsi="Arial" w:cs="Arial"/>
          <w:b/>
          <w:color w:val="000000" w:themeColor="text1"/>
          <w:spacing w:val="-10"/>
          <w:sz w:val="22"/>
          <w:szCs w:val="22"/>
        </w:rPr>
        <w:t xml:space="preserve"> </w:t>
      </w:r>
      <w:r w:rsidRPr="004115A5">
        <w:rPr>
          <w:rFonts w:ascii="Arial" w:hAnsi="Arial" w:cs="Arial"/>
          <w:b/>
          <w:color w:val="000000" w:themeColor="text1"/>
          <w:spacing w:val="-1"/>
          <w:sz w:val="22"/>
          <w:szCs w:val="22"/>
        </w:rPr>
        <w:t>DA</w:t>
      </w:r>
      <w:r w:rsidRPr="004115A5">
        <w:rPr>
          <w:rFonts w:ascii="Arial" w:hAnsi="Arial" w:cs="Arial"/>
          <w:b/>
          <w:color w:val="000000" w:themeColor="text1"/>
          <w:spacing w:val="-14"/>
          <w:sz w:val="22"/>
          <w:szCs w:val="22"/>
        </w:rPr>
        <w:t xml:space="preserve"> </w:t>
      </w:r>
      <w:r w:rsidRPr="004115A5">
        <w:rPr>
          <w:rFonts w:ascii="Arial" w:hAnsi="Arial" w:cs="Arial"/>
          <w:b/>
          <w:color w:val="000000" w:themeColor="text1"/>
          <w:spacing w:val="-1"/>
          <w:sz w:val="22"/>
          <w:szCs w:val="22"/>
        </w:rPr>
        <w:t>ATIVIDADE:</w:t>
      </w:r>
    </w:p>
    <w:p w14:paraId="1CA4BC28" w14:textId="77777777" w:rsidR="003044E3" w:rsidRPr="004115A5" w:rsidRDefault="003044E3" w:rsidP="003044E3">
      <w:pPr>
        <w:pStyle w:val="Corpodetexto"/>
        <w:spacing w:before="7"/>
        <w:ind w:left="0"/>
        <w:rPr>
          <w:rFonts w:ascii="Arial"/>
          <w:b/>
          <w:color w:val="000000" w:themeColor="text1"/>
        </w:rPr>
      </w:pPr>
    </w:p>
    <w:p w14:paraId="76D31156" w14:textId="67E5EFE9" w:rsidR="003044E3" w:rsidRPr="004115A5" w:rsidRDefault="003044E3" w:rsidP="003044E3">
      <w:pPr>
        <w:pStyle w:val="Corpodetexto"/>
        <w:rPr>
          <w:color w:val="000000" w:themeColor="text1"/>
        </w:rPr>
      </w:pPr>
      <w:r w:rsidRPr="004115A5">
        <w:rPr>
          <w:color w:val="000000" w:themeColor="text1"/>
        </w:rPr>
        <w:t>O</w:t>
      </w:r>
      <w:r w:rsidRPr="004115A5">
        <w:rPr>
          <w:color w:val="000000" w:themeColor="text1"/>
          <w:spacing w:val="39"/>
        </w:rPr>
        <w:t xml:space="preserve"> </w:t>
      </w:r>
      <w:r w:rsidRPr="004115A5">
        <w:rPr>
          <w:color w:val="000000" w:themeColor="text1"/>
        </w:rPr>
        <w:t>Termo de Colaboração</w:t>
      </w:r>
      <w:r w:rsidRPr="004115A5">
        <w:rPr>
          <w:color w:val="000000" w:themeColor="text1"/>
          <w:spacing w:val="40"/>
        </w:rPr>
        <w:t xml:space="preserve"> </w:t>
      </w:r>
      <w:r w:rsidRPr="004115A5">
        <w:rPr>
          <w:color w:val="000000" w:themeColor="text1"/>
        </w:rPr>
        <w:t>dessa</w:t>
      </w:r>
      <w:r w:rsidRPr="004115A5">
        <w:rPr>
          <w:color w:val="000000" w:themeColor="text1"/>
          <w:spacing w:val="39"/>
        </w:rPr>
        <w:t xml:space="preserve"> </w:t>
      </w:r>
      <w:r w:rsidRPr="004115A5">
        <w:rPr>
          <w:color w:val="000000" w:themeColor="text1"/>
        </w:rPr>
        <w:t>parceria</w:t>
      </w:r>
      <w:r w:rsidRPr="004115A5">
        <w:rPr>
          <w:color w:val="000000" w:themeColor="text1"/>
          <w:spacing w:val="34"/>
        </w:rPr>
        <w:t xml:space="preserve"> </w:t>
      </w:r>
      <w:r w:rsidRPr="004115A5">
        <w:rPr>
          <w:color w:val="000000" w:themeColor="text1"/>
        </w:rPr>
        <w:t>terá</w:t>
      </w:r>
      <w:r w:rsidRPr="004115A5">
        <w:rPr>
          <w:color w:val="000000" w:themeColor="text1"/>
          <w:spacing w:val="35"/>
        </w:rPr>
        <w:t xml:space="preserve"> </w:t>
      </w:r>
      <w:r w:rsidRPr="004115A5">
        <w:rPr>
          <w:color w:val="000000" w:themeColor="text1"/>
        </w:rPr>
        <w:t>vigência</w:t>
      </w:r>
      <w:r w:rsidRPr="004115A5">
        <w:rPr>
          <w:color w:val="000000" w:themeColor="text1"/>
          <w:spacing w:val="39"/>
        </w:rPr>
        <w:t xml:space="preserve"> </w:t>
      </w:r>
      <w:r w:rsidRPr="004115A5">
        <w:rPr>
          <w:color w:val="000000" w:themeColor="text1"/>
        </w:rPr>
        <w:t>de</w:t>
      </w:r>
      <w:r w:rsidRPr="004115A5">
        <w:rPr>
          <w:color w:val="000000" w:themeColor="text1"/>
          <w:spacing w:val="34"/>
        </w:rPr>
        <w:t xml:space="preserve"> </w:t>
      </w:r>
      <w:r w:rsidR="00F80CAF" w:rsidRPr="004115A5">
        <w:rPr>
          <w:color w:val="000000" w:themeColor="text1"/>
        </w:rPr>
        <w:t>12</w:t>
      </w:r>
      <w:r w:rsidRPr="004115A5">
        <w:rPr>
          <w:color w:val="000000" w:themeColor="text1"/>
          <w:spacing w:val="39"/>
        </w:rPr>
        <w:t xml:space="preserve"> </w:t>
      </w:r>
      <w:r w:rsidRPr="004115A5">
        <w:rPr>
          <w:color w:val="000000" w:themeColor="text1"/>
        </w:rPr>
        <w:t>(</w:t>
      </w:r>
      <w:r w:rsidR="00F80CAF" w:rsidRPr="004115A5">
        <w:rPr>
          <w:color w:val="000000" w:themeColor="text1"/>
        </w:rPr>
        <w:t>doze</w:t>
      </w:r>
      <w:r w:rsidRPr="004115A5">
        <w:rPr>
          <w:color w:val="000000" w:themeColor="text1"/>
        </w:rPr>
        <w:t>)</w:t>
      </w:r>
      <w:r w:rsidRPr="004115A5">
        <w:rPr>
          <w:color w:val="000000" w:themeColor="text1"/>
          <w:spacing w:val="35"/>
        </w:rPr>
        <w:t xml:space="preserve"> </w:t>
      </w:r>
      <w:r w:rsidRPr="004115A5">
        <w:rPr>
          <w:color w:val="000000" w:themeColor="text1"/>
        </w:rPr>
        <w:t>meses,</w:t>
      </w:r>
      <w:r w:rsidRPr="004115A5">
        <w:rPr>
          <w:color w:val="000000" w:themeColor="text1"/>
          <w:spacing w:val="39"/>
        </w:rPr>
        <w:t xml:space="preserve"> </w:t>
      </w:r>
      <w:r w:rsidRPr="004115A5">
        <w:rPr>
          <w:color w:val="000000" w:themeColor="text1"/>
        </w:rPr>
        <w:t>podendo</w:t>
      </w:r>
      <w:r w:rsidRPr="004115A5">
        <w:rPr>
          <w:color w:val="000000" w:themeColor="text1"/>
          <w:spacing w:val="39"/>
        </w:rPr>
        <w:t xml:space="preserve"> </w:t>
      </w:r>
      <w:r w:rsidRPr="004115A5">
        <w:rPr>
          <w:color w:val="000000" w:themeColor="text1"/>
        </w:rPr>
        <w:t>ser</w:t>
      </w:r>
      <w:r w:rsidRPr="004115A5">
        <w:rPr>
          <w:color w:val="000000" w:themeColor="text1"/>
          <w:spacing w:val="1"/>
        </w:rPr>
        <w:t xml:space="preserve"> </w:t>
      </w:r>
      <w:r w:rsidRPr="004115A5">
        <w:rPr>
          <w:color w:val="000000" w:themeColor="text1"/>
        </w:rPr>
        <w:t xml:space="preserve">prorrogado. </w:t>
      </w:r>
    </w:p>
    <w:p w14:paraId="1A4D0309" w14:textId="77777777" w:rsidR="003044E3" w:rsidRPr="00B60F34" w:rsidRDefault="003044E3" w:rsidP="003044E3">
      <w:pPr>
        <w:pStyle w:val="Corpodetexto"/>
        <w:spacing w:before="3"/>
        <w:ind w:left="0"/>
      </w:pPr>
    </w:p>
    <w:p w14:paraId="177A2E3D" w14:textId="77777777" w:rsidR="003044E3" w:rsidRPr="00F80CAF" w:rsidRDefault="003044E3" w:rsidP="003044E3">
      <w:pPr>
        <w:pStyle w:val="Ttulo2"/>
        <w:keepNext w:val="0"/>
        <w:keepLines w:val="0"/>
        <w:numPr>
          <w:ilvl w:val="0"/>
          <w:numId w:val="97"/>
        </w:numPr>
        <w:tabs>
          <w:tab w:val="left" w:pos="2196"/>
        </w:tabs>
        <w:spacing w:before="1"/>
        <w:jc w:val="both"/>
        <w:rPr>
          <w:rFonts w:ascii="Arial" w:hAnsi="Arial" w:cs="Arial"/>
          <w:b/>
          <w:color w:val="FF0000"/>
          <w:sz w:val="22"/>
          <w:szCs w:val="22"/>
        </w:rPr>
      </w:pPr>
      <w:bookmarkStart w:id="26" w:name="26._FORMA_E_PERIODICIDADE_PARA_LIBERAÇÃO"/>
      <w:bookmarkEnd w:id="26"/>
      <w:r w:rsidRPr="004115A5">
        <w:rPr>
          <w:rFonts w:ascii="Arial" w:hAnsi="Arial" w:cs="Arial"/>
          <w:b/>
          <w:color w:val="000000" w:themeColor="text1"/>
          <w:spacing w:val="-1"/>
          <w:sz w:val="22"/>
          <w:szCs w:val="22"/>
        </w:rPr>
        <w:t>FORMA</w:t>
      </w:r>
      <w:r w:rsidRPr="004115A5">
        <w:rPr>
          <w:rFonts w:ascii="Arial" w:hAnsi="Arial" w:cs="Arial"/>
          <w:b/>
          <w:color w:val="000000" w:themeColor="text1"/>
          <w:spacing w:val="-20"/>
          <w:sz w:val="22"/>
          <w:szCs w:val="22"/>
        </w:rPr>
        <w:t xml:space="preserve"> </w:t>
      </w:r>
      <w:r w:rsidRPr="004115A5">
        <w:rPr>
          <w:rFonts w:ascii="Arial" w:hAnsi="Arial" w:cs="Arial"/>
          <w:b/>
          <w:color w:val="000000" w:themeColor="text1"/>
          <w:spacing w:val="-1"/>
          <w:sz w:val="22"/>
          <w:szCs w:val="22"/>
        </w:rPr>
        <w:t>E</w:t>
      </w:r>
      <w:r w:rsidRPr="004115A5">
        <w:rPr>
          <w:rFonts w:ascii="Arial" w:hAnsi="Arial" w:cs="Arial"/>
          <w:b/>
          <w:color w:val="000000" w:themeColor="text1"/>
          <w:spacing w:val="-17"/>
          <w:sz w:val="22"/>
          <w:szCs w:val="22"/>
        </w:rPr>
        <w:t xml:space="preserve"> </w:t>
      </w:r>
      <w:r w:rsidRPr="004115A5">
        <w:rPr>
          <w:rFonts w:ascii="Arial" w:hAnsi="Arial" w:cs="Arial"/>
          <w:b/>
          <w:color w:val="000000" w:themeColor="text1"/>
          <w:spacing w:val="-1"/>
          <w:sz w:val="22"/>
          <w:szCs w:val="22"/>
        </w:rPr>
        <w:t>PERIODICIDADE</w:t>
      </w:r>
      <w:r w:rsidRPr="004115A5">
        <w:rPr>
          <w:rFonts w:ascii="Arial" w:hAnsi="Arial" w:cs="Arial"/>
          <w:b/>
          <w:color w:val="000000" w:themeColor="text1"/>
          <w:spacing w:val="-11"/>
          <w:sz w:val="22"/>
          <w:szCs w:val="22"/>
        </w:rPr>
        <w:t xml:space="preserve"> </w:t>
      </w:r>
      <w:r w:rsidRPr="004115A5">
        <w:rPr>
          <w:rFonts w:ascii="Arial" w:hAnsi="Arial" w:cs="Arial"/>
          <w:b/>
          <w:color w:val="000000" w:themeColor="text1"/>
          <w:spacing w:val="-1"/>
          <w:sz w:val="22"/>
          <w:szCs w:val="22"/>
        </w:rPr>
        <w:t>PARA</w:t>
      </w:r>
      <w:r w:rsidRPr="004115A5">
        <w:rPr>
          <w:rFonts w:ascii="Arial" w:hAnsi="Arial" w:cs="Arial"/>
          <w:b/>
          <w:color w:val="000000" w:themeColor="text1"/>
          <w:spacing w:val="-14"/>
          <w:sz w:val="22"/>
          <w:szCs w:val="22"/>
        </w:rPr>
        <w:t xml:space="preserve"> </w:t>
      </w:r>
      <w:r w:rsidRPr="004115A5">
        <w:rPr>
          <w:rFonts w:ascii="Arial" w:hAnsi="Arial" w:cs="Arial"/>
          <w:b/>
          <w:color w:val="000000" w:themeColor="text1"/>
          <w:spacing w:val="-1"/>
          <w:sz w:val="22"/>
          <w:szCs w:val="22"/>
        </w:rPr>
        <w:t>LIBERAÇÃO</w:t>
      </w:r>
      <w:r w:rsidRPr="004115A5">
        <w:rPr>
          <w:rFonts w:ascii="Arial" w:hAnsi="Arial" w:cs="Arial"/>
          <w:b/>
          <w:color w:val="000000" w:themeColor="text1"/>
          <w:spacing w:val="-10"/>
          <w:sz w:val="22"/>
          <w:szCs w:val="22"/>
        </w:rPr>
        <w:t xml:space="preserve"> </w:t>
      </w:r>
      <w:r w:rsidRPr="004115A5">
        <w:rPr>
          <w:rFonts w:ascii="Arial" w:hAnsi="Arial" w:cs="Arial"/>
          <w:b/>
          <w:color w:val="000000" w:themeColor="text1"/>
          <w:sz w:val="22"/>
          <w:szCs w:val="22"/>
        </w:rPr>
        <w:t>DOS</w:t>
      </w:r>
      <w:r w:rsidRPr="004115A5">
        <w:rPr>
          <w:rFonts w:ascii="Arial" w:hAnsi="Arial" w:cs="Arial"/>
          <w:b/>
          <w:color w:val="000000" w:themeColor="text1"/>
          <w:spacing w:val="-18"/>
          <w:sz w:val="22"/>
          <w:szCs w:val="22"/>
        </w:rPr>
        <w:t xml:space="preserve"> </w:t>
      </w:r>
      <w:r w:rsidRPr="004115A5">
        <w:rPr>
          <w:rFonts w:ascii="Arial" w:hAnsi="Arial" w:cs="Arial"/>
          <w:b/>
          <w:color w:val="000000" w:themeColor="text1"/>
          <w:sz w:val="22"/>
          <w:szCs w:val="22"/>
        </w:rPr>
        <w:t>RECURSOS:</w:t>
      </w:r>
    </w:p>
    <w:p w14:paraId="454C95F4" w14:textId="77777777" w:rsidR="003044E3" w:rsidRPr="00B60F34" w:rsidRDefault="003044E3" w:rsidP="003044E3">
      <w:pPr>
        <w:pStyle w:val="Corpodetexto"/>
        <w:spacing w:before="10"/>
        <w:ind w:left="0"/>
        <w:rPr>
          <w:rFonts w:ascii="Arial"/>
          <w:b/>
        </w:rPr>
      </w:pPr>
    </w:p>
    <w:p w14:paraId="26218989" w14:textId="77777777" w:rsidR="003044E3" w:rsidRPr="00B60F34" w:rsidRDefault="003044E3" w:rsidP="003044E3">
      <w:pPr>
        <w:pStyle w:val="PargrafodaLista"/>
        <w:numPr>
          <w:ilvl w:val="1"/>
          <w:numId w:val="71"/>
        </w:numPr>
        <w:tabs>
          <w:tab w:val="left" w:pos="2091"/>
        </w:tabs>
        <w:spacing w:line="244" w:lineRule="auto"/>
        <w:ind w:right="180" w:firstLine="0"/>
      </w:pPr>
      <w:r w:rsidRPr="00B60F34">
        <w:t>A verba de custeio destina-se ao pagamento de recursos humanos, prestação de serviços</w:t>
      </w:r>
      <w:r w:rsidRPr="00B60F34">
        <w:rPr>
          <w:spacing w:val="-56"/>
        </w:rPr>
        <w:t xml:space="preserve"> </w:t>
      </w:r>
      <w:r w:rsidRPr="00B60F34">
        <w:t>pessoa física e jurídica, contas de consumo, impostos, tarifas públicas, recolhimentos a órgãos</w:t>
      </w:r>
      <w:r w:rsidRPr="00B60F34">
        <w:rPr>
          <w:spacing w:val="1"/>
        </w:rPr>
        <w:t xml:space="preserve"> </w:t>
      </w:r>
      <w:r w:rsidRPr="00B60F34">
        <w:t>técnicos e sindicais, insumos (alimentação, rouparia, material de higiene, limpeza e escritório)</w:t>
      </w:r>
      <w:r w:rsidRPr="00B60F34">
        <w:rPr>
          <w:spacing w:val="1"/>
        </w:rPr>
        <w:t xml:space="preserve"> </w:t>
      </w:r>
      <w:r w:rsidRPr="00B60F34">
        <w:t>transporte e medicamentos não fornecidos pela Rede Pública de Saúde, e toda e qualquer</w:t>
      </w:r>
      <w:r w:rsidRPr="00B60F34">
        <w:rPr>
          <w:spacing w:val="1"/>
        </w:rPr>
        <w:t xml:space="preserve"> </w:t>
      </w:r>
      <w:r w:rsidRPr="00B60F34">
        <w:rPr>
          <w:spacing w:val="-1"/>
        </w:rPr>
        <w:t>despesa</w:t>
      </w:r>
      <w:r w:rsidRPr="00B60F34">
        <w:rPr>
          <w:spacing w:val="-13"/>
        </w:rPr>
        <w:t xml:space="preserve"> </w:t>
      </w:r>
      <w:r w:rsidRPr="00B60F34">
        <w:rPr>
          <w:spacing w:val="-1"/>
        </w:rPr>
        <w:t>relacionada</w:t>
      </w:r>
      <w:r w:rsidRPr="00B60F34">
        <w:rPr>
          <w:spacing w:val="-13"/>
        </w:rPr>
        <w:t xml:space="preserve"> </w:t>
      </w:r>
      <w:r w:rsidRPr="00B60F34">
        <w:rPr>
          <w:spacing w:val="-1"/>
        </w:rPr>
        <w:t>à</w:t>
      </w:r>
      <w:r w:rsidRPr="00B60F34">
        <w:rPr>
          <w:spacing w:val="-9"/>
        </w:rPr>
        <w:t xml:space="preserve"> </w:t>
      </w:r>
      <w:r w:rsidRPr="00B60F34">
        <w:rPr>
          <w:spacing w:val="-1"/>
        </w:rPr>
        <w:t>consecução</w:t>
      </w:r>
      <w:r w:rsidRPr="00B60F34">
        <w:rPr>
          <w:spacing w:val="-13"/>
        </w:rPr>
        <w:t xml:space="preserve"> </w:t>
      </w:r>
      <w:r w:rsidRPr="00B60F34">
        <w:rPr>
          <w:spacing w:val="-1"/>
        </w:rPr>
        <w:t>do</w:t>
      </w:r>
      <w:r w:rsidRPr="00B60F34">
        <w:rPr>
          <w:spacing w:val="-9"/>
        </w:rPr>
        <w:t xml:space="preserve"> </w:t>
      </w:r>
      <w:r w:rsidRPr="00B60F34">
        <w:rPr>
          <w:spacing w:val="-1"/>
        </w:rPr>
        <w:t>objeto</w:t>
      </w:r>
      <w:r w:rsidRPr="00B60F34">
        <w:rPr>
          <w:spacing w:val="-13"/>
        </w:rPr>
        <w:t xml:space="preserve"> </w:t>
      </w:r>
      <w:r w:rsidRPr="00B60F34">
        <w:rPr>
          <w:spacing w:val="-1"/>
        </w:rPr>
        <w:t>do</w:t>
      </w:r>
      <w:r w:rsidRPr="00B60F34">
        <w:rPr>
          <w:spacing w:val="-8"/>
        </w:rPr>
        <w:t xml:space="preserve"> </w:t>
      </w:r>
      <w:r w:rsidRPr="00B60F34">
        <w:rPr>
          <w:spacing w:val="-1"/>
        </w:rPr>
        <w:t>Termo</w:t>
      </w:r>
      <w:r w:rsidRPr="00B60F34">
        <w:rPr>
          <w:spacing w:val="-14"/>
        </w:rPr>
        <w:t xml:space="preserve"> </w:t>
      </w:r>
      <w:r w:rsidRPr="00B60F34">
        <w:rPr>
          <w:spacing w:val="-1"/>
        </w:rPr>
        <w:t>de</w:t>
      </w:r>
      <w:r w:rsidRPr="00B60F34">
        <w:rPr>
          <w:spacing w:val="-7"/>
        </w:rPr>
        <w:t xml:space="preserve"> </w:t>
      </w:r>
      <w:r w:rsidRPr="00B60F34">
        <w:rPr>
          <w:spacing w:val="-1"/>
        </w:rPr>
        <w:t>Colaboração</w:t>
      </w:r>
      <w:r w:rsidRPr="00B60F34">
        <w:rPr>
          <w:spacing w:val="-9"/>
        </w:rPr>
        <w:t xml:space="preserve"> </w:t>
      </w:r>
      <w:r w:rsidRPr="00B60F34">
        <w:t>firmado</w:t>
      </w:r>
      <w:r w:rsidRPr="00B60F34">
        <w:rPr>
          <w:spacing w:val="-8"/>
        </w:rPr>
        <w:t xml:space="preserve"> </w:t>
      </w:r>
      <w:r w:rsidRPr="00B60F34">
        <w:t>em</w:t>
      </w:r>
      <w:r w:rsidRPr="00B60F34">
        <w:rPr>
          <w:spacing w:val="-13"/>
        </w:rPr>
        <w:t xml:space="preserve"> </w:t>
      </w:r>
      <w:r w:rsidRPr="00B60F34">
        <w:t>razão</w:t>
      </w:r>
      <w:r w:rsidRPr="00B60F34">
        <w:rPr>
          <w:spacing w:val="-9"/>
        </w:rPr>
        <w:t xml:space="preserve"> </w:t>
      </w:r>
      <w:r w:rsidRPr="00B60F34">
        <w:t>deste</w:t>
      </w:r>
      <w:r w:rsidRPr="00B60F34">
        <w:rPr>
          <w:spacing w:val="1"/>
        </w:rPr>
        <w:t xml:space="preserve"> </w:t>
      </w:r>
      <w:r w:rsidRPr="00B60F34">
        <w:t>Chamamento Público, em especial, dos termos contidos no Plano de Trabalho deste Edital,</w:t>
      </w:r>
      <w:r w:rsidRPr="00B60F34">
        <w:rPr>
          <w:spacing w:val="1"/>
        </w:rPr>
        <w:t xml:space="preserve"> </w:t>
      </w:r>
      <w:r w:rsidRPr="00B60F34">
        <w:t>com</w:t>
      </w:r>
      <w:r w:rsidRPr="00B60F34">
        <w:rPr>
          <w:spacing w:val="-5"/>
        </w:rPr>
        <w:t xml:space="preserve"> </w:t>
      </w:r>
      <w:r w:rsidRPr="00B60F34">
        <w:t>a finalidade</w:t>
      </w:r>
      <w:r w:rsidRPr="00B60F34">
        <w:rPr>
          <w:spacing w:val="-5"/>
        </w:rPr>
        <w:t xml:space="preserve"> </w:t>
      </w:r>
      <w:r w:rsidRPr="00B60F34">
        <w:t>de manter a infraestrutura necessária</w:t>
      </w:r>
      <w:r w:rsidRPr="00B60F34">
        <w:rPr>
          <w:spacing w:val="-5"/>
        </w:rPr>
        <w:t xml:space="preserve"> </w:t>
      </w:r>
      <w:r w:rsidRPr="00B60F34">
        <w:t xml:space="preserve">ao funcionamento do serviço. </w:t>
      </w:r>
    </w:p>
    <w:p w14:paraId="6FA602B7" w14:textId="77777777" w:rsidR="003044E3" w:rsidRPr="00B60F34" w:rsidRDefault="003044E3" w:rsidP="003044E3">
      <w:pPr>
        <w:pStyle w:val="Corpodetexto"/>
        <w:spacing w:before="7"/>
        <w:ind w:left="0"/>
      </w:pPr>
    </w:p>
    <w:p w14:paraId="4EC31E4A" w14:textId="77777777" w:rsidR="003044E3" w:rsidRPr="00B60F34" w:rsidRDefault="003044E3" w:rsidP="003044E3">
      <w:pPr>
        <w:pStyle w:val="PargrafodaLista"/>
        <w:numPr>
          <w:ilvl w:val="1"/>
          <w:numId w:val="71"/>
        </w:numPr>
        <w:tabs>
          <w:tab w:val="left" w:pos="2091"/>
        </w:tabs>
        <w:spacing w:line="244" w:lineRule="auto"/>
        <w:ind w:right="181" w:firstLine="0"/>
      </w:pPr>
      <w:r w:rsidRPr="00B60F34">
        <w:rPr>
          <w:spacing w:val="-1"/>
        </w:rPr>
        <w:t xml:space="preserve">A </w:t>
      </w:r>
      <w:r w:rsidRPr="00B60F34">
        <w:rPr>
          <w:rFonts w:ascii="Arial" w:hAnsi="Arial"/>
          <w:b/>
          <w:spacing w:val="-1"/>
        </w:rPr>
        <w:t xml:space="preserve">OSC </w:t>
      </w:r>
      <w:r w:rsidRPr="00B60F34">
        <w:rPr>
          <w:spacing w:val="-1"/>
        </w:rPr>
        <w:t xml:space="preserve">será responsável por reservar em </w:t>
      </w:r>
      <w:r w:rsidRPr="00B60F34">
        <w:t>conta associada específica os valores referentes</w:t>
      </w:r>
      <w:r w:rsidRPr="00B60F34">
        <w:rPr>
          <w:spacing w:val="-56"/>
        </w:rPr>
        <w:t xml:space="preserve"> </w:t>
      </w:r>
      <w:r w:rsidRPr="00B60F34">
        <w:t>à provisão de férias, décimo terceiro salário e encargos rescisórios constituindo Fundo de</w:t>
      </w:r>
      <w:r w:rsidRPr="00B60F34">
        <w:rPr>
          <w:spacing w:val="1"/>
        </w:rPr>
        <w:t xml:space="preserve"> </w:t>
      </w:r>
      <w:r w:rsidRPr="00B60F34">
        <w:t>provisão para</w:t>
      </w:r>
      <w:r w:rsidRPr="00B60F34">
        <w:rPr>
          <w:spacing w:val="-4"/>
        </w:rPr>
        <w:t xml:space="preserve"> </w:t>
      </w:r>
      <w:r w:rsidRPr="00B60F34">
        <w:t>despesas</w:t>
      </w:r>
      <w:r w:rsidRPr="00B60F34">
        <w:rPr>
          <w:spacing w:val="1"/>
        </w:rPr>
        <w:t xml:space="preserve"> </w:t>
      </w:r>
      <w:r w:rsidRPr="00B60F34">
        <w:t xml:space="preserve">trabalhistas. </w:t>
      </w:r>
    </w:p>
    <w:p w14:paraId="2E6DE7CF" w14:textId="77777777" w:rsidR="003044E3" w:rsidRPr="00B60F34" w:rsidRDefault="003044E3" w:rsidP="003044E3">
      <w:pPr>
        <w:pStyle w:val="Corpodetexto"/>
        <w:spacing w:before="1"/>
        <w:ind w:left="0"/>
      </w:pPr>
    </w:p>
    <w:p w14:paraId="4962AB64" w14:textId="77777777" w:rsidR="003044E3" w:rsidRPr="00B60F34" w:rsidRDefault="003044E3" w:rsidP="003044E3">
      <w:pPr>
        <w:pStyle w:val="PargrafodaLista"/>
        <w:numPr>
          <w:ilvl w:val="1"/>
          <w:numId w:val="71"/>
        </w:numPr>
        <w:tabs>
          <w:tab w:val="left" w:pos="2146"/>
        </w:tabs>
        <w:spacing w:line="244" w:lineRule="auto"/>
        <w:ind w:right="197" w:firstLine="0"/>
      </w:pPr>
      <w:r w:rsidRPr="00B60F34">
        <w:t xml:space="preserve">A </w:t>
      </w:r>
      <w:r w:rsidRPr="00B60F34">
        <w:rPr>
          <w:rFonts w:ascii="Arial" w:hAnsi="Arial"/>
          <w:b/>
        </w:rPr>
        <w:t xml:space="preserve">OSC </w:t>
      </w:r>
      <w:r w:rsidRPr="00B60F34">
        <w:t>será responsável pela locação do imóvel, bem como pelos pagamentos dos</w:t>
      </w:r>
      <w:r w:rsidRPr="00B60F34">
        <w:rPr>
          <w:spacing w:val="1"/>
        </w:rPr>
        <w:t xml:space="preserve"> </w:t>
      </w:r>
      <w:r w:rsidRPr="00B60F34">
        <w:t>alugueis destes</w:t>
      </w:r>
      <w:r w:rsidRPr="00B60F34">
        <w:rPr>
          <w:spacing w:val="1"/>
        </w:rPr>
        <w:t xml:space="preserve"> </w:t>
      </w:r>
      <w:r w:rsidRPr="00B60F34">
        <w:t>enquanto</w:t>
      </w:r>
      <w:r w:rsidRPr="00B60F34">
        <w:rPr>
          <w:spacing w:val="-4"/>
        </w:rPr>
        <w:t xml:space="preserve"> </w:t>
      </w:r>
      <w:r w:rsidRPr="00B60F34">
        <w:t>perdurar</w:t>
      </w:r>
      <w:r w:rsidRPr="00B60F34">
        <w:rPr>
          <w:spacing w:val="-4"/>
        </w:rPr>
        <w:t xml:space="preserve"> </w:t>
      </w:r>
      <w:r w:rsidRPr="00B60F34">
        <w:t>a</w:t>
      </w:r>
      <w:r w:rsidRPr="00B60F34">
        <w:rPr>
          <w:spacing w:val="1"/>
        </w:rPr>
        <w:t xml:space="preserve"> </w:t>
      </w:r>
      <w:r w:rsidRPr="00B60F34">
        <w:t xml:space="preserve">contratação. </w:t>
      </w:r>
    </w:p>
    <w:p w14:paraId="69560832" w14:textId="77777777" w:rsidR="003044E3" w:rsidRPr="00B60F34" w:rsidRDefault="003044E3" w:rsidP="003044E3">
      <w:pPr>
        <w:pStyle w:val="Corpodetexto"/>
        <w:spacing w:before="5"/>
        <w:ind w:left="0"/>
      </w:pPr>
    </w:p>
    <w:p w14:paraId="24856372" w14:textId="77777777" w:rsidR="003044E3" w:rsidRPr="00B60F34" w:rsidRDefault="003044E3" w:rsidP="003044E3">
      <w:pPr>
        <w:pStyle w:val="PargrafodaLista"/>
        <w:numPr>
          <w:ilvl w:val="1"/>
          <w:numId w:val="71"/>
        </w:numPr>
        <w:tabs>
          <w:tab w:val="left" w:pos="2091"/>
        </w:tabs>
        <w:spacing w:line="244" w:lineRule="auto"/>
        <w:ind w:right="187" w:firstLine="0"/>
      </w:pPr>
      <w:proofErr w:type="gramStart"/>
      <w:r w:rsidRPr="00B60F34">
        <w:t xml:space="preserve">A descrição detalhada dos serviços a serem contemplados para o </w:t>
      </w:r>
      <w:r>
        <w:t>Termo de Colaboração</w:t>
      </w:r>
      <w:r w:rsidRPr="00B60F34">
        <w:t>,</w:t>
      </w:r>
      <w:r w:rsidRPr="00B60F34">
        <w:rPr>
          <w:spacing w:val="-56"/>
        </w:rPr>
        <w:t xml:space="preserve"> </w:t>
      </w:r>
      <w:r w:rsidRPr="00B60F34">
        <w:t>bem como as metas para cada um dos procedimentos e detalhamentos da aplicação dos</w:t>
      </w:r>
      <w:r w:rsidRPr="00B60F34">
        <w:rPr>
          <w:spacing w:val="1"/>
        </w:rPr>
        <w:t xml:space="preserve"> </w:t>
      </w:r>
      <w:r w:rsidRPr="00B60F34">
        <w:t>recursos financeiros deverão estar</w:t>
      </w:r>
      <w:proofErr w:type="gramEnd"/>
      <w:r w:rsidRPr="00B60F34">
        <w:t xml:space="preserve"> contempladas no Termo de Referência. </w:t>
      </w:r>
    </w:p>
    <w:p w14:paraId="2C44DADE" w14:textId="77777777" w:rsidR="003044E3" w:rsidRPr="00B60F34" w:rsidRDefault="003044E3" w:rsidP="003044E3">
      <w:pPr>
        <w:pStyle w:val="Corpodetexto"/>
        <w:ind w:left="0"/>
      </w:pPr>
    </w:p>
    <w:p w14:paraId="688D30F1" w14:textId="77777777" w:rsidR="003044E3" w:rsidRPr="009E32B7" w:rsidRDefault="003044E3" w:rsidP="003044E3">
      <w:pPr>
        <w:pStyle w:val="PargrafodaLista"/>
        <w:numPr>
          <w:ilvl w:val="1"/>
          <w:numId w:val="71"/>
        </w:numPr>
        <w:spacing w:before="1"/>
        <w:ind w:left="1701" w:right="165" w:hanging="90"/>
      </w:pPr>
      <w:r w:rsidRPr="00B60F34">
        <w:t>O</w:t>
      </w:r>
      <w:r w:rsidRPr="000D5EC2">
        <w:rPr>
          <w:spacing w:val="7"/>
        </w:rPr>
        <w:t xml:space="preserve"> </w:t>
      </w:r>
      <w:r w:rsidRPr="00B60F34">
        <w:t>valor</w:t>
      </w:r>
      <w:r w:rsidRPr="000D5EC2">
        <w:rPr>
          <w:spacing w:val="7"/>
        </w:rPr>
        <w:t xml:space="preserve"> </w:t>
      </w:r>
      <w:r w:rsidRPr="00B60F34">
        <w:t>exato</w:t>
      </w:r>
      <w:r w:rsidRPr="000D5EC2">
        <w:rPr>
          <w:spacing w:val="-2"/>
        </w:rPr>
        <w:t xml:space="preserve"> </w:t>
      </w:r>
      <w:r w:rsidRPr="00B60F34">
        <w:t>a</w:t>
      </w:r>
      <w:r w:rsidRPr="000D5EC2">
        <w:rPr>
          <w:spacing w:val="7"/>
        </w:rPr>
        <w:t xml:space="preserve"> </w:t>
      </w:r>
      <w:r w:rsidRPr="00B60F34">
        <w:t>ser</w:t>
      </w:r>
      <w:r w:rsidRPr="000D5EC2">
        <w:rPr>
          <w:spacing w:val="7"/>
        </w:rPr>
        <w:t xml:space="preserve"> </w:t>
      </w:r>
      <w:r w:rsidRPr="00B60F34">
        <w:t>repassado</w:t>
      </w:r>
      <w:r w:rsidRPr="000D5EC2">
        <w:rPr>
          <w:spacing w:val="7"/>
        </w:rPr>
        <w:t xml:space="preserve"> </w:t>
      </w:r>
      <w:r w:rsidRPr="00B60F34">
        <w:t>será</w:t>
      </w:r>
      <w:r w:rsidRPr="000D5EC2">
        <w:rPr>
          <w:spacing w:val="2"/>
        </w:rPr>
        <w:t xml:space="preserve"> </w:t>
      </w:r>
      <w:r w:rsidRPr="00B60F34">
        <w:t>definido</w:t>
      </w:r>
      <w:r w:rsidRPr="000D5EC2">
        <w:rPr>
          <w:spacing w:val="8"/>
        </w:rPr>
        <w:t xml:space="preserve"> </w:t>
      </w:r>
      <w:r w:rsidRPr="00B60F34">
        <w:t>no</w:t>
      </w:r>
      <w:r w:rsidRPr="000D5EC2">
        <w:rPr>
          <w:spacing w:val="7"/>
        </w:rPr>
        <w:t xml:space="preserve"> </w:t>
      </w:r>
      <w:r>
        <w:t>Termo de Colaboração</w:t>
      </w:r>
      <w:r w:rsidRPr="00B60F34">
        <w:t>,</w:t>
      </w:r>
      <w:r w:rsidRPr="000D5EC2">
        <w:rPr>
          <w:spacing w:val="7"/>
        </w:rPr>
        <w:t xml:space="preserve"> </w:t>
      </w:r>
      <w:r w:rsidRPr="00B60F34">
        <w:t>formalizado</w:t>
      </w:r>
      <w:r w:rsidRPr="000D5EC2">
        <w:rPr>
          <w:spacing w:val="8"/>
        </w:rPr>
        <w:t xml:space="preserve"> </w:t>
      </w:r>
      <w:r w:rsidRPr="00B60F34">
        <w:t xml:space="preserve">por </w:t>
      </w:r>
      <w:r w:rsidRPr="009E32B7">
        <w:t>conta</w:t>
      </w:r>
      <w:r w:rsidRPr="000D5EC2">
        <w:rPr>
          <w:spacing w:val="33"/>
        </w:rPr>
        <w:t xml:space="preserve"> </w:t>
      </w:r>
      <w:r w:rsidRPr="009E32B7">
        <w:t>deste</w:t>
      </w:r>
      <w:r w:rsidRPr="000D5EC2">
        <w:rPr>
          <w:spacing w:val="29"/>
        </w:rPr>
        <w:t xml:space="preserve"> </w:t>
      </w:r>
      <w:r>
        <w:t>Edital</w:t>
      </w:r>
      <w:r w:rsidRPr="009E32B7">
        <w:t>,</w:t>
      </w:r>
      <w:r w:rsidRPr="00A7523F">
        <w:t xml:space="preserve"> </w:t>
      </w:r>
      <w:r w:rsidRPr="009E32B7">
        <w:t>observada</w:t>
      </w:r>
      <w:r w:rsidRPr="00A7523F">
        <w:t xml:space="preserve"> </w:t>
      </w:r>
      <w:r w:rsidRPr="009E32B7">
        <w:t>a</w:t>
      </w:r>
      <w:r w:rsidRPr="00A7523F">
        <w:t xml:space="preserve"> </w:t>
      </w:r>
      <w:r w:rsidRPr="009E32B7">
        <w:t>proposta</w:t>
      </w:r>
      <w:r w:rsidRPr="00A7523F">
        <w:t xml:space="preserve"> </w:t>
      </w:r>
      <w:r w:rsidRPr="009E32B7">
        <w:t>de</w:t>
      </w:r>
      <w:r w:rsidRPr="00A7523F">
        <w:t xml:space="preserve"> </w:t>
      </w:r>
      <w:r w:rsidRPr="009E32B7">
        <w:t>Plano</w:t>
      </w:r>
      <w:r w:rsidRPr="00A7523F">
        <w:t xml:space="preserve"> </w:t>
      </w:r>
      <w:r w:rsidRPr="009E32B7">
        <w:t>de</w:t>
      </w:r>
      <w:r w:rsidRPr="00A7523F">
        <w:t xml:space="preserve"> </w:t>
      </w:r>
      <w:r w:rsidRPr="009E32B7">
        <w:t>Trabalho</w:t>
      </w:r>
      <w:r w:rsidRPr="00A7523F">
        <w:t xml:space="preserve"> </w:t>
      </w:r>
      <w:r w:rsidRPr="009E32B7">
        <w:t>apresentada</w:t>
      </w:r>
      <w:r w:rsidRPr="00A7523F">
        <w:t xml:space="preserve"> </w:t>
      </w:r>
      <w:r w:rsidRPr="009E32B7">
        <w:t>pela</w:t>
      </w:r>
      <w:r w:rsidRPr="00A7523F">
        <w:t xml:space="preserve"> OSC</w:t>
      </w:r>
      <w:r>
        <w:t xml:space="preserve"> </w:t>
      </w:r>
      <w:r w:rsidRPr="009E32B7">
        <w:t>selecionada,</w:t>
      </w:r>
      <w:r w:rsidRPr="00A7523F">
        <w:t xml:space="preserve"> </w:t>
      </w:r>
      <w:r w:rsidRPr="009E32B7">
        <w:t>cujo</w:t>
      </w:r>
      <w:r w:rsidRPr="00A7523F">
        <w:t xml:space="preserve"> </w:t>
      </w:r>
      <w:r w:rsidRPr="009E32B7">
        <w:t>projeto</w:t>
      </w:r>
      <w:r w:rsidRPr="00A7523F">
        <w:t xml:space="preserve"> </w:t>
      </w:r>
      <w:r w:rsidRPr="009E32B7">
        <w:t>deverá</w:t>
      </w:r>
      <w:r w:rsidRPr="00A7523F">
        <w:t xml:space="preserve"> </w:t>
      </w:r>
      <w:r w:rsidRPr="009E32B7">
        <w:t>ser</w:t>
      </w:r>
      <w:r w:rsidRPr="00A7523F">
        <w:t xml:space="preserve"> </w:t>
      </w:r>
      <w:r w:rsidRPr="009E32B7">
        <w:t>executado</w:t>
      </w:r>
      <w:r w:rsidRPr="00A7523F">
        <w:t xml:space="preserve"> </w:t>
      </w:r>
      <w:r w:rsidRPr="009E32B7">
        <w:t>pelo</w:t>
      </w:r>
      <w:r w:rsidRPr="00A7523F">
        <w:t xml:space="preserve"> </w:t>
      </w:r>
      <w:r w:rsidRPr="009E32B7">
        <w:t>período</w:t>
      </w:r>
      <w:r w:rsidRPr="00A7523F">
        <w:t xml:space="preserve"> </w:t>
      </w:r>
      <w:r w:rsidRPr="009E32B7">
        <w:t>de</w:t>
      </w:r>
      <w:r w:rsidRPr="00A7523F">
        <w:t xml:space="preserve"> </w:t>
      </w:r>
      <w:r w:rsidRPr="009E32B7">
        <w:t>12</w:t>
      </w:r>
      <w:r w:rsidRPr="00A7523F">
        <w:t xml:space="preserve"> </w:t>
      </w:r>
      <w:r w:rsidRPr="009E32B7">
        <w:t>(doze)</w:t>
      </w:r>
      <w:r w:rsidRPr="00A7523F">
        <w:t xml:space="preserve"> </w:t>
      </w:r>
      <w:r w:rsidRPr="009E32B7">
        <w:t xml:space="preserve">meses. </w:t>
      </w:r>
    </w:p>
    <w:p w14:paraId="0B9B7388" w14:textId="77777777" w:rsidR="003044E3" w:rsidRPr="008A0290" w:rsidRDefault="003044E3" w:rsidP="003044E3">
      <w:pPr>
        <w:pStyle w:val="Corpodetexto"/>
        <w:spacing w:before="8"/>
        <w:ind w:left="0"/>
      </w:pPr>
    </w:p>
    <w:p w14:paraId="65ABE40C" w14:textId="77777777" w:rsidR="003044E3" w:rsidRPr="008A0290" w:rsidRDefault="003044E3" w:rsidP="003044E3">
      <w:pPr>
        <w:pStyle w:val="PargrafodaLista"/>
        <w:numPr>
          <w:ilvl w:val="1"/>
          <w:numId w:val="71"/>
        </w:numPr>
        <w:tabs>
          <w:tab w:val="left" w:pos="2121"/>
        </w:tabs>
        <w:ind w:right="180" w:firstLine="0"/>
      </w:pPr>
      <w:r w:rsidRPr="008A0290">
        <w:t>O recurso de incentivo à gestão e administração das 03 SRTs será repassado pela Secretaria de</w:t>
      </w:r>
      <w:r w:rsidRPr="008A0290">
        <w:rPr>
          <w:spacing w:val="1"/>
        </w:rPr>
        <w:t xml:space="preserve"> </w:t>
      </w:r>
      <w:r w:rsidRPr="008A0290">
        <w:rPr>
          <w:spacing w:val="-1"/>
        </w:rPr>
        <w:t>Saúde</w:t>
      </w:r>
      <w:r w:rsidRPr="008A0290">
        <w:rPr>
          <w:spacing w:val="-14"/>
        </w:rPr>
        <w:t xml:space="preserve"> </w:t>
      </w:r>
      <w:r w:rsidRPr="008A0290">
        <w:rPr>
          <w:spacing w:val="-1"/>
        </w:rPr>
        <w:t>à</w:t>
      </w:r>
      <w:r w:rsidRPr="008A0290">
        <w:rPr>
          <w:spacing w:val="-13"/>
        </w:rPr>
        <w:t xml:space="preserve"> </w:t>
      </w:r>
      <w:r w:rsidRPr="008A0290">
        <w:rPr>
          <w:spacing w:val="-1"/>
        </w:rPr>
        <w:t>OSC</w:t>
      </w:r>
      <w:r w:rsidRPr="008A0290">
        <w:rPr>
          <w:spacing w:val="-13"/>
        </w:rPr>
        <w:t xml:space="preserve"> </w:t>
      </w:r>
      <w:r w:rsidRPr="008A0290">
        <w:t>selecionada,</w:t>
      </w:r>
      <w:r w:rsidRPr="008A0290">
        <w:rPr>
          <w:spacing w:val="-19"/>
        </w:rPr>
        <w:t xml:space="preserve"> </w:t>
      </w:r>
      <w:r w:rsidRPr="008A0290">
        <w:t>em</w:t>
      </w:r>
      <w:r w:rsidRPr="008A0290">
        <w:rPr>
          <w:spacing w:val="-13"/>
        </w:rPr>
        <w:t xml:space="preserve"> </w:t>
      </w:r>
      <w:r w:rsidRPr="008A0290">
        <w:t>parcela</w:t>
      </w:r>
      <w:r w:rsidRPr="008A0290">
        <w:rPr>
          <w:spacing w:val="-14"/>
        </w:rPr>
        <w:t xml:space="preserve"> </w:t>
      </w:r>
      <w:r w:rsidRPr="008A0290">
        <w:t>única,</w:t>
      </w:r>
      <w:r w:rsidRPr="008A0290">
        <w:rPr>
          <w:spacing w:val="-19"/>
        </w:rPr>
        <w:t xml:space="preserve"> </w:t>
      </w:r>
      <w:r w:rsidRPr="008A0290">
        <w:t>nos</w:t>
      </w:r>
      <w:r w:rsidRPr="008A0290">
        <w:rPr>
          <w:spacing w:val="-13"/>
        </w:rPr>
        <w:t xml:space="preserve"> </w:t>
      </w:r>
      <w:r w:rsidRPr="008A0290">
        <w:t>valores</w:t>
      </w:r>
      <w:r w:rsidRPr="008A0290">
        <w:rPr>
          <w:spacing w:val="-14"/>
        </w:rPr>
        <w:t xml:space="preserve"> </w:t>
      </w:r>
      <w:r w:rsidRPr="008A0290">
        <w:t>para</w:t>
      </w:r>
      <w:r w:rsidRPr="008A0290">
        <w:rPr>
          <w:spacing w:val="-13"/>
        </w:rPr>
        <w:t xml:space="preserve"> </w:t>
      </w:r>
      <w:r w:rsidRPr="008A0290">
        <w:t>cada</w:t>
      </w:r>
      <w:r w:rsidRPr="008A0290">
        <w:rPr>
          <w:spacing w:val="-14"/>
        </w:rPr>
        <w:t xml:space="preserve"> </w:t>
      </w:r>
      <w:r w:rsidRPr="008A0290">
        <w:t>SRT</w:t>
      </w:r>
      <w:r w:rsidRPr="008A0290">
        <w:rPr>
          <w:spacing w:val="-14"/>
        </w:rPr>
        <w:t xml:space="preserve"> </w:t>
      </w:r>
      <w:r w:rsidRPr="008A0290">
        <w:t>Tipo</w:t>
      </w:r>
      <w:r w:rsidRPr="008A0290">
        <w:rPr>
          <w:spacing w:val="-13"/>
        </w:rPr>
        <w:t xml:space="preserve"> </w:t>
      </w:r>
      <w:r w:rsidRPr="008A0290">
        <w:t>II</w:t>
      </w:r>
      <w:r w:rsidRPr="008A0290">
        <w:rPr>
          <w:spacing w:val="-14"/>
        </w:rPr>
        <w:t xml:space="preserve"> </w:t>
      </w:r>
      <w:r w:rsidRPr="008A0290">
        <w:t>da</w:t>
      </w:r>
      <w:r w:rsidRPr="008A0290">
        <w:rPr>
          <w:spacing w:val="-13"/>
        </w:rPr>
        <w:t xml:space="preserve"> </w:t>
      </w:r>
      <w:r w:rsidRPr="008A0290">
        <w:t>seguinte</w:t>
      </w:r>
      <w:r w:rsidRPr="008A0290">
        <w:rPr>
          <w:spacing w:val="1"/>
        </w:rPr>
        <w:t xml:space="preserve"> </w:t>
      </w:r>
      <w:r w:rsidRPr="008A0290">
        <w:t xml:space="preserve">forma: </w:t>
      </w:r>
    </w:p>
    <w:p w14:paraId="0E5890AE" w14:textId="77777777" w:rsidR="003044E3" w:rsidRPr="008A0290" w:rsidRDefault="003044E3" w:rsidP="003044E3">
      <w:pPr>
        <w:pStyle w:val="Corpodetexto"/>
        <w:spacing w:before="10"/>
        <w:ind w:left="0"/>
      </w:pPr>
    </w:p>
    <w:p w14:paraId="76B32166" w14:textId="77777777" w:rsidR="003044E3" w:rsidRPr="004115A5" w:rsidRDefault="003044E3" w:rsidP="003044E3">
      <w:pPr>
        <w:pStyle w:val="Ttulo1"/>
        <w:numPr>
          <w:ilvl w:val="1"/>
          <w:numId w:val="71"/>
        </w:numPr>
        <w:tabs>
          <w:tab w:val="left" w:pos="2101"/>
        </w:tabs>
        <w:spacing w:line="244" w:lineRule="auto"/>
        <w:ind w:right="182" w:firstLine="0"/>
        <w:jc w:val="both"/>
        <w:rPr>
          <w:b w:val="0"/>
        </w:rPr>
      </w:pPr>
      <w:r w:rsidRPr="004115A5">
        <w:rPr>
          <w:b w:val="0"/>
        </w:rPr>
        <w:t>Trabalho</w:t>
      </w:r>
      <w:r w:rsidRPr="004115A5">
        <w:rPr>
          <w:b w:val="0"/>
          <w:spacing w:val="14"/>
        </w:rPr>
        <w:t xml:space="preserve"> </w:t>
      </w:r>
      <w:r w:rsidRPr="004115A5">
        <w:rPr>
          <w:b w:val="0"/>
        </w:rPr>
        <w:t>e</w:t>
      </w:r>
      <w:r w:rsidRPr="004115A5">
        <w:rPr>
          <w:b w:val="0"/>
          <w:spacing w:val="20"/>
        </w:rPr>
        <w:t xml:space="preserve"> </w:t>
      </w:r>
      <w:r w:rsidRPr="004115A5">
        <w:rPr>
          <w:b w:val="0"/>
        </w:rPr>
        <w:t>custeio</w:t>
      </w:r>
      <w:r w:rsidRPr="004115A5">
        <w:rPr>
          <w:b w:val="0"/>
          <w:spacing w:val="20"/>
        </w:rPr>
        <w:t xml:space="preserve"> </w:t>
      </w:r>
      <w:r w:rsidRPr="004115A5">
        <w:rPr>
          <w:b w:val="0"/>
        </w:rPr>
        <w:t>desta</w:t>
      </w:r>
      <w:r w:rsidRPr="004115A5">
        <w:rPr>
          <w:b w:val="0"/>
          <w:spacing w:val="19"/>
        </w:rPr>
        <w:t xml:space="preserve"> </w:t>
      </w:r>
      <w:r w:rsidRPr="004115A5">
        <w:rPr>
          <w:b w:val="0"/>
        </w:rPr>
        <w:t>unidade</w:t>
      </w:r>
      <w:r w:rsidRPr="004115A5">
        <w:rPr>
          <w:b w:val="0"/>
          <w:spacing w:val="20"/>
        </w:rPr>
        <w:t xml:space="preserve"> </w:t>
      </w:r>
      <w:r w:rsidRPr="004115A5">
        <w:rPr>
          <w:b w:val="0"/>
        </w:rPr>
        <w:t>no</w:t>
      </w:r>
      <w:r w:rsidRPr="004115A5">
        <w:rPr>
          <w:b w:val="0"/>
          <w:spacing w:val="20"/>
        </w:rPr>
        <w:t xml:space="preserve"> </w:t>
      </w:r>
      <w:r w:rsidRPr="004115A5">
        <w:rPr>
          <w:b w:val="0"/>
        </w:rPr>
        <w:t>valor</w:t>
      </w:r>
      <w:r w:rsidRPr="004115A5">
        <w:rPr>
          <w:b w:val="0"/>
          <w:spacing w:val="20"/>
        </w:rPr>
        <w:t xml:space="preserve"> </w:t>
      </w:r>
      <w:r w:rsidRPr="004115A5">
        <w:rPr>
          <w:b w:val="0"/>
        </w:rPr>
        <w:t>máximo</w:t>
      </w:r>
      <w:r w:rsidRPr="004115A5">
        <w:rPr>
          <w:b w:val="0"/>
          <w:spacing w:val="19"/>
        </w:rPr>
        <w:t xml:space="preserve"> </w:t>
      </w:r>
      <w:r w:rsidRPr="004115A5">
        <w:rPr>
          <w:b w:val="0"/>
        </w:rPr>
        <w:t>de</w:t>
      </w:r>
      <w:r w:rsidRPr="004115A5">
        <w:rPr>
          <w:b w:val="0"/>
          <w:spacing w:val="20"/>
        </w:rPr>
        <w:t xml:space="preserve"> </w:t>
      </w:r>
      <w:r w:rsidRPr="004115A5">
        <w:rPr>
          <w:b w:val="0"/>
        </w:rPr>
        <w:t>referência</w:t>
      </w:r>
      <w:r w:rsidRPr="004115A5">
        <w:rPr>
          <w:b w:val="0"/>
          <w:spacing w:val="20"/>
        </w:rPr>
        <w:t xml:space="preserve"> </w:t>
      </w:r>
      <w:r w:rsidRPr="004115A5">
        <w:rPr>
          <w:b w:val="0"/>
        </w:rPr>
        <w:t>de</w:t>
      </w:r>
      <w:r w:rsidRPr="004115A5">
        <w:rPr>
          <w:b w:val="0"/>
          <w:spacing w:val="19"/>
        </w:rPr>
        <w:t xml:space="preserve"> </w:t>
      </w:r>
      <w:r w:rsidRPr="004115A5">
        <w:rPr>
          <w:b w:val="0"/>
        </w:rPr>
        <w:t>custeio</w:t>
      </w:r>
      <w:r w:rsidRPr="004115A5">
        <w:rPr>
          <w:b w:val="0"/>
          <w:spacing w:val="20"/>
        </w:rPr>
        <w:t xml:space="preserve"> </w:t>
      </w:r>
      <w:r w:rsidRPr="004115A5">
        <w:rPr>
          <w:b w:val="0"/>
        </w:rPr>
        <w:t>mensal</w:t>
      </w:r>
      <w:r w:rsidRPr="004115A5">
        <w:rPr>
          <w:b w:val="0"/>
          <w:spacing w:val="1"/>
        </w:rPr>
        <w:t xml:space="preserve"> </w:t>
      </w:r>
      <w:r w:rsidRPr="004115A5">
        <w:rPr>
          <w:b w:val="0"/>
        </w:rPr>
        <w:t>de R$ 185.193,24 (cento e oitenta e cinco mil e cento e noventa e três reais e</w:t>
      </w:r>
      <w:r w:rsidRPr="004115A5">
        <w:rPr>
          <w:b w:val="0"/>
          <w:spacing w:val="1"/>
        </w:rPr>
        <w:t xml:space="preserve"> </w:t>
      </w:r>
      <w:r w:rsidRPr="004115A5">
        <w:rPr>
          <w:b w:val="0"/>
        </w:rPr>
        <w:t>vinte e quatro</w:t>
      </w:r>
      <w:r w:rsidRPr="004115A5">
        <w:rPr>
          <w:b w:val="0"/>
          <w:spacing w:val="-3"/>
        </w:rPr>
        <w:t xml:space="preserve"> </w:t>
      </w:r>
      <w:r w:rsidRPr="004115A5">
        <w:rPr>
          <w:b w:val="0"/>
        </w:rPr>
        <w:t>centavos)</w:t>
      </w:r>
      <w:r w:rsidRPr="004115A5">
        <w:rPr>
          <w:b w:val="0"/>
          <w:spacing w:val="-2"/>
        </w:rPr>
        <w:t>, a saber</w:t>
      </w:r>
      <w:r w:rsidRPr="004115A5">
        <w:rPr>
          <w:b w:val="0"/>
        </w:rPr>
        <w:t xml:space="preserve">: </w:t>
      </w:r>
    </w:p>
    <w:p w14:paraId="51153D1D" w14:textId="77777777" w:rsidR="003044E3" w:rsidRPr="004115A5" w:rsidRDefault="003044E3" w:rsidP="003044E3">
      <w:pPr>
        <w:pStyle w:val="PargrafodaLista"/>
        <w:numPr>
          <w:ilvl w:val="0"/>
          <w:numId w:val="86"/>
        </w:numPr>
        <w:tabs>
          <w:tab w:val="left" w:pos="1806"/>
        </w:tabs>
        <w:spacing w:line="244" w:lineRule="auto"/>
        <w:ind w:right="187"/>
      </w:pPr>
      <w:r w:rsidRPr="004115A5">
        <w:t>01 (uma) RESIDÊNCIA TERAPÊUTICA TIPO II – Unidade I: Utilizar o quantitativo de 10 (dez)</w:t>
      </w:r>
      <w:r w:rsidRPr="004115A5">
        <w:rPr>
          <w:spacing w:val="1"/>
        </w:rPr>
        <w:t xml:space="preserve"> </w:t>
      </w:r>
      <w:r w:rsidRPr="004115A5">
        <w:t>moradores para apresentação do Termo de Referência e custeio desta unidade no valor</w:t>
      </w:r>
      <w:r w:rsidRPr="004115A5">
        <w:rPr>
          <w:spacing w:val="1"/>
        </w:rPr>
        <w:t xml:space="preserve"> </w:t>
      </w:r>
      <w:r w:rsidRPr="004115A5">
        <w:t>máximo</w:t>
      </w:r>
      <w:r w:rsidRPr="004115A5">
        <w:rPr>
          <w:spacing w:val="37"/>
        </w:rPr>
        <w:t xml:space="preserve"> </w:t>
      </w:r>
      <w:r w:rsidRPr="004115A5">
        <w:t>de</w:t>
      </w:r>
      <w:r w:rsidRPr="004115A5">
        <w:rPr>
          <w:spacing w:val="37"/>
        </w:rPr>
        <w:t xml:space="preserve"> </w:t>
      </w:r>
      <w:r w:rsidRPr="004115A5">
        <w:t>referência</w:t>
      </w:r>
      <w:r w:rsidRPr="004115A5">
        <w:rPr>
          <w:spacing w:val="37"/>
        </w:rPr>
        <w:t xml:space="preserve"> </w:t>
      </w:r>
      <w:r w:rsidRPr="004115A5">
        <w:t>de</w:t>
      </w:r>
      <w:r w:rsidRPr="004115A5">
        <w:rPr>
          <w:spacing w:val="37"/>
        </w:rPr>
        <w:t xml:space="preserve"> </w:t>
      </w:r>
      <w:r w:rsidRPr="004115A5">
        <w:t>custeio</w:t>
      </w:r>
      <w:r w:rsidRPr="004115A5">
        <w:rPr>
          <w:spacing w:val="37"/>
        </w:rPr>
        <w:t xml:space="preserve"> </w:t>
      </w:r>
      <w:r w:rsidRPr="004115A5">
        <w:t>de</w:t>
      </w:r>
      <w:r w:rsidRPr="004115A5">
        <w:rPr>
          <w:spacing w:val="38"/>
        </w:rPr>
        <w:t xml:space="preserve"> </w:t>
      </w:r>
      <w:r w:rsidRPr="004115A5">
        <w:t>R$</w:t>
      </w:r>
      <w:r w:rsidRPr="004115A5">
        <w:rPr>
          <w:spacing w:val="17"/>
        </w:rPr>
        <w:t xml:space="preserve"> </w:t>
      </w:r>
      <w:r w:rsidRPr="004115A5">
        <w:t>61.731,08</w:t>
      </w:r>
      <w:r w:rsidRPr="004115A5">
        <w:rPr>
          <w:spacing w:val="37"/>
        </w:rPr>
        <w:t xml:space="preserve"> </w:t>
      </w:r>
      <w:r w:rsidRPr="004115A5">
        <w:t xml:space="preserve">(sessenta e um mil e setecentos e trinta e um reais e oito centavos); </w:t>
      </w:r>
    </w:p>
    <w:p w14:paraId="36D67381" w14:textId="77777777" w:rsidR="003044E3" w:rsidRPr="004115A5" w:rsidRDefault="003044E3" w:rsidP="003044E3">
      <w:pPr>
        <w:pStyle w:val="Ttulo1"/>
        <w:numPr>
          <w:ilvl w:val="0"/>
          <w:numId w:val="86"/>
        </w:numPr>
        <w:tabs>
          <w:tab w:val="left" w:pos="1746"/>
        </w:tabs>
        <w:spacing w:line="242" w:lineRule="auto"/>
        <w:ind w:right="191" w:firstLine="0"/>
        <w:jc w:val="both"/>
        <w:rPr>
          <w:b w:val="0"/>
        </w:rPr>
      </w:pPr>
      <w:r w:rsidRPr="004115A5">
        <w:rPr>
          <w:b w:val="0"/>
        </w:rPr>
        <w:t>01</w:t>
      </w:r>
      <w:r w:rsidRPr="004115A5">
        <w:rPr>
          <w:b w:val="0"/>
          <w:spacing w:val="1"/>
        </w:rPr>
        <w:t xml:space="preserve"> </w:t>
      </w:r>
      <w:r w:rsidRPr="004115A5">
        <w:rPr>
          <w:b w:val="0"/>
        </w:rPr>
        <w:t>(uma)</w:t>
      </w:r>
      <w:r w:rsidRPr="004115A5">
        <w:rPr>
          <w:b w:val="0"/>
          <w:spacing w:val="1"/>
        </w:rPr>
        <w:t xml:space="preserve"> </w:t>
      </w:r>
      <w:r w:rsidRPr="004115A5">
        <w:rPr>
          <w:b w:val="0"/>
        </w:rPr>
        <w:t>RESIDÊNCIA</w:t>
      </w:r>
      <w:r w:rsidRPr="004115A5">
        <w:rPr>
          <w:b w:val="0"/>
          <w:spacing w:val="1"/>
        </w:rPr>
        <w:t xml:space="preserve"> </w:t>
      </w:r>
      <w:r w:rsidRPr="004115A5">
        <w:rPr>
          <w:b w:val="0"/>
        </w:rPr>
        <w:t>TERAPÊUTICA</w:t>
      </w:r>
      <w:r w:rsidRPr="004115A5">
        <w:rPr>
          <w:b w:val="0"/>
          <w:spacing w:val="1"/>
        </w:rPr>
        <w:t xml:space="preserve"> TIPO II – Unidade II</w:t>
      </w:r>
      <w:r w:rsidRPr="004115A5">
        <w:rPr>
          <w:b w:val="0"/>
        </w:rPr>
        <w:t>:</w:t>
      </w:r>
      <w:r w:rsidRPr="004115A5">
        <w:rPr>
          <w:b w:val="0"/>
          <w:spacing w:val="1"/>
        </w:rPr>
        <w:t xml:space="preserve"> </w:t>
      </w:r>
      <w:r w:rsidRPr="004115A5">
        <w:rPr>
          <w:b w:val="0"/>
        </w:rPr>
        <w:t>Utilizar</w:t>
      </w:r>
      <w:r w:rsidRPr="004115A5">
        <w:rPr>
          <w:b w:val="0"/>
          <w:spacing w:val="1"/>
        </w:rPr>
        <w:t xml:space="preserve"> </w:t>
      </w:r>
      <w:r w:rsidRPr="004115A5">
        <w:rPr>
          <w:b w:val="0"/>
        </w:rPr>
        <w:t>o</w:t>
      </w:r>
      <w:r w:rsidRPr="004115A5">
        <w:rPr>
          <w:b w:val="0"/>
          <w:spacing w:val="1"/>
        </w:rPr>
        <w:t xml:space="preserve"> </w:t>
      </w:r>
      <w:r w:rsidRPr="004115A5">
        <w:rPr>
          <w:b w:val="0"/>
        </w:rPr>
        <w:t>quantitativo</w:t>
      </w:r>
      <w:r w:rsidRPr="004115A5">
        <w:rPr>
          <w:b w:val="0"/>
          <w:spacing w:val="1"/>
        </w:rPr>
        <w:t xml:space="preserve"> </w:t>
      </w:r>
      <w:r w:rsidRPr="004115A5">
        <w:rPr>
          <w:b w:val="0"/>
        </w:rPr>
        <w:t>de</w:t>
      </w:r>
      <w:r w:rsidRPr="004115A5">
        <w:rPr>
          <w:b w:val="0"/>
          <w:spacing w:val="1"/>
        </w:rPr>
        <w:t xml:space="preserve"> </w:t>
      </w:r>
      <w:r w:rsidRPr="004115A5">
        <w:rPr>
          <w:b w:val="0"/>
        </w:rPr>
        <w:t>10</w:t>
      </w:r>
      <w:r w:rsidRPr="004115A5">
        <w:rPr>
          <w:b w:val="0"/>
          <w:spacing w:val="1"/>
        </w:rPr>
        <w:t xml:space="preserve"> </w:t>
      </w:r>
      <w:r w:rsidRPr="004115A5">
        <w:rPr>
          <w:b w:val="0"/>
        </w:rPr>
        <w:t>(dez)</w:t>
      </w:r>
      <w:r w:rsidRPr="004115A5">
        <w:rPr>
          <w:b w:val="0"/>
          <w:spacing w:val="1"/>
        </w:rPr>
        <w:t xml:space="preserve"> </w:t>
      </w:r>
      <w:r w:rsidRPr="004115A5">
        <w:rPr>
          <w:b w:val="0"/>
        </w:rPr>
        <w:t>moradores</w:t>
      </w:r>
      <w:r w:rsidRPr="004115A5">
        <w:rPr>
          <w:b w:val="0"/>
          <w:spacing w:val="1"/>
        </w:rPr>
        <w:t xml:space="preserve"> </w:t>
      </w:r>
      <w:r w:rsidRPr="004115A5">
        <w:rPr>
          <w:b w:val="0"/>
        </w:rPr>
        <w:t>para</w:t>
      </w:r>
      <w:r w:rsidRPr="004115A5">
        <w:rPr>
          <w:b w:val="0"/>
          <w:spacing w:val="1"/>
        </w:rPr>
        <w:t xml:space="preserve"> </w:t>
      </w:r>
      <w:r w:rsidRPr="004115A5">
        <w:rPr>
          <w:b w:val="0"/>
        </w:rPr>
        <w:t>apresentação</w:t>
      </w:r>
      <w:r w:rsidRPr="004115A5">
        <w:rPr>
          <w:b w:val="0"/>
          <w:spacing w:val="1"/>
        </w:rPr>
        <w:t xml:space="preserve"> </w:t>
      </w:r>
      <w:r w:rsidRPr="004115A5">
        <w:rPr>
          <w:b w:val="0"/>
        </w:rPr>
        <w:t>do</w:t>
      </w:r>
      <w:r w:rsidRPr="004115A5">
        <w:rPr>
          <w:b w:val="0"/>
          <w:spacing w:val="1"/>
        </w:rPr>
        <w:t xml:space="preserve"> </w:t>
      </w:r>
      <w:r w:rsidRPr="004115A5">
        <w:rPr>
          <w:b w:val="0"/>
        </w:rPr>
        <w:t>Termo</w:t>
      </w:r>
      <w:r w:rsidRPr="004115A5">
        <w:rPr>
          <w:b w:val="0"/>
          <w:spacing w:val="1"/>
        </w:rPr>
        <w:t xml:space="preserve"> </w:t>
      </w:r>
      <w:r w:rsidRPr="004115A5">
        <w:rPr>
          <w:b w:val="0"/>
        </w:rPr>
        <w:t>de</w:t>
      </w:r>
      <w:r w:rsidRPr="004115A5">
        <w:rPr>
          <w:b w:val="0"/>
          <w:spacing w:val="1"/>
        </w:rPr>
        <w:t xml:space="preserve"> </w:t>
      </w:r>
      <w:r w:rsidRPr="004115A5">
        <w:rPr>
          <w:b w:val="0"/>
        </w:rPr>
        <w:t>Referência</w:t>
      </w:r>
      <w:r w:rsidRPr="004115A5">
        <w:rPr>
          <w:b w:val="0"/>
          <w:spacing w:val="1"/>
        </w:rPr>
        <w:t xml:space="preserve"> </w:t>
      </w:r>
      <w:r w:rsidRPr="004115A5">
        <w:rPr>
          <w:b w:val="0"/>
        </w:rPr>
        <w:t>de</w:t>
      </w:r>
      <w:r w:rsidRPr="004115A5">
        <w:rPr>
          <w:b w:val="0"/>
          <w:spacing w:val="1"/>
        </w:rPr>
        <w:t xml:space="preserve"> </w:t>
      </w:r>
      <w:r w:rsidRPr="004115A5">
        <w:rPr>
          <w:b w:val="0"/>
        </w:rPr>
        <w:t>Trabalho</w:t>
      </w:r>
      <w:r w:rsidRPr="004115A5">
        <w:rPr>
          <w:b w:val="0"/>
          <w:spacing w:val="1"/>
        </w:rPr>
        <w:t xml:space="preserve"> </w:t>
      </w:r>
      <w:r w:rsidRPr="004115A5">
        <w:rPr>
          <w:b w:val="0"/>
        </w:rPr>
        <w:t>e</w:t>
      </w:r>
      <w:r w:rsidRPr="004115A5">
        <w:rPr>
          <w:b w:val="0"/>
          <w:spacing w:val="1"/>
        </w:rPr>
        <w:t xml:space="preserve"> </w:t>
      </w:r>
      <w:r w:rsidRPr="004115A5">
        <w:rPr>
          <w:b w:val="0"/>
        </w:rPr>
        <w:t>custeio</w:t>
      </w:r>
      <w:r w:rsidRPr="004115A5">
        <w:rPr>
          <w:b w:val="0"/>
          <w:spacing w:val="1"/>
        </w:rPr>
        <w:t xml:space="preserve"> </w:t>
      </w:r>
      <w:r w:rsidRPr="004115A5">
        <w:rPr>
          <w:b w:val="0"/>
        </w:rPr>
        <w:t>desta</w:t>
      </w:r>
      <w:r w:rsidRPr="004115A5">
        <w:rPr>
          <w:b w:val="0"/>
          <w:spacing w:val="1"/>
        </w:rPr>
        <w:t xml:space="preserve"> </w:t>
      </w:r>
      <w:r w:rsidRPr="004115A5">
        <w:rPr>
          <w:b w:val="0"/>
        </w:rPr>
        <w:t>unidade no valor máximo de referência de custeio de R$ 61.731,08 (sessenta e um mil e setecentos e trinta e um reais e oito centavos);</w:t>
      </w:r>
    </w:p>
    <w:p w14:paraId="5C19D9E7" w14:textId="77777777" w:rsidR="003044E3" w:rsidRPr="004115A5" w:rsidRDefault="003044E3" w:rsidP="003044E3">
      <w:pPr>
        <w:pStyle w:val="Ttulo1"/>
        <w:numPr>
          <w:ilvl w:val="0"/>
          <w:numId w:val="86"/>
        </w:numPr>
        <w:tabs>
          <w:tab w:val="left" w:pos="1746"/>
        </w:tabs>
        <w:spacing w:line="242" w:lineRule="auto"/>
        <w:ind w:right="191"/>
        <w:jc w:val="both"/>
        <w:rPr>
          <w:b w:val="0"/>
        </w:rPr>
      </w:pPr>
      <w:r w:rsidRPr="004115A5">
        <w:rPr>
          <w:b w:val="0"/>
        </w:rPr>
        <w:t>01</w:t>
      </w:r>
      <w:r w:rsidRPr="004115A5">
        <w:rPr>
          <w:b w:val="0"/>
          <w:spacing w:val="1"/>
        </w:rPr>
        <w:t xml:space="preserve"> </w:t>
      </w:r>
      <w:r w:rsidRPr="004115A5">
        <w:rPr>
          <w:b w:val="0"/>
        </w:rPr>
        <w:t>(uma)</w:t>
      </w:r>
      <w:r w:rsidRPr="004115A5">
        <w:rPr>
          <w:b w:val="0"/>
          <w:spacing w:val="1"/>
        </w:rPr>
        <w:t xml:space="preserve"> </w:t>
      </w:r>
      <w:r w:rsidRPr="004115A5">
        <w:rPr>
          <w:b w:val="0"/>
        </w:rPr>
        <w:t>RESIDÊNCIA</w:t>
      </w:r>
      <w:r w:rsidRPr="004115A5">
        <w:rPr>
          <w:b w:val="0"/>
          <w:spacing w:val="1"/>
        </w:rPr>
        <w:t xml:space="preserve"> </w:t>
      </w:r>
      <w:r w:rsidRPr="004115A5">
        <w:rPr>
          <w:b w:val="0"/>
        </w:rPr>
        <w:t>TERAPÊUTICA</w:t>
      </w:r>
      <w:r w:rsidRPr="004115A5">
        <w:rPr>
          <w:b w:val="0"/>
          <w:spacing w:val="1"/>
        </w:rPr>
        <w:t xml:space="preserve"> TIPO II – Unidade III</w:t>
      </w:r>
      <w:r w:rsidRPr="004115A5">
        <w:rPr>
          <w:b w:val="0"/>
        </w:rPr>
        <w:t>:</w:t>
      </w:r>
      <w:r w:rsidRPr="004115A5">
        <w:rPr>
          <w:b w:val="0"/>
          <w:spacing w:val="1"/>
        </w:rPr>
        <w:t xml:space="preserve"> </w:t>
      </w:r>
      <w:r w:rsidRPr="004115A5">
        <w:rPr>
          <w:b w:val="0"/>
        </w:rPr>
        <w:t>Utilizar</w:t>
      </w:r>
      <w:r w:rsidRPr="004115A5">
        <w:rPr>
          <w:b w:val="0"/>
          <w:spacing w:val="1"/>
        </w:rPr>
        <w:t xml:space="preserve"> </w:t>
      </w:r>
      <w:r w:rsidRPr="004115A5">
        <w:rPr>
          <w:b w:val="0"/>
        </w:rPr>
        <w:t>o</w:t>
      </w:r>
      <w:r w:rsidRPr="004115A5">
        <w:rPr>
          <w:b w:val="0"/>
          <w:spacing w:val="1"/>
        </w:rPr>
        <w:t xml:space="preserve"> </w:t>
      </w:r>
      <w:r w:rsidRPr="004115A5">
        <w:rPr>
          <w:b w:val="0"/>
        </w:rPr>
        <w:t>quantitativo</w:t>
      </w:r>
      <w:r w:rsidRPr="004115A5">
        <w:rPr>
          <w:b w:val="0"/>
          <w:spacing w:val="1"/>
        </w:rPr>
        <w:t xml:space="preserve"> </w:t>
      </w:r>
      <w:r w:rsidRPr="004115A5">
        <w:rPr>
          <w:b w:val="0"/>
        </w:rPr>
        <w:t>de</w:t>
      </w:r>
      <w:r w:rsidRPr="004115A5">
        <w:rPr>
          <w:b w:val="0"/>
          <w:spacing w:val="1"/>
        </w:rPr>
        <w:t xml:space="preserve"> </w:t>
      </w:r>
      <w:r w:rsidRPr="004115A5">
        <w:rPr>
          <w:b w:val="0"/>
        </w:rPr>
        <w:t>10</w:t>
      </w:r>
      <w:r w:rsidRPr="004115A5">
        <w:rPr>
          <w:b w:val="0"/>
          <w:spacing w:val="1"/>
        </w:rPr>
        <w:t xml:space="preserve"> </w:t>
      </w:r>
      <w:r w:rsidRPr="004115A5">
        <w:rPr>
          <w:b w:val="0"/>
        </w:rPr>
        <w:t>(dez)</w:t>
      </w:r>
      <w:r w:rsidRPr="004115A5">
        <w:rPr>
          <w:b w:val="0"/>
          <w:spacing w:val="1"/>
        </w:rPr>
        <w:t xml:space="preserve"> </w:t>
      </w:r>
      <w:r w:rsidRPr="004115A5">
        <w:rPr>
          <w:b w:val="0"/>
        </w:rPr>
        <w:t>moradores</w:t>
      </w:r>
      <w:r w:rsidRPr="004115A5">
        <w:rPr>
          <w:b w:val="0"/>
          <w:spacing w:val="1"/>
        </w:rPr>
        <w:t xml:space="preserve"> </w:t>
      </w:r>
      <w:r w:rsidRPr="004115A5">
        <w:rPr>
          <w:b w:val="0"/>
        </w:rPr>
        <w:t>para</w:t>
      </w:r>
      <w:r w:rsidRPr="004115A5">
        <w:rPr>
          <w:b w:val="0"/>
          <w:spacing w:val="1"/>
        </w:rPr>
        <w:t xml:space="preserve"> </w:t>
      </w:r>
      <w:r w:rsidRPr="004115A5">
        <w:rPr>
          <w:b w:val="0"/>
        </w:rPr>
        <w:t>apresentação</w:t>
      </w:r>
      <w:r w:rsidRPr="004115A5">
        <w:rPr>
          <w:b w:val="0"/>
          <w:spacing w:val="1"/>
        </w:rPr>
        <w:t xml:space="preserve"> </w:t>
      </w:r>
      <w:r w:rsidRPr="004115A5">
        <w:rPr>
          <w:b w:val="0"/>
        </w:rPr>
        <w:t>do</w:t>
      </w:r>
      <w:r w:rsidRPr="004115A5">
        <w:rPr>
          <w:b w:val="0"/>
          <w:spacing w:val="1"/>
        </w:rPr>
        <w:t xml:space="preserve"> </w:t>
      </w:r>
      <w:r w:rsidRPr="004115A5">
        <w:rPr>
          <w:b w:val="0"/>
        </w:rPr>
        <w:t>Termo</w:t>
      </w:r>
      <w:r w:rsidRPr="004115A5">
        <w:rPr>
          <w:b w:val="0"/>
          <w:spacing w:val="1"/>
        </w:rPr>
        <w:t xml:space="preserve"> </w:t>
      </w:r>
      <w:r w:rsidRPr="004115A5">
        <w:rPr>
          <w:b w:val="0"/>
        </w:rPr>
        <w:t>de</w:t>
      </w:r>
      <w:r w:rsidRPr="004115A5">
        <w:rPr>
          <w:b w:val="0"/>
          <w:spacing w:val="1"/>
        </w:rPr>
        <w:t xml:space="preserve"> </w:t>
      </w:r>
      <w:r w:rsidRPr="004115A5">
        <w:rPr>
          <w:b w:val="0"/>
        </w:rPr>
        <w:t>Referência</w:t>
      </w:r>
      <w:r w:rsidRPr="004115A5">
        <w:rPr>
          <w:b w:val="0"/>
          <w:spacing w:val="1"/>
        </w:rPr>
        <w:t xml:space="preserve"> </w:t>
      </w:r>
      <w:r w:rsidRPr="004115A5">
        <w:rPr>
          <w:b w:val="0"/>
        </w:rPr>
        <w:t>de</w:t>
      </w:r>
      <w:r w:rsidRPr="004115A5">
        <w:rPr>
          <w:b w:val="0"/>
          <w:spacing w:val="1"/>
        </w:rPr>
        <w:t xml:space="preserve"> </w:t>
      </w:r>
      <w:r w:rsidRPr="004115A5">
        <w:rPr>
          <w:b w:val="0"/>
        </w:rPr>
        <w:t>Trabalho</w:t>
      </w:r>
      <w:r w:rsidRPr="004115A5">
        <w:rPr>
          <w:b w:val="0"/>
          <w:spacing w:val="1"/>
        </w:rPr>
        <w:t xml:space="preserve"> </w:t>
      </w:r>
      <w:r w:rsidRPr="004115A5">
        <w:rPr>
          <w:b w:val="0"/>
        </w:rPr>
        <w:t>e</w:t>
      </w:r>
      <w:r w:rsidRPr="004115A5">
        <w:rPr>
          <w:b w:val="0"/>
          <w:spacing w:val="1"/>
        </w:rPr>
        <w:t xml:space="preserve"> </w:t>
      </w:r>
      <w:r w:rsidRPr="004115A5">
        <w:rPr>
          <w:b w:val="0"/>
        </w:rPr>
        <w:t>custeio</w:t>
      </w:r>
      <w:r w:rsidRPr="004115A5">
        <w:rPr>
          <w:b w:val="0"/>
          <w:spacing w:val="1"/>
        </w:rPr>
        <w:t xml:space="preserve"> </w:t>
      </w:r>
      <w:r w:rsidRPr="004115A5">
        <w:rPr>
          <w:b w:val="0"/>
        </w:rPr>
        <w:t>desta</w:t>
      </w:r>
      <w:r w:rsidRPr="004115A5">
        <w:rPr>
          <w:b w:val="0"/>
          <w:spacing w:val="1"/>
        </w:rPr>
        <w:t xml:space="preserve"> </w:t>
      </w:r>
      <w:r w:rsidRPr="004115A5">
        <w:rPr>
          <w:b w:val="0"/>
        </w:rPr>
        <w:t>unidade no valor máximo de referência de custeio de R$ 61.731,08 (sessenta e um mil e setecentos e trinta e um reais e oito centavos);</w:t>
      </w:r>
    </w:p>
    <w:p w14:paraId="66C95C0A" w14:textId="77777777" w:rsidR="003044E3" w:rsidRPr="009E32B7" w:rsidRDefault="003044E3" w:rsidP="003044E3">
      <w:pPr>
        <w:pStyle w:val="Corpodetexto"/>
        <w:spacing w:before="8"/>
        <w:ind w:left="0"/>
      </w:pPr>
    </w:p>
    <w:p w14:paraId="55DCE5C4" w14:textId="77777777" w:rsidR="003044E3" w:rsidRPr="009E32B7" w:rsidRDefault="003044E3" w:rsidP="003044E3">
      <w:pPr>
        <w:pStyle w:val="PargrafodaLista"/>
        <w:numPr>
          <w:ilvl w:val="1"/>
          <w:numId w:val="71"/>
        </w:numPr>
        <w:tabs>
          <w:tab w:val="left" w:pos="2121"/>
        </w:tabs>
        <w:spacing w:line="242" w:lineRule="auto"/>
        <w:ind w:right="181" w:firstLine="0"/>
      </w:pPr>
      <w:r w:rsidRPr="009E32B7">
        <w:t>As parcelas dos recursos transferidos no âmbito da parceria serão liberadas em estrita</w:t>
      </w:r>
      <w:r w:rsidRPr="009E32B7">
        <w:rPr>
          <w:spacing w:val="1"/>
        </w:rPr>
        <w:t xml:space="preserve"> </w:t>
      </w:r>
      <w:r w:rsidRPr="009E32B7">
        <w:t>conformidade com o respectivo cronograma de desembolso constante do Termo de Referência</w:t>
      </w:r>
      <w:r w:rsidRPr="009E32B7">
        <w:rPr>
          <w:spacing w:val="-56"/>
        </w:rPr>
        <w:t xml:space="preserve"> </w:t>
      </w:r>
      <w:r w:rsidRPr="009E32B7">
        <w:t>aprovado,</w:t>
      </w:r>
      <w:r w:rsidRPr="009E32B7">
        <w:rPr>
          <w:spacing w:val="1"/>
        </w:rPr>
        <w:t xml:space="preserve"> </w:t>
      </w:r>
      <w:r w:rsidRPr="009E32B7">
        <w:t>exceto</w:t>
      </w:r>
      <w:r w:rsidRPr="009E32B7">
        <w:rPr>
          <w:spacing w:val="1"/>
        </w:rPr>
        <w:t xml:space="preserve"> </w:t>
      </w:r>
      <w:r w:rsidRPr="009E32B7">
        <w:t>nos</w:t>
      </w:r>
      <w:r w:rsidRPr="009E32B7">
        <w:rPr>
          <w:spacing w:val="1"/>
        </w:rPr>
        <w:t xml:space="preserve"> </w:t>
      </w:r>
      <w:r w:rsidRPr="009E32B7">
        <w:t>casos</w:t>
      </w:r>
      <w:r w:rsidRPr="009E32B7">
        <w:rPr>
          <w:spacing w:val="1"/>
        </w:rPr>
        <w:t xml:space="preserve"> </w:t>
      </w:r>
      <w:r w:rsidRPr="009E32B7">
        <w:t>a</w:t>
      </w:r>
      <w:r w:rsidRPr="009E32B7">
        <w:rPr>
          <w:spacing w:val="1"/>
        </w:rPr>
        <w:t xml:space="preserve"> </w:t>
      </w:r>
      <w:r w:rsidRPr="009E32B7">
        <w:t>seguir,</w:t>
      </w:r>
      <w:r w:rsidRPr="009E32B7">
        <w:rPr>
          <w:spacing w:val="1"/>
        </w:rPr>
        <w:t xml:space="preserve"> </w:t>
      </w:r>
      <w:r w:rsidRPr="009E32B7">
        <w:t>nos</w:t>
      </w:r>
      <w:r w:rsidRPr="009E32B7">
        <w:rPr>
          <w:spacing w:val="1"/>
        </w:rPr>
        <w:t xml:space="preserve"> </w:t>
      </w:r>
      <w:r w:rsidRPr="009E32B7">
        <w:t>quais</w:t>
      </w:r>
      <w:r w:rsidRPr="009E32B7">
        <w:rPr>
          <w:spacing w:val="1"/>
        </w:rPr>
        <w:t xml:space="preserve"> </w:t>
      </w:r>
      <w:r w:rsidRPr="009E32B7">
        <w:t>ficarão</w:t>
      </w:r>
      <w:r w:rsidRPr="009E32B7">
        <w:rPr>
          <w:spacing w:val="1"/>
        </w:rPr>
        <w:t xml:space="preserve"> </w:t>
      </w:r>
      <w:r w:rsidRPr="009E32B7">
        <w:t>retidas</w:t>
      </w:r>
      <w:r w:rsidRPr="009E32B7">
        <w:rPr>
          <w:spacing w:val="1"/>
        </w:rPr>
        <w:t xml:space="preserve"> </w:t>
      </w:r>
      <w:r w:rsidRPr="009E32B7">
        <w:t>até</w:t>
      </w:r>
      <w:r w:rsidRPr="009E32B7">
        <w:rPr>
          <w:spacing w:val="1"/>
        </w:rPr>
        <w:t xml:space="preserve"> </w:t>
      </w:r>
      <w:r w:rsidRPr="009E32B7">
        <w:t>o</w:t>
      </w:r>
      <w:r w:rsidRPr="009E32B7">
        <w:rPr>
          <w:spacing w:val="1"/>
        </w:rPr>
        <w:t xml:space="preserve"> </w:t>
      </w:r>
      <w:r w:rsidRPr="009E32B7">
        <w:t>saneamento</w:t>
      </w:r>
      <w:r w:rsidRPr="009E32B7">
        <w:rPr>
          <w:spacing w:val="1"/>
        </w:rPr>
        <w:t xml:space="preserve"> </w:t>
      </w:r>
      <w:r w:rsidRPr="009E32B7">
        <w:t>das</w:t>
      </w:r>
      <w:r w:rsidRPr="009E32B7">
        <w:rPr>
          <w:spacing w:val="1"/>
        </w:rPr>
        <w:t xml:space="preserve"> </w:t>
      </w:r>
      <w:r w:rsidRPr="009E32B7">
        <w:t>impropriedades:</w:t>
      </w:r>
      <w:r w:rsidRPr="009E32B7">
        <w:rPr>
          <w:spacing w:val="-5"/>
        </w:rPr>
        <w:t xml:space="preserve"> </w:t>
      </w:r>
      <w:r w:rsidRPr="009E32B7">
        <w:t>(art.</w:t>
      </w:r>
      <w:r w:rsidRPr="009E32B7">
        <w:rPr>
          <w:spacing w:val="1"/>
        </w:rPr>
        <w:t xml:space="preserve"> </w:t>
      </w:r>
      <w:r w:rsidRPr="009E32B7">
        <w:t>48</w:t>
      </w:r>
      <w:r w:rsidRPr="009E32B7">
        <w:rPr>
          <w:spacing w:val="1"/>
        </w:rPr>
        <w:t xml:space="preserve"> </w:t>
      </w:r>
      <w:r w:rsidRPr="009E32B7">
        <w:t>da</w:t>
      </w:r>
      <w:r w:rsidRPr="009E32B7">
        <w:rPr>
          <w:spacing w:val="-4"/>
        </w:rPr>
        <w:t xml:space="preserve"> </w:t>
      </w:r>
      <w:r w:rsidRPr="009E32B7">
        <w:t>Lei</w:t>
      </w:r>
      <w:r w:rsidRPr="009E32B7">
        <w:rPr>
          <w:spacing w:val="-4"/>
        </w:rPr>
        <w:t xml:space="preserve"> </w:t>
      </w:r>
      <w:r w:rsidRPr="009E32B7">
        <w:t>nº</w:t>
      </w:r>
      <w:r w:rsidRPr="009E32B7">
        <w:rPr>
          <w:spacing w:val="-4"/>
        </w:rPr>
        <w:t xml:space="preserve"> </w:t>
      </w:r>
      <w:r w:rsidRPr="009E32B7">
        <w:t>13.019,</w:t>
      </w:r>
      <w:r w:rsidRPr="009E32B7">
        <w:rPr>
          <w:spacing w:val="1"/>
        </w:rPr>
        <w:t xml:space="preserve"> </w:t>
      </w:r>
      <w:r w:rsidRPr="009E32B7">
        <w:t>de</w:t>
      </w:r>
      <w:r w:rsidRPr="009E32B7">
        <w:rPr>
          <w:spacing w:val="-4"/>
        </w:rPr>
        <w:t xml:space="preserve"> </w:t>
      </w:r>
      <w:r w:rsidRPr="009E32B7">
        <w:t xml:space="preserve">2014). </w:t>
      </w:r>
    </w:p>
    <w:p w14:paraId="16676CE4" w14:textId="77777777" w:rsidR="003044E3" w:rsidRPr="009E32B7" w:rsidRDefault="003044E3" w:rsidP="003044E3">
      <w:pPr>
        <w:pStyle w:val="PargrafodaLista"/>
        <w:numPr>
          <w:ilvl w:val="0"/>
          <w:numId w:val="70"/>
        </w:numPr>
        <w:tabs>
          <w:tab w:val="left" w:pos="1786"/>
        </w:tabs>
        <w:spacing w:line="242" w:lineRule="exact"/>
      </w:pPr>
      <w:r w:rsidRPr="009E32B7">
        <w:rPr>
          <w:spacing w:val="-1"/>
        </w:rPr>
        <w:t>Quando</w:t>
      </w:r>
      <w:r w:rsidRPr="009E32B7">
        <w:rPr>
          <w:spacing w:val="-14"/>
        </w:rPr>
        <w:t xml:space="preserve"> </w:t>
      </w:r>
      <w:r w:rsidRPr="009E32B7">
        <w:rPr>
          <w:spacing w:val="-1"/>
        </w:rPr>
        <w:t>houver</w:t>
      </w:r>
      <w:r w:rsidRPr="009E32B7">
        <w:rPr>
          <w:spacing w:val="-14"/>
        </w:rPr>
        <w:t xml:space="preserve"> </w:t>
      </w:r>
      <w:r w:rsidRPr="009E32B7">
        <w:rPr>
          <w:spacing w:val="-1"/>
        </w:rPr>
        <w:t>evidências</w:t>
      </w:r>
      <w:r w:rsidRPr="009E32B7">
        <w:rPr>
          <w:spacing w:val="-19"/>
        </w:rPr>
        <w:t xml:space="preserve"> </w:t>
      </w:r>
      <w:r w:rsidRPr="009E32B7">
        <w:rPr>
          <w:spacing w:val="-1"/>
        </w:rPr>
        <w:t>de</w:t>
      </w:r>
      <w:r w:rsidRPr="009E32B7">
        <w:rPr>
          <w:spacing w:val="-14"/>
        </w:rPr>
        <w:t xml:space="preserve"> </w:t>
      </w:r>
      <w:r w:rsidRPr="009E32B7">
        <w:rPr>
          <w:spacing w:val="-1"/>
        </w:rPr>
        <w:t>irregularidade</w:t>
      </w:r>
      <w:r w:rsidRPr="009E32B7">
        <w:rPr>
          <w:spacing w:val="-14"/>
        </w:rPr>
        <w:t xml:space="preserve"> </w:t>
      </w:r>
      <w:r w:rsidRPr="009E32B7">
        <w:rPr>
          <w:spacing w:val="-1"/>
        </w:rPr>
        <w:t>na</w:t>
      </w:r>
      <w:r w:rsidRPr="009E32B7">
        <w:rPr>
          <w:spacing w:val="-13"/>
        </w:rPr>
        <w:t xml:space="preserve"> </w:t>
      </w:r>
      <w:r w:rsidRPr="009E32B7">
        <w:rPr>
          <w:spacing w:val="-1"/>
        </w:rPr>
        <w:t>aplicação</w:t>
      </w:r>
      <w:r w:rsidRPr="009E32B7">
        <w:rPr>
          <w:spacing w:val="-14"/>
        </w:rPr>
        <w:t xml:space="preserve"> </w:t>
      </w:r>
      <w:r w:rsidRPr="009E32B7">
        <w:rPr>
          <w:spacing w:val="-1"/>
        </w:rPr>
        <w:t>de</w:t>
      </w:r>
      <w:r w:rsidRPr="009E32B7">
        <w:rPr>
          <w:spacing w:val="-14"/>
        </w:rPr>
        <w:t xml:space="preserve"> </w:t>
      </w:r>
      <w:r w:rsidRPr="009E32B7">
        <w:rPr>
          <w:spacing w:val="-1"/>
        </w:rPr>
        <w:t>parcela</w:t>
      </w:r>
      <w:r w:rsidRPr="009E32B7">
        <w:rPr>
          <w:spacing w:val="-14"/>
        </w:rPr>
        <w:t xml:space="preserve"> </w:t>
      </w:r>
      <w:r w:rsidRPr="009E32B7">
        <w:t>anteriormente</w:t>
      </w:r>
      <w:r w:rsidRPr="009E32B7">
        <w:rPr>
          <w:spacing w:val="-14"/>
        </w:rPr>
        <w:t xml:space="preserve"> </w:t>
      </w:r>
      <w:r w:rsidRPr="009E32B7">
        <w:t xml:space="preserve">recebida; </w:t>
      </w:r>
    </w:p>
    <w:p w14:paraId="18C934C2" w14:textId="77777777" w:rsidR="003044E3" w:rsidRPr="009E32B7" w:rsidRDefault="003044E3" w:rsidP="003044E3">
      <w:pPr>
        <w:pStyle w:val="PargrafodaLista"/>
        <w:numPr>
          <w:ilvl w:val="0"/>
          <w:numId w:val="70"/>
        </w:numPr>
        <w:tabs>
          <w:tab w:val="left" w:pos="1856"/>
        </w:tabs>
        <w:spacing w:line="252" w:lineRule="exact"/>
        <w:ind w:left="1856" w:hanging="245"/>
      </w:pPr>
      <w:r w:rsidRPr="009E32B7">
        <w:t>Quando</w:t>
      </w:r>
      <w:r w:rsidRPr="009E32B7">
        <w:rPr>
          <w:spacing w:val="-13"/>
        </w:rPr>
        <w:t xml:space="preserve"> </w:t>
      </w:r>
      <w:r w:rsidRPr="009E32B7">
        <w:t>constatado</w:t>
      </w:r>
      <w:r w:rsidRPr="009E32B7">
        <w:rPr>
          <w:spacing w:val="-12"/>
        </w:rPr>
        <w:t xml:space="preserve"> </w:t>
      </w:r>
      <w:r w:rsidRPr="009E32B7">
        <w:t>desvio</w:t>
      </w:r>
      <w:r w:rsidRPr="009E32B7">
        <w:rPr>
          <w:spacing w:val="-8"/>
        </w:rPr>
        <w:t xml:space="preserve"> </w:t>
      </w:r>
      <w:r w:rsidRPr="009E32B7">
        <w:t>de</w:t>
      </w:r>
      <w:r w:rsidRPr="009E32B7">
        <w:rPr>
          <w:spacing w:val="-12"/>
        </w:rPr>
        <w:t xml:space="preserve"> </w:t>
      </w:r>
      <w:r w:rsidRPr="009E32B7">
        <w:t>finalidade</w:t>
      </w:r>
      <w:r w:rsidRPr="009E32B7">
        <w:rPr>
          <w:spacing w:val="-12"/>
        </w:rPr>
        <w:t xml:space="preserve"> </w:t>
      </w:r>
      <w:r w:rsidRPr="009E32B7">
        <w:t>na</w:t>
      </w:r>
      <w:r w:rsidRPr="009E32B7">
        <w:rPr>
          <w:spacing w:val="-8"/>
        </w:rPr>
        <w:t xml:space="preserve"> </w:t>
      </w:r>
      <w:r w:rsidRPr="009E32B7">
        <w:t>aplicação</w:t>
      </w:r>
      <w:r w:rsidRPr="009E32B7">
        <w:rPr>
          <w:spacing w:val="-8"/>
        </w:rPr>
        <w:t xml:space="preserve"> </w:t>
      </w:r>
      <w:r w:rsidRPr="009E32B7">
        <w:t>dos</w:t>
      </w:r>
      <w:r w:rsidRPr="009E32B7">
        <w:rPr>
          <w:spacing w:val="-7"/>
        </w:rPr>
        <w:t xml:space="preserve"> </w:t>
      </w:r>
      <w:r w:rsidRPr="009E32B7">
        <w:t>recursos</w:t>
      </w:r>
      <w:r w:rsidRPr="009E32B7">
        <w:rPr>
          <w:spacing w:val="-8"/>
        </w:rPr>
        <w:t xml:space="preserve"> </w:t>
      </w:r>
      <w:r w:rsidRPr="009E32B7">
        <w:t>ou</w:t>
      </w:r>
      <w:r w:rsidRPr="009E32B7">
        <w:rPr>
          <w:spacing w:val="-7"/>
        </w:rPr>
        <w:t xml:space="preserve"> </w:t>
      </w:r>
      <w:r w:rsidRPr="009E32B7">
        <w:t>o</w:t>
      </w:r>
      <w:r w:rsidRPr="009E32B7">
        <w:rPr>
          <w:spacing w:val="-8"/>
        </w:rPr>
        <w:t xml:space="preserve"> </w:t>
      </w:r>
      <w:r w:rsidRPr="009E32B7">
        <w:t>inadimplemento</w:t>
      </w:r>
      <w:r w:rsidRPr="009E32B7">
        <w:rPr>
          <w:spacing w:val="-8"/>
        </w:rPr>
        <w:t xml:space="preserve"> </w:t>
      </w:r>
      <w:r w:rsidRPr="009E32B7">
        <w:t xml:space="preserve">da </w:t>
      </w:r>
    </w:p>
    <w:p w14:paraId="79F9A65A" w14:textId="77777777" w:rsidR="003044E3" w:rsidRPr="009E32B7" w:rsidRDefault="003044E3" w:rsidP="003044E3">
      <w:pPr>
        <w:pStyle w:val="Corpodetexto"/>
        <w:spacing w:before="7"/>
        <w:jc w:val="both"/>
      </w:pPr>
      <w:r w:rsidRPr="009E32B7">
        <w:rPr>
          <w:rFonts w:ascii="Arial" w:hAnsi="Arial"/>
          <w:b/>
        </w:rPr>
        <w:t>OSC</w:t>
      </w:r>
      <w:r w:rsidRPr="009E32B7">
        <w:rPr>
          <w:rFonts w:ascii="Arial" w:hAnsi="Arial"/>
          <w:b/>
          <w:spacing w:val="-10"/>
        </w:rPr>
        <w:t xml:space="preserve"> </w:t>
      </w:r>
      <w:r w:rsidRPr="009E32B7">
        <w:t>em</w:t>
      </w:r>
      <w:r w:rsidRPr="009E32B7">
        <w:rPr>
          <w:spacing w:val="-8"/>
        </w:rPr>
        <w:t xml:space="preserve"> </w:t>
      </w:r>
      <w:r w:rsidRPr="009E32B7">
        <w:t>relação</w:t>
      </w:r>
      <w:r w:rsidRPr="009E32B7">
        <w:rPr>
          <w:spacing w:val="-8"/>
        </w:rPr>
        <w:t xml:space="preserve"> </w:t>
      </w:r>
      <w:r w:rsidRPr="009E32B7">
        <w:t>a</w:t>
      </w:r>
      <w:r w:rsidRPr="009E32B7">
        <w:rPr>
          <w:spacing w:val="-13"/>
        </w:rPr>
        <w:t xml:space="preserve"> </w:t>
      </w:r>
      <w:r w:rsidRPr="009E32B7">
        <w:t>obrigações</w:t>
      </w:r>
      <w:r w:rsidRPr="009E32B7">
        <w:rPr>
          <w:spacing w:val="-8"/>
        </w:rPr>
        <w:t xml:space="preserve"> </w:t>
      </w:r>
      <w:r w:rsidRPr="009E32B7">
        <w:t>estabelecidas</w:t>
      </w:r>
      <w:r w:rsidRPr="009E32B7">
        <w:rPr>
          <w:spacing w:val="-4"/>
        </w:rPr>
        <w:t xml:space="preserve"> </w:t>
      </w:r>
      <w:r w:rsidRPr="009E32B7">
        <w:t>no</w:t>
      </w:r>
      <w:r w:rsidRPr="009E32B7">
        <w:rPr>
          <w:spacing w:val="-8"/>
        </w:rPr>
        <w:t xml:space="preserve"> </w:t>
      </w:r>
      <w:r>
        <w:t>Termo de Colaboração</w:t>
      </w:r>
      <w:r w:rsidRPr="009E32B7">
        <w:t xml:space="preserve">; </w:t>
      </w:r>
    </w:p>
    <w:p w14:paraId="796FCD84" w14:textId="77777777" w:rsidR="003044E3" w:rsidRPr="009E32B7" w:rsidRDefault="003044E3" w:rsidP="003044E3">
      <w:pPr>
        <w:pStyle w:val="PargrafodaLista"/>
        <w:numPr>
          <w:ilvl w:val="0"/>
          <w:numId w:val="70"/>
        </w:numPr>
        <w:tabs>
          <w:tab w:val="left" w:pos="1946"/>
        </w:tabs>
        <w:spacing w:before="2" w:line="244" w:lineRule="auto"/>
        <w:ind w:left="1611" w:right="196" w:firstLine="0"/>
      </w:pPr>
      <w:r w:rsidRPr="009E32B7">
        <w:t xml:space="preserve">Quando a </w:t>
      </w:r>
      <w:r w:rsidRPr="009E32B7">
        <w:rPr>
          <w:rFonts w:ascii="Arial" w:hAnsi="Arial"/>
          <w:b/>
        </w:rPr>
        <w:t xml:space="preserve">OSC </w:t>
      </w:r>
      <w:r w:rsidRPr="009E32B7">
        <w:t>deixar de adotar sem justificativa suficiente as medidas apontadas pela</w:t>
      </w:r>
      <w:r w:rsidRPr="009E32B7">
        <w:rPr>
          <w:spacing w:val="1"/>
        </w:rPr>
        <w:t xml:space="preserve"> </w:t>
      </w:r>
      <w:r w:rsidRPr="009E32B7">
        <w:t>administração pública</w:t>
      </w:r>
      <w:r w:rsidRPr="009E32B7">
        <w:rPr>
          <w:spacing w:val="-4"/>
        </w:rPr>
        <w:t xml:space="preserve"> </w:t>
      </w:r>
      <w:r w:rsidRPr="009E32B7">
        <w:t>ou</w:t>
      </w:r>
      <w:r w:rsidRPr="009E32B7">
        <w:rPr>
          <w:spacing w:val="4"/>
        </w:rPr>
        <w:t xml:space="preserve"> </w:t>
      </w:r>
      <w:r w:rsidRPr="009E32B7">
        <w:t>pelos</w:t>
      </w:r>
      <w:r w:rsidRPr="009E32B7">
        <w:rPr>
          <w:spacing w:val="-4"/>
        </w:rPr>
        <w:t xml:space="preserve"> </w:t>
      </w:r>
      <w:r w:rsidRPr="009E32B7">
        <w:t>órgãos</w:t>
      </w:r>
      <w:r w:rsidRPr="009E32B7">
        <w:rPr>
          <w:spacing w:val="-5"/>
        </w:rPr>
        <w:t xml:space="preserve"> </w:t>
      </w:r>
      <w:r w:rsidRPr="009E32B7">
        <w:t>de</w:t>
      </w:r>
      <w:r w:rsidRPr="009E32B7">
        <w:rPr>
          <w:spacing w:val="1"/>
        </w:rPr>
        <w:t xml:space="preserve"> </w:t>
      </w:r>
      <w:r w:rsidRPr="009E32B7">
        <w:t>controle interno</w:t>
      </w:r>
      <w:r w:rsidRPr="009E32B7">
        <w:rPr>
          <w:spacing w:val="1"/>
        </w:rPr>
        <w:t xml:space="preserve"> </w:t>
      </w:r>
      <w:r w:rsidRPr="009E32B7">
        <w:t xml:space="preserve">ou externo. </w:t>
      </w:r>
    </w:p>
    <w:p w14:paraId="512C46D9" w14:textId="77777777" w:rsidR="003044E3" w:rsidRPr="009E32B7" w:rsidRDefault="003044E3" w:rsidP="003044E3">
      <w:pPr>
        <w:pStyle w:val="Corpodetexto"/>
        <w:spacing w:before="6"/>
        <w:ind w:left="0"/>
      </w:pPr>
    </w:p>
    <w:p w14:paraId="2AA6E373" w14:textId="77777777" w:rsidR="003044E3" w:rsidRPr="009E32B7" w:rsidRDefault="003044E3" w:rsidP="003044E3">
      <w:pPr>
        <w:pStyle w:val="PargrafodaLista"/>
        <w:numPr>
          <w:ilvl w:val="1"/>
          <w:numId w:val="71"/>
        </w:numPr>
        <w:tabs>
          <w:tab w:val="left" w:pos="2136"/>
        </w:tabs>
        <w:spacing w:line="244" w:lineRule="auto"/>
        <w:ind w:right="194" w:firstLine="0"/>
      </w:pPr>
      <w:r w:rsidRPr="009E32B7">
        <w:t>A Portaria MS/GM nº 3.090 de 23 de dezembro de 2011 estabelece que os Serviços</w:t>
      </w:r>
      <w:r w:rsidRPr="009E32B7">
        <w:rPr>
          <w:spacing w:val="1"/>
        </w:rPr>
        <w:t xml:space="preserve"> </w:t>
      </w:r>
      <w:r w:rsidRPr="009E32B7">
        <w:t>Residenciais Terapêuticas (SRTs) tipo II, terá no mínimo 04 (quatro) e no máximo 10 (dez)</w:t>
      </w:r>
      <w:r w:rsidRPr="009E32B7">
        <w:rPr>
          <w:spacing w:val="1"/>
        </w:rPr>
        <w:t xml:space="preserve"> </w:t>
      </w:r>
      <w:r w:rsidRPr="009E32B7">
        <w:t xml:space="preserve">moradores. Assim, no caso de a residência terapêutica vir a ser </w:t>
      </w:r>
      <w:proofErr w:type="gramStart"/>
      <w:r w:rsidRPr="009E32B7">
        <w:t>ocupada</w:t>
      </w:r>
      <w:proofErr w:type="gramEnd"/>
      <w:r w:rsidRPr="009E32B7">
        <w:t xml:space="preserve"> por 06 (seis) a 07</w:t>
      </w:r>
      <w:r w:rsidRPr="009E32B7">
        <w:rPr>
          <w:spacing w:val="1"/>
        </w:rPr>
        <w:t xml:space="preserve"> </w:t>
      </w:r>
      <w:r w:rsidRPr="009E32B7">
        <w:t>(sete)</w:t>
      </w:r>
      <w:r w:rsidRPr="009E32B7">
        <w:rPr>
          <w:spacing w:val="1"/>
        </w:rPr>
        <w:t xml:space="preserve"> </w:t>
      </w:r>
      <w:r w:rsidRPr="009E32B7">
        <w:t>moradores,</w:t>
      </w:r>
      <w:r w:rsidRPr="009E32B7">
        <w:rPr>
          <w:spacing w:val="1"/>
        </w:rPr>
        <w:t xml:space="preserve"> </w:t>
      </w:r>
      <w:r w:rsidRPr="009E32B7">
        <w:t>o</w:t>
      </w:r>
      <w:r w:rsidRPr="009E32B7">
        <w:rPr>
          <w:spacing w:val="1"/>
        </w:rPr>
        <w:t xml:space="preserve"> </w:t>
      </w:r>
      <w:r w:rsidRPr="009E32B7">
        <w:t>valor</w:t>
      </w:r>
      <w:r w:rsidRPr="009E32B7">
        <w:rPr>
          <w:spacing w:val="1"/>
        </w:rPr>
        <w:t xml:space="preserve"> </w:t>
      </w:r>
      <w:r w:rsidRPr="009E32B7">
        <w:t>mensal</w:t>
      </w:r>
      <w:r w:rsidRPr="009E32B7">
        <w:rPr>
          <w:spacing w:val="1"/>
        </w:rPr>
        <w:t xml:space="preserve"> </w:t>
      </w:r>
      <w:r w:rsidRPr="009E32B7">
        <w:t>máximo</w:t>
      </w:r>
      <w:r w:rsidRPr="009E32B7">
        <w:rPr>
          <w:spacing w:val="1"/>
        </w:rPr>
        <w:t xml:space="preserve"> </w:t>
      </w:r>
      <w:r w:rsidRPr="009E32B7">
        <w:t>a</w:t>
      </w:r>
      <w:r w:rsidRPr="009E32B7">
        <w:rPr>
          <w:spacing w:val="1"/>
        </w:rPr>
        <w:t xml:space="preserve"> </w:t>
      </w:r>
      <w:r w:rsidRPr="009E32B7">
        <w:t>ser</w:t>
      </w:r>
      <w:r w:rsidRPr="009E32B7">
        <w:rPr>
          <w:spacing w:val="1"/>
        </w:rPr>
        <w:t xml:space="preserve"> </w:t>
      </w:r>
      <w:r w:rsidRPr="009E32B7">
        <w:t>repassado</w:t>
      </w:r>
      <w:r w:rsidRPr="009E32B7">
        <w:rPr>
          <w:spacing w:val="1"/>
        </w:rPr>
        <w:t xml:space="preserve"> </w:t>
      </w:r>
      <w:r w:rsidRPr="009E32B7">
        <w:t>será</w:t>
      </w:r>
      <w:r w:rsidRPr="009E32B7">
        <w:rPr>
          <w:spacing w:val="1"/>
        </w:rPr>
        <w:t xml:space="preserve"> </w:t>
      </w:r>
      <w:r w:rsidRPr="009E32B7">
        <w:t>equivalente</w:t>
      </w:r>
      <w:r w:rsidRPr="009E32B7">
        <w:rPr>
          <w:spacing w:val="1"/>
        </w:rPr>
        <w:t xml:space="preserve"> </w:t>
      </w:r>
      <w:r w:rsidRPr="009E32B7">
        <w:t>ao</w:t>
      </w:r>
      <w:r w:rsidRPr="009E32B7">
        <w:rPr>
          <w:spacing w:val="1"/>
        </w:rPr>
        <w:t xml:space="preserve"> </w:t>
      </w:r>
      <w:r w:rsidRPr="009E32B7">
        <w:t>valor</w:t>
      </w:r>
      <w:r w:rsidRPr="009E32B7">
        <w:rPr>
          <w:spacing w:val="1"/>
        </w:rPr>
        <w:t xml:space="preserve"> </w:t>
      </w:r>
      <w:r w:rsidRPr="009E32B7">
        <w:t>correspondente</w:t>
      </w:r>
      <w:r w:rsidRPr="009E32B7">
        <w:rPr>
          <w:spacing w:val="1"/>
        </w:rPr>
        <w:t xml:space="preserve"> </w:t>
      </w:r>
      <w:r w:rsidRPr="009E32B7">
        <w:t>a</w:t>
      </w:r>
      <w:r w:rsidRPr="009E32B7">
        <w:rPr>
          <w:spacing w:val="1"/>
        </w:rPr>
        <w:t xml:space="preserve"> </w:t>
      </w:r>
      <w:r w:rsidRPr="009E32B7">
        <w:t>08</w:t>
      </w:r>
      <w:r w:rsidRPr="009E32B7">
        <w:rPr>
          <w:spacing w:val="1"/>
        </w:rPr>
        <w:t xml:space="preserve"> </w:t>
      </w:r>
      <w:r w:rsidRPr="009E32B7">
        <w:t>(oito)</w:t>
      </w:r>
      <w:r w:rsidRPr="009E32B7">
        <w:rPr>
          <w:spacing w:val="1"/>
        </w:rPr>
        <w:t xml:space="preserve"> </w:t>
      </w:r>
      <w:r w:rsidRPr="009E32B7">
        <w:t>moradores,</w:t>
      </w:r>
      <w:r w:rsidRPr="009E32B7">
        <w:rPr>
          <w:spacing w:val="1"/>
        </w:rPr>
        <w:t xml:space="preserve"> </w:t>
      </w:r>
      <w:r w:rsidRPr="009E32B7">
        <w:t>em</w:t>
      </w:r>
      <w:r w:rsidRPr="009E32B7">
        <w:rPr>
          <w:spacing w:val="1"/>
        </w:rPr>
        <w:t xml:space="preserve"> </w:t>
      </w:r>
      <w:r w:rsidRPr="009E32B7">
        <w:t>razão</w:t>
      </w:r>
      <w:r w:rsidRPr="009E32B7">
        <w:rPr>
          <w:spacing w:val="1"/>
        </w:rPr>
        <w:t xml:space="preserve"> </w:t>
      </w:r>
      <w:r w:rsidRPr="009E32B7">
        <w:t>da</w:t>
      </w:r>
      <w:r w:rsidRPr="009E32B7">
        <w:rPr>
          <w:spacing w:val="1"/>
        </w:rPr>
        <w:t xml:space="preserve"> </w:t>
      </w:r>
      <w:r w:rsidRPr="009E32B7">
        <w:t>equipe</w:t>
      </w:r>
      <w:r w:rsidRPr="009E32B7">
        <w:rPr>
          <w:spacing w:val="1"/>
        </w:rPr>
        <w:t xml:space="preserve"> </w:t>
      </w:r>
      <w:r w:rsidRPr="009E32B7">
        <w:t>mínima</w:t>
      </w:r>
      <w:r w:rsidRPr="009E32B7">
        <w:rPr>
          <w:spacing w:val="1"/>
        </w:rPr>
        <w:t xml:space="preserve"> </w:t>
      </w:r>
      <w:r w:rsidRPr="009E32B7">
        <w:t>necessária</w:t>
      </w:r>
      <w:r w:rsidRPr="009E32B7">
        <w:rPr>
          <w:spacing w:val="1"/>
        </w:rPr>
        <w:t xml:space="preserve"> </w:t>
      </w:r>
      <w:r w:rsidRPr="009E32B7">
        <w:t>para</w:t>
      </w:r>
      <w:r w:rsidRPr="009E32B7">
        <w:rPr>
          <w:spacing w:val="1"/>
        </w:rPr>
        <w:t xml:space="preserve"> </w:t>
      </w:r>
      <w:r w:rsidRPr="009E32B7">
        <w:t>composição</w:t>
      </w:r>
      <w:r w:rsidRPr="009E32B7">
        <w:rPr>
          <w:spacing w:val="-5"/>
        </w:rPr>
        <w:t xml:space="preserve"> </w:t>
      </w:r>
      <w:r w:rsidRPr="009E32B7">
        <w:t>da</w:t>
      </w:r>
      <w:r w:rsidRPr="009E32B7">
        <w:rPr>
          <w:spacing w:val="1"/>
        </w:rPr>
        <w:t xml:space="preserve"> </w:t>
      </w:r>
      <w:r w:rsidRPr="009E32B7">
        <w:t>escala</w:t>
      </w:r>
      <w:r w:rsidRPr="009E32B7">
        <w:rPr>
          <w:spacing w:val="1"/>
        </w:rPr>
        <w:t xml:space="preserve"> </w:t>
      </w:r>
      <w:r w:rsidRPr="009E32B7">
        <w:t>para os</w:t>
      </w:r>
      <w:r w:rsidRPr="009E32B7">
        <w:rPr>
          <w:spacing w:val="1"/>
        </w:rPr>
        <w:t xml:space="preserve"> </w:t>
      </w:r>
      <w:r w:rsidRPr="009E32B7">
        <w:t>cuidados</w:t>
      </w:r>
      <w:r w:rsidRPr="009E32B7">
        <w:rPr>
          <w:spacing w:val="1"/>
        </w:rPr>
        <w:t xml:space="preserve"> </w:t>
      </w:r>
      <w:r w:rsidRPr="009E32B7">
        <w:t xml:space="preserve">dos mesmos. </w:t>
      </w:r>
    </w:p>
    <w:p w14:paraId="5F708CD7" w14:textId="77777777" w:rsidR="003044E3" w:rsidRPr="009E32B7" w:rsidRDefault="003044E3" w:rsidP="003044E3">
      <w:pPr>
        <w:pStyle w:val="Corpodetexto"/>
        <w:spacing w:before="5"/>
        <w:ind w:left="0"/>
      </w:pPr>
    </w:p>
    <w:p w14:paraId="7BD7FAAE" w14:textId="77777777" w:rsidR="003044E3" w:rsidRPr="009E32B7" w:rsidRDefault="003044E3" w:rsidP="003044E3">
      <w:pPr>
        <w:pStyle w:val="PargrafodaLista"/>
        <w:numPr>
          <w:ilvl w:val="1"/>
          <w:numId w:val="71"/>
        </w:numPr>
        <w:tabs>
          <w:tab w:val="left" w:pos="2271"/>
        </w:tabs>
        <w:spacing w:line="244" w:lineRule="auto"/>
        <w:ind w:right="185" w:firstLine="0"/>
      </w:pPr>
      <w:r w:rsidRPr="009E32B7">
        <w:t xml:space="preserve">A </w:t>
      </w:r>
      <w:r w:rsidRPr="009E32B7">
        <w:rPr>
          <w:rFonts w:ascii="Arial" w:hAnsi="Arial"/>
          <w:b/>
        </w:rPr>
        <w:t xml:space="preserve">OSC </w:t>
      </w:r>
      <w:r w:rsidRPr="009E32B7">
        <w:t>deverá manter os valores repassados aplicados em conta de investimento,</w:t>
      </w:r>
      <w:r w:rsidRPr="009E32B7">
        <w:rPr>
          <w:spacing w:val="1"/>
        </w:rPr>
        <w:t xml:space="preserve"> </w:t>
      </w:r>
      <w:r w:rsidRPr="009E32B7">
        <w:rPr>
          <w:spacing w:val="-1"/>
        </w:rPr>
        <w:t xml:space="preserve">devendo ao final da parceria devolver à Secretaria de Saúde os rendimentos auferidos </w:t>
      </w:r>
      <w:r w:rsidRPr="009E32B7">
        <w:t>e efetuar</w:t>
      </w:r>
      <w:r w:rsidRPr="009E32B7">
        <w:rPr>
          <w:spacing w:val="-56"/>
        </w:rPr>
        <w:t xml:space="preserve"> </w:t>
      </w:r>
      <w:r w:rsidRPr="009E32B7">
        <w:t>o encerramento</w:t>
      </w:r>
      <w:r w:rsidRPr="009E32B7">
        <w:rPr>
          <w:spacing w:val="1"/>
        </w:rPr>
        <w:t xml:space="preserve"> </w:t>
      </w:r>
      <w:r w:rsidRPr="009E32B7">
        <w:t>da</w:t>
      </w:r>
      <w:r w:rsidRPr="009E32B7">
        <w:rPr>
          <w:spacing w:val="1"/>
        </w:rPr>
        <w:t xml:space="preserve"> </w:t>
      </w:r>
      <w:r w:rsidRPr="009E32B7">
        <w:t>referida</w:t>
      </w:r>
      <w:r w:rsidRPr="009E32B7">
        <w:rPr>
          <w:spacing w:val="1"/>
        </w:rPr>
        <w:t xml:space="preserve"> </w:t>
      </w:r>
      <w:r w:rsidRPr="009E32B7">
        <w:t xml:space="preserve">conta. </w:t>
      </w:r>
    </w:p>
    <w:p w14:paraId="27B8D89A" w14:textId="77777777" w:rsidR="003044E3" w:rsidRPr="009E32B7" w:rsidRDefault="003044E3" w:rsidP="003044E3">
      <w:pPr>
        <w:pStyle w:val="Corpodetexto"/>
        <w:spacing w:before="1"/>
        <w:ind w:left="0"/>
      </w:pPr>
    </w:p>
    <w:p w14:paraId="795A5B4B" w14:textId="77777777" w:rsidR="003044E3" w:rsidRPr="009E32B7" w:rsidRDefault="003044E3" w:rsidP="003044E3">
      <w:pPr>
        <w:pStyle w:val="PargrafodaLista"/>
        <w:numPr>
          <w:ilvl w:val="1"/>
          <w:numId w:val="71"/>
        </w:numPr>
        <w:tabs>
          <w:tab w:val="left" w:pos="2221"/>
        </w:tabs>
        <w:ind w:left="2221" w:hanging="610"/>
      </w:pPr>
      <w:r w:rsidRPr="009E32B7">
        <w:t>É</w:t>
      </w:r>
      <w:r w:rsidRPr="009E32B7">
        <w:rPr>
          <w:spacing w:val="-13"/>
        </w:rPr>
        <w:t xml:space="preserve"> </w:t>
      </w:r>
      <w:r w:rsidRPr="009E32B7">
        <w:t>vedado</w:t>
      </w:r>
      <w:r w:rsidRPr="009E32B7">
        <w:rPr>
          <w:spacing w:val="-8"/>
        </w:rPr>
        <w:t xml:space="preserve"> </w:t>
      </w:r>
      <w:r w:rsidRPr="009E32B7">
        <w:t>utilizar</w:t>
      </w:r>
      <w:r w:rsidRPr="009E32B7">
        <w:rPr>
          <w:spacing w:val="-8"/>
        </w:rPr>
        <w:t xml:space="preserve"> </w:t>
      </w:r>
      <w:r w:rsidRPr="009E32B7">
        <w:t>recursos</w:t>
      </w:r>
      <w:r w:rsidRPr="009E32B7">
        <w:rPr>
          <w:spacing w:val="-12"/>
        </w:rPr>
        <w:t xml:space="preserve"> </w:t>
      </w:r>
      <w:r w:rsidRPr="009E32B7">
        <w:t>em</w:t>
      </w:r>
      <w:r w:rsidRPr="009E32B7">
        <w:rPr>
          <w:spacing w:val="-8"/>
        </w:rPr>
        <w:t xml:space="preserve"> </w:t>
      </w:r>
      <w:r w:rsidRPr="009E32B7">
        <w:t>finalidade</w:t>
      </w:r>
      <w:r w:rsidRPr="009E32B7">
        <w:rPr>
          <w:spacing w:val="-13"/>
        </w:rPr>
        <w:t xml:space="preserve"> </w:t>
      </w:r>
      <w:r w:rsidRPr="009E32B7">
        <w:t>diversa</w:t>
      </w:r>
      <w:r w:rsidRPr="009E32B7">
        <w:rPr>
          <w:spacing w:val="-12"/>
        </w:rPr>
        <w:t xml:space="preserve"> </w:t>
      </w:r>
      <w:r w:rsidRPr="009E32B7">
        <w:t>da</w:t>
      </w:r>
      <w:r w:rsidRPr="009E32B7">
        <w:rPr>
          <w:spacing w:val="-8"/>
        </w:rPr>
        <w:t xml:space="preserve"> </w:t>
      </w:r>
      <w:r w:rsidRPr="009E32B7">
        <w:t>estabelecida</w:t>
      </w:r>
      <w:r w:rsidRPr="009E32B7">
        <w:rPr>
          <w:spacing w:val="-13"/>
        </w:rPr>
        <w:t xml:space="preserve"> </w:t>
      </w:r>
      <w:r w:rsidRPr="009E32B7">
        <w:t>no</w:t>
      </w:r>
      <w:r w:rsidRPr="009E32B7">
        <w:rPr>
          <w:spacing w:val="-12"/>
        </w:rPr>
        <w:t xml:space="preserve"> </w:t>
      </w:r>
      <w:r w:rsidRPr="009E32B7">
        <w:t xml:space="preserve">instrumento. </w:t>
      </w:r>
    </w:p>
    <w:p w14:paraId="1A6D33CD" w14:textId="77777777" w:rsidR="003044E3" w:rsidRPr="009E32B7" w:rsidRDefault="003044E3" w:rsidP="003044E3">
      <w:pPr>
        <w:pStyle w:val="Corpodetexto"/>
        <w:spacing w:before="2"/>
        <w:ind w:left="0"/>
      </w:pPr>
    </w:p>
    <w:p w14:paraId="6A68F425" w14:textId="77777777" w:rsidR="003044E3" w:rsidRPr="009E32B7" w:rsidRDefault="003044E3" w:rsidP="003044E3">
      <w:pPr>
        <w:pStyle w:val="PargrafodaLista"/>
        <w:numPr>
          <w:ilvl w:val="1"/>
          <w:numId w:val="71"/>
        </w:numPr>
        <w:tabs>
          <w:tab w:val="left" w:pos="2286"/>
        </w:tabs>
        <w:ind w:right="199" w:firstLine="0"/>
      </w:pPr>
      <w:r w:rsidRPr="009E32B7">
        <w:t>São</w:t>
      </w:r>
      <w:r w:rsidRPr="009E32B7">
        <w:rPr>
          <w:spacing w:val="1"/>
        </w:rPr>
        <w:t xml:space="preserve"> </w:t>
      </w:r>
      <w:r w:rsidRPr="009E32B7">
        <w:t>vedados</w:t>
      </w:r>
      <w:r w:rsidRPr="009E32B7">
        <w:rPr>
          <w:spacing w:val="1"/>
        </w:rPr>
        <w:t xml:space="preserve"> </w:t>
      </w:r>
      <w:r w:rsidRPr="009E32B7">
        <w:t>pagamentos,</w:t>
      </w:r>
      <w:r w:rsidRPr="009E32B7">
        <w:rPr>
          <w:spacing w:val="1"/>
        </w:rPr>
        <w:t xml:space="preserve"> </w:t>
      </w:r>
      <w:r w:rsidRPr="009E32B7">
        <w:t>a</w:t>
      </w:r>
      <w:r w:rsidRPr="009E32B7">
        <w:rPr>
          <w:spacing w:val="1"/>
        </w:rPr>
        <w:t xml:space="preserve"> </w:t>
      </w:r>
      <w:r w:rsidRPr="009E32B7">
        <w:t>qualquer</w:t>
      </w:r>
      <w:r w:rsidRPr="009E32B7">
        <w:rPr>
          <w:spacing w:val="1"/>
        </w:rPr>
        <w:t xml:space="preserve"> </w:t>
      </w:r>
      <w:r w:rsidRPr="009E32B7">
        <w:t>título,</w:t>
      </w:r>
      <w:r w:rsidRPr="009E32B7">
        <w:rPr>
          <w:spacing w:val="1"/>
        </w:rPr>
        <w:t xml:space="preserve"> </w:t>
      </w:r>
      <w:r w:rsidRPr="009E32B7">
        <w:t>a</w:t>
      </w:r>
      <w:r w:rsidRPr="009E32B7">
        <w:rPr>
          <w:spacing w:val="1"/>
        </w:rPr>
        <w:t xml:space="preserve"> </w:t>
      </w:r>
      <w:r w:rsidRPr="009E32B7">
        <w:t>pessoal</w:t>
      </w:r>
      <w:r w:rsidRPr="009E32B7">
        <w:rPr>
          <w:spacing w:val="1"/>
        </w:rPr>
        <w:t xml:space="preserve"> </w:t>
      </w:r>
      <w:r w:rsidRPr="009E32B7">
        <w:t>que</w:t>
      </w:r>
      <w:r w:rsidRPr="009E32B7">
        <w:rPr>
          <w:spacing w:val="1"/>
        </w:rPr>
        <w:t xml:space="preserve"> </w:t>
      </w:r>
      <w:r w:rsidRPr="009E32B7">
        <w:t>tenha</w:t>
      </w:r>
      <w:r w:rsidRPr="009E32B7">
        <w:rPr>
          <w:spacing w:val="1"/>
        </w:rPr>
        <w:t xml:space="preserve"> </w:t>
      </w:r>
      <w:r w:rsidRPr="009E32B7">
        <w:t>vínculo</w:t>
      </w:r>
      <w:r w:rsidRPr="009E32B7">
        <w:rPr>
          <w:spacing w:val="1"/>
        </w:rPr>
        <w:t xml:space="preserve"> </w:t>
      </w:r>
      <w:r w:rsidRPr="009E32B7">
        <w:t>com</w:t>
      </w:r>
      <w:r w:rsidRPr="009E32B7">
        <w:rPr>
          <w:spacing w:val="1"/>
        </w:rPr>
        <w:t xml:space="preserve"> </w:t>
      </w:r>
      <w:r w:rsidRPr="009E32B7">
        <w:t>a</w:t>
      </w:r>
      <w:r w:rsidRPr="009E32B7">
        <w:rPr>
          <w:spacing w:val="1"/>
        </w:rPr>
        <w:t xml:space="preserve"> </w:t>
      </w:r>
      <w:r w:rsidRPr="009E32B7">
        <w:t>Administração</w:t>
      </w:r>
      <w:r w:rsidRPr="009E32B7">
        <w:rPr>
          <w:spacing w:val="1"/>
        </w:rPr>
        <w:t xml:space="preserve"> </w:t>
      </w:r>
      <w:r w:rsidRPr="009E32B7">
        <w:t>Direta e</w:t>
      </w:r>
      <w:r w:rsidRPr="009E32B7">
        <w:rPr>
          <w:spacing w:val="1"/>
        </w:rPr>
        <w:t xml:space="preserve"> </w:t>
      </w:r>
      <w:r w:rsidRPr="009E32B7">
        <w:t>Indireta</w:t>
      </w:r>
      <w:r w:rsidRPr="009E32B7">
        <w:rPr>
          <w:spacing w:val="1"/>
        </w:rPr>
        <w:t xml:space="preserve"> </w:t>
      </w:r>
      <w:r w:rsidRPr="009E32B7">
        <w:t>Federal,</w:t>
      </w:r>
      <w:r w:rsidRPr="009E32B7">
        <w:rPr>
          <w:spacing w:val="1"/>
        </w:rPr>
        <w:t xml:space="preserve"> </w:t>
      </w:r>
      <w:r w:rsidRPr="009E32B7">
        <w:t>Estadual</w:t>
      </w:r>
      <w:r w:rsidRPr="009E32B7">
        <w:rPr>
          <w:spacing w:val="1"/>
        </w:rPr>
        <w:t xml:space="preserve"> </w:t>
      </w:r>
      <w:r w:rsidRPr="009E32B7">
        <w:t>ou Municipal,</w:t>
      </w:r>
      <w:r w:rsidRPr="009E32B7">
        <w:rPr>
          <w:spacing w:val="1"/>
        </w:rPr>
        <w:t xml:space="preserve"> </w:t>
      </w:r>
      <w:r w:rsidRPr="009E32B7">
        <w:t>com</w:t>
      </w:r>
      <w:r w:rsidRPr="009E32B7">
        <w:rPr>
          <w:spacing w:val="1"/>
        </w:rPr>
        <w:t xml:space="preserve"> </w:t>
      </w:r>
      <w:r w:rsidRPr="009E32B7">
        <w:t>exceção</w:t>
      </w:r>
      <w:r w:rsidRPr="009E32B7">
        <w:rPr>
          <w:spacing w:val="1"/>
        </w:rPr>
        <w:t xml:space="preserve"> </w:t>
      </w:r>
      <w:r w:rsidRPr="009E32B7">
        <w:t>dos</w:t>
      </w:r>
      <w:r w:rsidRPr="009E32B7">
        <w:rPr>
          <w:spacing w:val="1"/>
        </w:rPr>
        <w:t xml:space="preserve"> </w:t>
      </w:r>
      <w:r w:rsidRPr="009E32B7">
        <w:t>casos</w:t>
      </w:r>
      <w:r w:rsidRPr="009E32B7">
        <w:rPr>
          <w:spacing w:val="1"/>
        </w:rPr>
        <w:t xml:space="preserve"> </w:t>
      </w:r>
      <w:r w:rsidRPr="009E32B7">
        <w:t>previstos</w:t>
      </w:r>
      <w:r w:rsidRPr="009E32B7">
        <w:rPr>
          <w:spacing w:val="-5"/>
        </w:rPr>
        <w:t xml:space="preserve"> </w:t>
      </w:r>
      <w:r w:rsidRPr="009E32B7">
        <w:t>na</w:t>
      </w:r>
      <w:r w:rsidRPr="009E32B7">
        <w:rPr>
          <w:spacing w:val="1"/>
        </w:rPr>
        <w:t xml:space="preserve"> </w:t>
      </w:r>
      <w:r w:rsidRPr="009E32B7">
        <w:t xml:space="preserve">legislação. </w:t>
      </w:r>
    </w:p>
    <w:p w14:paraId="576B23E1" w14:textId="77777777" w:rsidR="003044E3" w:rsidRPr="009E32B7" w:rsidRDefault="003044E3" w:rsidP="003044E3">
      <w:pPr>
        <w:pStyle w:val="Corpodetexto"/>
        <w:spacing w:before="10"/>
        <w:ind w:left="0"/>
      </w:pPr>
    </w:p>
    <w:p w14:paraId="444C52EB" w14:textId="77777777" w:rsidR="003044E3" w:rsidRPr="009E32B7" w:rsidRDefault="003044E3" w:rsidP="003044E3">
      <w:pPr>
        <w:pStyle w:val="PargrafodaLista"/>
        <w:numPr>
          <w:ilvl w:val="1"/>
          <w:numId w:val="71"/>
        </w:numPr>
        <w:tabs>
          <w:tab w:val="left" w:pos="2286"/>
        </w:tabs>
        <w:ind w:right="199" w:firstLine="0"/>
      </w:pPr>
      <w:r w:rsidRPr="009E32B7">
        <w:t>Não</w:t>
      </w:r>
      <w:r w:rsidRPr="000D5EC2">
        <w:t xml:space="preserve"> </w:t>
      </w:r>
      <w:r w:rsidRPr="009E32B7">
        <w:t>é</w:t>
      </w:r>
      <w:r w:rsidRPr="000D5EC2">
        <w:t xml:space="preserve"> </w:t>
      </w:r>
      <w:r w:rsidRPr="009E32B7">
        <w:t>financiável</w:t>
      </w:r>
      <w:r w:rsidRPr="000D5EC2">
        <w:t xml:space="preserve"> </w:t>
      </w:r>
      <w:r w:rsidRPr="009E32B7">
        <w:t>o</w:t>
      </w:r>
      <w:r w:rsidRPr="000D5EC2">
        <w:t xml:space="preserve"> </w:t>
      </w:r>
      <w:r w:rsidRPr="009E32B7">
        <w:t>pagamento</w:t>
      </w:r>
      <w:r w:rsidRPr="000D5EC2">
        <w:t xml:space="preserve"> </w:t>
      </w:r>
      <w:r w:rsidRPr="009E32B7">
        <w:t>de</w:t>
      </w:r>
      <w:r w:rsidRPr="000D5EC2">
        <w:t xml:space="preserve"> </w:t>
      </w:r>
      <w:r w:rsidRPr="009E32B7">
        <w:t>gratificação,</w:t>
      </w:r>
      <w:r w:rsidRPr="000D5EC2">
        <w:t xml:space="preserve"> </w:t>
      </w:r>
      <w:r w:rsidRPr="009E32B7">
        <w:t>consultoria,</w:t>
      </w:r>
      <w:r w:rsidRPr="000D5EC2">
        <w:t xml:space="preserve"> </w:t>
      </w:r>
      <w:r w:rsidRPr="009E32B7">
        <w:t>coordenação</w:t>
      </w:r>
      <w:r w:rsidRPr="000D5EC2">
        <w:t xml:space="preserve"> </w:t>
      </w:r>
      <w:r w:rsidRPr="009E32B7">
        <w:t>do</w:t>
      </w:r>
      <w:r w:rsidRPr="000D5EC2">
        <w:t xml:space="preserve"> </w:t>
      </w:r>
      <w:r w:rsidRPr="009E32B7">
        <w:t>projeto</w:t>
      </w:r>
      <w:r w:rsidRPr="000D5EC2">
        <w:t xml:space="preserve"> </w:t>
      </w:r>
      <w:r w:rsidRPr="009E32B7">
        <w:t>ouqualquer</w:t>
      </w:r>
      <w:r w:rsidRPr="000D5EC2">
        <w:t xml:space="preserve"> </w:t>
      </w:r>
      <w:r w:rsidRPr="009E32B7">
        <w:t>espécie</w:t>
      </w:r>
      <w:r w:rsidRPr="000D5EC2">
        <w:t xml:space="preserve"> </w:t>
      </w:r>
      <w:r w:rsidRPr="009E32B7">
        <w:t>de</w:t>
      </w:r>
      <w:r w:rsidRPr="000D5EC2">
        <w:t xml:space="preserve"> </w:t>
      </w:r>
      <w:r w:rsidRPr="009E32B7">
        <w:t>remuneração</w:t>
      </w:r>
      <w:r w:rsidRPr="000D5EC2">
        <w:t xml:space="preserve"> </w:t>
      </w:r>
      <w:r w:rsidRPr="009E32B7">
        <w:t>adicional</w:t>
      </w:r>
      <w:r w:rsidRPr="000D5EC2">
        <w:t xml:space="preserve"> </w:t>
      </w:r>
      <w:r w:rsidRPr="009E32B7">
        <w:t>ao</w:t>
      </w:r>
      <w:r w:rsidRPr="000D5EC2">
        <w:t xml:space="preserve"> </w:t>
      </w:r>
      <w:r w:rsidRPr="009E32B7">
        <w:t>servidor</w:t>
      </w:r>
      <w:r w:rsidRPr="000D5EC2">
        <w:t xml:space="preserve"> </w:t>
      </w:r>
      <w:r w:rsidRPr="009E32B7">
        <w:t>que</w:t>
      </w:r>
      <w:r w:rsidRPr="000D5EC2">
        <w:t xml:space="preserve"> </w:t>
      </w:r>
      <w:r w:rsidRPr="009E32B7">
        <w:t>pertença</w:t>
      </w:r>
      <w:r w:rsidRPr="000D5EC2">
        <w:t xml:space="preserve"> </w:t>
      </w:r>
      <w:r w:rsidRPr="009E32B7">
        <w:t>aos</w:t>
      </w:r>
      <w:r w:rsidRPr="000D5EC2">
        <w:t xml:space="preserve"> </w:t>
      </w:r>
      <w:r w:rsidRPr="009E32B7">
        <w:t>quadros</w:t>
      </w:r>
      <w:r w:rsidRPr="000D5EC2">
        <w:t xml:space="preserve"> </w:t>
      </w:r>
      <w:r w:rsidRPr="009E32B7">
        <w:t>de</w:t>
      </w:r>
      <w:r w:rsidRPr="000D5EC2">
        <w:t xml:space="preserve"> </w:t>
      </w:r>
      <w:r w:rsidRPr="009E32B7">
        <w:t>órgãos</w:t>
      </w:r>
      <w:r w:rsidRPr="000D5EC2">
        <w:t xml:space="preserve"> </w:t>
      </w:r>
      <w:r w:rsidRPr="009E32B7">
        <w:t>ou</w:t>
      </w:r>
      <w:r w:rsidRPr="000D5EC2">
        <w:t xml:space="preserve"> </w:t>
      </w:r>
      <w:r w:rsidRPr="009E32B7">
        <w:t>entidade</w:t>
      </w:r>
      <w:r w:rsidRPr="000D5EC2">
        <w:t xml:space="preserve"> </w:t>
      </w:r>
      <w:r w:rsidRPr="009E32B7">
        <w:t>da</w:t>
      </w:r>
      <w:r w:rsidRPr="000D5EC2">
        <w:t xml:space="preserve"> </w:t>
      </w:r>
      <w:r w:rsidRPr="009E32B7">
        <w:t>administração pública, federal,</w:t>
      </w:r>
      <w:r w:rsidRPr="000D5EC2">
        <w:t xml:space="preserve"> </w:t>
      </w:r>
      <w:r w:rsidRPr="009E32B7">
        <w:t>estadual</w:t>
      </w:r>
      <w:r w:rsidRPr="000D5EC2">
        <w:t xml:space="preserve"> </w:t>
      </w:r>
      <w:r w:rsidRPr="009E32B7">
        <w:t>ou municipal</w:t>
      </w:r>
      <w:r w:rsidRPr="000D5EC2">
        <w:t xml:space="preserve"> </w:t>
      </w:r>
      <w:r w:rsidRPr="009E32B7">
        <w:t xml:space="preserve">(direta ou indireta). </w:t>
      </w:r>
    </w:p>
    <w:p w14:paraId="3F15D597" w14:textId="77777777" w:rsidR="003044E3" w:rsidRPr="009E32B7" w:rsidRDefault="003044E3" w:rsidP="003044E3">
      <w:pPr>
        <w:pStyle w:val="Corpodetexto"/>
        <w:spacing w:before="5"/>
        <w:ind w:left="0"/>
      </w:pPr>
    </w:p>
    <w:p w14:paraId="43AFE1FD" w14:textId="77777777" w:rsidR="003044E3" w:rsidRPr="009E32B7" w:rsidRDefault="003044E3" w:rsidP="003044E3">
      <w:pPr>
        <w:pStyle w:val="PargrafodaLista"/>
        <w:numPr>
          <w:ilvl w:val="1"/>
          <w:numId w:val="71"/>
        </w:numPr>
        <w:tabs>
          <w:tab w:val="left" w:pos="2221"/>
        </w:tabs>
        <w:spacing w:line="242" w:lineRule="auto"/>
        <w:ind w:right="236" w:firstLine="0"/>
      </w:pPr>
      <w:r w:rsidRPr="009E32B7">
        <w:t xml:space="preserve">Os valores do custeio serão repassados a Entidade </w:t>
      </w:r>
      <w:r w:rsidRPr="009E32B7">
        <w:rPr>
          <w:rFonts w:ascii="Arial" w:hAnsi="Arial"/>
          <w:b/>
        </w:rPr>
        <w:t>a partir do 5º dia útil de cada mês</w:t>
      </w:r>
      <w:r w:rsidRPr="009E32B7">
        <w:rPr>
          <w:rFonts w:ascii="Arial" w:hAnsi="Arial"/>
          <w:b/>
          <w:spacing w:val="-59"/>
        </w:rPr>
        <w:t xml:space="preserve"> </w:t>
      </w:r>
      <w:r w:rsidRPr="009E32B7">
        <w:t xml:space="preserve">e a prestação de contas por parte da </w:t>
      </w:r>
      <w:r w:rsidRPr="009E32B7">
        <w:rPr>
          <w:rFonts w:ascii="Arial" w:hAnsi="Arial"/>
          <w:b/>
        </w:rPr>
        <w:t xml:space="preserve">OSC </w:t>
      </w:r>
      <w:r w:rsidRPr="009E32B7">
        <w:t xml:space="preserve">à Secretaria de Saúde deverá ocorrer até o dia </w:t>
      </w:r>
      <w:r w:rsidRPr="009E32B7">
        <w:rPr>
          <w:rFonts w:ascii="Arial" w:hAnsi="Arial"/>
          <w:b/>
        </w:rPr>
        <w:t>30</w:t>
      </w:r>
      <w:r w:rsidRPr="009E32B7">
        <w:rPr>
          <w:rFonts w:ascii="Arial" w:hAnsi="Arial"/>
          <w:b/>
          <w:spacing w:val="1"/>
        </w:rPr>
        <w:t xml:space="preserve"> </w:t>
      </w:r>
      <w:r w:rsidRPr="009E32B7">
        <w:t>do</w:t>
      </w:r>
      <w:r w:rsidRPr="009E32B7">
        <w:rPr>
          <w:spacing w:val="-4"/>
        </w:rPr>
        <w:t xml:space="preserve"> </w:t>
      </w:r>
      <w:r w:rsidRPr="009E32B7">
        <w:t>mês seguinte</w:t>
      </w:r>
      <w:r w:rsidRPr="009E32B7">
        <w:rPr>
          <w:spacing w:val="-4"/>
        </w:rPr>
        <w:t xml:space="preserve"> </w:t>
      </w:r>
      <w:r w:rsidRPr="009E32B7">
        <w:t>ou</w:t>
      </w:r>
      <w:r w:rsidRPr="009E32B7">
        <w:rPr>
          <w:spacing w:val="1"/>
        </w:rPr>
        <w:t xml:space="preserve"> </w:t>
      </w:r>
      <w:r w:rsidRPr="009E32B7">
        <w:t>o</w:t>
      </w:r>
      <w:r w:rsidRPr="009E32B7">
        <w:rPr>
          <w:spacing w:val="-4"/>
        </w:rPr>
        <w:t xml:space="preserve"> </w:t>
      </w:r>
      <w:r w:rsidRPr="009E32B7">
        <w:t>dia</w:t>
      </w:r>
      <w:r w:rsidRPr="009E32B7">
        <w:rPr>
          <w:spacing w:val="1"/>
        </w:rPr>
        <w:t xml:space="preserve"> </w:t>
      </w:r>
      <w:r w:rsidRPr="009E32B7">
        <w:t>útil</w:t>
      </w:r>
      <w:r w:rsidRPr="009E32B7">
        <w:rPr>
          <w:spacing w:val="-4"/>
        </w:rPr>
        <w:t xml:space="preserve"> </w:t>
      </w:r>
      <w:r w:rsidRPr="009E32B7">
        <w:t>que</w:t>
      </w:r>
      <w:r w:rsidRPr="009E32B7">
        <w:rPr>
          <w:spacing w:val="-4"/>
        </w:rPr>
        <w:t xml:space="preserve"> </w:t>
      </w:r>
      <w:r w:rsidRPr="009E32B7">
        <w:t>o</w:t>
      </w:r>
      <w:r w:rsidRPr="009E32B7">
        <w:rPr>
          <w:spacing w:val="1"/>
        </w:rPr>
        <w:t xml:space="preserve"> </w:t>
      </w:r>
      <w:r w:rsidRPr="009E32B7">
        <w:t xml:space="preserve">suceder. </w:t>
      </w:r>
    </w:p>
    <w:p w14:paraId="4D7D8279" w14:textId="77777777" w:rsidR="003044E3" w:rsidRPr="009E32B7" w:rsidRDefault="003044E3" w:rsidP="003044E3">
      <w:pPr>
        <w:pStyle w:val="Corpodetexto"/>
        <w:spacing w:before="11"/>
        <w:ind w:left="0"/>
      </w:pPr>
    </w:p>
    <w:p w14:paraId="63033472" w14:textId="77777777" w:rsidR="003044E3" w:rsidRPr="009E32B7" w:rsidRDefault="003044E3" w:rsidP="003044E3">
      <w:pPr>
        <w:pStyle w:val="PargrafodaLista"/>
        <w:numPr>
          <w:ilvl w:val="1"/>
          <w:numId w:val="71"/>
        </w:numPr>
        <w:tabs>
          <w:tab w:val="left" w:pos="2211"/>
        </w:tabs>
        <w:spacing w:line="244" w:lineRule="auto"/>
        <w:ind w:right="185" w:firstLine="0"/>
      </w:pPr>
      <w:r w:rsidRPr="009E32B7">
        <w:rPr>
          <w:spacing w:val="-1"/>
        </w:rPr>
        <w:t xml:space="preserve">Eventuais saldos financeiros remanescentes dos recursos públicos </w:t>
      </w:r>
      <w:r w:rsidRPr="009E32B7">
        <w:t>transferidos, inclusive</w:t>
      </w:r>
      <w:r w:rsidRPr="009E32B7">
        <w:rPr>
          <w:spacing w:val="-56"/>
        </w:rPr>
        <w:t xml:space="preserve"> </w:t>
      </w:r>
      <w:r w:rsidRPr="009E32B7">
        <w:t>os provenientes das receitas obtidas das aplicações financeiras realizadas, serão devolvidos à</w:t>
      </w:r>
      <w:r w:rsidRPr="009E32B7">
        <w:rPr>
          <w:spacing w:val="1"/>
        </w:rPr>
        <w:t xml:space="preserve"> </w:t>
      </w:r>
      <w:r w:rsidRPr="009E32B7">
        <w:t>administração pública por ocasião da conclusão, denúncia, rescisão ou extinção da parceria,</w:t>
      </w:r>
      <w:r w:rsidRPr="009E32B7">
        <w:rPr>
          <w:spacing w:val="1"/>
        </w:rPr>
        <w:t xml:space="preserve"> </w:t>
      </w:r>
      <w:r w:rsidRPr="009E32B7">
        <w:t>nos termos</w:t>
      </w:r>
      <w:r w:rsidRPr="009E32B7">
        <w:rPr>
          <w:spacing w:val="-4"/>
        </w:rPr>
        <w:t xml:space="preserve"> </w:t>
      </w:r>
      <w:r w:rsidRPr="009E32B7">
        <w:t>do</w:t>
      </w:r>
      <w:r w:rsidRPr="009E32B7">
        <w:rPr>
          <w:spacing w:val="1"/>
        </w:rPr>
        <w:t xml:space="preserve"> </w:t>
      </w:r>
      <w:r w:rsidRPr="009E32B7">
        <w:t>art.</w:t>
      </w:r>
      <w:r w:rsidRPr="009E32B7">
        <w:rPr>
          <w:spacing w:val="-4"/>
        </w:rPr>
        <w:t xml:space="preserve"> </w:t>
      </w:r>
      <w:r w:rsidRPr="009E32B7">
        <w:t>52</w:t>
      </w:r>
      <w:r w:rsidRPr="009E32B7">
        <w:rPr>
          <w:spacing w:val="1"/>
        </w:rPr>
        <w:t xml:space="preserve"> </w:t>
      </w:r>
      <w:r w:rsidRPr="009E32B7">
        <w:t>da</w:t>
      </w:r>
      <w:r w:rsidRPr="009E32B7">
        <w:rPr>
          <w:spacing w:val="-4"/>
        </w:rPr>
        <w:t xml:space="preserve"> </w:t>
      </w:r>
      <w:r w:rsidRPr="009E32B7">
        <w:t>Lei</w:t>
      </w:r>
      <w:r w:rsidRPr="009E32B7">
        <w:rPr>
          <w:spacing w:val="-4"/>
        </w:rPr>
        <w:t xml:space="preserve"> </w:t>
      </w:r>
      <w:r w:rsidRPr="009E32B7">
        <w:t>nº</w:t>
      </w:r>
      <w:r w:rsidRPr="009E32B7">
        <w:rPr>
          <w:spacing w:val="-4"/>
        </w:rPr>
        <w:t xml:space="preserve"> </w:t>
      </w:r>
      <w:r w:rsidRPr="009E32B7">
        <w:t xml:space="preserve">13.019/2014. </w:t>
      </w:r>
    </w:p>
    <w:p w14:paraId="0CFFE71D" w14:textId="77777777" w:rsidR="003044E3" w:rsidRPr="009E32B7" w:rsidRDefault="003044E3" w:rsidP="003044E3">
      <w:pPr>
        <w:pStyle w:val="Corpodetexto"/>
        <w:spacing w:before="7"/>
        <w:ind w:left="0"/>
      </w:pPr>
    </w:p>
    <w:p w14:paraId="5051F403" w14:textId="48699E07" w:rsidR="003044E3" w:rsidRPr="001A312A" w:rsidRDefault="003044E3" w:rsidP="003044E3">
      <w:pPr>
        <w:pStyle w:val="Ttulo1"/>
        <w:numPr>
          <w:ilvl w:val="1"/>
          <w:numId w:val="71"/>
        </w:numPr>
        <w:tabs>
          <w:tab w:val="left" w:pos="2216"/>
        </w:tabs>
        <w:spacing w:line="244" w:lineRule="auto"/>
        <w:ind w:right="187" w:hanging="51"/>
        <w:jc w:val="both"/>
        <w:rPr>
          <w:b w:val="0"/>
          <w:color w:val="000000" w:themeColor="text1"/>
        </w:rPr>
      </w:pPr>
      <w:r w:rsidRPr="001A312A">
        <w:rPr>
          <w:b w:val="0"/>
          <w:color w:val="000000" w:themeColor="text1"/>
          <w:spacing w:val="-1"/>
        </w:rPr>
        <w:t>As despesas decorrentes da contratação do objeto deste TERMO DE REFERÊNCIA têm</w:t>
      </w:r>
      <w:r w:rsidRPr="001A312A">
        <w:rPr>
          <w:b w:val="0"/>
          <w:color w:val="000000" w:themeColor="text1"/>
        </w:rPr>
        <w:t xml:space="preserve"> valor total de até R$ 2.222.318,88 (dois milhões e duzentos e vinte e dois mil e trezentos e dezoito reais e oitenta e oito centavos) para o período de 12</w:t>
      </w:r>
      <w:r w:rsidRPr="001A312A">
        <w:rPr>
          <w:b w:val="0"/>
          <w:color w:val="000000" w:themeColor="text1"/>
          <w:spacing w:val="1"/>
        </w:rPr>
        <w:t xml:space="preserve"> </w:t>
      </w:r>
      <w:r w:rsidRPr="001A312A">
        <w:rPr>
          <w:b w:val="0"/>
          <w:color w:val="000000" w:themeColor="text1"/>
        </w:rPr>
        <w:t>(doze)</w:t>
      </w:r>
      <w:r w:rsidRPr="001A312A">
        <w:rPr>
          <w:b w:val="0"/>
          <w:color w:val="000000" w:themeColor="text1"/>
          <w:spacing w:val="-3"/>
        </w:rPr>
        <w:t xml:space="preserve"> </w:t>
      </w:r>
      <w:r w:rsidR="001A312A">
        <w:rPr>
          <w:b w:val="0"/>
          <w:color w:val="000000" w:themeColor="text1"/>
        </w:rPr>
        <w:t>meses.</w:t>
      </w:r>
    </w:p>
    <w:p w14:paraId="730B04EF" w14:textId="77777777" w:rsidR="003044E3" w:rsidRPr="001A312A" w:rsidRDefault="003044E3" w:rsidP="003044E3">
      <w:pPr>
        <w:pStyle w:val="Corpodetexto"/>
        <w:spacing w:before="9"/>
        <w:ind w:left="0"/>
        <w:rPr>
          <w:color w:val="000000" w:themeColor="text1"/>
        </w:rPr>
      </w:pPr>
    </w:p>
    <w:p w14:paraId="08C9299B" w14:textId="77777777" w:rsidR="003044E3" w:rsidRPr="004115A5" w:rsidRDefault="003044E3" w:rsidP="003044E3">
      <w:pPr>
        <w:pStyle w:val="Ttulo2"/>
        <w:keepNext w:val="0"/>
        <w:keepLines w:val="0"/>
        <w:numPr>
          <w:ilvl w:val="0"/>
          <w:numId w:val="97"/>
        </w:numPr>
        <w:tabs>
          <w:tab w:val="left" w:pos="2196"/>
        </w:tabs>
        <w:spacing w:before="0"/>
        <w:jc w:val="both"/>
        <w:rPr>
          <w:rFonts w:ascii="Arial" w:hAnsi="Arial" w:cs="Arial"/>
          <w:b/>
          <w:color w:val="000000" w:themeColor="text1"/>
          <w:sz w:val="22"/>
          <w:szCs w:val="22"/>
        </w:rPr>
      </w:pPr>
      <w:bookmarkStart w:id="27" w:name="27._DA_PRESTAÇÃO_DE_CONTAS:"/>
      <w:bookmarkEnd w:id="27"/>
      <w:r w:rsidRPr="004115A5">
        <w:rPr>
          <w:rFonts w:ascii="Arial" w:hAnsi="Arial" w:cs="Arial"/>
          <w:b/>
          <w:color w:val="000000" w:themeColor="text1"/>
          <w:sz w:val="22"/>
          <w:szCs w:val="22"/>
        </w:rPr>
        <w:t>DA</w:t>
      </w:r>
      <w:r w:rsidRPr="004115A5">
        <w:rPr>
          <w:rFonts w:ascii="Arial" w:hAnsi="Arial" w:cs="Arial"/>
          <w:b/>
          <w:color w:val="000000" w:themeColor="text1"/>
          <w:spacing w:val="-11"/>
          <w:sz w:val="22"/>
          <w:szCs w:val="22"/>
        </w:rPr>
        <w:t xml:space="preserve"> </w:t>
      </w:r>
      <w:r w:rsidRPr="004115A5">
        <w:rPr>
          <w:rFonts w:ascii="Arial" w:hAnsi="Arial" w:cs="Arial"/>
          <w:b/>
          <w:color w:val="000000" w:themeColor="text1"/>
          <w:sz w:val="22"/>
          <w:szCs w:val="22"/>
        </w:rPr>
        <w:t>PRESTAÇÃO</w:t>
      </w:r>
      <w:r w:rsidRPr="004115A5">
        <w:rPr>
          <w:rFonts w:ascii="Arial" w:hAnsi="Arial" w:cs="Arial"/>
          <w:b/>
          <w:color w:val="000000" w:themeColor="text1"/>
          <w:spacing w:val="-11"/>
          <w:sz w:val="22"/>
          <w:szCs w:val="22"/>
        </w:rPr>
        <w:t xml:space="preserve"> </w:t>
      </w:r>
      <w:r w:rsidRPr="004115A5">
        <w:rPr>
          <w:rFonts w:ascii="Arial" w:hAnsi="Arial" w:cs="Arial"/>
          <w:b/>
          <w:color w:val="000000" w:themeColor="text1"/>
          <w:sz w:val="22"/>
          <w:szCs w:val="22"/>
        </w:rPr>
        <w:t>DE</w:t>
      </w:r>
      <w:r w:rsidRPr="004115A5">
        <w:rPr>
          <w:rFonts w:ascii="Arial" w:hAnsi="Arial" w:cs="Arial"/>
          <w:b/>
          <w:color w:val="000000" w:themeColor="text1"/>
          <w:spacing w:val="-13"/>
          <w:sz w:val="22"/>
          <w:szCs w:val="22"/>
        </w:rPr>
        <w:t xml:space="preserve"> </w:t>
      </w:r>
      <w:r w:rsidRPr="004115A5">
        <w:rPr>
          <w:rFonts w:ascii="Arial" w:hAnsi="Arial" w:cs="Arial"/>
          <w:b/>
          <w:color w:val="000000" w:themeColor="text1"/>
          <w:sz w:val="22"/>
          <w:szCs w:val="22"/>
        </w:rPr>
        <w:t>CONTAS:</w:t>
      </w:r>
    </w:p>
    <w:p w14:paraId="284DDEA0" w14:textId="77777777" w:rsidR="003044E3" w:rsidRPr="00DC1D50" w:rsidRDefault="003044E3" w:rsidP="003044E3">
      <w:pPr>
        <w:pStyle w:val="Corpodetexto"/>
        <w:ind w:left="0"/>
        <w:rPr>
          <w:rFonts w:ascii="Arial"/>
          <w:b/>
          <w:color w:val="F79646" w:themeColor="accent6"/>
        </w:rPr>
      </w:pPr>
    </w:p>
    <w:p w14:paraId="4E626642" w14:textId="77777777" w:rsidR="003044E3" w:rsidRPr="009E32B7" w:rsidRDefault="003044E3" w:rsidP="003044E3">
      <w:pPr>
        <w:pStyle w:val="PargrafodaLista"/>
        <w:numPr>
          <w:ilvl w:val="1"/>
          <w:numId w:val="69"/>
        </w:numPr>
        <w:tabs>
          <w:tab w:val="left" w:pos="2106"/>
        </w:tabs>
        <w:ind w:right="208" w:firstLine="0"/>
      </w:pPr>
      <w:r w:rsidRPr="009E32B7">
        <w:t>A</w:t>
      </w:r>
      <w:r w:rsidRPr="009E32B7">
        <w:rPr>
          <w:spacing w:val="8"/>
        </w:rPr>
        <w:t xml:space="preserve"> </w:t>
      </w:r>
      <w:r w:rsidRPr="009E32B7">
        <w:t>prestação</w:t>
      </w:r>
      <w:r w:rsidRPr="009E32B7">
        <w:rPr>
          <w:spacing w:val="4"/>
        </w:rPr>
        <w:t xml:space="preserve"> </w:t>
      </w:r>
      <w:r w:rsidRPr="009E32B7">
        <w:t>de</w:t>
      </w:r>
      <w:r w:rsidRPr="009E32B7">
        <w:rPr>
          <w:spacing w:val="9"/>
        </w:rPr>
        <w:t xml:space="preserve"> </w:t>
      </w:r>
      <w:r w:rsidRPr="009E32B7">
        <w:t>contas</w:t>
      </w:r>
      <w:r w:rsidRPr="009E32B7">
        <w:rPr>
          <w:spacing w:val="9"/>
        </w:rPr>
        <w:t xml:space="preserve"> </w:t>
      </w:r>
      <w:r w:rsidRPr="009E32B7">
        <w:t>deverá</w:t>
      </w:r>
      <w:r w:rsidRPr="009E32B7">
        <w:rPr>
          <w:spacing w:val="9"/>
        </w:rPr>
        <w:t xml:space="preserve"> </w:t>
      </w:r>
      <w:r w:rsidRPr="009E32B7">
        <w:t>ser</w:t>
      </w:r>
      <w:r w:rsidRPr="009E32B7">
        <w:rPr>
          <w:spacing w:val="4"/>
        </w:rPr>
        <w:t xml:space="preserve"> </w:t>
      </w:r>
      <w:r w:rsidRPr="009E32B7">
        <w:t>apresentada</w:t>
      </w:r>
      <w:r w:rsidRPr="009E32B7">
        <w:rPr>
          <w:spacing w:val="4"/>
        </w:rPr>
        <w:t xml:space="preserve"> </w:t>
      </w:r>
      <w:r w:rsidRPr="009E32B7">
        <w:t>e</w:t>
      </w:r>
      <w:r w:rsidRPr="009E32B7">
        <w:rPr>
          <w:spacing w:val="3"/>
        </w:rPr>
        <w:t xml:space="preserve"> </w:t>
      </w:r>
      <w:r w:rsidRPr="009E32B7">
        <w:t>é</w:t>
      </w:r>
      <w:r w:rsidRPr="009E32B7">
        <w:rPr>
          <w:spacing w:val="4"/>
        </w:rPr>
        <w:t xml:space="preserve"> </w:t>
      </w:r>
      <w:r w:rsidRPr="009E32B7">
        <w:t>obrigatória</w:t>
      </w:r>
      <w:r w:rsidRPr="009E32B7">
        <w:rPr>
          <w:spacing w:val="4"/>
        </w:rPr>
        <w:t xml:space="preserve"> </w:t>
      </w:r>
      <w:r w:rsidRPr="009E32B7">
        <w:t>até</w:t>
      </w:r>
      <w:r w:rsidRPr="009E32B7">
        <w:rPr>
          <w:spacing w:val="4"/>
        </w:rPr>
        <w:t xml:space="preserve"> </w:t>
      </w:r>
      <w:r w:rsidRPr="009E32B7">
        <w:t>o</w:t>
      </w:r>
      <w:r w:rsidRPr="009E32B7">
        <w:rPr>
          <w:spacing w:val="4"/>
        </w:rPr>
        <w:t xml:space="preserve"> </w:t>
      </w:r>
      <w:r w:rsidRPr="009E32B7">
        <w:t>dia</w:t>
      </w:r>
      <w:r w:rsidRPr="009E32B7">
        <w:rPr>
          <w:spacing w:val="4"/>
        </w:rPr>
        <w:t xml:space="preserve"> </w:t>
      </w:r>
      <w:r w:rsidRPr="009E32B7">
        <w:t>30</w:t>
      </w:r>
      <w:r w:rsidRPr="009E32B7">
        <w:rPr>
          <w:spacing w:val="9"/>
        </w:rPr>
        <w:t xml:space="preserve"> </w:t>
      </w:r>
      <w:r w:rsidRPr="009E32B7">
        <w:t>(trinta)</w:t>
      </w:r>
      <w:r w:rsidRPr="009E32B7">
        <w:rPr>
          <w:spacing w:val="9"/>
        </w:rPr>
        <w:t xml:space="preserve"> </w:t>
      </w:r>
      <w:r w:rsidRPr="009E32B7">
        <w:t>dia</w:t>
      </w:r>
      <w:r w:rsidRPr="009E32B7">
        <w:rPr>
          <w:spacing w:val="4"/>
        </w:rPr>
        <w:t xml:space="preserve"> </w:t>
      </w:r>
      <w:r w:rsidRPr="009E32B7">
        <w:t>do</w:t>
      </w:r>
      <w:r w:rsidRPr="009E32B7">
        <w:rPr>
          <w:spacing w:val="1"/>
        </w:rPr>
        <w:t xml:space="preserve"> </w:t>
      </w:r>
      <w:r w:rsidRPr="009E32B7">
        <w:t>mês subsequente</w:t>
      </w:r>
      <w:r w:rsidRPr="009E32B7">
        <w:rPr>
          <w:spacing w:val="1"/>
        </w:rPr>
        <w:t xml:space="preserve"> </w:t>
      </w:r>
      <w:r w:rsidRPr="009E32B7">
        <w:t>ao</w:t>
      </w:r>
      <w:r w:rsidRPr="009E32B7">
        <w:rPr>
          <w:spacing w:val="1"/>
        </w:rPr>
        <w:t xml:space="preserve"> </w:t>
      </w:r>
      <w:r w:rsidRPr="009E32B7">
        <w:t>repasse ou</w:t>
      </w:r>
      <w:r w:rsidRPr="009E32B7">
        <w:rPr>
          <w:spacing w:val="-4"/>
        </w:rPr>
        <w:t xml:space="preserve"> </w:t>
      </w:r>
      <w:r w:rsidRPr="009E32B7">
        <w:t>o</w:t>
      </w:r>
      <w:r w:rsidRPr="009E32B7">
        <w:rPr>
          <w:spacing w:val="1"/>
        </w:rPr>
        <w:t xml:space="preserve"> </w:t>
      </w:r>
      <w:r w:rsidRPr="009E32B7">
        <w:t>dia</w:t>
      </w:r>
      <w:r w:rsidRPr="009E32B7">
        <w:rPr>
          <w:spacing w:val="-5"/>
        </w:rPr>
        <w:t xml:space="preserve"> </w:t>
      </w:r>
      <w:r w:rsidRPr="009E32B7">
        <w:t>útil que</w:t>
      </w:r>
      <w:r w:rsidRPr="009E32B7">
        <w:rPr>
          <w:spacing w:val="1"/>
        </w:rPr>
        <w:t xml:space="preserve"> </w:t>
      </w:r>
      <w:r w:rsidRPr="009E32B7">
        <w:t xml:space="preserve">o suceder. </w:t>
      </w:r>
    </w:p>
    <w:p w14:paraId="2FF9CC6B" w14:textId="77777777" w:rsidR="003044E3" w:rsidRPr="009E32B7" w:rsidRDefault="003044E3" w:rsidP="003044E3">
      <w:pPr>
        <w:pStyle w:val="Corpodetexto"/>
        <w:spacing w:before="9"/>
        <w:ind w:left="0"/>
      </w:pPr>
    </w:p>
    <w:p w14:paraId="1D23E191" w14:textId="77777777" w:rsidR="003044E3" w:rsidRPr="009E32B7" w:rsidRDefault="003044E3" w:rsidP="003044E3">
      <w:pPr>
        <w:pStyle w:val="PargrafodaLista"/>
        <w:numPr>
          <w:ilvl w:val="1"/>
          <w:numId w:val="69"/>
        </w:numPr>
        <w:tabs>
          <w:tab w:val="left" w:pos="2116"/>
        </w:tabs>
        <w:spacing w:line="242" w:lineRule="auto"/>
        <w:ind w:right="186" w:firstLine="0"/>
      </w:pPr>
      <w:r w:rsidRPr="009E32B7">
        <w:t>Durante o prazo de 10 (dez) anos, contado do dia útil subsequente ao da prestação de</w:t>
      </w:r>
      <w:r w:rsidRPr="009E32B7">
        <w:rPr>
          <w:spacing w:val="1"/>
        </w:rPr>
        <w:t xml:space="preserve"> </w:t>
      </w:r>
      <w:r w:rsidRPr="009E32B7">
        <w:rPr>
          <w:spacing w:val="-1"/>
        </w:rPr>
        <w:t xml:space="preserve">contas, a </w:t>
      </w:r>
      <w:r w:rsidRPr="009E32B7">
        <w:rPr>
          <w:rFonts w:ascii="Arial" w:hAnsi="Arial"/>
          <w:b/>
          <w:spacing w:val="-1"/>
        </w:rPr>
        <w:t xml:space="preserve">OSC </w:t>
      </w:r>
      <w:r w:rsidRPr="009E32B7">
        <w:rPr>
          <w:spacing w:val="-1"/>
        </w:rPr>
        <w:t>deve manter em seu arquivo os documentos originais que compõem a prestação</w:t>
      </w:r>
      <w:r w:rsidRPr="009E32B7">
        <w:rPr>
          <w:spacing w:val="-56"/>
        </w:rPr>
        <w:t xml:space="preserve"> </w:t>
      </w:r>
      <w:r w:rsidRPr="009E32B7">
        <w:t xml:space="preserve">de contas. </w:t>
      </w:r>
    </w:p>
    <w:p w14:paraId="0491301A" w14:textId="77777777" w:rsidR="003044E3" w:rsidRPr="009E32B7" w:rsidRDefault="003044E3" w:rsidP="003044E3">
      <w:pPr>
        <w:pStyle w:val="Corpodetexto"/>
        <w:spacing w:before="10"/>
        <w:ind w:left="0"/>
      </w:pPr>
    </w:p>
    <w:p w14:paraId="50EF004E" w14:textId="77777777" w:rsidR="003044E3" w:rsidRPr="009E32B7" w:rsidRDefault="003044E3" w:rsidP="003044E3">
      <w:pPr>
        <w:pStyle w:val="PargrafodaLista"/>
        <w:numPr>
          <w:ilvl w:val="1"/>
          <w:numId w:val="69"/>
        </w:numPr>
        <w:tabs>
          <w:tab w:val="left" w:pos="2141"/>
        </w:tabs>
        <w:spacing w:line="242" w:lineRule="auto"/>
        <w:ind w:right="198" w:firstLine="0"/>
      </w:pPr>
      <w:r w:rsidRPr="009E32B7">
        <w:t>A prestação de contas também deverá conter elementos que permitam ao gestor da</w:t>
      </w:r>
      <w:r w:rsidRPr="009E32B7">
        <w:rPr>
          <w:spacing w:val="1"/>
        </w:rPr>
        <w:t xml:space="preserve"> </w:t>
      </w:r>
      <w:r w:rsidRPr="009E32B7">
        <w:t>parceria avaliar o andamento ou concluir que o seu objeto foi executado conforme pactuado,</w:t>
      </w:r>
      <w:r w:rsidRPr="009E32B7">
        <w:rPr>
          <w:spacing w:val="1"/>
        </w:rPr>
        <w:t xml:space="preserve"> </w:t>
      </w:r>
      <w:r w:rsidRPr="009E32B7">
        <w:t>com a descrição pormenorizada das atividades realizadas e a comprovação do alcance das</w:t>
      </w:r>
      <w:r w:rsidRPr="009E32B7">
        <w:rPr>
          <w:spacing w:val="1"/>
        </w:rPr>
        <w:t xml:space="preserve"> </w:t>
      </w:r>
      <w:r w:rsidRPr="009E32B7">
        <w:t>metas</w:t>
      </w:r>
      <w:r w:rsidRPr="009E32B7">
        <w:rPr>
          <w:spacing w:val="-5"/>
        </w:rPr>
        <w:t xml:space="preserve"> </w:t>
      </w:r>
      <w:r w:rsidRPr="009E32B7">
        <w:t>e</w:t>
      </w:r>
      <w:r w:rsidRPr="009E32B7">
        <w:rPr>
          <w:spacing w:val="-4"/>
        </w:rPr>
        <w:t xml:space="preserve"> </w:t>
      </w:r>
      <w:r w:rsidRPr="009E32B7">
        <w:t>dos</w:t>
      </w:r>
      <w:r w:rsidRPr="009E32B7">
        <w:rPr>
          <w:spacing w:val="1"/>
        </w:rPr>
        <w:t xml:space="preserve"> </w:t>
      </w:r>
      <w:r w:rsidRPr="009E32B7">
        <w:t>resultados</w:t>
      </w:r>
      <w:r w:rsidRPr="009E32B7">
        <w:rPr>
          <w:spacing w:val="1"/>
        </w:rPr>
        <w:t xml:space="preserve"> </w:t>
      </w:r>
      <w:r w:rsidRPr="009E32B7">
        <w:t xml:space="preserve">esperados. </w:t>
      </w:r>
    </w:p>
    <w:p w14:paraId="7BEB8646" w14:textId="77777777" w:rsidR="003044E3" w:rsidRPr="009E32B7" w:rsidRDefault="003044E3" w:rsidP="003044E3">
      <w:pPr>
        <w:pStyle w:val="Corpodetexto"/>
        <w:spacing w:before="3"/>
        <w:ind w:left="0"/>
      </w:pPr>
    </w:p>
    <w:p w14:paraId="158B38BF" w14:textId="77777777" w:rsidR="003044E3" w:rsidRPr="009E32B7" w:rsidRDefault="003044E3" w:rsidP="003044E3">
      <w:pPr>
        <w:pStyle w:val="PargrafodaLista"/>
        <w:numPr>
          <w:ilvl w:val="1"/>
          <w:numId w:val="69"/>
        </w:numPr>
        <w:tabs>
          <w:tab w:val="left" w:pos="2101"/>
        </w:tabs>
        <w:ind w:left="2101" w:hanging="490"/>
      </w:pPr>
      <w:r w:rsidRPr="009E32B7">
        <w:t>A</w:t>
      </w:r>
      <w:r w:rsidRPr="009E32B7">
        <w:rPr>
          <w:spacing w:val="-8"/>
        </w:rPr>
        <w:t xml:space="preserve"> </w:t>
      </w:r>
      <w:r w:rsidRPr="009E32B7">
        <w:rPr>
          <w:rFonts w:ascii="Arial" w:hAnsi="Arial"/>
          <w:b/>
        </w:rPr>
        <w:t>OSC</w:t>
      </w:r>
      <w:r w:rsidRPr="009E32B7">
        <w:rPr>
          <w:rFonts w:ascii="Arial" w:hAnsi="Arial"/>
          <w:b/>
          <w:spacing w:val="-9"/>
        </w:rPr>
        <w:t xml:space="preserve"> </w:t>
      </w:r>
      <w:r w:rsidRPr="009E32B7">
        <w:t>deverá</w:t>
      </w:r>
      <w:r w:rsidRPr="009E32B7">
        <w:rPr>
          <w:spacing w:val="-13"/>
        </w:rPr>
        <w:t xml:space="preserve"> </w:t>
      </w:r>
      <w:r w:rsidRPr="009E32B7">
        <w:t>apresentar,</w:t>
      </w:r>
      <w:r w:rsidRPr="009E32B7">
        <w:rPr>
          <w:spacing w:val="-3"/>
        </w:rPr>
        <w:t xml:space="preserve"> </w:t>
      </w:r>
      <w:r w:rsidRPr="009E32B7">
        <w:t>no</w:t>
      </w:r>
      <w:r w:rsidRPr="009E32B7">
        <w:rPr>
          <w:spacing w:val="-8"/>
        </w:rPr>
        <w:t xml:space="preserve"> </w:t>
      </w:r>
      <w:r w:rsidRPr="009E32B7">
        <w:t>prazo</w:t>
      </w:r>
      <w:r w:rsidRPr="009E32B7">
        <w:rPr>
          <w:spacing w:val="-8"/>
        </w:rPr>
        <w:t xml:space="preserve"> </w:t>
      </w:r>
      <w:r w:rsidRPr="009E32B7">
        <w:t>estipulado</w:t>
      </w:r>
      <w:r w:rsidRPr="009E32B7">
        <w:rPr>
          <w:spacing w:val="-8"/>
        </w:rPr>
        <w:t xml:space="preserve"> </w:t>
      </w:r>
      <w:r w:rsidRPr="009E32B7">
        <w:t>na</w:t>
      </w:r>
      <w:r w:rsidRPr="009E32B7">
        <w:rPr>
          <w:spacing w:val="-8"/>
        </w:rPr>
        <w:t xml:space="preserve"> </w:t>
      </w:r>
      <w:r w:rsidRPr="009E32B7">
        <w:t>cláusula</w:t>
      </w:r>
      <w:r w:rsidRPr="009E32B7">
        <w:rPr>
          <w:spacing w:val="-12"/>
        </w:rPr>
        <w:t xml:space="preserve"> </w:t>
      </w:r>
      <w:r w:rsidRPr="009E32B7">
        <w:t>27.1</w:t>
      </w:r>
      <w:r w:rsidRPr="009E32B7">
        <w:rPr>
          <w:color w:val="5F4679"/>
        </w:rPr>
        <w:t>:</w:t>
      </w:r>
      <w:r w:rsidRPr="009E32B7">
        <w:t xml:space="preserve"> </w:t>
      </w:r>
    </w:p>
    <w:p w14:paraId="190CC10B" w14:textId="77777777" w:rsidR="003044E3" w:rsidRPr="009E32B7" w:rsidRDefault="003044E3" w:rsidP="003044E3">
      <w:pPr>
        <w:pStyle w:val="PargrafodaLista"/>
        <w:numPr>
          <w:ilvl w:val="0"/>
          <w:numId w:val="68"/>
        </w:numPr>
        <w:tabs>
          <w:tab w:val="left" w:pos="1791"/>
        </w:tabs>
        <w:spacing w:before="2" w:line="251" w:lineRule="exact"/>
      </w:pPr>
      <w:r w:rsidRPr="009E32B7">
        <w:t>Extrato</w:t>
      </w:r>
      <w:r w:rsidRPr="009E32B7">
        <w:rPr>
          <w:spacing w:val="-9"/>
        </w:rPr>
        <w:t xml:space="preserve"> </w:t>
      </w:r>
      <w:r w:rsidRPr="009E32B7">
        <w:t>bancário</w:t>
      </w:r>
      <w:r w:rsidRPr="009E32B7">
        <w:rPr>
          <w:spacing w:val="-12"/>
        </w:rPr>
        <w:t xml:space="preserve"> </w:t>
      </w:r>
      <w:r w:rsidRPr="009E32B7">
        <w:t>de</w:t>
      </w:r>
      <w:r w:rsidRPr="009E32B7">
        <w:rPr>
          <w:spacing w:val="-8"/>
        </w:rPr>
        <w:t xml:space="preserve"> </w:t>
      </w:r>
      <w:r w:rsidRPr="009E32B7">
        <w:t>conta</w:t>
      </w:r>
      <w:r w:rsidRPr="009E32B7">
        <w:rPr>
          <w:spacing w:val="-8"/>
        </w:rPr>
        <w:t xml:space="preserve"> </w:t>
      </w:r>
      <w:r w:rsidRPr="009E32B7">
        <w:t>movimento</w:t>
      </w:r>
      <w:r w:rsidRPr="009E32B7">
        <w:rPr>
          <w:spacing w:val="-8"/>
        </w:rPr>
        <w:t xml:space="preserve"> </w:t>
      </w:r>
      <w:r w:rsidRPr="009E32B7">
        <w:t>do</w:t>
      </w:r>
      <w:r w:rsidRPr="009E32B7">
        <w:rPr>
          <w:spacing w:val="-8"/>
        </w:rPr>
        <w:t xml:space="preserve"> </w:t>
      </w:r>
      <w:r w:rsidRPr="009E32B7">
        <w:t>contrato,</w:t>
      </w:r>
      <w:r w:rsidRPr="009E32B7">
        <w:rPr>
          <w:spacing w:val="-13"/>
        </w:rPr>
        <w:t xml:space="preserve"> </w:t>
      </w:r>
      <w:r w:rsidRPr="009E32B7">
        <w:t>aberto</w:t>
      </w:r>
      <w:r w:rsidRPr="009E32B7">
        <w:rPr>
          <w:spacing w:val="-13"/>
        </w:rPr>
        <w:t xml:space="preserve"> </w:t>
      </w:r>
      <w:r w:rsidRPr="009E32B7">
        <w:t>exclusivamente</w:t>
      </w:r>
      <w:r w:rsidRPr="009E32B7">
        <w:rPr>
          <w:spacing w:val="-8"/>
        </w:rPr>
        <w:t xml:space="preserve"> </w:t>
      </w:r>
      <w:r w:rsidRPr="009E32B7">
        <w:t>para</w:t>
      </w:r>
      <w:r w:rsidRPr="009E32B7">
        <w:rPr>
          <w:spacing w:val="-12"/>
        </w:rPr>
        <w:t xml:space="preserve"> </w:t>
      </w:r>
      <w:r w:rsidRPr="009E32B7">
        <w:t>esse</w:t>
      </w:r>
      <w:r w:rsidRPr="009E32B7">
        <w:rPr>
          <w:spacing w:val="-13"/>
        </w:rPr>
        <w:t xml:space="preserve"> </w:t>
      </w:r>
      <w:r w:rsidRPr="009E32B7">
        <w:t xml:space="preserve">fim; </w:t>
      </w:r>
    </w:p>
    <w:p w14:paraId="19568BAE" w14:textId="77777777" w:rsidR="003044E3" w:rsidRPr="009E32B7" w:rsidRDefault="003044E3" w:rsidP="003044E3">
      <w:pPr>
        <w:pStyle w:val="PargrafodaLista"/>
        <w:numPr>
          <w:ilvl w:val="0"/>
          <w:numId w:val="68"/>
        </w:numPr>
        <w:tabs>
          <w:tab w:val="left" w:pos="1856"/>
        </w:tabs>
        <w:spacing w:line="251" w:lineRule="exact"/>
        <w:ind w:left="1856" w:hanging="245"/>
      </w:pPr>
      <w:r w:rsidRPr="009E32B7">
        <w:rPr>
          <w:spacing w:val="-1"/>
        </w:rPr>
        <w:t>Conciliação</w:t>
      </w:r>
      <w:r w:rsidRPr="009E32B7">
        <w:rPr>
          <w:spacing w:val="-19"/>
        </w:rPr>
        <w:t xml:space="preserve"> </w:t>
      </w:r>
      <w:r w:rsidRPr="009E32B7">
        <w:rPr>
          <w:spacing w:val="-1"/>
        </w:rPr>
        <w:t>bancária;</w:t>
      </w:r>
      <w:r w:rsidRPr="009E32B7">
        <w:t xml:space="preserve"> </w:t>
      </w:r>
    </w:p>
    <w:p w14:paraId="28394D08" w14:textId="77777777" w:rsidR="003044E3" w:rsidRPr="009E32B7" w:rsidRDefault="003044E3" w:rsidP="003044E3">
      <w:pPr>
        <w:pStyle w:val="PargrafodaLista"/>
        <w:numPr>
          <w:ilvl w:val="0"/>
          <w:numId w:val="68"/>
        </w:numPr>
        <w:tabs>
          <w:tab w:val="left" w:pos="1916"/>
        </w:tabs>
        <w:spacing w:before="2" w:line="251" w:lineRule="exact"/>
        <w:ind w:left="1916" w:hanging="305"/>
      </w:pPr>
      <w:r w:rsidRPr="009E32B7">
        <w:t>Cópia</w:t>
      </w:r>
      <w:r w:rsidRPr="009E32B7">
        <w:rPr>
          <w:spacing w:val="-14"/>
        </w:rPr>
        <w:t xml:space="preserve"> </w:t>
      </w:r>
      <w:r w:rsidRPr="009E32B7">
        <w:t>do</w:t>
      </w:r>
      <w:r w:rsidRPr="009E32B7">
        <w:rPr>
          <w:spacing w:val="-10"/>
        </w:rPr>
        <w:t xml:space="preserve"> </w:t>
      </w:r>
      <w:r w:rsidRPr="009E32B7">
        <w:t>Extrato</w:t>
      </w:r>
      <w:r w:rsidRPr="009E32B7">
        <w:rPr>
          <w:spacing w:val="-10"/>
        </w:rPr>
        <w:t xml:space="preserve"> </w:t>
      </w:r>
      <w:r w:rsidRPr="009E32B7">
        <w:t>do</w:t>
      </w:r>
      <w:r w:rsidRPr="009E32B7">
        <w:rPr>
          <w:spacing w:val="-14"/>
        </w:rPr>
        <w:t xml:space="preserve"> </w:t>
      </w:r>
      <w:r w:rsidRPr="009E32B7">
        <w:t>Demonstrativo</w:t>
      </w:r>
      <w:r w:rsidRPr="009E32B7">
        <w:rPr>
          <w:spacing w:val="-14"/>
        </w:rPr>
        <w:t xml:space="preserve"> </w:t>
      </w:r>
      <w:r w:rsidRPr="009E32B7">
        <w:t>dos</w:t>
      </w:r>
      <w:r w:rsidRPr="009E32B7">
        <w:rPr>
          <w:spacing w:val="-9"/>
        </w:rPr>
        <w:t xml:space="preserve"> </w:t>
      </w:r>
      <w:r w:rsidRPr="009E32B7">
        <w:t>Rendimentos</w:t>
      </w:r>
      <w:r w:rsidRPr="009E32B7">
        <w:rPr>
          <w:spacing w:val="-10"/>
        </w:rPr>
        <w:t xml:space="preserve"> </w:t>
      </w:r>
      <w:r w:rsidRPr="009E32B7">
        <w:t>da</w:t>
      </w:r>
      <w:r w:rsidRPr="009E32B7">
        <w:rPr>
          <w:spacing w:val="-9"/>
        </w:rPr>
        <w:t xml:space="preserve"> </w:t>
      </w:r>
      <w:r w:rsidRPr="009E32B7">
        <w:t>Aplicação</w:t>
      </w:r>
      <w:r w:rsidRPr="009E32B7">
        <w:rPr>
          <w:spacing w:val="-14"/>
        </w:rPr>
        <w:t xml:space="preserve"> </w:t>
      </w:r>
      <w:r w:rsidRPr="009E32B7">
        <w:t xml:space="preserve">Financeira; </w:t>
      </w:r>
    </w:p>
    <w:p w14:paraId="394CF5F0" w14:textId="77777777" w:rsidR="003044E3" w:rsidRPr="009E32B7" w:rsidRDefault="003044E3" w:rsidP="003044E3">
      <w:pPr>
        <w:pStyle w:val="PargrafodaLista"/>
        <w:numPr>
          <w:ilvl w:val="0"/>
          <w:numId w:val="68"/>
        </w:numPr>
        <w:tabs>
          <w:tab w:val="left" w:pos="1941"/>
        </w:tabs>
        <w:spacing w:line="251" w:lineRule="exact"/>
        <w:ind w:left="1941" w:hanging="330"/>
      </w:pPr>
      <w:r w:rsidRPr="009E32B7">
        <w:t>Relatório</w:t>
      </w:r>
      <w:r w:rsidRPr="009E32B7">
        <w:rPr>
          <w:spacing w:val="-9"/>
        </w:rPr>
        <w:t xml:space="preserve"> </w:t>
      </w:r>
      <w:r w:rsidRPr="009E32B7">
        <w:t>com</w:t>
      </w:r>
      <w:r w:rsidRPr="009E32B7">
        <w:rPr>
          <w:spacing w:val="-8"/>
        </w:rPr>
        <w:t xml:space="preserve"> </w:t>
      </w:r>
      <w:r w:rsidRPr="009E32B7">
        <w:t>indicação</w:t>
      </w:r>
      <w:r w:rsidRPr="009E32B7">
        <w:rPr>
          <w:spacing w:val="-13"/>
        </w:rPr>
        <w:t xml:space="preserve"> </w:t>
      </w:r>
      <w:r w:rsidRPr="009E32B7">
        <w:t>dos</w:t>
      </w:r>
      <w:r w:rsidRPr="009E32B7">
        <w:rPr>
          <w:spacing w:val="-9"/>
        </w:rPr>
        <w:t xml:space="preserve"> </w:t>
      </w:r>
      <w:r w:rsidRPr="009E32B7">
        <w:t>documentos</w:t>
      </w:r>
      <w:r w:rsidRPr="009E32B7">
        <w:rPr>
          <w:spacing w:val="-13"/>
        </w:rPr>
        <w:t xml:space="preserve"> </w:t>
      </w:r>
      <w:r w:rsidRPr="009E32B7">
        <w:t>de</w:t>
      </w:r>
      <w:r w:rsidRPr="009E32B7">
        <w:rPr>
          <w:spacing w:val="-8"/>
        </w:rPr>
        <w:t xml:space="preserve"> </w:t>
      </w:r>
      <w:r w:rsidRPr="009E32B7">
        <w:t>despesa</w:t>
      </w:r>
      <w:r w:rsidRPr="009E32B7">
        <w:rPr>
          <w:spacing w:val="-13"/>
        </w:rPr>
        <w:t xml:space="preserve"> </w:t>
      </w:r>
      <w:r w:rsidRPr="009E32B7">
        <w:t>e</w:t>
      </w:r>
      <w:r w:rsidRPr="009E32B7">
        <w:rPr>
          <w:spacing w:val="-13"/>
        </w:rPr>
        <w:t xml:space="preserve"> </w:t>
      </w:r>
      <w:r w:rsidRPr="009E32B7">
        <w:t xml:space="preserve">provisões; </w:t>
      </w:r>
    </w:p>
    <w:p w14:paraId="5883BD58" w14:textId="77777777" w:rsidR="003044E3" w:rsidRPr="009E32B7" w:rsidRDefault="003044E3" w:rsidP="003044E3">
      <w:pPr>
        <w:pStyle w:val="PargrafodaLista"/>
        <w:numPr>
          <w:ilvl w:val="0"/>
          <w:numId w:val="68"/>
        </w:numPr>
        <w:tabs>
          <w:tab w:val="left" w:pos="1911"/>
        </w:tabs>
        <w:spacing w:before="12" w:line="242" w:lineRule="auto"/>
        <w:ind w:left="1611" w:right="181" w:firstLine="0"/>
      </w:pPr>
      <w:r w:rsidRPr="009E32B7">
        <w:t>Cópias dos documentos</w:t>
      </w:r>
      <w:r w:rsidRPr="009E32B7">
        <w:rPr>
          <w:spacing w:val="1"/>
        </w:rPr>
        <w:t xml:space="preserve"> </w:t>
      </w:r>
      <w:r w:rsidRPr="009E32B7">
        <w:t>de despesas (notas fiscais e recibos)</w:t>
      </w:r>
      <w:r w:rsidRPr="009E32B7">
        <w:rPr>
          <w:spacing w:val="1"/>
        </w:rPr>
        <w:t xml:space="preserve"> </w:t>
      </w:r>
      <w:r w:rsidRPr="009E32B7">
        <w:t>carimbadas "PAGO</w:t>
      </w:r>
      <w:r w:rsidRPr="009E32B7">
        <w:rPr>
          <w:spacing w:val="1"/>
        </w:rPr>
        <w:t xml:space="preserve"> </w:t>
      </w:r>
      <w:r w:rsidRPr="009E32B7">
        <w:t>COM</w:t>
      </w:r>
      <w:r w:rsidRPr="009E32B7">
        <w:rPr>
          <w:spacing w:val="1"/>
        </w:rPr>
        <w:t xml:space="preserve"> </w:t>
      </w:r>
      <w:r w:rsidRPr="009E32B7">
        <w:t xml:space="preserve">RECURSOS DO </w:t>
      </w:r>
      <w:r>
        <w:t>TERMO DE COLABORAÇÃO</w:t>
      </w:r>
      <w:r w:rsidRPr="009E32B7">
        <w:t xml:space="preserve"> COM A SECRETARIA DE SAÚDE</w:t>
      </w:r>
      <w:r w:rsidRPr="009E32B7">
        <w:rPr>
          <w:spacing w:val="1"/>
        </w:rPr>
        <w:t xml:space="preserve"> </w:t>
      </w:r>
      <w:r w:rsidRPr="009E32B7">
        <w:t xml:space="preserve">– </w:t>
      </w:r>
      <w:r>
        <w:t>TERMO DE COLABORAÇÃO</w:t>
      </w:r>
      <w:r w:rsidRPr="009E32B7">
        <w:rPr>
          <w:spacing w:val="-7"/>
        </w:rPr>
        <w:t xml:space="preserve"> </w:t>
      </w:r>
      <w:r w:rsidRPr="009E32B7">
        <w:t>Nº</w:t>
      </w:r>
      <w:r w:rsidRPr="001A312A">
        <w:rPr>
          <w:color w:val="000000" w:themeColor="text1"/>
          <w:spacing w:val="-8"/>
        </w:rPr>
        <w:t xml:space="preserve"> </w:t>
      </w:r>
      <w:r w:rsidRPr="001A312A">
        <w:rPr>
          <w:color w:val="000000" w:themeColor="text1"/>
        </w:rPr>
        <w:t>xx/xxxx</w:t>
      </w:r>
      <w:r w:rsidRPr="009E32B7">
        <w:t>",</w:t>
      </w:r>
      <w:r w:rsidRPr="009E32B7">
        <w:rPr>
          <w:spacing w:val="-12"/>
        </w:rPr>
        <w:t xml:space="preserve"> </w:t>
      </w:r>
      <w:r w:rsidRPr="009E32B7">
        <w:t>nos</w:t>
      </w:r>
      <w:r w:rsidRPr="009E32B7">
        <w:rPr>
          <w:spacing w:val="-8"/>
        </w:rPr>
        <w:t xml:space="preserve"> </w:t>
      </w:r>
      <w:r w:rsidRPr="009E32B7">
        <w:t>termos</w:t>
      </w:r>
      <w:r w:rsidRPr="009E32B7">
        <w:rPr>
          <w:spacing w:val="-7"/>
        </w:rPr>
        <w:t xml:space="preserve"> </w:t>
      </w:r>
      <w:r w:rsidRPr="009E32B7">
        <w:t>das</w:t>
      </w:r>
      <w:r w:rsidRPr="009E32B7">
        <w:rPr>
          <w:spacing w:val="-12"/>
        </w:rPr>
        <w:t xml:space="preserve"> </w:t>
      </w:r>
      <w:r w:rsidRPr="009E32B7">
        <w:t>Instruções</w:t>
      </w:r>
      <w:r w:rsidRPr="009E32B7">
        <w:rPr>
          <w:spacing w:val="-12"/>
        </w:rPr>
        <w:t xml:space="preserve"> </w:t>
      </w:r>
      <w:r w:rsidRPr="009E32B7">
        <w:t>Normativas</w:t>
      </w:r>
      <w:r w:rsidRPr="009E32B7">
        <w:rPr>
          <w:spacing w:val="-8"/>
        </w:rPr>
        <w:t xml:space="preserve"> </w:t>
      </w:r>
      <w:r w:rsidRPr="009E32B7">
        <w:t>do</w:t>
      </w:r>
      <w:r w:rsidRPr="009E32B7">
        <w:rPr>
          <w:spacing w:val="-7"/>
        </w:rPr>
        <w:t xml:space="preserve"> </w:t>
      </w:r>
      <w:r w:rsidRPr="009E32B7">
        <w:t>Tribunal</w:t>
      </w:r>
      <w:r w:rsidRPr="009E32B7">
        <w:rPr>
          <w:spacing w:val="-8"/>
        </w:rPr>
        <w:t xml:space="preserve"> </w:t>
      </w:r>
      <w:r w:rsidRPr="009E32B7">
        <w:t>de</w:t>
      </w:r>
      <w:r w:rsidRPr="009E32B7">
        <w:rPr>
          <w:spacing w:val="-12"/>
        </w:rPr>
        <w:t xml:space="preserve"> </w:t>
      </w:r>
      <w:r w:rsidRPr="009E32B7">
        <w:t>Contas</w:t>
      </w:r>
      <w:r w:rsidRPr="009E32B7">
        <w:rPr>
          <w:spacing w:val="1"/>
        </w:rPr>
        <w:t xml:space="preserve"> </w:t>
      </w:r>
      <w:r w:rsidRPr="009E32B7">
        <w:t>do Estado</w:t>
      </w:r>
      <w:r w:rsidRPr="009E32B7">
        <w:rPr>
          <w:spacing w:val="1"/>
        </w:rPr>
        <w:t xml:space="preserve"> </w:t>
      </w:r>
      <w:r w:rsidRPr="009E32B7">
        <w:t>de</w:t>
      </w:r>
      <w:r w:rsidRPr="009E32B7">
        <w:rPr>
          <w:spacing w:val="1"/>
        </w:rPr>
        <w:t xml:space="preserve"> </w:t>
      </w:r>
      <w:r w:rsidRPr="009E32B7">
        <w:t>São</w:t>
      </w:r>
      <w:r w:rsidRPr="009E32B7">
        <w:rPr>
          <w:spacing w:val="1"/>
        </w:rPr>
        <w:t xml:space="preserve"> </w:t>
      </w:r>
      <w:r w:rsidRPr="009E32B7">
        <w:t xml:space="preserve">Paulo; </w:t>
      </w:r>
    </w:p>
    <w:p w14:paraId="5103CBE8" w14:textId="77777777" w:rsidR="003044E3" w:rsidRPr="009E32B7" w:rsidRDefault="003044E3" w:rsidP="003044E3">
      <w:pPr>
        <w:pStyle w:val="PargrafodaLista"/>
        <w:numPr>
          <w:ilvl w:val="0"/>
          <w:numId w:val="68"/>
        </w:numPr>
        <w:tabs>
          <w:tab w:val="left" w:pos="1946"/>
        </w:tabs>
        <w:spacing w:line="244" w:lineRule="auto"/>
        <w:ind w:left="1611" w:right="192" w:firstLine="0"/>
      </w:pPr>
      <w:proofErr w:type="gramStart"/>
      <w:r w:rsidRPr="009E32B7">
        <w:t>Planilha em formato “</w:t>
      </w:r>
      <w:proofErr w:type="gramEnd"/>
      <w:r w:rsidRPr="009E32B7">
        <w:t>.xls” ou equivalente, contendo o rol das despesas empreendidas pela</w:t>
      </w:r>
      <w:r w:rsidRPr="009E32B7">
        <w:rPr>
          <w:spacing w:val="1"/>
        </w:rPr>
        <w:t xml:space="preserve"> </w:t>
      </w:r>
      <w:r w:rsidRPr="009E32B7">
        <w:t>entidade, com, no mínimo, as seguintes colunas: Item nº, Data de Pagamento, Nota Fiscal nº,</w:t>
      </w:r>
      <w:r w:rsidRPr="009E32B7">
        <w:rPr>
          <w:spacing w:val="1"/>
        </w:rPr>
        <w:t xml:space="preserve"> </w:t>
      </w:r>
      <w:r w:rsidRPr="009E32B7">
        <w:t>Valor da Nota Fiscal, Nome da Empresa, Discriminação das Despesas, Grupo de Despesas,</w:t>
      </w:r>
      <w:r w:rsidRPr="009E32B7">
        <w:rPr>
          <w:spacing w:val="1"/>
        </w:rPr>
        <w:t xml:space="preserve"> </w:t>
      </w:r>
      <w:r w:rsidRPr="009E32B7">
        <w:t>Categoria</w:t>
      </w:r>
      <w:r w:rsidRPr="009E32B7">
        <w:rPr>
          <w:spacing w:val="-5"/>
        </w:rPr>
        <w:t xml:space="preserve"> </w:t>
      </w:r>
      <w:r w:rsidRPr="009E32B7">
        <w:t>das Despesas, Valor Pago, Residência</w:t>
      </w:r>
      <w:r w:rsidRPr="009E32B7">
        <w:rPr>
          <w:spacing w:val="1"/>
        </w:rPr>
        <w:t xml:space="preserve"> </w:t>
      </w:r>
      <w:r w:rsidRPr="009E32B7">
        <w:t>Beneficiada com</w:t>
      </w:r>
      <w:r w:rsidRPr="009E32B7">
        <w:rPr>
          <w:spacing w:val="-5"/>
        </w:rPr>
        <w:t xml:space="preserve"> </w:t>
      </w:r>
      <w:r w:rsidRPr="009E32B7">
        <w:t>a</w:t>
      </w:r>
      <w:r w:rsidRPr="009E32B7">
        <w:rPr>
          <w:spacing w:val="-5"/>
        </w:rPr>
        <w:t xml:space="preserve"> </w:t>
      </w:r>
      <w:r w:rsidRPr="009E32B7">
        <w:t xml:space="preserve">despesa. </w:t>
      </w:r>
    </w:p>
    <w:p w14:paraId="19B2758D" w14:textId="77777777" w:rsidR="003044E3" w:rsidRPr="009E32B7" w:rsidRDefault="003044E3" w:rsidP="003044E3">
      <w:pPr>
        <w:pStyle w:val="PargrafodaLista"/>
        <w:numPr>
          <w:ilvl w:val="0"/>
          <w:numId w:val="68"/>
        </w:numPr>
        <w:tabs>
          <w:tab w:val="left" w:pos="1996"/>
        </w:tabs>
        <w:spacing w:before="1"/>
        <w:ind w:left="1611" w:right="180" w:firstLine="0"/>
      </w:pPr>
      <w:r w:rsidRPr="009E32B7">
        <w:t>Cópias dos documentos de despesas de contas de consumo (água, energia, telefonia, gás,</w:t>
      </w:r>
      <w:r w:rsidRPr="009E32B7">
        <w:rPr>
          <w:spacing w:val="-56"/>
        </w:rPr>
        <w:t xml:space="preserve"> </w:t>
      </w:r>
      <w:r w:rsidRPr="009E32B7">
        <w:t>internet,</w:t>
      </w:r>
      <w:r w:rsidRPr="009E32B7">
        <w:rPr>
          <w:spacing w:val="-5"/>
        </w:rPr>
        <w:t xml:space="preserve"> </w:t>
      </w:r>
      <w:r w:rsidRPr="009E32B7">
        <w:t xml:space="preserve">etc.). </w:t>
      </w:r>
    </w:p>
    <w:p w14:paraId="6E5455C5" w14:textId="77777777" w:rsidR="003044E3" w:rsidRPr="009E32B7" w:rsidRDefault="003044E3" w:rsidP="003044E3">
      <w:pPr>
        <w:pStyle w:val="PargrafodaLista"/>
        <w:numPr>
          <w:ilvl w:val="0"/>
          <w:numId w:val="68"/>
        </w:numPr>
        <w:tabs>
          <w:tab w:val="left" w:pos="2061"/>
        </w:tabs>
        <w:spacing w:line="245" w:lineRule="exact"/>
        <w:ind w:left="2061" w:hanging="450"/>
      </w:pPr>
      <w:r w:rsidRPr="009E32B7">
        <w:t>Relação</w:t>
      </w:r>
      <w:r w:rsidRPr="009E32B7">
        <w:rPr>
          <w:spacing w:val="-8"/>
        </w:rPr>
        <w:t xml:space="preserve"> </w:t>
      </w:r>
      <w:r w:rsidRPr="009E32B7">
        <w:t>nominal</w:t>
      </w:r>
      <w:r w:rsidRPr="009E32B7">
        <w:rPr>
          <w:spacing w:val="-11"/>
        </w:rPr>
        <w:t xml:space="preserve"> </w:t>
      </w:r>
      <w:r w:rsidRPr="009E32B7">
        <w:t>de</w:t>
      </w:r>
      <w:r w:rsidRPr="009E32B7">
        <w:rPr>
          <w:spacing w:val="-12"/>
        </w:rPr>
        <w:t xml:space="preserve"> </w:t>
      </w:r>
      <w:r w:rsidRPr="009E32B7">
        <w:t>funcionários</w:t>
      </w:r>
      <w:r w:rsidRPr="009E32B7">
        <w:rPr>
          <w:spacing w:val="-12"/>
        </w:rPr>
        <w:t xml:space="preserve"> </w:t>
      </w:r>
      <w:r w:rsidRPr="009E32B7">
        <w:t>e</w:t>
      </w:r>
      <w:r w:rsidRPr="009E32B7">
        <w:rPr>
          <w:spacing w:val="-12"/>
        </w:rPr>
        <w:t xml:space="preserve"> </w:t>
      </w:r>
      <w:r w:rsidRPr="009E32B7">
        <w:t>escala</w:t>
      </w:r>
      <w:r w:rsidRPr="009E32B7">
        <w:rPr>
          <w:spacing w:val="-11"/>
        </w:rPr>
        <w:t xml:space="preserve"> </w:t>
      </w:r>
      <w:r w:rsidRPr="009E32B7">
        <w:t>mensal</w:t>
      </w:r>
      <w:r w:rsidRPr="009E32B7">
        <w:rPr>
          <w:spacing w:val="-7"/>
        </w:rPr>
        <w:t xml:space="preserve"> </w:t>
      </w:r>
      <w:r w:rsidRPr="009E32B7">
        <w:t>dos</w:t>
      </w:r>
      <w:r w:rsidRPr="009E32B7">
        <w:rPr>
          <w:spacing w:val="-7"/>
        </w:rPr>
        <w:t xml:space="preserve"> </w:t>
      </w:r>
      <w:r w:rsidRPr="009E32B7">
        <w:t>profissionais</w:t>
      </w:r>
      <w:r w:rsidRPr="009E32B7">
        <w:rPr>
          <w:spacing w:val="-7"/>
        </w:rPr>
        <w:t xml:space="preserve"> </w:t>
      </w:r>
      <w:r w:rsidRPr="009E32B7">
        <w:t>da</w:t>
      </w:r>
      <w:r w:rsidRPr="009E32B7">
        <w:rPr>
          <w:spacing w:val="-7"/>
        </w:rPr>
        <w:t xml:space="preserve"> </w:t>
      </w:r>
      <w:r w:rsidRPr="009E32B7">
        <w:t xml:space="preserve">casa; </w:t>
      </w:r>
    </w:p>
    <w:p w14:paraId="346B6592" w14:textId="77777777" w:rsidR="003044E3" w:rsidRPr="00C033D9" w:rsidRDefault="003044E3" w:rsidP="003044E3">
      <w:pPr>
        <w:pStyle w:val="PargrafodaLista"/>
        <w:numPr>
          <w:ilvl w:val="0"/>
          <w:numId w:val="68"/>
        </w:numPr>
        <w:tabs>
          <w:tab w:val="left" w:pos="1941"/>
        </w:tabs>
        <w:spacing w:before="185" w:line="251" w:lineRule="exact"/>
        <w:ind w:left="1881" w:hanging="270"/>
        <w:rPr>
          <w:spacing w:val="-1"/>
        </w:rPr>
      </w:pPr>
      <w:r w:rsidRPr="00C033D9">
        <w:rPr>
          <w:spacing w:val="-1"/>
        </w:rPr>
        <w:t xml:space="preserve">Demonstrativo de despesas com pessoal contratado; </w:t>
      </w:r>
    </w:p>
    <w:p w14:paraId="17246763" w14:textId="77777777" w:rsidR="003044E3" w:rsidRPr="00C033D9" w:rsidRDefault="003044E3" w:rsidP="003044E3">
      <w:pPr>
        <w:pStyle w:val="PargrafodaLista"/>
        <w:numPr>
          <w:ilvl w:val="0"/>
          <w:numId w:val="68"/>
        </w:numPr>
        <w:tabs>
          <w:tab w:val="left" w:pos="1941"/>
        </w:tabs>
        <w:spacing w:line="251" w:lineRule="exact"/>
        <w:ind w:left="1882" w:hanging="272"/>
        <w:rPr>
          <w:spacing w:val="-1"/>
        </w:rPr>
      </w:pPr>
      <w:r w:rsidRPr="00C033D9">
        <w:rPr>
          <w:spacing w:val="-1"/>
        </w:rPr>
        <w:t xml:space="preserve">Demonstrativo de despesas com pessoal próprio; </w:t>
      </w:r>
    </w:p>
    <w:p w14:paraId="6A9EF02B" w14:textId="77777777" w:rsidR="003044E3" w:rsidRPr="009E32B7" w:rsidRDefault="003044E3" w:rsidP="003044E3">
      <w:pPr>
        <w:pStyle w:val="PargrafodaLista"/>
        <w:numPr>
          <w:ilvl w:val="0"/>
          <w:numId w:val="68"/>
        </w:numPr>
        <w:tabs>
          <w:tab w:val="left" w:pos="1941"/>
        </w:tabs>
        <w:spacing w:line="251" w:lineRule="exact"/>
        <w:ind w:left="1941" w:hanging="330"/>
      </w:pPr>
      <w:r w:rsidRPr="009E32B7">
        <w:rPr>
          <w:spacing w:val="-1"/>
        </w:rPr>
        <w:t>Comprovante</w:t>
      </w:r>
      <w:r w:rsidRPr="009E32B7">
        <w:rPr>
          <w:spacing w:val="-14"/>
        </w:rPr>
        <w:t xml:space="preserve"> </w:t>
      </w:r>
      <w:r w:rsidRPr="009E32B7">
        <w:rPr>
          <w:spacing w:val="-1"/>
        </w:rPr>
        <w:t>de</w:t>
      </w:r>
      <w:r w:rsidRPr="009E32B7">
        <w:rPr>
          <w:spacing w:val="-3"/>
        </w:rPr>
        <w:t xml:space="preserve"> </w:t>
      </w:r>
      <w:r w:rsidRPr="009E32B7">
        <w:rPr>
          <w:spacing w:val="-1"/>
        </w:rPr>
        <w:t>pagamento</w:t>
      </w:r>
      <w:r w:rsidRPr="009E32B7">
        <w:rPr>
          <w:spacing w:val="-9"/>
        </w:rPr>
        <w:t xml:space="preserve"> </w:t>
      </w:r>
      <w:r w:rsidRPr="009E32B7">
        <w:rPr>
          <w:spacing w:val="-1"/>
        </w:rPr>
        <w:t>dos</w:t>
      </w:r>
      <w:r w:rsidRPr="009E32B7">
        <w:rPr>
          <w:spacing w:val="-8"/>
        </w:rPr>
        <w:t xml:space="preserve"> </w:t>
      </w:r>
      <w:r w:rsidRPr="009E32B7">
        <w:rPr>
          <w:spacing w:val="-1"/>
        </w:rPr>
        <w:t>funcionários</w:t>
      </w:r>
      <w:r w:rsidRPr="009E32B7">
        <w:rPr>
          <w:spacing w:val="-14"/>
        </w:rPr>
        <w:t xml:space="preserve"> </w:t>
      </w:r>
      <w:r w:rsidRPr="009E32B7">
        <w:rPr>
          <w:spacing w:val="-1"/>
        </w:rPr>
        <w:t>(depósitos</w:t>
      </w:r>
      <w:r w:rsidRPr="009E32B7">
        <w:rPr>
          <w:spacing w:val="-8"/>
        </w:rPr>
        <w:t xml:space="preserve"> </w:t>
      </w:r>
      <w:r w:rsidRPr="009E32B7">
        <w:t xml:space="preserve">efetuados); </w:t>
      </w:r>
    </w:p>
    <w:p w14:paraId="6E708C17" w14:textId="77777777" w:rsidR="003044E3" w:rsidRPr="009E32B7" w:rsidRDefault="003044E3" w:rsidP="003044E3">
      <w:pPr>
        <w:pStyle w:val="PargrafodaLista"/>
        <w:numPr>
          <w:ilvl w:val="0"/>
          <w:numId w:val="68"/>
        </w:numPr>
        <w:tabs>
          <w:tab w:val="left" w:pos="1996"/>
        </w:tabs>
        <w:spacing w:before="12"/>
        <w:ind w:left="1611" w:right="225" w:firstLine="0"/>
      </w:pPr>
      <w:r w:rsidRPr="009E32B7">
        <w:rPr>
          <w:spacing w:val="-1"/>
        </w:rPr>
        <w:t>Cópia</w:t>
      </w:r>
      <w:r w:rsidRPr="009E32B7">
        <w:rPr>
          <w:spacing w:val="-14"/>
        </w:rPr>
        <w:t xml:space="preserve"> </w:t>
      </w:r>
      <w:r w:rsidRPr="009E32B7">
        <w:rPr>
          <w:spacing w:val="-1"/>
        </w:rPr>
        <w:t>das</w:t>
      </w:r>
      <w:r w:rsidRPr="009E32B7">
        <w:rPr>
          <w:spacing w:val="-13"/>
        </w:rPr>
        <w:t xml:space="preserve"> </w:t>
      </w:r>
      <w:r w:rsidRPr="009E32B7">
        <w:rPr>
          <w:spacing w:val="-1"/>
        </w:rPr>
        <w:t>guias</w:t>
      </w:r>
      <w:r w:rsidRPr="009E32B7">
        <w:rPr>
          <w:spacing w:val="-14"/>
        </w:rPr>
        <w:t xml:space="preserve"> </w:t>
      </w:r>
      <w:r w:rsidRPr="009E32B7">
        <w:rPr>
          <w:spacing w:val="-1"/>
        </w:rPr>
        <w:t>pagas</w:t>
      </w:r>
      <w:r w:rsidRPr="009E32B7">
        <w:rPr>
          <w:spacing w:val="-8"/>
        </w:rPr>
        <w:t xml:space="preserve"> </w:t>
      </w:r>
      <w:r w:rsidRPr="009E32B7">
        <w:rPr>
          <w:spacing w:val="-1"/>
        </w:rPr>
        <w:t>referentes</w:t>
      </w:r>
      <w:r w:rsidRPr="009E32B7">
        <w:rPr>
          <w:spacing w:val="-14"/>
        </w:rPr>
        <w:t xml:space="preserve"> </w:t>
      </w:r>
      <w:r w:rsidRPr="009E32B7">
        <w:t>ao</w:t>
      </w:r>
      <w:r w:rsidRPr="009E32B7">
        <w:rPr>
          <w:spacing w:val="-8"/>
        </w:rPr>
        <w:t xml:space="preserve"> </w:t>
      </w:r>
      <w:r w:rsidRPr="009E32B7">
        <w:t>recolhimento</w:t>
      </w:r>
      <w:r w:rsidRPr="009E32B7">
        <w:rPr>
          <w:spacing w:val="-8"/>
        </w:rPr>
        <w:t xml:space="preserve"> </w:t>
      </w:r>
      <w:r w:rsidRPr="009E32B7">
        <w:t>de</w:t>
      </w:r>
      <w:r w:rsidRPr="009E32B7">
        <w:rPr>
          <w:spacing w:val="-9"/>
        </w:rPr>
        <w:t xml:space="preserve"> </w:t>
      </w:r>
      <w:r w:rsidRPr="009E32B7">
        <w:t>FGTS,</w:t>
      </w:r>
      <w:r w:rsidRPr="009E32B7">
        <w:rPr>
          <w:spacing w:val="-8"/>
        </w:rPr>
        <w:t xml:space="preserve"> </w:t>
      </w:r>
      <w:r w:rsidRPr="009E32B7">
        <w:t>INSS,</w:t>
      </w:r>
      <w:r w:rsidRPr="009E32B7">
        <w:rPr>
          <w:spacing w:val="-7"/>
        </w:rPr>
        <w:t xml:space="preserve"> </w:t>
      </w:r>
      <w:r w:rsidRPr="009E32B7">
        <w:t>Contribuições</w:t>
      </w:r>
      <w:r w:rsidRPr="009E32B7">
        <w:rPr>
          <w:spacing w:val="-9"/>
        </w:rPr>
        <w:t xml:space="preserve"> </w:t>
      </w:r>
      <w:r w:rsidRPr="009E32B7">
        <w:t>Sindicais</w:t>
      </w:r>
      <w:r w:rsidRPr="009E32B7">
        <w:rPr>
          <w:spacing w:val="1"/>
        </w:rPr>
        <w:t xml:space="preserve"> </w:t>
      </w:r>
      <w:r w:rsidRPr="009E32B7">
        <w:t>e outras</w:t>
      </w:r>
      <w:r w:rsidRPr="009E32B7">
        <w:rPr>
          <w:spacing w:val="1"/>
        </w:rPr>
        <w:t xml:space="preserve"> </w:t>
      </w:r>
      <w:r w:rsidRPr="009E32B7">
        <w:t>obrigações</w:t>
      </w:r>
      <w:r w:rsidRPr="009E32B7">
        <w:rPr>
          <w:spacing w:val="1"/>
        </w:rPr>
        <w:t xml:space="preserve"> </w:t>
      </w:r>
      <w:r w:rsidRPr="009E32B7">
        <w:t xml:space="preserve">trabalhistas; </w:t>
      </w:r>
    </w:p>
    <w:p w14:paraId="6EBB52D3" w14:textId="77777777" w:rsidR="003044E3" w:rsidRPr="009E32B7" w:rsidRDefault="003044E3" w:rsidP="003044E3">
      <w:pPr>
        <w:pStyle w:val="PargrafodaLista"/>
        <w:numPr>
          <w:ilvl w:val="0"/>
          <w:numId w:val="68"/>
        </w:numPr>
        <w:tabs>
          <w:tab w:val="left" w:pos="2056"/>
        </w:tabs>
        <w:spacing w:before="3" w:line="244" w:lineRule="auto"/>
        <w:ind w:left="1611" w:right="234" w:firstLine="0"/>
      </w:pPr>
      <w:r w:rsidRPr="009E32B7">
        <w:rPr>
          <w:spacing w:val="-1"/>
        </w:rPr>
        <w:t>Cópia</w:t>
      </w:r>
      <w:r w:rsidRPr="009E32B7">
        <w:rPr>
          <w:spacing w:val="-14"/>
        </w:rPr>
        <w:t xml:space="preserve"> </w:t>
      </w:r>
      <w:r w:rsidRPr="009E32B7">
        <w:rPr>
          <w:spacing w:val="-1"/>
        </w:rPr>
        <w:t>das</w:t>
      </w:r>
      <w:r w:rsidRPr="009E32B7">
        <w:rPr>
          <w:spacing w:val="-14"/>
        </w:rPr>
        <w:t xml:space="preserve"> </w:t>
      </w:r>
      <w:r w:rsidRPr="009E32B7">
        <w:rPr>
          <w:spacing w:val="-1"/>
        </w:rPr>
        <w:t>guias</w:t>
      </w:r>
      <w:r w:rsidRPr="009E32B7">
        <w:rPr>
          <w:spacing w:val="-14"/>
        </w:rPr>
        <w:t xml:space="preserve"> </w:t>
      </w:r>
      <w:r w:rsidRPr="009E32B7">
        <w:rPr>
          <w:spacing w:val="-1"/>
        </w:rPr>
        <w:t>de</w:t>
      </w:r>
      <w:r w:rsidRPr="009E32B7">
        <w:rPr>
          <w:spacing w:val="-9"/>
        </w:rPr>
        <w:t xml:space="preserve"> </w:t>
      </w:r>
      <w:r w:rsidRPr="009E32B7">
        <w:rPr>
          <w:spacing w:val="-1"/>
        </w:rPr>
        <w:t>recolhimento</w:t>
      </w:r>
      <w:r w:rsidRPr="009E32B7">
        <w:rPr>
          <w:spacing w:val="-9"/>
        </w:rPr>
        <w:t xml:space="preserve"> </w:t>
      </w:r>
      <w:r w:rsidRPr="009E32B7">
        <w:rPr>
          <w:spacing w:val="-1"/>
        </w:rPr>
        <w:t>pagas</w:t>
      </w:r>
      <w:r w:rsidRPr="009E32B7">
        <w:rPr>
          <w:spacing w:val="-9"/>
        </w:rPr>
        <w:t xml:space="preserve"> </w:t>
      </w:r>
      <w:r w:rsidRPr="009E32B7">
        <w:t>de</w:t>
      </w:r>
      <w:r w:rsidRPr="009E32B7">
        <w:rPr>
          <w:spacing w:val="-14"/>
        </w:rPr>
        <w:t xml:space="preserve"> </w:t>
      </w:r>
      <w:r w:rsidRPr="009E32B7">
        <w:t>outros</w:t>
      </w:r>
      <w:r w:rsidRPr="009E32B7">
        <w:rPr>
          <w:spacing w:val="-9"/>
        </w:rPr>
        <w:t xml:space="preserve"> </w:t>
      </w:r>
      <w:r w:rsidRPr="009E32B7">
        <w:t>impostos,</w:t>
      </w:r>
      <w:r w:rsidRPr="009E32B7">
        <w:rPr>
          <w:spacing w:val="-4"/>
        </w:rPr>
        <w:t xml:space="preserve"> </w:t>
      </w:r>
      <w:r w:rsidRPr="009E32B7">
        <w:t>como</w:t>
      </w:r>
      <w:r w:rsidRPr="009E32B7">
        <w:rPr>
          <w:spacing w:val="-14"/>
        </w:rPr>
        <w:t xml:space="preserve"> </w:t>
      </w:r>
      <w:r w:rsidRPr="009E32B7">
        <w:t>por</w:t>
      </w:r>
      <w:r w:rsidRPr="009E32B7">
        <w:rPr>
          <w:spacing w:val="-9"/>
        </w:rPr>
        <w:t xml:space="preserve"> </w:t>
      </w:r>
      <w:r w:rsidRPr="009E32B7">
        <w:t>exemplo:</w:t>
      </w:r>
      <w:r w:rsidRPr="009E32B7">
        <w:rPr>
          <w:spacing w:val="-9"/>
        </w:rPr>
        <w:t xml:space="preserve"> </w:t>
      </w:r>
      <w:r w:rsidRPr="009E32B7">
        <w:t>IPTU,</w:t>
      </w:r>
      <w:r w:rsidRPr="009E32B7">
        <w:rPr>
          <w:spacing w:val="-9"/>
        </w:rPr>
        <w:t xml:space="preserve"> </w:t>
      </w:r>
      <w:r w:rsidRPr="009E32B7">
        <w:t>PIS,</w:t>
      </w:r>
      <w:r w:rsidRPr="009E32B7">
        <w:rPr>
          <w:spacing w:val="1"/>
        </w:rPr>
        <w:t xml:space="preserve"> </w:t>
      </w:r>
      <w:r w:rsidRPr="009E32B7">
        <w:t>COFINS, CSLL,</w:t>
      </w:r>
      <w:r w:rsidRPr="009E32B7">
        <w:rPr>
          <w:spacing w:val="1"/>
        </w:rPr>
        <w:t xml:space="preserve"> </w:t>
      </w:r>
      <w:r w:rsidRPr="009E32B7">
        <w:t>IR,</w:t>
      </w:r>
      <w:r w:rsidRPr="009E32B7">
        <w:rPr>
          <w:spacing w:val="1"/>
        </w:rPr>
        <w:t xml:space="preserve"> </w:t>
      </w:r>
      <w:r w:rsidRPr="009E32B7">
        <w:t>ISS,</w:t>
      </w:r>
      <w:r w:rsidRPr="009E32B7">
        <w:rPr>
          <w:spacing w:val="1"/>
        </w:rPr>
        <w:t xml:space="preserve"> </w:t>
      </w:r>
      <w:r w:rsidRPr="009E32B7">
        <w:t xml:space="preserve">etc. </w:t>
      </w:r>
    </w:p>
    <w:p w14:paraId="23656E40" w14:textId="77777777" w:rsidR="003044E3" w:rsidRPr="009E32B7" w:rsidRDefault="003044E3" w:rsidP="003044E3">
      <w:pPr>
        <w:pStyle w:val="PargrafodaLista"/>
        <w:numPr>
          <w:ilvl w:val="0"/>
          <w:numId w:val="68"/>
        </w:numPr>
        <w:tabs>
          <w:tab w:val="left" w:pos="2211"/>
        </w:tabs>
        <w:spacing w:before="4" w:line="242" w:lineRule="auto"/>
        <w:ind w:left="1611" w:right="184" w:firstLine="0"/>
      </w:pPr>
      <w:r w:rsidRPr="009E32B7">
        <w:t>Certidão</w:t>
      </w:r>
      <w:r w:rsidRPr="009E32B7">
        <w:rPr>
          <w:spacing w:val="1"/>
        </w:rPr>
        <w:t xml:space="preserve"> </w:t>
      </w:r>
      <w:r w:rsidRPr="009E32B7">
        <w:t>Negativa</w:t>
      </w:r>
      <w:r w:rsidRPr="009E32B7">
        <w:rPr>
          <w:spacing w:val="1"/>
        </w:rPr>
        <w:t xml:space="preserve"> </w:t>
      </w:r>
      <w:r w:rsidRPr="009E32B7">
        <w:t>de</w:t>
      </w:r>
      <w:r w:rsidRPr="009E32B7">
        <w:rPr>
          <w:spacing w:val="1"/>
        </w:rPr>
        <w:t xml:space="preserve"> </w:t>
      </w:r>
      <w:r w:rsidRPr="009E32B7">
        <w:t>Débito</w:t>
      </w:r>
      <w:r w:rsidRPr="009E32B7">
        <w:rPr>
          <w:spacing w:val="1"/>
        </w:rPr>
        <w:t xml:space="preserve"> </w:t>
      </w:r>
      <w:r w:rsidRPr="009E32B7">
        <w:t>das</w:t>
      </w:r>
      <w:r w:rsidRPr="009E32B7">
        <w:rPr>
          <w:spacing w:val="1"/>
        </w:rPr>
        <w:t xml:space="preserve"> </w:t>
      </w:r>
      <w:r w:rsidRPr="009E32B7">
        <w:t>Contribuições</w:t>
      </w:r>
      <w:r w:rsidRPr="009E32B7">
        <w:rPr>
          <w:spacing w:val="1"/>
        </w:rPr>
        <w:t xml:space="preserve"> </w:t>
      </w:r>
      <w:r w:rsidRPr="009E32B7">
        <w:t>Previdenciárias,</w:t>
      </w:r>
      <w:r w:rsidRPr="009E32B7">
        <w:rPr>
          <w:spacing w:val="1"/>
        </w:rPr>
        <w:t xml:space="preserve"> </w:t>
      </w:r>
      <w:r w:rsidRPr="009E32B7">
        <w:t>Certificado</w:t>
      </w:r>
      <w:r w:rsidRPr="009E32B7">
        <w:rPr>
          <w:spacing w:val="1"/>
        </w:rPr>
        <w:t xml:space="preserve"> </w:t>
      </w:r>
      <w:r w:rsidRPr="009E32B7">
        <w:t>de</w:t>
      </w:r>
      <w:r w:rsidRPr="009E32B7">
        <w:rPr>
          <w:spacing w:val="1"/>
        </w:rPr>
        <w:t xml:space="preserve"> </w:t>
      </w:r>
      <w:r w:rsidRPr="009E32B7">
        <w:t xml:space="preserve">Regularidade com o FGTS, Certidão Negativa de Débitos </w:t>
      </w:r>
      <w:r w:rsidRPr="009E32B7">
        <w:rPr>
          <w:w w:val="130"/>
        </w:rPr>
        <w:t xml:space="preserve">– </w:t>
      </w:r>
      <w:r w:rsidRPr="009E32B7">
        <w:t>CNDT e Certidão Negativa de</w:t>
      </w:r>
      <w:r w:rsidRPr="009E32B7">
        <w:rPr>
          <w:spacing w:val="1"/>
        </w:rPr>
        <w:t xml:space="preserve"> </w:t>
      </w:r>
      <w:r w:rsidRPr="009E32B7">
        <w:t>Débitos Relativos a Tributos Federais e a Dívida Ativa da União (portaria conjunta PGFN/RFB</w:t>
      </w:r>
      <w:r w:rsidRPr="009E32B7">
        <w:rPr>
          <w:spacing w:val="1"/>
        </w:rPr>
        <w:t xml:space="preserve"> </w:t>
      </w:r>
      <w:r w:rsidRPr="009E32B7">
        <w:t>nº</w:t>
      </w:r>
      <w:r w:rsidRPr="009E32B7">
        <w:rPr>
          <w:spacing w:val="1"/>
        </w:rPr>
        <w:t xml:space="preserve"> </w:t>
      </w:r>
      <w:r w:rsidRPr="009E32B7">
        <w:t>1751/14)</w:t>
      </w:r>
      <w:r w:rsidRPr="009E32B7">
        <w:rPr>
          <w:spacing w:val="1"/>
        </w:rPr>
        <w:t xml:space="preserve"> </w:t>
      </w:r>
      <w:r w:rsidRPr="009E32B7">
        <w:t>junto</w:t>
      </w:r>
      <w:r w:rsidRPr="009E32B7">
        <w:rPr>
          <w:spacing w:val="1"/>
        </w:rPr>
        <w:t xml:space="preserve"> </w:t>
      </w:r>
      <w:r w:rsidRPr="009E32B7">
        <w:t>ao</w:t>
      </w:r>
      <w:r w:rsidRPr="009E32B7">
        <w:rPr>
          <w:spacing w:val="1"/>
        </w:rPr>
        <w:t xml:space="preserve"> </w:t>
      </w:r>
      <w:r w:rsidRPr="009E32B7">
        <w:t>FGTS,</w:t>
      </w:r>
      <w:r w:rsidRPr="009E32B7">
        <w:rPr>
          <w:spacing w:val="1"/>
        </w:rPr>
        <w:t xml:space="preserve"> </w:t>
      </w:r>
      <w:r w:rsidRPr="009E32B7">
        <w:t>Certidões</w:t>
      </w:r>
      <w:r w:rsidRPr="009E32B7">
        <w:rPr>
          <w:spacing w:val="1"/>
        </w:rPr>
        <w:t xml:space="preserve"> </w:t>
      </w:r>
      <w:r w:rsidRPr="009E32B7">
        <w:t>Negativas</w:t>
      </w:r>
      <w:r w:rsidRPr="009E32B7">
        <w:rPr>
          <w:spacing w:val="1"/>
        </w:rPr>
        <w:t xml:space="preserve"> </w:t>
      </w:r>
      <w:r w:rsidRPr="009E32B7">
        <w:t>das</w:t>
      </w:r>
      <w:r w:rsidRPr="009E32B7">
        <w:rPr>
          <w:spacing w:val="1"/>
        </w:rPr>
        <w:t xml:space="preserve"> </w:t>
      </w:r>
      <w:r w:rsidRPr="009E32B7">
        <w:t>Fazendas</w:t>
      </w:r>
      <w:r w:rsidRPr="009E32B7">
        <w:rPr>
          <w:spacing w:val="1"/>
        </w:rPr>
        <w:t xml:space="preserve"> </w:t>
      </w:r>
      <w:r w:rsidRPr="009E32B7">
        <w:t>Estadual</w:t>
      </w:r>
      <w:r w:rsidRPr="009E32B7">
        <w:rPr>
          <w:spacing w:val="1"/>
        </w:rPr>
        <w:t xml:space="preserve"> </w:t>
      </w:r>
      <w:r w:rsidRPr="009E32B7">
        <w:t>e</w:t>
      </w:r>
      <w:r w:rsidRPr="009E32B7">
        <w:rPr>
          <w:spacing w:val="1"/>
        </w:rPr>
        <w:t xml:space="preserve"> </w:t>
      </w:r>
      <w:r w:rsidRPr="009E32B7">
        <w:t>Municipal</w:t>
      </w:r>
      <w:r w:rsidRPr="009E32B7">
        <w:rPr>
          <w:spacing w:val="1"/>
        </w:rPr>
        <w:t xml:space="preserve"> </w:t>
      </w:r>
      <w:r w:rsidRPr="009E32B7">
        <w:t xml:space="preserve">(mobiliários); </w:t>
      </w:r>
    </w:p>
    <w:p w14:paraId="054361FF" w14:textId="77777777" w:rsidR="003044E3" w:rsidRPr="009E32B7" w:rsidRDefault="003044E3" w:rsidP="003044E3">
      <w:pPr>
        <w:pStyle w:val="PargrafodaLista"/>
        <w:numPr>
          <w:ilvl w:val="0"/>
          <w:numId w:val="68"/>
        </w:numPr>
        <w:tabs>
          <w:tab w:val="left" w:pos="2026"/>
        </w:tabs>
        <w:spacing w:line="245" w:lineRule="exact"/>
        <w:ind w:left="2026" w:hanging="415"/>
      </w:pPr>
      <w:r w:rsidRPr="009E32B7">
        <w:rPr>
          <w:spacing w:val="-1"/>
        </w:rPr>
        <w:t>Relatório</w:t>
      </w:r>
      <w:r w:rsidRPr="009E32B7">
        <w:rPr>
          <w:spacing w:val="-10"/>
        </w:rPr>
        <w:t xml:space="preserve"> </w:t>
      </w:r>
      <w:r w:rsidRPr="009E32B7">
        <w:rPr>
          <w:spacing w:val="-1"/>
        </w:rPr>
        <w:t>individual</w:t>
      </w:r>
      <w:r w:rsidRPr="009E32B7">
        <w:rPr>
          <w:spacing w:val="-9"/>
        </w:rPr>
        <w:t xml:space="preserve"> </w:t>
      </w:r>
      <w:r w:rsidRPr="009E32B7">
        <w:t>de</w:t>
      </w:r>
      <w:r w:rsidRPr="009E32B7">
        <w:rPr>
          <w:spacing w:val="-10"/>
        </w:rPr>
        <w:t xml:space="preserve"> </w:t>
      </w:r>
      <w:r w:rsidRPr="009E32B7">
        <w:t>cada</w:t>
      </w:r>
      <w:r w:rsidRPr="009E32B7">
        <w:rPr>
          <w:spacing w:val="-14"/>
        </w:rPr>
        <w:t xml:space="preserve"> </w:t>
      </w:r>
      <w:r w:rsidRPr="009E32B7">
        <w:t xml:space="preserve">morador. </w:t>
      </w:r>
    </w:p>
    <w:p w14:paraId="051337D3" w14:textId="77777777" w:rsidR="003044E3" w:rsidRPr="009E32B7" w:rsidRDefault="003044E3" w:rsidP="003044E3">
      <w:pPr>
        <w:pStyle w:val="PargrafodaLista"/>
        <w:numPr>
          <w:ilvl w:val="0"/>
          <w:numId w:val="68"/>
        </w:numPr>
        <w:tabs>
          <w:tab w:val="left" w:pos="2081"/>
        </w:tabs>
        <w:spacing w:line="244" w:lineRule="auto"/>
        <w:ind w:left="1611" w:right="181" w:firstLine="0"/>
      </w:pPr>
      <w:r w:rsidRPr="009E32B7">
        <w:t>Relatório de execução do objeto, elaborado pela organização da sociedade civil, contendo</w:t>
      </w:r>
      <w:r w:rsidRPr="009E32B7">
        <w:rPr>
          <w:spacing w:val="-56"/>
        </w:rPr>
        <w:t xml:space="preserve"> </w:t>
      </w:r>
      <w:r w:rsidRPr="009E32B7">
        <w:t>as atividades ou projetos desenvolvidos para o cumprimento do objeto e o comparativo de</w:t>
      </w:r>
      <w:r w:rsidRPr="009E32B7">
        <w:rPr>
          <w:spacing w:val="1"/>
        </w:rPr>
        <w:t xml:space="preserve"> </w:t>
      </w:r>
      <w:r w:rsidRPr="009E32B7">
        <w:t>metas</w:t>
      </w:r>
      <w:r w:rsidRPr="009E32B7">
        <w:rPr>
          <w:spacing w:val="-5"/>
        </w:rPr>
        <w:t xml:space="preserve"> </w:t>
      </w:r>
      <w:r w:rsidRPr="009E32B7">
        <w:t>propostas</w:t>
      </w:r>
      <w:r w:rsidRPr="009E32B7">
        <w:rPr>
          <w:spacing w:val="1"/>
        </w:rPr>
        <w:t xml:space="preserve"> </w:t>
      </w:r>
      <w:r w:rsidRPr="009E32B7">
        <w:t>com</w:t>
      </w:r>
      <w:r w:rsidRPr="009E32B7">
        <w:rPr>
          <w:spacing w:val="1"/>
        </w:rPr>
        <w:t xml:space="preserve"> </w:t>
      </w:r>
      <w:r w:rsidRPr="009E32B7">
        <w:t>os resultados</w:t>
      </w:r>
      <w:r w:rsidRPr="009E32B7">
        <w:rPr>
          <w:spacing w:val="1"/>
        </w:rPr>
        <w:t xml:space="preserve"> </w:t>
      </w:r>
      <w:r w:rsidRPr="009E32B7">
        <w:t xml:space="preserve">alcançados; </w:t>
      </w:r>
    </w:p>
    <w:p w14:paraId="4D51585E" w14:textId="77777777" w:rsidR="003044E3" w:rsidRPr="009E32B7" w:rsidRDefault="003044E3" w:rsidP="003044E3">
      <w:pPr>
        <w:pStyle w:val="PargrafodaLista"/>
        <w:numPr>
          <w:ilvl w:val="0"/>
          <w:numId w:val="68"/>
        </w:numPr>
        <w:tabs>
          <w:tab w:val="left" w:pos="2136"/>
        </w:tabs>
        <w:spacing w:line="244" w:lineRule="auto"/>
        <w:ind w:left="1611" w:right="185" w:firstLine="0"/>
      </w:pPr>
      <w:r w:rsidRPr="009E32B7">
        <w:rPr>
          <w:spacing w:val="-1"/>
        </w:rPr>
        <w:t>Relatório</w:t>
      </w:r>
      <w:r w:rsidRPr="009E32B7">
        <w:rPr>
          <w:spacing w:val="-14"/>
        </w:rPr>
        <w:t xml:space="preserve"> </w:t>
      </w:r>
      <w:r w:rsidRPr="009E32B7">
        <w:rPr>
          <w:spacing w:val="-1"/>
        </w:rPr>
        <w:t>de</w:t>
      </w:r>
      <w:r w:rsidRPr="009E32B7">
        <w:rPr>
          <w:spacing w:val="-9"/>
        </w:rPr>
        <w:t xml:space="preserve"> </w:t>
      </w:r>
      <w:r w:rsidRPr="009E32B7">
        <w:rPr>
          <w:spacing w:val="-1"/>
        </w:rPr>
        <w:t>execução</w:t>
      </w:r>
      <w:r w:rsidRPr="009E32B7">
        <w:rPr>
          <w:spacing w:val="-8"/>
        </w:rPr>
        <w:t xml:space="preserve"> </w:t>
      </w:r>
      <w:r w:rsidRPr="009E32B7">
        <w:rPr>
          <w:spacing w:val="-1"/>
        </w:rPr>
        <w:t>financeira</w:t>
      </w:r>
      <w:r w:rsidRPr="009E32B7">
        <w:rPr>
          <w:spacing w:val="-9"/>
        </w:rPr>
        <w:t xml:space="preserve"> </w:t>
      </w:r>
      <w:r w:rsidRPr="009E32B7">
        <w:rPr>
          <w:spacing w:val="-1"/>
        </w:rPr>
        <w:t>do</w:t>
      </w:r>
      <w:r w:rsidRPr="009E32B7">
        <w:rPr>
          <w:spacing w:val="-8"/>
        </w:rPr>
        <w:t xml:space="preserve"> </w:t>
      </w:r>
      <w:r>
        <w:rPr>
          <w:spacing w:val="-1"/>
        </w:rPr>
        <w:t>Termo de Colaboração</w:t>
      </w:r>
      <w:r w:rsidRPr="009E32B7">
        <w:rPr>
          <w:spacing w:val="-1"/>
        </w:rPr>
        <w:t>,</w:t>
      </w:r>
      <w:r w:rsidRPr="009E32B7">
        <w:rPr>
          <w:spacing w:val="-3"/>
        </w:rPr>
        <w:t xml:space="preserve"> </w:t>
      </w:r>
      <w:r w:rsidRPr="009E32B7">
        <w:t>com</w:t>
      </w:r>
      <w:r w:rsidRPr="009E32B7">
        <w:rPr>
          <w:spacing w:val="-9"/>
        </w:rPr>
        <w:t xml:space="preserve"> </w:t>
      </w:r>
      <w:r w:rsidRPr="009E32B7">
        <w:t>a</w:t>
      </w:r>
      <w:r w:rsidRPr="009E32B7">
        <w:rPr>
          <w:spacing w:val="-8"/>
        </w:rPr>
        <w:t xml:space="preserve"> </w:t>
      </w:r>
      <w:r w:rsidRPr="009E32B7">
        <w:t>descrição</w:t>
      </w:r>
      <w:r w:rsidRPr="009E32B7">
        <w:rPr>
          <w:spacing w:val="-9"/>
        </w:rPr>
        <w:t xml:space="preserve"> </w:t>
      </w:r>
      <w:r w:rsidRPr="009E32B7">
        <w:t>das</w:t>
      </w:r>
      <w:r w:rsidRPr="009E32B7">
        <w:rPr>
          <w:spacing w:val="-13"/>
        </w:rPr>
        <w:t xml:space="preserve"> </w:t>
      </w:r>
      <w:r w:rsidRPr="009E32B7">
        <w:t>despesas</w:t>
      </w:r>
      <w:r w:rsidRPr="009E32B7">
        <w:rPr>
          <w:spacing w:val="1"/>
        </w:rPr>
        <w:t xml:space="preserve"> </w:t>
      </w:r>
      <w:r w:rsidRPr="009E32B7">
        <w:t>e receitas efetivamente realizadas e sua vinculação com a execução do objeto, na hipótese de</w:t>
      </w:r>
      <w:r w:rsidRPr="009E32B7">
        <w:rPr>
          <w:spacing w:val="1"/>
        </w:rPr>
        <w:t xml:space="preserve"> </w:t>
      </w:r>
      <w:r w:rsidRPr="009E32B7">
        <w:t>descumprimento de</w:t>
      </w:r>
      <w:r w:rsidRPr="009E32B7">
        <w:rPr>
          <w:spacing w:val="-5"/>
        </w:rPr>
        <w:t xml:space="preserve"> </w:t>
      </w:r>
      <w:r w:rsidRPr="009E32B7">
        <w:t>metas e resultados estabelecidos no Termo</w:t>
      </w:r>
      <w:r w:rsidRPr="009E32B7">
        <w:rPr>
          <w:spacing w:val="-4"/>
        </w:rPr>
        <w:t xml:space="preserve"> </w:t>
      </w:r>
      <w:r w:rsidRPr="009E32B7">
        <w:t xml:space="preserve">de Referência. </w:t>
      </w:r>
    </w:p>
    <w:p w14:paraId="44B7E943" w14:textId="77777777" w:rsidR="003044E3" w:rsidRPr="009E32B7" w:rsidRDefault="003044E3" w:rsidP="003044E3">
      <w:pPr>
        <w:pStyle w:val="PargrafodaLista"/>
        <w:numPr>
          <w:ilvl w:val="0"/>
          <w:numId w:val="68"/>
        </w:numPr>
        <w:tabs>
          <w:tab w:val="left" w:pos="2266"/>
        </w:tabs>
        <w:spacing w:line="244" w:lineRule="auto"/>
        <w:ind w:left="1611" w:right="180" w:firstLine="0"/>
      </w:pPr>
      <w:r w:rsidRPr="009E32B7">
        <w:t>Relatório mensal pormenorizado do controle da utilização de recursos oriundos de</w:t>
      </w:r>
      <w:r w:rsidRPr="009E32B7">
        <w:rPr>
          <w:spacing w:val="1"/>
        </w:rPr>
        <w:t xml:space="preserve"> </w:t>
      </w:r>
      <w:r w:rsidRPr="009E32B7">
        <w:t>benefícios</w:t>
      </w:r>
      <w:r w:rsidRPr="009E32B7">
        <w:rPr>
          <w:spacing w:val="-8"/>
        </w:rPr>
        <w:t xml:space="preserve"> </w:t>
      </w:r>
      <w:r w:rsidRPr="009E32B7">
        <w:t>dos</w:t>
      </w:r>
      <w:r w:rsidRPr="009E32B7">
        <w:rPr>
          <w:spacing w:val="-12"/>
        </w:rPr>
        <w:t xml:space="preserve"> </w:t>
      </w:r>
      <w:r w:rsidRPr="009E32B7">
        <w:t>moradores.</w:t>
      </w:r>
      <w:r w:rsidRPr="009E32B7">
        <w:rPr>
          <w:spacing w:val="-8"/>
        </w:rPr>
        <w:t xml:space="preserve"> </w:t>
      </w:r>
      <w:r w:rsidRPr="009E32B7">
        <w:t>Para</w:t>
      </w:r>
      <w:r w:rsidRPr="009E32B7">
        <w:rPr>
          <w:spacing w:val="-7"/>
        </w:rPr>
        <w:t xml:space="preserve"> </w:t>
      </w:r>
      <w:r w:rsidRPr="009E32B7">
        <w:t>isso,</w:t>
      </w:r>
      <w:r w:rsidRPr="009E32B7">
        <w:rPr>
          <w:spacing w:val="-8"/>
        </w:rPr>
        <w:t xml:space="preserve"> </w:t>
      </w:r>
      <w:r w:rsidRPr="009E32B7">
        <w:t>deverá</w:t>
      </w:r>
      <w:r w:rsidRPr="009E32B7">
        <w:rPr>
          <w:spacing w:val="-8"/>
        </w:rPr>
        <w:t xml:space="preserve"> </w:t>
      </w:r>
      <w:r w:rsidRPr="009E32B7">
        <w:t>criar</w:t>
      </w:r>
      <w:r w:rsidRPr="009E32B7">
        <w:rPr>
          <w:spacing w:val="-12"/>
        </w:rPr>
        <w:t xml:space="preserve"> </w:t>
      </w:r>
      <w:r w:rsidRPr="009E32B7">
        <w:t>mecanismos</w:t>
      </w:r>
      <w:r w:rsidRPr="009E32B7">
        <w:rPr>
          <w:spacing w:val="-12"/>
        </w:rPr>
        <w:t xml:space="preserve"> </w:t>
      </w:r>
      <w:r w:rsidRPr="009E32B7">
        <w:t>claros</w:t>
      </w:r>
      <w:r w:rsidRPr="009E32B7">
        <w:rPr>
          <w:spacing w:val="-12"/>
        </w:rPr>
        <w:t xml:space="preserve"> </w:t>
      </w:r>
      <w:r w:rsidRPr="009E32B7">
        <w:t>e</w:t>
      </w:r>
      <w:r w:rsidRPr="009E32B7">
        <w:rPr>
          <w:spacing w:val="-13"/>
        </w:rPr>
        <w:t xml:space="preserve"> </w:t>
      </w:r>
      <w:r w:rsidRPr="009E32B7">
        <w:t>eficazes</w:t>
      </w:r>
      <w:r w:rsidRPr="009E32B7">
        <w:rPr>
          <w:spacing w:val="-3"/>
        </w:rPr>
        <w:t xml:space="preserve"> </w:t>
      </w:r>
      <w:r w:rsidRPr="009E32B7">
        <w:t>para</w:t>
      </w:r>
      <w:r w:rsidRPr="009E32B7">
        <w:rPr>
          <w:spacing w:val="-12"/>
        </w:rPr>
        <w:t xml:space="preserve"> </w:t>
      </w:r>
      <w:r w:rsidRPr="009E32B7">
        <w:t>monitorar</w:t>
      </w:r>
      <w:r w:rsidRPr="009E32B7">
        <w:rPr>
          <w:spacing w:val="1"/>
        </w:rPr>
        <w:t xml:space="preserve"> </w:t>
      </w:r>
      <w:r w:rsidRPr="009E32B7">
        <w:t>e controlar a utilização de recursos dos cartões de benefícios dos moradores por terceiros</w:t>
      </w:r>
      <w:r w:rsidRPr="009E32B7">
        <w:rPr>
          <w:spacing w:val="1"/>
        </w:rPr>
        <w:t xml:space="preserve"> </w:t>
      </w:r>
      <w:r w:rsidRPr="009E32B7">
        <w:rPr>
          <w:spacing w:val="-1"/>
        </w:rPr>
        <w:t xml:space="preserve">(profissional responsável), visando à transparência </w:t>
      </w:r>
      <w:r w:rsidRPr="009E32B7">
        <w:t>das despesas como garantia de direitos dos</w:t>
      </w:r>
      <w:r w:rsidRPr="009E32B7">
        <w:rPr>
          <w:spacing w:val="-56"/>
        </w:rPr>
        <w:t xml:space="preserve"> </w:t>
      </w:r>
      <w:r w:rsidRPr="009E32B7">
        <w:t>usuários e apresentar</w:t>
      </w:r>
      <w:r w:rsidRPr="009E32B7">
        <w:rPr>
          <w:spacing w:val="1"/>
        </w:rPr>
        <w:t xml:space="preserve"> </w:t>
      </w:r>
      <w:r w:rsidRPr="009E32B7">
        <w:t>mensalmente, planilhas discriminadas de todos os gastos de cada</w:t>
      </w:r>
      <w:r w:rsidRPr="009E32B7">
        <w:rPr>
          <w:spacing w:val="1"/>
        </w:rPr>
        <w:t xml:space="preserve"> </w:t>
      </w:r>
      <w:r w:rsidRPr="009E32B7">
        <w:t>morador, acompanhadas dos respectivos comprovantes (notas/cupons fiscais, recibos, ou</w:t>
      </w:r>
      <w:r w:rsidRPr="009E32B7">
        <w:rPr>
          <w:spacing w:val="1"/>
        </w:rPr>
        <w:t xml:space="preserve"> </w:t>
      </w:r>
      <w:r w:rsidRPr="009E32B7">
        <w:t>outros mecanismos</w:t>
      </w:r>
      <w:r w:rsidRPr="009E32B7">
        <w:rPr>
          <w:spacing w:val="1"/>
        </w:rPr>
        <w:t xml:space="preserve"> </w:t>
      </w:r>
      <w:r w:rsidRPr="009E32B7">
        <w:t xml:space="preserve">comprobatórios). </w:t>
      </w:r>
    </w:p>
    <w:p w14:paraId="5E7C8462" w14:textId="77777777" w:rsidR="003044E3" w:rsidRPr="009E32B7" w:rsidRDefault="003044E3" w:rsidP="003044E3">
      <w:pPr>
        <w:pStyle w:val="PargrafodaLista"/>
        <w:numPr>
          <w:ilvl w:val="0"/>
          <w:numId w:val="68"/>
        </w:numPr>
        <w:tabs>
          <w:tab w:val="left" w:pos="2086"/>
        </w:tabs>
        <w:spacing w:line="237" w:lineRule="exact"/>
        <w:ind w:left="2086" w:hanging="475"/>
      </w:pPr>
      <w:r w:rsidRPr="009E32B7">
        <w:rPr>
          <w:spacing w:val="-1"/>
        </w:rPr>
        <w:t>Relatório</w:t>
      </w:r>
      <w:r w:rsidRPr="009E32B7">
        <w:rPr>
          <w:spacing w:val="-14"/>
        </w:rPr>
        <w:t xml:space="preserve"> </w:t>
      </w:r>
      <w:r w:rsidRPr="009E32B7">
        <w:rPr>
          <w:spacing w:val="-1"/>
        </w:rPr>
        <w:t>mensal</w:t>
      </w:r>
      <w:r w:rsidRPr="009E32B7">
        <w:rPr>
          <w:spacing w:val="-3"/>
        </w:rPr>
        <w:t xml:space="preserve"> </w:t>
      </w:r>
      <w:r w:rsidRPr="009E32B7">
        <w:rPr>
          <w:spacing w:val="-1"/>
        </w:rPr>
        <w:t>da</w:t>
      </w:r>
      <w:r w:rsidRPr="009E32B7">
        <w:rPr>
          <w:spacing w:val="-9"/>
        </w:rPr>
        <w:t xml:space="preserve"> </w:t>
      </w:r>
      <w:r w:rsidRPr="009E32B7">
        <w:rPr>
          <w:spacing w:val="-1"/>
        </w:rPr>
        <w:t>execução</w:t>
      </w:r>
      <w:r w:rsidRPr="009E32B7">
        <w:rPr>
          <w:spacing w:val="-8"/>
        </w:rPr>
        <w:t xml:space="preserve"> </w:t>
      </w:r>
      <w:r w:rsidRPr="009E32B7">
        <w:rPr>
          <w:spacing w:val="-1"/>
        </w:rPr>
        <w:t>do</w:t>
      </w:r>
      <w:r w:rsidRPr="009E32B7">
        <w:rPr>
          <w:spacing w:val="-8"/>
        </w:rPr>
        <w:t xml:space="preserve"> </w:t>
      </w:r>
      <w:r w:rsidRPr="009E32B7">
        <w:rPr>
          <w:spacing w:val="-1"/>
        </w:rPr>
        <w:t>plano</w:t>
      </w:r>
      <w:r w:rsidRPr="009E32B7">
        <w:rPr>
          <w:spacing w:val="-4"/>
        </w:rPr>
        <w:t xml:space="preserve"> </w:t>
      </w:r>
      <w:r w:rsidRPr="009E32B7">
        <w:rPr>
          <w:spacing w:val="-1"/>
        </w:rPr>
        <w:t>de</w:t>
      </w:r>
      <w:r w:rsidRPr="009E32B7">
        <w:rPr>
          <w:spacing w:val="-3"/>
        </w:rPr>
        <w:t xml:space="preserve"> </w:t>
      </w:r>
      <w:r w:rsidRPr="009E32B7">
        <w:rPr>
          <w:spacing w:val="-1"/>
        </w:rPr>
        <w:t>educação</w:t>
      </w:r>
      <w:r w:rsidRPr="009E32B7">
        <w:rPr>
          <w:spacing w:val="-2"/>
        </w:rPr>
        <w:t xml:space="preserve"> </w:t>
      </w:r>
      <w:r w:rsidRPr="009E32B7">
        <w:t xml:space="preserve">permanente; </w:t>
      </w:r>
    </w:p>
    <w:p w14:paraId="69EF83A8" w14:textId="77777777" w:rsidR="003044E3" w:rsidRPr="009E32B7" w:rsidRDefault="003044E3" w:rsidP="003044E3">
      <w:pPr>
        <w:pStyle w:val="PargrafodaLista"/>
        <w:numPr>
          <w:ilvl w:val="0"/>
          <w:numId w:val="68"/>
        </w:numPr>
        <w:tabs>
          <w:tab w:val="left" w:pos="2026"/>
        </w:tabs>
        <w:ind w:left="2026" w:hanging="415"/>
      </w:pPr>
      <w:r w:rsidRPr="009E32B7">
        <w:rPr>
          <w:spacing w:val="-1"/>
        </w:rPr>
        <w:t>Relatório</w:t>
      </w:r>
      <w:r w:rsidRPr="009E32B7">
        <w:rPr>
          <w:spacing w:val="-10"/>
        </w:rPr>
        <w:t xml:space="preserve"> </w:t>
      </w:r>
      <w:r w:rsidRPr="009E32B7">
        <w:rPr>
          <w:spacing w:val="-1"/>
        </w:rPr>
        <w:t>mensal</w:t>
      </w:r>
      <w:r w:rsidRPr="009E32B7">
        <w:rPr>
          <w:spacing w:val="-4"/>
        </w:rPr>
        <w:t xml:space="preserve"> </w:t>
      </w:r>
      <w:r w:rsidRPr="009E32B7">
        <w:rPr>
          <w:spacing w:val="-1"/>
        </w:rPr>
        <w:t>da</w:t>
      </w:r>
      <w:r w:rsidRPr="009E32B7">
        <w:rPr>
          <w:spacing w:val="-9"/>
        </w:rPr>
        <w:t xml:space="preserve"> </w:t>
      </w:r>
      <w:r w:rsidRPr="009E32B7">
        <w:rPr>
          <w:spacing w:val="-1"/>
        </w:rPr>
        <w:t>condição</w:t>
      </w:r>
      <w:r w:rsidRPr="009E32B7">
        <w:rPr>
          <w:spacing w:val="-4"/>
        </w:rPr>
        <w:t xml:space="preserve"> </w:t>
      </w:r>
      <w:r w:rsidRPr="009E32B7">
        <w:rPr>
          <w:spacing w:val="-1"/>
        </w:rPr>
        <w:t>de</w:t>
      </w:r>
      <w:r w:rsidRPr="009E32B7">
        <w:rPr>
          <w:spacing w:val="-4"/>
        </w:rPr>
        <w:t xml:space="preserve"> </w:t>
      </w:r>
      <w:r w:rsidRPr="009E32B7">
        <w:rPr>
          <w:spacing w:val="-1"/>
        </w:rPr>
        <w:t>curatela</w:t>
      </w:r>
      <w:r w:rsidRPr="009E32B7">
        <w:rPr>
          <w:spacing w:val="-9"/>
        </w:rPr>
        <w:t xml:space="preserve"> </w:t>
      </w:r>
      <w:r w:rsidRPr="009E32B7">
        <w:t>dos</w:t>
      </w:r>
      <w:r w:rsidRPr="009E32B7">
        <w:rPr>
          <w:spacing w:val="-14"/>
        </w:rPr>
        <w:t xml:space="preserve"> </w:t>
      </w:r>
      <w:r w:rsidRPr="009E32B7">
        <w:t xml:space="preserve">moradores. </w:t>
      </w:r>
    </w:p>
    <w:p w14:paraId="249ABEFE" w14:textId="77777777" w:rsidR="003044E3" w:rsidRPr="009E32B7" w:rsidRDefault="003044E3" w:rsidP="003044E3">
      <w:pPr>
        <w:pStyle w:val="Corpodetexto"/>
        <w:spacing w:before="1"/>
        <w:ind w:left="0"/>
      </w:pPr>
    </w:p>
    <w:p w14:paraId="5F9DCC85" w14:textId="77777777" w:rsidR="003044E3" w:rsidRPr="009E32B7" w:rsidRDefault="003044E3" w:rsidP="003044E3">
      <w:pPr>
        <w:pStyle w:val="PargrafodaLista"/>
        <w:numPr>
          <w:ilvl w:val="2"/>
          <w:numId w:val="69"/>
        </w:numPr>
        <w:tabs>
          <w:tab w:val="left" w:pos="2291"/>
        </w:tabs>
        <w:spacing w:before="1" w:line="237" w:lineRule="auto"/>
        <w:ind w:right="205" w:firstLine="0"/>
      </w:pPr>
      <w:r w:rsidRPr="009E32B7">
        <w:t>Os</w:t>
      </w:r>
      <w:r w:rsidRPr="009E32B7">
        <w:rPr>
          <w:spacing w:val="7"/>
        </w:rPr>
        <w:t xml:space="preserve"> </w:t>
      </w:r>
      <w:r w:rsidRPr="009E32B7">
        <w:t>documentos</w:t>
      </w:r>
      <w:r w:rsidRPr="009E32B7">
        <w:rPr>
          <w:spacing w:val="7"/>
        </w:rPr>
        <w:t xml:space="preserve"> </w:t>
      </w:r>
      <w:r w:rsidRPr="009E32B7">
        <w:t>mencionados</w:t>
      </w:r>
      <w:r w:rsidRPr="009E32B7">
        <w:rPr>
          <w:spacing w:val="3"/>
        </w:rPr>
        <w:t xml:space="preserve"> </w:t>
      </w:r>
      <w:r w:rsidRPr="009E32B7">
        <w:t>no</w:t>
      </w:r>
      <w:r w:rsidRPr="009E32B7">
        <w:rPr>
          <w:spacing w:val="8"/>
        </w:rPr>
        <w:t xml:space="preserve"> </w:t>
      </w:r>
      <w:r w:rsidRPr="009E32B7">
        <w:t>inciso</w:t>
      </w:r>
      <w:r w:rsidRPr="009E32B7">
        <w:rPr>
          <w:spacing w:val="7"/>
        </w:rPr>
        <w:t xml:space="preserve"> </w:t>
      </w:r>
      <w:r w:rsidRPr="009E32B7">
        <w:t>XVIII</w:t>
      </w:r>
      <w:r w:rsidRPr="009E32B7">
        <w:rPr>
          <w:spacing w:val="8"/>
        </w:rPr>
        <w:t xml:space="preserve"> </w:t>
      </w:r>
      <w:r w:rsidRPr="009E32B7">
        <w:t>somente</w:t>
      </w:r>
      <w:r w:rsidRPr="009E32B7">
        <w:rPr>
          <w:spacing w:val="7"/>
        </w:rPr>
        <w:t xml:space="preserve"> </w:t>
      </w:r>
      <w:proofErr w:type="gramStart"/>
      <w:r w:rsidRPr="009E32B7">
        <w:t>será</w:t>
      </w:r>
      <w:r w:rsidRPr="009E32B7">
        <w:rPr>
          <w:spacing w:val="3"/>
        </w:rPr>
        <w:t xml:space="preserve"> </w:t>
      </w:r>
      <w:r w:rsidRPr="009E32B7">
        <w:t>enviado</w:t>
      </w:r>
      <w:proofErr w:type="gramEnd"/>
      <w:r w:rsidRPr="009E32B7">
        <w:rPr>
          <w:spacing w:val="3"/>
        </w:rPr>
        <w:t xml:space="preserve"> </w:t>
      </w:r>
      <w:r w:rsidRPr="009E32B7">
        <w:t>nos</w:t>
      </w:r>
      <w:r w:rsidRPr="009E32B7">
        <w:rPr>
          <w:spacing w:val="7"/>
        </w:rPr>
        <w:t xml:space="preserve"> </w:t>
      </w:r>
      <w:r w:rsidRPr="009E32B7">
        <w:t>casos</w:t>
      </w:r>
      <w:r w:rsidRPr="009E32B7">
        <w:rPr>
          <w:spacing w:val="3"/>
        </w:rPr>
        <w:t xml:space="preserve"> </w:t>
      </w:r>
      <w:r w:rsidRPr="009E32B7">
        <w:t>em</w:t>
      </w:r>
      <w:r w:rsidRPr="009E32B7">
        <w:rPr>
          <w:spacing w:val="7"/>
        </w:rPr>
        <w:t xml:space="preserve"> </w:t>
      </w:r>
      <w:r w:rsidRPr="009E32B7">
        <w:t>que</w:t>
      </w:r>
      <w:r w:rsidRPr="009E32B7">
        <w:rPr>
          <w:spacing w:val="1"/>
        </w:rPr>
        <w:t xml:space="preserve"> </w:t>
      </w:r>
      <w:r w:rsidRPr="009E32B7">
        <w:t>a curatela for</w:t>
      </w:r>
      <w:r w:rsidRPr="009E32B7">
        <w:rPr>
          <w:spacing w:val="-4"/>
        </w:rPr>
        <w:t xml:space="preserve"> </w:t>
      </w:r>
      <w:r w:rsidRPr="009E32B7">
        <w:t>exercida</w:t>
      </w:r>
      <w:r w:rsidRPr="009E32B7">
        <w:rPr>
          <w:spacing w:val="-5"/>
        </w:rPr>
        <w:t xml:space="preserve"> </w:t>
      </w:r>
      <w:r w:rsidRPr="009E32B7">
        <w:t>por</w:t>
      </w:r>
      <w:r w:rsidRPr="009E32B7">
        <w:rPr>
          <w:spacing w:val="1"/>
        </w:rPr>
        <w:t xml:space="preserve"> </w:t>
      </w:r>
      <w:r w:rsidRPr="009E32B7">
        <w:t>pessoa com</w:t>
      </w:r>
      <w:r w:rsidRPr="009E32B7">
        <w:rPr>
          <w:spacing w:val="1"/>
        </w:rPr>
        <w:t xml:space="preserve"> </w:t>
      </w:r>
      <w:r w:rsidRPr="009E32B7">
        <w:t>vínculo junto</w:t>
      </w:r>
      <w:r w:rsidRPr="009E32B7">
        <w:rPr>
          <w:spacing w:val="1"/>
        </w:rPr>
        <w:t xml:space="preserve"> </w:t>
      </w:r>
      <w:r w:rsidRPr="009E32B7">
        <w:t>à</w:t>
      </w:r>
      <w:r w:rsidRPr="009E32B7">
        <w:rPr>
          <w:spacing w:val="9"/>
        </w:rPr>
        <w:t xml:space="preserve"> </w:t>
      </w:r>
      <w:r w:rsidRPr="009E32B7">
        <w:rPr>
          <w:rFonts w:ascii="Arial" w:hAnsi="Arial"/>
          <w:b/>
        </w:rPr>
        <w:t>OSC</w:t>
      </w:r>
      <w:r w:rsidRPr="009E32B7">
        <w:t xml:space="preserve">. </w:t>
      </w:r>
    </w:p>
    <w:p w14:paraId="43BBF7A3" w14:textId="77777777" w:rsidR="003044E3" w:rsidRPr="009E32B7" w:rsidRDefault="003044E3" w:rsidP="003044E3">
      <w:pPr>
        <w:pStyle w:val="Corpodetexto"/>
        <w:spacing w:before="8"/>
        <w:ind w:left="0"/>
      </w:pPr>
    </w:p>
    <w:p w14:paraId="1D180295" w14:textId="77777777" w:rsidR="003044E3" w:rsidRPr="009E32B7" w:rsidRDefault="003044E3" w:rsidP="003044E3">
      <w:pPr>
        <w:pStyle w:val="PargrafodaLista"/>
        <w:numPr>
          <w:ilvl w:val="1"/>
          <w:numId w:val="69"/>
        </w:numPr>
        <w:tabs>
          <w:tab w:val="left" w:pos="2166"/>
        </w:tabs>
        <w:spacing w:line="244" w:lineRule="auto"/>
        <w:ind w:right="181" w:firstLine="0"/>
      </w:pPr>
      <w:r w:rsidRPr="009E32B7">
        <w:t>A</w:t>
      </w:r>
      <w:r w:rsidRPr="009E32B7">
        <w:rPr>
          <w:spacing w:val="1"/>
        </w:rPr>
        <w:t xml:space="preserve"> </w:t>
      </w:r>
      <w:r w:rsidRPr="009E32B7">
        <w:t>prestação</w:t>
      </w:r>
      <w:r w:rsidRPr="009E32B7">
        <w:rPr>
          <w:spacing w:val="1"/>
        </w:rPr>
        <w:t xml:space="preserve"> </w:t>
      </w:r>
      <w:r w:rsidRPr="009E32B7">
        <w:t>de</w:t>
      </w:r>
      <w:r w:rsidRPr="009E32B7">
        <w:rPr>
          <w:spacing w:val="1"/>
        </w:rPr>
        <w:t xml:space="preserve"> </w:t>
      </w:r>
      <w:r w:rsidRPr="009E32B7">
        <w:t>contas</w:t>
      </w:r>
      <w:r w:rsidRPr="009E32B7">
        <w:rPr>
          <w:spacing w:val="1"/>
        </w:rPr>
        <w:t xml:space="preserve"> </w:t>
      </w:r>
      <w:r w:rsidRPr="009E32B7">
        <w:t>será</w:t>
      </w:r>
      <w:r w:rsidRPr="009E32B7">
        <w:rPr>
          <w:spacing w:val="1"/>
        </w:rPr>
        <w:t xml:space="preserve"> </w:t>
      </w:r>
      <w:r w:rsidRPr="009E32B7">
        <w:t>avaliada</w:t>
      </w:r>
      <w:r w:rsidRPr="009E32B7">
        <w:rPr>
          <w:spacing w:val="1"/>
        </w:rPr>
        <w:t xml:space="preserve"> </w:t>
      </w:r>
      <w:proofErr w:type="gramStart"/>
      <w:r w:rsidRPr="009E32B7">
        <w:t>pelo(</w:t>
      </w:r>
      <w:proofErr w:type="gramEnd"/>
      <w:r w:rsidRPr="009E32B7">
        <w:t>a)</w:t>
      </w:r>
      <w:r w:rsidRPr="009E32B7">
        <w:rPr>
          <w:spacing w:val="1"/>
        </w:rPr>
        <w:t xml:space="preserve"> </w:t>
      </w:r>
      <w:r w:rsidRPr="009E32B7">
        <w:t>Gestor(a)</w:t>
      </w:r>
      <w:r w:rsidRPr="009E32B7">
        <w:rPr>
          <w:spacing w:val="1"/>
        </w:rPr>
        <w:t xml:space="preserve"> </w:t>
      </w:r>
      <w:r w:rsidRPr="009E32B7">
        <w:t>do</w:t>
      </w:r>
      <w:r w:rsidRPr="009E32B7">
        <w:rPr>
          <w:spacing w:val="1"/>
        </w:rPr>
        <w:t xml:space="preserve"> </w:t>
      </w:r>
      <w:r>
        <w:t>Termo de Colaboração</w:t>
      </w:r>
      <w:r w:rsidRPr="009E32B7">
        <w:rPr>
          <w:spacing w:val="1"/>
        </w:rPr>
        <w:t xml:space="preserve"> </w:t>
      </w:r>
      <w:r w:rsidRPr="009E32B7">
        <w:t>designada pelo Município através de portaria, que verificará cumprimento dos depósitos dos</w:t>
      </w:r>
      <w:r w:rsidRPr="009E32B7">
        <w:rPr>
          <w:spacing w:val="1"/>
        </w:rPr>
        <w:t xml:space="preserve"> </w:t>
      </w:r>
      <w:r w:rsidRPr="009E32B7">
        <w:t>fundos de provisão, a regularidade dos encargos trabalhistas e previdenciários, bem como a</w:t>
      </w:r>
      <w:r w:rsidRPr="009E32B7">
        <w:rPr>
          <w:spacing w:val="1"/>
        </w:rPr>
        <w:t xml:space="preserve"> </w:t>
      </w:r>
      <w:r w:rsidRPr="009E32B7">
        <w:t xml:space="preserve">aplicação dos recursos conforme regras do </w:t>
      </w:r>
      <w:r>
        <w:t>Edital</w:t>
      </w:r>
      <w:r w:rsidRPr="009E32B7">
        <w:t xml:space="preserve">, do </w:t>
      </w:r>
      <w:r>
        <w:t>Termo de Colaboração</w:t>
      </w:r>
      <w:r w:rsidRPr="009E32B7">
        <w:t>, legislação</w:t>
      </w:r>
      <w:r w:rsidRPr="009E32B7">
        <w:rPr>
          <w:spacing w:val="1"/>
        </w:rPr>
        <w:t xml:space="preserve"> </w:t>
      </w:r>
      <w:r w:rsidRPr="009E32B7">
        <w:t>aplicável</w:t>
      </w:r>
      <w:r w:rsidRPr="009E32B7">
        <w:rPr>
          <w:spacing w:val="-4"/>
        </w:rPr>
        <w:t xml:space="preserve"> </w:t>
      </w:r>
      <w:r w:rsidRPr="009E32B7">
        <w:t>e</w:t>
      </w:r>
      <w:r w:rsidRPr="009E32B7">
        <w:rPr>
          <w:spacing w:val="-4"/>
        </w:rPr>
        <w:t xml:space="preserve"> </w:t>
      </w:r>
      <w:r w:rsidRPr="009E32B7">
        <w:t>normativas</w:t>
      </w:r>
      <w:r w:rsidRPr="009E32B7">
        <w:rPr>
          <w:spacing w:val="-4"/>
        </w:rPr>
        <w:t xml:space="preserve"> </w:t>
      </w:r>
      <w:r w:rsidRPr="009E32B7">
        <w:t>do</w:t>
      </w:r>
      <w:r w:rsidRPr="009E32B7">
        <w:rPr>
          <w:spacing w:val="-4"/>
        </w:rPr>
        <w:t xml:space="preserve"> </w:t>
      </w:r>
      <w:r w:rsidRPr="009E32B7">
        <w:t xml:space="preserve">TCESP. </w:t>
      </w:r>
    </w:p>
    <w:p w14:paraId="3D27C3DA" w14:textId="77777777" w:rsidR="003044E3" w:rsidRPr="009E32B7" w:rsidRDefault="003044E3" w:rsidP="003044E3">
      <w:pPr>
        <w:pStyle w:val="Corpodetexto"/>
        <w:spacing w:before="4"/>
        <w:ind w:left="0"/>
      </w:pPr>
    </w:p>
    <w:p w14:paraId="3991651A" w14:textId="77777777" w:rsidR="003044E3" w:rsidRPr="009E32B7" w:rsidRDefault="003044E3" w:rsidP="003044E3">
      <w:pPr>
        <w:pStyle w:val="PargrafodaLista"/>
        <w:numPr>
          <w:ilvl w:val="1"/>
          <w:numId w:val="69"/>
        </w:numPr>
        <w:tabs>
          <w:tab w:val="left" w:pos="2121"/>
        </w:tabs>
        <w:spacing w:line="244" w:lineRule="auto"/>
        <w:ind w:right="203" w:firstLine="0"/>
      </w:pPr>
      <w:r w:rsidRPr="009E32B7">
        <w:t>O descumprimento das determinações identificados na prestação de contas ensejará a</w:t>
      </w:r>
      <w:r w:rsidRPr="009E32B7">
        <w:rPr>
          <w:spacing w:val="1"/>
        </w:rPr>
        <w:t xml:space="preserve"> </w:t>
      </w:r>
      <w:r w:rsidRPr="009E32B7">
        <w:t>suspensão</w:t>
      </w:r>
      <w:r w:rsidRPr="009E32B7">
        <w:rPr>
          <w:spacing w:val="-5"/>
        </w:rPr>
        <w:t xml:space="preserve"> </w:t>
      </w:r>
      <w:r w:rsidRPr="009E32B7">
        <w:t>dos</w:t>
      </w:r>
      <w:r w:rsidRPr="009E32B7">
        <w:rPr>
          <w:spacing w:val="1"/>
        </w:rPr>
        <w:t xml:space="preserve"> </w:t>
      </w:r>
      <w:r w:rsidRPr="009E32B7">
        <w:t>pagamentos</w:t>
      </w:r>
      <w:r w:rsidRPr="009E32B7">
        <w:rPr>
          <w:spacing w:val="-4"/>
        </w:rPr>
        <w:t xml:space="preserve"> </w:t>
      </w:r>
      <w:r w:rsidRPr="009E32B7">
        <w:t>até</w:t>
      </w:r>
      <w:r w:rsidRPr="009E32B7">
        <w:rPr>
          <w:spacing w:val="-5"/>
        </w:rPr>
        <w:t xml:space="preserve"> </w:t>
      </w:r>
      <w:r w:rsidRPr="009E32B7">
        <w:t>a</w:t>
      </w:r>
      <w:r w:rsidRPr="009E32B7">
        <w:rPr>
          <w:spacing w:val="1"/>
        </w:rPr>
        <w:t xml:space="preserve"> </w:t>
      </w:r>
      <w:r w:rsidRPr="009E32B7">
        <w:t>regularização</w:t>
      </w:r>
      <w:r w:rsidRPr="009E32B7">
        <w:rPr>
          <w:spacing w:val="1"/>
        </w:rPr>
        <w:t xml:space="preserve"> </w:t>
      </w:r>
      <w:r w:rsidRPr="009E32B7">
        <w:t xml:space="preserve">dos apontamentos. </w:t>
      </w:r>
    </w:p>
    <w:p w14:paraId="19E0674C" w14:textId="77777777" w:rsidR="003044E3" w:rsidRPr="009E32B7" w:rsidRDefault="003044E3" w:rsidP="003044E3">
      <w:pPr>
        <w:pStyle w:val="Corpodetexto"/>
        <w:spacing w:before="5"/>
        <w:ind w:left="0"/>
      </w:pPr>
    </w:p>
    <w:p w14:paraId="50E781B6" w14:textId="77777777" w:rsidR="003044E3" w:rsidRPr="009E32B7" w:rsidRDefault="003044E3" w:rsidP="003044E3">
      <w:pPr>
        <w:pStyle w:val="PargrafodaLista"/>
        <w:numPr>
          <w:ilvl w:val="1"/>
          <w:numId w:val="69"/>
        </w:numPr>
        <w:tabs>
          <w:tab w:val="left" w:pos="2091"/>
        </w:tabs>
        <w:spacing w:line="244" w:lineRule="auto"/>
        <w:ind w:right="185" w:firstLine="0"/>
      </w:pPr>
      <w:r w:rsidRPr="009E32B7">
        <w:t>Constatada irregularidade ou omissão na prestação de contas, será concedido prazo para</w:t>
      </w:r>
      <w:r w:rsidRPr="009E32B7">
        <w:rPr>
          <w:spacing w:val="-56"/>
        </w:rPr>
        <w:t xml:space="preserve"> </w:t>
      </w:r>
      <w:r w:rsidRPr="009E32B7">
        <w:t>a organização</w:t>
      </w:r>
      <w:r w:rsidRPr="009E32B7">
        <w:rPr>
          <w:spacing w:val="-5"/>
        </w:rPr>
        <w:t xml:space="preserve"> </w:t>
      </w:r>
      <w:proofErr w:type="gramStart"/>
      <w:r w:rsidRPr="009E32B7">
        <w:t>da sociedade</w:t>
      </w:r>
      <w:r w:rsidRPr="009E32B7">
        <w:rPr>
          <w:spacing w:val="1"/>
        </w:rPr>
        <w:t xml:space="preserve"> </w:t>
      </w:r>
      <w:r w:rsidRPr="009E32B7">
        <w:t>civil</w:t>
      </w:r>
      <w:r w:rsidRPr="009E32B7">
        <w:rPr>
          <w:spacing w:val="-1"/>
        </w:rPr>
        <w:t xml:space="preserve"> </w:t>
      </w:r>
      <w:r w:rsidRPr="009E32B7">
        <w:t>sanar</w:t>
      </w:r>
      <w:proofErr w:type="gramEnd"/>
      <w:r w:rsidRPr="009E32B7">
        <w:rPr>
          <w:spacing w:val="-5"/>
        </w:rPr>
        <w:t xml:space="preserve"> </w:t>
      </w:r>
      <w:r w:rsidRPr="009E32B7">
        <w:t>a irregularidade</w:t>
      </w:r>
      <w:r w:rsidRPr="009E32B7">
        <w:rPr>
          <w:spacing w:val="1"/>
        </w:rPr>
        <w:t xml:space="preserve"> </w:t>
      </w:r>
      <w:r w:rsidRPr="009E32B7">
        <w:t>ou cumprir a</w:t>
      </w:r>
      <w:r w:rsidRPr="009E32B7">
        <w:rPr>
          <w:spacing w:val="-5"/>
        </w:rPr>
        <w:t xml:space="preserve"> </w:t>
      </w:r>
      <w:r w:rsidRPr="009E32B7">
        <w:t xml:space="preserve">obrigação. </w:t>
      </w:r>
    </w:p>
    <w:p w14:paraId="5C67F84F" w14:textId="77777777" w:rsidR="003044E3" w:rsidRPr="009E32B7" w:rsidRDefault="003044E3" w:rsidP="003044E3">
      <w:pPr>
        <w:pStyle w:val="PargrafodaLista"/>
        <w:numPr>
          <w:ilvl w:val="2"/>
          <w:numId w:val="69"/>
        </w:numPr>
        <w:tabs>
          <w:tab w:val="left" w:pos="2301"/>
        </w:tabs>
        <w:spacing w:line="244" w:lineRule="auto"/>
        <w:ind w:right="187" w:firstLine="0"/>
      </w:pPr>
      <w:r w:rsidRPr="009E32B7">
        <w:t>O prazo referido no caput é limitado a 30 (trinta) dias por notificação, prorrogável, no</w:t>
      </w:r>
      <w:r w:rsidRPr="009E32B7">
        <w:rPr>
          <w:spacing w:val="1"/>
        </w:rPr>
        <w:t xml:space="preserve"> </w:t>
      </w:r>
      <w:r w:rsidRPr="009E32B7">
        <w:t>máximo, por igual período, dentro do prazo que a administração pública possui para analisar e</w:t>
      </w:r>
      <w:r w:rsidRPr="009E32B7">
        <w:rPr>
          <w:spacing w:val="1"/>
        </w:rPr>
        <w:t xml:space="preserve"> </w:t>
      </w:r>
      <w:r w:rsidRPr="009E32B7">
        <w:t>decidir sobre</w:t>
      </w:r>
      <w:r w:rsidRPr="009E32B7">
        <w:rPr>
          <w:spacing w:val="-4"/>
        </w:rPr>
        <w:t xml:space="preserve"> </w:t>
      </w:r>
      <w:r w:rsidRPr="009E32B7">
        <w:t>a</w:t>
      </w:r>
      <w:r w:rsidRPr="009E32B7">
        <w:rPr>
          <w:spacing w:val="-4"/>
        </w:rPr>
        <w:t xml:space="preserve"> </w:t>
      </w:r>
      <w:r w:rsidRPr="009E32B7">
        <w:t>prestação</w:t>
      </w:r>
      <w:r w:rsidRPr="009E32B7">
        <w:rPr>
          <w:spacing w:val="-4"/>
        </w:rPr>
        <w:t xml:space="preserve"> </w:t>
      </w:r>
      <w:r w:rsidRPr="009E32B7">
        <w:t>de</w:t>
      </w:r>
      <w:r w:rsidRPr="009E32B7">
        <w:rPr>
          <w:spacing w:val="1"/>
        </w:rPr>
        <w:t xml:space="preserve"> </w:t>
      </w:r>
      <w:r w:rsidRPr="009E32B7">
        <w:t>contas</w:t>
      </w:r>
      <w:r w:rsidRPr="009E32B7">
        <w:rPr>
          <w:spacing w:val="-4"/>
        </w:rPr>
        <w:t xml:space="preserve"> </w:t>
      </w:r>
      <w:r w:rsidRPr="009E32B7">
        <w:t>e</w:t>
      </w:r>
      <w:r w:rsidRPr="009E32B7">
        <w:rPr>
          <w:spacing w:val="1"/>
        </w:rPr>
        <w:t xml:space="preserve"> </w:t>
      </w:r>
      <w:r w:rsidRPr="009E32B7">
        <w:t>comprovação</w:t>
      </w:r>
      <w:r w:rsidRPr="009E32B7">
        <w:rPr>
          <w:spacing w:val="-4"/>
        </w:rPr>
        <w:t xml:space="preserve"> </w:t>
      </w:r>
      <w:r w:rsidRPr="009E32B7">
        <w:t>de</w:t>
      </w:r>
      <w:r w:rsidRPr="009E32B7">
        <w:rPr>
          <w:spacing w:val="-4"/>
        </w:rPr>
        <w:t xml:space="preserve"> </w:t>
      </w:r>
      <w:r w:rsidRPr="009E32B7">
        <w:t xml:space="preserve">resultados. </w:t>
      </w:r>
    </w:p>
    <w:p w14:paraId="1BADDCB2" w14:textId="77777777" w:rsidR="003044E3" w:rsidRPr="009E32B7" w:rsidRDefault="003044E3" w:rsidP="003044E3">
      <w:pPr>
        <w:pStyle w:val="PargrafodaLista"/>
        <w:numPr>
          <w:ilvl w:val="2"/>
          <w:numId w:val="69"/>
        </w:numPr>
        <w:tabs>
          <w:tab w:val="left" w:pos="2281"/>
        </w:tabs>
        <w:spacing w:before="199" w:line="244" w:lineRule="auto"/>
        <w:ind w:right="182" w:firstLine="0"/>
      </w:pPr>
      <w:r w:rsidRPr="009E32B7">
        <w:t>Transcorrido o prazo para saneamento da irregularidade ou da omissão, não havendo o</w:t>
      </w:r>
      <w:r w:rsidRPr="007169C9">
        <w:rPr>
          <w:spacing w:val="-56"/>
        </w:rPr>
        <w:t xml:space="preserve"> </w:t>
      </w:r>
      <w:r w:rsidRPr="009E32B7">
        <w:t>saneamento,</w:t>
      </w:r>
      <w:r w:rsidRPr="007169C9">
        <w:rPr>
          <w:spacing w:val="-3"/>
        </w:rPr>
        <w:t xml:space="preserve"> </w:t>
      </w:r>
      <w:r w:rsidRPr="009E32B7">
        <w:t>a</w:t>
      </w:r>
      <w:r w:rsidRPr="007169C9">
        <w:rPr>
          <w:spacing w:val="-2"/>
        </w:rPr>
        <w:t xml:space="preserve"> </w:t>
      </w:r>
      <w:r w:rsidRPr="009E32B7">
        <w:t>autoridade</w:t>
      </w:r>
      <w:r w:rsidRPr="007169C9">
        <w:rPr>
          <w:spacing w:val="-6"/>
        </w:rPr>
        <w:t xml:space="preserve"> </w:t>
      </w:r>
      <w:r w:rsidRPr="009E32B7">
        <w:t>administrativa</w:t>
      </w:r>
      <w:r w:rsidRPr="007169C9">
        <w:rPr>
          <w:spacing w:val="-3"/>
        </w:rPr>
        <w:t xml:space="preserve"> </w:t>
      </w:r>
      <w:r w:rsidRPr="009E32B7">
        <w:t>competente,</w:t>
      </w:r>
      <w:r w:rsidRPr="007169C9">
        <w:rPr>
          <w:spacing w:val="-2"/>
        </w:rPr>
        <w:t xml:space="preserve"> </w:t>
      </w:r>
      <w:proofErr w:type="gramStart"/>
      <w:r w:rsidRPr="009E32B7">
        <w:t>sob</w:t>
      </w:r>
      <w:r w:rsidRPr="007169C9">
        <w:rPr>
          <w:spacing w:val="-6"/>
        </w:rPr>
        <w:t xml:space="preserve"> </w:t>
      </w:r>
      <w:r w:rsidRPr="009E32B7">
        <w:t>pena</w:t>
      </w:r>
      <w:proofErr w:type="gramEnd"/>
      <w:r w:rsidRPr="007169C9">
        <w:rPr>
          <w:spacing w:val="-3"/>
        </w:rPr>
        <w:t xml:space="preserve"> </w:t>
      </w:r>
      <w:r w:rsidRPr="009E32B7">
        <w:t>de</w:t>
      </w:r>
      <w:r w:rsidRPr="007169C9">
        <w:rPr>
          <w:spacing w:val="-6"/>
        </w:rPr>
        <w:t xml:space="preserve"> </w:t>
      </w:r>
      <w:r w:rsidRPr="009E32B7">
        <w:t>responsabilidade</w:t>
      </w:r>
      <w:r w:rsidRPr="007169C9">
        <w:rPr>
          <w:spacing w:val="-2"/>
        </w:rPr>
        <w:t xml:space="preserve"> </w:t>
      </w:r>
      <w:r w:rsidRPr="009E32B7">
        <w:t>solidária, deve adotar as providências para apuração dos fatos, identificação dos responsáveis,</w:t>
      </w:r>
      <w:r w:rsidRPr="007169C9">
        <w:rPr>
          <w:spacing w:val="1"/>
        </w:rPr>
        <w:t xml:space="preserve"> </w:t>
      </w:r>
      <w:r w:rsidRPr="009E32B7">
        <w:t>quantificação</w:t>
      </w:r>
      <w:r w:rsidRPr="007169C9">
        <w:rPr>
          <w:spacing w:val="-2"/>
        </w:rPr>
        <w:t xml:space="preserve"> </w:t>
      </w:r>
      <w:r w:rsidRPr="009E32B7">
        <w:t>do</w:t>
      </w:r>
      <w:r w:rsidRPr="007169C9">
        <w:rPr>
          <w:spacing w:val="-1"/>
        </w:rPr>
        <w:t xml:space="preserve"> </w:t>
      </w:r>
      <w:r w:rsidRPr="009E32B7">
        <w:t>dano</w:t>
      </w:r>
      <w:r w:rsidRPr="007169C9">
        <w:rPr>
          <w:spacing w:val="-6"/>
        </w:rPr>
        <w:t xml:space="preserve"> </w:t>
      </w:r>
      <w:r w:rsidRPr="009E32B7">
        <w:t>e</w:t>
      </w:r>
      <w:r w:rsidRPr="007169C9">
        <w:rPr>
          <w:spacing w:val="-6"/>
        </w:rPr>
        <w:t xml:space="preserve"> </w:t>
      </w:r>
      <w:r w:rsidRPr="009E32B7">
        <w:t>obtenção</w:t>
      </w:r>
      <w:r w:rsidRPr="007169C9">
        <w:rPr>
          <w:spacing w:val="-6"/>
        </w:rPr>
        <w:t xml:space="preserve"> </w:t>
      </w:r>
      <w:r w:rsidRPr="009E32B7">
        <w:t>do</w:t>
      </w:r>
      <w:r w:rsidRPr="007169C9">
        <w:rPr>
          <w:spacing w:val="-1"/>
        </w:rPr>
        <w:t xml:space="preserve"> </w:t>
      </w:r>
      <w:r w:rsidRPr="009E32B7">
        <w:t>ressarcimento,</w:t>
      </w:r>
      <w:r w:rsidRPr="007169C9">
        <w:rPr>
          <w:spacing w:val="-1"/>
        </w:rPr>
        <w:t xml:space="preserve"> </w:t>
      </w:r>
      <w:r w:rsidRPr="009E32B7">
        <w:t>nos</w:t>
      </w:r>
      <w:r w:rsidRPr="007169C9">
        <w:rPr>
          <w:spacing w:val="-1"/>
        </w:rPr>
        <w:t xml:space="preserve"> </w:t>
      </w:r>
      <w:r w:rsidRPr="009E32B7">
        <w:t>termos</w:t>
      </w:r>
      <w:r w:rsidRPr="007169C9">
        <w:rPr>
          <w:spacing w:val="-2"/>
        </w:rPr>
        <w:t xml:space="preserve"> </w:t>
      </w:r>
      <w:r w:rsidRPr="009E32B7">
        <w:t>da</w:t>
      </w:r>
      <w:r w:rsidRPr="007169C9">
        <w:rPr>
          <w:spacing w:val="-1"/>
        </w:rPr>
        <w:t xml:space="preserve"> </w:t>
      </w:r>
      <w:r w:rsidRPr="009E32B7">
        <w:t>legislação</w:t>
      </w:r>
      <w:r w:rsidRPr="007169C9">
        <w:rPr>
          <w:spacing w:val="-1"/>
        </w:rPr>
        <w:t xml:space="preserve"> </w:t>
      </w:r>
      <w:r w:rsidRPr="009E32B7">
        <w:t xml:space="preserve">vigente. </w:t>
      </w:r>
    </w:p>
    <w:p w14:paraId="77F86503" w14:textId="77777777" w:rsidR="003044E3" w:rsidRPr="009E32B7" w:rsidRDefault="003044E3" w:rsidP="003044E3">
      <w:pPr>
        <w:pStyle w:val="PargrafodaLista"/>
        <w:numPr>
          <w:ilvl w:val="2"/>
          <w:numId w:val="69"/>
        </w:numPr>
        <w:tabs>
          <w:tab w:val="left" w:pos="2281"/>
        </w:tabs>
        <w:ind w:right="221" w:firstLine="0"/>
      </w:pPr>
      <w:r w:rsidRPr="009E32B7">
        <w:t>O procedimento acima independe do processo de Notificação para aplicação da sanção</w:t>
      </w:r>
      <w:r w:rsidRPr="009E32B7">
        <w:rPr>
          <w:spacing w:val="-56"/>
        </w:rPr>
        <w:t xml:space="preserve"> </w:t>
      </w:r>
      <w:r w:rsidRPr="009E32B7">
        <w:t xml:space="preserve">contratual. </w:t>
      </w:r>
    </w:p>
    <w:p w14:paraId="0F4827D1" w14:textId="77777777" w:rsidR="003044E3" w:rsidRPr="009E32B7" w:rsidRDefault="003044E3" w:rsidP="003044E3">
      <w:pPr>
        <w:pStyle w:val="PargrafodaLista"/>
        <w:numPr>
          <w:ilvl w:val="2"/>
          <w:numId w:val="69"/>
        </w:numPr>
        <w:tabs>
          <w:tab w:val="left" w:pos="2331"/>
        </w:tabs>
        <w:spacing w:before="1" w:line="244" w:lineRule="auto"/>
        <w:ind w:right="302" w:firstLine="0"/>
      </w:pPr>
      <w:r w:rsidRPr="009E32B7">
        <w:t>Em</w:t>
      </w:r>
      <w:r w:rsidRPr="009E32B7">
        <w:rPr>
          <w:spacing w:val="40"/>
        </w:rPr>
        <w:t xml:space="preserve"> </w:t>
      </w:r>
      <w:r w:rsidRPr="009E32B7">
        <w:t>virtude</w:t>
      </w:r>
      <w:r w:rsidRPr="009E32B7">
        <w:rPr>
          <w:spacing w:val="35"/>
        </w:rPr>
        <w:t xml:space="preserve"> </w:t>
      </w:r>
      <w:r w:rsidRPr="009E32B7">
        <w:t>do</w:t>
      </w:r>
      <w:r w:rsidRPr="009E32B7">
        <w:rPr>
          <w:spacing w:val="40"/>
        </w:rPr>
        <w:t xml:space="preserve"> </w:t>
      </w:r>
      <w:r w:rsidRPr="009E32B7">
        <w:t>apontado</w:t>
      </w:r>
      <w:r w:rsidRPr="009E32B7">
        <w:rPr>
          <w:spacing w:val="35"/>
        </w:rPr>
        <w:t xml:space="preserve"> </w:t>
      </w:r>
      <w:r w:rsidRPr="009E32B7">
        <w:t>no</w:t>
      </w:r>
      <w:r w:rsidRPr="009E32B7">
        <w:rPr>
          <w:spacing w:val="40"/>
        </w:rPr>
        <w:t xml:space="preserve"> </w:t>
      </w:r>
      <w:r w:rsidRPr="009E32B7">
        <w:t>item</w:t>
      </w:r>
      <w:r w:rsidRPr="009E32B7">
        <w:rPr>
          <w:spacing w:val="40"/>
        </w:rPr>
        <w:t xml:space="preserve"> </w:t>
      </w:r>
      <w:r w:rsidRPr="009E32B7">
        <w:t>antecedente,</w:t>
      </w:r>
      <w:r w:rsidRPr="009E32B7">
        <w:rPr>
          <w:spacing w:val="40"/>
        </w:rPr>
        <w:t xml:space="preserve"> </w:t>
      </w:r>
      <w:r w:rsidRPr="009E32B7">
        <w:t>eventual</w:t>
      </w:r>
      <w:r w:rsidRPr="009E32B7">
        <w:rPr>
          <w:spacing w:val="35"/>
        </w:rPr>
        <w:t xml:space="preserve"> </w:t>
      </w:r>
      <w:r w:rsidRPr="009E32B7">
        <w:t>aplicação</w:t>
      </w:r>
      <w:r w:rsidRPr="009E32B7">
        <w:rPr>
          <w:spacing w:val="35"/>
        </w:rPr>
        <w:t xml:space="preserve"> </w:t>
      </w:r>
      <w:r w:rsidRPr="009E32B7">
        <w:t>de</w:t>
      </w:r>
      <w:r w:rsidRPr="009E32B7">
        <w:rPr>
          <w:spacing w:val="35"/>
        </w:rPr>
        <w:t xml:space="preserve"> </w:t>
      </w:r>
      <w:r w:rsidRPr="009E32B7">
        <w:t>penalidade</w:t>
      </w:r>
      <w:r w:rsidRPr="009E32B7">
        <w:rPr>
          <w:spacing w:val="41"/>
        </w:rPr>
        <w:t xml:space="preserve"> </w:t>
      </w:r>
      <w:r w:rsidRPr="009E32B7">
        <w:t>à</w:t>
      </w:r>
      <w:r w:rsidRPr="009E32B7">
        <w:rPr>
          <w:spacing w:val="1"/>
        </w:rPr>
        <w:t xml:space="preserve"> </w:t>
      </w:r>
      <w:r w:rsidRPr="009E32B7">
        <w:t>contratada</w:t>
      </w:r>
      <w:r w:rsidRPr="009E32B7">
        <w:rPr>
          <w:spacing w:val="-5"/>
        </w:rPr>
        <w:t xml:space="preserve"> </w:t>
      </w:r>
      <w:r w:rsidRPr="009E32B7">
        <w:t>deverá</w:t>
      </w:r>
      <w:r w:rsidRPr="009E32B7">
        <w:rPr>
          <w:spacing w:val="1"/>
        </w:rPr>
        <w:t xml:space="preserve"> </w:t>
      </w:r>
      <w:r w:rsidRPr="009E32B7">
        <w:t>ser</w:t>
      </w:r>
      <w:r w:rsidRPr="009E32B7">
        <w:rPr>
          <w:spacing w:val="-4"/>
        </w:rPr>
        <w:t xml:space="preserve"> </w:t>
      </w:r>
      <w:proofErr w:type="gramStart"/>
      <w:r w:rsidRPr="009E32B7">
        <w:t>precedido</w:t>
      </w:r>
      <w:proofErr w:type="gramEnd"/>
      <w:r w:rsidRPr="009E32B7">
        <w:rPr>
          <w:spacing w:val="-5"/>
        </w:rPr>
        <w:t xml:space="preserve"> </w:t>
      </w:r>
      <w:r w:rsidRPr="009E32B7">
        <w:t>do</w:t>
      </w:r>
      <w:r w:rsidRPr="009E32B7">
        <w:rPr>
          <w:spacing w:val="1"/>
        </w:rPr>
        <w:t xml:space="preserve"> </w:t>
      </w:r>
      <w:r w:rsidRPr="009E32B7">
        <w:t>competente</w:t>
      </w:r>
      <w:r w:rsidRPr="009E32B7">
        <w:rPr>
          <w:spacing w:val="1"/>
        </w:rPr>
        <w:t xml:space="preserve"> </w:t>
      </w:r>
      <w:r w:rsidRPr="009E32B7">
        <w:t>processo</w:t>
      </w:r>
      <w:r w:rsidRPr="009E32B7">
        <w:rPr>
          <w:spacing w:val="-5"/>
        </w:rPr>
        <w:t xml:space="preserve"> </w:t>
      </w:r>
      <w:r w:rsidRPr="009E32B7">
        <w:t>de</w:t>
      </w:r>
      <w:r w:rsidRPr="009E32B7">
        <w:rPr>
          <w:spacing w:val="1"/>
        </w:rPr>
        <w:t xml:space="preserve"> </w:t>
      </w:r>
      <w:r w:rsidRPr="009E32B7">
        <w:t xml:space="preserve">Notificação. </w:t>
      </w:r>
    </w:p>
    <w:p w14:paraId="5E2C3CFD" w14:textId="77777777" w:rsidR="003044E3" w:rsidRPr="009E32B7" w:rsidRDefault="003044E3" w:rsidP="003044E3">
      <w:pPr>
        <w:pStyle w:val="Corpodetexto"/>
        <w:spacing w:before="1"/>
        <w:ind w:left="0"/>
      </w:pPr>
    </w:p>
    <w:p w14:paraId="622C9B5C" w14:textId="77777777" w:rsidR="003044E3" w:rsidRPr="009E32B7" w:rsidRDefault="003044E3" w:rsidP="003044E3">
      <w:pPr>
        <w:pStyle w:val="PargrafodaLista"/>
        <w:numPr>
          <w:ilvl w:val="1"/>
          <w:numId w:val="69"/>
        </w:numPr>
        <w:tabs>
          <w:tab w:val="left" w:pos="2136"/>
        </w:tabs>
        <w:spacing w:line="242" w:lineRule="auto"/>
        <w:ind w:right="181" w:firstLine="0"/>
      </w:pPr>
      <w:r w:rsidRPr="009E32B7">
        <w:t>Em nenhuma hipótese serão pagas Notas Fiscais sem CNPJ/MF ou com número de</w:t>
      </w:r>
      <w:r w:rsidRPr="009E32B7">
        <w:rPr>
          <w:spacing w:val="1"/>
        </w:rPr>
        <w:t xml:space="preserve"> </w:t>
      </w:r>
      <w:r w:rsidRPr="009E32B7">
        <w:t>CNPJ/MF</w:t>
      </w:r>
      <w:r w:rsidRPr="009E32B7">
        <w:rPr>
          <w:spacing w:val="1"/>
        </w:rPr>
        <w:t xml:space="preserve"> </w:t>
      </w:r>
      <w:r w:rsidRPr="009E32B7">
        <w:t>diferente</w:t>
      </w:r>
      <w:r w:rsidRPr="009E32B7">
        <w:rPr>
          <w:spacing w:val="1"/>
        </w:rPr>
        <w:t xml:space="preserve"> </w:t>
      </w:r>
      <w:r w:rsidRPr="009E32B7">
        <w:t>do</w:t>
      </w:r>
      <w:r w:rsidRPr="009E32B7">
        <w:rPr>
          <w:spacing w:val="1"/>
        </w:rPr>
        <w:t xml:space="preserve"> </w:t>
      </w:r>
      <w:r w:rsidRPr="009E32B7">
        <w:t>que</w:t>
      </w:r>
      <w:r w:rsidRPr="009E32B7">
        <w:rPr>
          <w:spacing w:val="1"/>
        </w:rPr>
        <w:t xml:space="preserve"> </w:t>
      </w:r>
      <w:r w:rsidRPr="009E32B7">
        <w:t>do apresentado no</w:t>
      </w:r>
      <w:r w:rsidRPr="009E32B7">
        <w:rPr>
          <w:spacing w:val="1"/>
        </w:rPr>
        <w:t xml:space="preserve"> </w:t>
      </w:r>
      <w:r w:rsidRPr="009E32B7">
        <w:t>Termo de</w:t>
      </w:r>
      <w:r w:rsidRPr="009E32B7">
        <w:rPr>
          <w:spacing w:val="1"/>
        </w:rPr>
        <w:t xml:space="preserve"> </w:t>
      </w:r>
      <w:r w:rsidRPr="009E32B7">
        <w:t>Referência da</w:t>
      </w:r>
      <w:r w:rsidRPr="009E32B7">
        <w:rPr>
          <w:spacing w:val="1"/>
        </w:rPr>
        <w:t xml:space="preserve"> </w:t>
      </w:r>
      <w:r w:rsidRPr="009E32B7">
        <w:t>Organização</w:t>
      </w:r>
      <w:r w:rsidRPr="009E32B7">
        <w:rPr>
          <w:spacing w:val="1"/>
        </w:rPr>
        <w:t xml:space="preserve"> </w:t>
      </w:r>
      <w:r w:rsidRPr="009E32B7">
        <w:t>da</w:t>
      </w:r>
      <w:r w:rsidRPr="009E32B7">
        <w:rPr>
          <w:spacing w:val="1"/>
        </w:rPr>
        <w:t xml:space="preserve"> </w:t>
      </w:r>
      <w:r w:rsidRPr="009E32B7">
        <w:t>Sociedade Civil, ainda que se trate de</w:t>
      </w:r>
      <w:r w:rsidRPr="009E32B7">
        <w:rPr>
          <w:spacing w:val="1"/>
        </w:rPr>
        <w:t xml:space="preserve"> </w:t>
      </w:r>
      <w:r w:rsidRPr="009E32B7">
        <w:rPr>
          <w:rFonts w:ascii="Arial" w:hAnsi="Arial"/>
          <w:b/>
        </w:rPr>
        <w:t xml:space="preserve">OSC </w:t>
      </w:r>
      <w:r w:rsidRPr="009E32B7">
        <w:t>considerada matriz e filial ou vice-versa, ou</w:t>
      </w:r>
      <w:r w:rsidRPr="009E32B7">
        <w:rPr>
          <w:spacing w:val="1"/>
        </w:rPr>
        <w:t xml:space="preserve"> </w:t>
      </w:r>
      <w:r w:rsidRPr="009E32B7">
        <w:t>pertencentes ao</w:t>
      </w:r>
      <w:r w:rsidRPr="009E32B7">
        <w:rPr>
          <w:spacing w:val="-4"/>
        </w:rPr>
        <w:t xml:space="preserve"> </w:t>
      </w:r>
      <w:r w:rsidRPr="009E32B7">
        <w:t>mesmo</w:t>
      </w:r>
      <w:r w:rsidRPr="009E32B7">
        <w:rPr>
          <w:spacing w:val="-4"/>
        </w:rPr>
        <w:t xml:space="preserve"> </w:t>
      </w:r>
      <w:r w:rsidRPr="009E32B7">
        <w:t>grupo</w:t>
      </w:r>
      <w:r w:rsidRPr="009E32B7">
        <w:rPr>
          <w:spacing w:val="-4"/>
        </w:rPr>
        <w:t xml:space="preserve"> </w:t>
      </w:r>
      <w:r w:rsidRPr="009E32B7">
        <w:t>ou</w:t>
      </w:r>
      <w:r w:rsidRPr="009E32B7">
        <w:rPr>
          <w:spacing w:val="1"/>
        </w:rPr>
        <w:t xml:space="preserve"> </w:t>
      </w:r>
      <w:r w:rsidRPr="009E32B7">
        <w:t xml:space="preserve">conglomerado. </w:t>
      </w:r>
    </w:p>
    <w:p w14:paraId="64511660" w14:textId="77777777" w:rsidR="003044E3" w:rsidRPr="009E32B7" w:rsidRDefault="003044E3" w:rsidP="003044E3">
      <w:pPr>
        <w:pStyle w:val="Corpodetexto"/>
        <w:spacing w:before="2"/>
        <w:ind w:left="0"/>
      </w:pPr>
    </w:p>
    <w:p w14:paraId="15D447AE" w14:textId="77777777" w:rsidR="003044E3" w:rsidRPr="009E32B7" w:rsidRDefault="003044E3" w:rsidP="003044E3">
      <w:pPr>
        <w:pStyle w:val="PargrafodaLista"/>
        <w:numPr>
          <w:ilvl w:val="1"/>
          <w:numId w:val="67"/>
        </w:numPr>
        <w:tabs>
          <w:tab w:val="left" w:pos="2181"/>
        </w:tabs>
        <w:spacing w:line="244" w:lineRule="auto"/>
        <w:ind w:right="200" w:firstLine="0"/>
      </w:pPr>
      <w:r w:rsidRPr="009E32B7">
        <w:t>Não serão aceitos documentos de despesas (notas fiscais e recibos) que não estejam</w:t>
      </w:r>
      <w:r w:rsidRPr="009E32B7">
        <w:rPr>
          <w:spacing w:val="1"/>
        </w:rPr>
        <w:t xml:space="preserve"> </w:t>
      </w:r>
      <w:r w:rsidRPr="009E32B7">
        <w:t xml:space="preserve">carimbadas. </w:t>
      </w:r>
    </w:p>
    <w:p w14:paraId="0BCE99C8" w14:textId="77777777" w:rsidR="003044E3" w:rsidRPr="009E32B7" w:rsidRDefault="003044E3" w:rsidP="003044E3">
      <w:pPr>
        <w:pStyle w:val="Corpodetexto"/>
        <w:spacing w:before="6"/>
        <w:ind w:left="0"/>
      </w:pPr>
    </w:p>
    <w:p w14:paraId="0FEE50A5" w14:textId="77777777" w:rsidR="003044E3" w:rsidRPr="009E32B7" w:rsidRDefault="003044E3" w:rsidP="003044E3">
      <w:pPr>
        <w:pStyle w:val="PargrafodaLista"/>
        <w:numPr>
          <w:ilvl w:val="1"/>
          <w:numId w:val="67"/>
        </w:numPr>
        <w:tabs>
          <w:tab w:val="left" w:pos="2376"/>
        </w:tabs>
        <w:spacing w:line="244" w:lineRule="auto"/>
        <w:ind w:right="198" w:firstLine="0"/>
      </w:pPr>
      <w:r w:rsidRPr="009E32B7">
        <w:t>Serão</w:t>
      </w:r>
      <w:r w:rsidRPr="009E32B7">
        <w:rPr>
          <w:spacing w:val="1"/>
        </w:rPr>
        <w:t xml:space="preserve"> </w:t>
      </w:r>
      <w:r w:rsidRPr="009E32B7">
        <w:t>glosados</w:t>
      </w:r>
      <w:r w:rsidRPr="009E32B7">
        <w:rPr>
          <w:spacing w:val="1"/>
        </w:rPr>
        <w:t xml:space="preserve"> </w:t>
      </w:r>
      <w:r w:rsidRPr="009E32B7">
        <w:t>valores</w:t>
      </w:r>
      <w:r w:rsidRPr="009E32B7">
        <w:rPr>
          <w:spacing w:val="1"/>
        </w:rPr>
        <w:t xml:space="preserve"> </w:t>
      </w:r>
      <w:r w:rsidRPr="009E32B7">
        <w:t>relacionados</w:t>
      </w:r>
      <w:r w:rsidRPr="009E32B7">
        <w:rPr>
          <w:spacing w:val="1"/>
        </w:rPr>
        <w:t xml:space="preserve"> </w:t>
      </w:r>
      <w:r w:rsidRPr="009E32B7">
        <w:t>a</w:t>
      </w:r>
      <w:r w:rsidRPr="009E32B7">
        <w:rPr>
          <w:spacing w:val="1"/>
        </w:rPr>
        <w:t xml:space="preserve"> </w:t>
      </w:r>
      <w:r w:rsidRPr="009E32B7">
        <w:t>metas</w:t>
      </w:r>
      <w:r w:rsidRPr="009E32B7">
        <w:rPr>
          <w:spacing w:val="1"/>
        </w:rPr>
        <w:t xml:space="preserve"> </w:t>
      </w:r>
      <w:r w:rsidRPr="009E32B7">
        <w:t>e</w:t>
      </w:r>
      <w:r w:rsidRPr="009E32B7">
        <w:rPr>
          <w:spacing w:val="1"/>
        </w:rPr>
        <w:t xml:space="preserve"> </w:t>
      </w:r>
      <w:r w:rsidRPr="009E32B7">
        <w:t>resultados</w:t>
      </w:r>
      <w:r w:rsidRPr="009E32B7">
        <w:rPr>
          <w:spacing w:val="1"/>
        </w:rPr>
        <w:t xml:space="preserve"> </w:t>
      </w:r>
      <w:r w:rsidRPr="009E32B7">
        <w:t>descumpridos</w:t>
      </w:r>
      <w:r w:rsidRPr="009E32B7">
        <w:rPr>
          <w:spacing w:val="1"/>
        </w:rPr>
        <w:t xml:space="preserve"> </w:t>
      </w:r>
      <w:r w:rsidRPr="009E32B7">
        <w:t>sem</w:t>
      </w:r>
      <w:r w:rsidRPr="009E32B7">
        <w:rPr>
          <w:spacing w:val="1"/>
        </w:rPr>
        <w:t xml:space="preserve"> </w:t>
      </w:r>
      <w:r w:rsidRPr="009E32B7">
        <w:t xml:space="preserve">justificativa suficiente. </w:t>
      </w:r>
    </w:p>
    <w:p w14:paraId="44988C41" w14:textId="77777777" w:rsidR="003044E3" w:rsidRPr="009E32B7" w:rsidRDefault="003044E3" w:rsidP="003044E3">
      <w:pPr>
        <w:pStyle w:val="Corpodetexto"/>
        <w:ind w:left="0"/>
      </w:pPr>
    </w:p>
    <w:p w14:paraId="2B4969F0" w14:textId="77777777" w:rsidR="003044E3" w:rsidRPr="009E32B7" w:rsidRDefault="003044E3" w:rsidP="003044E3">
      <w:pPr>
        <w:pStyle w:val="Corpodetexto"/>
        <w:spacing w:line="244" w:lineRule="auto"/>
        <w:ind w:right="203"/>
        <w:jc w:val="both"/>
      </w:pPr>
      <w:r w:rsidRPr="009E32B7">
        <w:rPr>
          <w:rFonts w:ascii="Arial" w:hAnsi="Arial"/>
          <w:b/>
        </w:rPr>
        <w:t xml:space="preserve">27.11 </w:t>
      </w:r>
      <w:r w:rsidRPr="009E32B7">
        <w:t>Quando a prestação do valor glosado ou reprovado não for diretamente deduzido dos</w:t>
      </w:r>
      <w:r w:rsidRPr="009E32B7">
        <w:rPr>
          <w:spacing w:val="1"/>
        </w:rPr>
        <w:t xml:space="preserve"> </w:t>
      </w:r>
      <w:r w:rsidRPr="009E32B7">
        <w:t xml:space="preserve">valores a </w:t>
      </w:r>
      <w:proofErr w:type="gramStart"/>
      <w:r w:rsidRPr="009E32B7">
        <w:t>serem</w:t>
      </w:r>
      <w:proofErr w:type="gramEnd"/>
      <w:r w:rsidRPr="009E32B7">
        <w:t xml:space="preserve"> repassados em parcelas vincendas, o pagamento será realizado mediante</w:t>
      </w:r>
      <w:r w:rsidRPr="009E32B7">
        <w:rPr>
          <w:spacing w:val="1"/>
        </w:rPr>
        <w:t xml:space="preserve"> </w:t>
      </w:r>
      <w:r w:rsidRPr="009E32B7">
        <w:t>transferência eletrônica/depósito</w:t>
      </w:r>
      <w:r w:rsidRPr="009E32B7">
        <w:rPr>
          <w:spacing w:val="1"/>
        </w:rPr>
        <w:t xml:space="preserve"> </w:t>
      </w:r>
      <w:r w:rsidRPr="009E32B7">
        <w:t xml:space="preserve">identificado. </w:t>
      </w:r>
    </w:p>
    <w:p w14:paraId="3A71EB3D" w14:textId="77777777" w:rsidR="003044E3" w:rsidRPr="009E32B7" w:rsidRDefault="003044E3" w:rsidP="003044E3">
      <w:pPr>
        <w:pStyle w:val="Corpodetexto"/>
        <w:spacing w:before="5"/>
        <w:ind w:left="0"/>
      </w:pPr>
    </w:p>
    <w:p w14:paraId="3F5A4ED7" w14:textId="77777777" w:rsidR="003044E3" w:rsidRPr="009E32B7" w:rsidRDefault="003044E3" w:rsidP="003044E3">
      <w:pPr>
        <w:pStyle w:val="PargrafodaLista"/>
        <w:numPr>
          <w:ilvl w:val="1"/>
          <w:numId w:val="66"/>
        </w:numPr>
        <w:tabs>
          <w:tab w:val="left" w:pos="2281"/>
        </w:tabs>
        <w:spacing w:line="242" w:lineRule="auto"/>
        <w:ind w:right="180" w:firstLine="0"/>
      </w:pPr>
      <w:r w:rsidRPr="009E32B7">
        <w:t>Quando estabelecida a devolução e/ou parcelamento da dívida, de valores glosados ou</w:t>
      </w:r>
      <w:r w:rsidRPr="009E32B7">
        <w:rPr>
          <w:spacing w:val="1"/>
        </w:rPr>
        <w:t xml:space="preserve"> </w:t>
      </w:r>
      <w:r w:rsidRPr="009E32B7">
        <w:t>reprovados,</w:t>
      </w:r>
      <w:r w:rsidRPr="009E32B7">
        <w:rPr>
          <w:spacing w:val="1"/>
        </w:rPr>
        <w:t xml:space="preserve"> </w:t>
      </w:r>
      <w:r w:rsidRPr="009E32B7">
        <w:t>para estes, haverá</w:t>
      </w:r>
      <w:r w:rsidRPr="009E32B7">
        <w:rPr>
          <w:spacing w:val="1"/>
        </w:rPr>
        <w:t xml:space="preserve"> </w:t>
      </w:r>
      <w:r w:rsidRPr="009E32B7">
        <w:t>correção</w:t>
      </w:r>
      <w:r w:rsidRPr="009E32B7">
        <w:rPr>
          <w:spacing w:val="1"/>
        </w:rPr>
        <w:t xml:space="preserve"> </w:t>
      </w:r>
      <w:r w:rsidRPr="009E32B7">
        <w:t>monetária,</w:t>
      </w:r>
      <w:r w:rsidRPr="009E32B7">
        <w:rPr>
          <w:spacing w:val="1"/>
        </w:rPr>
        <w:t xml:space="preserve"> </w:t>
      </w:r>
      <w:r w:rsidRPr="009E32B7">
        <w:t>pelo</w:t>
      </w:r>
      <w:r w:rsidRPr="009E32B7">
        <w:rPr>
          <w:spacing w:val="1"/>
        </w:rPr>
        <w:t xml:space="preserve"> </w:t>
      </w:r>
      <w:r w:rsidRPr="009E32B7">
        <w:t>índice oficial do</w:t>
      </w:r>
      <w:r w:rsidRPr="009E32B7">
        <w:rPr>
          <w:spacing w:val="1"/>
        </w:rPr>
        <w:t xml:space="preserve"> </w:t>
      </w:r>
      <w:r w:rsidRPr="009E32B7">
        <w:t>IPCA</w:t>
      </w:r>
      <w:r w:rsidRPr="009E32B7">
        <w:rPr>
          <w:spacing w:val="1"/>
        </w:rPr>
        <w:t xml:space="preserve"> </w:t>
      </w:r>
      <w:r w:rsidRPr="009E32B7">
        <w:rPr>
          <w:w w:val="130"/>
        </w:rPr>
        <w:t>–</w:t>
      </w:r>
      <w:r w:rsidRPr="009E32B7">
        <w:rPr>
          <w:spacing w:val="1"/>
          <w:w w:val="130"/>
        </w:rPr>
        <w:t xml:space="preserve"> </w:t>
      </w:r>
      <w:r w:rsidRPr="009E32B7">
        <w:t>Indice</w:t>
      </w:r>
      <w:r w:rsidRPr="009E32B7">
        <w:rPr>
          <w:spacing w:val="1"/>
        </w:rPr>
        <w:t xml:space="preserve"> </w:t>
      </w:r>
      <w:r w:rsidRPr="009E32B7">
        <w:t>Nacional de Preços ao Consumidor Amplo, para o ano correspondente aos valores a serem</w:t>
      </w:r>
      <w:r w:rsidRPr="009E32B7">
        <w:rPr>
          <w:spacing w:val="1"/>
        </w:rPr>
        <w:t xml:space="preserve"> </w:t>
      </w:r>
      <w:r w:rsidRPr="009E32B7">
        <w:t>devolvidos</w:t>
      </w:r>
      <w:r w:rsidRPr="009E32B7">
        <w:rPr>
          <w:spacing w:val="1"/>
        </w:rPr>
        <w:t xml:space="preserve"> </w:t>
      </w:r>
      <w:r w:rsidRPr="009E32B7">
        <w:t>ou</w:t>
      </w:r>
      <w:r w:rsidRPr="009E32B7">
        <w:rPr>
          <w:spacing w:val="1"/>
        </w:rPr>
        <w:t xml:space="preserve"> </w:t>
      </w:r>
      <w:r w:rsidRPr="009E32B7">
        <w:t>parcelas</w:t>
      </w:r>
      <w:r w:rsidRPr="009E32B7">
        <w:rPr>
          <w:spacing w:val="1"/>
        </w:rPr>
        <w:t xml:space="preserve"> </w:t>
      </w:r>
      <w:r w:rsidRPr="009E32B7">
        <w:t>vincendas,</w:t>
      </w:r>
      <w:r w:rsidRPr="009E32B7">
        <w:rPr>
          <w:spacing w:val="1"/>
        </w:rPr>
        <w:t xml:space="preserve"> </w:t>
      </w:r>
      <w:r w:rsidRPr="009E32B7">
        <w:t>sem</w:t>
      </w:r>
      <w:r w:rsidRPr="009E32B7">
        <w:rPr>
          <w:spacing w:val="1"/>
        </w:rPr>
        <w:t xml:space="preserve"> </w:t>
      </w:r>
      <w:r w:rsidRPr="009E32B7">
        <w:t>prejuízo</w:t>
      </w:r>
      <w:r w:rsidRPr="009E32B7">
        <w:rPr>
          <w:spacing w:val="1"/>
        </w:rPr>
        <w:t xml:space="preserve"> </w:t>
      </w:r>
      <w:r w:rsidRPr="009E32B7">
        <w:t>das</w:t>
      </w:r>
      <w:r w:rsidRPr="009E32B7">
        <w:rPr>
          <w:spacing w:val="1"/>
        </w:rPr>
        <w:t xml:space="preserve"> </w:t>
      </w:r>
      <w:r w:rsidRPr="009E32B7">
        <w:t>demais</w:t>
      </w:r>
      <w:r w:rsidRPr="009E32B7">
        <w:rPr>
          <w:spacing w:val="1"/>
        </w:rPr>
        <w:t xml:space="preserve"> </w:t>
      </w:r>
      <w:r w:rsidRPr="009E32B7">
        <w:t>sanções</w:t>
      </w:r>
      <w:r w:rsidRPr="009E32B7">
        <w:rPr>
          <w:spacing w:val="1"/>
        </w:rPr>
        <w:t xml:space="preserve"> </w:t>
      </w:r>
      <w:r w:rsidRPr="009E32B7">
        <w:t>estabelecidas</w:t>
      </w:r>
      <w:r w:rsidRPr="009E32B7">
        <w:rPr>
          <w:spacing w:val="1"/>
        </w:rPr>
        <w:t xml:space="preserve"> </w:t>
      </w:r>
      <w:r w:rsidRPr="009E32B7">
        <w:t>no</w:t>
      </w:r>
      <w:r w:rsidRPr="009E32B7">
        <w:rPr>
          <w:spacing w:val="1"/>
        </w:rPr>
        <w:t xml:space="preserve"> </w:t>
      </w:r>
      <w:r w:rsidRPr="009E32B7">
        <w:t>instrumento contratual</w:t>
      </w:r>
      <w:r w:rsidRPr="009E32B7">
        <w:rPr>
          <w:spacing w:val="1"/>
        </w:rPr>
        <w:t xml:space="preserve"> </w:t>
      </w:r>
      <w:r w:rsidRPr="009E32B7">
        <w:t xml:space="preserve">competente. </w:t>
      </w:r>
    </w:p>
    <w:p w14:paraId="068F531E" w14:textId="77777777" w:rsidR="003044E3" w:rsidRPr="009E32B7" w:rsidRDefault="003044E3" w:rsidP="003044E3">
      <w:pPr>
        <w:pStyle w:val="Corpodetexto"/>
        <w:ind w:left="0"/>
      </w:pPr>
    </w:p>
    <w:p w14:paraId="4374648A" w14:textId="77777777" w:rsidR="003044E3" w:rsidRPr="009E32B7" w:rsidRDefault="003044E3" w:rsidP="003044E3">
      <w:pPr>
        <w:pStyle w:val="PargrafodaLista"/>
        <w:numPr>
          <w:ilvl w:val="1"/>
          <w:numId w:val="66"/>
        </w:numPr>
        <w:tabs>
          <w:tab w:val="left" w:pos="2291"/>
        </w:tabs>
        <w:spacing w:line="244" w:lineRule="auto"/>
        <w:ind w:right="200" w:firstLine="0"/>
      </w:pPr>
      <w:r w:rsidRPr="009E32B7">
        <w:t>A devolução de recursos ao erário poderá ser efetuada de forma integral ou parcelada,</w:t>
      </w:r>
      <w:r w:rsidRPr="009E32B7">
        <w:rPr>
          <w:spacing w:val="1"/>
        </w:rPr>
        <w:t xml:space="preserve"> </w:t>
      </w:r>
      <w:r w:rsidRPr="009E32B7">
        <w:t>nos termos da Lei Municipal nº 4.997, de 28 de setembro de 2006. Caberá ao Secretário</w:t>
      </w:r>
      <w:r w:rsidRPr="009E32B7">
        <w:rPr>
          <w:spacing w:val="1"/>
        </w:rPr>
        <w:t xml:space="preserve"> </w:t>
      </w:r>
      <w:r w:rsidRPr="009E32B7">
        <w:t>Municipal o estabelecimento do número máximo de parcelas mensais e consecutivas do</w:t>
      </w:r>
      <w:r w:rsidRPr="009E32B7">
        <w:rPr>
          <w:spacing w:val="1"/>
        </w:rPr>
        <w:t xml:space="preserve"> </w:t>
      </w:r>
      <w:r w:rsidRPr="009E32B7">
        <w:t>parcelamento, levando</w:t>
      </w:r>
      <w:r w:rsidRPr="009E32B7">
        <w:rPr>
          <w:spacing w:val="-5"/>
        </w:rPr>
        <w:t xml:space="preserve"> </w:t>
      </w:r>
      <w:r w:rsidRPr="009E32B7">
        <w:t>em conta</w:t>
      </w:r>
      <w:r w:rsidRPr="009E32B7">
        <w:rPr>
          <w:spacing w:val="-4"/>
        </w:rPr>
        <w:t xml:space="preserve"> </w:t>
      </w:r>
      <w:r w:rsidRPr="009E32B7">
        <w:t>o caso concreto e</w:t>
      </w:r>
      <w:r w:rsidRPr="009E32B7">
        <w:rPr>
          <w:spacing w:val="-4"/>
        </w:rPr>
        <w:t xml:space="preserve"> </w:t>
      </w:r>
      <w:r w:rsidRPr="009E32B7">
        <w:t>o interesse</w:t>
      </w:r>
      <w:r w:rsidRPr="009E32B7">
        <w:rPr>
          <w:spacing w:val="-5"/>
        </w:rPr>
        <w:t xml:space="preserve"> </w:t>
      </w:r>
      <w:r w:rsidRPr="009E32B7">
        <w:t>público</w:t>
      </w:r>
      <w:r w:rsidRPr="009E32B7">
        <w:rPr>
          <w:spacing w:val="1"/>
        </w:rPr>
        <w:t xml:space="preserve"> </w:t>
      </w:r>
      <w:r w:rsidRPr="009E32B7">
        <w:t xml:space="preserve">envolvido. </w:t>
      </w:r>
    </w:p>
    <w:p w14:paraId="6341D647" w14:textId="77777777" w:rsidR="003044E3" w:rsidRPr="009E32B7" w:rsidRDefault="003044E3" w:rsidP="003044E3">
      <w:pPr>
        <w:pStyle w:val="Corpodetexto"/>
        <w:spacing w:before="3"/>
        <w:ind w:left="0"/>
      </w:pPr>
    </w:p>
    <w:p w14:paraId="6FC63AF4" w14:textId="77777777" w:rsidR="003044E3" w:rsidRPr="009E32B7" w:rsidRDefault="003044E3" w:rsidP="003044E3">
      <w:pPr>
        <w:pStyle w:val="PargrafodaLista"/>
        <w:numPr>
          <w:ilvl w:val="1"/>
          <w:numId w:val="66"/>
        </w:numPr>
        <w:tabs>
          <w:tab w:val="left" w:pos="2356"/>
        </w:tabs>
        <w:spacing w:line="244" w:lineRule="auto"/>
        <w:ind w:right="197" w:firstLine="0"/>
      </w:pPr>
      <w:r w:rsidRPr="009E32B7">
        <w:t>Os</w:t>
      </w:r>
      <w:r w:rsidRPr="009E32B7">
        <w:rPr>
          <w:spacing w:val="1"/>
        </w:rPr>
        <w:t xml:space="preserve"> </w:t>
      </w:r>
      <w:r w:rsidRPr="009E32B7">
        <w:t>dados</w:t>
      </w:r>
      <w:r w:rsidRPr="009E32B7">
        <w:rPr>
          <w:spacing w:val="1"/>
        </w:rPr>
        <w:t xml:space="preserve"> </w:t>
      </w:r>
      <w:r w:rsidRPr="009E32B7">
        <w:t>financeiros</w:t>
      </w:r>
      <w:r w:rsidRPr="009E32B7">
        <w:rPr>
          <w:spacing w:val="1"/>
        </w:rPr>
        <w:t xml:space="preserve"> </w:t>
      </w:r>
      <w:r w:rsidRPr="009E32B7">
        <w:t>serão</w:t>
      </w:r>
      <w:r w:rsidRPr="009E32B7">
        <w:rPr>
          <w:spacing w:val="1"/>
        </w:rPr>
        <w:t xml:space="preserve"> </w:t>
      </w:r>
      <w:r w:rsidRPr="009E32B7">
        <w:t>analisados</w:t>
      </w:r>
      <w:r w:rsidRPr="009E32B7">
        <w:rPr>
          <w:spacing w:val="1"/>
        </w:rPr>
        <w:t xml:space="preserve"> </w:t>
      </w:r>
      <w:r w:rsidRPr="009E32B7">
        <w:t>com</w:t>
      </w:r>
      <w:r w:rsidRPr="009E32B7">
        <w:rPr>
          <w:spacing w:val="1"/>
        </w:rPr>
        <w:t xml:space="preserve"> </w:t>
      </w:r>
      <w:r w:rsidRPr="009E32B7">
        <w:t>o</w:t>
      </w:r>
      <w:r w:rsidRPr="009E32B7">
        <w:rPr>
          <w:spacing w:val="1"/>
        </w:rPr>
        <w:t xml:space="preserve"> </w:t>
      </w:r>
      <w:r w:rsidRPr="009E32B7">
        <w:t>intuito</w:t>
      </w:r>
      <w:r w:rsidRPr="009E32B7">
        <w:rPr>
          <w:spacing w:val="1"/>
        </w:rPr>
        <w:t xml:space="preserve"> </w:t>
      </w:r>
      <w:r w:rsidRPr="009E32B7">
        <w:t>de</w:t>
      </w:r>
      <w:r w:rsidRPr="009E32B7">
        <w:rPr>
          <w:spacing w:val="1"/>
        </w:rPr>
        <w:t xml:space="preserve"> </w:t>
      </w:r>
      <w:r w:rsidRPr="009E32B7">
        <w:t>estabelecer</w:t>
      </w:r>
      <w:r w:rsidRPr="009E32B7">
        <w:rPr>
          <w:spacing w:val="1"/>
        </w:rPr>
        <w:t xml:space="preserve"> </w:t>
      </w:r>
      <w:r w:rsidRPr="009E32B7">
        <w:t>o</w:t>
      </w:r>
      <w:r w:rsidRPr="009E32B7">
        <w:rPr>
          <w:spacing w:val="1"/>
        </w:rPr>
        <w:t xml:space="preserve"> </w:t>
      </w:r>
      <w:r w:rsidRPr="009E32B7">
        <w:t>nexo</w:t>
      </w:r>
      <w:r w:rsidRPr="009E32B7">
        <w:rPr>
          <w:spacing w:val="1"/>
        </w:rPr>
        <w:t xml:space="preserve"> </w:t>
      </w:r>
      <w:r w:rsidRPr="009E32B7">
        <w:t>de</w:t>
      </w:r>
      <w:r w:rsidRPr="009E32B7">
        <w:rPr>
          <w:spacing w:val="1"/>
        </w:rPr>
        <w:t xml:space="preserve"> </w:t>
      </w:r>
      <w:r w:rsidRPr="009E32B7">
        <w:t>causalidade entre a receita e a despesa realizada, a sua conformidade e o cumprimento das</w:t>
      </w:r>
      <w:r w:rsidRPr="009E32B7">
        <w:rPr>
          <w:spacing w:val="1"/>
        </w:rPr>
        <w:t xml:space="preserve"> </w:t>
      </w:r>
      <w:r w:rsidRPr="009E32B7">
        <w:t xml:space="preserve">normas pertinentes. </w:t>
      </w:r>
    </w:p>
    <w:p w14:paraId="22D0A8B0" w14:textId="77777777" w:rsidR="003044E3" w:rsidRPr="009E32B7" w:rsidRDefault="003044E3" w:rsidP="003044E3">
      <w:pPr>
        <w:pStyle w:val="Corpodetexto"/>
        <w:spacing w:before="7"/>
        <w:ind w:left="0"/>
      </w:pPr>
    </w:p>
    <w:p w14:paraId="39E44021" w14:textId="77777777" w:rsidR="003044E3" w:rsidRPr="009E32B7" w:rsidRDefault="003044E3" w:rsidP="003044E3">
      <w:pPr>
        <w:pStyle w:val="PargrafodaLista"/>
        <w:numPr>
          <w:ilvl w:val="1"/>
          <w:numId w:val="66"/>
        </w:numPr>
        <w:tabs>
          <w:tab w:val="left" w:pos="2316"/>
        </w:tabs>
        <w:spacing w:line="244" w:lineRule="auto"/>
        <w:ind w:right="205" w:firstLine="0"/>
      </w:pPr>
      <w:r w:rsidRPr="009E32B7">
        <w:t>A análise da prestação de contas deverá considerar a verdade real e os resultados</w:t>
      </w:r>
      <w:r w:rsidRPr="009E32B7">
        <w:rPr>
          <w:spacing w:val="1"/>
        </w:rPr>
        <w:t xml:space="preserve"> </w:t>
      </w:r>
      <w:r w:rsidRPr="009E32B7">
        <w:t xml:space="preserve">alcançados. </w:t>
      </w:r>
    </w:p>
    <w:p w14:paraId="047D03D0" w14:textId="77777777" w:rsidR="003044E3" w:rsidRPr="009E32B7" w:rsidRDefault="003044E3" w:rsidP="003044E3">
      <w:pPr>
        <w:pStyle w:val="PargrafodaLista"/>
        <w:numPr>
          <w:ilvl w:val="1"/>
          <w:numId w:val="66"/>
        </w:numPr>
        <w:tabs>
          <w:tab w:val="left" w:pos="2291"/>
        </w:tabs>
        <w:spacing w:before="199" w:line="244" w:lineRule="auto"/>
        <w:ind w:right="182" w:firstLine="0"/>
      </w:pPr>
      <w:r w:rsidRPr="009E32B7">
        <w:t xml:space="preserve">A </w:t>
      </w:r>
      <w:r w:rsidRPr="002F211D">
        <w:rPr>
          <w:rFonts w:ascii="Arial" w:hAnsi="Arial"/>
          <w:b/>
        </w:rPr>
        <w:t xml:space="preserve">OSC </w:t>
      </w:r>
      <w:r w:rsidRPr="009E32B7">
        <w:t>deverá cumprir com os dispositivos de transparência de seus atos consistentes</w:t>
      </w:r>
      <w:r w:rsidRPr="002F211D">
        <w:rPr>
          <w:spacing w:val="1"/>
        </w:rPr>
        <w:t xml:space="preserve"> </w:t>
      </w:r>
      <w:r w:rsidRPr="009E32B7">
        <w:t>na divulgação pela via eletrônica de todas as informações sobre suas atividades e resultados,</w:t>
      </w:r>
      <w:r w:rsidRPr="002F211D">
        <w:rPr>
          <w:spacing w:val="1"/>
        </w:rPr>
        <w:t xml:space="preserve"> </w:t>
      </w:r>
      <w:r w:rsidRPr="009E32B7">
        <w:t>dentre outros o estatuto social atualizado, termos de ajustes, planos de trabalho, relação</w:t>
      </w:r>
      <w:r w:rsidRPr="002F211D">
        <w:rPr>
          <w:spacing w:val="1"/>
        </w:rPr>
        <w:t xml:space="preserve"> </w:t>
      </w:r>
      <w:r w:rsidRPr="009E32B7">
        <w:t>nominal dos dirigentes, valores repassados, lista de prestadores de serviços (pessoas físicas e</w:t>
      </w:r>
      <w:r w:rsidRPr="002F211D">
        <w:rPr>
          <w:spacing w:val="-56"/>
        </w:rPr>
        <w:t xml:space="preserve"> </w:t>
      </w:r>
      <w:r w:rsidRPr="009E32B7">
        <w:t>jurídicas),</w:t>
      </w:r>
      <w:r w:rsidRPr="002F211D">
        <w:rPr>
          <w:spacing w:val="1"/>
        </w:rPr>
        <w:t xml:space="preserve"> </w:t>
      </w:r>
      <w:r w:rsidRPr="009E32B7">
        <w:t>os</w:t>
      </w:r>
      <w:r w:rsidRPr="002F211D">
        <w:rPr>
          <w:spacing w:val="1"/>
        </w:rPr>
        <w:t xml:space="preserve"> </w:t>
      </w:r>
      <w:r w:rsidRPr="009E32B7">
        <w:t>respectivos</w:t>
      </w:r>
      <w:r w:rsidRPr="002F211D">
        <w:rPr>
          <w:spacing w:val="1"/>
        </w:rPr>
        <w:t xml:space="preserve"> </w:t>
      </w:r>
      <w:r w:rsidRPr="009E32B7">
        <w:t>valores</w:t>
      </w:r>
      <w:r w:rsidRPr="002F211D">
        <w:rPr>
          <w:spacing w:val="1"/>
        </w:rPr>
        <w:t xml:space="preserve"> </w:t>
      </w:r>
      <w:r w:rsidRPr="009E32B7">
        <w:t>pagos,</w:t>
      </w:r>
      <w:r w:rsidRPr="002F211D">
        <w:rPr>
          <w:spacing w:val="1"/>
        </w:rPr>
        <w:t xml:space="preserve"> </w:t>
      </w:r>
      <w:r w:rsidRPr="009E32B7">
        <w:t>remuneração</w:t>
      </w:r>
      <w:r w:rsidRPr="002F211D">
        <w:rPr>
          <w:spacing w:val="1"/>
        </w:rPr>
        <w:t xml:space="preserve"> </w:t>
      </w:r>
      <w:r w:rsidRPr="009E32B7">
        <w:t>individualizada</w:t>
      </w:r>
      <w:r w:rsidRPr="002F211D">
        <w:rPr>
          <w:spacing w:val="1"/>
        </w:rPr>
        <w:t xml:space="preserve"> </w:t>
      </w:r>
      <w:r w:rsidRPr="009E32B7">
        <w:t>dos</w:t>
      </w:r>
      <w:r w:rsidRPr="002F211D">
        <w:rPr>
          <w:spacing w:val="1"/>
        </w:rPr>
        <w:t xml:space="preserve"> </w:t>
      </w:r>
      <w:r w:rsidRPr="009E32B7">
        <w:t>dirigentes</w:t>
      </w:r>
      <w:r w:rsidRPr="002F211D">
        <w:rPr>
          <w:spacing w:val="1"/>
        </w:rPr>
        <w:t xml:space="preserve"> </w:t>
      </w:r>
      <w:r w:rsidRPr="009E32B7">
        <w:t>e</w:t>
      </w:r>
      <w:r w:rsidRPr="002F211D">
        <w:rPr>
          <w:spacing w:val="1"/>
        </w:rPr>
        <w:t xml:space="preserve"> </w:t>
      </w:r>
      <w:r w:rsidRPr="009E32B7">
        <w:t>empregados</w:t>
      </w:r>
      <w:r w:rsidRPr="002F211D">
        <w:rPr>
          <w:spacing w:val="1"/>
        </w:rPr>
        <w:t xml:space="preserve"> </w:t>
      </w:r>
      <w:r w:rsidRPr="009E32B7">
        <w:t>com</w:t>
      </w:r>
      <w:r w:rsidRPr="002F211D">
        <w:rPr>
          <w:spacing w:val="1"/>
        </w:rPr>
        <w:t xml:space="preserve"> </w:t>
      </w:r>
      <w:r w:rsidRPr="009E32B7">
        <w:t>os</w:t>
      </w:r>
      <w:r w:rsidRPr="002F211D">
        <w:rPr>
          <w:spacing w:val="1"/>
        </w:rPr>
        <w:t xml:space="preserve"> </w:t>
      </w:r>
      <w:r w:rsidRPr="009E32B7">
        <w:t>respectivos</w:t>
      </w:r>
      <w:r w:rsidRPr="002F211D">
        <w:rPr>
          <w:spacing w:val="1"/>
        </w:rPr>
        <w:t xml:space="preserve"> </w:t>
      </w:r>
      <w:r w:rsidRPr="009E32B7">
        <w:t>nomes,</w:t>
      </w:r>
      <w:r w:rsidRPr="002F211D">
        <w:rPr>
          <w:spacing w:val="1"/>
        </w:rPr>
        <w:t xml:space="preserve"> </w:t>
      </w:r>
      <w:r w:rsidRPr="009E32B7">
        <w:t>cargos</w:t>
      </w:r>
      <w:r w:rsidRPr="002F211D">
        <w:rPr>
          <w:spacing w:val="1"/>
        </w:rPr>
        <w:t xml:space="preserve"> </w:t>
      </w:r>
      <w:r w:rsidRPr="009E32B7">
        <w:t>ou</w:t>
      </w:r>
      <w:r w:rsidRPr="002F211D">
        <w:rPr>
          <w:spacing w:val="1"/>
        </w:rPr>
        <w:t xml:space="preserve"> </w:t>
      </w:r>
      <w:r w:rsidRPr="009E32B7">
        <w:t>funções;</w:t>
      </w:r>
      <w:r w:rsidRPr="002F211D">
        <w:rPr>
          <w:spacing w:val="1"/>
        </w:rPr>
        <w:t xml:space="preserve"> </w:t>
      </w:r>
      <w:r w:rsidRPr="009E32B7">
        <w:t>balanços</w:t>
      </w:r>
      <w:r w:rsidRPr="002F211D">
        <w:rPr>
          <w:spacing w:val="1"/>
        </w:rPr>
        <w:t xml:space="preserve"> </w:t>
      </w:r>
      <w:r w:rsidRPr="009E32B7">
        <w:t>e</w:t>
      </w:r>
      <w:r w:rsidRPr="002F211D">
        <w:rPr>
          <w:spacing w:val="1"/>
        </w:rPr>
        <w:t xml:space="preserve"> </w:t>
      </w:r>
      <w:r w:rsidRPr="009E32B7">
        <w:t>demonstrações</w:t>
      </w:r>
      <w:r w:rsidRPr="002F211D">
        <w:rPr>
          <w:spacing w:val="1"/>
        </w:rPr>
        <w:t xml:space="preserve"> </w:t>
      </w:r>
      <w:r w:rsidRPr="009E32B7">
        <w:t>contábeis,</w:t>
      </w:r>
      <w:r w:rsidRPr="002F211D">
        <w:rPr>
          <w:spacing w:val="34"/>
        </w:rPr>
        <w:t xml:space="preserve"> </w:t>
      </w:r>
      <w:r w:rsidRPr="009E32B7">
        <w:t>relatórios</w:t>
      </w:r>
      <w:r w:rsidRPr="002F211D">
        <w:rPr>
          <w:spacing w:val="40"/>
        </w:rPr>
        <w:t xml:space="preserve"> </w:t>
      </w:r>
      <w:r w:rsidRPr="009E32B7">
        <w:t>físico-financeiros</w:t>
      </w:r>
      <w:r w:rsidRPr="002F211D">
        <w:rPr>
          <w:spacing w:val="35"/>
        </w:rPr>
        <w:t xml:space="preserve"> </w:t>
      </w:r>
      <w:r w:rsidRPr="009E32B7">
        <w:t>de</w:t>
      </w:r>
      <w:r w:rsidRPr="002F211D">
        <w:rPr>
          <w:spacing w:val="29"/>
        </w:rPr>
        <w:t xml:space="preserve"> </w:t>
      </w:r>
      <w:r w:rsidRPr="009E32B7">
        <w:t>acompanhamento,</w:t>
      </w:r>
      <w:r w:rsidRPr="002F211D">
        <w:rPr>
          <w:spacing w:val="40"/>
        </w:rPr>
        <w:t xml:space="preserve"> </w:t>
      </w:r>
      <w:r w:rsidRPr="009E32B7">
        <w:t>regulamento</w:t>
      </w:r>
      <w:r w:rsidRPr="002F211D">
        <w:rPr>
          <w:spacing w:val="35"/>
        </w:rPr>
        <w:t xml:space="preserve"> </w:t>
      </w:r>
      <w:r w:rsidRPr="009E32B7">
        <w:t>de</w:t>
      </w:r>
      <w:r w:rsidRPr="002F211D">
        <w:rPr>
          <w:spacing w:val="35"/>
        </w:rPr>
        <w:t xml:space="preserve"> </w:t>
      </w:r>
      <w:r w:rsidRPr="009E32B7">
        <w:t>compras</w:t>
      </w:r>
      <w:r w:rsidRPr="002F211D">
        <w:rPr>
          <w:spacing w:val="34"/>
        </w:rPr>
        <w:t xml:space="preserve"> </w:t>
      </w:r>
      <w:r w:rsidRPr="009E32B7">
        <w:t>e</w:t>
      </w:r>
      <w:r w:rsidRPr="002F211D">
        <w:rPr>
          <w:spacing w:val="35"/>
        </w:rPr>
        <w:t xml:space="preserve"> </w:t>
      </w:r>
      <w:r w:rsidRPr="009E32B7">
        <w:t>de contratação de pessoal. (conforme Comunicado SDG nº 016.2018 do Tribunal de Contas do</w:t>
      </w:r>
      <w:r w:rsidRPr="002F211D">
        <w:rPr>
          <w:spacing w:val="-56"/>
        </w:rPr>
        <w:t xml:space="preserve"> </w:t>
      </w:r>
      <w:r w:rsidRPr="009E32B7">
        <w:t>Estado</w:t>
      </w:r>
      <w:r w:rsidRPr="002F211D">
        <w:rPr>
          <w:spacing w:val="-5"/>
        </w:rPr>
        <w:t xml:space="preserve"> </w:t>
      </w:r>
      <w:r w:rsidRPr="009E32B7">
        <w:t>de</w:t>
      </w:r>
      <w:r w:rsidRPr="002F211D">
        <w:rPr>
          <w:spacing w:val="1"/>
        </w:rPr>
        <w:t xml:space="preserve"> </w:t>
      </w:r>
      <w:r w:rsidRPr="009E32B7">
        <w:t>São</w:t>
      </w:r>
      <w:r w:rsidRPr="002F211D">
        <w:rPr>
          <w:spacing w:val="1"/>
        </w:rPr>
        <w:t xml:space="preserve"> </w:t>
      </w:r>
      <w:r w:rsidRPr="009E32B7">
        <w:t xml:space="preserve">Paulo). </w:t>
      </w:r>
    </w:p>
    <w:p w14:paraId="4B080386" w14:textId="77777777" w:rsidR="003044E3" w:rsidRPr="009E32B7" w:rsidRDefault="003044E3" w:rsidP="003044E3">
      <w:pPr>
        <w:pStyle w:val="Corpodetexto"/>
        <w:spacing w:before="5"/>
        <w:ind w:left="0"/>
      </w:pPr>
    </w:p>
    <w:p w14:paraId="0D7C1808" w14:textId="77777777" w:rsidR="003044E3" w:rsidRPr="009E32B7" w:rsidRDefault="003044E3" w:rsidP="003044E3">
      <w:pPr>
        <w:pStyle w:val="PargrafodaLista"/>
        <w:numPr>
          <w:ilvl w:val="1"/>
          <w:numId w:val="66"/>
        </w:numPr>
        <w:tabs>
          <w:tab w:val="left" w:pos="2331"/>
        </w:tabs>
        <w:spacing w:line="244" w:lineRule="auto"/>
        <w:ind w:right="330" w:firstLine="0"/>
      </w:pPr>
      <w:r w:rsidRPr="009E32B7">
        <w:t>A</w:t>
      </w:r>
      <w:r w:rsidRPr="009E32B7">
        <w:rPr>
          <w:spacing w:val="40"/>
        </w:rPr>
        <w:t xml:space="preserve"> </w:t>
      </w:r>
      <w:r w:rsidRPr="009E32B7">
        <w:t>prestação</w:t>
      </w:r>
      <w:r w:rsidRPr="009E32B7">
        <w:rPr>
          <w:spacing w:val="35"/>
        </w:rPr>
        <w:t xml:space="preserve"> </w:t>
      </w:r>
      <w:r w:rsidRPr="009E32B7">
        <w:t>de</w:t>
      </w:r>
      <w:r w:rsidRPr="009E32B7">
        <w:rPr>
          <w:spacing w:val="40"/>
        </w:rPr>
        <w:t xml:space="preserve"> </w:t>
      </w:r>
      <w:r w:rsidRPr="009E32B7">
        <w:t>contas</w:t>
      </w:r>
      <w:r w:rsidRPr="009E32B7">
        <w:rPr>
          <w:spacing w:val="35"/>
        </w:rPr>
        <w:t xml:space="preserve"> </w:t>
      </w:r>
      <w:r w:rsidRPr="009E32B7">
        <w:t>e</w:t>
      </w:r>
      <w:r w:rsidRPr="009E32B7">
        <w:rPr>
          <w:spacing w:val="40"/>
        </w:rPr>
        <w:t xml:space="preserve"> </w:t>
      </w:r>
      <w:r w:rsidRPr="009E32B7">
        <w:t>todos</w:t>
      </w:r>
      <w:r w:rsidRPr="009E32B7">
        <w:rPr>
          <w:spacing w:val="40"/>
        </w:rPr>
        <w:t xml:space="preserve"> </w:t>
      </w:r>
      <w:r w:rsidRPr="009E32B7">
        <w:t>os</w:t>
      </w:r>
      <w:r w:rsidRPr="009E32B7">
        <w:rPr>
          <w:spacing w:val="36"/>
        </w:rPr>
        <w:t xml:space="preserve"> </w:t>
      </w:r>
      <w:r w:rsidRPr="009E32B7">
        <w:t>atos</w:t>
      </w:r>
      <w:r w:rsidRPr="009E32B7">
        <w:rPr>
          <w:spacing w:val="40"/>
        </w:rPr>
        <w:t xml:space="preserve"> </w:t>
      </w:r>
      <w:r w:rsidRPr="009E32B7">
        <w:t>que</w:t>
      </w:r>
      <w:r w:rsidRPr="009E32B7">
        <w:rPr>
          <w:spacing w:val="35"/>
        </w:rPr>
        <w:t xml:space="preserve"> </w:t>
      </w:r>
      <w:r w:rsidRPr="009E32B7">
        <w:t>dela</w:t>
      </w:r>
      <w:r w:rsidRPr="009E32B7">
        <w:rPr>
          <w:spacing w:val="35"/>
        </w:rPr>
        <w:t xml:space="preserve"> </w:t>
      </w:r>
      <w:r w:rsidRPr="009E32B7">
        <w:t>decorram</w:t>
      </w:r>
      <w:r w:rsidRPr="009E32B7">
        <w:rPr>
          <w:spacing w:val="40"/>
        </w:rPr>
        <w:t xml:space="preserve"> </w:t>
      </w:r>
      <w:r w:rsidRPr="009E32B7">
        <w:t>também</w:t>
      </w:r>
      <w:r w:rsidRPr="009E32B7">
        <w:rPr>
          <w:spacing w:val="40"/>
        </w:rPr>
        <w:t xml:space="preserve"> </w:t>
      </w:r>
      <w:proofErr w:type="gramStart"/>
      <w:r w:rsidRPr="009E32B7">
        <w:t>dar-se-ão</w:t>
      </w:r>
      <w:proofErr w:type="gramEnd"/>
      <w:r w:rsidRPr="009E32B7">
        <w:rPr>
          <w:spacing w:val="39"/>
        </w:rPr>
        <w:t xml:space="preserve"> </w:t>
      </w:r>
      <w:r w:rsidRPr="009E32B7">
        <w:t>em</w:t>
      </w:r>
      <w:r w:rsidRPr="009E32B7">
        <w:rPr>
          <w:spacing w:val="1"/>
        </w:rPr>
        <w:t xml:space="preserve"> </w:t>
      </w:r>
      <w:r w:rsidRPr="009E32B7">
        <w:t>plataforma</w:t>
      </w:r>
      <w:r w:rsidRPr="009E32B7">
        <w:rPr>
          <w:spacing w:val="-5"/>
        </w:rPr>
        <w:t xml:space="preserve"> </w:t>
      </w:r>
      <w:r w:rsidRPr="009E32B7">
        <w:t>eletrônica,</w:t>
      </w:r>
      <w:r w:rsidRPr="009E32B7">
        <w:rPr>
          <w:spacing w:val="1"/>
        </w:rPr>
        <w:t xml:space="preserve"> </w:t>
      </w:r>
      <w:r w:rsidRPr="009E32B7">
        <w:t>permitindo</w:t>
      </w:r>
      <w:r w:rsidRPr="009E32B7">
        <w:rPr>
          <w:spacing w:val="-5"/>
        </w:rPr>
        <w:t xml:space="preserve"> </w:t>
      </w:r>
      <w:r w:rsidRPr="009E32B7">
        <w:t>a</w:t>
      </w:r>
      <w:r w:rsidRPr="009E32B7">
        <w:rPr>
          <w:spacing w:val="1"/>
        </w:rPr>
        <w:t xml:space="preserve"> </w:t>
      </w:r>
      <w:r w:rsidRPr="009E32B7">
        <w:t>visualização</w:t>
      </w:r>
      <w:r w:rsidRPr="009E32B7">
        <w:rPr>
          <w:spacing w:val="-5"/>
        </w:rPr>
        <w:t xml:space="preserve"> </w:t>
      </w:r>
      <w:r w:rsidRPr="009E32B7">
        <w:t>por</w:t>
      </w:r>
      <w:r w:rsidRPr="009E32B7">
        <w:rPr>
          <w:spacing w:val="-4"/>
        </w:rPr>
        <w:t xml:space="preserve"> </w:t>
      </w:r>
      <w:r w:rsidRPr="009E32B7">
        <w:t>qualquer</w:t>
      </w:r>
      <w:r w:rsidRPr="009E32B7">
        <w:rPr>
          <w:spacing w:val="1"/>
        </w:rPr>
        <w:t xml:space="preserve"> </w:t>
      </w:r>
      <w:r w:rsidRPr="009E32B7">
        <w:t xml:space="preserve">interessado. </w:t>
      </w:r>
    </w:p>
    <w:p w14:paraId="6CB2910B" w14:textId="77777777" w:rsidR="003044E3" w:rsidRPr="009E32B7" w:rsidRDefault="003044E3" w:rsidP="003044E3">
      <w:pPr>
        <w:pStyle w:val="Corpodetexto"/>
        <w:ind w:left="0"/>
      </w:pPr>
    </w:p>
    <w:p w14:paraId="19733E4C" w14:textId="77777777" w:rsidR="003044E3" w:rsidRPr="009E32B7" w:rsidRDefault="003044E3" w:rsidP="003044E3">
      <w:pPr>
        <w:pStyle w:val="PargrafodaLista"/>
        <w:numPr>
          <w:ilvl w:val="1"/>
          <w:numId w:val="66"/>
        </w:numPr>
        <w:tabs>
          <w:tab w:val="left" w:pos="2281"/>
        </w:tabs>
        <w:ind w:left="2281"/>
      </w:pPr>
      <w:r w:rsidRPr="009E32B7">
        <w:t>As</w:t>
      </w:r>
      <w:r w:rsidRPr="009E32B7">
        <w:rPr>
          <w:spacing w:val="-10"/>
        </w:rPr>
        <w:t xml:space="preserve"> </w:t>
      </w:r>
      <w:r w:rsidRPr="009E32B7">
        <w:t>prestações</w:t>
      </w:r>
      <w:r w:rsidRPr="009E32B7">
        <w:rPr>
          <w:spacing w:val="-10"/>
        </w:rPr>
        <w:t xml:space="preserve"> </w:t>
      </w:r>
      <w:r w:rsidRPr="009E32B7">
        <w:t>de</w:t>
      </w:r>
      <w:r w:rsidRPr="009E32B7">
        <w:rPr>
          <w:spacing w:val="-10"/>
        </w:rPr>
        <w:t xml:space="preserve"> </w:t>
      </w:r>
      <w:r w:rsidRPr="009E32B7">
        <w:t>contas</w:t>
      </w:r>
      <w:r w:rsidRPr="009E32B7">
        <w:rPr>
          <w:spacing w:val="-10"/>
        </w:rPr>
        <w:t xml:space="preserve"> </w:t>
      </w:r>
      <w:r w:rsidRPr="009E32B7">
        <w:t>serão</w:t>
      </w:r>
      <w:r w:rsidRPr="009E32B7">
        <w:rPr>
          <w:spacing w:val="-14"/>
        </w:rPr>
        <w:t xml:space="preserve"> </w:t>
      </w:r>
      <w:r w:rsidRPr="009E32B7">
        <w:t xml:space="preserve">avaliadas: </w:t>
      </w:r>
    </w:p>
    <w:p w14:paraId="7529A147" w14:textId="77777777" w:rsidR="003044E3" w:rsidRPr="009E32B7" w:rsidRDefault="003044E3" w:rsidP="003044E3">
      <w:pPr>
        <w:pStyle w:val="PargrafodaLista"/>
        <w:numPr>
          <w:ilvl w:val="0"/>
          <w:numId w:val="65"/>
        </w:numPr>
        <w:tabs>
          <w:tab w:val="left" w:pos="1816"/>
        </w:tabs>
        <w:spacing w:before="2"/>
        <w:ind w:right="475" w:firstLine="0"/>
      </w:pPr>
      <w:proofErr w:type="gramStart"/>
      <w:r w:rsidRPr="009E32B7">
        <w:t>regulares</w:t>
      </w:r>
      <w:proofErr w:type="gramEnd"/>
      <w:r w:rsidRPr="009E32B7">
        <w:t xml:space="preserve">, quando expressarem, de forma clara e objetiva, o cumprimento dos objetivos </w:t>
      </w:r>
      <w:r w:rsidRPr="009E32B7">
        <w:rPr>
          <w:spacing w:val="11"/>
        </w:rPr>
        <w:t>e</w:t>
      </w:r>
      <w:r w:rsidRPr="009E32B7">
        <w:rPr>
          <w:spacing w:val="-56"/>
        </w:rPr>
        <w:t xml:space="preserve"> </w:t>
      </w:r>
      <w:r w:rsidRPr="009E32B7">
        <w:t>metas</w:t>
      </w:r>
      <w:r w:rsidRPr="009E32B7">
        <w:rPr>
          <w:spacing w:val="-5"/>
        </w:rPr>
        <w:t xml:space="preserve"> </w:t>
      </w:r>
      <w:r w:rsidRPr="009E32B7">
        <w:t>estabelecidos</w:t>
      </w:r>
      <w:r w:rsidRPr="009E32B7">
        <w:rPr>
          <w:spacing w:val="-4"/>
        </w:rPr>
        <w:t xml:space="preserve"> </w:t>
      </w:r>
      <w:r w:rsidRPr="009E32B7">
        <w:t>no</w:t>
      </w:r>
      <w:r w:rsidRPr="009E32B7">
        <w:rPr>
          <w:spacing w:val="1"/>
        </w:rPr>
        <w:t xml:space="preserve"> </w:t>
      </w:r>
      <w:r w:rsidRPr="009E32B7">
        <w:t>Termo</w:t>
      </w:r>
      <w:r w:rsidRPr="009E32B7">
        <w:rPr>
          <w:spacing w:val="1"/>
        </w:rPr>
        <w:t xml:space="preserve"> </w:t>
      </w:r>
      <w:r w:rsidRPr="009E32B7">
        <w:t>de</w:t>
      </w:r>
      <w:r w:rsidRPr="009E32B7">
        <w:rPr>
          <w:spacing w:val="1"/>
        </w:rPr>
        <w:t xml:space="preserve"> </w:t>
      </w:r>
      <w:r w:rsidRPr="009E32B7">
        <w:t xml:space="preserve">Referência; </w:t>
      </w:r>
    </w:p>
    <w:p w14:paraId="591D1F6C" w14:textId="77777777" w:rsidR="003044E3" w:rsidRPr="009E32B7" w:rsidRDefault="003044E3" w:rsidP="003044E3">
      <w:pPr>
        <w:pStyle w:val="PargrafodaLista"/>
        <w:numPr>
          <w:ilvl w:val="0"/>
          <w:numId w:val="65"/>
        </w:numPr>
        <w:tabs>
          <w:tab w:val="left" w:pos="1896"/>
        </w:tabs>
        <w:spacing w:line="244" w:lineRule="auto"/>
        <w:ind w:right="230" w:firstLine="0"/>
      </w:pPr>
      <w:proofErr w:type="gramStart"/>
      <w:r w:rsidRPr="009E32B7">
        <w:t>regulares</w:t>
      </w:r>
      <w:proofErr w:type="gramEnd"/>
      <w:r w:rsidRPr="009E32B7">
        <w:rPr>
          <w:spacing w:val="1"/>
        </w:rPr>
        <w:t xml:space="preserve"> </w:t>
      </w:r>
      <w:r w:rsidRPr="009E32B7">
        <w:t>com</w:t>
      </w:r>
      <w:r w:rsidRPr="009E32B7">
        <w:rPr>
          <w:spacing w:val="1"/>
        </w:rPr>
        <w:t xml:space="preserve"> </w:t>
      </w:r>
      <w:r w:rsidRPr="009E32B7">
        <w:t>ressalva,</w:t>
      </w:r>
      <w:r w:rsidRPr="009E32B7">
        <w:rPr>
          <w:spacing w:val="1"/>
        </w:rPr>
        <w:t xml:space="preserve"> </w:t>
      </w:r>
      <w:r w:rsidRPr="009E32B7">
        <w:t>quando</w:t>
      </w:r>
      <w:r w:rsidRPr="009E32B7">
        <w:rPr>
          <w:spacing w:val="1"/>
        </w:rPr>
        <w:t xml:space="preserve"> </w:t>
      </w:r>
      <w:r w:rsidRPr="009E32B7">
        <w:t>evidenciarem</w:t>
      </w:r>
      <w:r w:rsidRPr="009E32B7">
        <w:rPr>
          <w:spacing w:val="1"/>
        </w:rPr>
        <w:t xml:space="preserve"> </w:t>
      </w:r>
      <w:r w:rsidRPr="009E32B7">
        <w:t>impropriedade ou qualquer</w:t>
      </w:r>
      <w:r w:rsidRPr="009E32B7">
        <w:rPr>
          <w:spacing w:val="1"/>
        </w:rPr>
        <w:t xml:space="preserve"> </w:t>
      </w:r>
      <w:r w:rsidRPr="009E32B7">
        <w:t>outra falta</w:t>
      </w:r>
      <w:r w:rsidRPr="009E32B7">
        <w:rPr>
          <w:spacing w:val="1"/>
        </w:rPr>
        <w:t xml:space="preserve"> </w:t>
      </w:r>
      <w:r w:rsidRPr="009E32B7">
        <w:t>de</w:t>
      </w:r>
      <w:r w:rsidRPr="009E32B7">
        <w:rPr>
          <w:spacing w:val="-56"/>
        </w:rPr>
        <w:t xml:space="preserve"> </w:t>
      </w:r>
      <w:r w:rsidRPr="009E32B7">
        <w:t>natureza formal</w:t>
      </w:r>
      <w:r w:rsidRPr="009E32B7">
        <w:rPr>
          <w:spacing w:val="1"/>
        </w:rPr>
        <w:t xml:space="preserve"> </w:t>
      </w:r>
      <w:r w:rsidRPr="009E32B7">
        <w:t>que não</w:t>
      </w:r>
      <w:r w:rsidRPr="009E32B7">
        <w:rPr>
          <w:spacing w:val="1"/>
        </w:rPr>
        <w:t xml:space="preserve"> </w:t>
      </w:r>
      <w:r w:rsidRPr="009E32B7">
        <w:t>resulte</w:t>
      </w:r>
      <w:r w:rsidRPr="009E32B7">
        <w:rPr>
          <w:spacing w:val="1"/>
        </w:rPr>
        <w:t xml:space="preserve"> </w:t>
      </w:r>
      <w:r w:rsidRPr="009E32B7">
        <w:t>em dano</w:t>
      </w:r>
      <w:r w:rsidRPr="009E32B7">
        <w:rPr>
          <w:spacing w:val="-4"/>
        </w:rPr>
        <w:t xml:space="preserve"> </w:t>
      </w:r>
      <w:r w:rsidRPr="009E32B7">
        <w:t>ao</w:t>
      </w:r>
      <w:r w:rsidRPr="009E32B7">
        <w:rPr>
          <w:spacing w:val="1"/>
        </w:rPr>
        <w:t xml:space="preserve"> </w:t>
      </w:r>
      <w:r w:rsidRPr="009E32B7">
        <w:t xml:space="preserve">erário; </w:t>
      </w:r>
    </w:p>
    <w:p w14:paraId="4D4B4B2C" w14:textId="77777777" w:rsidR="003044E3" w:rsidRPr="009E32B7" w:rsidRDefault="003044E3" w:rsidP="003044E3">
      <w:pPr>
        <w:pStyle w:val="PargrafodaLista"/>
        <w:numPr>
          <w:ilvl w:val="0"/>
          <w:numId w:val="65"/>
        </w:numPr>
        <w:tabs>
          <w:tab w:val="left" w:pos="1916"/>
        </w:tabs>
        <w:spacing w:line="240" w:lineRule="exact"/>
        <w:ind w:left="1916" w:hanging="305"/>
      </w:pPr>
      <w:proofErr w:type="gramStart"/>
      <w:r w:rsidRPr="009E32B7">
        <w:rPr>
          <w:spacing w:val="-1"/>
        </w:rPr>
        <w:t>irregulares</w:t>
      </w:r>
      <w:proofErr w:type="gramEnd"/>
      <w:r w:rsidRPr="009E32B7">
        <w:rPr>
          <w:spacing w:val="-1"/>
        </w:rPr>
        <w:t>,</w:t>
      </w:r>
      <w:r w:rsidRPr="009E32B7">
        <w:rPr>
          <w:spacing w:val="-8"/>
        </w:rPr>
        <w:t xml:space="preserve"> </w:t>
      </w:r>
      <w:r w:rsidRPr="009E32B7">
        <w:rPr>
          <w:spacing w:val="-1"/>
        </w:rPr>
        <w:t>quando</w:t>
      </w:r>
      <w:r w:rsidRPr="009E32B7">
        <w:rPr>
          <w:spacing w:val="-8"/>
        </w:rPr>
        <w:t xml:space="preserve"> </w:t>
      </w:r>
      <w:r w:rsidRPr="009E32B7">
        <w:rPr>
          <w:spacing w:val="-1"/>
        </w:rPr>
        <w:t>comprovada</w:t>
      </w:r>
      <w:r w:rsidRPr="009E32B7">
        <w:rPr>
          <w:spacing w:val="-13"/>
        </w:rPr>
        <w:t xml:space="preserve"> </w:t>
      </w:r>
      <w:r w:rsidRPr="009E32B7">
        <w:rPr>
          <w:spacing w:val="-1"/>
        </w:rPr>
        <w:t>qualquer</w:t>
      </w:r>
      <w:r w:rsidRPr="009E32B7">
        <w:rPr>
          <w:spacing w:val="-7"/>
        </w:rPr>
        <w:t xml:space="preserve"> </w:t>
      </w:r>
      <w:r w:rsidRPr="009E32B7">
        <w:rPr>
          <w:spacing w:val="-1"/>
        </w:rPr>
        <w:t>das</w:t>
      </w:r>
      <w:r w:rsidRPr="009E32B7">
        <w:rPr>
          <w:spacing w:val="-8"/>
        </w:rPr>
        <w:t xml:space="preserve"> </w:t>
      </w:r>
      <w:r w:rsidRPr="009E32B7">
        <w:rPr>
          <w:spacing w:val="-1"/>
        </w:rPr>
        <w:t>seguintes</w:t>
      </w:r>
      <w:r w:rsidRPr="009E32B7">
        <w:rPr>
          <w:spacing w:val="-13"/>
        </w:rPr>
        <w:t xml:space="preserve"> </w:t>
      </w:r>
      <w:r w:rsidRPr="009E32B7">
        <w:rPr>
          <w:spacing w:val="-1"/>
        </w:rPr>
        <w:t>circunstâncias:</w:t>
      </w:r>
      <w:r w:rsidRPr="009E32B7">
        <w:t xml:space="preserve"> </w:t>
      </w:r>
    </w:p>
    <w:p w14:paraId="5C8FC820" w14:textId="77777777" w:rsidR="003044E3" w:rsidRPr="009E32B7" w:rsidRDefault="003044E3" w:rsidP="003044E3">
      <w:pPr>
        <w:pStyle w:val="PargrafodaLista"/>
        <w:numPr>
          <w:ilvl w:val="0"/>
          <w:numId w:val="64"/>
        </w:numPr>
        <w:tabs>
          <w:tab w:val="left" w:pos="1866"/>
        </w:tabs>
        <w:spacing w:line="250" w:lineRule="exact"/>
      </w:pPr>
      <w:proofErr w:type="gramStart"/>
      <w:r w:rsidRPr="009E32B7">
        <w:t>omissão</w:t>
      </w:r>
      <w:proofErr w:type="gramEnd"/>
      <w:r w:rsidRPr="009E32B7">
        <w:rPr>
          <w:spacing w:val="-7"/>
        </w:rPr>
        <w:t xml:space="preserve"> </w:t>
      </w:r>
      <w:r w:rsidRPr="009E32B7">
        <w:t>no</w:t>
      </w:r>
      <w:r w:rsidRPr="009E32B7">
        <w:rPr>
          <w:spacing w:val="-7"/>
        </w:rPr>
        <w:t xml:space="preserve"> </w:t>
      </w:r>
      <w:r w:rsidRPr="009E32B7">
        <w:t>dever</w:t>
      </w:r>
      <w:r w:rsidRPr="009E32B7">
        <w:rPr>
          <w:spacing w:val="-6"/>
        </w:rPr>
        <w:t xml:space="preserve"> </w:t>
      </w:r>
      <w:r w:rsidRPr="009E32B7">
        <w:t>de</w:t>
      </w:r>
      <w:r w:rsidRPr="009E32B7">
        <w:rPr>
          <w:spacing w:val="-12"/>
        </w:rPr>
        <w:t xml:space="preserve"> </w:t>
      </w:r>
      <w:r w:rsidRPr="009E32B7">
        <w:t>prestar</w:t>
      </w:r>
      <w:r w:rsidRPr="009E32B7">
        <w:rPr>
          <w:spacing w:val="-11"/>
        </w:rPr>
        <w:t xml:space="preserve"> </w:t>
      </w:r>
      <w:r w:rsidRPr="009E32B7">
        <w:t xml:space="preserve">contas; </w:t>
      </w:r>
    </w:p>
    <w:p w14:paraId="12FD581B" w14:textId="77777777" w:rsidR="003044E3" w:rsidRPr="009E32B7" w:rsidRDefault="003044E3" w:rsidP="003044E3">
      <w:pPr>
        <w:pStyle w:val="PargrafodaLista"/>
        <w:numPr>
          <w:ilvl w:val="0"/>
          <w:numId w:val="64"/>
        </w:numPr>
        <w:tabs>
          <w:tab w:val="left" w:pos="1881"/>
        </w:tabs>
        <w:spacing w:line="250" w:lineRule="exact"/>
        <w:ind w:left="1881" w:hanging="270"/>
      </w:pPr>
      <w:proofErr w:type="gramStart"/>
      <w:r w:rsidRPr="009E32B7">
        <w:rPr>
          <w:spacing w:val="-1"/>
        </w:rPr>
        <w:t>descumprimento</w:t>
      </w:r>
      <w:proofErr w:type="gramEnd"/>
      <w:r w:rsidRPr="009E32B7">
        <w:rPr>
          <w:spacing w:val="-10"/>
        </w:rPr>
        <w:t xml:space="preserve"> </w:t>
      </w:r>
      <w:r w:rsidRPr="009E32B7">
        <w:rPr>
          <w:spacing w:val="-1"/>
        </w:rPr>
        <w:t>injustificado</w:t>
      </w:r>
      <w:r w:rsidRPr="009E32B7">
        <w:rPr>
          <w:spacing w:val="-5"/>
        </w:rPr>
        <w:t xml:space="preserve"> </w:t>
      </w:r>
      <w:r w:rsidRPr="009E32B7">
        <w:rPr>
          <w:spacing w:val="-1"/>
        </w:rPr>
        <w:t>dos</w:t>
      </w:r>
      <w:r w:rsidRPr="009E32B7">
        <w:rPr>
          <w:spacing w:val="-9"/>
        </w:rPr>
        <w:t xml:space="preserve"> </w:t>
      </w:r>
      <w:r w:rsidRPr="009E32B7">
        <w:rPr>
          <w:spacing w:val="-1"/>
        </w:rPr>
        <w:t>objetivos</w:t>
      </w:r>
      <w:r w:rsidRPr="009E32B7">
        <w:rPr>
          <w:spacing w:val="-5"/>
        </w:rPr>
        <w:t xml:space="preserve"> </w:t>
      </w:r>
      <w:r w:rsidRPr="009E32B7">
        <w:t>e</w:t>
      </w:r>
      <w:r w:rsidRPr="009E32B7">
        <w:rPr>
          <w:spacing w:val="-9"/>
        </w:rPr>
        <w:t xml:space="preserve"> </w:t>
      </w:r>
      <w:r w:rsidRPr="009E32B7">
        <w:t>metas</w:t>
      </w:r>
      <w:r w:rsidRPr="009E32B7">
        <w:rPr>
          <w:spacing w:val="-10"/>
        </w:rPr>
        <w:t xml:space="preserve"> </w:t>
      </w:r>
      <w:r w:rsidRPr="009E32B7">
        <w:t>estabelecidos</w:t>
      </w:r>
      <w:r w:rsidRPr="009E32B7">
        <w:rPr>
          <w:spacing w:val="-4"/>
        </w:rPr>
        <w:t xml:space="preserve"> </w:t>
      </w:r>
      <w:r w:rsidRPr="009E32B7">
        <w:t>no</w:t>
      </w:r>
      <w:r w:rsidRPr="009E32B7">
        <w:rPr>
          <w:spacing w:val="-10"/>
        </w:rPr>
        <w:t xml:space="preserve"> </w:t>
      </w:r>
      <w:r w:rsidRPr="009E32B7">
        <w:t>Termo</w:t>
      </w:r>
      <w:r w:rsidRPr="009E32B7">
        <w:rPr>
          <w:spacing w:val="-9"/>
        </w:rPr>
        <w:t xml:space="preserve"> </w:t>
      </w:r>
      <w:r w:rsidRPr="009E32B7">
        <w:t>de</w:t>
      </w:r>
      <w:r w:rsidRPr="009E32B7">
        <w:rPr>
          <w:spacing w:val="-15"/>
        </w:rPr>
        <w:t xml:space="preserve"> </w:t>
      </w:r>
      <w:r w:rsidRPr="009E32B7">
        <w:t xml:space="preserve">Referência; </w:t>
      </w:r>
    </w:p>
    <w:p w14:paraId="1C29CD8A" w14:textId="77777777" w:rsidR="003044E3" w:rsidRPr="009E32B7" w:rsidRDefault="003044E3" w:rsidP="003044E3">
      <w:pPr>
        <w:pStyle w:val="PargrafodaLista"/>
        <w:numPr>
          <w:ilvl w:val="0"/>
          <w:numId w:val="64"/>
        </w:numPr>
        <w:tabs>
          <w:tab w:val="left" w:pos="1866"/>
        </w:tabs>
        <w:spacing w:line="251" w:lineRule="exact"/>
      </w:pPr>
      <w:proofErr w:type="gramStart"/>
      <w:r w:rsidRPr="009E32B7">
        <w:t>dano</w:t>
      </w:r>
      <w:proofErr w:type="gramEnd"/>
      <w:r w:rsidRPr="009E32B7">
        <w:rPr>
          <w:spacing w:val="-14"/>
        </w:rPr>
        <w:t xml:space="preserve"> </w:t>
      </w:r>
      <w:r w:rsidRPr="009E32B7">
        <w:t>ao</w:t>
      </w:r>
      <w:r w:rsidRPr="009E32B7">
        <w:rPr>
          <w:spacing w:val="-4"/>
        </w:rPr>
        <w:t xml:space="preserve"> </w:t>
      </w:r>
      <w:r w:rsidRPr="009E32B7">
        <w:t>erário</w:t>
      </w:r>
      <w:r w:rsidRPr="009E32B7">
        <w:rPr>
          <w:spacing w:val="-5"/>
        </w:rPr>
        <w:t xml:space="preserve"> </w:t>
      </w:r>
      <w:r w:rsidRPr="009E32B7">
        <w:t>decorrente</w:t>
      </w:r>
      <w:r w:rsidRPr="009E32B7">
        <w:rPr>
          <w:spacing w:val="-4"/>
        </w:rPr>
        <w:t xml:space="preserve"> </w:t>
      </w:r>
      <w:r w:rsidRPr="009E32B7">
        <w:t>de</w:t>
      </w:r>
      <w:r w:rsidRPr="009E32B7">
        <w:rPr>
          <w:spacing w:val="-9"/>
        </w:rPr>
        <w:t xml:space="preserve"> </w:t>
      </w:r>
      <w:r w:rsidRPr="009E32B7">
        <w:t>ato</w:t>
      </w:r>
      <w:r w:rsidRPr="009E32B7">
        <w:rPr>
          <w:spacing w:val="-13"/>
        </w:rPr>
        <w:t xml:space="preserve"> </w:t>
      </w:r>
      <w:r w:rsidRPr="009E32B7">
        <w:t>de</w:t>
      </w:r>
      <w:r w:rsidRPr="009E32B7">
        <w:rPr>
          <w:spacing w:val="-9"/>
        </w:rPr>
        <w:t xml:space="preserve"> </w:t>
      </w:r>
      <w:r w:rsidRPr="009E32B7">
        <w:t>gestão</w:t>
      </w:r>
      <w:r w:rsidRPr="009E32B7">
        <w:rPr>
          <w:spacing w:val="-9"/>
        </w:rPr>
        <w:t xml:space="preserve"> </w:t>
      </w:r>
      <w:r w:rsidRPr="009E32B7">
        <w:t>ilegítimo</w:t>
      </w:r>
      <w:r w:rsidRPr="009E32B7">
        <w:rPr>
          <w:spacing w:val="-9"/>
        </w:rPr>
        <w:t xml:space="preserve"> </w:t>
      </w:r>
      <w:r w:rsidRPr="009E32B7">
        <w:t>ou</w:t>
      </w:r>
      <w:r w:rsidRPr="009E32B7">
        <w:rPr>
          <w:spacing w:val="-8"/>
        </w:rPr>
        <w:t xml:space="preserve"> </w:t>
      </w:r>
      <w:r w:rsidRPr="009E32B7">
        <w:t xml:space="preserve">antieconômico; </w:t>
      </w:r>
    </w:p>
    <w:p w14:paraId="0ABEF6C9" w14:textId="77777777" w:rsidR="003044E3" w:rsidRPr="009E32B7" w:rsidRDefault="003044E3" w:rsidP="003044E3">
      <w:pPr>
        <w:pStyle w:val="PargrafodaLista"/>
        <w:numPr>
          <w:ilvl w:val="0"/>
          <w:numId w:val="64"/>
        </w:numPr>
        <w:tabs>
          <w:tab w:val="left" w:pos="1881"/>
        </w:tabs>
        <w:spacing w:before="10"/>
        <w:ind w:left="1881" w:hanging="270"/>
      </w:pPr>
      <w:proofErr w:type="gramStart"/>
      <w:r w:rsidRPr="009E32B7">
        <w:t>desfalque</w:t>
      </w:r>
      <w:proofErr w:type="gramEnd"/>
      <w:r w:rsidRPr="009E32B7">
        <w:rPr>
          <w:spacing w:val="-12"/>
        </w:rPr>
        <w:t xml:space="preserve"> </w:t>
      </w:r>
      <w:r w:rsidRPr="009E32B7">
        <w:t>ou</w:t>
      </w:r>
      <w:r w:rsidRPr="009E32B7">
        <w:rPr>
          <w:spacing w:val="-7"/>
        </w:rPr>
        <w:t xml:space="preserve"> </w:t>
      </w:r>
      <w:r w:rsidRPr="009E32B7">
        <w:t>desvio</w:t>
      </w:r>
      <w:r w:rsidRPr="009E32B7">
        <w:rPr>
          <w:spacing w:val="-7"/>
        </w:rPr>
        <w:t xml:space="preserve"> </w:t>
      </w:r>
      <w:r w:rsidRPr="009E32B7">
        <w:t>de</w:t>
      </w:r>
      <w:r w:rsidRPr="009E32B7">
        <w:rPr>
          <w:spacing w:val="-12"/>
        </w:rPr>
        <w:t xml:space="preserve"> </w:t>
      </w:r>
      <w:r w:rsidRPr="009E32B7">
        <w:t>dinheiro,</w:t>
      </w:r>
      <w:r w:rsidRPr="009E32B7">
        <w:rPr>
          <w:spacing w:val="-6"/>
        </w:rPr>
        <w:t xml:space="preserve"> </w:t>
      </w:r>
      <w:r w:rsidRPr="009E32B7">
        <w:t>bens</w:t>
      </w:r>
      <w:r w:rsidRPr="009E32B7">
        <w:rPr>
          <w:spacing w:val="-12"/>
        </w:rPr>
        <w:t xml:space="preserve"> </w:t>
      </w:r>
      <w:r w:rsidRPr="009E32B7">
        <w:t>ou</w:t>
      </w:r>
      <w:r w:rsidRPr="009E32B7">
        <w:rPr>
          <w:spacing w:val="-7"/>
        </w:rPr>
        <w:t xml:space="preserve"> </w:t>
      </w:r>
      <w:r w:rsidRPr="009E32B7">
        <w:t>valores</w:t>
      </w:r>
      <w:r w:rsidRPr="009E32B7">
        <w:rPr>
          <w:spacing w:val="-12"/>
        </w:rPr>
        <w:t xml:space="preserve"> </w:t>
      </w:r>
      <w:r w:rsidRPr="009E32B7">
        <w:t xml:space="preserve">públicos. </w:t>
      </w:r>
    </w:p>
    <w:p w14:paraId="5B0E33B7" w14:textId="77777777" w:rsidR="003044E3" w:rsidRPr="009E32B7" w:rsidRDefault="003044E3" w:rsidP="003044E3">
      <w:pPr>
        <w:pStyle w:val="Corpodetexto"/>
        <w:spacing w:before="9"/>
        <w:ind w:left="0"/>
      </w:pPr>
    </w:p>
    <w:p w14:paraId="4AE2E43F" w14:textId="77777777" w:rsidR="003044E3" w:rsidRPr="009E32B7" w:rsidRDefault="003044E3" w:rsidP="003044E3">
      <w:pPr>
        <w:pStyle w:val="PargrafodaLista"/>
        <w:numPr>
          <w:ilvl w:val="1"/>
          <w:numId w:val="66"/>
        </w:numPr>
        <w:tabs>
          <w:tab w:val="left" w:pos="2316"/>
        </w:tabs>
        <w:spacing w:line="249" w:lineRule="auto"/>
        <w:ind w:right="230" w:firstLine="0"/>
      </w:pPr>
      <w:r w:rsidRPr="009E32B7">
        <w:t>Todos</w:t>
      </w:r>
      <w:r w:rsidRPr="009E32B7">
        <w:rPr>
          <w:spacing w:val="29"/>
        </w:rPr>
        <w:t xml:space="preserve"> </w:t>
      </w:r>
      <w:r w:rsidRPr="009E32B7">
        <w:t>os</w:t>
      </w:r>
      <w:r w:rsidRPr="009E32B7">
        <w:rPr>
          <w:spacing w:val="25"/>
        </w:rPr>
        <w:t xml:space="preserve"> </w:t>
      </w:r>
      <w:r w:rsidRPr="009E32B7">
        <w:t>recursos</w:t>
      </w:r>
      <w:r w:rsidRPr="009E32B7">
        <w:rPr>
          <w:spacing w:val="29"/>
        </w:rPr>
        <w:t xml:space="preserve"> </w:t>
      </w:r>
      <w:r w:rsidRPr="009E32B7">
        <w:t>da</w:t>
      </w:r>
      <w:r w:rsidRPr="009E32B7">
        <w:rPr>
          <w:spacing w:val="30"/>
        </w:rPr>
        <w:t xml:space="preserve"> </w:t>
      </w:r>
      <w:r w:rsidRPr="009E32B7">
        <w:t>parceria</w:t>
      </w:r>
      <w:r w:rsidRPr="009E32B7">
        <w:rPr>
          <w:spacing w:val="30"/>
        </w:rPr>
        <w:t xml:space="preserve"> </w:t>
      </w:r>
      <w:r w:rsidRPr="009E32B7">
        <w:t>deverão</w:t>
      </w:r>
      <w:r w:rsidRPr="009E32B7">
        <w:rPr>
          <w:spacing w:val="29"/>
        </w:rPr>
        <w:t xml:space="preserve"> </w:t>
      </w:r>
      <w:r w:rsidRPr="009E32B7">
        <w:t>ser</w:t>
      </w:r>
      <w:r w:rsidRPr="009E32B7">
        <w:rPr>
          <w:spacing w:val="30"/>
        </w:rPr>
        <w:t xml:space="preserve"> </w:t>
      </w:r>
      <w:r w:rsidRPr="009E32B7">
        <w:t>utilizados</w:t>
      </w:r>
      <w:r w:rsidRPr="009E32B7">
        <w:rPr>
          <w:spacing w:val="35"/>
        </w:rPr>
        <w:t xml:space="preserve"> </w:t>
      </w:r>
      <w:r w:rsidRPr="009E32B7">
        <w:t>para</w:t>
      </w:r>
      <w:r w:rsidRPr="009E32B7">
        <w:rPr>
          <w:spacing w:val="29"/>
        </w:rPr>
        <w:t xml:space="preserve"> </w:t>
      </w:r>
      <w:r w:rsidRPr="009E32B7">
        <w:t>satisfação</w:t>
      </w:r>
      <w:r w:rsidRPr="009E32B7">
        <w:rPr>
          <w:spacing w:val="30"/>
        </w:rPr>
        <w:t xml:space="preserve"> </w:t>
      </w:r>
      <w:r w:rsidRPr="009E32B7">
        <w:t>de</w:t>
      </w:r>
      <w:r w:rsidRPr="009E32B7">
        <w:rPr>
          <w:spacing w:val="30"/>
        </w:rPr>
        <w:t xml:space="preserve"> </w:t>
      </w:r>
      <w:r w:rsidRPr="009E32B7">
        <w:t>seu</w:t>
      </w:r>
      <w:r w:rsidRPr="009E32B7">
        <w:rPr>
          <w:spacing w:val="29"/>
        </w:rPr>
        <w:t xml:space="preserve"> </w:t>
      </w:r>
      <w:r w:rsidRPr="009E32B7">
        <w:t>objeto</w:t>
      </w:r>
      <w:r w:rsidRPr="009E32B7">
        <w:rPr>
          <w:spacing w:val="1"/>
        </w:rPr>
        <w:t xml:space="preserve"> </w:t>
      </w:r>
      <w:r w:rsidRPr="009E32B7">
        <w:t>conforme despesas previstas</w:t>
      </w:r>
      <w:r w:rsidRPr="009E32B7">
        <w:rPr>
          <w:spacing w:val="1"/>
        </w:rPr>
        <w:t xml:space="preserve"> </w:t>
      </w:r>
      <w:r w:rsidRPr="009E32B7">
        <w:t>e aprovadas</w:t>
      </w:r>
      <w:r w:rsidRPr="009E32B7">
        <w:rPr>
          <w:spacing w:val="1"/>
        </w:rPr>
        <w:t xml:space="preserve"> </w:t>
      </w:r>
      <w:r w:rsidRPr="009E32B7">
        <w:t>no Termo de</w:t>
      </w:r>
      <w:r w:rsidRPr="009E32B7">
        <w:rPr>
          <w:spacing w:val="1"/>
        </w:rPr>
        <w:t xml:space="preserve"> </w:t>
      </w:r>
      <w:r w:rsidRPr="009E32B7">
        <w:t xml:space="preserve">Referência. </w:t>
      </w:r>
    </w:p>
    <w:p w14:paraId="7D5B2CE2" w14:textId="77777777" w:rsidR="003044E3" w:rsidRPr="009E32B7" w:rsidRDefault="003044E3" w:rsidP="003044E3">
      <w:pPr>
        <w:pStyle w:val="Corpodetexto"/>
        <w:spacing w:before="6"/>
        <w:ind w:left="0"/>
      </w:pPr>
    </w:p>
    <w:p w14:paraId="2DD5DECD" w14:textId="77777777" w:rsidR="003044E3" w:rsidRPr="009E32B7" w:rsidRDefault="003044E3" w:rsidP="003044E3">
      <w:pPr>
        <w:pStyle w:val="PargrafodaLista"/>
        <w:numPr>
          <w:ilvl w:val="1"/>
          <w:numId w:val="66"/>
        </w:numPr>
        <w:tabs>
          <w:tab w:val="left" w:pos="2376"/>
        </w:tabs>
        <w:ind w:right="180" w:firstLine="0"/>
      </w:pPr>
      <w:r w:rsidRPr="009E32B7">
        <w:t>Eventuais</w:t>
      </w:r>
      <w:r w:rsidRPr="009E32B7">
        <w:rPr>
          <w:spacing w:val="1"/>
        </w:rPr>
        <w:t xml:space="preserve"> </w:t>
      </w:r>
      <w:r w:rsidRPr="009E32B7">
        <w:t>saldos</w:t>
      </w:r>
      <w:r w:rsidRPr="009E32B7">
        <w:rPr>
          <w:spacing w:val="1"/>
        </w:rPr>
        <w:t xml:space="preserve"> </w:t>
      </w:r>
      <w:r w:rsidRPr="009E32B7">
        <w:t>financeiros</w:t>
      </w:r>
      <w:r w:rsidRPr="009E32B7">
        <w:rPr>
          <w:spacing w:val="1"/>
        </w:rPr>
        <w:t xml:space="preserve"> </w:t>
      </w:r>
      <w:r w:rsidRPr="009E32B7">
        <w:t>remanescentes</w:t>
      </w:r>
      <w:r w:rsidRPr="009E32B7">
        <w:rPr>
          <w:spacing w:val="1"/>
        </w:rPr>
        <w:t xml:space="preserve"> </w:t>
      </w:r>
      <w:r w:rsidRPr="009E32B7">
        <w:t>dos</w:t>
      </w:r>
      <w:r w:rsidRPr="009E32B7">
        <w:rPr>
          <w:spacing w:val="1"/>
        </w:rPr>
        <w:t xml:space="preserve"> </w:t>
      </w:r>
      <w:r w:rsidRPr="009E32B7">
        <w:t>recursos</w:t>
      </w:r>
      <w:r w:rsidRPr="009E32B7">
        <w:rPr>
          <w:spacing w:val="1"/>
        </w:rPr>
        <w:t xml:space="preserve"> </w:t>
      </w:r>
      <w:r w:rsidRPr="009E32B7">
        <w:t>públicos</w:t>
      </w:r>
      <w:r w:rsidRPr="009E32B7">
        <w:rPr>
          <w:spacing w:val="1"/>
        </w:rPr>
        <w:t xml:space="preserve"> </w:t>
      </w:r>
      <w:r w:rsidRPr="009E32B7">
        <w:t>transferidos,</w:t>
      </w:r>
      <w:r w:rsidRPr="009E32B7">
        <w:rPr>
          <w:spacing w:val="1"/>
        </w:rPr>
        <w:t xml:space="preserve"> </w:t>
      </w:r>
      <w:r w:rsidRPr="009E32B7">
        <w:t>inclusive os provenientes das receitas obtidas das aplicações financeiras realizadas, serão</w:t>
      </w:r>
      <w:r w:rsidRPr="009E32B7">
        <w:rPr>
          <w:spacing w:val="1"/>
        </w:rPr>
        <w:t xml:space="preserve"> </w:t>
      </w:r>
      <w:r w:rsidRPr="009E32B7">
        <w:t>devolvidos à Secretaria de Saúde por ocasião da conclusão, denúncia, rescisão ou extinção da</w:t>
      </w:r>
      <w:r w:rsidRPr="009E32B7">
        <w:rPr>
          <w:spacing w:val="-56"/>
        </w:rPr>
        <w:t xml:space="preserve"> </w:t>
      </w:r>
      <w:r w:rsidRPr="009E32B7">
        <w:t>parceria, nos</w:t>
      </w:r>
      <w:r w:rsidRPr="009E32B7">
        <w:rPr>
          <w:spacing w:val="1"/>
        </w:rPr>
        <w:t xml:space="preserve"> </w:t>
      </w:r>
      <w:r w:rsidRPr="009E32B7">
        <w:t>termos</w:t>
      </w:r>
      <w:r w:rsidRPr="009E32B7">
        <w:rPr>
          <w:spacing w:val="-4"/>
        </w:rPr>
        <w:t xml:space="preserve"> </w:t>
      </w:r>
      <w:r w:rsidRPr="009E32B7">
        <w:t>do</w:t>
      </w:r>
      <w:r w:rsidRPr="009E32B7">
        <w:rPr>
          <w:spacing w:val="-4"/>
        </w:rPr>
        <w:t xml:space="preserve"> </w:t>
      </w:r>
      <w:r w:rsidRPr="009E32B7">
        <w:t>art.</w:t>
      </w:r>
      <w:r w:rsidRPr="009E32B7">
        <w:rPr>
          <w:spacing w:val="-4"/>
        </w:rPr>
        <w:t xml:space="preserve"> </w:t>
      </w:r>
      <w:r w:rsidRPr="009E32B7">
        <w:t>52</w:t>
      </w:r>
      <w:r w:rsidRPr="009E32B7">
        <w:rPr>
          <w:spacing w:val="1"/>
        </w:rPr>
        <w:t xml:space="preserve"> </w:t>
      </w:r>
      <w:r w:rsidRPr="009E32B7">
        <w:t>da</w:t>
      </w:r>
      <w:r w:rsidRPr="009E32B7">
        <w:rPr>
          <w:spacing w:val="1"/>
        </w:rPr>
        <w:t xml:space="preserve"> </w:t>
      </w:r>
      <w:r w:rsidRPr="009E32B7">
        <w:t>Lei</w:t>
      </w:r>
      <w:r w:rsidRPr="009E32B7">
        <w:rPr>
          <w:spacing w:val="-4"/>
        </w:rPr>
        <w:t xml:space="preserve"> </w:t>
      </w:r>
      <w:r w:rsidRPr="009E32B7">
        <w:t>nº</w:t>
      </w:r>
      <w:r w:rsidRPr="009E32B7">
        <w:rPr>
          <w:spacing w:val="-5"/>
        </w:rPr>
        <w:t xml:space="preserve"> </w:t>
      </w:r>
      <w:r w:rsidRPr="009E32B7">
        <w:t>13.019,</w:t>
      </w:r>
      <w:r w:rsidRPr="009E32B7">
        <w:rPr>
          <w:spacing w:val="1"/>
        </w:rPr>
        <w:t xml:space="preserve"> </w:t>
      </w:r>
      <w:r w:rsidRPr="009E32B7">
        <w:t>de</w:t>
      </w:r>
      <w:r w:rsidRPr="009E32B7">
        <w:rPr>
          <w:spacing w:val="-4"/>
        </w:rPr>
        <w:t xml:space="preserve"> </w:t>
      </w:r>
      <w:r w:rsidRPr="009E32B7">
        <w:t>2014</w:t>
      </w:r>
      <w:r w:rsidRPr="009E32B7">
        <w:rPr>
          <w:color w:val="5F4679"/>
        </w:rPr>
        <w:t>.</w:t>
      </w:r>
      <w:r w:rsidRPr="009E32B7">
        <w:t xml:space="preserve"> </w:t>
      </w:r>
    </w:p>
    <w:p w14:paraId="00D12C54" w14:textId="77777777" w:rsidR="003044E3" w:rsidRPr="009E32B7" w:rsidRDefault="003044E3" w:rsidP="003044E3">
      <w:pPr>
        <w:pStyle w:val="Corpodetexto"/>
        <w:ind w:left="0"/>
      </w:pPr>
    </w:p>
    <w:p w14:paraId="739E3B6C" w14:textId="77777777" w:rsidR="003044E3" w:rsidRPr="00904949" w:rsidRDefault="003044E3" w:rsidP="003044E3">
      <w:pPr>
        <w:pStyle w:val="Ttulo2"/>
        <w:keepNext w:val="0"/>
        <w:keepLines w:val="0"/>
        <w:numPr>
          <w:ilvl w:val="0"/>
          <w:numId w:val="97"/>
        </w:numPr>
        <w:tabs>
          <w:tab w:val="left" w:pos="2195"/>
          <w:tab w:val="left" w:pos="2196"/>
        </w:tabs>
        <w:spacing w:before="0"/>
        <w:jc w:val="left"/>
        <w:rPr>
          <w:rFonts w:ascii="Arial" w:hAnsi="Arial" w:cs="Arial"/>
          <w:b/>
          <w:color w:val="000000" w:themeColor="text1"/>
          <w:sz w:val="22"/>
          <w:szCs w:val="22"/>
        </w:rPr>
      </w:pPr>
      <w:bookmarkStart w:id="28" w:name="28._CRITÉRIOS_E_METODOLOGIA_DE_PONTUAÇÃO"/>
      <w:bookmarkEnd w:id="28"/>
      <w:r w:rsidRPr="00904949">
        <w:rPr>
          <w:rFonts w:ascii="Arial" w:hAnsi="Arial" w:cs="Arial"/>
          <w:b/>
          <w:color w:val="000000" w:themeColor="text1"/>
          <w:spacing w:val="-2"/>
          <w:sz w:val="22"/>
          <w:szCs w:val="22"/>
        </w:rPr>
        <w:t>CRITÉRIOS</w:t>
      </w:r>
      <w:r w:rsidRPr="00904949">
        <w:rPr>
          <w:rFonts w:ascii="Arial" w:hAnsi="Arial" w:cs="Arial"/>
          <w:b/>
          <w:color w:val="000000" w:themeColor="text1"/>
          <w:spacing w:val="-1"/>
          <w:sz w:val="22"/>
          <w:szCs w:val="22"/>
        </w:rPr>
        <w:t xml:space="preserve"> </w:t>
      </w:r>
      <w:r w:rsidRPr="00904949">
        <w:rPr>
          <w:rFonts w:ascii="Arial" w:hAnsi="Arial" w:cs="Arial"/>
          <w:b/>
          <w:color w:val="000000" w:themeColor="text1"/>
          <w:spacing w:val="-2"/>
          <w:sz w:val="22"/>
          <w:szCs w:val="22"/>
        </w:rPr>
        <w:t>E</w:t>
      </w:r>
      <w:r w:rsidRPr="00904949">
        <w:rPr>
          <w:rFonts w:ascii="Arial" w:hAnsi="Arial" w:cs="Arial"/>
          <w:b/>
          <w:color w:val="000000" w:themeColor="text1"/>
          <w:spacing w:val="-12"/>
          <w:sz w:val="22"/>
          <w:szCs w:val="22"/>
        </w:rPr>
        <w:t xml:space="preserve"> </w:t>
      </w:r>
      <w:r w:rsidRPr="00904949">
        <w:rPr>
          <w:rFonts w:ascii="Arial" w:hAnsi="Arial" w:cs="Arial"/>
          <w:b/>
          <w:color w:val="000000" w:themeColor="text1"/>
          <w:spacing w:val="-2"/>
          <w:sz w:val="22"/>
          <w:szCs w:val="22"/>
        </w:rPr>
        <w:t>METODOLOGIA</w:t>
      </w:r>
      <w:r w:rsidRPr="00904949">
        <w:rPr>
          <w:rFonts w:ascii="Arial" w:hAnsi="Arial" w:cs="Arial"/>
          <w:b/>
          <w:color w:val="000000" w:themeColor="text1"/>
          <w:spacing w:val="-3"/>
          <w:sz w:val="22"/>
          <w:szCs w:val="22"/>
        </w:rPr>
        <w:t xml:space="preserve"> </w:t>
      </w:r>
      <w:r w:rsidRPr="00904949">
        <w:rPr>
          <w:rFonts w:ascii="Arial" w:hAnsi="Arial" w:cs="Arial"/>
          <w:b/>
          <w:color w:val="000000" w:themeColor="text1"/>
          <w:spacing w:val="-2"/>
          <w:sz w:val="22"/>
          <w:szCs w:val="22"/>
        </w:rPr>
        <w:t>DE</w:t>
      </w:r>
      <w:r w:rsidRPr="00904949">
        <w:rPr>
          <w:rFonts w:ascii="Arial" w:hAnsi="Arial" w:cs="Arial"/>
          <w:b/>
          <w:color w:val="000000" w:themeColor="text1"/>
          <w:spacing w:val="-7"/>
          <w:sz w:val="22"/>
          <w:szCs w:val="22"/>
        </w:rPr>
        <w:t xml:space="preserve"> </w:t>
      </w:r>
      <w:r w:rsidRPr="00904949">
        <w:rPr>
          <w:rFonts w:ascii="Arial" w:hAnsi="Arial" w:cs="Arial"/>
          <w:b/>
          <w:color w:val="000000" w:themeColor="text1"/>
          <w:spacing w:val="-2"/>
          <w:sz w:val="22"/>
          <w:szCs w:val="22"/>
        </w:rPr>
        <w:t>PONTUAÇÃO</w:t>
      </w:r>
    </w:p>
    <w:p w14:paraId="185AA52F" w14:textId="77777777" w:rsidR="003044E3" w:rsidRPr="009E32B7" w:rsidRDefault="003044E3" w:rsidP="003044E3">
      <w:pPr>
        <w:pStyle w:val="Corpodetexto"/>
        <w:ind w:left="0"/>
        <w:rPr>
          <w:rFonts w:ascii="Arial"/>
          <w:b/>
        </w:rPr>
      </w:pPr>
    </w:p>
    <w:p w14:paraId="687FC055" w14:textId="77777777" w:rsidR="003044E3" w:rsidRPr="009E32B7" w:rsidRDefault="003044E3" w:rsidP="003044E3">
      <w:pPr>
        <w:pStyle w:val="PargrafodaLista"/>
        <w:numPr>
          <w:ilvl w:val="1"/>
          <w:numId w:val="97"/>
        </w:numPr>
        <w:tabs>
          <w:tab w:val="left" w:pos="2196"/>
        </w:tabs>
        <w:spacing w:line="244" w:lineRule="auto"/>
        <w:ind w:right="190" w:firstLine="0"/>
        <w:rPr>
          <w:rFonts w:ascii="Arial" w:hAnsi="Arial"/>
        </w:rPr>
      </w:pPr>
      <w:r w:rsidRPr="009E32B7">
        <w:t>A</w:t>
      </w:r>
      <w:r w:rsidRPr="009E32B7">
        <w:rPr>
          <w:spacing w:val="3"/>
        </w:rPr>
        <w:t xml:space="preserve"> </w:t>
      </w:r>
      <w:r w:rsidRPr="009E32B7">
        <w:t>análise</w:t>
      </w:r>
      <w:r w:rsidRPr="009E32B7">
        <w:rPr>
          <w:spacing w:val="3"/>
        </w:rPr>
        <w:t xml:space="preserve"> </w:t>
      </w:r>
      <w:r w:rsidRPr="009E32B7">
        <w:t>técnica</w:t>
      </w:r>
      <w:r w:rsidRPr="009E32B7">
        <w:rPr>
          <w:spacing w:val="56"/>
        </w:rPr>
        <w:t xml:space="preserve"> </w:t>
      </w:r>
      <w:r w:rsidRPr="009E32B7">
        <w:t>das</w:t>
      </w:r>
      <w:r w:rsidRPr="009E32B7">
        <w:rPr>
          <w:spacing w:val="7"/>
        </w:rPr>
        <w:t xml:space="preserve"> </w:t>
      </w:r>
      <w:r w:rsidRPr="009E32B7">
        <w:t>propostas</w:t>
      </w:r>
      <w:r w:rsidRPr="009E32B7">
        <w:rPr>
          <w:spacing w:val="3"/>
        </w:rPr>
        <w:t xml:space="preserve"> </w:t>
      </w:r>
      <w:r w:rsidRPr="009E32B7">
        <w:t>tem</w:t>
      </w:r>
      <w:r w:rsidRPr="009E32B7">
        <w:rPr>
          <w:spacing w:val="3"/>
        </w:rPr>
        <w:t xml:space="preserve"> </w:t>
      </w:r>
      <w:r w:rsidRPr="009E32B7">
        <w:t>caráter</w:t>
      </w:r>
      <w:r w:rsidRPr="009E32B7">
        <w:rPr>
          <w:spacing w:val="3"/>
        </w:rPr>
        <w:t xml:space="preserve"> </w:t>
      </w:r>
      <w:r w:rsidRPr="009E32B7">
        <w:t>eliminatório</w:t>
      </w:r>
      <w:r w:rsidRPr="009E32B7">
        <w:rPr>
          <w:spacing w:val="56"/>
        </w:rPr>
        <w:t xml:space="preserve"> </w:t>
      </w:r>
      <w:r w:rsidRPr="009E32B7">
        <w:t>e</w:t>
      </w:r>
      <w:r w:rsidRPr="009E32B7">
        <w:rPr>
          <w:spacing w:val="3"/>
        </w:rPr>
        <w:t xml:space="preserve"> </w:t>
      </w:r>
      <w:r w:rsidRPr="009E32B7">
        <w:t>classificatório</w:t>
      </w:r>
      <w:r w:rsidRPr="009E32B7">
        <w:rPr>
          <w:spacing w:val="57"/>
        </w:rPr>
        <w:t xml:space="preserve"> </w:t>
      </w:r>
      <w:r w:rsidRPr="009E32B7">
        <w:t>e</w:t>
      </w:r>
      <w:r w:rsidRPr="009E32B7">
        <w:rPr>
          <w:spacing w:val="3"/>
        </w:rPr>
        <w:t xml:space="preserve"> </w:t>
      </w:r>
      <w:r w:rsidRPr="009E32B7">
        <w:t>seráde</w:t>
      </w:r>
      <w:r w:rsidRPr="009E32B7">
        <w:rPr>
          <w:spacing w:val="1"/>
        </w:rPr>
        <w:t xml:space="preserve"> </w:t>
      </w:r>
      <w:r w:rsidRPr="009E32B7">
        <w:t>responsabilidade da</w:t>
      </w:r>
      <w:r w:rsidRPr="009E32B7">
        <w:rPr>
          <w:spacing w:val="1"/>
        </w:rPr>
        <w:t xml:space="preserve"> </w:t>
      </w:r>
      <w:r w:rsidRPr="009E32B7">
        <w:t>Comissão</w:t>
      </w:r>
      <w:r w:rsidRPr="009E32B7">
        <w:rPr>
          <w:spacing w:val="1"/>
        </w:rPr>
        <w:t xml:space="preserve"> </w:t>
      </w:r>
      <w:r w:rsidRPr="009E32B7">
        <w:t>de</w:t>
      </w:r>
      <w:r w:rsidRPr="009E32B7">
        <w:rPr>
          <w:spacing w:val="1"/>
        </w:rPr>
        <w:t xml:space="preserve"> </w:t>
      </w:r>
      <w:r w:rsidRPr="009E32B7">
        <w:t>Seleção.</w:t>
      </w:r>
    </w:p>
    <w:p w14:paraId="080268EE" w14:textId="77777777" w:rsidR="003044E3" w:rsidRPr="009E32B7" w:rsidRDefault="003044E3" w:rsidP="003044E3">
      <w:pPr>
        <w:pStyle w:val="Corpodetexto"/>
        <w:spacing w:before="10"/>
        <w:ind w:left="0"/>
      </w:pPr>
    </w:p>
    <w:p w14:paraId="5F802316" w14:textId="77777777" w:rsidR="003044E3" w:rsidRPr="00904949" w:rsidRDefault="003044E3" w:rsidP="003044E3">
      <w:pPr>
        <w:pStyle w:val="Ttulo2"/>
        <w:keepNext w:val="0"/>
        <w:keepLines w:val="0"/>
        <w:numPr>
          <w:ilvl w:val="1"/>
          <w:numId w:val="97"/>
        </w:numPr>
        <w:tabs>
          <w:tab w:val="left" w:pos="2196"/>
        </w:tabs>
        <w:spacing w:before="0"/>
        <w:ind w:left="2196"/>
        <w:rPr>
          <w:rFonts w:ascii="Arial" w:hAnsi="Arial" w:cs="Arial"/>
          <w:b/>
          <w:color w:val="000000" w:themeColor="text1"/>
          <w:sz w:val="22"/>
          <w:szCs w:val="22"/>
        </w:rPr>
      </w:pPr>
      <w:bookmarkStart w:id="29" w:name="28.2._Serão_eliminadas_as_propostas:"/>
      <w:bookmarkEnd w:id="29"/>
      <w:r w:rsidRPr="00904949">
        <w:rPr>
          <w:rFonts w:ascii="Arial" w:hAnsi="Arial" w:cs="Arial"/>
          <w:b/>
          <w:color w:val="000000" w:themeColor="text1"/>
          <w:spacing w:val="-1"/>
          <w:sz w:val="22"/>
          <w:szCs w:val="22"/>
        </w:rPr>
        <w:t>Serão</w:t>
      </w:r>
      <w:r w:rsidRPr="00904949">
        <w:rPr>
          <w:rFonts w:ascii="Arial" w:hAnsi="Arial" w:cs="Arial"/>
          <w:b/>
          <w:color w:val="000000" w:themeColor="text1"/>
          <w:spacing w:val="-4"/>
          <w:sz w:val="22"/>
          <w:szCs w:val="22"/>
        </w:rPr>
        <w:t xml:space="preserve"> </w:t>
      </w:r>
      <w:r w:rsidRPr="00904949">
        <w:rPr>
          <w:rFonts w:ascii="Arial" w:hAnsi="Arial" w:cs="Arial"/>
          <w:b/>
          <w:color w:val="000000" w:themeColor="text1"/>
          <w:spacing w:val="-1"/>
          <w:sz w:val="22"/>
          <w:szCs w:val="22"/>
        </w:rPr>
        <w:t>eliminadas</w:t>
      </w:r>
      <w:r w:rsidRPr="00904949">
        <w:rPr>
          <w:rFonts w:ascii="Arial" w:hAnsi="Arial" w:cs="Arial"/>
          <w:b/>
          <w:color w:val="000000" w:themeColor="text1"/>
          <w:spacing w:val="-7"/>
          <w:sz w:val="22"/>
          <w:szCs w:val="22"/>
        </w:rPr>
        <w:t xml:space="preserve"> </w:t>
      </w:r>
      <w:r w:rsidRPr="00904949">
        <w:rPr>
          <w:rFonts w:ascii="Arial" w:hAnsi="Arial" w:cs="Arial"/>
          <w:b/>
          <w:color w:val="000000" w:themeColor="text1"/>
          <w:spacing w:val="-1"/>
          <w:sz w:val="22"/>
          <w:szCs w:val="22"/>
        </w:rPr>
        <w:t>as</w:t>
      </w:r>
      <w:r w:rsidRPr="00904949">
        <w:rPr>
          <w:rFonts w:ascii="Arial" w:hAnsi="Arial" w:cs="Arial"/>
          <w:b/>
          <w:color w:val="000000" w:themeColor="text1"/>
          <w:spacing w:val="-14"/>
          <w:sz w:val="22"/>
          <w:szCs w:val="22"/>
        </w:rPr>
        <w:t xml:space="preserve"> </w:t>
      </w:r>
      <w:r w:rsidRPr="00904949">
        <w:rPr>
          <w:rFonts w:ascii="Arial" w:hAnsi="Arial" w:cs="Arial"/>
          <w:b/>
          <w:color w:val="000000" w:themeColor="text1"/>
          <w:spacing w:val="-1"/>
          <w:sz w:val="22"/>
          <w:szCs w:val="22"/>
        </w:rPr>
        <w:t>propostas:</w:t>
      </w:r>
    </w:p>
    <w:p w14:paraId="51CEFEC6" w14:textId="77777777" w:rsidR="003044E3" w:rsidRPr="009E32B7" w:rsidRDefault="003044E3" w:rsidP="003044E3">
      <w:pPr>
        <w:pStyle w:val="PargrafodaLista"/>
        <w:numPr>
          <w:ilvl w:val="2"/>
          <w:numId w:val="97"/>
        </w:numPr>
        <w:tabs>
          <w:tab w:val="left" w:pos="2410"/>
        </w:tabs>
        <w:spacing w:before="32"/>
        <w:ind w:hanging="1306"/>
      </w:pPr>
      <w:r w:rsidRPr="009E32B7">
        <w:rPr>
          <w:spacing w:val="-1"/>
        </w:rPr>
        <w:t>Que</w:t>
      </w:r>
      <w:r w:rsidRPr="009E32B7">
        <w:rPr>
          <w:spacing w:val="-14"/>
        </w:rPr>
        <w:t xml:space="preserve"> </w:t>
      </w:r>
      <w:r w:rsidRPr="009E32B7">
        <w:rPr>
          <w:spacing w:val="-1"/>
        </w:rPr>
        <w:t>não</w:t>
      </w:r>
      <w:r w:rsidRPr="009E32B7">
        <w:rPr>
          <w:spacing w:val="-9"/>
        </w:rPr>
        <w:t xml:space="preserve"> </w:t>
      </w:r>
      <w:r w:rsidRPr="009E32B7">
        <w:rPr>
          <w:spacing w:val="-1"/>
        </w:rPr>
        <w:t>se</w:t>
      </w:r>
      <w:r w:rsidRPr="009E32B7">
        <w:rPr>
          <w:spacing w:val="1"/>
        </w:rPr>
        <w:t xml:space="preserve"> </w:t>
      </w:r>
      <w:r w:rsidRPr="009E32B7">
        <w:rPr>
          <w:spacing w:val="-1"/>
        </w:rPr>
        <w:t>enquadrem</w:t>
      </w:r>
      <w:r w:rsidRPr="009E32B7">
        <w:rPr>
          <w:spacing w:val="-14"/>
        </w:rPr>
        <w:t xml:space="preserve"> </w:t>
      </w:r>
      <w:r w:rsidRPr="009E32B7">
        <w:rPr>
          <w:spacing w:val="-1"/>
        </w:rPr>
        <w:t>nos</w:t>
      </w:r>
      <w:r w:rsidRPr="009E32B7">
        <w:rPr>
          <w:spacing w:val="1"/>
        </w:rPr>
        <w:t xml:space="preserve"> </w:t>
      </w:r>
      <w:r w:rsidRPr="009E32B7">
        <w:rPr>
          <w:spacing w:val="-1"/>
        </w:rPr>
        <w:t>critérios</w:t>
      </w:r>
      <w:r w:rsidRPr="009E32B7">
        <w:rPr>
          <w:spacing w:val="-4"/>
        </w:rPr>
        <w:t xml:space="preserve"> </w:t>
      </w:r>
      <w:r w:rsidRPr="009E32B7">
        <w:rPr>
          <w:spacing w:val="-1"/>
        </w:rPr>
        <w:t>e</w:t>
      </w:r>
      <w:r w:rsidRPr="009E32B7">
        <w:rPr>
          <w:spacing w:val="-14"/>
        </w:rPr>
        <w:t xml:space="preserve"> </w:t>
      </w:r>
      <w:r w:rsidRPr="009E32B7">
        <w:t>regras</w:t>
      </w:r>
      <w:r w:rsidRPr="009E32B7">
        <w:rPr>
          <w:spacing w:val="-9"/>
        </w:rPr>
        <w:t xml:space="preserve"> </w:t>
      </w:r>
      <w:r w:rsidRPr="009E32B7">
        <w:t>deste</w:t>
      </w:r>
      <w:r w:rsidRPr="009E32B7">
        <w:rPr>
          <w:spacing w:val="-4"/>
        </w:rPr>
        <w:t xml:space="preserve"> </w:t>
      </w:r>
      <w:r w:rsidRPr="009E32B7">
        <w:t xml:space="preserve">Edital; </w:t>
      </w:r>
    </w:p>
    <w:p w14:paraId="0D10CE78" w14:textId="77777777" w:rsidR="003044E3" w:rsidRPr="009E32B7" w:rsidRDefault="003044E3" w:rsidP="003044E3">
      <w:pPr>
        <w:pStyle w:val="PargrafodaLista"/>
        <w:numPr>
          <w:ilvl w:val="2"/>
          <w:numId w:val="97"/>
        </w:numPr>
        <w:tabs>
          <w:tab w:val="left" w:pos="2410"/>
        </w:tabs>
        <w:spacing w:before="32" w:line="244" w:lineRule="auto"/>
        <w:ind w:left="1611" w:right="181" w:firstLine="0"/>
      </w:pPr>
      <w:r w:rsidRPr="009E32B7">
        <w:t>Não</w:t>
      </w:r>
      <w:r w:rsidRPr="009E32B7">
        <w:rPr>
          <w:spacing w:val="1"/>
        </w:rPr>
        <w:t xml:space="preserve"> </w:t>
      </w:r>
      <w:r w:rsidRPr="009E32B7">
        <w:t>apresentarem</w:t>
      </w:r>
      <w:r w:rsidRPr="009E32B7">
        <w:rPr>
          <w:spacing w:val="1"/>
        </w:rPr>
        <w:t xml:space="preserve"> </w:t>
      </w:r>
      <w:r w:rsidRPr="009E32B7">
        <w:t>o</w:t>
      </w:r>
      <w:r w:rsidRPr="009E32B7">
        <w:rPr>
          <w:spacing w:val="1"/>
        </w:rPr>
        <w:t xml:space="preserve"> </w:t>
      </w:r>
      <w:r w:rsidRPr="009E32B7">
        <w:t>quantitativo</w:t>
      </w:r>
      <w:r w:rsidRPr="009E32B7">
        <w:rPr>
          <w:spacing w:val="1"/>
        </w:rPr>
        <w:t xml:space="preserve"> </w:t>
      </w:r>
      <w:r w:rsidRPr="009E32B7">
        <w:t>mínimo</w:t>
      </w:r>
      <w:r w:rsidRPr="009E32B7">
        <w:rPr>
          <w:spacing w:val="1"/>
        </w:rPr>
        <w:t xml:space="preserve"> </w:t>
      </w:r>
      <w:r w:rsidRPr="009E32B7">
        <w:t>de</w:t>
      </w:r>
      <w:r w:rsidRPr="009E32B7">
        <w:rPr>
          <w:spacing w:val="59"/>
        </w:rPr>
        <w:t xml:space="preserve"> </w:t>
      </w:r>
      <w:r w:rsidRPr="009E32B7">
        <w:t>funcionários/profissionais</w:t>
      </w:r>
      <w:r w:rsidRPr="009E32B7">
        <w:rPr>
          <w:spacing w:val="1"/>
        </w:rPr>
        <w:t xml:space="preserve"> </w:t>
      </w:r>
      <w:r w:rsidRPr="009E32B7">
        <w:rPr>
          <w:spacing w:val="-1"/>
        </w:rPr>
        <w:t>compatíveis</w:t>
      </w:r>
      <w:r w:rsidRPr="009E32B7">
        <w:rPr>
          <w:spacing w:val="-11"/>
        </w:rPr>
        <w:t xml:space="preserve"> </w:t>
      </w:r>
      <w:r w:rsidRPr="009E32B7">
        <w:rPr>
          <w:spacing w:val="-1"/>
        </w:rPr>
        <w:t>com</w:t>
      </w:r>
      <w:r w:rsidRPr="009E32B7">
        <w:rPr>
          <w:spacing w:val="-6"/>
        </w:rPr>
        <w:t xml:space="preserve"> </w:t>
      </w:r>
      <w:r w:rsidRPr="009E32B7">
        <w:rPr>
          <w:spacing w:val="-1"/>
        </w:rPr>
        <w:t>a</w:t>
      </w:r>
      <w:r w:rsidRPr="009E32B7">
        <w:rPr>
          <w:spacing w:val="-10"/>
        </w:rPr>
        <w:t xml:space="preserve"> </w:t>
      </w:r>
      <w:r w:rsidRPr="009E32B7">
        <w:rPr>
          <w:spacing w:val="-1"/>
        </w:rPr>
        <w:t>execução</w:t>
      </w:r>
      <w:r w:rsidRPr="009E32B7">
        <w:rPr>
          <w:spacing w:val="-11"/>
        </w:rPr>
        <w:t xml:space="preserve"> </w:t>
      </w:r>
      <w:r w:rsidRPr="009E32B7">
        <w:rPr>
          <w:spacing w:val="-1"/>
        </w:rPr>
        <w:t>do</w:t>
      </w:r>
      <w:r w:rsidRPr="009E32B7">
        <w:rPr>
          <w:spacing w:val="-11"/>
        </w:rPr>
        <w:t xml:space="preserve"> </w:t>
      </w:r>
      <w:r w:rsidRPr="009E32B7">
        <w:rPr>
          <w:spacing w:val="-1"/>
        </w:rPr>
        <w:t>TERMO</w:t>
      </w:r>
      <w:r w:rsidRPr="009E32B7">
        <w:rPr>
          <w:spacing w:val="-5"/>
        </w:rPr>
        <w:t xml:space="preserve"> </w:t>
      </w:r>
      <w:r w:rsidRPr="009E32B7">
        <w:rPr>
          <w:spacing w:val="-1"/>
        </w:rPr>
        <w:t>DE</w:t>
      </w:r>
      <w:r w:rsidRPr="009E32B7">
        <w:rPr>
          <w:spacing w:val="-6"/>
        </w:rPr>
        <w:t xml:space="preserve"> </w:t>
      </w:r>
      <w:r w:rsidRPr="009E32B7">
        <w:rPr>
          <w:spacing w:val="-1"/>
        </w:rPr>
        <w:t xml:space="preserve">REFERÊNCIA, </w:t>
      </w:r>
      <w:r w:rsidRPr="009E32B7">
        <w:t>nos</w:t>
      </w:r>
      <w:r w:rsidRPr="009E32B7">
        <w:rPr>
          <w:spacing w:val="-11"/>
        </w:rPr>
        <w:t xml:space="preserve"> </w:t>
      </w:r>
      <w:r w:rsidRPr="009E32B7">
        <w:t>termos</w:t>
      </w:r>
      <w:r w:rsidRPr="009E32B7">
        <w:rPr>
          <w:spacing w:val="-10"/>
        </w:rPr>
        <w:t xml:space="preserve"> </w:t>
      </w:r>
      <w:r w:rsidRPr="009E32B7">
        <w:t>do</w:t>
      </w:r>
      <w:r w:rsidRPr="009E32B7">
        <w:rPr>
          <w:spacing w:val="-6"/>
        </w:rPr>
        <w:t xml:space="preserve"> </w:t>
      </w:r>
      <w:r w:rsidRPr="00192E5B">
        <w:t>item</w:t>
      </w:r>
      <w:r w:rsidRPr="00192E5B">
        <w:rPr>
          <w:spacing w:val="-1"/>
        </w:rPr>
        <w:t xml:space="preserve"> </w:t>
      </w:r>
      <w:r w:rsidRPr="00192E5B">
        <w:t>18</w:t>
      </w:r>
      <w:r w:rsidRPr="0041313B">
        <w:rPr>
          <w:color w:val="FF0000"/>
          <w:spacing w:val="-15"/>
        </w:rPr>
        <w:t xml:space="preserve"> </w:t>
      </w:r>
      <w:r w:rsidRPr="009E32B7">
        <w:t>e</w:t>
      </w:r>
      <w:r w:rsidRPr="009E32B7">
        <w:rPr>
          <w:spacing w:val="-10"/>
        </w:rPr>
        <w:t xml:space="preserve"> </w:t>
      </w:r>
      <w:r w:rsidRPr="009E32B7">
        <w:t>seguintes,</w:t>
      </w:r>
      <w:r w:rsidRPr="009E32B7">
        <w:rPr>
          <w:spacing w:val="1"/>
        </w:rPr>
        <w:t xml:space="preserve"> </w:t>
      </w:r>
      <w:r w:rsidRPr="009E32B7">
        <w:t xml:space="preserve">deste </w:t>
      </w:r>
      <w:r>
        <w:t>Edital;</w:t>
      </w:r>
    </w:p>
    <w:p w14:paraId="58CD9195" w14:textId="77777777" w:rsidR="003044E3" w:rsidRPr="009E32B7" w:rsidRDefault="003044E3" w:rsidP="003044E3">
      <w:pPr>
        <w:pStyle w:val="PargrafodaLista"/>
        <w:numPr>
          <w:ilvl w:val="2"/>
          <w:numId w:val="97"/>
        </w:numPr>
        <w:tabs>
          <w:tab w:val="left" w:pos="2410"/>
        </w:tabs>
        <w:spacing w:before="34"/>
        <w:ind w:left="1611" w:right="186" w:firstLine="0"/>
      </w:pPr>
      <w:r w:rsidRPr="009E32B7">
        <w:rPr>
          <w:spacing w:val="-3"/>
        </w:rPr>
        <w:t xml:space="preserve">Que não tenham sido protocoladas </w:t>
      </w:r>
      <w:r w:rsidRPr="009E32B7">
        <w:rPr>
          <w:spacing w:val="-2"/>
        </w:rPr>
        <w:t>na data limite de</w:t>
      </w:r>
      <w:r>
        <w:rPr>
          <w:spacing w:val="-2"/>
        </w:rPr>
        <w:t>ntro dos critérios estabelecidos</w:t>
      </w:r>
      <w:proofErr w:type="gramStart"/>
      <w:r w:rsidRPr="009E32B7">
        <w:rPr>
          <w:spacing w:val="-56"/>
        </w:rPr>
        <w:t xml:space="preserve"> </w:t>
      </w:r>
      <w:bookmarkStart w:id="30" w:name="29._CRITÉRIOS_DE_JULGAMENTO_E_METODOLOGI"/>
      <w:bookmarkEnd w:id="30"/>
      <w:r>
        <w:rPr>
          <w:spacing w:val="-56"/>
        </w:rPr>
        <w:t xml:space="preserve"> </w:t>
      </w:r>
      <w:proofErr w:type="gramEnd"/>
      <w:r w:rsidRPr="009E32B7">
        <w:t xml:space="preserve">neste </w:t>
      </w:r>
      <w:r>
        <w:t>Edital</w:t>
      </w:r>
      <w:r w:rsidRPr="009E32B7">
        <w:t xml:space="preserve">. </w:t>
      </w:r>
    </w:p>
    <w:p w14:paraId="6156DF9D" w14:textId="77777777" w:rsidR="003044E3" w:rsidRPr="003044E3" w:rsidRDefault="003044E3" w:rsidP="003044E3">
      <w:pPr>
        <w:pStyle w:val="Corpodetexto"/>
        <w:spacing w:before="3"/>
        <w:ind w:left="0"/>
        <w:rPr>
          <w:rFonts w:ascii="Arial" w:hAnsi="Arial" w:cs="Arial"/>
          <w:b/>
          <w:color w:val="000000" w:themeColor="text1"/>
        </w:rPr>
      </w:pPr>
    </w:p>
    <w:p w14:paraId="5CCD65BF" w14:textId="77777777" w:rsidR="003044E3" w:rsidRPr="003044E3" w:rsidRDefault="003044E3" w:rsidP="003044E3">
      <w:pPr>
        <w:pStyle w:val="Ttulo2"/>
        <w:keepNext w:val="0"/>
        <w:keepLines w:val="0"/>
        <w:numPr>
          <w:ilvl w:val="0"/>
          <w:numId w:val="97"/>
        </w:numPr>
        <w:tabs>
          <w:tab w:val="left" w:pos="2195"/>
          <w:tab w:val="left" w:pos="2196"/>
        </w:tabs>
        <w:spacing w:before="0"/>
        <w:jc w:val="left"/>
        <w:rPr>
          <w:rFonts w:ascii="Arial" w:hAnsi="Arial" w:cs="Arial"/>
          <w:b/>
          <w:color w:val="000000" w:themeColor="text1"/>
          <w:sz w:val="22"/>
          <w:szCs w:val="22"/>
        </w:rPr>
      </w:pPr>
      <w:r w:rsidRPr="003044E3">
        <w:rPr>
          <w:rFonts w:ascii="Arial" w:hAnsi="Arial" w:cs="Arial"/>
          <w:b/>
          <w:color w:val="000000" w:themeColor="text1"/>
          <w:spacing w:val="-2"/>
          <w:sz w:val="22"/>
          <w:szCs w:val="22"/>
        </w:rPr>
        <w:t>CRITÉRIOS</w:t>
      </w:r>
      <w:r w:rsidRPr="003044E3">
        <w:rPr>
          <w:rFonts w:ascii="Arial" w:hAnsi="Arial" w:cs="Arial"/>
          <w:b/>
          <w:color w:val="000000" w:themeColor="text1"/>
          <w:spacing w:val="-13"/>
          <w:sz w:val="22"/>
          <w:szCs w:val="22"/>
        </w:rPr>
        <w:t xml:space="preserve"> </w:t>
      </w:r>
      <w:r w:rsidRPr="003044E3">
        <w:rPr>
          <w:rFonts w:ascii="Arial" w:hAnsi="Arial" w:cs="Arial"/>
          <w:b/>
          <w:color w:val="000000" w:themeColor="text1"/>
          <w:spacing w:val="-2"/>
          <w:sz w:val="22"/>
          <w:szCs w:val="22"/>
        </w:rPr>
        <w:t>DE</w:t>
      </w:r>
      <w:r w:rsidRPr="003044E3">
        <w:rPr>
          <w:rFonts w:ascii="Arial" w:hAnsi="Arial" w:cs="Arial"/>
          <w:b/>
          <w:color w:val="000000" w:themeColor="text1"/>
          <w:spacing w:val="-9"/>
          <w:sz w:val="22"/>
          <w:szCs w:val="22"/>
        </w:rPr>
        <w:t xml:space="preserve"> </w:t>
      </w:r>
      <w:r w:rsidRPr="003044E3">
        <w:rPr>
          <w:rFonts w:ascii="Arial" w:hAnsi="Arial" w:cs="Arial"/>
          <w:b/>
          <w:color w:val="000000" w:themeColor="text1"/>
          <w:spacing w:val="-2"/>
          <w:sz w:val="22"/>
          <w:szCs w:val="22"/>
        </w:rPr>
        <w:t>JULGAMENTO</w:t>
      </w:r>
      <w:r w:rsidRPr="003044E3">
        <w:rPr>
          <w:rFonts w:ascii="Arial" w:hAnsi="Arial" w:cs="Arial"/>
          <w:b/>
          <w:color w:val="000000" w:themeColor="text1"/>
          <w:spacing w:val="-1"/>
          <w:sz w:val="22"/>
          <w:szCs w:val="22"/>
        </w:rPr>
        <w:t xml:space="preserve"> </w:t>
      </w:r>
      <w:r w:rsidRPr="003044E3">
        <w:rPr>
          <w:rFonts w:ascii="Arial" w:hAnsi="Arial" w:cs="Arial"/>
          <w:b/>
          <w:color w:val="000000" w:themeColor="text1"/>
          <w:spacing w:val="-2"/>
          <w:sz w:val="22"/>
          <w:szCs w:val="22"/>
        </w:rPr>
        <w:t>E</w:t>
      </w:r>
      <w:r w:rsidRPr="003044E3">
        <w:rPr>
          <w:rFonts w:ascii="Arial" w:hAnsi="Arial" w:cs="Arial"/>
          <w:b/>
          <w:color w:val="000000" w:themeColor="text1"/>
          <w:spacing w:val="-9"/>
          <w:sz w:val="22"/>
          <w:szCs w:val="22"/>
        </w:rPr>
        <w:t xml:space="preserve"> </w:t>
      </w:r>
      <w:r w:rsidRPr="003044E3">
        <w:rPr>
          <w:rFonts w:ascii="Arial" w:hAnsi="Arial" w:cs="Arial"/>
          <w:b/>
          <w:color w:val="000000" w:themeColor="text1"/>
          <w:spacing w:val="-2"/>
          <w:sz w:val="22"/>
          <w:szCs w:val="22"/>
        </w:rPr>
        <w:t>METODOLOGIA</w:t>
      </w:r>
      <w:r w:rsidRPr="003044E3">
        <w:rPr>
          <w:rFonts w:ascii="Arial" w:hAnsi="Arial" w:cs="Arial"/>
          <w:b/>
          <w:color w:val="000000" w:themeColor="text1"/>
          <w:spacing w:val="-6"/>
          <w:sz w:val="22"/>
          <w:szCs w:val="22"/>
        </w:rPr>
        <w:t xml:space="preserve"> </w:t>
      </w:r>
      <w:r w:rsidRPr="003044E3">
        <w:rPr>
          <w:rFonts w:ascii="Arial" w:hAnsi="Arial" w:cs="Arial"/>
          <w:b/>
          <w:color w:val="000000" w:themeColor="text1"/>
          <w:spacing w:val="-1"/>
          <w:sz w:val="22"/>
          <w:szCs w:val="22"/>
        </w:rPr>
        <w:t>DE</w:t>
      </w:r>
      <w:r w:rsidRPr="003044E3">
        <w:rPr>
          <w:rFonts w:ascii="Arial" w:hAnsi="Arial" w:cs="Arial"/>
          <w:b/>
          <w:color w:val="000000" w:themeColor="text1"/>
          <w:spacing w:val="-13"/>
          <w:sz w:val="22"/>
          <w:szCs w:val="22"/>
        </w:rPr>
        <w:t xml:space="preserve"> </w:t>
      </w:r>
      <w:r w:rsidRPr="003044E3">
        <w:rPr>
          <w:rFonts w:ascii="Arial" w:hAnsi="Arial" w:cs="Arial"/>
          <w:b/>
          <w:color w:val="000000" w:themeColor="text1"/>
          <w:spacing w:val="-1"/>
          <w:sz w:val="22"/>
          <w:szCs w:val="22"/>
        </w:rPr>
        <w:t>PONTUAÇÃO</w:t>
      </w:r>
    </w:p>
    <w:p w14:paraId="4EC536D0" w14:textId="77777777" w:rsidR="003044E3" w:rsidRPr="009E32B7" w:rsidRDefault="003044E3" w:rsidP="003044E3">
      <w:pPr>
        <w:pStyle w:val="Corpodetexto"/>
        <w:spacing w:before="11"/>
        <w:ind w:left="0"/>
        <w:rPr>
          <w:rFonts w:ascii="Arial"/>
          <w:b/>
        </w:rPr>
      </w:pPr>
    </w:p>
    <w:p w14:paraId="7ED4AF03" w14:textId="77777777" w:rsidR="003044E3" w:rsidRPr="00860A94" w:rsidRDefault="003044E3" w:rsidP="003044E3">
      <w:pPr>
        <w:pStyle w:val="PargrafodaLista"/>
        <w:numPr>
          <w:ilvl w:val="1"/>
          <w:numId w:val="97"/>
        </w:numPr>
        <w:tabs>
          <w:tab w:val="left" w:pos="2196"/>
        </w:tabs>
        <w:spacing w:line="242" w:lineRule="auto"/>
        <w:ind w:right="193" w:firstLine="0"/>
        <w:rPr>
          <w:rFonts w:ascii="Arial" w:hAnsi="Arial"/>
        </w:rPr>
      </w:pPr>
      <w:r w:rsidRPr="009E32B7">
        <w:t>A</w:t>
      </w:r>
      <w:r w:rsidRPr="009E32B7">
        <w:rPr>
          <w:spacing w:val="1"/>
        </w:rPr>
        <w:t xml:space="preserve"> </w:t>
      </w:r>
      <w:r w:rsidRPr="009E32B7">
        <w:t>classificação</w:t>
      </w:r>
      <w:r w:rsidRPr="009E32B7">
        <w:rPr>
          <w:spacing w:val="1"/>
        </w:rPr>
        <w:t xml:space="preserve"> </w:t>
      </w:r>
      <w:r w:rsidRPr="009E32B7">
        <w:t>das</w:t>
      </w:r>
      <w:r w:rsidRPr="009E32B7">
        <w:rPr>
          <w:spacing w:val="1"/>
        </w:rPr>
        <w:t xml:space="preserve"> </w:t>
      </w:r>
      <w:r w:rsidRPr="009E32B7">
        <w:t>propostas</w:t>
      </w:r>
      <w:r w:rsidRPr="009E32B7">
        <w:rPr>
          <w:spacing w:val="1"/>
        </w:rPr>
        <w:t xml:space="preserve"> </w:t>
      </w:r>
      <w:r w:rsidRPr="009E32B7">
        <w:t>ocorrerá</w:t>
      </w:r>
      <w:r w:rsidRPr="009E32B7">
        <w:rPr>
          <w:spacing w:val="1"/>
        </w:rPr>
        <w:t xml:space="preserve"> </w:t>
      </w:r>
      <w:r w:rsidRPr="009E32B7">
        <w:t>pela</w:t>
      </w:r>
      <w:r w:rsidRPr="009E32B7">
        <w:rPr>
          <w:spacing w:val="1"/>
        </w:rPr>
        <w:t xml:space="preserve"> </w:t>
      </w:r>
      <w:r w:rsidRPr="009E32B7">
        <w:t>análise</w:t>
      </w:r>
      <w:r w:rsidRPr="009E32B7">
        <w:rPr>
          <w:spacing w:val="1"/>
        </w:rPr>
        <w:t xml:space="preserve"> </w:t>
      </w:r>
      <w:r w:rsidRPr="009E32B7">
        <w:t>e</w:t>
      </w:r>
      <w:r w:rsidRPr="009E32B7">
        <w:rPr>
          <w:spacing w:val="1"/>
        </w:rPr>
        <w:t xml:space="preserve"> </w:t>
      </w:r>
      <w:r w:rsidRPr="009E32B7">
        <w:t>avaliação</w:t>
      </w:r>
      <w:r w:rsidRPr="009E32B7">
        <w:rPr>
          <w:spacing w:val="1"/>
        </w:rPr>
        <w:t xml:space="preserve"> </w:t>
      </w:r>
      <w:r w:rsidRPr="009E32B7">
        <w:t>comparativa</w:t>
      </w:r>
      <w:r w:rsidRPr="009E32B7">
        <w:rPr>
          <w:spacing w:val="1"/>
        </w:rPr>
        <w:t xml:space="preserve"> </w:t>
      </w:r>
      <w:r w:rsidRPr="009E32B7">
        <w:t>das</w:t>
      </w:r>
      <w:r w:rsidRPr="009E32B7">
        <w:rPr>
          <w:spacing w:val="1"/>
        </w:rPr>
        <w:t xml:space="preserve"> </w:t>
      </w:r>
      <w:r w:rsidRPr="009E32B7">
        <w:t>mesmas, de acordo com os critérios de julgamento abaixo discriminados e com a proposta de</w:t>
      </w:r>
      <w:r w:rsidRPr="009E32B7">
        <w:rPr>
          <w:spacing w:val="1"/>
        </w:rPr>
        <w:t xml:space="preserve"> </w:t>
      </w:r>
      <w:r w:rsidRPr="009E32B7">
        <w:t>pontuação em</w:t>
      </w:r>
      <w:r w:rsidRPr="009E32B7">
        <w:rPr>
          <w:spacing w:val="1"/>
        </w:rPr>
        <w:t xml:space="preserve"> </w:t>
      </w:r>
      <w:r w:rsidRPr="009E32B7">
        <w:t>seguida:</w:t>
      </w:r>
    </w:p>
    <w:p w14:paraId="01D5FA13" w14:textId="77777777" w:rsidR="00860A94" w:rsidRPr="009E32B7" w:rsidRDefault="00860A94" w:rsidP="00860A94">
      <w:pPr>
        <w:pStyle w:val="PargrafodaLista"/>
        <w:tabs>
          <w:tab w:val="left" w:pos="2196"/>
        </w:tabs>
        <w:spacing w:line="242" w:lineRule="auto"/>
        <w:ind w:left="1611" w:right="193"/>
        <w:jc w:val="right"/>
        <w:rPr>
          <w:rFonts w:ascii="Arial" w:hAnsi="Arial"/>
        </w:rPr>
      </w:pPr>
    </w:p>
    <w:p w14:paraId="404B040B" w14:textId="77777777" w:rsidR="003044E3" w:rsidRDefault="003044E3" w:rsidP="003044E3">
      <w:pPr>
        <w:spacing w:line="242" w:lineRule="auto"/>
        <w:jc w:val="both"/>
        <w:rPr>
          <w:rFonts w:ascii="Arial" w:hAnsi="Arial"/>
        </w:rPr>
      </w:pPr>
    </w:p>
    <w:p w14:paraId="18E700E0" w14:textId="77777777" w:rsidR="003044E3" w:rsidRDefault="003044E3" w:rsidP="003044E3">
      <w:pPr>
        <w:spacing w:line="242" w:lineRule="auto"/>
        <w:jc w:val="both"/>
        <w:rPr>
          <w:rFonts w:ascii="Arial" w:hAnsi="Arial"/>
        </w:rPr>
      </w:pPr>
    </w:p>
    <w:tbl>
      <w:tblPr>
        <w:tblpPr w:leftFromText="141" w:rightFromText="141" w:vertAnchor="text" w:horzAnchor="margin" w:tblpXSpec="center" w:tblpY="98"/>
        <w:tblW w:w="9639" w:type="dxa"/>
        <w:tblBorders>
          <w:top w:val="single" w:sz="4" w:space="0" w:color="auto"/>
          <w:left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719"/>
        <w:gridCol w:w="3940"/>
        <w:gridCol w:w="2980"/>
      </w:tblGrid>
      <w:tr w:rsidR="003044E3" w:rsidRPr="009E6192" w14:paraId="5811BC8F" w14:textId="77777777" w:rsidTr="003044E3">
        <w:trPr>
          <w:trHeight w:val="617"/>
        </w:trPr>
        <w:tc>
          <w:tcPr>
            <w:tcW w:w="2719" w:type="dxa"/>
            <w:shd w:val="clear" w:color="auto" w:fill="auto"/>
            <w:vAlign w:val="center"/>
            <w:hideMark/>
          </w:tcPr>
          <w:p w14:paraId="711953E9" w14:textId="77777777" w:rsidR="003044E3" w:rsidRPr="009E6192" w:rsidRDefault="003044E3" w:rsidP="003044E3">
            <w:pPr>
              <w:widowControl/>
              <w:autoSpaceDE/>
              <w:autoSpaceDN/>
              <w:jc w:val="center"/>
              <w:rPr>
                <w:rFonts w:ascii="Arial" w:eastAsia="Times New Roman" w:hAnsi="Arial" w:cs="Arial"/>
                <w:b/>
                <w:bCs/>
                <w:color w:val="000000"/>
                <w:sz w:val="20"/>
                <w:szCs w:val="20"/>
                <w:lang w:val="pt-BR" w:eastAsia="pt-BR"/>
              </w:rPr>
            </w:pPr>
            <w:r w:rsidRPr="009E6192">
              <w:rPr>
                <w:rFonts w:ascii="Arial" w:eastAsia="Times New Roman" w:hAnsi="Arial" w:cs="Arial"/>
                <w:b/>
                <w:bCs/>
                <w:color w:val="000000"/>
                <w:sz w:val="20"/>
                <w:szCs w:val="20"/>
                <w:lang w:eastAsia="pt-BR"/>
              </w:rPr>
              <w:t>Critérios de julgamento</w:t>
            </w:r>
          </w:p>
        </w:tc>
        <w:tc>
          <w:tcPr>
            <w:tcW w:w="3940" w:type="dxa"/>
            <w:shd w:val="clear" w:color="auto" w:fill="auto"/>
            <w:vAlign w:val="center"/>
            <w:hideMark/>
          </w:tcPr>
          <w:p w14:paraId="73B4F6DF" w14:textId="77777777" w:rsidR="003044E3" w:rsidRPr="009E6192" w:rsidRDefault="003044E3" w:rsidP="003044E3">
            <w:pPr>
              <w:widowControl/>
              <w:autoSpaceDE/>
              <w:autoSpaceDN/>
              <w:jc w:val="center"/>
              <w:rPr>
                <w:rFonts w:ascii="Arial" w:eastAsia="Times New Roman" w:hAnsi="Arial" w:cs="Arial"/>
                <w:b/>
                <w:bCs/>
                <w:color w:val="000000"/>
                <w:sz w:val="20"/>
                <w:szCs w:val="20"/>
                <w:lang w:val="pt-BR" w:eastAsia="pt-BR"/>
              </w:rPr>
            </w:pPr>
            <w:r w:rsidRPr="009E6192">
              <w:rPr>
                <w:rFonts w:ascii="Arial" w:eastAsia="Times New Roman" w:hAnsi="Arial" w:cs="Arial"/>
                <w:b/>
                <w:bCs/>
                <w:color w:val="000000"/>
                <w:sz w:val="20"/>
                <w:szCs w:val="20"/>
                <w:lang w:eastAsia="pt-BR"/>
              </w:rPr>
              <w:t>Metodologia de Pontuação</w:t>
            </w:r>
          </w:p>
        </w:tc>
        <w:tc>
          <w:tcPr>
            <w:tcW w:w="2980" w:type="dxa"/>
            <w:shd w:val="clear" w:color="auto" w:fill="auto"/>
            <w:vAlign w:val="center"/>
            <w:hideMark/>
          </w:tcPr>
          <w:p w14:paraId="006FB224" w14:textId="77777777" w:rsidR="003044E3" w:rsidRPr="009E6192" w:rsidRDefault="003044E3" w:rsidP="003044E3">
            <w:pPr>
              <w:widowControl/>
              <w:autoSpaceDE/>
              <w:autoSpaceDN/>
              <w:jc w:val="center"/>
              <w:rPr>
                <w:rFonts w:ascii="Arial" w:eastAsia="Times New Roman" w:hAnsi="Arial" w:cs="Arial"/>
                <w:b/>
                <w:bCs/>
                <w:color w:val="000000"/>
                <w:sz w:val="20"/>
                <w:szCs w:val="20"/>
                <w:lang w:val="pt-BR" w:eastAsia="pt-BR"/>
              </w:rPr>
            </w:pPr>
            <w:r>
              <w:rPr>
                <w:rFonts w:ascii="Arial" w:eastAsia="Times New Roman" w:hAnsi="Arial" w:cs="Arial"/>
                <w:b/>
                <w:bCs/>
                <w:color w:val="000000"/>
                <w:sz w:val="20"/>
                <w:szCs w:val="20"/>
                <w:lang w:eastAsia="pt-BR"/>
              </w:rPr>
              <w:t xml:space="preserve">Pontuação Máxima </w:t>
            </w:r>
            <w:r w:rsidRPr="009E6192">
              <w:rPr>
                <w:rFonts w:ascii="Arial" w:eastAsia="Times New Roman" w:hAnsi="Arial" w:cs="Arial"/>
                <w:b/>
                <w:bCs/>
                <w:color w:val="000000"/>
                <w:sz w:val="20"/>
                <w:szCs w:val="20"/>
                <w:lang w:eastAsia="pt-BR"/>
              </w:rPr>
              <w:t>por Item</w:t>
            </w:r>
          </w:p>
        </w:tc>
      </w:tr>
      <w:tr w:rsidR="003044E3" w:rsidRPr="009E6192" w14:paraId="6AAD4261" w14:textId="77777777" w:rsidTr="003044E3">
        <w:trPr>
          <w:trHeight w:val="702"/>
        </w:trPr>
        <w:tc>
          <w:tcPr>
            <w:tcW w:w="2719" w:type="dxa"/>
            <w:vMerge w:val="restart"/>
            <w:shd w:val="clear" w:color="auto" w:fill="auto"/>
            <w:vAlign w:val="center"/>
            <w:hideMark/>
          </w:tcPr>
          <w:p w14:paraId="3B7B9D9B" w14:textId="77777777" w:rsidR="003044E3" w:rsidRPr="009E6192" w:rsidRDefault="003044E3" w:rsidP="003044E3">
            <w:pPr>
              <w:widowControl/>
              <w:autoSpaceDE/>
              <w:autoSpaceDN/>
              <w:jc w:val="center"/>
              <w:rPr>
                <w:rFonts w:eastAsia="Times New Roman"/>
                <w:color w:val="000000"/>
                <w:sz w:val="20"/>
                <w:szCs w:val="20"/>
                <w:lang w:val="pt-BR" w:eastAsia="pt-BR"/>
              </w:rPr>
            </w:pPr>
            <w:r w:rsidRPr="009E6192">
              <w:rPr>
                <w:rFonts w:eastAsia="Times New Roman"/>
                <w:color w:val="000000"/>
                <w:sz w:val="20"/>
                <w:szCs w:val="20"/>
                <w:lang w:val="pt-BR" w:eastAsia="pt-BR"/>
              </w:rPr>
              <w:t xml:space="preserve">(A) Informações sobre as ações a serem executadas </w:t>
            </w:r>
          </w:p>
        </w:tc>
        <w:tc>
          <w:tcPr>
            <w:tcW w:w="3940" w:type="dxa"/>
            <w:shd w:val="clear" w:color="auto" w:fill="auto"/>
            <w:vAlign w:val="center"/>
            <w:hideMark/>
          </w:tcPr>
          <w:p w14:paraId="105A1895" w14:textId="77777777" w:rsidR="003044E3" w:rsidRPr="009E6192" w:rsidRDefault="003044E3" w:rsidP="003044E3">
            <w:pPr>
              <w:widowControl/>
              <w:autoSpaceDE/>
              <w:autoSpaceDN/>
              <w:rPr>
                <w:rFonts w:ascii="Times New Roman" w:eastAsia="Times New Roman" w:hAnsi="Times New Roman" w:cs="Times New Roman"/>
                <w:color w:val="000000"/>
                <w:sz w:val="20"/>
                <w:szCs w:val="20"/>
                <w:lang w:val="pt-BR" w:eastAsia="pt-BR"/>
              </w:rPr>
            </w:pPr>
            <w:r w:rsidRPr="009E6192">
              <w:rPr>
                <w:rFonts w:ascii="Times New Roman" w:eastAsia="Times New Roman" w:hAnsi="Times New Roman" w:cs="Times New Roman"/>
                <w:color w:val="000000"/>
                <w:sz w:val="20"/>
                <w:szCs w:val="20"/>
                <w:lang w:eastAsia="pt-BR"/>
              </w:rPr>
              <w:t xml:space="preserve">- </w:t>
            </w:r>
            <w:r w:rsidRPr="009E6192">
              <w:rPr>
                <w:rFonts w:eastAsia="Times New Roman"/>
                <w:color w:val="000000"/>
                <w:sz w:val="20"/>
                <w:szCs w:val="20"/>
                <w:lang w:eastAsia="pt-BR"/>
              </w:rPr>
              <w:t>Grau de pleno atendimento (2,0)</w:t>
            </w:r>
          </w:p>
        </w:tc>
        <w:tc>
          <w:tcPr>
            <w:tcW w:w="2980" w:type="dxa"/>
            <w:vMerge w:val="restart"/>
            <w:shd w:val="clear" w:color="auto" w:fill="auto"/>
            <w:vAlign w:val="center"/>
            <w:hideMark/>
          </w:tcPr>
          <w:p w14:paraId="6B6DB45D" w14:textId="77777777" w:rsidR="003044E3" w:rsidRPr="009E6192" w:rsidRDefault="003044E3" w:rsidP="003044E3">
            <w:pPr>
              <w:widowControl/>
              <w:autoSpaceDE/>
              <w:autoSpaceDN/>
              <w:jc w:val="center"/>
              <w:rPr>
                <w:rFonts w:eastAsia="Times New Roman"/>
                <w:color w:val="000000"/>
                <w:sz w:val="20"/>
                <w:szCs w:val="20"/>
                <w:lang w:val="pt-BR" w:eastAsia="pt-BR"/>
              </w:rPr>
            </w:pPr>
            <w:proofErr w:type="gramStart"/>
            <w:r w:rsidRPr="009E6192">
              <w:rPr>
                <w:rFonts w:eastAsia="Times New Roman"/>
                <w:color w:val="000000"/>
                <w:sz w:val="20"/>
                <w:szCs w:val="20"/>
                <w:lang w:val="pt-BR" w:eastAsia="pt-BR"/>
              </w:rPr>
              <w:t>2</w:t>
            </w:r>
            <w:proofErr w:type="gramEnd"/>
          </w:p>
        </w:tc>
      </w:tr>
      <w:tr w:rsidR="003044E3" w:rsidRPr="009E6192" w14:paraId="151AF79D" w14:textId="77777777" w:rsidTr="003044E3">
        <w:trPr>
          <w:trHeight w:val="702"/>
        </w:trPr>
        <w:tc>
          <w:tcPr>
            <w:tcW w:w="2719" w:type="dxa"/>
            <w:vMerge/>
            <w:vAlign w:val="center"/>
            <w:hideMark/>
          </w:tcPr>
          <w:p w14:paraId="13D860FA" w14:textId="77777777" w:rsidR="003044E3" w:rsidRPr="009E6192" w:rsidRDefault="003044E3" w:rsidP="003044E3">
            <w:pPr>
              <w:widowControl/>
              <w:autoSpaceDE/>
              <w:autoSpaceDN/>
              <w:rPr>
                <w:rFonts w:eastAsia="Times New Roman"/>
                <w:color w:val="000000"/>
                <w:sz w:val="20"/>
                <w:szCs w:val="20"/>
                <w:lang w:val="pt-BR" w:eastAsia="pt-BR"/>
              </w:rPr>
            </w:pPr>
          </w:p>
        </w:tc>
        <w:tc>
          <w:tcPr>
            <w:tcW w:w="3940" w:type="dxa"/>
            <w:shd w:val="clear" w:color="auto" w:fill="auto"/>
            <w:vAlign w:val="center"/>
            <w:hideMark/>
          </w:tcPr>
          <w:p w14:paraId="6F0D1336" w14:textId="77777777" w:rsidR="003044E3" w:rsidRPr="009E6192" w:rsidRDefault="003044E3" w:rsidP="003044E3">
            <w:pPr>
              <w:widowControl/>
              <w:autoSpaceDE/>
              <w:autoSpaceDN/>
              <w:rPr>
                <w:rFonts w:eastAsia="Times New Roman"/>
                <w:color w:val="000000"/>
                <w:sz w:val="20"/>
                <w:szCs w:val="20"/>
                <w:lang w:val="pt-BR" w:eastAsia="pt-BR"/>
              </w:rPr>
            </w:pPr>
            <w:r w:rsidRPr="009E6192">
              <w:rPr>
                <w:rFonts w:eastAsia="Times New Roman"/>
                <w:color w:val="000000"/>
                <w:sz w:val="20"/>
                <w:lang w:eastAsia="pt-BR"/>
              </w:rPr>
              <w:t>- Grau satisfatório de atendimento (1,0)</w:t>
            </w:r>
          </w:p>
        </w:tc>
        <w:tc>
          <w:tcPr>
            <w:tcW w:w="2980" w:type="dxa"/>
            <w:vMerge/>
            <w:vAlign w:val="center"/>
            <w:hideMark/>
          </w:tcPr>
          <w:p w14:paraId="63A6E7E4" w14:textId="77777777" w:rsidR="003044E3" w:rsidRPr="009E6192" w:rsidRDefault="003044E3" w:rsidP="003044E3">
            <w:pPr>
              <w:widowControl/>
              <w:autoSpaceDE/>
              <w:autoSpaceDN/>
              <w:rPr>
                <w:rFonts w:eastAsia="Times New Roman"/>
                <w:color w:val="000000"/>
                <w:sz w:val="20"/>
                <w:szCs w:val="20"/>
                <w:lang w:val="pt-BR" w:eastAsia="pt-BR"/>
              </w:rPr>
            </w:pPr>
          </w:p>
        </w:tc>
      </w:tr>
      <w:tr w:rsidR="003044E3" w:rsidRPr="009E6192" w14:paraId="4338F36B" w14:textId="77777777" w:rsidTr="003044E3">
        <w:trPr>
          <w:trHeight w:val="702"/>
        </w:trPr>
        <w:tc>
          <w:tcPr>
            <w:tcW w:w="2719" w:type="dxa"/>
            <w:vMerge/>
            <w:vAlign w:val="center"/>
            <w:hideMark/>
          </w:tcPr>
          <w:p w14:paraId="4699F716" w14:textId="77777777" w:rsidR="003044E3" w:rsidRPr="009E6192" w:rsidRDefault="003044E3" w:rsidP="003044E3">
            <w:pPr>
              <w:widowControl/>
              <w:autoSpaceDE/>
              <w:autoSpaceDN/>
              <w:rPr>
                <w:rFonts w:eastAsia="Times New Roman"/>
                <w:color w:val="000000"/>
                <w:sz w:val="20"/>
                <w:szCs w:val="20"/>
                <w:lang w:val="pt-BR" w:eastAsia="pt-BR"/>
              </w:rPr>
            </w:pPr>
          </w:p>
        </w:tc>
        <w:tc>
          <w:tcPr>
            <w:tcW w:w="3940" w:type="dxa"/>
            <w:shd w:val="clear" w:color="auto" w:fill="auto"/>
            <w:vAlign w:val="center"/>
            <w:hideMark/>
          </w:tcPr>
          <w:p w14:paraId="1BA8D18C" w14:textId="77777777" w:rsidR="003044E3" w:rsidRPr="009E6192" w:rsidRDefault="003044E3" w:rsidP="003044E3">
            <w:pPr>
              <w:widowControl/>
              <w:autoSpaceDE/>
              <w:autoSpaceDN/>
              <w:rPr>
                <w:rFonts w:eastAsia="Times New Roman"/>
                <w:color w:val="000000"/>
                <w:sz w:val="20"/>
                <w:szCs w:val="20"/>
                <w:lang w:val="pt-BR" w:eastAsia="pt-BR"/>
              </w:rPr>
            </w:pPr>
            <w:r w:rsidRPr="009E6192">
              <w:rPr>
                <w:rFonts w:eastAsia="Times New Roman"/>
                <w:color w:val="000000"/>
                <w:sz w:val="20"/>
                <w:lang w:eastAsia="pt-BR"/>
              </w:rPr>
              <w:t>- O não atendimento ou o atendimento insatisfatório ou errôneo (0,0)</w:t>
            </w:r>
          </w:p>
        </w:tc>
        <w:tc>
          <w:tcPr>
            <w:tcW w:w="2980" w:type="dxa"/>
            <w:vMerge/>
            <w:vAlign w:val="center"/>
            <w:hideMark/>
          </w:tcPr>
          <w:p w14:paraId="367BB76F" w14:textId="77777777" w:rsidR="003044E3" w:rsidRPr="009E6192" w:rsidRDefault="003044E3" w:rsidP="003044E3">
            <w:pPr>
              <w:widowControl/>
              <w:autoSpaceDE/>
              <w:autoSpaceDN/>
              <w:rPr>
                <w:rFonts w:eastAsia="Times New Roman"/>
                <w:color w:val="000000"/>
                <w:sz w:val="20"/>
                <w:szCs w:val="20"/>
                <w:lang w:val="pt-BR" w:eastAsia="pt-BR"/>
              </w:rPr>
            </w:pPr>
          </w:p>
        </w:tc>
      </w:tr>
      <w:tr w:rsidR="003044E3" w:rsidRPr="009E6192" w14:paraId="0C20CD69" w14:textId="77777777" w:rsidTr="003044E3">
        <w:trPr>
          <w:trHeight w:val="702"/>
        </w:trPr>
        <w:tc>
          <w:tcPr>
            <w:tcW w:w="2719" w:type="dxa"/>
            <w:vMerge w:val="restart"/>
            <w:shd w:val="clear" w:color="auto" w:fill="auto"/>
            <w:vAlign w:val="center"/>
            <w:hideMark/>
          </w:tcPr>
          <w:p w14:paraId="7ADF1E65" w14:textId="77777777" w:rsidR="003044E3" w:rsidRPr="009E6192" w:rsidRDefault="003044E3" w:rsidP="003044E3">
            <w:pPr>
              <w:widowControl/>
              <w:autoSpaceDE/>
              <w:autoSpaceDN/>
              <w:jc w:val="center"/>
              <w:rPr>
                <w:rFonts w:eastAsia="Times New Roman"/>
                <w:color w:val="000000"/>
                <w:sz w:val="20"/>
                <w:szCs w:val="20"/>
                <w:lang w:val="pt-BR" w:eastAsia="pt-BR"/>
              </w:rPr>
            </w:pPr>
            <w:r w:rsidRPr="009E6192">
              <w:rPr>
                <w:rFonts w:eastAsia="Times New Roman"/>
                <w:color w:val="000000"/>
                <w:sz w:val="20"/>
                <w:szCs w:val="20"/>
                <w:lang w:val="pt-BR" w:eastAsia="pt-BR"/>
              </w:rPr>
              <w:t>(B) Informações sobre a metodologia a ser aplicada</w:t>
            </w:r>
          </w:p>
        </w:tc>
        <w:tc>
          <w:tcPr>
            <w:tcW w:w="3940" w:type="dxa"/>
            <w:shd w:val="clear" w:color="auto" w:fill="auto"/>
            <w:vAlign w:val="center"/>
            <w:hideMark/>
          </w:tcPr>
          <w:p w14:paraId="5C9DF051" w14:textId="77777777" w:rsidR="003044E3" w:rsidRPr="009E6192" w:rsidRDefault="003044E3" w:rsidP="003044E3">
            <w:pPr>
              <w:widowControl/>
              <w:autoSpaceDE/>
              <w:autoSpaceDN/>
              <w:rPr>
                <w:rFonts w:ascii="Times New Roman" w:eastAsia="Times New Roman" w:hAnsi="Times New Roman" w:cs="Times New Roman"/>
                <w:color w:val="000000"/>
                <w:sz w:val="20"/>
                <w:szCs w:val="20"/>
                <w:lang w:val="pt-BR" w:eastAsia="pt-BR"/>
              </w:rPr>
            </w:pPr>
            <w:r w:rsidRPr="009E6192">
              <w:rPr>
                <w:rFonts w:ascii="Times New Roman" w:eastAsia="Times New Roman" w:hAnsi="Times New Roman" w:cs="Times New Roman"/>
                <w:color w:val="000000"/>
                <w:sz w:val="20"/>
                <w:szCs w:val="20"/>
                <w:lang w:eastAsia="pt-BR"/>
              </w:rPr>
              <w:t xml:space="preserve">- </w:t>
            </w:r>
            <w:r w:rsidRPr="009E6192">
              <w:rPr>
                <w:rFonts w:eastAsia="Times New Roman"/>
                <w:color w:val="000000"/>
                <w:sz w:val="20"/>
                <w:szCs w:val="20"/>
                <w:lang w:eastAsia="pt-BR"/>
              </w:rPr>
              <w:t>Grau de pleno atendimento (2,0)</w:t>
            </w:r>
          </w:p>
        </w:tc>
        <w:tc>
          <w:tcPr>
            <w:tcW w:w="2980" w:type="dxa"/>
            <w:vMerge w:val="restart"/>
            <w:shd w:val="clear" w:color="auto" w:fill="auto"/>
            <w:vAlign w:val="center"/>
            <w:hideMark/>
          </w:tcPr>
          <w:p w14:paraId="3219355C" w14:textId="77777777" w:rsidR="003044E3" w:rsidRPr="009E6192" w:rsidRDefault="003044E3" w:rsidP="003044E3">
            <w:pPr>
              <w:widowControl/>
              <w:autoSpaceDE/>
              <w:autoSpaceDN/>
              <w:jc w:val="center"/>
              <w:rPr>
                <w:rFonts w:eastAsia="Times New Roman"/>
                <w:color w:val="000000"/>
                <w:sz w:val="20"/>
                <w:szCs w:val="20"/>
                <w:lang w:val="pt-BR" w:eastAsia="pt-BR"/>
              </w:rPr>
            </w:pPr>
            <w:proofErr w:type="gramStart"/>
            <w:r w:rsidRPr="009E6192">
              <w:rPr>
                <w:rFonts w:eastAsia="Times New Roman"/>
                <w:color w:val="000000"/>
                <w:sz w:val="20"/>
                <w:szCs w:val="20"/>
                <w:lang w:val="pt-BR" w:eastAsia="pt-BR"/>
              </w:rPr>
              <w:t>2</w:t>
            </w:r>
            <w:proofErr w:type="gramEnd"/>
          </w:p>
        </w:tc>
      </w:tr>
      <w:tr w:rsidR="003044E3" w:rsidRPr="009E6192" w14:paraId="4F4506DA" w14:textId="77777777" w:rsidTr="003044E3">
        <w:trPr>
          <w:trHeight w:val="702"/>
        </w:trPr>
        <w:tc>
          <w:tcPr>
            <w:tcW w:w="2719" w:type="dxa"/>
            <w:vMerge/>
            <w:vAlign w:val="center"/>
            <w:hideMark/>
          </w:tcPr>
          <w:p w14:paraId="6174F774" w14:textId="77777777" w:rsidR="003044E3" w:rsidRPr="009E6192" w:rsidRDefault="003044E3" w:rsidP="003044E3">
            <w:pPr>
              <w:widowControl/>
              <w:autoSpaceDE/>
              <w:autoSpaceDN/>
              <w:rPr>
                <w:rFonts w:eastAsia="Times New Roman"/>
                <w:color w:val="000000"/>
                <w:sz w:val="20"/>
                <w:szCs w:val="20"/>
                <w:lang w:val="pt-BR" w:eastAsia="pt-BR"/>
              </w:rPr>
            </w:pPr>
          </w:p>
        </w:tc>
        <w:tc>
          <w:tcPr>
            <w:tcW w:w="3940" w:type="dxa"/>
            <w:shd w:val="clear" w:color="auto" w:fill="auto"/>
            <w:vAlign w:val="center"/>
            <w:hideMark/>
          </w:tcPr>
          <w:p w14:paraId="5F4613D3" w14:textId="77777777" w:rsidR="003044E3" w:rsidRPr="009E6192" w:rsidRDefault="003044E3" w:rsidP="003044E3">
            <w:pPr>
              <w:widowControl/>
              <w:autoSpaceDE/>
              <w:autoSpaceDN/>
              <w:rPr>
                <w:rFonts w:eastAsia="Times New Roman"/>
                <w:color w:val="000000"/>
                <w:sz w:val="20"/>
                <w:szCs w:val="20"/>
                <w:lang w:val="pt-BR" w:eastAsia="pt-BR"/>
              </w:rPr>
            </w:pPr>
            <w:r w:rsidRPr="009E6192">
              <w:rPr>
                <w:rFonts w:eastAsia="Times New Roman"/>
                <w:color w:val="000000"/>
                <w:sz w:val="20"/>
                <w:szCs w:val="20"/>
                <w:lang w:eastAsia="pt-BR"/>
              </w:rPr>
              <w:t>- Grau satisfatório de atendimento (1,0)</w:t>
            </w:r>
          </w:p>
        </w:tc>
        <w:tc>
          <w:tcPr>
            <w:tcW w:w="2980" w:type="dxa"/>
            <w:vMerge/>
            <w:vAlign w:val="center"/>
            <w:hideMark/>
          </w:tcPr>
          <w:p w14:paraId="1E737B11" w14:textId="77777777" w:rsidR="003044E3" w:rsidRPr="009E6192" w:rsidRDefault="003044E3" w:rsidP="003044E3">
            <w:pPr>
              <w:widowControl/>
              <w:autoSpaceDE/>
              <w:autoSpaceDN/>
              <w:rPr>
                <w:rFonts w:eastAsia="Times New Roman"/>
                <w:color w:val="000000"/>
                <w:sz w:val="20"/>
                <w:szCs w:val="20"/>
                <w:lang w:val="pt-BR" w:eastAsia="pt-BR"/>
              </w:rPr>
            </w:pPr>
          </w:p>
        </w:tc>
      </w:tr>
      <w:tr w:rsidR="003044E3" w:rsidRPr="009E6192" w14:paraId="40F0124C" w14:textId="77777777" w:rsidTr="003044E3">
        <w:trPr>
          <w:trHeight w:val="702"/>
        </w:trPr>
        <w:tc>
          <w:tcPr>
            <w:tcW w:w="2719" w:type="dxa"/>
            <w:vMerge/>
            <w:vAlign w:val="center"/>
            <w:hideMark/>
          </w:tcPr>
          <w:p w14:paraId="2624C492" w14:textId="77777777" w:rsidR="003044E3" w:rsidRPr="009E6192" w:rsidRDefault="003044E3" w:rsidP="003044E3">
            <w:pPr>
              <w:widowControl/>
              <w:autoSpaceDE/>
              <w:autoSpaceDN/>
              <w:rPr>
                <w:rFonts w:eastAsia="Times New Roman"/>
                <w:color w:val="000000"/>
                <w:sz w:val="20"/>
                <w:szCs w:val="20"/>
                <w:lang w:val="pt-BR" w:eastAsia="pt-BR"/>
              </w:rPr>
            </w:pPr>
          </w:p>
        </w:tc>
        <w:tc>
          <w:tcPr>
            <w:tcW w:w="3940" w:type="dxa"/>
            <w:shd w:val="clear" w:color="auto" w:fill="auto"/>
            <w:vAlign w:val="center"/>
            <w:hideMark/>
          </w:tcPr>
          <w:p w14:paraId="6B95D3AD" w14:textId="77777777" w:rsidR="003044E3" w:rsidRPr="009E6192" w:rsidRDefault="003044E3" w:rsidP="003044E3">
            <w:pPr>
              <w:widowControl/>
              <w:autoSpaceDE/>
              <w:autoSpaceDN/>
              <w:rPr>
                <w:rFonts w:eastAsia="Times New Roman"/>
                <w:color w:val="000000"/>
                <w:sz w:val="20"/>
                <w:szCs w:val="20"/>
                <w:lang w:val="pt-BR" w:eastAsia="pt-BR"/>
              </w:rPr>
            </w:pPr>
            <w:r w:rsidRPr="009E6192">
              <w:rPr>
                <w:rFonts w:eastAsia="Times New Roman"/>
                <w:color w:val="000000"/>
                <w:sz w:val="20"/>
                <w:szCs w:val="20"/>
                <w:lang w:eastAsia="pt-BR"/>
              </w:rPr>
              <w:t>- O não atendimento ou o atendimento insatisfatório ou errôneo (0,0)</w:t>
            </w:r>
          </w:p>
        </w:tc>
        <w:tc>
          <w:tcPr>
            <w:tcW w:w="2980" w:type="dxa"/>
            <w:vMerge/>
            <w:vAlign w:val="center"/>
            <w:hideMark/>
          </w:tcPr>
          <w:p w14:paraId="6DE68E5A" w14:textId="77777777" w:rsidR="003044E3" w:rsidRPr="009E6192" w:rsidRDefault="003044E3" w:rsidP="003044E3">
            <w:pPr>
              <w:widowControl/>
              <w:autoSpaceDE/>
              <w:autoSpaceDN/>
              <w:rPr>
                <w:rFonts w:eastAsia="Times New Roman"/>
                <w:color w:val="000000"/>
                <w:sz w:val="20"/>
                <w:szCs w:val="20"/>
                <w:lang w:val="pt-BR" w:eastAsia="pt-BR"/>
              </w:rPr>
            </w:pPr>
          </w:p>
        </w:tc>
      </w:tr>
      <w:tr w:rsidR="003044E3" w:rsidRPr="009E6192" w14:paraId="69F3DBB8" w14:textId="77777777" w:rsidTr="003044E3">
        <w:trPr>
          <w:trHeight w:val="702"/>
        </w:trPr>
        <w:tc>
          <w:tcPr>
            <w:tcW w:w="2719" w:type="dxa"/>
            <w:vMerge w:val="restart"/>
            <w:shd w:val="clear" w:color="auto" w:fill="auto"/>
            <w:vAlign w:val="center"/>
            <w:hideMark/>
          </w:tcPr>
          <w:p w14:paraId="54FAD456" w14:textId="77777777" w:rsidR="003044E3" w:rsidRPr="009E6192" w:rsidRDefault="003044E3" w:rsidP="003044E3">
            <w:pPr>
              <w:widowControl/>
              <w:autoSpaceDE/>
              <w:autoSpaceDN/>
              <w:jc w:val="center"/>
              <w:rPr>
                <w:rFonts w:eastAsia="Times New Roman"/>
                <w:color w:val="000000"/>
                <w:sz w:val="20"/>
                <w:szCs w:val="20"/>
                <w:lang w:val="pt-BR" w:eastAsia="pt-BR"/>
              </w:rPr>
            </w:pPr>
            <w:r w:rsidRPr="009E6192">
              <w:rPr>
                <w:rFonts w:eastAsia="Times New Roman"/>
                <w:color w:val="000000"/>
                <w:sz w:val="20"/>
                <w:szCs w:val="20"/>
                <w:lang w:val="pt-BR" w:eastAsia="pt-BR"/>
              </w:rPr>
              <w:t>(C) Informações sobre as metas a serem atingidas em termos quantitativos e mensuráveis</w:t>
            </w:r>
          </w:p>
        </w:tc>
        <w:tc>
          <w:tcPr>
            <w:tcW w:w="3940" w:type="dxa"/>
            <w:shd w:val="clear" w:color="auto" w:fill="auto"/>
            <w:vAlign w:val="center"/>
            <w:hideMark/>
          </w:tcPr>
          <w:p w14:paraId="35B0C235" w14:textId="77777777" w:rsidR="003044E3" w:rsidRPr="009E6192" w:rsidRDefault="003044E3" w:rsidP="003044E3">
            <w:pPr>
              <w:widowControl/>
              <w:autoSpaceDE/>
              <w:autoSpaceDN/>
              <w:rPr>
                <w:rFonts w:ascii="Times New Roman" w:eastAsia="Times New Roman" w:hAnsi="Times New Roman" w:cs="Times New Roman"/>
                <w:color w:val="000000"/>
                <w:sz w:val="20"/>
                <w:szCs w:val="20"/>
                <w:lang w:val="pt-BR" w:eastAsia="pt-BR"/>
              </w:rPr>
            </w:pPr>
            <w:r w:rsidRPr="009E6192">
              <w:rPr>
                <w:rFonts w:ascii="Times New Roman" w:eastAsia="Times New Roman" w:hAnsi="Times New Roman" w:cs="Times New Roman"/>
                <w:color w:val="000000"/>
                <w:sz w:val="20"/>
                <w:szCs w:val="20"/>
                <w:lang w:eastAsia="pt-BR"/>
              </w:rPr>
              <w:t xml:space="preserve">- </w:t>
            </w:r>
            <w:r w:rsidRPr="009E6192">
              <w:rPr>
                <w:rFonts w:eastAsia="Times New Roman"/>
                <w:color w:val="000000"/>
                <w:sz w:val="20"/>
                <w:szCs w:val="20"/>
                <w:lang w:eastAsia="pt-BR"/>
              </w:rPr>
              <w:t>Grau de pleno atendimento (2,0)</w:t>
            </w:r>
          </w:p>
        </w:tc>
        <w:tc>
          <w:tcPr>
            <w:tcW w:w="2980" w:type="dxa"/>
            <w:vMerge w:val="restart"/>
            <w:shd w:val="clear" w:color="auto" w:fill="auto"/>
            <w:vAlign w:val="center"/>
            <w:hideMark/>
          </w:tcPr>
          <w:p w14:paraId="5917325C" w14:textId="77777777" w:rsidR="003044E3" w:rsidRPr="009E6192" w:rsidRDefault="003044E3" w:rsidP="003044E3">
            <w:pPr>
              <w:widowControl/>
              <w:autoSpaceDE/>
              <w:autoSpaceDN/>
              <w:jc w:val="center"/>
              <w:rPr>
                <w:rFonts w:eastAsia="Times New Roman"/>
                <w:color w:val="000000"/>
                <w:sz w:val="20"/>
                <w:szCs w:val="20"/>
                <w:lang w:val="pt-BR" w:eastAsia="pt-BR"/>
              </w:rPr>
            </w:pPr>
            <w:proofErr w:type="gramStart"/>
            <w:r w:rsidRPr="009E6192">
              <w:rPr>
                <w:rFonts w:eastAsia="Times New Roman"/>
                <w:color w:val="000000"/>
                <w:sz w:val="20"/>
                <w:szCs w:val="20"/>
                <w:lang w:val="pt-BR" w:eastAsia="pt-BR"/>
              </w:rPr>
              <w:t>2</w:t>
            </w:r>
            <w:proofErr w:type="gramEnd"/>
          </w:p>
        </w:tc>
      </w:tr>
      <w:tr w:rsidR="003044E3" w:rsidRPr="009E6192" w14:paraId="4917359D" w14:textId="77777777" w:rsidTr="003044E3">
        <w:trPr>
          <w:trHeight w:val="702"/>
        </w:trPr>
        <w:tc>
          <w:tcPr>
            <w:tcW w:w="2719" w:type="dxa"/>
            <w:vMerge/>
            <w:vAlign w:val="center"/>
            <w:hideMark/>
          </w:tcPr>
          <w:p w14:paraId="4B411C0D" w14:textId="77777777" w:rsidR="003044E3" w:rsidRPr="009E6192" w:rsidRDefault="003044E3" w:rsidP="003044E3">
            <w:pPr>
              <w:widowControl/>
              <w:autoSpaceDE/>
              <w:autoSpaceDN/>
              <w:rPr>
                <w:rFonts w:eastAsia="Times New Roman"/>
                <w:color w:val="000000"/>
                <w:sz w:val="20"/>
                <w:szCs w:val="20"/>
                <w:lang w:val="pt-BR" w:eastAsia="pt-BR"/>
              </w:rPr>
            </w:pPr>
          </w:p>
        </w:tc>
        <w:tc>
          <w:tcPr>
            <w:tcW w:w="3940" w:type="dxa"/>
            <w:shd w:val="clear" w:color="auto" w:fill="auto"/>
            <w:vAlign w:val="center"/>
            <w:hideMark/>
          </w:tcPr>
          <w:p w14:paraId="1BDE0261" w14:textId="77777777" w:rsidR="003044E3" w:rsidRPr="009E6192" w:rsidRDefault="003044E3" w:rsidP="003044E3">
            <w:pPr>
              <w:widowControl/>
              <w:autoSpaceDE/>
              <w:autoSpaceDN/>
              <w:rPr>
                <w:rFonts w:eastAsia="Times New Roman"/>
                <w:color w:val="000000"/>
                <w:sz w:val="20"/>
                <w:szCs w:val="20"/>
                <w:lang w:val="pt-BR" w:eastAsia="pt-BR"/>
              </w:rPr>
            </w:pPr>
            <w:r w:rsidRPr="009E6192">
              <w:rPr>
                <w:rFonts w:eastAsia="Times New Roman"/>
                <w:color w:val="000000"/>
                <w:sz w:val="20"/>
                <w:szCs w:val="20"/>
                <w:lang w:eastAsia="pt-BR"/>
              </w:rPr>
              <w:t>- Grau satisfatório de atendimento (1,0)</w:t>
            </w:r>
          </w:p>
        </w:tc>
        <w:tc>
          <w:tcPr>
            <w:tcW w:w="2980" w:type="dxa"/>
            <w:vMerge/>
            <w:vAlign w:val="center"/>
            <w:hideMark/>
          </w:tcPr>
          <w:p w14:paraId="2F0E0D0B" w14:textId="77777777" w:rsidR="003044E3" w:rsidRPr="009E6192" w:rsidRDefault="003044E3" w:rsidP="003044E3">
            <w:pPr>
              <w:widowControl/>
              <w:autoSpaceDE/>
              <w:autoSpaceDN/>
              <w:rPr>
                <w:rFonts w:eastAsia="Times New Roman"/>
                <w:color w:val="000000"/>
                <w:sz w:val="20"/>
                <w:szCs w:val="20"/>
                <w:lang w:val="pt-BR" w:eastAsia="pt-BR"/>
              </w:rPr>
            </w:pPr>
          </w:p>
        </w:tc>
      </w:tr>
      <w:tr w:rsidR="003044E3" w:rsidRPr="009E6192" w14:paraId="1CE3A29F" w14:textId="77777777" w:rsidTr="003044E3">
        <w:trPr>
          <w:trHeight w:val="702"/>
        </w:trPr>
        <w:tc>
          <w:tcPr>
            <w:tcW w:w="2719" w:type="dxa"/>
            <w:vMerge/>
            <w:vAlign w:val="center"/>
            <w:hideMark/>
          </w:tcPr>
          <w:p w14:paraId="1A70A0FA" w14:textId="77777777" w:rsidR="003044E3" w:rsidRPr="009E6192" w:rsidRDefault="003044E3" w:rsidP="003044E3">
            <w:pPr>
              <w:widowControl/>
              <w:autoSpaceDE/>
              <w:autoSpaceDN/>
              <w:rPr>
                <w:rFonts w:eastAsia="Times New Roman"/>
                <w:color w:val="000000"/>
                <w:sz w:val="20"/>
                <w:szCs w:val="20"/>
                <w:lang w:val="pt-BR" w:eastAsia="pt-BR"/>
              </w:rPr>
            </w:pPr>
          </w:p>
        </w:tc>
        <w:tc>
          <w:tcPr>
            <w:tcW w:w="3940" w:type="dxa"/>
            <w:shd w:val="clear" w:color="auto" w:fill="auto"/>
            <w:vAlign w:val="center"/>
            <w:hideMark/>
          </w:tcPr>
          <w:p w14:paraId="6DDC6199" w14:textId="77777777" w:rsidR="003044E3" w:rsidRPr="009E6192" w:rsidRDefault="003044E3" w:rsidP="003044E3">
            <w:pPr>
              <w:widowControl/>
              <w:autoSpaceDE/>
              <w:autoSpaceDN/>
              <w:rPr>
                <w:rFonts w:eastAsia="Times New Roman"/>
                <w:color w:val="000000"/>
                <w:sz w:val="20"/>
                <w:szCs w:val="20"/>
                <w:lang w:val="pt-BR" w:eastAsia="pt-BR"/>
              </w:rPr>
            </w:pPr>
            <w:r w:rsidRPr="009E6192">
              <w:rPr>
                <w:rFonts w:eastAsia="Times New Roman"/>
                <w:color w:val="000000"/>
                <w:sz w:val="20"/>
                <w:szCs w:val="20"/>
                <w:lang w:eastAsia="pt-BR"/>
              </w:rPr>
              <w:t xml:space="preserve">- O não atendimento ou o atendimento insatisfatório ou errôneo (0,0) </w:t>
            </w:r>
          </w:p>
        </w:tc>
        <w:tc>
          <w:tcPr>
            <w:tcW w:w="2980" w:type="dxa"/>
            <w:vMerge/>
            <w:vAlign w:val="center"/>
            <w:hideMark/>
          </w:tcPr>
          <w:p w14:paraId="3A990F10" w14:textId="77777777" w:rsidR="003044E3" w:rsidRPr="009E6192" w:rsidRDefault="003044E3" w:rsidP="003044E3">
            <w:pPr>
              <w:widowControl/>
              <w:autoSpaceDE/>
              <w:autoSpaceDN/>
              <w:rPr>
                <w:rFonts w:eastAsia="Times New Roman"/>
                <w:color w:val="000000"/>
                <w:sz w:val="20"/>
                <w:szCs w:val="20"/>
                <w:lang w:val="pt-BR" w:eastAsia="pt-BR"/>
              </w:rPr>
            </w:pPr>
          </w:p>
        </w:tc>
      </w:tr>
      <w:tr w:rsidR="003044E3" w:rsidRPr="009E6192" w14:paraId="1906513A" w14:textId="77777777" w:rsidTr="003044E3">
        <w:trPr>
          <w:trHeight w:val="702"/>
        </w:trPr>
        <w:tc>
          <w:tcPr>
            <w:tcW w:w="2719" w:type="dxa"/>
            <w:vMerge w:val="restart"/>
            <w:shd w:val="clear" w:color="auto" w:fill="auto"/>
            <w:vAlign w:val="center"/>
            <w:hideMark/>
          </w:tcPr>
          <w:p w14:paraId="63E25E04" w14:textId="77777777" w:rsidR="003044E3" w:rsidRPr="009E6192" w:rsidRDefault="003044E3" w:rsidP="003044E3">
            <w:pPr>
              <w:widowControl/>
              <w:autoSpaceDE/>
              <w:autoSpaceDN/>
              <w:jc w:val="center"/>
              <w:rPr>
                <w:rFonts w:eastAsia="Times New Roman"/>
                <w:color w:val="000000"/>
                <w:sz w:val="20"/>
                <w:szCs w:val="20"/>
                <w:lang w:val="pt-BR" w:eastAsia="pt-BR"/>
              </w:rPr>
            </w:pPr>
            <w:r w:rsidRPr="009E6192">
              <w:rPr>
                <w:rFonts w:eastAsia="Times New Roman"/>
                <w:color w:val="000000"/>
                <w:sz w:val="20"/>
                <w:szCs w:val="20"/>
                <w:lang w:val="pt-BR" w:eastAsia="pt-BR"/>
              </w:rPr>
              <w:t>(D) Informações sobre os indicadores que aferirão o cumprimento das metas</w:t>
            </w:r>
          </w:p>
        </w:tc>
        <w:tc>
          <w:tcPr>
            <w:tcW w:w="3940" w:type="dxa"/>
            <w:shd w:val="clear" w:color="auto" w:fill="auto"/>
            <w:vAlign w:val="center"/>
            <w:hideMark/>
          </w:tcPr>
          <w:p w14:paraId="7E3D9864" w14:textId="77777777" w:rsidR="003044E3" w:rsidRPr="009E6192" w:rsidRDefault="003044E3" w:rsidP="003044E3">
            <w:pPr>
              <w:widowControl/>
              <w:autoSpaceDE/>
              <w:autoSpaceDN/>
              <w:rPr>
                <w:rFonts w:ascii="Times New Roman" w:eastAsia="Times New Roman" w:hAnsi="Times New Roman" w:cs="Times New Roman"/>
                <w:color w:val="000000"/>
                <w:sz w:val="20"/>
                <w:szCs w:val="20"/>
                <w:lang w:val="pt-BR" w:eastAsia="pt-BR"/>
              </w:rPr>
            </w:pPr>
            <w:r w:rsidRPr="009E6192">
              <w:rPr>
                <w:rFonts w:ascii="Times New Roman" w:eastAsia="Times New Roman" w:hAnsi="Times New Roman" w:cs="Times New Roman"/>
                <w:color w:val="000000"/>
                <w:sz w:val="20"/>
                <w:szCs w:val="20"/>
                <w:lang w:eastAsia="pt-BR"/>
              </w:rPr>
              <w:t xml:space="preserve">- </w:t>
            </w:r>
            <w:r w:rsidRPr="009E6192">
              <w:rPr>
                <w:rFonts w:eastAsia="Times New Roman"/>
                <w:color w:val="000000"/>
                <w:sz w:val="20"/>
                <w:szCs w:val="20"/>
                <w:lang w:eastAsia="pt-BR"/>
              </w:rPr>
              <w:t>Grau de pleno atendimento (2,0)</w:t>
            </w:r>
          </w:p>
        </w:tc>
        <w:tc>
          <w:tcPr>
            <w:tcW w:w="2980" w:type="dxa"/>
            <w:vMerge w:val="restart"/>
            <w:shd w:val="clear" w:color="auto" w:fill="auto"/>
            <w:vAlign w:val="center"/>
            <w:hideMark/>
          </w:tcPr>
          <w:p w14:paraId="1C0C2579" w14:textId="77777777" w:rsidR="003044E3" w:rsidRPr="009E6192" w:rsidRDefault="003044E3" w:rsidP="003044E3">
            <w:pPr>
              <w:widowControl/>
              <w:autoSpaceDE/>
              <w:autoSpaceDN/>
              <w:jc w:val="center"/>
              <w:rPr>
                <w:rFonts w:eastAsia="Times New Roman"/>
                <w:color w:val="000000"/>
                <w:sz w:val="20"/>
                <w:szCs w:val="20"/>
                <w:lang w:val="pt-BR" w:eastAsia="pt-BR"/>
              </w:rPr>
            </w:pPr>
            <w:proofErr w:type="gramStart"/>
            <w:r w:rsidRPr="009E6192">
              <w:rPr>
                <w:rFonts w:eastAsia="Times New Roman"/>
                <w:color w:val="000000"/>
                <w:sz w:val="20"/>
                <w:szCs w:val="20"/>
                <w:lang w:val="pt-BR" w:eastAsia="pt-BR"/>
              </w:rPr>
              <w:t>2</w:t>
            </w:r>
            <w:proofErr w:type="gramEnd"/>
          </w:p>
        </w:tc>
      </w:tr>
      <w:tr w:rsidR="003044E3" w:rsidRPr="009E6192" w14:paraId="3CA39D74" w14:textId="77777777" w:rsidTr="003044E3">
        <w:trPr>
          <w:trHeight w:val="702"/>
        </w:trPr>
        <w:tc>
          <w:tcPr>
            <w:tcW w:w="2719" w:type="dxa"/>
            <w:vMerge/>
            <w:vAlign w:val="center"/>
            <w:hideMark/>
          </w:tcPr>
          <w:p w14:paraId="2266CF60" w14:textId="77777777" w:rsidR="003044E3" w:rsidRPr="009E6192" w:rsidRDefault="003044E3" w:rsidP="003044E3">
            <w:pPr>
              <w:widowControl/>
              <w:autoSpaceDE/>
              <w:autoSpaceDN/>
              <w:rPr>
                <w:rFonts w:eastAsia="Times New Roman"/>
                <w:color w:val="000000"/>
                <w:sz w:val="20"/>
                <w:szCs w:val="20"/>
                <w:lang w:val="pt-BR" w:eastAsia="pt-BR"/>
              </w:rPr>
            </w:pPr>
          </w:p>
        </w:tc>
        <w:tc>
          <w:tcPr>
            <w:tcW w:w="3940" w:type="dxa"/>
            <w:shd w:val="clear" w:color="auto" w:fill="auto"/>
            <w:vAlign w:val="center"/>
            <w:hideMark/>
          </w:tcPr>
          <w:p w14:paraId="5D2E5D48" w14:textId="77777777" w:rsidR="003044E3" w:rsidRPr="009E6192" w:rsidRDefault="003044E3" w:rsidP="003044E3">
            <w:pPr>
              <w:widowControl/>
              <w:autoSpaceDE/>
              <w:autoSpaceDN/>
              <w:rPr>
                <w:rFonts w:eastAsia="Times New Roman"/>
                <w:color w:val="000000"/>
                <w:sz w:val="20"/>
                <w:szCs w:val="20"/>
                <w:lang w:val="pt-BR" w:eastAsia="pt-BR"/>
              </w:rPr>
            </w:pPr>
            <w:r w:rsidRPr="009E6192">
              <w:rPr>
                <w:rFonts w:eastAsia="Times New Roman"/>
                <w:color w:val="000000"/>
                <w:sz w:val="20"/>
                <w:szCs w:val="20"/>
                <w:lang w:eastAsia="pt-BR"/>
              </w:rPr>
              <w:t>- Grau satisfatório de atendimento (1,0)</w:t>
            </w:r>
          </w:p>
        </w:tc>
        <w:tc>
          <w:tcPr>
            <w:tcW w:w="2980" w:type="dxa"/>
            <w:vMerge/>
            <w:vAlign w:val="center"/>
            <w:hideMark/>
          </w:tcPr>
          <w:p w14:paraId="56BD70F7" w14:textId="77777777" w:rsidR="003044E3" w:rsidRPr="009E6192" w:rsidRDefault="003044E3" w:rsidP="003044E3">
            <w:pPr>
              <w:widowControl/>
              <w:autoSpaceDE/>
              <w:autoSpaceDN/>
              <w:rPr>
                <w:rFonts w:eastAsia="Times New Roman"/>
                <w:color w:val="000000"/>
                <w:sz w:val="20"/>
                <w:szCs w:val="20"/>
                <w:lang w:val="pt-BR" w:eastAsia="pt-BR"/>
              </w:rPr>
            </w:pPr>
          </w:p>
        </w:tc>
      </w:tr>
      <w:tr w:rsidR="003044E3" w:rsidRPr="009E6192" w14:paraId="1845DB12" w14:textId="77777777" w:rsidTr="003044E3">
        <w:trPr>
          <w:trHeight w:val="702"/>
        </w:trPr>
        <w:tc>
          <w:tcPr>
            <w:tcW w:w="2719" w:type="dxa"/>
            <w:vMerge/>
            <w:vAlign w:val="center"/>
            <w:hideMark/>
          </w:tcPr>
          <w:p w14:paraId="6BDC504B" w14:textId="77777777" w:rsidR="003044E3" w:rsidRPr="009E6192" w:rsidRDefault="003044E3" w:rsidP="003044E3">
            <w:pPr>
              <w:widowControl/>
              <w:autoSpaceDE/>
              <w:autoSpaceDN/>
              <w:rPr>
                <w:rFonts w:eastAsia="Times New Roman"/>
                <w:color w:val="000000"/>
                <w:sz w:val="20"/>
                <w:szCs w:val="20"/>
                <w:lang w:val="pt-BR" w:eastAsia="pt-BR"/>
              </w:rPr>
            </w:pPr>
          </w:p>
        </w:tc>
        <w:tc>
          <w:tcPr>
            <w:tcW w:w="3940" w:type="dxa"/>
            <w:shd w:val="clear" w:color="auto" w:fill="auto"/>
            <w:vAlign w:val="center"/>
            <w:hideMark/>
          </w:tcPr>
          <w:p w14:paraId="7E012F53" w14:textId="77777777" w:rsidR="003044E3" w:rsidRPr="009E6192" w:rsidRDefault="003044E3" w:rsidP="003044E3">
            <w:pPr>
              <w:widowControl/>
              <w:autoSpaceDE/>
              <w:autoSpaceDN/>
              <w:rPr>
                <w:rFonts w:eastAsia="Times New Roman"/>
                <w:color w:val="000000"/>
                <w:sz w:val="20"/>
                <w:szCs w:val="20"/>
                <w:lang w:val="pt-BR" w:eastAsia="pt-BR"/>
              </w:rPr>
            </w:pPr>
            <w:r w:rsidRPr="009E6192">
              <w:rPr>
                <w:rFonts w:eastAsia="Times New Roman"/>
                <w:color w:val="000000"/>
                <w:sz w:val="20"/>
                <w:szCs w:val="20"/>
                <w:lang w:eastAsia="pt-BR"/>
              </w:rPr>
              <w:t xml:space="preserve">- O não atendimento ou o atendimento insatisfatório ou errôneo (0,0) </w:t>
            </w:r>
          </w:p>
        </w:tc>
        <w:tc>
          <w:tcPr>
            <w:tcW w:w="2980" w:type="dxa"/>
            <w:vMerge/>
            <w:vAlign w:val="center"/>
            <w:hideMark/>
          </w:tcPr>
          <w:p w14:paraId="0E817A84" w14:textId="77777777" w:rsidR="003044E3" w:rsidRPr="009E6192" w:rsidRDefault="003044E3" w:rsidP="003044E3">
            <w:pPr>
              <w:widowControl/>
              <w:autoSpaceDE/>
              <w:autoSpaceDN/>
              <w:rPr>
                <w:rFonts w:eastAsia="Times New Roman"/>
                <w:color w:val="000000"/>
                <w:sz w:val="20"/>
                <w:szCs w:val="20"/>
                <w:lang w:val="pt-BR" w:eastAsia="pt-BR"/>
              </w:rPr>
            </w:pPr>
          </w:p>
        </w:tc>
      </w:tr>
      <w:tr w:rsidR="003044E3" w:rsidRPr="009E6192" w14:paraId="721164A8" w14:textId="77777777" w:rsidTr="003044E3">
        <w:trPr>
          <w:trHeight w:val="702"/>
        </w:trPr>
        <w:tc>
          <w:tcPr>
            <w:tcW w:w="2719" w:type="dxa"/>
            <w:vMerge w:val="restart"/>
            <w:shd w:val="clear" w:color="auto" w:fill="auto"/>
            <w:vAlign w:val="center"/>
            <w:hideMark/>
          </w:tcPr>
          <w:p w14:paraId="4AF1EF18" w14:textId="77777777" w:rsidR="003044E3" w:rsidRPr="009E6192" w:rsidRDefault="003044E3" w:rsidP="003044E3">
            <w:pPr>
              <w:widowControl/>
              <w:autoSpaceDE/>
              <w:autoSpaceDN/>
              <w:jc w:val="center"/>
              <w:rPr>
                <w:rFonts w:eastAsia="Times New Roman"/>
                <w:color w:val="000000"/>
                <w:sz w:val="20"/>
                <w:szCs w:val="20"/>
                <w:lang w:val="pt-BR" w:eastAsia="pt-BR"/>
              </w:rPr>
            </w:pPr>
            <w:r w:rsidRPr="009E6192">
              <w:rPr>
                <w:rFonts w:eastAsia="Times New Roman"/>
                <w:color w:val="000000"/>
                <w:sz w:val="20"/>
                <w:szCs w:val="20"/>
                <w:lang w:val="pt-BR" w:eastAsia="pt-BR"/>
              </w:rPr>
              <w:t>(E) Informações sobre os prazos para execução das ações e para o cumprimento das metas</w:t>
            </w:r>
          </w:p>
        </w:tc>
        <w:tc>
          <w:tcPr>
            <w:tcW w:w="3940" w:type="dxa"/>
            <w:shd w:val="clear" w:color="auto" w:fill="auto"/>
            <w:vAlign w:val="center"/>
            <w:hideMark/>
          </w:tcPr>
          <w:p w14:paraId="3E6E5658" w14:textId="77777777" w:rsidR="003044E3" w:rsidRPr="009E6192" w:rsidRDefault="003044E3" w:rsidP="003044E3">
            <w:pPr>
              <w:widowControl/>
              <w:autoSpaceDE/>
              <w:autoSpaceDN/>
              <w:rPr>
                <w:rFonts w:ascii="Times New Roman" w:eastAsia="Times New Roman" w:hAnsi="Times New Roman" w:cs="Times New Roman"/>
                <w:color w:val="000000"/>
                <w:sz w:val="20"/>
                <w:szCs w:val="20"/>
                <w:lang w:val="pt-BR" w:eastAsia="pt-BR"/>
              </w:rPr>
            </w:pPr>
            <w:r w:rsidRPr="009E6192">
              <w:rPr>
                <w:rFonts w:ascii="Times New Roman" w:eastAsia="Times New Roman" w:hAnsi="Times New Roman" w:cs="Times New Roman"/>
                <w:color w:val="000000"/>
                <w:sz w:val="20"/>
                <w:szCs w:val="20"/>
                <w:lang w:eastAsia="pt-BR"/>
              </w:rPr>
              <w:t xml:space="preserve">- </w:t>
            </w:r>
            <w:r w:rsidRPr="009E6192">
              <w:rPr>
                <w:rFonts w:eastAsia="Times New Roman"/>
                <w:color w:val="000000"/>
                <w:sz w:val="20"/>
                <w:szCs w:val="20"/>
                <w:lang w:eastAsia="pt-BR"/>
              </w:rPr>
              <w:t>Grau de pleno atendimento (2,0)</w:t>
            </w:r>
          </w:p>
        </w:tc>
        <w:tc>
          <w:tcPr>
            <w:tcW w:w="2980" w:type="dxa"/>
            <w:vMerge w:val="restart"/>
            <w:shd w:val="clear" w:color="auto" w:fill="auto"/>
            <w:vAlign w:val="center"/>
            <w:hideMark/>
          </w:tcPr>
          <w:p w14:paraId="29F333A7" w14:textId="77777777" w:rsidR="003044E3" w:rsidRPr="009E6192" w:rsidRDefault="003044E3" w:rsidP="003044E3">
            <w:pPr>
              <w:widowControl/>
              <w:autoSpaceDE/>
              <w:autoSpaceDN/>
              <w:jc w:val="center"/>
              <w:rPr>
                <w:rFonts w:eastAsia="Times New Roman"/>
                <w:color w:val="000000"/>
                <w:sz w:val="20"/>
                <w:szCs w:val="20"/>
                <w:lang w:val="pt-BR" w:eastAsia="pt-BR"/>
              </w:rPr>
            </w:pPr>
            <w:proofErr w:type="gramStart"/>
            <w:r w:rsidRPr="009E6192">
              <w:rPr>
                <w:rFonts w:eastAsia="Times New Roman"/>
                <w:color w:val="000000"/>
                <w:sz w:val="20"/>
                <w:szCs w:val="20"/>
                <w:lang w:val="pt-BR" w:eastAsia="pt-BR"/>
              </w:rPr>
              <w:t>2</w:t>
            </w:r>
            <w:proofErr w:type="gramEnd"/>
          </w:p>
        </w:tc>
      </w:tr>
      <w:tr w:rsidR="003044E3" w:rsidRPr="009E6192" w14:paraId="268F25D0" w14:textId="77777777" w:rsidTr="003044E3">
        <w:trPr>
          <w:trHeight w:val="702"/>
        </w:trPr>
        <w:tc>
          <w:tcPr>
            <w:tcW w:w="2719" w:type="dxa"/>
            <w:vMerge/>
            <w:vAlign w:val="center"/>
            <w:hideMark/>
          </w:tcPr>
          <w:p w14:paraId="204F7CD1" w14:textId="77777777" w:rsidR="003044E3" w:rsidRPr="009E6192" w:rsidRDefault="003044E3" w:rsidP="003044E3">
            <w:pPr>
              <w:widowControl/>
              <w:autoSpaceDE/>
              <w:autoSpaceDN/>
              <w:rPr>
                <w:rFonts w:eastAsia="Times New Roman"/>
                <w:color w:val="000000"/>
                <w:sz w:val="20"/>
                <w:szCs w:val="20"/>
                <w:lang w:val="pt-BR" w:eastAsia="pt-BR"/>
              </w:rPr>
            </w:pPr>
          </w:p>
        </w:tc>
        <w:tc>
          <w:tcPr>
            <w:tcW w:w="3940" w:type="dxa"/>
            <w:shd w:val="clear" w:color="auto" w:fill="auto"/>
            <w:vAlign w:val="center"/>
            <w:hideMark/>
          </w:tcPr>
          <w:p w14:paraId="2474141A" w14:textId="77777777" w:rsidR="003044E3" w:rsidRPr="009E6192" w:rsidRDefault="003044E3" w:rsidP="003044E3">
            <w:pPr>
              <w:widowControl/>
              <w:autoSpaceDE/>
              <w:autoSpaceDN/>
              <w:rPr>
                <w:rFonts w:eastAsia="Times New Roman"/>
                <w:color w:val="000000"/>
                <w:sz w:val="20"/>
                <w:szCs w:val="20"/>
                <w:lang w:val="pt-BR" w:eastAsia="pt-BR"/>
              </w:rPr>
            </w:pPr>
            <w:r w:rsidRPr="009E6192">
              <w:rPr>
                <w:rFonts w:eastAsia="Times New Roman"/>
                <w:color w:val="000000"/>
                <w:sz w:val="20"/>
                <w:szCs w:val="20"/>
                <w:lang w:eastAsia="pt-BR"/>
              </w:rPr>
              <w:t>- Grau satisfatório de atendimento (1,0)</w:t>
            </w:r>
          </w:p>
        </w:tc>
        <w:tc>
          <w:tcPr>
            <w:tcW w:w="2980" w:type="dxa"/>
            <w:vMerge/>
            <w:vAlign w:val="center"/>
            <w:hideMark/>
          </w:tcPr>
          <w:p w14:paraId="1433E970" w14:textId="77777777" w:rsidR="003044E3" w:rsidRPr="009E6192" w:rsidRDefault="003044E3" w:rsidP="003044E3">
            <w:pPr>
              <w:widowControl/>
              <w:autoSpaceDE/>
              <w:autoSpaceDN/>
              <w:rPr>
                <w:rFonts w:eastAsia="Times New Roman"/>
                <w:color w:val="000000"/>
                <w:sz w:val="20"/>
                <w:szCs w:val="20"/>
                <w:lang w:val="pt-BR" w:eastAsia="pt-BR"/>
              </w:rPr>
            </w:pPr>
          </w:p>
        </w:tc>
      </w:tr>
      <w:tr w:rsidR="003044E3" w:rsidRPr="009E6192" w14:paraId="76BA70DD" w14:textId="77777777" w:rsidTr="003044E3">
        <w:trPr>
          <w:trHeight w:val="702"/>
        </w:trPr>
        <w:tc>
          <w:tcPr>
            <w:tcW w:w="2719" w:type="dxa"/>
            <w:vMerge/>
            <w:vAlign w:val="center"/>
            <w:hideMark/>
          </w:tcPr>
          <w:p w14:paraId="5CAA51E9" w14:textId="77777777" w:rsidR="003044E3" w:rsidRPr="009E6192" w:rsidRDefault="003044E3" w:rsidP="003044E3">
            <w:pPr>
              <w:widowControl/>
              <w:autoSpaceDE/>
              <w:autoSpaceDN/>
              <w:rPr>
                <w:rFonts w:eastAsia="Times New Roman"/>
                <w:color w:val="000000"/>
                <w:sz w:val="20"/>
                <w:szCs w:val="20"/>
                <w:lang w:val="pt-BR" w:eastAsia="pt-BR"/>
              </w:rPr>
            </w:pPr>
          </w:p>
        </w:tc>
        <w:tc>
          <w:tcPr>
            <w:tcW w:w="3940" w:type="dxa"/>
            <w:shd w:val="clear" w:color="auto" w:fill="auto"/>
            <w:vAlign w:val="center"/>
            <w:hideMark/>
          </w:tcPr>
          <w:p w14:paraId="0D153E13" w14:textId="77777777" w:rsidR="003044E3" w:rsidRPr="009E6192" w:rsidRDefault="003044E3" w:rsidP="003044E3">
            <w:pPr>
              <w:widowControl/>
              <w:autoSpaceDE/>
              <w:autoSpaceDN/>
              <w:rPr>
                <w:rFonts w:eastAsia="Times New Roman"/>
                <w:color w:val="000000"/>
                <w:sz w:val="20"/>
                <w:szCs w:val="20"/>
                <w:lang w:val="pt-BR" w:eastAsia="pt-BR"/>
              </w:rPr>
            </w:pPr>
            <w:r w:rsidRPr="009E6192">
              <w:rPr>
                <w:rFonts w:eastAsia="Times New Roman"/>
                <w:color w:val="000000"/>
                <w:sz w:val="20"/>
                <w:szCs w:val="20"/>
                <w:lang w:eastAsia="pt-BR"/>
              </w:rPr>
              <w:t xml:space="preserve">- O não atendimento ou o atendimento insatisfatório ou errôneo (0,0) </w:t>
            </w:r>
          </w:p>
        </w:tc>
        <w:tc>
          <w:tcPr>
            <w:tcW w:w="2980" w:type="dxa"/>
            <w:vMerge/>
            <w:vAlign w:val="center"/>
            <w:hideMark/>
          </w:tcPr>
          <w:p w14:paraId="02FB1DFF" w14:textId="77777777" w:rsidR="003044E3" w:rsidRPr="009E6192" w:rsidRDefault="003044E3" w:rsidP="003044E3">
            <w:pPr>
              <w:widowControl/>
              <w:autoSpaceDE/>
              <w:autoSpaceDN/>
              <w:rPr>
                <w:rFonts w:eastAsia="Times New Roman"/>
                <w:color w:val="000000"/>
                <w:sz w:val="20"/>
                <w:szCs w:val="20"/>
                <w:lang w:val="pt-BR" w:eastAsia="pt-BR"/>
              </w:rPr>
            </w:pPr>
          </w:p>
        </w:tc>
      </w:tr>
      <w:tr w:rsidR="003044E3" w:rsidRPr="009E6192" w14:paraId="22DB1DA1" w14:textId="77777777" w:rsidTr="003044E3">
        <w:trPr>
          <w:trHeight w:val="702"/>
        </w:trPr>
        <w:tc>
          <w:tcPr>
            <w:tcW w:w="2719" w:type="dxa"/>
            <w:vMerge w:val="restart"/>
            <w:shd w:val="clear" w:color="auto" w:fill="auto"/>
            <w:vAlign w:val="center"/>
            <w:hideMark/>
          </w:tcPr>
          <w:p w14:paraId="6988B516" w14:textId="77777777" w:rsidR="003044E3" w:rsidRPr="009E6192" w:rsidRDefault="003044E3" w:rsidP="003044E3">
            <w:pPr>
              <w:widowControl/>
              <w:autoSpaceDE/>
              <w:autoSpaceDN/>
              <w:jc w:val="center"/>
              <w:rPr>
                <w:rFonts w:eastAsia="Times New Roman"/>
                <w:color w:val="000000"/>
                <w:sz w:val="20"/>
                <w:szCs w:val="20"/>
                <w:lang w:val="pt-BR" w:eastAsia="pt-BR"/>
              </w:rPr>
            </w:pPr>
            <w:r w:rsidRPr="009E6192">
              <w:rPr>
                <w:rFonts w:eastAsia="Times New Roman"/>
                <w:color w:val="000000"/>
                <w:sz w:val="20"/>
                <w:szCs w:val="20"/>
                <w:lang w:val="pt-BR" w:eastAsia="pt-BR"/>
              </w:rPr>
              <w:t xml:space="preserve">(F) Informações sobre o método de monitoramento e </w:t>
            </w:r>
            <w:r w:rsidRPr="009E6192">
              <w:rPr>
                <w:rFonts w:eastAsia="Times New Roman"/>
                <w:color w:val="000000"/>
                <w:sz w:val="20"/>
                <w:szCs w:val="20"/>
                <w:lang w:val="pt-BR" w:eastAsia="pt-BR"/>
              </w:rPr>
              <w:br/>
              <w:t>avaliação das ações propostas</w:t>
            </w:r>
          </w:p>
        </w:tc>
        <w:tc>
          <w:tcPr>
            <w:tcW w:w="3940" w:type="dxa"/>
            <w:shd w:val="clear" w:color="auto" w:fill="auto"/>
            <w:vAlign w:val="center"/>
            <w:hideMark/>
          </w:tcPr>
          <w:p w14:paraId="3C980600" w14:textId="77777777" w:rsidR="003044E3" w:rsidRPr="009E6192" w:rsidRDefault="003044E3" w:rsidP="003044E3">
            <w:pPr>
              <w:widowControl/>
              <w:autoSpaceDE/>
              <w:autoSpaceDN/>
              <w:rPr>
                <w:rFonts w:ascii="Times New Roman" w:eastAsia="Times New Roman" w:hAnsi="Times New Roman" w:cs="Times New Roman"/>
                <w:color w:val="000000"/>
                <w:sz w:val="20"/>
                <w:szCs w:val="20"/>
                <w:lang w:val="pt-BR" w:eastAsia="pt-BR"/>
              </w:rPr>
            </w:pPr>
            <w:r w:rsidRPr="009E6192">
              <w:rPr>
                <w:rFonts w:ascii="Times New Roman" w:eastAsia="Times New Roman" w:hAnsi="Times New Roman" w:cs="Times New Roman"/>
                <w:color w:val="000000"/>
                <w:sz w:val="20"/>
                <w:szCs w:val="20"/>
                <w:lang w:eastAsia="pt-BR"/>
              </w:rPr>
              <w:t xml:space="preserve">- </w:t>
            </w:r>
            <w:r w:rsidRPr="009E6192">
              <w:rPr>
                <w:rFonts w:eastAsia="Times New Roman"/>
                <w:color w:val="000000"/>
                <w:sz w:val="20"/>
                <w:szCs w:val="20"/>
                <w:lang w:eastAsia="pt-BR"/>
              </w:rPr>
              <w:t>Grau de pleno atendimento (2,0)</w:t>
            </w:r>
          </w:p>
        </w:tc>
        <w:tc>
          <w:tcPr>
            <w:tcW w:w="2980" w:type="dxa"/>
            <w:vMerge w:val="restart"/>
            <w:shd w:val="clear" w:color="auto" w:fill="auto"/>
            <w:vAlign w:val="center"/>
            <w:hideMark/>
          </w:tcPr>
          <w:p w14:paraId="2F2B1541" w14:textId="77777777" w:rsidR="003044E3" w:rsidRPr="009E6192" w:rsidRDefault="003044E3" w:rsidP="003044E3">
            <w:pPr>
              <w:widowControl/>
              <w:autoSpaceDE/>
              <w:autoSpaceDN/>
              <w:jc w:val="center"/>
              <w:rPr>
                <w:rFonts w:eastAsia="Times New Roman"/>
                <w:color w:val="000000"/>
                <w:sz w:val="20"/>
                <w:szCs w:val="20"/>
                <w:lang w:val="pt-BR" w:eastAsia="pt-BR"/>
              </w:rPr>
            </w:pPr>
            <w:proofErr w:type="gramStart"/>
            <w:r w:rsidRPr="009E6192">
              <w:rPr>
                <w:rFonts w:eastAsia="Times New Roman"/>
                <w:color w:val="000000"/>
                <w:sz w:val="20"/>
                <w:szCs w:val="20"/>
                <w:lang w:val="pt-BR" w:eastAsia="pt-BR"/>
              </w:rPr>
              <w:t>2</w:t>
            </w:r>
            <w:proofErr w:type="gramEnd"/>
          </w:p>
        </w:tc>
      </w:tr>
      <w:tr w:rsidR="003044E3" w:rsidRPr="009E6192" w14:paraId="2C96E34D" w14:textId="77777777" w:rsidTr="003044E3">
        <w:trPr>
          <w:trHeight w:val="702"/>
        </w:trPr>
        <w:tc>
          <w:tcPr>
            <w:tcW w:w="2719" w:type="dxa"/>
            <w:vMerge/>
            <w:vAlign w:val="center"/>
            <w:hideMark/>
          </w:tcPr>
          <w:p w14:paraId="4B0C7A1C" w14:textId="77777777" w:rsidR="003044E3" w:rsidRPr="009E6192" w:rsidRDefault="003044E3" w:rsidP="003044E3">
            <w:pPr>
              <w:widowControl/>
              <w:autoSpaceDE/>
              <w:autoSpaceDN/>
              <w:rPr>
                <w:rFonts w:eastAsia="Times New Roman"/>
                <w:color w:val="000000"/>
                <w:sz w:val="20"/>
                <w:szCs w:val="20"/>
                <w:lang w:val="pt-BR" w:eastAsia="pt-BR"/>
              </w:rPr>
            </w:pPr>
          </w:p>
        </w:tc>
        <w:tc>
          <w:tcPr>
            <w:tcW w:w="3940" w:type="dxa"/>
            <w:shd w:val="clear" w:color="auto" w:fill="auto"/>
            <w:vAlign w:val="center"/>
            <w:hideMark/>
          </w:tcPr>
          <w:p w14:paraId="38B56F18" w14:textId="77777777" w:rsidR="003044E3" w:rsidRPr="009E6192" w:rsidRDefault="003044E3" w:rsidP="003044E3">
            <w:pPr>
              <w:widowControl/>
              <w:autoSpaceDE/>
              <w:autoSpaceDN/>
              <w:rPr>
                <w:rFonts w:eastAsia="Times New Roman"/>
                <w:color w:val="000000"/>
                <w:sz w:val="20"/>
                <w:szCs w:val="20"/>
                <w:lang w:val="pt-BR" w:eastAsia="pt-BR"/>
              </w:rPr>
            </w:pPr>
            <w:r w:rsidRPr="009E6192">
              <w:rPr>
                <w:rFonts w:eastAsia="Times New Roman"/>
                <w:color w:val="000000"/>
                <w:sz w:val="20"/>
                <w:szCs w:val="20"/>
                <w:lang w:eastAsia="pt-BR"/>
              </w:rPr>
              <w:t>- Grau satisfatório de atendimento (1,0)</w:t>
            </w:r>
          </w:p>
        </w:tc>
        <w:tc>
          <w:tcPr>
            <w:tcW w:w="2980" w:type="dxa"/>
            <w:vMerge/>
            <w:vAlign w:val="center"/>
            <w:hideMark/>
          </w:tcPr>
          <w:p w14:paraId="2373CD47" w14:textId="77777777" w:rsidR="003044E3" w:rsidRPr="009E6192" w:rsidRDefault="003044E3" w:rsidP="003044E3">
            <w:pPr>
              <w:widowControl/>
              <w:autoSpaceDE/>
              <w:autoSpaceDN/>
              <w:rPr>
                <w:rFonts w:eastAsia="Times New Roman"/>
                <w:color w:val="000000"/>
                <w:sz w:val="20"/>
                <w:szCs w:val="20"/>
                <w:lang w:val="pt-BR" w:eastAsia="pt-BR"/>
              </w:rPr>
            </w:pPr>
          </w:p>
        </w:tc>
      </w:tr>
      <w:tr w:rsidR="003044E3" w:rsidRPr="009E6192" w14:paraId="6BF5C9C1" w14:textId="77777777" w:rsidTr="003044E3">
        <w:trPr>
          <w:trHeight w:val="702"/>
        </w:trPr>
        <w:tc>
          <w:tcPr>
            <w:tcW w:w="2719" w:type="dxa"/>
            <w:vMerge/>
            <w:vAlign w:val="center"/>
            <w:hideMark/>
          </w:tcPr>
          <w:p w14:paraId="339AD7E4" w14:textId="77777777" w:rsidR="003044E3" w:rsidRPr="009E6192" w:rsidRDefault="003044E3" w:rsidP="003044E3">
            <w:pPr>
              <w:widowControl/>
              <w:autoSpaceDE/>
              <w:autoSpaceDN/>
              <w:rPr>
                <w:rFonts w:eastAsia="Times New Roman"/>
                <w:color w:val="000000"/>
                <w:sz w:val="20"/>
                <w:szCs w:val="20"/>
                <w:lang w:val="pt-BR" w:eastAsia="pt-BR"/>
              </w:rPr>
            </w:pPr>
          </w:p>
        </w:tc>
        <w:tc>
          <w:tcPr>
            <w:tcW w:w="3940" w:type="dxa"/>
            <w:shd w:val="clear" w:color="auto" w:fill="auto"/>
            <w:vAlign w:val="center"/>
            <w:hideMark/>
          </w:tcPr>
          <w:p w14:paraId="56591447" w14:textId="77777777" w:rsidR="003044E3" w:rsidRPr="009E6192" w:rsidRDefault="003044E3" w:rsidP="003044E3">
            <w:pPr>
              <w:widowControl/>
              <w:autoSpaceDE/>
              <w:autoSpaceDN/>
              <w:rPr>
                <w:rFonts w:eastAsia="Times New Roman"/>
                <w:color w:val="000000"/>
                <w:sz w:val="20"/>
                <w:szCs w:val="20"/>
                <w:lang w:val="pt-BR" w:eastAsia="pt-BR"/>
              </w:rPr>
            </w:pPr>
            <w:r w:rsidRPr="009E6192">
              <w:rPr>
                <w:rFonts w:eastAsia="Times New Roman"/>
                <w:color w:val="000000"/>
                <w:sz w:val="20"/>
                <w:szCs w:val="20"/>
                <w:lang w:eastAsia="pt-BR"/>
              </w:rPr>
              <w:t xml:space="preserve">- O não atendimento ou o atendimento insatisfatório ou errôneo (0,0) </w:t>
            </w:r>
          </w:p>
        </w:tc>
        <w:tc>
          <w:tcPr>
            <w:tcW w:w="2980" w:type="dxa"/>
            <w:vMerge/>
            <w:vAlign w:val="center"/>
            <w:hideMark/>
          </w:tcPr>
          <w:p w14:paraId="326BC874" w14:textId="77777777" w:rsidR="003044E3" w:rsidRPr="009E6192" w:rsidRDefault="003044E3" w:rsidP="003044E3">
            <w:pPr>
              <w:widowControl/>
              <w:autoSpaceDE/>
              <w:autoSpaceDN/>
              <w:rPr>
                <w:rFonts w:eastAsia="Times New Roman"/>
                <w:color w:val="000000"/>
                <w:sz w:val="20"/>
                <w:szCs w:val="20"/>
                <w:lang w:val="pt-BR" w:eastAsia="pt-BR"/>
              </w:rPr>
            </w:pPr>
          </w:p>
        </w:tc>
      </w:tr>
      <w:tr w:rsidR="003044E3" w:rsidRPr="009E6192" w14:paraId="27C6F878" w14:textId="77777777" w:rsidTr="003044E3">
        <w:trPr>
          <w:trHeight w:val="702"/>
        </w:trPr>
        <w:tc>
          <w:tcPr>
            <w:tcW w:w="2719" w:type="dxa"/>
            <w:vMerge w:val="restart"/>
            <w:shd w:val="clear" w:color="auto" w:fill="auto"/>
            <w:vAlign w:val="center"/>
            <w:hideMark/>
          </w:tcPr>
          <w:p w14:paraId="4F49D31E" w14:textId="77777777" w:rsidR="003044E3" w:rsidRPr="009E6192" w:rsidRDefault="003044E3" w:rsidP="003044E3">
            <w:pPr>
              <w:widowControl/>
              <w:autoSpaceDE/>
              <w:autoSpaceDN/>
              <w:jc w:val="center"/>
              <w:rPr>
                <w:rFonts w:eastAsia="Times New Roman"/>
                <w:color w:val="000000"/>
                <w:sz w:val="20"/>
                <w:szCs w:val="20"/>
                <w:lang w:val="pt-BR" w:eastAsia="pt-BR"/>
              </w:rPr>
            </w:pPr>
            <w:r w:rsidRPr="009E6192">
              <w:rPr>
                <w:rFonts w:eastAsia="Times New Roman"/>
                <w:color w:val="000000"/>
                <w:sz w:val="20"/>
                <w:szCs w:val="20"/>
                <w:lang w:val="pt-BR" w:eastAsia="pt-BR"/>
              </w:rPr>
              <w:t>(G) A adequação da proposta aos objetivos da política pública, do plano, do programa ou da ação que insere a parceria.</w:t>
            </w:r>
          </w:p>
        </w:tc>
        <w:tc>
          <w:tcPr>
            <w:tcW w:w="3940" w:type="dxa"/>
            <w:shd w:val="clear" w:color="auto" w:fill="auto"/>
            <w:vAlign w:val="center"/>
            <w:hideMark/>
          </w:tcPr>
          <w:p w14:paraId="5E351637" w14:textId="77777777" w:rsidR="003044E3" w:rsidRPr="009E6192" w:rsidRDefault="003044E3" w:rsidP="003044E3">
            <w:pPr>
              <w:widowControl/>
              <w:autoSpaceDE/>
              <w:autoSpaceDN/>
              <w:rPr>
                <w:rFonts w:ascii="Times New Roman" w:eastAsia="Times New Roman" w:hAnsi="Times New Roman" w:cs="Times New Roman"/>
                <w:color w:val="000000"/>
                <w:sz w:val="20"/>
                <w:szCs w:val="20"/>
                <w:lang w:val="pt-BR" w:eastAsia="pt-BR"/>
              </w:rPr>
            </w:pPr>
            <w:r w:rsidRPr="009E6192">
              <w:rPr>
                <w:rFonts w:ascii="Times New Roman" w:eastAsia="Times New Roman" w:hAnsi="Times New Roman" w:cs="Times New Roman"/>
                <w:color w:val="000000"/>
                <w:sz w:val="20"/>
                <w:szCs w:val="20"/>
                <w:lang w:eastAsia="pt-BR"/>
              </w:rPr>
              <w:t xml:space="preserve">- </w:t>
            </w:r>
            <w:r w:rsidRPr="009E6192">
              <w:rPr>
                <w:rFonts w:eastAsia="Times New Roman"/>
                <w:color w:val="000000"/>
                <w:sz w:val="20"/>
                <w:szCs w:val="20"/>
                <w:lang w:eastAsia="pt-BR"/>
              </w:rPr>
              <w:t>Grau de pleno de adequação (2,0)</w:t>
            </w:r>
          </w:p>
        </w:tc>
        <w:tc>
          <w:tcPr>
            <w:tcW w:w="2980" w:type="dxa"/>
            <w:vMerge w:val="restart"/>
            <w:shd w:val="clear" w:color="auto" w:fill="auto"/>
            <w:vAlign w:val="center"/>
            <w:hideMark/>
          </w:tcPr>
          <w:p w14:paraId="35A22089" w14:textId="77777777" w:rsidR="003044E3" w:rsidRPr="009E6192" w:rsidRDefault="003044E3" w:rsidP="003044E3">
            <w:pPr>
              <w:widowControl/>
              <w:autoSpaceDE/>
              <w:autoSpaceDN/>
              <w:jc w:val="center"/>
              <w:rPr>
                <w:rFonts w:eastAsia="Times New Roman"/>
                <w:color w:val="000000"/>
                <w:sz w:val="20"/>
                <w:szCs w:val="20"/>
                <w:lang w:val="pt-BR" w:eastAsia="pt-BR"/>
              </w:rPr>
            </w:pPr>
            <w:proofErr w:type="gramStart"/>
            <w:r w:rsidRPr="009E6192">
              <w:rPr>
                <w:rFonts w:eastAsia="Times New Roman"/>
                <w:color w:val="000000"/>
                <w:sz w:val="20"/>
                <w:szCs w:val="20"/>
                <w:lang w:val="pt-BR" w:eastAsia="pt-BR"/>
              </w:rPr>
              <w:t>2</w:t>
            </w:r>
            <w:proofErr w:type="gramEnd"/>
          </w:p>
        </w:tc>
      </w:tr>
      <w:tr w:rsidR="003044E3" w:rsidRPr="009E6192" w14:paraId="244BC00B" w14:textId="77777777" w:rsidTr="003044E3">
        <w:trPr>
          <w:trHeight w:val="702"/>
        </w:trPr>
        <w:tc>
          <w:tcPr>
            <w:tcW w:w="2719" w:type="dxa"/>
            <w:vMerge/>
            <w:vAlign w:val="center"/>
            <w:hideMark/>
          </w:tcPr>
          <w:p w14:paraId="1736DF20" w14:textId="77777777" w:rsidR="003044E3" w:rsidRPr="009E6192" w:rsidRDefault="003044E3" w:rsidP="003044E3">
            <w:pPr>
              <w:widowControl/>
              <w:autoSpaceDE/>
              <w:autoSpaceDN/>
              <w:rPr>
                <w:rFonts w:eastAsia="Times New Roman"/>
                <w:color w:val="000000"/>
                <w:sz w:val="20"/>
                <w:szCs w:val="20"/>
                <w:lang w:val="pt-BR" w:eastAsia="pt-BR"/>
              </w:rPr>
            </w:pPr>
          </w:p>
        </w:tc>
        <w:tc>
          <w:tcPr>
            <w:tcW w:w="3940" w:type="dxa"/>
            <w:shd w:val="clear" w:color="auto" w:fill="auto"/>
            <w:vAlign w:val="center"/>
            <w:hideMark/>
          </w:tcPr>
          <w:p w14:paraId="2F1A85B3" w14:textId="77777777" w:rsidR="003044E3" w:rsidRPr="009E6192" w:rsidRDefault="003044E3" w:rsidP="003044E3">
            <w:pPr>
              <w:widowControl/>
              <w:autoSpaceDE/>
              <w:autoSpaceDN/>
              <w:rPr>
                <w:rFonts w:eastAsia="Times New Roman"/>
                <w:color w:val="000000"/>
                <w:sz w:val="20"/>
                <w:szCs w:val="20"/>
                <w:lang w:val="pt-BR" w:eastAsia="pt-BR"/>
              </w:rPr>
            </w:pPr>
            <w:r w:rsidRPr="009E6192">
              <w:rPr>
                <w:rFonts w:eastAsia="Times New Roman"/>
                <w:color w:val="000000"/>
                <w:sz w:val="20"/>
                <w:szCs w:val="20"/>
                <w:lang w:eastAsia="pt-BR"/>
              </w:rPr>
              <w:t>- Grau satisfatório de adequação (1,0)</w:t>
            </w:r>
          </w:p>
        </w:tc>
        <w:tc>
          <w:tcPr>
            <w:tcW w:w="2980" w:type="dxa"/>
            <w:vMerge/>
            <w:vAlign w:val="center"/>
            <w:hideMark/>
          </w:tcPr>
          <w:p w14:paraId="2787EAE9" w14:textId="77777777" w:rsidR="003044E3" w:rsidRPr="009E6192" w:rsidRDefault="003044E3" w:rsidP="003044E3">
            <w:pPr>
              <w:widowControl/>
              <w:autoSpaceDE/>
              <w:autoSpaceDN/>
              <w:rPr>
                <w:rFonts w:eastAsia="Times New Roman"/>
                <w:color w:val="000000"/>
                <w:sz w:val="20"/>
                <w:szCs w:val="20"/>
                <w:lang w:val="pt-BR" w:eastAsia="pt-BR"/>
              </w:rPr>
            </w:pPr>
          </w:p>
        </w:tc>
      </w:tr>
      <w:tr w:rsidR="003044E3" w:rsidRPr="009E6192" w14:paraId="3284E433" w14:textId="77777777" w:rsidTr="003044E3">
        <w:trPr>
          <w:trHeight w:val="702"/>
        </w:trPr>
        <w:tc>
          <w:tcPr>
            <w:tcW w:w="2719" w:type="dxa"/>
            <w:vMerge/>
            <w:vAlign w:val="center"/>
            <w:hideMark/>
          </w:tcPr>
          <w:p w14:paraId="09131FD8" w14:textId="77777777" w:rsidR="003044E3" w:rsidRPr="009E6192" w:rsidRDefault="003044E3" w:rsidP="003044E3">
            <w:pPr>
              <w:widowControl/>
              <w:autoSpaceDE/>
              <w:autoSpaceDN/>
              <w:rPr>
                <w:rFonts w:eastAsia="Times New Roman"/>
                <w:color w:val="000000"/>
                <w:sz w:val="20"/>
                <w:szCs w:val="20"/>
                <w:lang w:val="pt-BR" w:eastAsia="pt-BR"/>
              </w:rPr>
            </w:pPr>
          </w:p>
        </w:tc>
        <w:tc>
          <w:tcPr>
            <w:tcW w:w="3940" w:type="dxa"/>
            <w:shd w:val="clear" w:color="auto" w:fill="auto"/>
            <w:vAlign w:val="center"/>
            <w:hideMark/>
          </w:tcPr>
          <w:p w14:paraId="3DB95DA3" w14:textId="77777777" w:rsidR="003044E3" w:rsidRPr="009E6192" w:rsidRDefault="003044E3" w:rsidP="003044E3">
            <w:pPr>
              <w:widowControl/>
              <w:autoSpaceDE/>
              <w:autoSpaceDN/>
              <w:rPr>
                <w:rFonts w:eastAsia="Times New Roman"/>
                <w:color w:val="000000"/>
                <w:sz w:val="20"/>
                <w:szCs w:val="20"/>
                <w:lang w:val="pt-BR" w:eastAsia="pt-BR"/>
              </w:rPr>
            </w:pPr>
            <w:r w:rsidRPr="009E6192">
              <w:rPr>
                <w:rFonts w:eastAsia="Times New Roman"/>
                <w:color w:val="000000"/>
                <w:sz w:val="20"/>
                <w:szCs w:val="20"/>
                <w:lang w:eastAsia="pt-BR"/>
              </w:rPr>
              <w:t xml:space="preserve">- O não atendimento ou o atendimento insatisfatório do requisito de adequação ou errôneo (0,0) </w:t>
            </w:r>
          </w:p>
        </w:tc>
        <w:tc>
          <w:tcPr>
            <w:tcW w:w="2980" w:type="dxa"/>
            <w:vMerge/>
            <w:vAlign w:val="center"/>
            <w:hideMark/>
          </w:tcPr>
          <w:p w14:paraId="0B4A0A96" w14:textId="77777777" w:rsidR="003044E3" w:rsidRPr="009E6192" w:rsidRDefault="003044E3" w:rsidP="003044E3">
            <w:pPr>
              <w:widowControl/>
              <w:autoSpaceDE/>
              <w:autoSpaceDN/>
              <w:rPr>
                <w:rFonts w:eastAsia="Times New Roman"/>
                <w:color w:val="000000"/>
                <w:sz w:val="20"/>
                <w:szCs w:val="20"/>
                <w:lang w:val="pt-BR" w:eastAsia="pt-BR"/>
              </w:rPr>
            </w:pPr>
          </w:p>
        </w:tc>
      </w:tr>
      <w:tr w:rsidR="003044E3" w:rsidRPr="009E6192" w14:paraId="071205CD" w14:textId="77777777" w:rsidTr="003044E3">
        <w:trPr>
          <w:trHeight w:val="702"/>
        </w:trPr>
        <w:tc>
          <w:tcPr>
            <w:tcW w:w="2719" w:type="dxa"/>
            <w:vMerge w:val="restart"/>
            <w:shd w:val="clear" w:color="auto" w:fill="auto"/>
            <w:vAlign w:val="center"/>
            <w:hideMark/>
          </w:tcPr>
          <w:p w14:paraId="2F334BD9" w14:textId="77777777" w:rsidR="003044E3" w:rsidRPr="009E6192" w:rsidRDefault="003044E3" w:rsidP="003044E3">
            <w:pPr>
              <w:widowControl/>
              <w:autoSpaceDE/>
              <w:autoSpaceDN/>
              <w:jc w:val="center"/>
              <w:rPr>
                <w:rFonts w:eastAsia="Times New Roman"/>
                <w:color w:val="000000"/>
                <w:sz w:val="20"/>
                <w:szCs w:val="20"/>
                <w:lang w:val="pt-BR" w:eastAsia="pt-BR"/>
              </w:rPr>
            </w:pPr>
            <w:r w:rsidRPr="009E6192">
              <w:rPr>
                <w:rFonts w:eastAsia="Times New Roman"/>
                <w:color w:val="000000"/>
                <w:sz w:val="20"/>
                <w:szCs w:val="20"/>
                <w:lang w:val="pt-BR" w:eastAsia="pt-BR"/>
              </w:rPr>
              <w:t xml:space="preserve">(H) A adequação da proposta ao valor de referência ou valor máximo da proposta constante </w:t>
            </w:r>
            <w:r w:rsidRPr="009E6192">
              <w:rPr>
                <w:rFonts w:eastAsia="Times New Roman"/>
                <w:color w:val="000000"/>
                <w:sz w:val="20"/>
                <w:szCs w:val="20"/>
                <w:lang w:val="pt-BR" w:eastAsia="pt-BR"/>
              </w:rPr>
              <w:br/>
              <w:t>do Edital de Chamamento</w:t>
            </w:r>
          </w:p>
        </w:tc>
        <w:tc>
          <w:tcPr>
            <w:tcW w:w="3940" w:type="dxa"/>
            <w:shd w:val="clear" w:color="auto" w:fill="auto"/>
            <w:vAlign w:val="center"/>
            <w:hideMark/>
          </w:tcPr>
          <w:p w14:paraId="5DF19D12" w14:textId="77777777" w:rsidR="003044E3" w:rsidRPr="009E6192" w:rsidRDefault="003044E3" w:rsidP="003044E3">
            <w:pPr>
              <w:widowControl/>
              <w:autoSpaceDE/>
              <w:autoSpaceDN/>
              <w:rPr>
                <w:rFonts w:ascii="Times New Roman" w:eastAsia="Times New Roman" w:hAnsi="Times New Roman" w:cs="Times New Roman"/>
                <w:color w:val="000000"/>
                <w:sz w:val="20"/>
                <w:szCs w:val="20"/>
                <w:lang w:val="pt-BR" w:eastAsia="pt-BR"/>
              </w:rPr>
            </w:pPr>
            <w:r w:rsidRPr="009E6192">
              <w:rPr>
                <w:rFonts w:ascii="Times New Roman" w:eastAsia="Times New Roman" w:hAnsi="Times New Roman" w:cs="Times New Roman"/>
                <w:color w:val="000000"/>
                <w:sz w:val="20"/>
                <w:szCs w:val="20"/>
                <w:lang w:eastAsia="pt-BR"/>
              </w:rPr>
              <w:t xml:space="preserve">- </w:t>
            </w:r>
            <w:r w:rsidRPr="009E6192">
              <w:rPr>
                <w:rFonts w:eastAsia="Times New Roman"/>
                <w:color w:val="000000"/>
                <w:sz w:val="20"/>
                <w:szCs w:val="20"/>
                <w:lang w:eastAsia="pt-BR"/>
              </w:rPr>
              <w:t>Grau de pleno de adequação (2,0)</w:t>
            </w:r>
          </w:p>
        </w:tc>
        <w:tc>
          <w:tcPr>
            <w:tcW w:w="2980" w:type="dxa"/>
            <w:vMerge w:val="restart"/>
            <w:shd w:val="clear" w:color="auto" w:fill="auto"/>
            <w:vAlign w:val="center"/>
            <w:hideMark/>
          </w:tcPr>
          <w:p w14:paraId="1923A232" w14:textId="77777777" w:rsidR="003044E3" w:rsidRPr="009E6192" w:rsidRDefault="003044E3" w:rsidP="003044E3">
            <w:pPr>
              <w:widowControl/>
              <w:autoSpaceDE/>
              <w:autoSpaceDN/>
              <w:jc w:val="center"/>
              <w:rPr>
                <w:rFonts w:eastAsia="Times New Roman"/>
                <w:color w:val="000000"/>
                <w:sz w:val="20"/>
                <w:szCs w:val="20"/>
                <w:lang w:val="pt-BR" w:eastAsia="pt-BR"/>
              </w:rPr>
            </w:pPr>
            <w:proofErr w:type="gramStart"/>
            <w:r w:rsidRPr="009E6192">
              <w:rPr>
                <w:rFonts w:eastAsia="Times New Roman"/>
                <w:color w:val="000000"/>
                <w:sz w:val="20"/>
                <w:szCs w:val="20"/>
                <w:lang w:val="pt-BR" w:eastAsia="pt-BR"/>
              </w:rPr>
              <w:t>2</w:t>
            </w:r>
            <w:proofErr w:type="gramEnd"/>
          </w:p>
        </w:tc>
      </w:tr>
      <w:tr w:rsidR="003044E3" w:rsidRPr="009E6192" w14:paraId="4A3D2CF5" w14:textId="77777777" w:rsidTr="003044E3">
        <w:trPr>
          <w:trHeight w:val="702"/>
        </w:trPr>
        <w:tc>
          <w:tcPr>
            <w:tcW w:w="2719" w:type="dxa"/>
            <w:vMerge/>
            <w:vAlign w:val="center"/>
            <w:hideMark/>
          </w:tcPr>
          <w:p w14:paraId="59752E56" w14:textId="77777777" w:rsidR="003044E3" w:rsidRPr="009E6192" w:rsidRDefault="003044E3" w:rsidP="003044E3">
            <w:pPr>
              <w:widowControl/>
              <w:autoSpaceDE/>
              <w:autoSpaceDN/>
              <w:rPr>
                <w:rFonts w:eastAsia="Times New Roman"/>
                <w:color w:val="000000"/>
                <w:sz w:val="20"/>
                <w:szCs w:val="20"/>
                <w:lang w:val="pt-BR" w:eastAsia="pt-BR"/>
              </w:rPr>
            </w:pPr>
          </w:p>
        </w:tc>
        <w:tc>
          <w:tcPr>
            <w:tcW w:w="3940" w:type="dxa"/>
            <w:shd w:val="clear" w:color="auto" w:fill="auto"/>
            <w:vAlign w:val="center"/>
            <w:hideMark/>
          </w:tcPr>
          <w:p w14:paraId="7F7F812A" w14:textId="77777777" w:rsidR="003044E3" w:rsidRPr="009E6192" w:rsidRDefault="003044E3" w:rsidP="003044E3">
            <w:pPr>
              <w:widowControl/>
              <w:autoSpaceDE/>
              <w:autoSpaceDN/>
              <w:rPr>
                <w:rFonts w:eastAsia="Times New Roman"/>
                <w:color w:val="000000"/>
                <w:sz w:val="20"/>
                <w:szCs w:val="20"/>
                <w:lang w:val="pt-BR" w:eastAsia="pt-BR"/>
              </w:rPr>
            </w:pPr>
            <w:r w:rsidRPr="009E6192">
              <w:rPr>
                <w:rFonts w:eastAsia="Times New Roman"/>
                <w:color w:val="000000"/>
                <w:sz w:val="20"/>
                <w:szCs w:val="20"/>
                <w:lang w:eastAsia="pt-BR"/>
              </w:rPr>
              <w:t>- Grau satisfatório de adequação (1,0)</w:t>
            </w:r>
          </w:p>
        </w:tc>
        <w:tc>
          <w:tcPr>
            <w:tcW w:w="2980" w:type="dxa"/>
            <w:vMerge/>
            <w:vAlign w:val="center"/>
            <w:hideMark/>
          </w:tcPr>
          <w:p w14:paraId="598B25FC" w14:textId="77777777" w:rsidR="003044E3" w:rsidRPr="009E6192" w:rsidRDefault="003044E3" w:rsidP="003044E3">
            <w:pPr>
              <w:widowControl/>
              <w:autoSpaceDE/>
              <w:autoSpaceDN/>
              <w:rPr>
                <w:rFonts w:eastAsia="Times New Roman"/>
                <w:color w:val="000000"/>
                <w:sz w:val="20"/>
                <w:szCs w:val="20"/>
                <w:lang w:val="pt-BR" w:eastAsia="pt-BR"/>
              </w:rPr>
            </w:pPr>
          </w:p>
        </w:tc>
      </w:tr>
      <w:tr w:rsidR="003044E3" w:rsidRPr="009E6192" w14:paraId="232E2113" w14:textId="77777777" w:rsidTr="003044E3">
        <w:trPr>
          <w:trHeight w:val="702"/>
        </w:trPr>
        <w:tc>
          <w:tcPr>
            <w:tcW w:w="2719" w:type="dxa"/>
            <w:vMerge/>
            <w:vAlign w:val="center"/>
            <w:hideMark/>
          </w:tcPr>
          <w:p w14:paraId="27F288E0" w14:textId="77777777" w:rsidR="003044E3" w:rsidRPr="009E6192" w:rsidRDefault="003044E3" w:rsidP="003044E3">
            <w:pPr>
              <w:widowControl/>
              <w:autoSpaceDE/>
              <w:autoSpaceDN/>
              <w:rPr>
                <w:rFonts w:eastAsia="Times New Roman"/>
                <w:color w:val="000000"/>
                <w:sz w:val="20"/>
                <w:szCs w:val="20"/>
                <w:lang w:val="pt-BR" w:eastAsia="pt-BR"/>
              </w:rPr>
            </w:pPr>
          </w:p>
        </w:tc>
        <w:tc>
          <w:tcPr>
            <w:tcW w:w="3940" w:type="dxa"/>
            <w:shd w:val="clear" w:color="auto" w:fill="auto"/>
            <w:vAlign w:val="center"/>
            <w:hideMark/>
          </w:tcPr>
          <w:p w14:paraId="1E79B2FF" w14:textId="77777777" w:rsidR="003044E3" w:rsidRPr="009E6192" w:rsidRDefault="003044E3" w:rsidP="003044E3">
            <w:pPr>
              <w:widowControl/>
              <w:autoSpaceDE/>
              <w:autoSpaceDN/>
              <w:rPr>
                <w:rFonts w:eastAsia="Times New Roman"/>
                <w:color w:val="000000"/>
                <w:sz w:val="20"/>
                <w:szCs w:val="20"/>
                <w:lang w:val="pt-BR" w:eastAsia="pt-BR"/>
              </w:rPr>
            </w:pPr>
            <w:r w:rsidRPr="009E6192">
              <w:rPr>
                <w:rFonts w:eastAsia="Times New Roman"/>
                <w:color w:val="000000"/>
                <w:sz w:val="20"/>
                <w:szCs w:val="20"/>
                <w:lang w:eastAsia="pt-BR"/>
              </w:rPr>
              <w:t xml:space="preserve">- O não atendimento ou o atendimento insatisfatório do requisito de adequação ou errôneo (0,0) </w:t>
            </w:r>
          </w:p>
        </w:tc>
        <w:tc>
          <w:tcPr>
            <w:tcW w:w="2980" w:type="dxa"/>
            <w:vMerge/>
            <w:vAlign w:val="center"/>
            <w:hideMark/>
          </w:tcPr>
          <w:p w14:paraId="3DD4AE43" w14:textId="77777777" w:rsidR="003044E3" w:rsidRPr="009E6192" w:rsidRDefault="003044E3" w:rsidP="003044E3">
            <w:pPr>
              <w:widowControl/>
              <w:autoSpaceDE/>
              <w:autoSpaceDN/>
              <w:rPr>
                <w:rFonts w:eastAsia="Times New Roman"/>
                <w:color w:val="000000"/>
                <w:sz w:val="20"/>
                <w:szCs w:val="20"/>
                <w:lang w:val="pt-BR" w:eastAsia="pt-BR"/>
              </w:rPr>
            </w:pPr>
          </w:p>
        </w:tc>
      </w:tr>
      <w:tr w:rsidR="003044E3" w:rsidRPr="009E6192" w14:paraId="740D9632" w14:textId="77777777" w:rsidTr="003044E3">
        <w:trPr>
          <w:trHeight w:val="702"/>
        </w:trPr>
        <w:tc>
          <w:tcPr>
            <w:tcW w:w="2719" w:type="dxa"/>
            <w:vMerge w:val="restart"/>
            <w:shd w:val="clear" w:color="auto" w:fill="auto"/>
            <w:vAlign w:val="center"/>
            <w:hideMark/>
          </w:tcPr>
          <w:p w14:paraId="3BB79C7C" w14:textId="77777777" w:rsidR="003044E3" w:rsidRPr="009E6192" w:rsidRDefault="003044E3" w:rsidP="003044E3">
            <w:pPr>
              <w:widowControl/>
              <w:autoSpaceDE/>
              <w:autoSpaceDN/>
              <w:jc w:val="center"/>
              <w:rPr>
                <w:rFonts w:eastAsia="Times New Roman"/>
                <w:color w:val="000000"/>
                <w:sz w:val="20"/>
                <w:szCs w:val="20"/>
                <w:lang w:val="pt-BR" w:eastAsia="pt-BR"/>
              </w:rPr>
            </w:pPr>
            <w:r w:rsidRPr="009E6192">
              <w:rPr>
                <w:rFonts w:eastAsia="Times New Roman"/>
                <w:color w:val="000000"/>
                <w:sz w:val="20"/>
                <w:szCs w:val="20"/>
                <w:lang w:val="pt-BR" w:eastAsia="pt-BR"/>
              </w:rPr>
              <w:t>(I) Descrição da realidade objeto da parceria e do nexo entre essa realidade e a atividade ou projeto proposto</w:t>
            </w:r>
          </w:p>
        </w:tc>
        <w:tc>
          <w:tcPr>
            <w:tcW w:w="3940" w:type="dxa"/>
            <w:shd w:val="clear" w:color="auto" w:fill="auto"/>
            <w:vAlign w:val="center"/>
            <w:hideMark/>
          </w:tcPr>
          <w:p w14:paraId="0DFB1EEF" w14:textId="77777777" w:rsidR="003044E3" w:rsidRPr="009E6192" w:rsidRDefault="003044E3" w:rsidP="003044E3">
            <w:pPr>
              <w:widowControl/>
              <w:autoSpaceDE/>
              <w:autoSpaceDN/>
              <w:rPr>
                <w:rFonts w:ascii="Times New Roman" w:eastAsia="Times New Roman" w:hAnsi="Times New Roman" w:cs="Times New Roman"/>
                <w:color w:val="000000"/>
                <w:sz w:val="20"/>
                <w:szCs w:val="20"/>
                <w:lang w:val="pt-BR" w:eastAsia="pt-BR"/>
              </w:rPr>
            </w:pPr>
            <w:r w:rsidRPr="009E6192">
              <w:rPr>
                <w:rFonts w:ascii="Times New Roman" w:eastAsia="Times New Roman" w:hAnsi="Times New Roman" w:cs="Times New Roman"/>
                <w:color w:val="000000"/>
                <w:sz w:val="20"/>
                <w:szCs w:val="20"/>
                <w:lang w:eastAsia="pt-BR"/>
              </w:rPr>
              <w:t xml:space="preserve">- </w:t>
            </w:r>
            <w:r w:rsidRPr="009E6192">
              <w:rPr>
                <w:rFonts w:eastAsia="Times New Roman"/>
                <w:color w:val="000000"/>
                <w:sz w:val="20"/>
                <w:szCs w:val="20"/>
                <w:lang w:eastAsia="pt-BR"/>
              </w:rPr>
              <w:t>Grau de pleno da descrição (2,0)</w:t>
            </w:r>
          </w:p>
        </w:tc>
        <w:tc>
          <w:tcPr>
            <w:tcW w:w="2980" w:type="dxa"/>
            <w:vMerge w:val="restart"/>
            <w:shd w:val="clear" w:color="auto" w:fill="auto"/>
            <w:vAlign w:val="center"/>
            <w:hideMark/>
          </w:tcPr>
          <w:p w14:paraId="75DE8126" w14:textId="77777777" w:rsidR="003044E3" w:rsidRPr="009E6192" w:rsidRDefault="003044E3" w:rsidP="003044E3">
            <w:pPr>
              <w:widowControl/>
              <w:autoSpaceDE/>
              <w:autoSpaceDN/>
              <w:jc w:val="center"/>
              <w:rPr>
                <w:rFonts w:eastAsia="Times New Roman"/>
                <w:color w:val="000000"/>
                <w:sz w:val="20"/>
                <w:szCs w:val="20"/>
                <w:lang w:val="pt-BR" w:eastAsia="pt-BR"/>
              </w:rPr>
            </w:pPr>
            <w:proofErr w:type="gramStart"/>
            <w:r w:rsidRPr="009E6192">
              <w:rPr>
                <w:rFonts w:eastAsia="Times New Roman"/>
                <w:color w:val="000000"/>
                <w:sz w:val="20"/>
                <w:szCs w:val="20"/>
                <w:lang w:val="pt-BR" w:eastAsia="pt-BR"/>
              </w:rPr>
              <w:t>2</w:t>
            </w:r>
            <w:proofErr w:type="gramEnd"/>
          </w:p>
        </w:tc>
      </w:tr>
      <w:tr w:rsidR="003044E3" w:rsidRPr="009E6192" w14:paraId="53135AD9" w14:textId="77777777" w:rsidTr="003044E3">
        <w:trPr>
          <w:trHeight w:val="702"/>
        </w:trPr>
        <w:tc>
          <w:tcPr>
            <w:tcW w:w="2719" w:type="dxa"/>
            <w:vMerge/>
            <w:vAlign w:val="center"/>
            <w:hideMark/>
          </w:tcPr>
          <w:p w14:paraId="4848050F" w14:textId="77777777" w:rsidR="003044E3" w:rsidRPr="009E6192" w:rsidRDefault="003044E3" w:rsidP="003044E3">
            <w:pPr>
              <w:widowControl/>
              <w:autoSpaceDE/>
              <w:autoSpaceDN/>
              <w:rPr>
                <w:rFonts w:eastAsia="Times New Roman"/>
                <w:color w:val="000000"/>
                <w:sz w:val="20"/>
                <w:szCs w:val="20"/>
                <w:lang w:val="pt-BR" w:eastAsia="pt-BR"/>
              </w:rPr>
            </w:pPr>
          </w:p>
        </w:tc>
        <w:tc>
          <w:tcPr>
            <w:tcW w:w="3940" w:type="dxa"/>
            <w:shd w:val="clear" w:color="auto" w:fill="auto"/>
            <w:vAlign w:val="center"/>
            <w:hideMark/>
          </w:tcPr>
          <w:p w14:paraId="0DF6E4E6" w14:textId="77777777" w:rsidR="003044E3" w:rsidRPr="009E6192" w:rsidRDefault="003044E3" w:rsidP="003044E3">
            <w:pPr>
              <w:widowControl/>
              <w:autoSpaceDE/>
              <w:autoSpaceDN/>
              <w:rPr>
                <w:rFonts w:eastAsia="Times New Roman"/>
                <w:color w:val="000000"/>
                <w:sz w:val="20"/>
                <w:szCs w:val="20"/>
                <w:lang w:val="pt-BR" w:eastAsia="pt-BR"/>
              </w:rPr>
            </w:pPr>
            <w:r w:rsidRPr="009E6192">
              <w:rPr>
                <w:rFonts w:eastAsia="Times New Roman"/>
                <w:color w:val="000000"/>
                <w:sz w:val="20"/>
                <w:szCs w:val="20"/>
                <w:lang w:eastAsia="pt-BR"/>
              </w:rPr>
              <w:t>- Grau satisfatório de descrição (1,0)</w:t>
            </w:r>
          </w:p>
        </w:tc>
        <w:tc>
          <w:tcPr>
            <w:tcW w:w="2980" w:type="dxa"/>
            <w:vMerge/>
            <w:vAlign w:val="center"/>
            <w:hideMark/>
          </w:tcPr>
          <w:p w14:paraId="53B7F3DE" w14:textId="77777777" w:rsidR="003044E3" w:rsidRPr="009E6192" w:rsidRDefault="003044E3" w:rsidP="003044E3">
            <w:pPr>
              <w:widowControl/>
              <w:autoSpaceDE/>
              <w:autoSpaceDN/>
              <w:rPr>
                <w:rFonts w:eastAsia="Times New Roman"/>
                <w:color w:val="000000"/>
                <w:sz w:val="20"/>
                <w:szCs w:val="20"/>
                <w:lang w:val="pt-BR" w:eastAsia="pt-BR"/>
              </w:rPr>
            </w:pPr>
          </w:p>
        </w:tc>
      </w:tr>
      <w:tr w:rsidR="003044E3" w:rsidRPr="009E6192" w14:paraId="39E7FE5A" w14:textId="77777777" w:rsidTr="003044E3">
        <w:trPr>
          <w:trHeight w:val="702"/>
        </w:trPr>
        <w:tc>
          <w:tcPr>
            <w:tcW w:w="2719" w:type="dxa"/>
            <w:vMerge/>
            <w:vAlign w:val="center"/>
            <w:hideMark/>
          </w:tcPr>
          <w:p w14:paraId="28911073" w14:textId="77777777" w:rsidR="003044E3" w:rsidRPr="009E6192" w:rsidRDefault="003044E3" w:rsidP="003044E3">
            <w:pPr>
              <w:widowControl/>
              <w:autoSpaceDE/>
              <w:autoSpaceDN/>
              <w:rPr>
                <w:rFonts w:eastAsia="Times New Roman"/>
                <w:color w:val="000000"/>
                <w:sz w:val="20"/>
                <w:szCs w:val="20"/>
                <w:lang w:val="pt-BR" w:eastAsia="pt-BR"/>
              </w:rPr>
            </w:pPr>
          </w:p>
        </w:tc>
        <w:tc>
          <w:tcPr>
            <w:tcW w:w="3940" w:type="dxa"/>
            <w:shd w:val="clear" w:color="auto" w:fill="auto"/>
            <w:vAlign w:val="center"/>
            <w:hideMark/>
          </w:tcPr>
          <w:p w14:paraId="6030C88B" w14:textId="77777777" w:rsidR="003044E3" w:rsidRPr="009E6192" w:rsidRDefault="003044E3" w:rsidP="003044E3">
            <w:pPr>
              <w:widowControl/>
              <w:autoSpaceDE/>
              <w:autoSpaceDN/>
              <w:rPr>
                <w:rFonts w:eastAsia="Times New Roman"/>
                <w:color w:val="000000"/>
                <w:sz w:val="20"/>
                <w:szCs w:val="20"/>
                <w:lang w:val="pt-BR" w:eastAsia="pt-BR"/>
              </w:rPr>
            </w:pPr>
            <w:r w:rsidRPr="009E6192">
              <w:rPr>
                <w:rFonts w:eastAsia="Times New Roman"/>
                <w:color w:val="000000"/>
                <w:sz w:val="20"/>
                <w:szCs w:val="20"/>
                <w:lang w:eastAsia="pt-BR"/>
              </w:rPr>
              <w:t>- O não atendimento ou des</w:t>
            </w:r>
            <w:r>
              <w:rPr>
                <w:rFonts w:eastAsia="Times New Roman"/>
                <w:color w:val="000000"/>
                <w:sz w:val="20"/>
                <w:szCs w:val="20"/>
                <w:lang w:eastAsia="pt-BR"/>
              </w:rPr>
              <w:t>crição insatisfatória ou errônea</w:t>
            </w:r>
            <w:r w:rsidRPr="009E6192">
              <w:rPr>
                <w:rFonts w:eastAsia="Times New Roman"/>
                <w:color w:val="000000"/>
                <w:sz w:val="20"/>
                <w:szCs w:val="20"/>
                <w:lang w:eastAsia="pt-BR"/>
              </w:rPr>
              <w:t xml:space="preserve"> (0,0) </w:t>
            </w:r>
          </w:p>
        </w:tc>
        <w:tc>
          <w:tcPr>
            <w:tcW w:w="2980" w:type="dxa"/>
            <w:vMerge/>
            <w:vAlign w:val="center"/>
            <w:hideMark/>
          </w:tcPr>
          <w:p w14:paraId="4A8A6240" w14:textId="77777777" w:rsidR="003044E3" w:rsidRPr="009E6192" w:rsidRDefault="003044E3" w:rsidP="003044E3">
            <w:pPr>
              <w:widowControl/>
              <w:autoSpaceDE/>
              <w:autoSpaceDN/>
              <w:rPr>
                <w:rFonts w:eastAsia="Times New Roman"/>
                <w:color w:val="000000"/>
                <w:sz w:val="20"/>
                <w:szCs w:val="20"/>
                <w:lang w:val="pt-BR" w:eastAsia="pt-BR"/>
              </w:rPr>
            </w:pPr>
          </w:p>
        </w:tc>
      </w:tr>
      <w:tr w:rsidR="003044E3" w:rsidRPr="009E6192" w14:paraId="72CC98BE" w14:textId="77777777" w:rsidTr="003044E3">
        <w:trPr>
          <w:trHeight w:val="402"/>
        </w:trPr>
        <w:tc>
          <w:tcPr>
            <w:tcW w:w="2719" w:type="dxa"/>
            <w:shd w:val="clear" w:color="auto" w:fill="auto"/>
            <w:noWrap/>
            <w:vAlign w:val="center"/>
            <w:hideMark/>
          </w:tcPr>
          <w:p w14:paraId="14159904" w14:textId="77777777" w:rsidR="003044E3" w:rsidRPr="009E6192" w:rsidRDefault="003044E3" w:rsidP="003044E3">
            <w:pPr>
              <w:widowControl/>
              <w:autoSpaceDE/>
              <w:autoSpaceDN/>
              <w:jc w:val="center"/>
              <w:rPr>
                <w:rFonts w:ascii="Calibri" w:eastAsia="Times New Roman" w:hAnsi="Calibri" w:cs="Calibri"/>
                <w:b/>
                <w:bCs/>
                <w:color w:val="000000"/>
                <w:sz w:val="20"/>
                <w:szCs w:val="20"/>
                <w:lang w:val="pt-BR" w:eastAsia="pt-BR"/>
              </w:rPr>
            </w:pPr>
            <w:r w:rsidRPr="009E6192">
              <w:rPr>
                <w:rFonts w:ascii="Calibri" w:eastAsia="Times New Roman" w:hAnsi="Calibri" w:cs="Calibri"/>
                <w:b/>
                <w:bCs/>
                <w:color w:val="000000"/>
                <w:sz w:val="20"/>
                <w:szCs w:val="20"/>
                <w:lang w:val="pt-BR" w:eastAsia="pt-BR"/>
              </w:rPr>
              <w:t>Total</w:t>
            </w:r>
          </w:p>
        </w:tc>
        <w:tc>
          <w:tcPr>
            <w:tcW w:w="3940" w:type="dxa"/>
            <w:shd w:val="clear" w:color="auto" w:fill="auto"/>
            <w:noWrap/>
            <w:vAlign w:val="center"/>
            <w:hideMark/>
          </w:tcPr>
          <w:p w14:paraId="1B9BEB86" w14:textId="77777777" w:rsidR="003044E3" w:rsidRPr="009E6192" w:rsidRDefault="003044E3" w:rsidP="003044E3">
            <w:pPr>
              <w:widowControl/>
              <w:autoSpaceDE/>
              <w:autoSpaceDN/>
              <w:jc w:val="center"/>
              <w:rPr>
                <w:rFonts w:ascii="Calibri" w:eastAsia="Times New Roman" w:hAnsi="Calibri" w:cs="Calibri"/>
                <w:b/>
                <w:bCs/>
                <w:color w:val="000000"/>
                <w:sz w:val="20"/>
                <w:szCs w:val="20"/>
                <w:lang w:val="pt-BR" w:eastAsia="pt-BR"/>
              </w:rPr>
            </w:pPr>
            <w:r w:rsidRPr="009E6192">
              <w:rPr>
                <w:rFonts w:ascii="Calibri" w:eastAsia="Times New Roman" w:hAnsi="Calibri" w:cs="Calibri"/>
                <w:b/>
                <w:bCs/>
                <w:color w:val="000000"/>
                <w:sz w:val="20"/>
                <w:szCs w:val="20"/>
                <w:lang w:val="pt-BR" w:eastAsia="pt-BR"/>
              </w:rPr>
              <w:t> </w:t>
            </w:r>
          </w:p>
        </w:tc>
        <w:tc>
          <w:tcPr>
            <w:tcW w:w="2980" w:type="dxa"/>
            <w:shd w:val="clear" w:color="auto" w:fill="auto"/>
            <w:noWrap/>
            <w:vAlign w:val="center"/>
            <w:hideMark/>
          </w:tcPr>
          <w:p w14:paraId="47A72894" w14:textId="77777777" w:rsidR="003044E3" w:rsidRPr="009E6192" w:rsidRDefault="003044E3" w:rsidP="003044E3">
            <w:pPr>
              <w:widowControl/>
              <w:autoSpaceDE/>
              <w:autoSpaceDN/>
              <w:jc w:val="center"/>
              <w:rPr>
                <w:rFonts w:ascii="Calibri" w:eastAsia="Times New Roman" w:hAnsi="Calibri" w:cs="Calibri"/>
                <w:b/>
                <w:bCs/>
                <w:color w:val="000000"/>
                <w:sz w:val="20"/>
                <w:szCs w:val="20"/>
                <w:lang w:val="pt-BR" w:eastAsia="pt-BR"/>
              </w:rPr>
            </w:pPr>
            <w:r w:rsidRPr="009E6192">
              <w:rPr>
                <w:rFonts w:ascii="Calibri" w:eastAsia="Times New Roman" w:hAnsi="Calibri" w:cs="Calibri"/>
                <w:b/>
                <w:bCs/>
                <w:color w:val="000000"/>
                <w:sz w:val="20"/>
                <w:szCs w:val="20"/>
                <w:lang w:val="pt-BR" w:eastAsia="pt-BR"/>
              </w:rPr>
              <w:t>18</w:t>
            </w:r>
          </w:p>
        </w:tc>
      </w:tr>
    </w:tbl>
    <w:p w14:paraId="2E0CAF34" w14:textId="77777777" w:rsidR="003044E3" w:rsidRDefault="003044E3" w:rsidP="003044E3">
      <w:pPr>
        <w:spacing w:line="242" w:lineRule="auto"/>
        <w:jc w:val="both"/>
        <w:rPr>
          <w:rFonts w:ascii="Arial" w:hAnsi="Arial"/>
        </w:rPr>
      </w:pPr>
    </w:p>
    <w:p w14:paraId="37AA333C" w14:textId="77777777" w:rsidR="003044E3" w:rsidRDefault="003044E3" w:rsidP="003044E3">
      <w:pPr>
        <w:spacing w:line="242" w:lineRule="auto"/>
        <w:jc w:val="both"/>
        <w:rPr>
          <w:rFonts w:ascii="Arial" w:hAnsi="Arial"/>
        </w:rPr>
      </w:pPr>
    </w:p>
    <w:p w14:paraId="177C5A5E" w14:textId="77777777" w:rsidR="003044E3" w:rsidRDefault="003044E3" w:rsidP="003044E3">
      <w:pPr>
        <w:tabs>
          <w:tab w:val="left" w:pos="2431"/>
        </w:tabs>
        <w:spacing w:before="97" w:line="244" w:lineRule="auto"/>
        <w:ind w:right="181"/>
        <w:rPr>
          <w:rFonts w:ascii="Arial" w:hAnsi="Arial"/>
        </w:rPr>
      </w:pPr>
    </w:p>
    <w:p w14:paraId="18A38C43" w14:textId="77777777" w:rsidR="003044E3" w:rsidRDefault="003044E3" w:rsidP="003044E3">
      <w:pPr>
        <w:tabs>
          <w:tab w:val="left" w:pos="2431"/>
        </w:tabs>
        <w:spacing w:before="97" w:line="244" w:lineRule="auto"/>
        <w:ind w:right="181"/>
        <w:rPr>
          <w:rFonts w:ascii="Arial" w:hAnsi="Arial"/>
        </w:rPr>
      </w:pPr>
    </w:p>
    <w:p w14:paraId="55489E16" w14:textId="77777777" w:rsidR="003044E3" w:rsidRDefault="003044E3" w:rsidP="003044E3">
      <w:pPr>
        <w:tabs>
          <w:tab w:val="left" w:pos="2431"/>
        </w:tabs>
        <w:spacing w:before="97" w:line="244" w:lineRule="auto"/>
        <w:ind w:right="181"/>
        <w:rPr>
          <w:rFonts w:ascii="Arial" w:hAnsi="Arial"/>
        </w:rPr>
      </w:pPr>
    </w:p>
    <w:p w14:paraId="5DE59139" w14:textId="77777777" w:rsidR="003044E3" w:rsidRDefault="003044E3" w:rsidP="003044E3">
      <w:pPr>
        <w:tabs>
          <w:tab w:val="left" w:pos="2431"/>
        </w:tabs>
        <w:spacing w:before="97" w:line="244" w:lineRule="auto"/>
        <w:ind w:right="181"/>
        <w:rPr>
          <w:rFonts w:ascii="Arial" w:hAnsi="Arial"/>
        </w:rPr>
      </w:pPr>
    </w:p>
    <w:p w14:paraId="4B0132BD" w14:textId="77777777" w:rsidR="003044E3" w:rsidRDefault="003044E3" w:rsidP="003044E3">
      <w:pPr>
        <w:tabs>
          <w:tab w:val="left" w:pos="2431"/>
        </w:tabs>
        <w:spacing w:before="97" w:line="244" w:lineRule="auto"/>
        <w:ind w:right="181"/>
        <w:rPr>
          <w:rFonts w:ascii="Arial" w:hAnsi="Arial"/>
        </w:rPr>
      </w:pPr>
    </w:p>
    <w:p w14:paraId="0804603E" w14:textId="77777777" w:rsidR="003044E3" w:rsidRDefault="003044E3" w:rsidP="003044E3">
      <w:pPr>
        <w:tabs>
          <w:tab w:val="left" w:pos="2431"/>
        </w:tabs>
        <w:spacing w:before="97" w:line="244" w:lineRule="auto"/>
        <w:ind w:right="181"/>
        <w:rPr>
          <w:rFonts w:ascii="Arial" w:hAnsi="Arial"/>
        </w:rPr>
      </w:pPr>
    </w:p>
    <w:p w14:paraId="2AECED5C" w14:textId="77777777" w:rsidR="003044E3" w:rsidRDefault="003044E3" w:rsidP="003044E3">
      <w:pPr>
        <w:tabs>
          <w:tab w:val="left" w:pos="2431"/>
        </w:tabs>
        <w:spacing w:before="97" w:line="244" w:lineRule="auto"/>
        <w:ind w:right="181"/>
        <w:rPr>
          <w:rFonts w:ascii="Arial" w:hAnsi="Arial"/>
        </w:rPr>
      </w:pPr>
    </w:p>
    <w:p w14:paraId="5E5ABD29" w14:textId="77777777" w:rsidR="003044E3" w:rsidRDefault="003044E3" w:rsidP="003044E3">
      <w:pPr>
        <w:tabs>
          <w:tab w:val="left" w:pos="2431"/>
        </w:tabs>
        <w:spacing w:before="97" w:line="244" w:lineRule="auto"/>
        <w:ind w:right="181"/>
        <w:rPr>
          <w:rFonts w:ascii="Arial" w:hAnsi="Arial"/>
        </w:rPr>
      </w:pPr>
    </w:p>
    <w:p w14:paraId="5A17A675" w14:textId="77777777" w:rsidR="003044E3" w:rsidRDefault="003044E3" w:rsidP="003044E3">
      <w:pPr>
        <w:tabs>
          <w:tab w:val="left" w:pos="2431"/>
        </w:tabs>
        <w:spacing w:before="97" w:line="244" w:lineRule="auto"/>
        <w:ind w:right="181"/>
        <w:rPr>
          <w:rFonts w:ascii="Arial" w:hAnsi="Arial"/>
        </w:rPr>
      </w:pPr>
    </w:p>
    <w:p w14:paraId="5859CB2B" w14:textId="77777777" w:rsidR="003044E3" w:rsidRDefault="003044E3" w:rsidP="003044E3">
      <w:pPr>
        <w:tabs>
          <w:tab w:val="left" w:pos="2431"/>
        </w:tabs>
        <w:spacing w:before="97" w:line="244" w:lineRule="auto"/>
        <w:ind w:right="181"/>
        <w:rPr>
          <w:rFonts w:ascii="Arial" w:hAnsi="Arial"/>
        </w:rPr>
      </w:pPr>
    </w:p>
    <w:p w14:paraId="07D40358" w14:textId="77777777" w:rsidR="003044E3" w:rsidRDefault="003044E3" w:rsidP="003044E3">
      <w:pPr>
        <w:tabs>
          <w:tab w:val="left" w:pos="2431"/>
        </w:tabs>
        <w:spacing w:before="97" w:line="244" w:lineRule="auto"/>
        <w:ind w:right="181"/>
        <w:rPr>
          <w:rFonts w:ascii="Arial" w:hAnsi="Arial"/>
        </w:rPr>
      </w:pPr>
    </w:p>
    <w:p w14:paraId="6B910ED3" w14:textId="77777777" w:rsidR="003044E3" w:rsidRDefault="003044E3" w:rsidP="003044E3">
      <w:pPr>
        <w:tabs>
          <w:tab w:val="left" w:pos="2431"/>
        </w:tabs>
        <w:spacing w:before="97" w:line="244" w:lineRule="auto"/>
        <w:ind w:right="181"/>
        <w:rPr>
          <w:rFonts w:ascii="Arial" w:hAnsi="Arial"/>
        </w:rPr>
      </w:pPr>
    </w:p>
    <w:p w14:paraId="36F295E9" w14:textId="77777777" w:rsidR="003044E3" w:rsidRDefault="003044E3" w:rsidP="003044E3">
      <w:pPr>
        <w:rPr>
          <w:rFonts w:ascii="Arial" w:hAnsi="Arial"/>
        </w:rPr>
      </w:pPr>
    </w:p>
    <w:p w14:paraId="136DDCCB" w14:textId="77777777" w:rsidR="003044E3" w:rsidRDefault="003044E3" w:rsidP="003044E3">
      <w:pPr>
        <w:tabs>
          <w:tab w:val="left" w:pos="2431"/>
        </w:tabs>
        <w:spacing w:before="97" w:line="244" w:lineRule="auto"/>
        <w:ind w:right="181"/>
        <w:rPr>
          <w:rFonts w:ascii="Arial" w:hAnsi="Arial"/>
        </w:rPr>
      </w:pPr>
    </w:p>
    <w:p w14:paraId="2109B5AF" w14:textId="77777777" w:rsidR="003044E3" w:rsidRDefault="003044E3" w:rsidP="003044E3">
      <w:pPr>
        <w:tabs>
          <w:tab w:val="left" w:pos="2431"/>
        </w:tabs>
        <w:spacing w:before="97" w:line="244" w:lineRule="auto"/>
        <w:ind w:right="181"/>
        <w:rPr>
          <w:rFonts w:ascii="Arial" w:hAnsi="Arial"/>
        </w:rPr>
      </w:pPr>
    </w:p>
    <w:p w14:paraId="0C8BCA87" w14:textId="77777777" w:rsidR="003044E3" w:rsidRDefault="003044E3" w:rsidP="003044E3">
      <w:pPr>
        <w:tabs>
          <w:tab w:val="left" w:pos="2431"/>
        </w:tabs>
        <w:spacing w:before="97" w:line="244" w:lineRule="auto"/>
        <w:ind w:right="181"/>
        <w:rPr>
          <w:rFonts w:ascii="Arial" w:hAnsi="Arial"/>
        </w:rPr>
      </w:pPr>
    </w:p>
    <w:p w14:paraId="78BC26B8" w14:textId="77777777" w:rsidR="003044E3" w:rsidRDefault="003044E3" w:rsidP="003044E3">
      <w:pPr>
        <w:pStyle w:val="PargrafodaLista"/>
        <w:numPr>
          <w:ilvl w:val="1"/>
          <w:numId w:val="97"/>
        </w:numPr>
        <w:tabs>
          <w:tab w:val="left" w:pos="2431"/>
        </w:tabs>
        <w:spacing w:before="97" w:line="244" w:lineRule="auto"/>
        <w:ind w:right="181" w:firstLine="0"/>
        <w:rPr>
          <w:rFonts w:ascii="Arial" w:hAnsi="Arial"/>
        </w:rPr>
      </w:pPr>
      <w:r>
        <w:rPr>
          <w:spacing w:val="-2"/>
        </w:rPr>
        <w:t>A</w:t>
      </w:r>
      <w:r>
        <w:rPr>
          <w:spacing w:val="-3"/>
        </w:rPr>
        <w:t xml:space="preserve"> </w:t>
      </w:r>
      <w:r>
        <w:rPr>
          <w:spacing w:val="-2"/>
        </w:rPr>
        <w:t>classificação</w:t>
      </w:r>
      <w:r>
        <w:rPr>
          <w:spacing w:val="-13"/>
        </w:rPr>
        <w:t xml:space="preserve"> </w:t>
      </w:r>
      <w:r>
        <w:rPr>
          <w:spacing w:val="-2"/>
        </w:rPr>
        <w:t>para</w:t>
      </w:r>
      <w:r>
        <w:rPr>
          <w:spacing w:val="-7"/>
        </w:rPr>
        <w:t xml:space="preserve"> </w:t>
      </w:r>
      <w:r>
        <w:rPr>
          <w:spacing w:val="-2"/>
        </w:rPr>
        <w:t>cada</w:t>
      </w:r>
      <w:r>
        <w:rPr>
          <w:spacing w:val="-12"/>
        </w:rPr>
        <w:t xml:space="preserve"> </w:t>
      </w:r>
      <w:r>
        <w:rPr>
          <w:spacing w:val="-2"/>
        </w:rPr>
        <w:t>quesito</w:t>
      </w:r>
      <w:r>
        <w:rPr>
          <w:spacing w:val="-13"/>
        </w:rPr>
        <w:t xml:space="preserve"> </w:t>
      </w:r>
      <w:r>
        <w:rPr>
          <w:spacing w:val="-2"/>
        </w:rPr>
        <w:t>de</w:t>
      </w:r>
      <w:r>
        <w:rPr>
          <w:spacing w:val="-12"/>
        </w:rPr>
        <w:t xml:space="preserve"> </w:t>
      </w:r>
      <w:r>
        <w:rPr>
          <w:spacing w:val="-2"/>
        </w:rPr>
        <w:t>avaliação</w:t>
      </w:r>
      <w:r>
        <w:rPr>
          <w:spacing w:val="-12"/>
        </w:rPr>
        <w:t xml:space="preserve"> </w:t>
      </w:r>
      <w:r>
        <w:rPr>
          <w:spacing w:val="-2"/>
        </w:rPr>
        <w:t>de</w:t>
      </w:r>
      <w:r>
        <w:rPr>
          <w:spacing w:val="-12"/>
        </w:rPr>
        <w:t xml:space="preserve"> </w:t>
      </w:r>
      <w:r>
        <w:rPr>
          <w:spacing w:val="-2"/>
        </w:rPr>
        <w:t>que</w:t>
      </w:r>
      <w:r>
        <w:rPr>
          <w:spacing w:val="-8"/>
        </w:rPr>
        <w:t xml:space="preserve"> </w:t>
      </w:r>
      <w:r>
        <w:rPr>
          <w:spacing w:val="-2"/>
        </w:rPr>
        <w:t>trata</w:t>
      </w:r>
      <w:r>
        <w:rPr>
          <w:spacing w:val="-12"/>
        </w:rPr>
        <w:t xml:space="preserve"> </w:t>
      </w:r>
      <w:r>
        <w:rPr>
          <w:spacing w:val="-2"/>
        </w:rPr>
        <w:t>a</w:t>
      </w:r>
      <w:r>
        <w:rPr>
          <w:spacing w:val="-12"/>
        </w:rPr>
        <w:t xml:space="preserve"> </w:t>
      </w:r>
      <w:r>
        <w:rPr>
          <w:spacing w:val="-2"/>
        </w:rPr>
        <w:t>Metodologia</w:t>
      </w:r>
      <w:r>
        <w:rPr>
          <w:spacing w:val="-8"/>
        </w:rPr>
        <w:t xml:space="preserve"> </w:t>
      </w:r>
      <w:r>
        <w:rPr>
          <w:spacing w:val="-1"/>
        </w:rPr>
        <w:t>de</w:t>
      </w:r>
      <w:r>
        <w:rPr>
          <w:spacing w:val="-12"/>
        </w:rPr>
        <w:t xml:space="preserve"> </w:t>
      </w:r>
      <w:r>
        <w:rPr>
          <w:spacing w:val="-1"/>
        </w:rPr>
        <w:t>Pontuação</w:t>
      </w:r>
      <w:r>
        <w:t xml:space="preserve"> da</w:t>
      </w:r>
      <w:r>
        <w:rPr>
          <w:spacing w:val="-1"/>
        </w:rPr>
        <w:t xml:space="preserve"> </w:t>
      </w:r>
      <w:r>
        <w:t>Tabela</w:t>
      </w:r>
      <w:r>
        <w:rPr>
          <w:spacing w:val="-1"/>
        </w:rPr>
        <w:t xml:space="preserve"> </w:t>
      </w:r>
      <w:r>
        <w:t>acima,</w:t>
      </w:r>
      <w:r>
        <w:rPr>
          <w:spacing w:val="-1"/>
        </w:rPr>
        <w:t xml:space="preserve"> </w:t>
      </w:r>
      <w:r>
        <w:t>constante neste</w:t>
      </w:r>
      <w:r>
        <w:rPr>
          <w:spacing w:val="-1"/>
        </w:rPr>
        <w:t xml:space="preserve"> </w:t>
      </w:r>
      <w:r>
        <w:t>Edital,</w:t>
      </w:r>
      <w:r>
        <w:rPr>
          <w:spacing w:val="-5"/>
        </w:rPr>
        <w:t xml:space="preserve"> </w:t>
      </w:r>
      <w:r>
        <w:t>deverá</w:t>
      </w:r>
      <w:r>
        <w:rPr>
          <w:spacing w:val="-6"/>
        </w:rPr>
        <w:t xml:space="preserve"> </w:t>
      </w:r>
      <w:r>
        <w:t>ser</w:t>
      </w:r>
      <w:r>
        <w:rPr>
          <w:spacing w:val="-5"/>
        </w:rPr>
        <w:t xml:space="preserve"> </w:t>
      </w:r>
      <w:r>
        <w:t>feita</w:t>
      </w:r>
      <w:r>
        <w:rPr>
          <w:spacing w:val="-1"/>
        </w:rPr>
        <w:t xml:space="preserve"> </w:t>
      </w:r>
      <w:r>
        <w:t>segundo</w:t>
      </w:r>
      <w:r>
        <w:rPr>
          <w:spacing w:val="-6"/>
        </w:rPr>
        <w:t xml:space="preserve"> </w:t>
      </w:r>
      <w:r>
        <w:t>os seguintes</w:t>
      </w:r>
      <w:r>
        <w:rPr>
          <w:spacing w:val="-1"/>
        </w:rPr>
        <w:t xml:space="preserve"> </w:t>
      </w:r>
      <w:r>
        <w:t>conceitos:</w:t>
      </w:r>
    </w:p>
    <w:p w14:paraId="65264BEA" w14:textId="77777777" w:rsidR="003044E3" w:rsidRDefault="003044E3" w:rsidP="003044E3">
      <w:pPr>
        <w:pStyle w:val="PargrafodaLista"/>
        <w:numPr>
          <w:ilvl w:val="0"/>
          <w:numId w:val="63"/>
        </w:numPr>
        <w:tabs>
          <w:tab w:val="left" w:pos="2191"/>
        </w:tabs>
        <w:spacing w:before="198" w:line="244" w:lineRule="auto"/>
        <w:ind w:right="181" w:firstLine="0"/>
      </w:pPr>
      <w:r>
        <w:rPr>
          <w:rFonts w:ascii="Arial" w:hAnsi="Arial"/>
          <w:b/>
        </w:rPr>
        <w:t>Grau</w:t>
      </w:r>
      <w:r>
        <w:rPr>
          <w:rFonts w:ascii="Arial" w:hAnsi="Arial"/>
          <w:b/>
          <w:spacing w:val="1"/>
        </w:rPr>
        <w:t xml:space="preserve"> </w:t>
      </w:r>
      <w:r>
        <w:rPr>
          <w:rFonts w:ascii="Arial" w:hAnsi="Arial"/>
          <w:b/>
        </w:rPr>
        <w:t>de</w:t>
      </w:r>
      <w:r>
        <w:rPr>
          <w:rFonts w:ascii="Arial" w:hAnsi="Arial"/>
          <w:b/>
          <w:spacing w:val="1"/>
        </w:rPr>
        <w:t xml:space="preserve"> </w:t>
      </w:r>
      <w:r>
        <w:rPr>
          <w:rFonts w:ascii="Arial" w:hAnsi="Arial"/>
          <w:b/>
        </w:rPr>
        <w:t>Pleno</w:t>
      </w:r>
      <w:r>
        <w:rPr>
          <w:rFonts w:ascii="Arial" w:hAnsi="Arial"/>
          <w:b/>
          <w:spacing w:val="1"/>
        </w:rPr>
        <w:t xml:space="preserve"> </w:t>
      </w:r>
      <w:r>
        <w:rPr>
          <w:rFonts w:ascii="Arial" w:hAnsi="Arial"/>
          <w:b/>
        </w:rPr>
        <w:t>Atendimento:</w:t>
      </w:r>
      <w:r>
        <w:rPr>
          <w:rFonts w:ascii="Arial" w:hAnsi="Arial"/>
          <w:b/>
          <w:spacing w:val="1"/>
        </w:rPr>
        <w:t xml:space="preserve"> </w:t>
      </w:r>
      <w:r>
        <w:t>texto</w:t>
      </w:r>
      <w:r>
        <w:rPr>
          <w:spacing w:val="1"/>
        </w:rPr>
        <w:t xml:space="preserve"> </w:t>
      </w:r>
      <w:r>
        <w:t>com</w:t>
      </w:r>
      <w:r>
        <w:rPr>
          <w:spacing w:val="1"/>
        </w:rPr>
        <w:t xml:space="preserve"> </w:t>
      </w:r>
      <w:r>
        <w:t>informações</w:t>
      </w:r>
      <w:r>
        <w:rPr>
          <w:spacing w:val="1"/>
        </w:rPr>
        <w:t xml:space="preserve"> </w:t>
      </w:r>
      <w:r>
        <w:t>completas</w:t>
      </w:r>
      <w:r>
        <w:rPr>
          <w:spacing w:val="1"/>
        </w:rPr>
        <w:t xml:space="preserve"> </w:t>
      </w:r>
      <w:r>
        <w:t>sobre</w:t>
      </w:r>
      <w:r>
        <w:rPr>
          <w:spacing w:val="1"/>
        </w:rPr>
        <w:t xml:space="preserve"> </w:t>
      </w:r>
      <w:r>
        <w:t>o</w:t>
      </w:r>
      <w:r>
        <w:rPr>
          <w:spacing w:val="1"/>
        </w:rPr>
        <w:t xml:space="preserve"> </w:t>
      </w:r>
      <w:r>
        <w:t>tema,</w:t>
      </w:r>
      <w:r>
        <w:rPr>
          <w:spacing w:val="1"/>
        </w:rPr>
        <w:t xml:space="preserve"> </w:t>
      </w:r>
      <w:r>
        <w:t>tecnicamente compatíveis e atendendo as prescrições do Edital e seus anexos: correção e</w:t>
      </w:r>
      <w:r>
        <w:rPr>
          <w:spacing w:val="1"/>
        </w:rPr>
        <w:t xml:space="preserve"> </w:t>
      </w:r>
      <w:r>
        <w:t>precisão na abordagem do tema; grau (profundidade) de abordagem e domínios dos temas;</w:t>
      </w:r>
      <w:r>
        <w:rPr>
          <w:spacing w:val="1"/>
        </w:rPr>
        <w:t xml:space="preserve"> </w:t>
      </w:r>
      <w:r>
        <w:t>coerência</w:t>
      </w:r>
      <w:r>
        <w:rPr>
          <w:spacing w:val="-12"/>
        </w:rPr>
        <w:t xml:space="preserve"> </w:t>
      </w:r>
      <w:r>
        <w:t>e</w:t>
      </w:r>
      <w:r>
        <w:rPr>
          <w:spacing w:val="-6"/>
        </w:rPr>
        <w:t xml:space="preserve"> </w:t>
      </w:r>
      <w:r>
        <w:t>integração</w:t>
      </w:r>
      <w:r>
        <w:rPr>
          <w:spacing w:val="-12"/>
        </w:rPr>
        <w:t xml:space="preserve"> </w:t>
      </w:r>
      <w:r>
        <w:t>da</w:t>
      </w:r>
      <w:r>
        <w:rPr>
          <w:spacing w:val="-11"/>
        </w:rPr>
        <w:t xml:space="preserve"> </w:t>
      </w:r>
      <w:r>
        <w:t>proposta</w:t>
      </w:r>
      <w:r>
        <w:rPr>
          <w:spacing w:val="-7"/>
        </w:rPr>
        <w:t xml:space="preserve"> </w:t>
      </w:r>
      <w:r>
        <w:t>de</w:t>
      </w:r>
      <w:r>
        <w:rPr>
          <w:spacing w:val="-11"/>
        </w:rPr>
        <w:t xml:space="preserve"> </w:t>
      </w:r>
      <w:r>
        <w:t>TERMO</w:t>
      </w:r>
      <w:r>
        <w:rPr>
          <w:spacing w:val="-7"/>
        </w:rPr>
        <w:t xml:space="preserve"> </w:t>
      </w:r>
      <w:r>
        <w:t>DE</w:t>
      </w:r>
      <w:r>
        <w:rPr>
          <w:spacing w:val="-11"/>
        </w:rPr>
        <w:t xml:space="preserve"> </w:t>
      </w:r>
      <w:r>
        <w:t>REFERÊNCIA</w:t>
      </w:r>
      <w:r>
        <w:rPr>
          <w:spacing w:val="-2"/>
        </w:rPr>
        <w:t xml:space="preserve"> </w:t>
      </w:r>
      <w:r>
        <w:t>com</w:t>
      </w:r>
      <w:r>
        <w:rPr>
          <w:spacing w:val="-11"/>
        </w:rPr>
        <w:t xml:space="preserve"> </w:t>
      </w:r>
      <w:r>
        <w:t>a</w:t>
      </w:r>
      <w:r>
        <w:rPr>
          <w:spacing w:val="-11"/>
        </w:rPr>
        <w:t xml:space="preserve"> </w:t>
      </w:r>
      <w:r>
        <w:t>estrutura</w:t>
      </w:r>
      <w:r>
        <w:rPr>
          <w:spacing w:val="-12"/>
        </w:rPr>
        <w:t xml:space="preserve"> </w:t>
      </w:r>
      <w:r>
        <w:t>especificada</w:t>
      </w:r>
      <w:r>
        <w:rPr>
          <w:spacing w:val="1"/>
        </w:rPr>
        <w:t xml:space="preserve"> </w:t>
      </w:r>
      <w:r>
        <w:t>pelo</w:t>
      </w:r>
      <w:r>
        <w:rPr>
          <w:spacing w:val="1"/>
        </w:rPr>
        <w:t xml:space="preserve"> </w:t>
      </w:r>
      <w:r>
        <w:t>Edital;</w:t>
      </w:r>
      <w:r>
        <w:rPr>
          <w:spacing w:val="1"/>
        </w:rPr>
        <w:t xml:space="preserve"> </w:t>
      </w:r>
      <w:r>
        <w:t>clareza</w:t>
      </w:r>
      <w:r>
        <w:rPr>
          <w:spacing w:val="1"/>
        </w:rPr>
        <w:t xml:space="preserve"> </w:t>
      </w:r>
      <w:r>
        <w:t>e</w:t>
      </w:r>
      <w:r>
        <w:rPr>
          <w:spacing w:val="-4"/>
        </w:rPr>
        <w:t xml:space="preserve"> </w:t>
      </w:r>
      <w:r>
        <w:t>objetividade</w:t>
      </w:r>
      <w:r>
        <w:rPr>
          <w:spacing w:val="-4"/>
        </w:rPr>
        <w:t xml:space="preserve"> </w:t>
      </w:r>
      <w:r>
        <w:t>da</w:t>
      </w:r>
      <w:r>
        <w:rPr>
          <w:spacing w:val="-4"/>
        </w:rPr>
        <w:t xml:space="preserve"> </w:t>
      </w:r>
      <w:r>
        <w:t>exposição</w:t>
      </w:r>
      <w:r>
        <w:rPr>
          <w:spacing w:val="4"/>
        </w:rPr>
        <w:t xml:space="preserve"> </w:t>
      </w:r>
      <w:r>
        <w:rPr>
          <w:w w:val="130"/>
        </w:rPr>
        <w:t>–</w:t>
      </w:r>
      <w:r>
        <w:rPr>
          <w:spacing w:val="-7"/>
          <w:w w:val="130"/>
        </w:rPr>
        <w:t xml:space="preserve"> </w:t>
      </w:r>
      <w:r>
        <w:t>Pontuação</w:t>
      </w:r>
      <w:r>
        <w:rPr>
          <w:spacing w:val="-4"/>
        </w:rPr>
        <w:t xml:space="preserve"> </w:t>
      </w:r>
      <w:r>
        <w:t xml:space="preserve">2,0. </w:t>
      </w:r>
    </w:p>
    <w:p w14:paraId="093B3F94" w14:textId="77777777" w:rsidR="003044E3" w:rsidRDefault="003044E3" w:rsidP="003044E3">
      <w:pPr>
        <w:pStyle w:val="PargrafodaLista"/>
        <w:numPr>
          <w:ilvl w:val="0"/>
          <w:numId w:val="63"/>
        </w:numPr>
        <w:tabs>
          <w:tab w:val="left" w:pos="2211"/>
        </w:tabs>
        <w:spacing w:before="197" w:line="244" w:lineRule="auto"/>
        <w:ind w:right="187" w:firstLine="0"/>
      </w:pPr>
      <w:r>
        <w:rPr>
          <w:rFonts w:ascii="Arial" w:hAnsi="Arial"/>
          <w:b/>
        </w:rPr>
        <w:t xml:space="preserve">Grau Satisfatório de Atendimento: </w:t>
      </w:r>
      <w:r>
        <w:t>texto com informações mínimas para compreensão</w:t>
      </w:r>
      <w:r>
        <w:rPr>
          <w:spacing w:val="1"/>
        </w:rPr>
        <w:t xml:space="preserve"> </w:t>
      </w:r>
      <w:r>
        <w:t>do tema; com pouco domínio do tema; pouca coerência e integração da proposta de TERMO</w:t>
      </w:r>
      <w:r>
        <w:rPr>
          <w:spacing w:val="1"/>
        </w:rPr>
        <w:t xml:space="preserve"> </w:t>
      </w:r>
      <w:r>
        <w:t>DE REFERÊNCIA,</w:t>
      </w:r>
      <w:r>
        <w:rPr>
          <w:spacing w:val="1"/>
        </w:rPr>
        <w:t xml:space="preserve"> </w:t>
      </w:r>
      <w:r>
        <w:t>sem</w:t>
      </w:r>
      <w:r>
        <w:rPr>
          <w:spacing w:val="1"/>
        </w:rPr>
        <w:t xml:space="preserve"> </w:t>
      </w:r>
      <w:r>
        <w:t>objetividade</w:t>
      </w:r>
      <w:r>
        <w:rPr>
          <w:spacing w:val="1"/>
        </w:rPr>
        <w:t xml:space="preserve"> </w:t>
      </w:r>
      <w:r>
        <w:t>ou clareza</w:t>
      </w:r>
      <w:r>
        <w:rPr>
          <w:spacing w:val="3"/>
        </w:rPr>
        <w:t xml:space="preserve"> </w:t>
      </w:r>
      <w:r>
        <w:rPr>
          <w:w w:val="130"/>
        </w:rPr>
        <w:t>–</w:t>
      </w:r>
      <w:r>
        <w:rPr>
          <w:spacing w:val="3"/>
          <w:w w:val="130"/>
        </w:rPr>
        <w:t xml:space="preserve"> </w:t>
      </w:r>
      <w:r>
        <w:t>Pontuação</w:t>
      </w:r>
      <w:r>
        <w:rPr>
          <w:spacing w:val="-4"/>
        </w:rPr>
        <w:t xml:space="preserve"> </w:t>
      </w:r>
      <w:r>
        <w:t xml:space="preserve">1,0. </w:t>
      </w:r>
    </w:p>
    <w:p w14:paraId="4102D600" w14:textId="77777777" w:rsidR="003044E3" w:rsidRDefault="003044E3" w:rsidP="003044E3">
      <w:pPr>
        <w:pStyle w:val="PargrafodaLista"/>
        <w:numPr>
          <w:ilvl w:val="0"/>
          <w:numId w:val="63"/>
        </w:numPr>
        <w:tabs>
          <w:tab w:val="left" w:pos="2201"/>
        </w:tabs>
        <w:spacing w:before="64" w:line="244" w:lineRule="auto"/>
        <w:ind w:right="183" w:firstLine="0"/>
      </w:pPr>
      <w:r>
        <w:rPr>
          <w:rFonts w:ascii="Arial" w:hAnsi="Arial"/>
          <w:b/>
        </w:rPr>
        <w:t xml:space="preserve">Não Atendimento ou Atendimento Insatisfatório ou Errôneo: </w:t>
      </w:r>
      <w:r>
        <w:t>texto com informações</w:t>
      </w:r>
      <w:r>
        <w:rPr>
          <w:spacing w:val="1"/>
        </w:rPr>
        <w:t xml:space="preserve"> </w:t>
      </w:r>
      <w:r>
        <w:t>incompletas</w:t>
      </w:r>
      <w:r>
        <w:rPr>
          <w:spacing w:val="1"/>
        </w:rPr>
        <w:t xml:space="preserve"> </w:t>
      </w:r>
      <w:r>
        <w:t>não</w:t>
      </w:r>
      <w:r>
        <w:rPr>
          <w:spacing w:val="1"/>
        </w:rPr>
        <w:t xml:space="preserve"> </w:t>
      </w:r>
      <w:r>
        <w:t>possibilitando</w:t>
      </w:r>
      <w:r>
        <w:rPr>
          <w:spacing w:val="1"/>
        </w:rPr>
        <w:t xml:space="preserve"> </w:t>
      </w:r>
      <w:r>
        <w:t>a</w:t>
      </w:r>
      <w:r>
        <w:rPr>
          <w:spacing w:val="1"/>
        </w:rPr>
        <w:t xml:space="preserve"> </w:t>
      </w:r>
      <w:r>
        <w:t>compreensão</w:t>
      </w:r>
      <w:r>
        <w:rPr>
          <w:spacing w:val="1"/>
        </w:rPr>
        <w:t xml:space="preserve"> </w:t>
      </w:r>
      <w:r>
        <w:t>do</w:t>
      </w:r>
      <w:r>
        <w:rPr>
          <w:spacing w:val="1"/>
        </w:rPr>
        <w:t xml:space="preserve"> </w:t>
      </w:r>
      <w:r>
        <w:t>tema</w:t>
      </w:r>
      <w:r>
        <w:rPr>
          <w:spacing w:val="1"/>
        </w:rPr>
        <w:t xml:space="preserve"> </w:t>
      </w:r>
      <w:r>
        <w:t>ou</w:t>
      </w:r>
      <w:r>
        <w:rPr>
          <w:spacing w:val="1"/>
        </w:rPr>
        <w:t xml:space="preserve"> </w:t>
      </w:r>
      <w:r>
        <w:t>apresentando</w:t>
      </w:r>
      <w:r>
        <w:rPr>
          <w:spacing w:val="1"/>
        </w:rPr>
        <w:t xml:space="preserve"> </w:t>
      </w:r>
      <w:r>
        <w:t>informações</w:t>
      </w:r>
      <w:r>
        <w:rPr>
          <w:spacing w:val="1"/>
        </w:rPr>
        <w:t xml:space="preserve"> </w:t>
      </w:r>
      <w:r>
        <w:t>antagônicas e erros graves na abordagem do tema ou não abordando o tema indicado; as</w:t>
      </w:r>
      <w:r>
        <w:rPr>
          <w:spacing w:val="1"/>
        </w:rPr>
        <w:t xml:space="preserve"> </w:t>
      </w:r>
      <w:r>
        <w:t>informações</w:t>
      </w:r>
      <w:r>
        <w:rPr>
          <w:spacing w:val="-5"/>
        </w:rPr>
        <w:t xml:space="preserve"> </w:t>
      </w:r>
      <w:r>
        <w:t>não</w:t>
      </w:r>
      <w:r>
        <w:rPr>
          <w:spacing w:val="1"/>
        </w:rPr>
        <w:t xml:space="preserve"> </w:t>
      </w:r>
      <w:r>
        <w:t>correspondem</w:t>
      </w:r>
      <w:r>
        <w:rPr>
          <w:spacing w:val="-4"/>
        </w:rPr>
        <w:t xml:space="preserve"> </w:t>
      </w:r>
      <w:r>
        <w:t>ao</w:t>
      </w:r>
      <w:r>
        <w:rPr>
          <w:spacing w:val="1"/>
        </w:rPr>
        <w:t xml:space="preserve"> </w:t>
      </w:r>
      <w:r>
        <w:t>solicitado neste Edital</w:t>
      </w:r>
      <w:r>
        <w:rPr>
          <w:w w:val="130"/>
        </w:rPr>
        <w:t xml:space="preserve"> –</w:t>
      </w:r>
      <w:r>
        <w:rPr>
          <w:spacing w:val="-2"/>
          <w:w w:val="130"/>
        </w:rPr>
        <w:t xml:space="preserve"> </w:t>
      </w:r>
      <w:r>
        <w:t>Pontuação</w:t>
      </w:r>
      <w:r>
        <w:rPr>
          <w:spacing w:val="-4"/>
        </w:rPr>
        <w:t xml:space="preserve"> </w:t>
      </w:r>
      <w:r>
        <w:t xml:space="preserve">0,0. </w:t>
      </w:r>
    </w:p>
    <w:p w14:paraId="24D8918C" w14:textId="77777777" w:rsidR="003044E3" w:rsidRDefault="003044E3" w:rsidP="003044E3">
      <w:pPr>
        <w:pStyle w:val="PargrafodaLista"/>
        <w:numPr>
          <w:ilvl w:val="1"/>
          <w:numId w:val="97"/>
        </w:numPr>
        <w:tabs>
          <w:tab w:val="left" w:pos="2420"/>
          <w:tab w:val="left" w:pos="2421"/>
        </w:tabs>
        <w:spacing w:before="200"/>
        <w:ind w:right="210" w:firstLine="0"/>
        <w:rPr>
          <w:rFonts w:ascii="Arial" w:hAnsi="Arial"/>
        </w:rPr>
      </w:pPr>
      <w:r>
        <w:rPr>
          <w:spacing w:val="-1"/>
        </w:rPr>
        <w:t>Para</w:t>
      </w:r>
      <w:r>
        <w:rPr>
          <w:spacing w:val="-19"/>
        </w:rPr>
        <w:t xml:space="preserve"> </w:t>
      </w:r>
      <w:r>
        <w:rPr>
          <w:spacing w:val="-1"/>
        </w:rPr>
        <w:t>aferição</w:t>
      </w:r>
      <w:r>
        <w:rPr>
          <w:spacing w:val="-14"/>
        </w:rPr>
        <w:t xml:space="preserve"> </w:t>
      </w:r>
      <w:r>
        <w:t>da</w:t>
      </w:r>
      <w:r>
        <w:rPr>
          <w:spacing w:val="-19"/>
        </w:rPr>
        <w:t xml:space="preserve"> </w:t>
      </w:r>
      <w:r>
        <w:t>nota,</w:t>
      </w:r>
      <w:r>
        <w:rPr>
          <w:spacing w:val="-14"/>
        </w:rPr>
        <w:t xml:space="preserve"> </w:t>
      </w:r>
      <w:r>
        <w:t>será</w:t>
      </w:r>
      <w:r>
        <w:rPr>
          <w:spacing w:val="-19"/>
        </w:rPr>
        <w:t xml:space="preserve"> </w:t>
      </w:r>
      <w:r>
        <w:t>atribuída</w:t>
      </w:r>
      <w:r>
        <w:rPr>
          <w:spacing w:val="-19"/>
        </w:rPr>
        <w:t xml:space="preserve"> </w:t>
      </w:r>
      <w:r>
        <w:t>pontuação</w:t>
      </w:r>
      <w:r>
        <w:rPr>
          <w:spacing w:val="-19"/>
        </w:rPr>
        <w:t xml:space="preserve"> </w:t>
      </w:r>
      <w:r>
        <w:t>de</w:t>
      </w:r>
      <w:r>
        <w:rPr>
          <w:spacing w:val="-19"/>
        </w:rPr>
        <w:t xml:space="preserve"> </w:t>
      </w:r>
      <w:proofErr w:type="gramStart"/>
      <w:r>
        <w:t>0</w:t>
      </w:r>
      <w:proofErr w:type="gramEnd"/>
      <w:r>
        <w:rPr>
          <w:spacing w:val="-14"/>
        </w:rPr>
        <w:t xml:space="preserve"> </w:t>
      </w:r>
      <w:r>
        <w:t>(zero),</w:t>
      </w:r>
      <w:r>
        <w:rPr>
          <w:spacing w:val="-14"/>
        </w:rPr>
        <w:t xml:space="preserve"> </w:t>
      </w:r>
      <w:r>
        <w:t>1</w:t>
      </w:r>
      <w:r>
        <w:rPr>
          <w:spacing w:val="-24"/>
        </w:rPr>
        <w:t xml:space="preserve"> </w:t>
      </w:r>
      <w:r>
        <w:t>(um)</w:t>
      </w:r>
      <w:r>
        <w:rPr>
          <w:spacing w:val="-14"/>
        </w:rPr>
        <w:t xml:space="preserve"> </w:t>
      </w:r>
      <w:r>
        <w:t>ou</w:t>
      </w:r>
      <w:r>
        <w:rPr>
          <w:spacing w:val="-14"/>
        </w:rPr>
        <w:t xml:space="preserve"> </w:t>
      </w:r>
      <w:r>
        <w:t>2</w:t>
      </w:r>
      <w:r>
        <w:rPr>
          <w:spacing w:val="-19"/>
        </w:rPr>
        <w:t xml:space="preserve"> </w:t>
      </w:r>
      <w:r>
        <w:t>(dois)</w:t>
      </w:r>
      <w:r>
        <w:rPr>
          <w:spacing w:val="-19"/>
        </w:rPr>
        <w:t xml:space="preserve"> </w:t>
      </w:r>
      <w:r>
        <w:t>para</w:t>
      </w:r>
      <w:r>
        <w:rPr>
          <w:spacing w:val="-19"/>
        </w:rPr>
        <w:t xml:space="preserve"> </w:t>
      </w:r>
      <w:r>
        <w:t>cada</w:t>
      </w:r>
      <w:r>
        <w:rPr>
          <w:spacing w:val="1"/>
        </w:rPr>
        <w:t xml:space="preserve"> </w:t>
      </w:r>
      <w:r>
        <w:t>item, sendo:</w:t>
      </w:r>
    </w:p>
    <w:p w14:paraId="23546FA5" w14:textId="77777777" w:rsidR="003044E3" w:rsidRDefault="003044E3" w:rsidP="003044E3">
      <w:pPr>
        <w:pStyle w:val="PargrafodaLista"/>
        <w:numPr>
          <w:ilvl w:val="0"/>
          <w:numId w:val="62"/>
        </w:numPr>
        <w:tabs>
          <w:tab w:val="left" w:pos="2195"/>
          <w:tab w:val="left" w:pos="2196"/>
        </w:tabs>
        <w:spacing w:before="97"/>
      </w:pPr>
      <w:proofErr w:type="gramStart"/>
      <w:r>
        <w:t>0</w:t>
      </w:r>
      <w:proofErr w:type="gramEnd"/>
      <w:r>
        <w:rPr>
          <w:spacing w:val="-12"/>
        </w:rPr>
        <w:t xml:space="preserve"> </w:t>
      </w:r>
      <w:r>
        <w:t>(zero):</w:t>
      </w:r>
      <w:r>
        <w:rPr>
          <w:spacing w:val="-2"/>
        </w:rPr>
        <w:t xml:space="preserve"> </w:t>
      </w:r>
      <w:r>
        <w:t>não</w:t>
      </w:r>
      <w:r>
        <w:rPr>
          <w:spacing w:val="-12"/>
        </w:rPr>
        <w:t xml:space="preserve"> </w:t>
      </w:r>
      <w:r>
        <w:t xml:space="preserve">atende; </w:t>
      </w:r>
    </w:p>
    <w:p w14:paraId="794BC0DD" w14:textId="77777777" w:rsidR="003044E3" w:rsidRDefault="003044E3" w:rsidP="003044E3">
      <w:pPr>
        <w:pStyle w:val="PargrafodaLista"/>
        <w:numPr>
          <w:ilvl w:val="0"/>
          <w:numId w:val="62"/>
        </w:numPr>
        <w:tabs>
          <w:tab w:val="left" w:pos="2195"/>
          <w:tab w:val="left" w:pos="2196"/>
        </w:tabs>
        <w:spacing w:before="41"/>
      </w:pPr>
      <w:proofErr w:type="gramStart"/>
      <w:r>
        <w:rPr>
          <w:spacing w:val="-2"/>
        </w:rPr>
        <w:t>1</w:t>
      </w:r>
      <w:proofErr w:type="gramEnd"/>
      <w:r>
        <w:rPr>
          <w:spacing w:val="-3"/>
        </w:rPr>
        <w:t xml:space="preserve"> </w:t>
      </w:r>
      <w:r>
        <w:rPr>
          <w:spacing w:val="-2"/>
        </w:rPr>
        <w:t>(um): atende</w:t>
      </w:r>
      <w:r>
        <w:rPr>
          <w:spacing w:val="-12"/>
        </w:rPr>
        <w:t xml:space="preserve"> </w:t>
      </w:r>
      <w:r>
        <w:rPr>
          <w:spacing w:val="-1"/>
        </w:rPr>
        <w:t>parcialmente;</w:t>
      </w:r>
      <w:r>
        <w:t xml:space="preserve"> </w:t>
      </w:r>
    </w:p>
    <w:p w14:paraId="6A32D9C4" w14:textId="77777777" w:rsidR="003044E3" w:rsidRDefault="003044E3" w:rsidP="003044E3">
      <w:pPr>
        <w:pStyle w:val="PargrafodaLista"/>
        <w:numPr>
          <w:ilvl w:val="0"/>
          <w:numId w:val="62"/>
        </w:numPr>
        <w:tabs>
          <w:tab w:val="left" w:pos="2195"/>
          <w:tab w:val="left" w:pos="2196"/>
        </w:tabs>
        <w:spacing w:before="41"/>
      </w:pPr>
      <w:proofErr w:type="gramStart"/>
      <w:r>
        <w:t>2</w:t>
      </w:r>
      <w:proofErr w:type="gramEnd"/>
      <w:r>
        <w:rPr>
          <w:spacing w:val="-13"/>
        </w:rPr>
        <w:t xml:space="preserve"> </w:t>
      </w:r>
      <w:r>
        <w:t>(dois):</w:t>
      </w:r>
      <w:r>
        <w:rPr>
          <w:spacing w:val="-13"/>
        </w:rPr>
        <w:t xml:space="preserve"> </w:t>
      </w:r>
      <w:r>
        <w:t>atende</w:t>
      </w:r>
      <w:r>
        <w:rPr>
          <w:spacing w:val="-13"/>
        </w:rPr>
        <w:t xml:space="preserve"> </w:t>
      </w:r>
      <w:r>
        <w:t xml:space="preserve">completamente. </w:t>
      </w:r>
    </w:p>
    <w:p w14:paraId="3BD91B3B" w14:textId="77777777" w:rsidR="003044E3" w:rsidRDefault="003044E3" w:rsidP="003044E3">
      <w:pPr>
        <w:pStyle w:val="Corpodetexto"/>
        <w:spacing w:before="8"/>
        <w:ind w:left="0"/>
      </w:pPr>
    </w:p>
    <w:p w14:paraId="12F676E9" w14:textId="77777777" w:rsidR="003044E3" w:rsidRDefault="003044E3" w:rsidP="003044E3">
      <w:pPr>
        <w:pStyle w:val="PargrafodaLista"/>
        <w:numPr>
          <w:ilvl w:val="0"/>
          <w:numId w:val="61"/>
        </w:numPr>
        <w:tabs>
          <w:tab w:val="left" w:pos="2195"/>
          <w:tab w:val="left" w:pos="2196"/>
        </w:tabs>
        <w:spacing w:before="1"/>
      </w:pPr>
      <w:r>
        <w:t>A</w:t>
      </w:r>
      <w:r>
        <w:rPr>
          <w:spacing w:val="12"/>
        </w:rPr>
        <w:t xml:space="preserve"> </w:t>
      </w:r>
      <w:r>
        <w:t>nota</w:t>
      </w:r>
      <w:r>
        <w:rPr>
          <w:spacing w:val="4"/>
        </w:rPr>
        <w:t xml:space="preserve"> </w:t>
      </w:r>
      <w:r>
        <w:t>final</w:t>
      </w:r>
      <w:r>
        <w:rPr>
          <w:spacing w:val="8"/>
        </w:rPr>
        <w:t xml:space="preserve"> </w:t>
      </w:r>
      <w:r>
        <w:t>corresponderá</w:t>
      </w:r>
      <w:r>
        <w:rPr>
          <w:spacing w:val="14"/>
        </w:rPr>
        <w:t xml:space="preserve"> </w:t>
      </w:r>
      <w:r>
        <w:t>à</w:t>
      </w:r>
      <w:r>
        <w:rPr>
          <w:spacing w:val="8"/>
        </w:rPr>
        <w:t xml:space="preserve"> </w:t>
      </w:r>
      <w:r>
        <w:t>soma</w:t>
      </w:r>
      <w:r>
        <w:rPr>
          <w:spacing w:val="12"/>
        </w:rPr>
        <w:t xml:space="preserve"> </w:t>
      </w:r>
      <w:r>
        <w:t>dos</w:t>
      </w:r>
      <w:r>
        <w:rPr>
          <w:spacing w:val="9"/>
        </w:rPr>
        <w:t xml:space="preserve"> </w:t>
      </w:r>
      <w:r>
        <w:t>pontos</w:t>
      </w:r>
      <w:r>
        <w:rPr>
          <w:spacing w:val="8"/>
        </w:rPr>
        <w:t xml:space="preserve"> </w:t>
      </w:r>
      <w:r>
        <w:t>obtidos</w:t>
      </w:r>
      <w:r>
        <w:rPr>
          <w:spacing w:val="12"/>
        </w:rPr>
        <w:t xml:space="preserve"> </w:t>
      </w:r>
      <w:r>
        <w:t>em</w:t>
      </w:r>
      <w:r>
        <w:rPr>
          <w:spacing w:val="18"/>
        </w:rPr>
        <w:t xml:space="preserve"> </w:t>
      </w:r>
      <w:r>
        <w:t>cada</w:t>
      </w:r>
      <w:r>
        <w:rPr>
          <w:spacing w:val="4"/>
        </w:rPr>
        <w:t xml:space="preserve"> </w:t>
      </w:r>
      <w:r>
        <w:t>um</w:t>
      </w:r>
      <w:r>
        <w:rPr>
          <w:spacing w:val="8"/>
        </w:rPr>
        <w:t xml:space="preserve"> </w:t>
      </w:r>
      <w:r>
        <w:t>dos</w:t>
      </w:r>
      <w:r>
        <w:rPr>
          <w:spacing w:val="8"/>
        </w:rPr>
        <w:t xml:space="preserve"> </w:t>
      </w:r>
      <w:r>
        <w:t>itens,</w:t>
      </w:r>
      <w:r>
        <w:rPr>
          <w:spacing w:val="13"/>
        </w:rPr>
        <w:t xml:space="preserve"> </w:t>
      </w:r>
      <w:r>
        <w:t>sendo</w:t>
      </w:r>
      <w:r>
        <w:rPr>
          <w:spacing w:val="3"/>
        </w:rPr>
        <w:t xml:space="preserve"> </w:t>
      </w:r>
      <w:r>
        <w:t>a pontuação</w:t>
      </w:r>
      <w:r w:rsidRPr="0041313B">
        <w:rPr>
          <w:spacing w:val="-12"/>
        </w:rPr>
        <w:t xml:space="preserve"> </w:t>
      </w:r>
      <w:r>
        <w:t>máxima</w:t>
      </w:r>
      <w:r w:rsidRPr="0041313B">
        <w:rPr>
          <w:spacing w:val="-11"/>
        </w:rPr>
        <w:t xml:space="preserve"> </w:t>
      </w:r>
      <w:r>
        <w:t>de</w:t>
      </w:r>
      <w:r w:rsidRPr="0041313B">
        <w:rPr>
          <w:spacing w:val="-12"/>
        </w:rPr>
        <w:t xml:space="preserve"> </w:t>
      </w:r>
      <w:r>
        <w:t>18</w:t>
      </w:r>
      <w:r w:rsidRPr="0041313B">
        <w:rPr>
          <w:spacing w:val="-11"/>
        </w:rPr>
        <w:t xml:space="preserve"> </w:t>
      </w:r>
      <w:r>
        <w:t>(dezoito)</w:t>
      </w:r>
      <w:r w:rsidRPr="0041313B">
        <w:rPr>
          <w:spacing w:val="-12"/>
        </w:rPr>
        <w:t xml:space="preserve"> </w:t>
      </w:r>
      <w:r>
        <w:t xml:space="preserve">pontos. </w:t>
      </w:r>
    </w:p>
    <w:p w14:paraId="143C7F45" w14:textId="77777777" w:rsidR="003044E3" w:rsidRDefault="003044E3" w:rsidP="003044E3">
      <w:pPr>
        <w:pStyle w:val="PargrafodaLista"/>
        <w:numPr>
          <w:ilvl w:val="0"/>
          <w:numId w:val="61"/>
        </w:numPr>
        <w:tabs>
          <w:tab w:val="left" w:pos="2195"/>
          <w:tab w:val="left" w:pos="2196"/>
        </w:tabs>
        <w:spacing w:before="2"/>
      </w:pPr>
      <w:r>
        <w:rPr>
          <w:spacing w:val="-1"/>
        </w:rPr>
        <w:t>Serão</w:t>
      </w:r>
      <w:r>
        <w:rPr>
          <w:spacing w:val="-9"/>
        </w:rPr>
        <w:t xml:space="preserve"> </w:t>
      </w:r>
      <w:r>
        <w:rPr>
          <w:spacing w:val="-1"/>
        </w:rPr>
        <w:t>desclassificados</w:t>
      </w:r>
      <w:r>
        <w:rPr>
          <w:spacing w:val="-4"/>
        </w:rPr>
        <w:t xml:space="preserve"> </w:t>
      </w:r>
      <w:r>
        <w:rPr>
          <w:spacing w:val="-1"/>
        </w:rPr>
        <w:t>os</w:t>
      </w:r>
      <w:r>
        <w:rPr>
          <w:spacing w:val="-4"/>
        </w:rPr>
        <w:t xml:space="preserve"> </w:t>
      </w:r>
      <w:r>
        <w:rPr>
          <w:spacing w:val="-1"/>
        </w:rPr>
        <w:t>planos</w:t>
      </w:r>
      <w:r>
        <w:rPr>
          <w:spacing w:val="-14"/>
        </w:rPr>
        <w:t xml:space="preserve"> </w:t>
      </w:r>
      <w:r>
        <w:rPr>
          <w:spacing w:val="-1"/>
        </w:rPr>
        <w:t>de</w:t>
      </w:r>
      <w:r>
        <w:rPr>
          <w:spacing w:val="-14"/>
        </w:rPr>
        <w:t xml:space="preserve"> </w:t>
      </w:r>
      <w:r>
        <w:t>trabalho</w:t>
      </w:r>
      <w:r>
        <w:rPr>
          <w:spacing w:val="-9"/>
        </w:rPr>
        <w:t xml:space="preserve"> </w:t>
      </w:r>
      <w:r>
        <w:t xml:space="preserve">que: </w:t>
      </w:r>
    </w:p>
    <w:p w14:paraId="6FEB3D80" w14:textId="77777777" w:rsidR="003044E3" w:rsidRDefault="003044E3" w:rsidP="003044E3">
      <w:pPr>
        <w:pStyle w:val="PargrafodaLista"/>
        <w:numPr>
          <w:ilvl w:val="0"/>
          <w:numId w:val="60"/>
        </w:numPr>
        <w:tabs>
          <w:tab w:val="left" w:pos="2195"/>
          <w:tab w:val="left" w:pos="2196"/>
        </w:tabs>
        <w:spacing w:before="7"/>
      </w:pPr>
      <w:r>
        <w:rPr>
          <w:spacing w:val="-1"/>
        </w:rPr>
        <w:t>Apresentarem</w:t>
      </w:r>
      <w:r>
        <w:rPr>
          <w:spacing w:val="-4"/>
        </w:rPr>
        <w:t xml:space="preserve"> </w:t>
      </w:r>
      <w:r>
        <w:rPr>
          <w:spacing w:val="-1"/>
        </w:rPr>
        <w:t>nota</w:t>
      </w:r>
      <w:r>
        <w:rPr>
          <w:spacing w:val="-14"/>
        </w:rPr>
        <w:t xml:space="preserve"> </w:t>
      </w:r>
      <w:r>
        <w:rPr>
          <w:spacing w:val="-1"/>
        </w:rPr>
        <w:t>final</w:t>
      </w:r>
      <w:r>
        <w:rPr>
          <w:spacing w:val="-4"/>
        </w:rPr>
        <w:t xml:space="preserve"> </w:t>
      </w:r>
      <w:r>
        <w:rPr>
          <w:spacing w:val="-1"/>
        </w:rPr>
        <w:t>igual</w:t>
      </w:r>
      <w:r>
        <w:rPr>
          <w:spacing w:val="-9"/>
        </w:rPr>
        <w:t xml:space="preserve"> </w:t>
      </w:r>
      <w:r>
        <w:rPr>
          <w:spacing w:val="-1"/>
        </w:rPr>
        <w:t>ou</w:t>
      </w:r>
      <w:r>
        <w:rPr>
          <w:spacing w:val="-4"/>
        </w:rPr>
        <w:t xml:space="preserve"> </w:t>
      </w:r>
      <w:r>
        <w:rPr>
          <w:spacing w:val="-1"/>
        </w:rPr>
        <w:t>inferior</w:t>
      </w:r>
      <w:r>
        <w:rPr>
          <w:spacing w:val="-9"/>
        </w:rPr>
        <w:t xml:space="preserve"> </w:t>
      </w:r>
      <w:r>
        <w:rPr>
          <w:spacing w:val="-1"/>
        </w:rPr>
        <w:t>a</w:t>
      </w:r>
      <w:r>
        <w:rPr>
          <w:spacing w:val="-4"/>
        </w:rPr>
        <w:t xml:space="preserve"> </w:t>
      </w:r>
      <w:r>
        <w:rPr>
          <w:spacing w:val="-1"/>
        </w:rPr>
        <w:t>10</w:t>
      </w:r>
      <w:r>
        <w:rPr>
          <w:spacing w:val="-9"/>
        </w:rPr>
        <w:t xml:space="preserve"> </w:t>
      </w:r>
      <w:r>
        <w:t>(dez)</w:t>
      </w:r>
      <w:r>
        <w:rPr>
          <w:spacing w:val="1"/>
        </w:rPr>
        <w:t xml:space="preserve"> </w:t>
      </w:r>
      <w:r>
        <w:t>pontos</w:t>
      </w:r>
      <w:r>
        <w:rPr>
          <w:spacing w:val="-14"/>
        </w:rPr>
        <w:t xml:space="preserve"> </w:t>
      </w:r>
      <w:r>
        <w:t xml:space="preserve">ou; </w:t>
      </w:r>
    </w:p>
    <w:p w14:paraId="2EA3439F" w14:textId="77777777" w:rsidR="003044E3" w:rsidRDefault="003044E3" w:rsidP="003044E3">
      <w:pPr>
        <w:pStyle w:val="PargrafodaLista"/>
        <w:numPr>
          <w:ilvl w:val="0"/>
          <w:numId w:val="60"/>
        </w:numPr>
        <w:tabs>
          <w:tab w:val="left" w:pos="2195"/>
          <w:tab w:val="left" w:pos="2196"/>
        </w:tabs>
        <w:spacing w:before="32"/>
      </w:pPr>
      <w:r>
        <w:t>Cujo</w:t>
      </w:r>
      <w:r>
        <w:rPr>
          <w:spacing w:val="-14"/>
        </w:rPr>
        <w:t xml:space="preserve"> </w:t>
      </w:r>
      <w:r>
        <w:t>valor</w:t>
      </w:r>
      <w:r>
        <w:rPr>
          <w:spacing w:val="-5"/>
        </w:rPr>
        <w:t xml:space="preserve"> </w:t>
      </w:r>
      <w:r>
        <w:t>global</w:t>
      </w:r>
      <w:r>
        <w:rPr>
          <w:spacing w:val="-9"/>
        </w:rPr>
        <w:t xml:space="preserve"> </w:t>
      </w:r>
      <w:r>
        <w:t>estiver</w:t>
      </w:r>
      <w:r>
        <w:rPr>
          <w:spacing w:val="-13"/>
        </w:rPr>
        <w:t xml:space="preserve"> </w:t>
      </w:r>
      <w:r>
        <w:t>acima</w:t>
      </w:r>
      <w:r>
        <w:rPr>
          <w:spacing w:val="-9"/>
        </w:rPr>
        <w:t xml:space="preserve"> </w:t>
      </w:r>
      <w:r>
        <w:t>do</w:t>
      </w:r>
      <w:r>
        <w:rPr>
          <w:spacing w:val="-14"/>
        </w:rPr>
        <w:t xml:space="preserve"> </w:t>
      </w:r>
      <w:r>
        <w:t>teto</w:t>
      </w:r>
      <w:r>
        <w:rPr>
          <w:spacing w:val="-9"/>
        </w:rPr>
        <w:t xml:space="preserve"> </w:t>
      </w:r>
      <w:r>
        <w:t>previsto</w:t>
      </w:r>
      <w:r>
        <w:rPr>
          <w:spacing w:val="-9"/>
        </w:rPr>
        <w:t xml:space="preserve"> </w:t>
      </w:r>
      <w:r>
        <w:t>no</w:t>
      </w:r>
      <w:r>
        <w:rPr>
          <w:spacing w:val="-14"/>
        </w:rPr>
        <w:t xml:space="preserve"> </w:t>
      </w:r>
      <w:r>
        <w:t xml:space="preserve">Edital. </w:t>
      </w:r>
    </w:p>
    <w:p w14:paraId="486608CC" w14:textId="77777777" w:rsidR="003044E3" w:rsidRDefault="003044E3" w:rsidP="003044E3">
      <w:pPr>
        <w:pStyle w:val="Corpodetexto"/>
        <w:spacing w:before="9"/>
        <w:ind w:left="0"/>
      </w:pPr>
    </w:p>
    <w:p w14:paraId="0D6C5261" w14:textId="77777777" w:rsidR="003044E3" w:rsidRPr="003044E3" w:rsidRDefault="003044E3" w:rsidP="003044E3">
      <w:pPr>
        <w:pStyle w:val="Ttulo2"/>
        <w:keepNext w:val="0"/>
        <w:keepLines w:val="0"/>
        <w:numPr>
          <w:ilvl w:val="0"/>
          <w:numId w:val="97"/>
        </w:numPr>
        <w:tabs>
          <w:tab w:val="left" w:pos="2195"/>
          <w:tab w:val="left" w:pos="2196"/>
        </w:tabs>
        <w:spacing w:before="0"/>
        <w:jc w:val="left"/>
        <w:rPr>
          <w:rFonts w:ascii="Arial" w:hAnsi="Arial" w:cs="Arial"/>
          <w:b/>
          <w:sz w:val="22"/>
          <w:szCs w:val="22"/>
        </w:rPr>
      </w:pPr>
      <w:bookmarkStart w:id="31" w:name="30._CRITÉRIO_DE_DESEMPATE"/>
      <w:bookmarkEnd w:id="31"/>
      <w:r w:rsidRPr="003044E3">
        <w:rPr>
          <w:rFonts w:ascii="Arial" w:hAnsi="Arial" w:cs="Arial"/>
          <w:b/>
          <w:color w:val="000000" w:themeColor="text1"/>
          <w:spacing w:val="-1"/>
          <w:sz w:val="22"/>
          <w:szCs w:val="22"/>
        </w:rPr>
        <w:t>CRITÉRIO</w:t>
      </w:r>
      <w:r w:rsidRPr="003044E3">
        <w:rPr>
          <w:rFonts w:ascii="Arial" w:hAnsi="Arial" w:cs="Arial"/>
          <w:b/>
          <w:color w:val="000000" w:themeColor="text1"/>
          <w:spacing w:val="-15"/>
          <w:sz w:val="22"/>
          <w:szCs w:val="22"/>
        </w:rPr>
        <w:t xml:space="preserve"> </w:t>
      </w:r>
      <w:r w:rsidRPr="003044E3">
        <w:rPr>
          <w:rFonts w:ascii="Arial" w:hAnsi="Arial" w:cs="Arial"/>
          <w:b/>
          <w:color w:val="000000" w:themeColor="text1"/>
          <w:spacing w:val="-1"/>
          <w:sz w:val="22"/>
          <w:szCs w:val="22"/>
        </w:rPr>
        <w:t>DE</w:t>
      </w:r>
      <w:r w:rsidRPr="003044E3">
        <w:rPr>
          <w:rFonts w:ascii="Arial" w:hAnsi="Arial" w:cs="Arial"/>
          <w:b/>
          <w:color w:val="000000" w:themeColor="text1"/>
          <w:spacing w:val="-17"/>
          <w:sz w:val="22"/>
          <w:szCs w:val="22"/>
        </w:rPr>
        <w:t xml:space="preserve"> </w:t>
      </w:r>
      <w:r w:rsidRPr="003044E3">
        <w:rPr>
          <w:rFonts w:ascii="Arial" w:hAnsi="Arial" w:cs="Arial"/>
          <w:b/>
          <w:color w:val="000000" w:themeColor="text1"/>
          <w:spacing w:val="-1"/>
          <w:sz w:val="22"/>
          <w:szCs w:val="22"/>
        </w:rPr>
        <w:t>DESEMPATE</w:t>
      </w:r>
    </w:p>
    <w:p w14:paraId="0FA105AB" w14:textId="77777777" w:rsidR="003044E3" w:rsidRDefault="003044E3" w:rsidP="003044E3">
      <w:pPr>
        <w:pStyle w:val="Corpodetexto"/>
        <w:spacing w:before="9"/>
        <w:ind w:left="0"/>
        <w:rPr>
          <w:rFonts w:ascii="Arial"/>
          <w:b/>
        </w:rPr>
      </w:pPr>
    </w:p>
    <w:p w14:paraId="2F632DF7" w14:textId="77777777" w:rsidR="003044E3" w:rsidRDefault="003044E3" w:rsidP="003044E3">
      <w:pPr>
        <w:pStyle w:val="PargrafodaLista"/>
        <w:numPr>
          <w:ilvl w:val="1"/>
          <w:numId w:val="97"/>
        </w:numPr>
        <w:tabs>
          <w:tab w:val="left" w:pos="2196"/>
        </w:tabs>
        <w:spacing w:line="244" w:lineRule="auto"/>
        <w:ind w:right="444" w:firstLine="0"/>
        <w:rPr>
          <w:rFonts w:ascii="Arial" w:hAnsi="Arial"/>
        </w:rPr>
      </w:pPr>
      <w:r>
        <w:t xml:space="preserve">Os </w:t>
      </w:r>
      <w:r>
        <w:rPr>
          <w:rFonts w:ascii="Arial" w:hAnsi="Arial"/>
          <w:b/>
        </w:rPr>
        <w:t xml:space="preserve">casos de empate </w:t>
      </w:r>
      <w:r>
        <w:t>serão analisados de acordo com os critérios abaixo, naseguinte</w:t>
      </w:r>
      <w:r>
        <w:rPr>
          <w:spacing w:val="1"/>
        </w:rPr>
        <w:t xml:space="preserve"> </w:t>
      </w:r>
      <w:r>
        <w:t>ordem:</w:t>
      </w:r>
    </w:p>
    <w:p w14:paraId="0AE72317" w14:textId="77777777" w:rsidR="003044E3" w:rsidRDefault="003044E3" w:rsidP="003044E3">
      <w:pPr>
        <w:pStyle w:val="PargrafodaLista"/>
        <w:numPr>
          <w:ilvl w:val="0"/>
          <w:numId w:val="59"/>
        </w:numPr>
        <w:tabs>
          <w:tab w:val="left" w:pos="2195"/>
          <w:tab w:val="left" w:pos="2196"/>
        </w:tabs>
        <w:spacing w:before="16"/>
      </w:pPr>
      <w:r>
        <w:t>Maior</w:t>
      </w:r>
      <w:r>
        <w:rPr>
          <w:spacing w:val="-13"/>
        </w:rPr>
        <w:t xml:space="preserve"> </w:t>
      </w:r>
      <w:r>
        <w:t>nota</w:t>
      </w:r>
      <w:r>
        <w:rPr>
          <w:spacing w:val="-13"/>
        </w:rPr>
        <w:t xml:space="preserve"> </w:t>
      </w:r>
      <w:r>
        <w:t>no</w:t>
      </w:r>
      <w:r>
        <w:rPr>
          <w:spacing w:val="-12"/>
        </w:rPr>
        <w:t xml:space="preserve"> </w:t>
      </w:r>
      <w:r>
        <w:t>item</w:t>
      </w:r>
      <w:r>
        <w:rPr>
          <w:spacing w:val="-4"/>
        </w:rPr>
        <w:t xml:space="preserve"> </w:t>
      </w:r>
      <w:r>
        <w:t>de</w:t>
      </w:r>
      <w:r>
        <w:rPr>
          <w:spacing w:val="-12"/>
        </w:rPr>
        <w:t xml:space="preserve"> </w:t>
      </w:r>
      <w:r>
        <w:t>adequação</w:t>
      </w:r>
      <w:r>
        <w:rPr>
          <w:spacing w:val="-13"/>
        </w:rPr>
        <w:t xml:space="preserve"> </w:t>
      </w:r>
      <w:r>
        <w:t xml:space="preserve">(G); </w:t>
      </w:r>
    </w:p>
    <w:p w14:paraId="6039F256" w14:textId="77777777" w:rsidR="003044E3" w:rsidRDefault="003044E3" w:rsidP="003044E3">
      <w:pPr>
        <w:pStyle w:val="PargrafodaLista"/>
        <w:numPr>
          <w:ilvl w:val="0"/>
          <w:numId w:val="59"/>
        </w:numPr>
        <w:tabs>
          <w:tab w:val="left" w:pos="2195"/>
          <w:tab w:val="left" w:pos="2196"/>
        </w:tabs>
        <w:spacing w:before="46"/>
      </w:pPr>
      <w:r>
        <w:t>Maior</w:t>
      </w:r>
      <w:r>
        <w:rPr>
          <w:spacing w:val="-8"/>
        </w:rPr>
        <w:t xml:space="preserve"> </w:t>
      </w:r>
      <w:r>
        <w:t>nota</w:t>
      </w:r>
      <w:r>
        <w:rPr>
          <w:spacing w:val="-8"/>
        </w:rPr>
        <w:t xml:space="preserve"> </w:t>
      </w:r>
      <w:r>
        <w:t>nos</w:t>
      </w:r>
      <w:r>
        <w:rPr>
          <w:spacing w:val="-12"/>
        </w:rPr>
        <w:t xml:space="preserve"> </w:t>
      </w:r>
      <w:r>
        <w:t>itens</w:t>
      </w:r>
      <w:r>
        <w:rPr>
          <w:spacing w:val="-13"/>
        </w:rPr>
        <w:t xml:space="preserve"> </w:t>
      </w:r>
      <w:r>
        <w:t>de</w:t>
      </w:r>
      <w:r>
        <w:rPr>
          <w:spacing w:val="-12"/>
        </w:rPr>
        <w:t xml:space="preserve"> </w:t>
      </w:r>
      <w:r>
        <w:t>consistência</w:t>
      </w:r>
      <w:r>
        <w:rPr>
          <w:spacing w:val="-8"/>
        </w:rPr>
        <w:t xml:space="preserve"> </w:t>
      </w:r>
      <w:r>
        <w:t>(A),</w:t>
      </w:r>
      <w:r>
        <w:rPr>
          <w:spacing w:val="-7"/>
        </w:rPr>
        <w:t xml:space="preserve"> </w:t>
      </w:r>
      <w:r>
        <w:t>(B),</w:t>
      </w:r>
      <w:r>
        <w:rPr>
          <w:spacing w:val="-13"/>
        </w:rPr>
        <w:t xml:space="preserve"> </w:t>
      </w:r>
      <w:r>
        <w:t>(C),</w:t>
      </w:r>
      <w:r>
        <w:rPr>
          <w:spacing w:val="-7"/>
        </w:rPr>
        <w:t xml:space="preserve"> </w:t>
      </w:r>
      <w:r>
        <w:t>(D),</w:t>
      </w:r>
      <w:r>
        <w:rPr>
          <w:spacing w:val="-13"/>
        </w:rPr>
        <w:t xml:space="preserve"> </w:t>
      </w:r>
      <w:r>
        <w:t>(E)</w:t>
      </w:r>
      <w:r>
        <w:rPr>
          <w:spacing w:val="-7"/>
        </w:rPr>
        <w:t xml:space="preserve"> </w:t>
      </w:r>
      <w:r>
        <w:t>e</w:t>
      </w:r>
      <w:r>
        <w:rPr>
          <w:spacing w:val="-13"/>
        </w:rPr>
        <w:t xml:space="preserve"> </w:t>
      </w:r>
      <w:r>
        <w:t xml:space="preserve">(F); </w:t>
      </w:r>
    </w:p>
    <w:p w14:paraId="2A12A3F0" w14:textId="77777777" w:rsidR="003044E3" w:rsidRDefault="003044E3" w:rsidP="003044E3">
      <w:pPr>
        <w:pStyle w:val="PargrafodaLista"/>
        <w:numPr>
          <w:ilvl w:val="0"/>
          <w:numId w:val="59"/>
        </w:numPr>
        <w:tabs>
          <w:tab w:val="left" w:pos="2195"/>
          <w:tab w:val="left" w:pos="2196"/>
        </w:tabs>
        <w:spacing w:before="42"/>
      </w:pPr>
      <w:r>
        <w:rPr>
          <w:spacing w:val="-1"/>
        </w:rPr>
        <w:t>Maior</w:t>
      </w:r>
      <w:r>
        <w:rPr>
          <w:spacing w:val="-10"/>
        </w:rPr>
        <w:t xml:space="preserve"> </w:t>
      </w:r>
      <w:r>
        <w:rPr>
          <w:spacing w:val="-1"/>
        </w:rPr>
        <w:t>nota</w:t>
      </w:r>
      <w:r>
        <w:rPr>
          <w:spacing w:val="-10"/>
        </w:rPr>
        <w:t xml:space="preserve"> </w:t>
      </w:r>
      <w:r>
        <w:rPr>
          <w:spacing w:val="-1"/>
        </w:rPr>
        <w:t>no</w:t>
      </w:r>
      <w:r>
        <w:rPr>
          <w:spacing w:val="-10"/>
        </w:rPr>
        <w:t xml:space="preserve"> </w:t>
      </w:r>
      <w:r>
        <w:rPr>
          <w:spacing w:val="-1"/>
        </w:rPr>
        <w:t>item</w:t>
      </w:r>
      <w:r>
        <w:rPr>
          <w:spacing w:val="-9"/>
        </w:rPr>
        <w:t xml:space="preserve"> </w:t>
      </w:r>
      <w:r>
        <w:t>de</w:t>
      </w:r>
      <w:r>
        <w:rPr>
          <w:spacing w:val="-15"/>
        </w:rPr>
        <w:t xml:space="preserve"> </w:t>
      </w:r>
      <w:r>
        <w:t>articulação</w:t>
      </w:r>
      <w:r>
        <w:rPr>
          <w:spacing w:val="-9"/>
        </w:rPr>
        <w:t xml:space="preserve"> </w:t>
      </w:r>
      <w:r>
        <w:t xml:space="preserve">(I); </w:t>
      </w:r>
    </w:p>
    <w:p w14:paraId="2827E7BC" w14:textId="77777777" w:rsidR="003044E3" w:rsidRDefault="003044E3" w:rsidP="003044E3">
      <w:pPr>
        <w:pStyle w:val="PargrafodaLista"/>
        <w:numPr>
          <w:ilvl w:val="0"/>
          <w:numId w:val="59"/>
        </w:numPr>
        <w:tabs>
          <w:tab w:val="left" w:pos="2195"/>
          <w:tab w:val="left" w:pos="2196"/>
        </w:tabs>
        <w:spacing w:before="41"/>
        <w:ind w:left="1611" w:right="332" w:firstLine="0"/>
      </w:pPr>
      <w:r>
        <w:rPr>
          <w:w w:val="105"/>
        </w:rPr>
        <w:t>Possuir</w:t>
      </w:r>
      <w:r>
        <w:rPr>
          <w:spacing w:val="39"/>
          <w:w w:val="105"/>
        </w:rPr>
        <w:t xml:space="preserve"> </w:t>
      </w:r>
      <w:r>
        <w:rPr>
          <w:w w:val="105"/>
        </w:rPr>
        <w:t>Certificado</w:t>
      </w:r>
      <w:r>
        <w:rPr>
          <w:spacing w:val="40"/>
          <w:w w:val="105"/>
        </w:rPr>
        <w:t xml:space="preserve"> </w:t>
      </w:r>
      <w:r>
        <w:rPr>
          <w:w w:val="105"/>
        </w:rPr>
        <w:t>de</w:t>
      </w:r>
      <w:r>
        <w:rPr>
          <w:spacing w:val="40"/>
          <w:w w:val="105"/>
        </w:rPr>
        <w:t xml:space="preserve"> </w:t>
      </w:r>
      <w:r>
        <w:rPr>
          <w:w w:val="105"/>
        </w:rPr>
        <w:t>Entidade</w:t>
      </w:r>
      <w:r>
        <w:rPr>
          <w:spacing w:val="39"/>
          <w:w w:val="105"/>
        </w:rPr>
        <w:t xml:space="preserve"> </w:t>
      </w:r>
      <w:r>
        <w:rPr>
          <w:w w:val="105"/>
        </w:rPr>
        <w:t>Beneficente</w:t>
      </w:r>
      <w:r>
        <w:rPr>
          <w:spacing w:val="40"/>
          <w:w w:val="105"/>
        </w:rPr>
        <w:t xml:space="preserve"> </w:t>
      </w:r>
      <w:r>
        <w:rPr>
          <w:w w:val="105"/>
        </w:rPr>
        <w:t>de</w:t>
      </w:r>
      <w:r>
        <w:rPr>
          <w:spacing w:val="40"/>
          <w:w w:val="105"/>
        </w:rPr>
        <w:t xml:space="preserve"> </w:t>
      </w:r>
      <w:r>
        <w:rPr>
          <w:w w:val="105"/>
        </w:rPr>
        <w:t>Assistência</w:t>
      </w:r>
      <w:r>
        <w:rPr>
          <w:spacing w:val="39"/>
          <w:w w:val="105"/>
        </w:rPr>
        <w:t xml:space="preserve"> </w:t>
      </w:r>
      <w:r>
        <w:rPr>
          <w:w w:val="105"/>
        </w:rPr>
        <w:t>Social</w:t>
      </w:r>
      <w:r>
        <w:rPr>
          <w:spacing w:val="59"/>
          <w:w w:val="105"/>
        </w:rPr>
        <w:t xml:space="preserve"> </w:t>
      </w:r>
      <w:r>
        <w:rPr>
          <w:w w:val="130"/>
        </w:rPr>
        <w:t>–</w:t>
      </w:r>
      <w:r>
        <w:rPr>
          <w:spacing w:val="39"/>
          <w:w w:val="130"/>
        </w:rPr>
        <w:t xml:space="preserve"> </w:t>
      </w:r>
      <w:r>
        <w:rPr>
          <w:w w:val="105"/>
        </w:rPr>
        <w:t>CEBAS,</w:t>
      </w:r>
      <w:r>
        <w:rPr>
          <w:spacing w:val="59"/>
          <w:w w:val="105"/>
        </w:rPr>
        <w:t xml:space="preserve"> </w:t>
      </w:r>
      <w:r>
        <w:rPr>
          <w:w w:val="105"/>
        </w:rPr>
        <w:t>e</w:t>
      </w:r>
      <w:r>
        <w:rPr>
          <w:spacing w:val="1"/>
          <w:w w:val="105"/>
        </w:rPr>
        <w:t xml:space="preserve"> </w:t>
      </w:r>
      <w:r>
        <w:rPr>
          <w:w w:val="105"/>
        </w:rPr>
        <w:t>considerando</w:t>
      </w:r>
      <w:r>
        <w:rPr>
          <w:spacing w:val="-18"/>
          <w:w w:val="105"/>
        </w:rPr>
        <w:t xml:space="preserve"> </w:t>
      </w:r>
      <w:r>
        <w:rPr>
          <w:w w:val="105"/>
        </w:rPr>
        <w:t>o</w:t>
      </w:r>
      <w:r>
        <w:rPr>
          <w:spacing w:val="-12"/>
          <w:w w:val="105"/>
        </w:rPr>
        <w:t xml:space="preserve"> </w:t>
      </w:r>
      <w:r>
        <w:rPr>
          <w:w w:val="105"/>
        </w:rPr>
        <w:t>maior</w:t>
      </w:r>
      <w:r>
        <w:rPr>
          <w:spacing w:val="-17"/>
          <w:w w:val="105"/>
        </w:rPr>
        <w:t xml:space="preserve"> </w:t>
      </w:r>
      <w:r>
        <w:rPr>
          <w:w w:val="105"/>
        </w:rPr>
        <w:t>tempo</w:t>
      </w:r>
      <w:r>
        <w:rPr>
          <w:spacing w:val="-12"/>
          <w:w w:val="105"/>
        </w:rPr>
        <w:t xml:space="preserve"> </w:t>
      </w:r>
      <w:r>
        <w:rPr>
          <w:w w:val="105"/>
        </w:rPr>
        <w:t>de</w:t>
      </w:r>
      <w:r>
        <w:rPr>
          <w:spacing w:val="-12"/>
          <w:w w:val="105"/>
        </w:rPr>
        <w:t xml:space="preserve"> </w:t>
      </w:r>
      <w:r>
        <w:rPr>
          <w:w w:val="105"/>
        </w:rPr>
        <w:t xml:space="preserve">certificação; </w:t>
      </w:r>
    </w:p>
    <w:p w14:paraId="1DF1DDF5" w14:textId="77777777" w:rsidR="003044E3" w:rsidRDefault="003044E3" w:rsidP="003044E3">
      <w:pPr>
        <w:pStyle w:val="PargrafodaLista"/>
        <w:numPr>
          <w:ilvl w:val="0"/>
          <w:numId w:val="59"/>
        </w:numPr>
        <w:tabs>
          <w:tab w:val="left" w:pos="2195"/>
          <w:tab w:val="left" w:pos="2196"/>
        </w:tabs>
        <w:spacing w:before="42"/>
        <w:ind w:left="1611" w:right="225" w:firstLine="0"/>
      </w:pPr>
      <w:r>
        <w:t>Maior</w:t>
      </w:r>
      <w:r>
        <w:rPr>
          <w:spacing w:val="29"/>
        </w:rPr>
        <w:t xml:space="preserve"> </w:t>
      </w:r>
      <w:r>
        <w:t>tempo</w:t>
      </w:r>
      <w:r>
        <w:rPr>
          <w:spacing w:val="30"/>
        </w:rPr>
        <w:t xml:space="preserve"> </w:t>
      </w:r>
      <w:r>
        <w:t>de</w:t>
      </w:r>
      <w:r>
        <w:rPr>
          <w:spacing w:val="25"/>
        </w:rPr>
        <w:t xml:space="preserve"> </w:t>
      </w:r>
      <w:r>
        <w:t>abertura</w:t>
      </w:r>
      <w:r>
        <w:rPr>
          <w:spacing w:val="20"/>
        </w:rPr>
        <w:t xml:space="preserve"> </w:t>
      </w:r>
      <w:r>
        <w:t>no</w:t>
      </w:r>
      <w:r>
        <w:rPr>
          <w:spacing w:val="30"/>
        </w:rPr>
        <w:t xml:space="preserve"> </w:t>
      </w:r>
      <w:r>
        <w:t>Cadastro</w:t>
      </w:r>
      <w:r>
        <w:rPr>
          <w:spacing w:val="30"/>
        </w:rPr>
        <w:t xml:space="preserve"> </w:t>
      </w:r>
      <w:r>
        <w:t>Nacional</w:t>
      </w:r>
      <w:r>
        <w:rPr>
          <w:spacing w:val="25"/>
        </w:rPr>
        <w:t xml:space="preserve"> </w:t>
      </w:r>
      <w:r>
        <w:t>de</w:t>
      </w:r>
      <w:r>
        <w:rPr>
          <w:spacing w:val="35"/>
        </w:rPr>
        <w:t xml:space="preserve"> </w:t>
      </w:r>
      <w:r>
        <w:t>Pessoas</w:t>
      </w:r>
      <w:r>
        <w:rPr>
          <w:spacing w:val="25"/>
        </w:rPr>
        <w:t xml:space="preserve"> </w:t>
      </w:r>
      <w:r>
        <w:t>Jurídicas</w:t>
      </w:r>
      <w:r>
        <w:rPr>
          <w:spacing w:val="29"/>
        </w:rPr>
        <w:t xml:space="preserve"> </w:t>
      </w:r>
      <w:r>
        <w:t>-</w:t>
      </w:r>
      <w:r>
        <w:rPr>
          <w:spacing w:val="35"/>
        </w:rPr>
        <w:t xml:space="preserve"> </w:t>
      </w:r>
      <w:r>
        <w:t>CNPJ</w:t>
      </w:r>
      <w:r>
        <w:rPr>
          <w:spacing w:val="35"/>
        </w:rPr>
        <w:t xml:space="preserve"> </w:t>
      </w:r>
      <w:r>
        <w:t>de</w:t>
      </w:r>
      <w:r>
        <w:rPr>
          <w:spacing w:val="30"/>
        </w:rPr>
        <w:t xml:space="preserve"> </w:t>
      </w:r>
      <w:r>
        <w:t>sua</w:t>
      </w:r>
      <w:r>
        <w:rPr>
          <w:spacing w:val="1"/>
        </w:rPr>
        <w:t xml:space="preserve"> </w:t>
      </w:r>
      <w:r>
        <w:t xml:space="preserve">matriz. </w:t>
      </w:r>
    </w:p>
    <w:p w14:paraId="62DCBE7E" w14:textId="77777777" w:rsidR="003044E3" w:rsidRDefault="003044E3" w:rsidP="003044E3">
      <w:pPr>
        <w:pStyle w:val="Corpodetexto"/>
        <w:spacing w:before="4"/>
        <w:ind w:left="0"/>
      </w:pPr>
    </w:p>
    <w:p w14:paraId="4984D458" w14:textId="77777777" w:rsidR="003044E3" w:rsidRDefault="003044E3" w:rsidP="003044E3">
      <w:pPr>
        <w:pStyle w:val="Corpodetexto"/>
        <w:spacing w:before="1" w:line="244" w:lineRule="auto"/>
        <w:ind w:right="180"/>
        <w:jc w:val="both"/>
      </w:pPr>
      <w:r>
        <w:rPr>
          <w:rFonts w:ascii="Arial" w:hAnsi="Arial"/>
          <w:b/>
        </w:rPr>
        <w:t xml:space="preserve">30.2 </w:t>
      </w:r>
      <w:r>
        <w:t>As Propostas de TERMO DE REFERÊNCIA serão classificadas, em ordem decrescente,</w:t>
      </w:r>
      <w:r>
        <w:rPr>
          <w:spacing w:val="1"/>
        </w:rPr>
        <w:t xml:space="preserve"> </w:t>
      </w:r>
      <w:r>
        <w:rPr>
          <w:spacing w:val="-1"/>
        </w:rPr>
        <w:t xml:space="preserve">de acordo com a pontuação total obtida com base nos Critérios de Julgamento </w:t>
      </w:r>
      <w:r>
        <w:t>item 29.1, assim</w:t>
      </w:r>
      <w:r>
        <w:rPr>
          <w:spacing w:val="-56"/>
        </w:rPr>
        <w:t xml:space="preserve"> </w:t>
      </w:r>
      <w:r>
        <w:t>considerada amédia aritmética das notas lançadas por cada um dos membros da Comissão de</w:t>
      </w:r>
      <w:r>
        <w:rPr>
          <w:spacing w:val="-56"/>
        </w:rPr>
        <w:t xml:space="preserve"> </w:t>
      </w:r>
      <w:r>
        <w:t>Seleção, em</w:t>
      </w:r>
      <w:r>
        <w:rPr>
          <w:spacing w:val="1"/>
        </w:rPr>
        <w:t xml:space="preserve"> </w:t>
      </w:r>
      <w:r>
        <w:t>relação a</w:t>
      </w:r>
      <w:r>
        <w:rPr>
          <w:spacing w:val="1"/>
        </w:rPr>
        <w:t xml:space="preserve"> </w:t>
      </w:r>
      <w:r>
        <w:t>cada</w:t>
      </w:r>
      <w:r>
        <w:rPr>
          <w:spacing w:val="-4"/>
        </w:rPr>
        <w:t xml:space="preserve"> </w:t>
      </w:r>
      <w:r>
        <w:t>um dos</w:t>
      </w:r>
      <w:r>
        <w:rPr>
          <w:spacing w:val="1"/>
        </w:rPr>
        <w:t xml:space="preserve"> </w:t>
      </w:r>
      <w:r>
        <w:t>critérios</w:t>
      </w:r>
      <w:r>
        <w:rPr>
          <w:spacing w:val="1"/>
        </w:rPr>
        <w:t xml:space="preserve"> </w:t>
      </w:r>
      <w:r>
        <w:t xml:space="preserve">de julgamento. </w:t>
      </w:r>
    </w:p>
    <w:p w14:paraId="07D31561" w14:textId="77777777" w:rsidR="003044E3" w:rsidRDefault="003044E3" w:rsidP="003044E3">
      <w:pPr>
        <w:pStyle w:val="PargrafodaLista"/>
        <w:numPr>
          <w:ilvl w:val="1"/>
          <w:numId w:val="58"/>
        </w:numPr>
        <w:tabs>
          <w:tab w:val="left" w:pos="2196"/>
        </w:tabs>
        <w:spacing w:before="190" w:line="244" w:lineRule="auto"/>
        <w:ind w:right="202" w:firstLine="0"/>
      </w:pPr>
      <w:r>
        <w:t>No caso de empate entre duas ou mais propostas, o desempate será feito com base na</w:t>
      </w:r>
      <w:r>
        <w:rPr>
          <w:spacing w:val="1"/>
        </w:rPr>
        <w:t xml:space="preserve"> </w:t>
      </w:r>
      <w:r>
        <w:t>maior</w:t>
      </w:r>
      <w:r>
        <w:rPr>
          <w:spacing w:val="-5"/>
        </w:rPr>
        <w:t xml:space="preserve"> </w:t>
      </w:r>
      <w:r>
        <w:t>pontuação</w:t>
      </w:r>
      <w:r>
        <w:rPr>
          <w:spacing w:val="1"/>
        </w:rPr>
        <w:t xml:space="preserve"> </w:t>
      </w:r>
      <w:r>
        <w:t>obtida</w:t>
      </w:r>
      <w:r>
        <w:rPr>
          <w:spacing w:val="-4"/>
        </w:rPr>
        <w:t xml:space="preserve"> </w:t>
      </w:r>
      <w:r>
        <w:t>no</w:t>
      </w:r>
      <w:r>
        <w:rPr>
          <w:spacing w:val="1"/>
        </w:rPr>
        <w:t xml:space="preserve"> </w:t>
      </w:r>
      <w:r>
        <w:t>critério</w:t>
      </w:r>
      <w:r>
        <w:rPr>
          <w:spacing w:val="-4"/>
        </w:rPr>
        <w:t xml:space="preserve"> </w:t>
      </w:r>
      <w:r>
        <w:t>de julgamento</w:t>
      </w:r>
      <w:r>
        <w:rPr>
          <w:spacing w:val="1"/>
        </w:rPr>
        <w:t xml:space="preserve"> </w:t>
      </w:r>
      <w:r>
        <w:t xml:space="preserve">(G). </w:t>
      </w:r>
    </w:p>
    <w:p w14:paraId="47E7E2CF" w14:textId="77777777" w:rsidR="003044E3" w:rsidRDefault="003044E3" w:rsidP="003044E3">
      <w:pPr>
        <w:pStyle w:val="PargrafodaLista"/>
        <w:numPr>
          <w:ilvl w:val="1"/>
          <w:numId w:val="58"/>
        </w:numPr>
        <w:tabs>
          <w:tab w:val="left" w:pos="2196"/>
        </w:tabs>
        <w:spacing w:before="188" w:line="242" w:lineRule="auto"/>
        <w:ind w:right="198" w:firstLine="0"/>
      </w:pPr>
      <w:r>
        <w:t>Persistindo</w:t>
      </w:r>
      <w:r>
        <w:rPr>
          <w:spacing w:val="1"/>
        </w:rPr>
        <w:t xml:space="preserve"> </w:t>
      </w:r>
      <w:r>
        <w:t>a</w:t>
      </w:r>
      <w:r>
        <w:rPr>
          <w:spacing w:val="1"/>
        </w:rPr>
        <w:t xml:space="preserve"> </w:t>
      </w:r>
      <w:r>
        <w:t>situação</w:t>
      </w:r>
      <w:r>
        <w:rPr>
          <w:spacing w:val="1"/>
        </w:rPr>
        <w:t xml:space="preserve"> </w:t>
      </w:r>
      <w:r>
        <w:t>de</w:t>
      </w:r>
      <w:r>
        <w:rPr>
          <w:spacing w:val="1"/>
        </w:rPr>
        <w:t xml:space="preserve"> </w:t>
      </w:r>
      <w:r>
        <w:t>igualdade,</w:t>
      </w:r>
      <w:r>
        <w:rPr>
          <w:spacing w:val="1"/>
        </w:rPr>
        <w:t xml:space="preserve"> </w:t>
      </w:r>
      <w:r>
        <w:t>o</w:t>
      </w:r>
      <w:r>
        <w:rPr>
          <w:spacing w:val="1"/>
        </w:rPr>
        <w:t xml:space="preserve"> </w:t>
      </w:r>
      <w:r>
        <w:t>desempate</w:t>
      </w:r>
      <w:r>
        <w:rPr>
          <w:spacing w:val="1"/>
        </w:rPr>
        <w:t xml:space="preserve"> </w:t>
      </w:r>
      <w:r>
        <w:t>será</w:t>
      </w:r>
      <w:r>
        <w:rPr>
          <w:spacing w:val="1"/>
        </w:rPr>
        <w:t xml:space="preserve"> </w:t>
      </w:r>
      <w:r>
        <w:t>feito</w:t>
      </w:r>
      <w:r>
        <w:rPr>
          <w:spacing w:val="1"/>
        </w:rPr>
        <w:t xml:space="preserve"> </w:t>
      </w:r>
      <w:r>
        <w:t>com</w:t>
      </w:r>
      <w:r>
        <w:rPr>
          <w:spacing w:val="1"/>
        </w:rPr>
        <w:t xml:space="preserve"> </w:t>
      </w:r>
      <w:r>
        <w:t>base</w:t>
      </w:r>
      <w:r>
        <w:rPr>
          <w:spacing w:val="1"/>
        </w:rPr>
        <w:t xml:space="preserve"> </w:t>
      </w:r>
      <w:r>
        <w:t>na</w:t>
      </w:r>
      <w:r>
        <w:rPr>
          <w:spacing w:val="1"/>
        </w:rPr>
        <w:t xml:space="preserve"> </w:t>
      </w:r>
      <w:r>
        <w:t>maior</w:t>
      </w:r>
      <w:r>
        <w:rPr>
          <w:spacing w:val="1"/>
        </w:rPr>
        <w:t xml:space="preserve"> </w:t>
      </w:r>
      <w:r>
        <w:t>pontuação obtida pela soma dos itens (A) (B), (C), (D), (E) e (F) dos Critérios de Julgamento,</w:t>
      </w:r>
      <w:r>
        <w:rPr>
          <w:spacing w:val="1"/>
        </w:rPr>
        <w:t xml:space="preserve"> </w:t>
      </w:r>
      <w:r>
        <w:t>sucessivamente a</w:t>
      </w:r>
      <w:r>
        <w:rPr>
          <w:spacing w:val="-4"/>
        </w:rPr>
        <w:t xml:space="preserve"> </w:t>
      </w:r>
      <w:r>
        <w:t>maior pontuação</w:t>
      </w:r>
      <w:r>
        <w:rPr>
          <w:spacing w:val="-4"/>
        </w:rPr>
        <w:t xml:space="preserve"> </w:t>
      </w:r>
      <w:r>
        <w:t>no</w:t>
      </w:r>
      <w:r>
        <w:rPr>
          <w:spacing w:val="1"/>
        </w:rPr>
        <w:t xml:space="preserve"> </w:t>
      </w:r>
      <w:r>
        <w:t>item</w:t>
      </w:r>
      <w:r>
        <w:rPr>
          <w:spacing w:val="1"/>
        </w:rPr>
        <w:t xml:space="preserve"> </w:t>
      </w:r>
      <w:r>
        <w:t xml:space="preserve">(I). </w:t>
      </w:r>
    </w:p>
    <w:p w14:paraId="25F4FE5C" w14:textId="77777777" w:rsidR="003044E3" w:rsidRDefault="003044E3" w:rsidP="003044E3">
      <w:pPr>
        <w:pStyle w:val="PargrafodaLista"/>
        <w:numPr>
          <w:ilvl w:val="1"/>
          <w:numId w:val="58"/>
        </w:numPr>
        <w:tabs>
          <w:tab w:val="left" w:pos="2196"/>
        </w:tabs>
        <w:spacing w:before="202" w:line="242" w:lineRule="auto"/>
        <w:ind w:right="204" w:firstLine="0"/>
        <w:rPr>
          <w:rFonts w:ascii="Arial" w:hAnsi="Arial"/>
          <w:b/>
        </w:rPr>
      </w:pPr>
      <w:r>
        <w:t>Persistindo a situação de igualdade, para o desempate será considerado se a entidade</w:t>
      </w:r>
      <w:r>
        <w:rPr>
          <w:spacing w:val="1"/>
        </w:rPr>
        <w:t xml:space="preserve"> </w:t>
      </w:r>
      <w:r>
        <w:t>ou organização de saúde que possuir o Certificado de Entidade Beneficente de Assistência</w:t>
      </w:r>
      <w:r>
        <w:rPr>
          <w:spacing w:val="1"/>
        </w:rPr>
        <w:t xml:space="preserve"> </w:t>
      </w:r>
      <w:r>
        <w:t>Social</w:t>
      </w:r>
      <w:r>
        <w:rPr>
          <w:spacing w:val="1"/>
        </w:rPr>
        <w:t xml:space="preserve"> </w:t>
      </w:r>
      <w:r>
        <w:rPr>
          <w:w w:val="130"/>
        </w:rPr>
        <w:t>–</w:t>
      </w:r>
      <w:r>
        <w:rPr>
          <w:spacing w:val="-1"/>
          <w:w w:val="130"/>
        </w:rPr>
        <w:t xml:space="preserve"> </w:t>
      </w:r>
      <w:r>
        <w:t>CEBAS</w:t>
      </w:r>
      <w:r>
        <w:rPr>
          <w:spacing w:val="1"/>
        </w:rPr>
        <w:t xml:space="preserve"> </w:t>
      </w:r>
      <w:r>
        <w:t>com</w:t>
      </w:r>
      <w:r>
        <w:rPr>
          <w:spacing w:val="1"/>
        </w:rPr>
        <w:t xml:space="preserve"> </w:t>
      </w:r>
      <w:r>
        <w:t>o</w:t>
      </w:r>
      <w:r>
        <w:rPr>
          <w:spacing w:val="1"/>
        </w:rPr>
        <w:t xml:space="preserve"> </w:t>
      </w:r>
      <w:r>
        <w:t>maior</w:t>
      </w:r>
      <w:r>
        <w:rPr>
          <w:spacing w:val="1"/>
        </w:rPr>
        <w:t xml:space="preserve"> </w:t>
      </w:r>
      <w:r>
        <w:t>tempo</w:t>
      </w:r>
      <w:r>
        <w:rPr>
          <w:spacing w:val="1"/>
        </w:rPr>
        <w:t xml:space="preserve"> </w:t>
      </w:r>
      <w:r>
        <w:t>de</w:t>
      </w:r>
      <w:r>
        <w:rPr>
          <w:spacing w:val="1"/>
        </w:rPr>
        <w:t xml:space="preserve"> </w:t>
      </w:r>
      <w:r>
        <w:t>certificação</w:t>
      </w:r>
      <w:r>
        <w:rPr>
          <w:rFonts w:ascii="Arial" w:hAnsi="Arial"/>
          <w:b/>
        </w:rPr>
        <w:t>.</w:t>
      </w:r>
    </w:p>
    <w:p w14:paraId="42CEDD1F" w14:textId="77777777" w:rsidR="003044E3" w:rsidRDefault="003044E3" w:rsidP="003044E3">
      <w:pPr>
        <w:pStyle w:val="PargrafodaLista"/>
        <w:numPr>
          <w:ilvl w:val="1"/>
          <w:numId w:val="58"/>
        </w:numPr>
        <w:tabs>
          <w:tab w:val="left" w:pos="2196"/>
        </w:tabs>
        <w:spacing w:before="187" w:line="244" w:lineRule="auto"/>
        <w:ind w:right="185" w:firstLine="0"/>
      </w:pPr>
      <w:r>
        <w:t xml:space="preserve">Caso essas regras não solucionem o empate, será considerada vencedora a </w:t>
      </w:r>
      <w:r>
        <w:rPr>
          <w:rFonts w:ascii="Arial" w:hAnsi="Arial"/>
          <w:b/>
        </w:rPr>
        <w:t xml:space="preserve">OSC </w:t>
      </w:r>
      <w:r>
        <w:t>com</w:t>
      </w:r>
      <w:r>
        <w:rPr>
          <w:spacing w:val="1"/>
        </w:rPr>
        <w:t xml:space="preserve"> </w:t>
      </w:r>
      <w:r>
        <w:t>mais tempo</w:t>
      </w:r>
      <w:r>
        <w:rPr>
          <w:spacing w:val="-5"/>
        </w:rPr>
        <w:t xml:space="preserve"> </w:t>
      </w:r>
      <w:r>
        <w:t>de constituição</w:t>
      </w:r>
      <w:r>
        <w:rPr>
          <w:spacing w:val="-5"/>
        </w:rPr>
        <w:t xml:space="preserve"> </w:t>
      </w:r>
      <w:r>
        <w:t>e,</w:t>
      </w:r>
      <w:r>
        <w:rPr>
          <w:spacing w:val="1"/>
        </w:rPr>
        <w:t xml:space="preserve"> </w:t>
      </w:r>
      <w:r>
        <w:t>em último caso,</w:t>
      </w:r>
      <w:r>
        <w:rPr>
          <w:spacing w:val="-5"/>
        </w:rPr>
        <w:t xml:space="preserve"> </w:t>
      </w:r>
      <w:r>
        <w:t>a</w:t>
      </w:r>
      <w:r>
        <w:rPr>
          <w:spacing w:val="-4"/>
        </w:rPr>
        <w:t xml:space="preserve"> </w:t>
      </w:r>
      <w:r>
        <w:t xml:space="preserve">questão será decidida por sorteio. </w:t>
      </w:r>
    </w:p>
    <w:p w14:paraId="7D54AC12" w14:textId="1505D5F7" w:rsidR="003044E3" w:rsidRDefault="003044E3" w:rsidP="003044E3">
      <w:pPr>
        <w:ind w:left="1134" w:right="590"/>
        <w:sectPr w:rsidR="003044E3" w:rsidSect="00B102BB">
          <w:headerReference w:type="default" r:id="rId15"/>
          <w:footerReference w:type="default" r:id="rId16"/>
          <w:pgSz w:w="12240" w:h="15840"/>
          <w:pgMar w:top="2200" w:right="640" w:bottom="1180" w:left="520" w:header="411" w:footer="990" w:gutter="0"/>
          <w:cols w:space="720"/>
        </w:sectPr>
      </w:pPr>
      <w:r>
        <w:t>Será obrigatoriamente justificada a seleção de Proposta que não for a mais adequada ao</w:t>
      </w:r>
      <w:r>
        <w:rPr>
          <w:spacing w:val="-56"/>
        </w:rPr>
        <w:t xml:space="preserve"> </w:t>
      </w:r>
      <w:r>
        <w:t>valorde referência</w:t>
      </w:r>
      <w:r>
        <w:rPr>
          <w:spacing w:val="1"/>
        </w:rPr>
        <w:t xml:space="preserve"> </w:t>
      </w:r>
      <w:r>
        <w:t>constante deste</w:t>
      </w:r>
      <w:r>
        <w:rPr>
          <w:spacing w:val="-4"/>
        </w:rPr>
        <w:t xml:space="preserve"> </w:t>
      </w:r>
      <w:r>
        <w:t>Chamamento</w:t>
      </w:r>
      <w:r>
        <w:rPr>
          <w:spacing w:val="1"/>
        </w:rPr>
        <w:t xml:space="preserve"> </w:t>
      </w:r>
      <w:r>
        <w:t>Público</w:t>
      </w:r>
    </w:p>
    <w:p w14:paraId="2EEA5544" w14:textId="77777777" w:rsidR="00B102BB" w:rsidRDefault="00B102BB" w:rsidP="00B102BB">
      <w:pPr>
        <w:pStyle w:val="Corpodetexto"/>
        <w:ind w:left="0"/>
        <w:rPr>
          <w:sz w:val="9"/>
        </w:rPr>
      </w:pPr>
    </w:p>
    <w:p w14:paraId="6ED5D4C3" w14:textId="77777777" w:rsidR="00B102BB" w:rsidRPr="000E118A" w:rsidRDefault="00B102BB" w:rsidP="00B102BB">
      <w:pPr>
        <w:pStyle w:val="Ttulo2"/>
        <w:spacing w:before="93"/>
        <w:ind w:left="1859" w:right="498"/>
        <w:jc w:val="center"/>
        <w:rPr>
          <w:rFonts w:ascii="Arial" w:hAnsi="Arial" w:cs="Arial"/>
          <w:b/>
          <w:color w:val="000000" w:themeColor="text1"/>
          <w:sz w:val="22"/>
          <w:szCs w:val="22"/>
        </w:rPr>
      </w:pPr>
      <w:bookmarkStart w:id="32" w:name="ANEXO_II_–_MODELO_DE_PLANO_DE_TRABALHO"/>
      <w:bookmarkEnd w:id="32"/>
      <w:r w:rsidRPr="000E118A">
        <w:rPr>
          <w:rFonts w:ascii="Arial" w:hAnsi="Arial" w:cs="Arial"/>
          <w:b/>
          <w:color w:val="000000" w:themeColor="text1"/>
          <w:sz w:val="22"/>
          <w:szCs w:val="22"/>
        </w:rPr>
        <w:t>ANEXO</w:t>
      </w:r>
      <w:r w:rsidRPr="000E118A">
        <w:rPr>
          <w:rFonts w:ascii="Arial" w:hAnsi="Arial" w:cs="Arial"/>
          <w:b/>
          <w:color w:val="000000" w:themeColor="text1"/>
          <w:spacing w:val="-14"/>
          <w:sz w:val="22"/>
          <w:szCs w:val="22"/>
        </w:rPr>
        <w:t xml:space="preserve"> </w:t>
      </w:r>
      <w:r w:rsidRPr="000E118A">
        <w:rPr>
          <w:rFonts w:ascii="Arial" w:hAnsi="Arial" w:cs="Arial"/>
          <w:b/>
          <w:color w:val="000000" w:themeColor="text1"/>
          <w:sz w:val="22"/>
          <w:szCs w:val="22"/>
        </w:rPr>
        <w:t>II</w:t>
      </w:r>
      <w:r w:rsidRPr="000E118A">
        <w:rPr>
          <w:rFonts w:ascii="Arial" w:hAnsi="Arial" w:cs="Arial"/>
          <w:b/>
          <w:color w:val="000000" w:themeColor="text1"/>
          <w:spacing w:val="-6"/>
          <w:sz w:val="22"/>
          <w:szCs w:val="22"/>
        </w:rPr>
        <w:t xml:space="preserve"> </w:t>
      </w:r>
      <w:r w:rsidRPr="000E118A">
        <w:rPr>
          <w:rFonts w:ascii="Arial" w:hAnsi="Arial" w:cs="Arial"/>
          <w:b/>
          <w:color w:val="000000" w:themeColor="text1"/>
          <w:sz w:val="22"/>
          <w:szCs w:val="22"/>
        </w:rPr>
        <w:t>–</w:t>
      </w:r>
      <w:r w:rsidRPr="000E118A">
        <w:rPr>
          <w:rFonts w:ascii="Arial" w:hAnsi="Arial" w:cs="Arial"/>
          <w:b/>
          <w:color w:val="000000" w:themeColor="text1"/>
          <w:spacing w:val="-14"/>
          <w:sz w:val="22"/>
          <w:szCs w:val="22"/>
        </w:rPr>
        <w:t xml:space="preserve"> </w:t>
      </w:r>
      <w:r w:rsidRPr="000E118A">
        <w:rPr>
          <w:rFonts w:ascii="Arial" w:hAnsi="Arial" w:cs="Arial"/>
          <w:b/>
          <w:color w:val="000000" w:themeColor="text1"/>
          <w:sz w:val="22"/>
          <w:szCs w:val="22"/>
        </w:rPr>
        <w:t>MODELO</w:t>
      </w:r>
      <w:r w:rsidRPr="000E118A">
        <w:rPr>
          <w:rFonts w:ascii="Arial" w:hAnsi="Arial" w:cs="Arial"/>
          <w:b/>
          <w:color w:val="000000" w:themeColor="text1"/>
          <w:spacing w:val="-14"/>
          <w:sz w:val="22"/>
          <w:szCs w:val="22"/>
        </w:rPr>
        <w:t xml:space="preserve"> </w:t>
      </w:r>
      <w:r w:rsidRPr="000E118A">
        <w:rPr>
          <w:rFonts w:ascii="Arial" w:hAnsi="Arial" w:cs="Arial"/>
          <w:b/>
          <w:color w:val="000000" w:themeColor="text1"/>
          <w:sz w:val="22"/>
          <w:szCs w:val="22"/>
        </w:rPr>
        <w:t>DE</w:t>
      </w:r>
      <w:r w:rsidRPr="000E118A">
        <w:rPr>
          <w:rFonts w:ascii="Arial" w:hAnsi="Arial" w:cs="Arial"/>
          <w:b/>
          <w:color w:val="000000" w:themeColor="text1"/>
          <w:spacing w:val="-10"/>
          <w:sz w:val="22"/>
          <w:szCs w:val="22"/>
        </w:rPr>
        <w:t xml:space="preserve"> </w:t>
      </w:r>
      <w:r w:rsidRPr="000E118A">
        <w:rPr>
          <w:rFonts w:ascii="Arial" w:hAnsi="Arial" w:cs="Arial"/>
          <w:b/>
          <w:color w:val="000000" w:themeColor="text1"/>
          <w:sz w:val="22"/>
          <w:szCs w:val="22"/>
        </w:rPr>
        <w:t>PLANO</w:t>
      </w:r>
      <w:r w:rsidRPr="000E118A">
        <w:rPr>
          <w:rFonts w:ascii="Arial" w:hAnsi="Arial" w:cs="Arial"/>
          <w:b/>
          <w:color w:val="000000" w:themeColor="text1"/>
          <w:spacing w:val="-9"/>
          <w:sz w:val="22"/>
          <w:szCs w:val="22"/>
        </w:rPr>
        <w:t xml:space="preserve"> </w:t>
      </w:r>
      <w:r w:rsidRPr="000E118A">
        <w:rPr>
          <w:rFonts w:ascii="Arial" w:hAnsi="Arial" w:cs="Arial"/>
          <w:b/>
          <w:color w:val="000000" w:themeColor="text1"/>
          <w:sz w:val="22"/>
          <w:szCs w:val="22"/>
        </w:rPr>
        <w:t>DE</w:t>
      </w:r>
      <w:r w:rsidRPr="000E118A">
        <w:rPr>
          <w:rFonts w:ascii="Arial" w:hAnsi="Arial" w:cs="Arial"/>
          <w:b/>
          <w:color w:val="000000" w:themeColor="text1"/>
          <w:spacing w:val="-6"/>
          <w:sz w:val="22"/>
          <w:szCs w:val="22"/>
        </w:rPr>
        <w:t xml:space="preserve"> </w:t>
      </w:r>
      <w:r w:rsidRPr="000E118A">
        <w:rPr>
          <w:rFonts w:ascii="Arial" w:hAnsi="Arial" w:cs="Arial"/>
          <w:b/>
          <w:color w:val="000000" w:themeColor="text1"/>
          <w:sz w:val="22"/>
          <w:szCs w:val="22"/>
        </w:rPr>
        <w:t>TRABALHO</w:t>
      </w:r>
    </w:p>
    <w:p w14:paraId="1C502C7C" w14:textId="77777777" w:rsidR="00B102BB" w:rsidRDefault="00B102BB" w:rsidP="00B102BB">
      <w:pPr>
        <w:pStyle w:val="Corpodetexto"/>
        <w:spacing w:before="8"/>
        <w:ind w:left="0"/>
        <w:rPr>
          <w:rFonts w:ascii="Arial"/>
          <w:b/>
        </w:rPr>
      </w:pPr>
    </w:p>
    <w:p w14:paraId="42B5B628" w14:textId="77777777" w:rsidR="000E118A" w:rsidRDefault="000E118A" w:rsidP="000E118A">
      <w:pPr>
        <w:pStyle w:val="Corpodetexto"/>
        <w:ind w:left="1859" w:right="440"/>
        <w:jc w:val="center"/>
      </w:pPr>
      <w:r>
        <w:rPr>
          <w:color w:val="000009"/>
          <w:spacing w:val="-2"/>
        </w:rPr>
        <w:t>Papel</w:t>
      </w:r>
      <w:r>
        <w:rPr>
          <w:color w:val="000009"/>
          <w:spacing w:val="-14"/>
        </w:rPr>
        <w:t xml:space="preserve"> </w:t>
      </w:r>
      <w:r>
        <w:rPr>
          <w:color w:val="000009"/>
          <w:spacing w:val="-2"/>
        </w:rPr>
        <w:t>timbrado</w:t>
      </w:r>
      <w:r>
        <w:rPr>
          <w:color w:val="000009"/>
          <w:spacing w:val="-8"/>
        </w:rPr>
        <w:t xml:space="preserve"> </w:t>
      </w:r>
      <w:r>
        <w:rPr>
          <w:color w:val="000009"/>
          <w:spacing w:val="-1"/>
        </w:rPr>
        <w:t>da</w:t>
      </w:r>
      <w:r>
        <w:rPr>
          <w:color w:val="000009"/>
          <w:spacing w:val="-8"/>
        </w:rPr>
        <w:t xml:space="preserve"> </w:t>
      </w:r>
      <w:r>
        <w:rPr>
          <w:color w:val="000009"/>
          <w:spacing w:val="-1"/>
        </w:rPr>
        <w:t>Entidade/OSC</w:t>
      </w:r>
      <w:r>
        <w:t xml:space="preserve"> </w:t>
      </w:r>
    </w:p>
    <w:p w14:paraId="5019F8EB" w14:textId="77777777" w:rsidR="000E118A" w:rsidRPr="000E118A" w:rsidRDefault="000E118A" w:rsidP="000E118A">
      <w:pPr>
        <w:pStyle w:val="Corpodetexto"/>
        <w:spacing w:before="9"/>
        <w:ind w:left="0"/>
        <w:rPr>
          <w:rFonts w:ascii="Arial" w:hAnsi="Arial" w:cs="Arial"/>
          <w:b/>
          <w:color w:val="000000" w:themeColor="text1"/>
        </w:rPr>
      </w:pPr>
    </w:p>
    <w:p w14:paraId="0F6F27CA" w14:textId="77777777" w:rsidR="000E118A" w:rsidRPr="000E118A" w:rsidRDefault="000E118A" w:rsidP="000E118A">
      <w:pPr>
        <w:pStyle w:val="Ttulo2"/>
        <w:spacing w:before="1"/>
        <w:ind w:left="1859" w:right="498"/>
        <w:jc w:val="center"/>
        <w:rPr>
          <w:rFonts w:ascii="Arial" w:hAnsi="Arial" w:cs="Arial"/>
          <w:b/>
          <w:color w:val="000000" w:themeColor="text1"/>
          <w:sz w:val="22"/>
          <w:szCs w:val="22"/>
        </w:rPr>
      </w:pPr>
      <w:bookmarkStart w:id="33" w:name="PLANO_DE_TRABALHO"/>
      <w:bookmarkEnd w:id="33"/>
      <w:r w:rsidRPr="000E118A">
        <w:rPr>
          <w:rFonts w:ascii="Arial" w:hAnsi="Arial" w:cs="Arial"/>
          <w:b/>
          <w:color w:val="000000" w:themeColor="text1"/>
          <w:sz w:val="22"/>
          <w:szCs w:val="22"/>
        </w:rPr>
        <w:t>PLANO</w:t>
      </w:r>
      <w:r w:rsidRPr="000E118A">
        <w:rPr>
          <w:rFonts w:ascii="Arial" w:hAnsi="Arial" w:cs="Arial"/>
          <w:b/>
          <w:color w:val="000000" w:themeColor="text1"/>
          <w:spacing w:val="-13"/>
          <w:sz w:val="22"/>
          <w:szCs w:val="22"/>
        </w:rPr>
        <w:t xml:space="preserve"> </w:t>
      </w:r>
      <w:r w:rsidRPr="000E118A">
        <w:rPr>
          <w:rFonts w:ascii="Arial" w:hAnsi="Arial" w:cs="Arial"/>
          <w:b/>
          <w:color w:val="000000" w:themeColor="text1"/>
          <w:sz w:val="22"/>
          <w:szCs w:val="22"/>
        </w:rPr>
        <w:t>DE</w:t>
      </w:r>
      <w:r w:rsidRPr="000E118A">
        <w:rPr>
          <w:rFonts w:ascii="Arial" w:hAnsi="Arial" w:cs="Arial"/>
          <w:b/>
          <w:color w:val="000000" w:themeColor="text1"/>
          <w:spacing w:val="-10"/>
          <w:sz w:val="22"/>
          <w:szCs w:val="22"/>
        </w:rPr>
        <w:t xml:space="preserve"> </w:t>
      </w:r>
      <w:r w:rsidRPr="000E118A">
        <w:rPr>
          <w:rFonts w:ascii="Arial" w:hAnsi="Arial" w:cs="Arial"/>
          <w:b/>
          <w:color w:val="000000" w:themeColor="text1"/>
          <w:sz w:val="22"/>
          <w:szCs w:val="22"/>
        </w:rPr>
        <w:t>TRABALHO</w:t>
      </w:r>
    </w:p>
    <w:p w14:paraId="365630BF" w14:textId="77777777" w:rsidR="000E118A" w:rsidRDefault="000E118A" w:rsidP="000E118A">
      <w:pPr>
        <w:pStyle w:val="Corpodetexto"/>
        <w:spacing w:before="4"/>
        <w:ind w:left="0"/>
        <w:rPr>
          <w:rFonts w:ascii="Arial"/>
          <w:b/>
        </w:rPr>
      </w:pPr>
    </w:p>
    <w:p w14:paraId="2398EA5A" w14:textId="77777777" w:rsidR="000E118A" w:rsidRDefault="000E118A" w:rsidP="000E118A">
      <w:pPr>
        <w:pStyle w:val="PargrafodaLista"/>
        <w:numPr>
          <w:ilvl w:val="0"/>
          <w:numId w:val="57"/>
        </w:numPr>
        <w:tabs>
          <w:tab w:val="left" w:pos="2195"/>
          <w:tab w:val="left" w:pos="2196"/>
        </w:tabs>
        <w:rPr>
          <w:rFonts w:ascii="Arial" w:hAnsi="Arial"/>
          <w:b/>
        </w:rPr>
      </w:pPr>
      <w:r>
        <w:rPr>
          <w:rFonts w:ascii="Arial" w:hAnsi="Arial"/>
          <w:b/>
          <w:spacing w:val="-1"/>
        </w:rPr>
        <w:t>IDENTIFICAÇÃO</w:t>
      </w:r>
      <w:r>
        <w:rPr>
          <w:rFonts w:ascii="Arial" w:hAnsi="Arial"/>
          <w:b/>
          <w:spacing w:val="-13"/>
        </w:rPr>
        <w:t xml:space="preserve"> </w:t>
      </w:r>
      <w:r>
        <w:rPr>
          <w:rFonts w:ascii="Arial" w:hAnsi="Arial"/>
          <w:b/>
          <w:spacing w:val="-1"/>
        </w:rPr>
        <w:t>DA</w:t>
      </w:r>
      <w:r>
        <w:rPr>
          <w:rFonts w:ascii="Arial" w:hAnsi="Arial"/>
          <w:b/>
          <w:spacing w:val="-12"/>
        </w:rPr>
        <w:t xml:space="preserve"> </w:t>
      </w:r>
      <w:r>
        <w:rPr>
          <w:rFonts w:ascii="Arial" w:hAnsi="Arial"/>
          <w:b/>
          <w:spacing w:val="-1"/>
        </w:rPr>
        <w:t>ENTIDADE</w:t>
      </w:r>
      <w:r>
        <w:rPr>
          <w:rFonts w:ascii="Arial" w:hAnsi="Arial"/>
          <w:b/>
          <w:spacing w:val="-14"/>
        </w:rPr>
        <w:t xml:space="preserve"> </w:t>
      </w:r>
      <w:r>
        <w:rPr>
          <w:rFonts w:ascii="Arial" w:hAnsi="Arial"/>
          <w:b/>
          <w:spacing w:val="-1"/>
        </w:rPr>
        <w:t>OU</w:t>
      </w:r>
      <w:r>
        <w:rPr>
          <w:rFonts w:ascii="Arial" w:hAnsi="Arial"/>
          <w:b/>
          <w:spacing w:val="-12"/>
        </w:rPr>
        <w:t xml:space="preserve"> </w:t>
      </w:r>
      <w:r>
        <w:rPr>
          <w:rFonts w:ascii="Arial" w:hAnsi="Arial"/>
          <w:b/>
          <w:spacing w:val="-1"/>
        </w:rPr>
        <w:t>ORGANIZAÇÃO</w:t>
      </w:r>
      <w:r>
        <w:rPr>
          <w:rFonts w:ascii="Arial" w:hAnsi="Arial"/>
          <w:b/>
          <w:spacing w:val="-9"/>
        </w:rPr>
        <w:t xml:space="preserve"> </w:t>
      </w:r>
      <w:r>
        <w:rPr>
          <w:rFonts w:ascii="Arial" w:hAnsi="Arial"/>
          <w:b/>
          <w:spacing w:val="-1"/>
        </w:rPr>
        <w:t>DA</w:t>
      </w:r>
      <w:r>
        <w:rPr>
          <w:rFonts w:ascii="Arial" w:hAnsi="Arial"/>
          <w:b/>
          <w:spacing w:val="-12"/>
        </w:rPr>
        <w:t xml:space="preserve"> </w:t>
      </w:r>
      <w:r>
        <w:rPr>
          <w:rFonts w:ascii="Arial" w:hAnsi="Arial"/>
          <w:b/>
          <w:spacing w:val="-1"/>
        </w:rPr>
        <w:t>SOCIEDADE</w:t>
      </w:r>
      <w:r>
        <w:rPr>
          <w:rFonts w:ascii="Arial" w:hAnsi="Arial"/>
          <w:b/>
          <w:spacing w:val="-14"/>
        </w:rPr>
        <w:t xml:space="preserve"> </w:t>
      </w:r>
      <w:r>
        <w:rPr>
          <w:rFonts w:ascii="Arial" w:hAnsi="Arial"/>
          <w:b/>
          <w:spacing w:val="-1"/>
        </w:rPr>
        <w:t>CIVIL/OSC</w:t>
      </w:r>
    </w:p>
    <w:p w14:paraId="3C6345CE" w14:textId="77777777" w:rsidR="000E118A" w:rsidRDefault="000E118A" w:rsidP="000E118A">
      <w:pPr>
        <w:pStyle w:val="Corpodetexto"/>
        <w:spacing w:before="5"/>
        <w:ind w:left="0"/>
        <w:rPr>
          <w:rFonts w:ascii="Arial"/>
          <w:b/>
        </w:rPr>
      </w:pPr>
    </w:p>
    <w:p w14:paraId="4779B1C6" w14:textId="77777777" w:rsidR="000E118A" w:rsidRDefault="000E118A" w:rsidP="000E118A">
      <w:pPr>
        <w:pStyle w:val="Corpodetexto"/>
        <w:spacing w:line="275" w:lineRule="exact"/>
      </w:pPr>
      <w:r>
        <w:rPr>
          <w:rFonts w:ascii="Arial" w:hAnsi="Arial"/>
          <w:b/>
          <w:color w:val="000009"/>
          <w:spacing w:val="-3"/>
          <w:sz w:val="24"/>
        </w:rPr>
        <w:t>1.1.</w:t>
      </w:r>
      <w:r>
        <w:rPr>
          <w:rFonts w:ascii="Arial" w:hAnsi="Arial"/>
          <w:b/>
          <w:color w:val="000009"/>
          <w:spacing w:val="115"/>
          <w:sz w:val="24"/>
        </w:rPr>
        <w:t xml:space="preserve"> </w:t>
      </w:r>
      <w:r>
        <w:rPr>
          <w:spacing w:val="-3"/>
        </w:rPr>
        <w:t>Razão</w:t>
      </w:r>
      <w:r>
        <w:rPr>
          <w:spacing w:val="4"/>
        </w:rPr>
        <w:t xml:space="preserve"> </w:t>
      </w:r>
      <w:r>
        <w:rPr>
          <w:spacing w:val="-3"/>
        </w:rPr>
        <w:t>Social:</w:t>
      </w:r>
      <w:proofErr w:type="gramStart"/>
      <w:r>
        <w:rPr>
          <w:spacing w:val="-3"/>
        </w:rPr>
        <w:t>............................................................................................................</w:t>
      </w:r>
      <w:proofErr w:type="gramEnd"/>
    </w:p>
    <w:p w14:paraId="22A5CCC7" w14:textId="77777777" w:rsidR="000E118A" w:rsidRDefault="000E118A" w:rsidP="000E118A">
      <w:pPr>
        <w:pStyle w:val="Corpodetexto"/>
        <w:tabs>
          <w:tab w:val="left" w:pos="2230"/>
        </w:tabs>
        <w:spacing w:line="275" w:lineRule="exact"/>
      </w:pPr>
      <w:r>
        <w:rPr>
          <w:rFonts w:ascii="Arial"/>
          <w:b/>
          <w:color w:val="000009"/>
          <w:sz w:val="24"/>
        </w:rPr>
        <w:t>1.2.</w:t>
      </w:r>
      <w:r>
        <w:rPr>
          <w:rFonts w:ascii="Arial"/>
          <w:b/>
          <w:color w:val="000009"/>
          <w:sz w:val="24"/>
        </w:rPr>
        <w:tab/>
      </w:r>
      <w:r>
        <w:rPr>
          <w:spacing w:val="-3"/>
        </w:rPr>
        <w:t>Nome</w:t>
      </w:r>
      <w:r>
        <w:rPr>
          <w:spacing w:val="33"/>
        </w:rPr>
        <w:t xml:space="preserve"> </w:t>
      </w:r>
      <w:r>
        <w:rPr>
          <w:spacing w:val="-3"/>
        </w:rPr>
        <w:t>Fantasia:</w:t>
      </w:r>
      <w:proofErr w:type="gramStart"/>
      <w:r>
        <w:rPr>
          <w:spacing w:val="-3"/>
        </w:rPr>
        <w:t>........................................................................................................</w:t>
      </w:r>
      <w:proofErr w:type="gramEnd"/>
    </w:p>
    <w:p w14:paraId="4DADAB95" w14:textId="77777777" w:rsidR="000E118A" w:rsidRDefault="000E118A" w:rsidP="000E118A">
      <w:pPr>
        <w:pStyle w:val="Corpodetexto"/>
        <w:spacing w:before="7"/>
        <w:ind w:left="0"/>
      </w:pPr>
    </w:p>
    <w:p w14:paraId="1A9C634D" w14:textId="77777777" w:rsidR="000E118A" w:rsidRDefault="000E118A" w:rsidP="000E118A">
      <w:pPr>
        <w:pStyle w:val="PargrafodaLista"/>
        <w:numPr>
          <w:ilvl w:val="1"/>
          <w:numId w:val="56"/>
        </w:numPr>
        <w:tabs>
          <w:tab w:val="left" w:pos="2200"/>
          <w:tab w:val="left" w:pos="2201"/>
        </w:tabs>
        <w:spacing w:before="1" w:line="237" w:lineRule="auto"/>
        <w:ind w:right="1197" w:firstLine="0"/>
      </w:pPr>
      <w:r>
        <w:t>Endereço</w:t>
      </w:r>
      <w:r>
        <w:rPr>
          <w:spacing w:val="1"/>
        </w:rPr>
        <w:t xml:space="preserve"> </w:t>
      </w:r>
      <w:r>
        <w:rPr>
          <w:spacing w:val="-3"/>
        </w:rPr>
        <w:t>Completo:</w:t>
      </w:r>
      <w:proofErr w:type="gramStart"/>
      <w:r>
        <w:rPr>
          <w:spacing w:val="-3"/>
        </w:rPr>
        <w:t>...........................................................................................................................</w:t>
      </w:r>
      <w:proofErr w:type="gramEnd"/>
    </w:p>
    <w:p w14:paraId="7C9A3139" w14:textId="77777777" w:rsidR="000E118A" w:rsidRDefault="000E118A" w:rsidP="000E118A">
      <w:pPr>
        <w:pStyle w:val="Corpodetexto"/>
        <w:tabs>
          <w:tab w:val="left" w:leader="dot" w:pos="9894"/>
        </w:tabs>
        <w:spacing w:line="245" w:lineRule="exact"/>
      </w:pPr>
      <w:r>
        <w:t>Cidade:</w:t>
      </w:r>
      <w:proofErr w:type="gramStart"/>
      <w:r>
        <w:t>............................................</w:t>
      </w:r>
      <w:proofErr w:type="gramEnd"/>
      <w:r>
        <w:t xml:space="preserve">Estado </w:t>
      </w:r>
      <w:r>
        <w:tab/>
        <w:t xml:space="preserve"> </w:t>
      </w:r>
    </w:p>
    <w:p w14:paraId="425F5703" w14:textId="77777777" w:rsidR="000E118A" w:rsidRDefault="000E118A" w:rsidP="000E118A">
      <w:pPr>
        <w:pStyle w:val="Corpodetexto"/>
        <w:tabs>
          <w:tab w:val="left" w:leader="dot" w:pos="9869"/>
        </w:tabs>
        <w:spacing w:before="6"/>
      </w:pPr>
      <w:r>
        <w:t>CEP:</w:t>
      </w:r>
      <w:proofErr w:type="gramStart"/>
      <w:r>
        <w:t>.....................................</w:t>
      </w:r>
      <w:proofErr w:type="gramEnd"/>
      <w:r>
        <w:t xml:space="preserve">Telefones: </w:t>
      </w:r>
      <w:r>
        <w:tab/>
        <w:t xml:space="preserve"> </w:t>
      </w:r>
    </w:p>
    <w:p w14:paraId="5E99D8F1" w14:textId="77777777" w:rsidR="000E118A" w:rsidRDefault="000E118A" w:rsidP="000E118A">
      <w:pPr>
        <w:pStyle w:val="Corpodetexto"/>
        <w:tabs>
          <w:tab w:val="left" w:leader="dot" w:pos="9874"/>
        </w:tabs>
        <w:spacing w:before="6"/>
      </w:pPr>
      <w:r>
        <w:t>E-mail:</w:t>
      </w:r>
      <w:proofErr w:type="gramStart"/>
      <w:r>
        <w:t>.................................................................</w:t>
      </w:r>
      <w:proofErr w:type="gramEnd"/>
      <w:r>
        <w:t xml:space="preserve">Site </w:t>
      </w:r>
      <w:r>
        <w:tab/>
        <w:t xml:space="preserve"> </w:t>
      </w:r>
    </w:p>
    <w:p w14:paraId="4F2480FF" w14:textId="77777777" w:rsidR="000E118A" w:rsidRDefault="000E118A" w:rsidP="000E118A">
      <w:pPr>
        <w:pStyle w:val="Corpodetexto"/>
        <w:tabs>
          <w:tab w:val="left" w:leader="dot" w:pos="9924"/>
        </w:tabs>
        <w:spacing w:before="1"/>
      </w:pPr>
      <w:r>
        <w:rPr>
          <w:spacing w:val="-2"/>
        </w:rPr>
        <w:t>Outros</w:t>
      </w:r>
      <w:r>
        <w:rPr>
          <w:spacing w:val="-14"/>
        </w:rPr>
        <w:t xml:space="preserve"> </w:t>
      </w:r>
      <w:r>
        <w:rPr>
          <w:spacing w:val="-2"/>
        </w:rPr>
        <w:t>veículos</w:t>
      </w:r>
      <w:r>
        <w:rPr>
          <w:spacing w:val="-9"/>
        </w:rPr>
        <w:t xml:space="preserve"> </w:t>
      </w:r>
      <w:r>
        <w:rPr>
          <w:spacing w:val="-2"/>
        </w:rPr>
        <w:t>de</w:t>
      </w:r>
      <w:r>
        <w:rPr>
          <w:spacing w:val="-3"/>
        </w:rPr>
        <w:t xml:space="preserve"> </w:t>
      </w:r>
      <w:r>
        <w:rPr>
          <w:spacing w:val="-2"/>
        </w:rPr>
        <w:t xml:space="preserve">comunicação </w:t>
      </w:r>
      <w:r>
        <w:rPr>
          <w:spacing w:val="-2"/>
        </w:rPr>
        <w:tab/>
        <w:t xml:space="preserve"> </w:t>
      </w:r>
    </w:p>
    <w:p w14:paraId="4675A29C" w14:textId="77777777" w:rsidR="000E118A" w:rsidRDefault="000E118A" w:rsidP="000E118A">
      <w:pPr>
        <w:pStyle w:val="Corpodetexto"/>
        <w:spacing w:before="4"/>
        <w:ind w:left="0"/>
      </w:pPr>
    </w:p>
    <w:p w14:paraId="29EC0AB2" w14:textId="77777777" w:rsidR="000E118A" w:rsidRDefault="000E118A" w:rsidP="000E118A">
      <w:pPr>
        <w:pStyle w:val="PargrafodaLista"/>
        <w:numPr>
          <w:ilvl w:val="1"/>
          <w:numId w:val="56"/>
        </w:numPr>
        <w:tabs>
          <w:tab w:val="left" w:pos="2195"/>
          <w:tab w:val="left" w:pos="2196"/>
        </w:tabs>
        <w:spacing w:before="1"/>
        <w:ind w:left="2196" w:hanging="585"/>
      </w:pPr>
      <w:r>
        <w:rPr>
          <w:spacing w:val="-2"/>
        </w:rPr>
        <w:t>Cadastro</w:t>
      </w:r>
      <w:r>
        <w:rPr>
          <w:spacing w:val="-14"/>
        </w:rPr>
        <w:t xml:space="preserve"> </w:t>
      </w:r>
      <w:r>
        <w:rPr>
          <w:spacing w:val="-1"/>
        </w:rPr>
        <w:t>Nacional</w:t>
      </w:r>
      <w:r>
        <w:rPr>
          <w:spacing w:val="-9"/>
        </w:rPr>
        <w:t xml:space="preserve"> </w:t>
      </w:r>
      <w:r>
        <w:rPr>
          <w:spacing w:val="-1"/>
        </w:rPr>
        <w:t>de</w:t>
      </w:r>
      <w:r>
        <w:rPr>
          <w:spacing w:val="-8"/>
        </w:rPr>
        <w:t xml:space="preserve"> </w:t>
      </w:r>
      <w:r>
        <w:rPr>
          <w:spacing w:val="-1"/>
        </w:rPr>
        <w:t>Pessoa</w:t>
      </w:r>
      <w:r>
        <w:rPr>
          <w:spacing w:val="-4"/>
        </w:rPr>
        <w:t xml:space="preserve"> </w:t>
      </w:r>
      <w:r>
        <w:rPr>
          <w:spacing w:val="-1"/>
        </w:rPr>
        <w:t>Jurídica</w:t>
      </w:r>
    </w:p>
    <w:p w14:paraId="5F632834" w14:textId="77777777" w:rsidR="000E118A" w:rsidRDefault="000E118A" w:rsidP="000E118A">
      <w:pPr>
        <w:pStyle w:val="Corpodetexto"/>
        <w:tabs>
          <w:tab w:val="left" w:leader="dot" w:pos="9889"/>
        </w:tabs>
        <w:spacing w:before="1"/>
      </w:pPr>
      <w:r>
        <w:t>Nº</w:t>
      </w:r>
      <w:r>
        <w:rPr>
          <w:spacing w:val="3"/>
        </w:rPr>
        <w:t xml:space="preserve"> </w:t>
      </w:r>
      <w:r>
        <w:t>do</w:t>
      </w:r>
      <w:r>
        <w:rPr>
          <w:spacing w:val="4"/>
        </w:rPr>
        <w:t xml:space="preserve"> </w:t>
      </w:r>
      <w:r>
        <w:t xml:space="preserve">CNPJ: </w:t>
      </w:r>
      <w:r>
        <w:tab/>
        <w:t xml:space="preserve"> </w:t>
      </w:r>
    </w:p>
    <w:p w14:paraId="7A0A2F0D" w14:textId="77777777" w:rsidR="000E118A" w:rsidRDefault="000E118A" w:rsidP="000E118A">
      <w:pPr>
        <w:pStyle w:val="Corpodetexto"/>
        <w:tabs>
          <w:tab w:val="left" w:leader="dot" w:pos="9959"/>
        </w:tabs>
        <w:spacing w:before="1"/>
      </w:pPr>
      <w:r>
        <w:t>Data</w:t>
      </w:r>
      <w:r>
        <w:rPr>
          <w:spacing w:val="-2"/>
        </w:rPr>
        <w:t xml:space="preserve"> </w:t>
      </w:r>
      <w:r>
        <w:t>da</w:t>
      </w:r>
      <w:r>
        <w:rPr>
          <w:spacing w:val="-7"/>
        </w:rPr>
        <w:t xml:space="preserve"> </w:t>
      </w:r>
      <w:r>
        <w:t>inscrição</w:t>
      </w:r>
      <w:r>
        <w:rPr>
          <w:spacing w:val="-7"/>
        </w:rPr>
        <w:t xml:space="preserve"> </w:t>
      </w:r>
      <w:r>
        <w:t>no</w:t>
      </w:r>
      <w:r>
        <w:rPr>
          <w:spacing w:val="-11"/>
        </w:rPr>
        <w:t xml:space="preserve"> </w:t>
      </w:r>
      <w:r>
        <w:t xml:space="preserve">CNPJ: </w:t>
      </w:r>
      <w:r>
        <w:tab/>
        <w:t xml:space="preserve"> </w:t>
      </w:r>
    </w:p>
    <w:p w14:paraId="73BBEF98" w14:textId="77777777" w:rsidR="000E118A" w:rsidRDefault="000E118A" w:rsidP="000E118A">
      <w:pPr>
        <w:pStyle w:val="Corpodetexto"/>
        <w:spacing w:before="3"/>
        <w:ind w:left="0"/>
        <w:rPr>
          <w:sz w:val="23"/>
        </w:rPr>
      </w:pPr>
    </w:p>
    <w:p w14:paraId="0BE38D63" w14:textId="77777777" w:rsidR="000E118A" w:rsidRDefault="000E118A" w:rsidP="000E118A">
      <w:pPr>
        <w:pStyle w:val="PargrafodaLista"/>
        <w:numPr>
          <w:ilvl w:val="1"/>
          <w:numId w:val="56"/>
        </w:numPr>
        <w:tabs>
          <w:tab w:val="left" w:pos="2195"/>
          <w:tab w:val="left" w:pos="2196"/>
        </w:tabs>
        <w:spacing w:line="274" w:lineRule="exact"/>
        <w:ind w:left="2196" w:hanging="585"/>
      </w:pPr>
      <w:r>
        <w:rPr>
          <w:spacing w:val="-1"/>
        </w:rPr>
        <w:t>Dados</w:t>
      </w:r>
      <w:r>
        <w:rPr>
          <w:spacing w:val="-10"/>
        </w:rPr>
        <w:t xml:space="preserve"> </w:t>
      </w:r>
      <w:r>
        <w:rPr>
          <w:spacing w:val="-1"/>
        </w:rPr>
        <w:t>cadastrais</w:t>
      </w:r>
    </w:p>
    <w:p w14:paraId="33B3C97C" w14:textId="77777777" w:rsidR="000E118A" w:rsidRDefault="000E118A" w:rsidP="000E118A">
      <w:pPr>
        <w:pStyle w:val="Corpodetexto"/>
        <w:tabs>
          <w:tab w:val="left" w:leader="dot" w:pos="9989"/>
        </w:tabs>
        <w:spacing w:line="247" w:lineRule="exact"/>
      </w:pPr>
      <w:r>
        <w:rPr>
          <w:spacing w:val="-2"/>
        </w:rPr>
        <w:t>Número</w:t>
      </w:r>
      <w:r>
        <w:rPr>
          <w:spacing w:val="-8"/>
        </w:rPr>
        <w:t xml:space="preserve"> </w:t>
      </w:r>
      <w:r>
        <w:rPr>
          <w:spacing w:val="-2"/>
        </w:rPr>
        <w:t>de</w:t>
      </w:r>
      <w:r>
        <w:rPr>
          <w:spacing w:val="-3"/>
        </w:rPr>
        <w:t xml:space="preserve"> </w:t>
      </w:r>
      <w:r>
        <w:rPr>
          <w:spacing w:val="-2"/>
        </w:rPr>
        <w:t>inscrição</w:t>
      </w:r>
      <w:r>
        <w:rPr>
          <w:spacing w:val="3"/>
        </w:rPr>
        <w:t xml:space="preserve"> </w:t>
      </w:r>
      <w:r>
        <w:rPr>
          <w:spacing w:val="-2"/>
        </w:rPr>
        <w:t>no</w:t>
      </w:r>
      <w:r>
        <w:rPr>
          <w:spacing w:val="-8"/>
        </w:rPr>
        <w:t xml:space="preserve"> </w:t>
      </w:r>
      <w:r>
        <w:rPr>
          <w:spacing w:val="-2"/>
        </w:rPr>
        <w:t>CNES:</w:t>
      </w:r>
      <w:proofErr w:type="gramStart"/>
      <w:r>
        <w:rPr>
          <w:spacing w:val="-2"/>
        </w:rPr>
        <w:t>.......................</w:t>
      </w:r>
      <w:proofErr w:type="gramEnd"/>
      <w:r>
        <w:rPr>
          <w:spacing w:val="-2"/>
        </w:rPr>
        <w:t xml:space="preserve">Município </w:t>
      </w:r>
      <w:r>
        <w:rPr>
          <w:spacing w:val="-2"/>
        </w:rPr>
        <w:tab/>
        <w:t xml:space="preserve"> </w:t>
      </w:r>
    </w:p>
    <w:p w14:paraId="13456E92" w14:textId="77777777" w:rsidR="000E118A" w:rsidRDefault="000E118A" w:rsidP="000E118A">
      <w:pPr>
        <w:pStyle w:val="Corpodetexto"/>
        <w:tabs>
          <w:tab w:val="left" w:leader="dot" w:pos="9914"/>
        </w:tabs>
        <w:spacing w:before="2"/>
      </w:pPr>
      <w:r>
        <w:t>Data</w:t>
      </w:r>
      <w:r>
        <w:rPr>
          <w:spacing w:val="-8"/>
        </w:rPr>
        <w:t xml:space="preserve"> </w:t>
      </w:r>
      <w:r>
        <w:t>Ultima</w:t>
      </w:r>
      <w:r>
        <w:rPr>
          <w:spacing w:val="-8"/>
        </w:rPr>
        <w:t xml:space="preserve"> </w:t>
      </w:r>
      <w:r>
        <w:t xml:space="preserve">Atualização </w:t>
      </w:r>
      <w:r>
        <w:tab/>
        <w:t xml:space="preserve"> </w:t>
      </w:r>
    </w:p>
    <w:p w14:paraId="69AF8651" w14:textId="77777777" w:rsidR="000E118A" w:rsidRDefault="000E118A" w:rsidP="000E118A">
      <w:pPr>
        <w:pStyle w:val="Corpodetexto"/>
        <w:spacing w:before="9"/>
        <w:ind w:left="0"/>
      </w:pPr>
    </w:p>
    <w:p w14:paraId="0DC0C2DF" w14:textId="77777777" w:rsidR="000E118A" w:rsidRDefault="000E118A" w:rsidP="000E118A">
      <w:pPr>
        <w:pStyle w:val="PargrafodaLista"/>
        <w:numPr>
          <w:ilvl w:val="1"/>
          <w:numId w:val="56"/>
        </w:numPr>
        <w:tabs>
          <w:tab w:val="left" w:pos="2195"/>
          <w:tab w:val="left" w:pos="2196"/>
        </w:tabs>
        <w:spacing w:before="1" w:line="274" w:lineRule="exact"/>
        <w:ind w:left="2196" w:hanging="585"/>
      </w:pPr>
      <w:r>
        <w:rPr>
          <w:spacing w:val="-1"/>
        </w:rPr>
        <w:t>Certificação</w:t>
      </w:r>
      <w:r>
        <w:rPr>
          <w:spacing w:val="-14"/>
        </w:rPr>
        <w:t xml:space="preserve"> </w:t>
      </w:r>
      <w:r>
        <w:rPr>
          <w:spacing w:val="-1"/>
        </w:rPr>
        <w:t>no</w:t>
      </w:r>
      <w:r>
        <w:rPr>
          <w:spacing w:val="-8"/>
        </w:rPr>
        <w:t xml:space="preserve"> </w:t>
      </w:r>
      <w:r>
        <w:t>CEBAS</w:t>
      </w:r>
    </w:p>
    <w:p w14:paraId="370098A3" w14:textId="77777777" w:rsidR="000E118A" w:rsidRDefault="000E118A" w:rsidP="000E118A">
      <w:pPr>
        <w:pStyle w:val="Corpodetexto"/>
        <w:tabs>
          <w:tab w:val="left" w:leader="dot" w:pos="9949"/>
        </w:tabs>
        <w:spacing w:line="247" w:lineRule="exact"/>
      </w:pPr>
      <w:r>
        <w:rPr>
          <w:spacing w:val="-2"/>
        </w:rPr>
        <w:t>Decreto</w:t>
      </w:r>
      <w:r>
        <w:rPr>
          <w:spacing w:val="13"/>
        </w:rPr>
        <w:t xml:space="preserve"> </w:t>
      </w:r>
      <w:r>
        <w:rPr>
          <w:spacing w:val="-2"/>
        </w:rPr>
        <w:t>nº</w:t>
      </w:r>
      <w:proofErr w:type="gramStart"/>
      <w:r>
        <w:rPr>
          <w:spacing w:val="-2"/>
        </w:rPr>
        <w:t>..................................................</w:t>
      </w:r>
      <w:proofErr w:type="gramEnd"/>
      <w:r>
        <w:rPr>
          <w:spacing w:val="-2"/>
        </w:rPr>
        <w:t xml:space="preserve">Vigência </w:t>
      </w:r>
      <w:r>
        <w:rPr>
          <w:spacing w:val="-2"/>
        </w:rPr>
        <w:tab/>
        <w:t xml:space="preserve"> </w:t>
      </w:r>
    </w:p>
    <w:p w14:paraId="2CEC84D3" w14:textId="77777777" w:rsidR="000E118A" w:rsidRDefault="000E118A" w:rsidP="000E118A">
      <w:pPr>
        <w:pStyle w:val="Corpodetexto"/>
        <w:spacing w:before="4"/>
        <w:ind w:left="0"/>
      </w:pPr>
    </w:p>
    <w:p w14:paraId="08B063CE" w14:textId="77777777" w:rsidR="000E118A" w:rsidRDefault="000E118A" w:rsidP="000E118A">
      <w:pPr>
        <w:pStyle w:val="Corpodetexto"/>
        <w:tabs>
          <w:tab w:val="left" w:pos="2230"/>
        </w:tabs>
      </w:pPr>
      <w:r>
        <w:rPr>
          <w:rFonts w:ascii="Arial" w:hAnsi="Arial"/>
          <w:b/>
          <w:color w:val="000009"/>
          <w:sz w:val="24"/>
        </w:rPr>
        <w:t>1.7.</w:t>
      </w:r>
      <w:r>
        <w:rPr>
          <w:rFonts w:ascii="Arial" w:hAnsi="Arial"/>
          <w:b/>
          <w:color w:val="000009"/>
          <w:sz w:val="24"/>
        </w:rPr>
        <w:tab/>
      </w:r>
      <w:r>
        <w:rPr>
          <w:spacing w:val="-3"/>
        </w:rPr>
        <w:t>Finalidade</w:t>
      </w:r>
      <w:r>
        <w:rPr>
          <w:spacing w:val="8"/>
        </w:rPr>
        <w:t xml:space="preserve"> </w:t>
      </w:r>
      <w:r>
        <w:rPr>
          <w:spacing w:val="-3"/>
        </w:rPr>
        <w:t>estatutária:</w:t>
      </w:r>
      <w:proofErr w:type="gramStart"/>
      <w:r>
        <w:rPr>
          <w:spacing w:val="-3"/>
        </w:rPr>
        <w:t>...............................................................................................</w:t>
      </w:r>
      <w:proofErr w:type="gramEnd"/>
    </w:p>
    <w:p w14:paraId="71F17E72" w14:textId="77777777" w:rsidR="000E118A" w:rsidRDefault="000E118A" w:rsidP="000E118A">
      <w:pPr>
        <w:pStyle w:val="Corpodetexto"/>
        <w:spacing w:before="11"/>
        <w:ind w:left="0"/>
        <w:rPr>
          <w:sz w:val="21"/>
        </w:rPr>
      </w:pPr>
    </w:p>
    <w:p w14:paraId="588CC67C" w14:textId="77777777" w:rsidR="000E118A" w:rsidRPr="000E118A" w:rsidRDefault="000E118A" w:rsidP="000E118A">
      <w:pPr>
        <w:pStyle w:val="Ttulo2"/>
        <w:keepNext w:val="0"/>
        <w:keepLines w:val="0"/>
        <w:numPr>
          <w:ilvl w:val="0"/>
          <w:numId w:val="57"/>
        </w:numPr>
        <w:tabs>
          <w:tab w:val="left" w:pos="2195"/>
          <w:tab w:val="left" w:pos="2196"/>
        </w:tabs>
        <w:spacing w:before="0"/>
        <w:rPr>
          <w:rFonts w:ascii="Arial" w:hAnsi="Arial" w:cs="Arial"/>
          <w:b/>
          <w:color w:val="000000" w:themeColor="text1"/>
          <w:sz w:val="22"/>
          <w:szCs w:val="22"/>
        </w:rPr>
      </w:pPr>
      <w:bookmarkStart w:id="34" w:name="2._IDENTIFICAÇÃO_DO_RESPONSÁVEL_LEGAL"/>
      <w:bookmarkEnd w:id="34"/>
      <w:r w:rsidRPr="000E118A">
        <w:rPr>
          <w:rFonts w:ascii="Arial" w:hAnsi="Arial" w:cs="Arial"/>
          <w:b/>
          <w:color w:val="000000" w:themeColor="text1"/>
          <w:spacing w:val="-2"/>
          <w:sz w:val="22"/>
          <w:szCs w:val="22"/>
        </w:rPr>
        <w:t>IDENTIFICAÇÃO</w:t>
      </w:r>
      <w:r w:rsidRPr="000E118A">
        <w:rPr>
          <w:rFonts w:ascii="Arial" w:hAnsi="Arial" w:cs="Arial"/>
          <w:b/>
          <w:color w:val="000000" w:themeColor="text1"/>
          <w:spacing w:val="-10"/>
          <w:sz w:val="22"/>
          <w:szCs w:val="22"/>
        </w:rPr>
        <w:t xml:space="preserve"> </w:t>
      </w:r>
      <w:r w:rsidRPr="000E118A">
        <w:rPr>
          <w:rFonts w:ascii="Arial" w:hAnsi="Arial" w:cs="Arial"/>
          <w:b/>
          <w:color w:val="000000" w:themeColor="text1"/>
          <w:spacing w:val="-2"/>
          <w:sz w:val="22"/>
          <w:szCs w:val="22"/>
        </w:rPr>
        <w:t>DO</w:t>
      </w:r>
      <w:r w:rsidRPr="000E118A">
        <w:rPr>
          <w:rFonts w:ascii="Arial" w:hAnsi="Arial" w:cs="Arial"/>
          <w:b/>
          <w:color w:val="000000" w:themeColor="text1"/>
          <w:spacing w:val="-12"/>
          <w:sz w:val="22"/>
          <w:szCs w:val="22"/>
        </w:rPr>
        <w:t xml:space="preserve"> </w:t>
      </w:r>
      <w:r w:rsidRPr="000E118A">
        <w:rPr>
          <w:rFonts w:ascii="Arial" w:hAnsi="Arial" w:cs="Arial"/>
          <w:b/>
          <w:color w:val="000000" w:themeColor="text1"/>
          <w:spacing w:val="-2"/>
          <w:sz w:val="22"/>
          <w:szCs w:val="22"/>
        </w:rPr>
        <w:t>RESPONSÁVEL</w:t>
      </w:r>
      <w:r w:rsidRPr="000E118A">
        <w:rPr>
          <w:rFonts w:ascii="Arial" w:hAnsi="Arial" w:cs="Arial"/>
          <w:b/>
          <w:color w:val="000000" w:themeColor="text1"/>
          <w:spacing w:val="-9"/>
          <w:sz w:val="22"/>
          <w:szCs w:val="22"/>
        </w:rPr>
        <w:t xml:space="preserve"> </w:t>
      </w:r>
      <w:r w:rsidRPr="000E118A">
        <w:rPr>
          <w:rFonts w:ascii="Arial" w:hAnsi="Arial" w:cs="Arial"/>
          <w:b/>
          <w:color w:val="000000" w:themeColor="text1"/>
          <w:spacing w:val="-2"/>
          <w:sz w:val="22"/>
          <w:szCs w:val="22"/>
        </w:rPr>
        <w:t>LEGAL</w:t>
      </w:r>
    </w:p>
    <w:p w14:paraId="2BA7729E" w14:textId="77777777" w:rsidR="000E118A" w:rsidRDefault="000E118A" w:rsidP="000E118A">
      <w:pPr>
        <w:pStyle w:val="Corpodetexto"/>
        <w:tabs>
          <w:tab w:val="left" w:leader="dot" w:pos="9944"/>
        </w:tabs>
      </w:pPr>
      <w:r>
        <w:t>Nome</w:t>
      </w:r>
      <w:r>
        <w:rPr>
          <w:spacing w:val="-2"/>
        </w:rPr>
        <w:t xml:space="preserve"> </w:t>
      </w:r>
      <w:r>
        <w:t>do</w:t>
      </w:r>
      <w:r>
        <w:rPr>
          <w:spacing w:val="-1"/>
        </w:rPr>
        <w:t xml:space="preserve"> </w:t>
      </w:r>
      <w:r>
        <w:t xml:space="preserve">Presidente </w:t>
      </w:r>
      <w:r>
        <w:tab/>
        <w:t xml:space="preserve"> </w:t>
      </w:r>
    </w:p>
    <w:p w14:paraId="51E4DCA2" w14:textId="77777777" w:rsidR="000E118A" w:rsidRDefault="000E118A" w:rsidP="000E118A">
      <w:pPr>
        <w:pStyle w:val="Corpodetexto"/>
        <w:tabs>
          <w:tab w:val="left" w:leader="dot" w:pos="9934"/>
        </w:tabs>
        <w:spacing w:before="11"/>
      </w:pPr>
      <w:r>
        <w:rPr>
          <w:spacing w:val="-3"/>
        </w:rPr>
        <w:t>RG:</w:t>
      </w:r>
      <w:proofErr w:type="gramStart"/>
      <w:r>
        <w:rPr>
          <w:spacing w:val="-3"/>
        </w:rPr>
        <w:t>..................................................................</w:t>
      </w:r>
      <w:proofErr w:type="gramEnd"/>
      <w:r>
        <w:rPr>
          <w:spacing w:val="-3"/>
        </w:rPr>
        <w:t>Órgão</w:t>
      </w:r>
      <w:r>
        <w:rPr>
          <w:spacing w:val="41"/>
        </w:rPr>
        <w:t xml:space="preserve"> </w:t>
      </w:r>
      <w:r>
        <w:rPr>
          <w:spacing w:val="-2"/>
        </w:rPr>
        <w:t xml:space="preserve">Expedidor </w:t>
      </w:r>
      <w:r>
        <w:rPr>
          <w:spacing w:val="-2"/>
        </w:rPr>
        <w:tab/>
        <w:t xml:space="preserve"> </w:t>
      </w:r>
    </w:p>
    <w:p w14:paraId="53F10665" w14:textId="77777777" w:rsidR="000E118A" w:rsidRDefault="000E118A" w:rsidP="000E118A">
      <w:pPr>
        <w:pStyle w:val="Corpodetexto"/>
        <w:tabs>
          <w:tab w:val="left" w:leader="dot" w:pos="9854"/>
        </w:tabs>
        <w:spacing w:before="1"/>
      </w:pPr>
      <w:r>
        <w:t xml:space="preserve">CPF: </w:t>
      </w:r>
      <w:r>
        <w:tab/>
        <w:t xml:space="preserve"> </w:t>
      </w:r>
    </w:p>
    <w:p w14:paraId="608F3ED6" w14:textId="77777777" w:rsidR="000E118A" w:rsidRDefault="000E118A" w:rsidP="000E118A">
      <w:pPr>
        <w:pStyle w:val="Corpodetexto"/>
        <w:tabs>
          <w:tab w:val="left" w:leader="dot" w:pos="9929"/>
        </w:tabs>
        <w:spacing w:before="2"/>
      </w:pPr>
      <w:r>
        <w:t>Endereço</w:t>
      </w:r>
      <w:r>
        <w:rPr>
          <w:spacing w:val="-8"/>
        </w:rPr>
        <w:t xml:space="preserve"> </w:t>
      </w:r>
      <w:r>
        <w:t xml:space="preserve">Completo </w:t>
      </w:r>
      <w:r>
        <w:tab/>
        <w:t xml:space="preserve"> </w:t>
      </w:r>
    </w:p>
    <w:p w14:paraId="726A7207" w14:textId="77777777" w:rsidR="000E118A" w:rsidRDefault="000E118A" w:rsidP="000E118A">
      <w:pPr>
        <w:pStyle w:val="Corpodetexto"/>
        <w:tabs>
          <w:tab w:val="left" w:leader="dot" w:pos="9869"/>
        </w:tabs>
        <w:spacing w:before="6"/>
      </w:pPr>
      <w:r>
        <w:t>Telefone:</w:t>
      </w:r>
      <w:proofErr w:type="gramStart"/>
      <w:r>
        <w:t>.........................................................</w:t>
      </w:r>
      <w:proofErr w:type="gramEnd"/>
      <w:r>
        <w:t xml:space="preserve">E-mail: </w:t>
      </w:r>
      <w:r>
        <w:tab/>
        <w:t xml:space="preserve"> </w:t>
      </w:r>
    </w:p>
    <w:p w14:paraId="78A57206" w14:textId="77777777" w:rsidR="000E118A" w:rsidRDefault="000E118A" w:rsidP="000E118A">
      <w:pPr>
        <w:pStyle w:val="Corpodetexto"/>
        <w:tabs>
          <w:tab w:val="left" w:leader="dot" w:pos="9964"/>
        </w:tabs>
        <w:spacing w:before="6"/>
      </w:pPr>
      <w:r>
        <w:t>Vigência</w:t>
      </w:r>
      <w:r>
        <w:rPr>
          <w:spacing w:val="-7"/>
        </w:rPr>
        <w:t xml:space="preserve"> </w:t>
      </w:r>
      <w:r>
        <w:t>da</w:t>
      </w:r>
      <w:r>
        <w:rPr>
          <w:spacing w:val="-6"/>
        </w:rPr>
        <w:t xml:space="preserve"> </w:t>
      </w:r>
      <w:r>
        <w:t xml:space="preserve">Nomeação </w:t>
      </w:r>
      <w:r>
        <w:tab/>
        <w:t xml:space="preserve"> </w:t>
      </w:r>
    </w:p>
    <w:p w14:paraId="7E143734" w14:textId="77777777" w:rsidR="000E118A" w:rsidRDefault="000E118A" w:rsidP="000E118A">
      <w:pPr>
        <w:pStyle w:val="Corpodetexto"/>
        <w:spacing w:before="2"/>
        <w:ind w:left="0"/>
        <w:rPr>
          <w:sz w:val="23"/>
        </w:rPr>
      </w:pPr>
    </w:p>
    <w:p w14:paraId="6896BCCD" w14:textId="77777777" w:rsidR="000E118A" w:rsidRPr="000E118A" w:rsidRDefault="000E118A" w:rsidP="000E118A">
      <w:pPr>
        <w:pStyle w:val="Ttulo2"/>
        <w:keepNext w:val="0"/>
        <w:keepLines w:val="0"/>
        <w:numPr>
          <w:ilvl w:val="0"/>
          <w:numId w:val="57"/>
        </w:numPr>
        <w:tabs>
          <w:tab w:val="left" w:pos="2195"/>
          <w:tab w:val="left" w:pos="2196"/>
        </w:tabs>
        <w:spacing w:before="0"/>
        <w:rPr>
          <w:rFonts w:ascii="Arial" w:hAnsi="Arial" w:cs="Arial"/>
          <w:b/>
          <w:color w:val="000000" w:themeColor="text1"/>
          <w:sz w:val="22"/>
          <w:szCs w:val="22"/>
        </w:rPr>
      </w:pPr>
      <w:bookmarkStart w:id="35" w:name="3._OBJETO_DA_PARCERIA/IDENTIFICAÇÃO_DO_S"/>
      <w:bookmarkEnd w:id="35"/>
      <w:r w:rsidRPr="000E118A">
        <w:rPr>
          <w:rFonts w:ascii="Arial" w:hAnsi="Arial" w:cs="Arial"/>
          <w:b/>
          <w:color w:val="000000" w:themeColor="text1"/>
          <w:spacing w:val="-2"/>
          <w:sz w:val="22"/>
          <w:szCs w:val="22"/>
        </w:rPr>
        <w:t>OBJETO</w:t>
      </w:r>
      <w:r w:rsidRPr="000E118A">
        <w:rPr>
          <w:rFonts w:ascii="Arial" w:hAnsi="Arial" w:cs="Arial"/>
          <w:b/>
          <w:color w:val="000000" w:themeColor="text1"/>
          <w:spacing w:val="-13"/>
          <w:sz w:val="22"/>
          <w:szCs w:val="22"/>
        </w:rPr>
        <w:t xml:space="preserve"> </w:t>
      </w:r>
      <w:r w:rsidRPr="000E118A">
        <w:rPr>
          <w:rFonts w:ascii="Arial" w:hAnsi="Arial" w:cs="Arial"/>
          <w:b/>
          <w:color w:val="000000" w:themeColor="text1"/>
          <w:spacing w:val="-2"/>
          <w:sz w:val="22"/>
          <w:szCs w:val="22"/>
        </w:rPr>
        <w:t>DA</w:t>
      </w:r>
      <w:r w:rsidRPr="000E118A">
        <w:rPr>
          <w:rFonts w:ascii="Arial" w:hAnsi="Arial" w:cs="Arial"/>
          <w:b/>
          <w:color w:val="000000" w:themeColor="text1"/>
          <w:spacing w:val="-11"/>
          <w:sz w:val="22"/>
          <w:szCs w:val="22"/>
        </w:rPr>
        <w:t xml:space="preserve"> </w:t>
      </w:r>
      <w:r w:rsidRPr="000E118A">
        <w:rPr>
          <w:rFonts w:ascii="Arial" w:hAnsi="Arial" w:cs="Arial"/>
          <w:b/>
          <w:color w:val="000000" w:themeColor="text1"/>
          <w:spacing w:val="-2"/>
          <w:sz w:val="22"/>
          <w:szCs w:val="22"/>
        </w:rPr>
        <w:t>PARCERIA/IDENTIFICAÇÃO</w:t>
      </w:r>
      <w:r w:rsidRPr="000E118A">
        <w:rPr>
          <w:rFonts w:ascii="Arial" w:hAnsi="Arial" w:cs="Arial"/>
          <w:b/>
          <w:color w:val="000000" w:themeColor="text1"/>
          <w:spacing w:val="-1"/>
          <w:sz w:val="22"/>
          <w:szCs w:val="22"/>
        </w:rPr>
        <w:t xml:space="preserve"> </w:t>
      </w:r>
      <w:r w:rsidRPr="000E118A">
        <w:rPr>
          <w:rFonts w:ascii="Arial" w:hAnsi="Arial" w:cs="Arial"/>
          <w:b/>
          <w:color w:val="000000" w:themeColor="text1"/>
          <w:spacing w:val="-2"/>
          <w:sz w:val="22"/>
          <w:szCs w:val="22"/>
        </w:rPr>
        <w:t>DO</w:t>
      </w:r>
      <w:r w:rsidRPr="000E118A">
        <w:rPr>
          <w:rFonts w:ascii="Arial" w:hAnsi="Arial" w:cs="Arial"/>
          <w:b/>
          <w:color w:val="000000" w:themeColor="text1"/>
          <w:spacing w:val="-9"/>
          <w:sz w:val="22"/>
          <w:szCs w:val="22"/>
        </w:rPr>
        <w:t xml:space="preserve"> </w:t>
      </w:r>
      <w:r w:rsidRPr="000E118A">
        <w:rPr>
          <w:rFonts w:ascii="Arial" w:hAnsi="Arial" w:cs="Arial"/>
          <w:b/>
          <w:color w:val="000000" w:themeColor="text1"/>
          <w:spacing w:val="-2"/>
          <w:sz w:val="22"/>
          <w:szCs w:val="22"/>
        </w:rPr>
        <w:t>SERVIÇO</w:t>
      </w:r>
    </w:p>
    <w:p w14:paraId="79D5E880" w14:textId="77777777" w:rsidR="000E118A" w:rsidRDefault="000E118A" w:rsidP="000E118A">
      <w:pPr>
        <w:pStyle w:val="Corpodetexto"/>
        <w:spacing w:before="2"/>
        <w:ind w:left="0"/>
        <w:rPr>
          <w:rFonts w:ascii="Arial"/>
          <w:b/>
        </w:rPr>
      </w:pPr>
    </w:p>
    <w:p w14:paraId="1E456326" w14:textId="77777777" w:rsidR="000E118A" w:rsidRDefault="000E118A" w:rsidP="000E118A">
      <w:pPr>
        <w:pStyle w:val="Corpodetexto"/>
        <w:spacing w:before="1"/>
      </w:pPr>
      <w:r w:rsidRPr="00CE02C1">
        <w:t>Serviço:</w:t>
      </w:r>
      <w:r w:rsidRPr="00CE02C1">
        <w:rPr>
          <w:spacing w:val="-9"/>
        </w:rPr>
        <w:t xml:space="preserve"> </w:t>
      </w:r>
      <w:r w:rsidRPr="00CE02C1">
        <w:t>TRÊS</w:t>
      </w:r>
      <w:r w:rsidRPr="00CE02C1">
        <w:rPr>
          <w:spacing w:val="-14"/>
        </w:rPr>
        <w:t xml:space="preserve"> </w:t>
      </w:r>
      <w:r>
        <w:t>RESIDENCIAS</w:t>
      </w:r>
      <w:r>
        <w:rPr>
          <w:spacing w:val="-15"/>
        </w:rPr>
        <w:t xml:space="preserve"> </w:t>
      </w:r>
      <w:r>
        <w:t>TERAPÊUTICAS</w:t>
      </w:r>
      <w:r>
        <w:rPr>
          <w:spacing w:val="-9"/>
        </w:rPr>
        <w:t xml:space="preserve"> </w:t>
      </w:r>
      <w:r>
        <w:t>TIPO</w:t>
      </w:r>
      <w:r>
        <w:rPr>
          <w:spacing w:val="-10"/>
        </w:rPr>
        <w:t xml:space="preserve"> </w:t>
      </w:r>
      <w:r>
        <w:t xml:space="preserve">II </w:t>
      </w:r>
    </w:p>
    <w:p w14:paraId="66F96AF7" w14:textId="77777777" w:rsidR="000E118A" w:rsidRDefault="000E118A" w:rsidP="000E118A">
      <w:pPr>
        <w:pStyle w:val="Corpodetexto"/>
        <w:spacing w:before="6" w:line="249" w:lineRule="auto"/>
        <w:ind w:right="5437"/>
      </w:pPr>
      <w:r>
        <w:rPr>
          <w:spacing w:val="-1"/>
        </w:rPr>
        <w:t xml:space="preserve">Valor global para a </w:t>
      </w:r>
      <w:r>
        <w:t>execução do objeto:</w:t>
      </w:r>
      <w:r>
        <w:rPr>
          <w:spacing w:val="-56"/>
        </w:rPr>
        <w:t xml:space="preserve"> </w:t>
      </w:r>
      <w:r>
        <w:t>Prazo</w:t>
      </w:r>
      <w:r>
        <w:rPr>
          <w:spacing w:val="36"/>
        </w:rPr>
        <w:t xml:space="preserve"> </w:t>
      </w:r>
      <w:r>
        <w:t>de</w:t>
      </w:r>
      <w:r>
        <w:rPr>
          <w:spacing w:val="41"/>
        </w:rPr>
        <w:t xml:space="preserve"> </w:t>
      </w:r>
      <w:r>
        <w:t xml:space="preserve">execução: </w:t>
      </w:r>
    </w:p>
    <w:p w14:paraId="09896E7C" w14:textId="77777777" w:rsidR="000E118A" w:rsidRDefault="000E118A" w:rsidP="000E118A">
      <w:pPr>
        <w:pStyle w:val="Corpodetexto"/>
        <w:spacing w:line="236" w:lineRule="exact"/>
        <w:ind w:left="1616"/>
      </w:pPr>
      <w:r>
        <w:rPr>
          <w:spacing w:val="-1"/>
        </w:rPr>
        <w:t>Público</w:t>
      </w:r>
      <w:r>
        <w:rPr>
          <w:spacing w:val="-13"/>
        </w:rPr>
        <w:t xml:space="preserve"> </w:t>
      </w:r>
      <w:r>
        <w:rPr>
          <w:spacing w:val="-1"/>
        </w:rPr>
        <w:t>alvo:</w:t>
      </w:r>
      <w:r>
        <w:t xml:space="preserve"> </w:t>
      </w:r>
    </w:p>
    <w:p w14:paraId="78603BF9" w14:textId="77777777" w:rsidR="000E118A" w:rsidRDefault="000E118A" w:rsidP="000E118A">
      <w:pPr>
        <w:pStyle w:val="Corpodetexto"/>
        <w:spacing w:before="6"/>
      </w:pPr>
      <w:r>
        <w:rPr>
          <w:spacing w:val="-1"/>
        </w:rPr>
        <w:t>Meta</w:t>
      </w:r>
      <w:r>
        <w:rPr>
          <w:spacing w:val="-14"/>
        </w:rPr>
        <w:t xml:space="preserve"> </w:t>
      </w:r>
      <w:r>
        <w:rPr>
          <w:spacing w:val="-1"/>
        </w:rPr>
        <w:t>a</w:t>
      </w:r>
      <w:r>
        <w:rPr>
          <w:spacing w:val="-5"/>
        </w:rPr>
        <w:t xml:space="preserve"> </w:t>
      </w:r>
      <w:r>
        <w:rPr>
          <w:spacing w:val="-1"/>
        </w:rPr>
        <w:t>ser</w:t>
      </w:r>
      <w:r>
        <w:rPr>
          <w:spacing w:val="-9"/>
        </w:rPr>
        <w:t xml:space="preserve"> </w:t>
      </w:r>
      <w:r>
        <w:t xml:space="preserve">Financiada: </w:t>
      </w:r>
    </w:p>
    <w:p w14:paraId="1EE9B0C0" w14:textId="77777777" w:rsidR="000E118A" w:rsidRDefault="000E118A" w:rsidP="000E118A">
      <w:pPr>
        <w:sectPr w:rsidR="000E118A">
          <w:headerReference w:type="default" r:id="rId17"/>
          <w:footerReference w:type="default" r:id="rId18"/>
          <w:pgSz w:w="12240" w:h="15840"/>
          <w:pgMar w:top="2200" w:right="640" w:bottom="1180" w:left="520" w:header="411" w:footer="990" w:gutter="0"/>
          <w:cols w:space="720"/>
        </w:sectPr>
      </w:pPr>
    </w:p>
    <w:p w14:paraId="062E81CE" w14:textId="77777777" w:rsidR="000E118A" w:rsidRDefault="000E118A" w:rsidP="000E118A">
      <w:pPr>
        <w:pStyle w:val="Corpodetexto"/>
        <w:spacing w:before="199" w:line="244" w:lineRule="auto"/>
        <w:ind w:right="6851"/>
      </w:pPr>
      <w:r>
        <w:t>Número de grupos:</w:t>
      </w:r>
      <w:r>
        <w:rPr>
          <w:spacing w:val="1"/>
        </w:rPr>
        <w:t xml:space="preserve"> </w:t>
      </w:r>
      <w:r>
        <w:t>Período de atendimento:</w:t>
      </w:r>
      <w:r>
        <w:rPr>
          <w:spacing w:val="-56"/>
        </w:rPr>
        <w:t xml:space="preserve"> </w:t>
      </w:r>
      <w:r>
        <w:t>Dias</w:t>
      </w:r>
      <w:r>
        <w:rPr>
          <w:spacing w:val="14"/>
        </w:rPr>
        <w:t xml:space="preserve"> </w:t>
      </w:r>
      <w:r>
        <w:t>da</w:t>
      </w:r>
      <w:r>
        <w:rPr>
          <w:spacing w:val="-5"/>
        </w:rPr>
        <w:t xml:space="preserve"> </w:t>
      </w:r>
      <w:r>
        <w:t xml:space="preserve">semana: </w:t>
      </w:r>
    </w:p>
    <w:p w14:paraId="41367D53" w14:textId="77777777" w:rsidR="000E118A" w:rsidRDefault="000E118A" w:rsidP="000E118A">
      <w:pPr>
        <w:pStyle w:val="Corpodetexto"/>
        <w:spacing w:line="249" w:lineRule="auto"/>
        <w:ind w:right="4193"/>
      </w:pPr>
      <w:r>
        <w:t>Condições e formas de acesso de usuários e famílias:</w:t>
      </w:r>
      <w:r>
        <w:rPr>
          <w:spacing w:val="-56"/>
        </w:rPr>
        <w:t xml:space="preserve"> </w:t>
      </w:r>
      <w:r>
        <w:t>Abrangência</w:t>
      </w:r>
      <w:r>
        <w:rPr>
          <w:spacing w:val="-10"/>
        </w:rPr>
        <w:t xml:space="preserve"> </w:t>
      </w:r>
      <w:r>
        <w:t>do</w:t>
      </w:r>
      <w:r>
        <w:rPr>
          <w:spacing w:val="1"/>
        </w:rPr>
        <w:t xml:space="preserve"> </w:t>
      </w:r>
      <w:r>
        <w:t xml:space="preserve">serviço: </w:t>
      </w:r>
    </w:p>
    <w:p w14:paraId="6272A98C" w14:textId="77777777" w:rsidR="000E118A" w:rsidRDefault="000E118A" w:rsidP="000E118A">
      <w:pPr>
        <w:pStyle w:val="Corpodetexto"/>
        <w:spacing w:before="5"/>
      </w:pPr>
      <w:r>
        <w:rPr>
          <w:spacing w:val="-2"/>
        </w:rPr>
        <w:t>Condições</w:t>
      </w:r>
      <w:r>
        <w:rPr>
          <w:spacing w:val="-14"/>
        </w:rPr>
        <w:t xml:space="preserve"> </w:t>
      </w:r>
      <w:r>
        <w:rPr>
          <w:spacing w:val="-1"/>
        </w:rPr>
        <w:t>de</w:t>
      </w:r>
      <w:r>
        <w:rPr>
          <w:spacing w:val="-19"/>
        </w:rPr>
        <w:t xml:space="preserve"> </w:t>
      </w:r>
      <w:r>
        <w:rPr>
          <w:spacing w:val="-1"/>
        </w:rPr>
        <w:t>acessibilidade:</w:t>
      </w:r>
      <w:r>
        <w:t xml:space="preserve"> </w:t>
      </w:r>
    </w:p>
    <w:p w14:paraId="0AE27E15" w14:textId="77777777" w:rsidR="000E118A" w:rsidRDefault="000E118A" w:rsidP="000E118A">
      <w:pPr>
        <w:pStyle w:val="Corpodetexto"/>
        <w:spacing w:before="8"/>
        <w:ind w:left="0"/>
        <w:rPr>
          <w:sz w:val="30"/>
        </w:rPr>
      </w:pPr>
    </w:p>
    <w:p w14:paraId="2E0BB104" w14:textId="77777777" w:rsidR="000E118A" w:rsidRPr="000E118A" w:rsidRDefault="000E118A" w:rsidP="000E118A">
      <w:pPr>
        <w:pStyle w:val="Ttulo2"/>
        <w:keepNext w:val="0"/>
        <w:keepLines w:val="0"/>
        <w:numPr>
          <w:ilvl w:val="0"/>
          <w:numId w:val="57"/>
        </w:numPr>
        <w:tabs>
          <w:tab w:val="left" w:pos="2195"/>
          <w:tab w:val="left" w:pos="2196"/>
        </w:tabs>
        <w:spacing w:before="0"/>
        <w:rPr>
          <w:rFonts w:ascii="Arial" w:hAnsi="Arial" w:cs="Arial"/>
          <w:b/>
          <w:color w:val="000000" w:themeColor="text1"/>
          <w:sz w:val="22"/>
          <w:szCs w:val="22"/>
        </w:rPr>
      </w:pPr>
      <w:bookmarkStart w:id="36" w:name="4._ENDEREÇO_DE_EXECUÇÃO_DO_SERVIÇO"/>
      <w:bookmarkEnd w:id="36"/>
      <w:r w:rsidRPr="000E118A">
        <w:rPr>
          <w:rFonts w:ascii="Arial" w:hAnsi="Arial" w:cs="Arial"/>
          <w:b/>
          <w:color w:val="000000" w:themeColor="text1"/>
          <w:spacing w:val="-1"/>
          <w:sz w:val="22"/>
          <w:szCs w:val="22"/>
        </w:rPr>
        <w:t>ENDEREÇO</w:t>
      </w:r>
      <w:r w:rsidRPr="000E118A">
        <w:rPr>
          <w:rFonts w:ascii="Arial" w:hAnsi="Arial" w:cs="Arial"/>
          <w:b/>
          <w:color w:val="000000" w:themeColor="text1"/>
          <w:spacing w:val="-8"/>
          <w:sz w:val="22"/>
          <w:szCs w:val="22"/>
        </w:rPr>
        <w:t xml:space="preserve"> </w:t>
      </w:r>
      <w:r w:rsidRPr="000E118A">
        <w:rPr>
          <w:rFonts w:ascii="Arial" w:hAnsi="Arial" w:cs="Arial"/>
          <w:b/>
          <w:color w:val="000000" w:themeColor="text1"/>
          <w:sz w:val="22"/>
          <w:szCs w:val="22"/>
        </w:rPr>
        <w:t>DE</w:t>
      </w:r>
      <w:r w:rsidRPr="000E118A">
        <w:rPr>
          <w:rFonts w:ascii="Arial" w:hAnsi="Arial" w:cs="Arial"/>
          <w:b/>
          <w:color w:val="000000" w:themeColor="text1"/>
          <w:spacing w:val="-9"/>
          <w:sz w:val="22"/>
          <w:szCs w:val="22"/>
        </w:rPr>
        <w:t xml:space="preserve"> </w:t>
      </w:r>
      <w:r w:rsidRPr="000E118A">
        <w:rPr>
          <w:rFonts w:ascii="Arial" w:hAnsi="Arial" w:cs="Arial"/>
          <w:b/>
          <w:color w:val="000000" w:themeColor="text1"/>
          <w:sz w:val="22"/>
          <w:szCs w:val="22"/>
        </w:rPr>
        <w:t>EXECUÇÃO</w:t>
      </w:r>
      <w:r w:rsidRPr="000E118A">
        <w:rPr>
          <w:rFonts w:ascii="Arial" w:hAnsi="Arial" w:cs="Arial"/>
          <w:b/>
          <w:color w:val="000000" w:themeColor="text1"/>
          <w:spacing w:val="-8"/>
          <w:sz w:val="22"/>
          <w:szCs w:val="22"/>
        </w:rPr>
        <w:t xml:space="preserve"> </w:t>
      </w:r>
      <w:r w:rsidRPr="000E118A">
        <w:rPr>
          <w:rFonts w:ascii="Arial" w:hAnsi="Arial" w:cs="Arial"/>
          <w:b/>
          <w:color w:val="000000" w:themeColor="text1"/>
          <w:sz w:val="22"/>
          <w:szCs w:val="22"/>
        </w:rPr>
        <w:t>DO</w:t>
      </w:r>
      <w:r w:rsidRPr="000E118A">
        <w:rPr>
          <w:rFonts w:ascii="Arial" w:hAnsi="Arial" w:cs="Arial"/>
          <w:b/>
          <w:color w:val="000000" w:themeColor="text1"/>
          <w:spacing w:val="-14"/>
          <w:sz w:val="22"/>
          <w:szCs w:val="22"/>
        </w:rPr>
        <w:t xml:space="preserve"> </w:t>
      </w:r>
      <w:r w:rsidRPr="000E118A">
        <w:rPr>
          <w:rFonts w:ascii="Arial" w:hAnsi="Arial" w:cs="Arial"/>
          <w:b/>
          <w:color w:val="000000" w:themeColor="text1"/>
          <w:sz w:val="22"/>
          <w:szCs w:val="22"/>
        </w:rPr>
        <w:t>SERVIÇO</w:t>
      </w:r>
    </w:p>
    <w:p w14:paraId="1192A193" w14:textId="77777777" w:rsidR="000E118A" w:rsidRDefault="000E118A" w:rsidP="000E118A">
      <w:pPr>
        <w:pStyle w:val="Corpodetexto"/>
        <w:spacing w:before="11"/>
        <w:ind w:left="0"/>
        <w:rPr>
          <w:rFonts w:ascii="Arial"/>
          <w:b/>
          <w:sz w:val="21"/>
        </w:rPr>
      </w:pPr>
    </w:p>
    <w:p w14:paraId="414D43F1" w14:textId="77777777" w:rsidR="000E118A" w:rsidRDefault="000E118A" w:rsidP="000E118A">
      <w:pPr>
        <w:pStyle w:val="PargrafodaLista"/>
        <w:numPr>
          <w:ilvl w:val="1"/>
          <w:numId w:val="57"/>
        </w:numPr>
        <w:tabs>
          <w:tab w:val="left" w:pos="2041"/>
          <w:tab w:val="left" w:pos="3131"/>
        </w:tabs>
        <w:spacing w:line="244" w:lineRule="auto"/>
        <w:ind w:left="1611" w:right="7243" w:firstLine="0"/>
        <w:rPr>
          <w:rFonts w:ascii="Arial" w:hAnsi="Arial"/>
        </w:rPr>
      </w:pPr>
      <w:r>
        <w:t>Unidade</w:t>
      </w:r>
      <w:r>
        <w:tab/>
        <w:t>I</w:t>
      </w:r>
      <w:proofErr w:type="gramStart"/>
      <w:r>
        <w:rPr>
          <w:spacing w:val="-56"/>
        </w:rPr>
        <w:t xml:space="preserve">  </w:t>
      </w:r>
      <w:proofErr w:type="gramEnd"/>
      <w:r>
        <w:rPr>
          <w:spacing w:val="-1"/>
        </w:rPr>
        <w:t>Número</w:t>
      </w:r>
      <w:r>
        <w:rPr>
          <w:spacing w:val="-6"/>
        </w:rPr>
        <w:t xml:space="preserve"> </w:t>
      </w:r>
      <w:r>
        <w:rPr>
          <w:spacing w:val="-1"/>
        </w:rPr>
        <w:t>de</w:t>
      </w:r>
      <w:r>
        <w:rPr>
          <w:spacing w:val="-12"/>
        </w:rPr>
        <w:t xml:space="preserve"> </w:t>
      </w:r>
      <w:r>
        <w:rPr>
          <w:spacing w:val="-1"/>
        </w:rPr>
        <w:t>Atendidos:</w:t>
      </w:r>
    </w:p>
    <w:p w14:paraId="4C344F97" w14:textId="77777777" w:rsidR="000E118A" w:rsidRDefault="000E118A" w:rsidP="000E118A">
      <w:pPr>
        <w:pStyle w:val="Corpodetexto"/>
        <w:tabs>
          <w:tab w:val="left" w:leader="dot" w:pos="9859"/>
        </w:tabs>
        <w:spacing w:before="2" w:line="244" w:lineRule="auto"/>
        <w:ind w:right="1160"/>
      </w:pPr>
      <w:r>
        <w:t xml:space="preserve">Faixa    </w:t>
      </w:r>
      <w:r>
        <w:rPr>
          <w:spacing w:val="5"/>
        </w:rPr>
        <w:t xml:space="preserve"> </w:t>
      </w:r>
      <w:r>
        <w:t>etária:</w:t>
      </w:r>
      <w:r>
        <w:rPr>
          <w:spacing w:val="1"/>
        </w:rPr>
        <w:t xml:space="preserve"> </w:t>
      </w:r>
      <w:r>
        <w:t>Rua:</w:t>
      </w:r>
      <w:proofErr w:type="gramStart"/>
      <w:r>
        <w:t>...............................................................................................</w:t>
      </w:r>
      <w:proofErr w:type="gramEnd"/>
      <w:r>
        <w:t xml:space="preserve">Bairro </w:t>
      </w:r>
      <w:r>
        <w:tab/>
        <w:t xml:space="preserve"> </w:t>
      </w:r>
    </w:p>
    <w:p w14:paraId="0DDE21EF" w14:textId="77777777" w:rsidR="000E118A" w:rsidRDefault="000E118A" w:rsidP="000E118A">
      <w:pPr>
        <w:pStyle w:val="Corpodetexto"/>
        <w:spacing w:line="246" w:lineRule="exact"/>
      </w:pPr>
      <w:r>
        <w:t>Cidade:</w:t>
      </w:r>
      <w:r>
        <w:rPr>
          <w:spacing w:val="-2"/>
        </w:rPr>
        <w:t xml:space="preserve"> </w:t>
      </w:r>
      <w:r>
        <w:t>JACAREÍ</w:t>
      </w:r>
      <w:proofErr w:type="gramStart"/>
      <w:r>
        <w:rPr>
          <w:spacing w:val="66"/>
        </w:rPr>
        <w:t xml:space="preserve">  </w:t>
      </w:r>
      <w:proofErr w:type="gramEnd"/>
      <w:r>
        <w:t>Estado:</w:t>
      </w:r>
      <w:r>
        <w:rPr>
          <w:spacing w:val="-2"/>
        </w:rPr>
        <w:t xml:space="preserve"> </w:t>
      </w:r>
      <w:r>
        <w:t>SÃO</w:t>
      </w:r>
      <w:r>
        <w:rPr>
          <w:spacing w:val="-2"/>
        </w:rPr>
        <w:t xml:space="preserve"> </w:t>
      </w:r>
      <w:r>
        <w:t xml:space="preserve">PAULO </w:t>
      </w:r>
    </w:p>
    <w:p w14:paraId="1DC88BA4" w14:textId="77777777" w:rsidR="000E118A" w:rsidRDefault="000E118A" w:rsidP="000E118A">
      <w:pPr>
        <w:pStyle w:val="Corpodetexto"/>
        <w:tabs>
          <w:tab w:val="left" w:leader="dot" w:pos="9864"/>
        </w:tabs>
        <w:spacing w:before="6" w:line="245" w:lineRule="exact"/>
      </w:pPr>
      <w:r>
        <w:t xml:space="preserve">CEP </w:t>
      </w:r>
      <w:r>
        <w:tab/>
        <w:t xml:space="preserve"> </w:t>
      </w:r>
    </w:p>
    <w:p w14:paraId="31A1E6CC" w14:textId="77777777" w:rsidR="000E118A" w:rsidRDefault="000E118A" w:rsidP="000E118A">
      <w:pPr>
        <w:pStyle w:val="Corpodetexto"/>
        <w:tabs>
          <w:tab w:val="left" w:leader="dot" w:pos="9924"/>
        </w:tabs>
        <w:spacing w:line="245" w:lineRule="exact"/>
      </w:pPr>
      <w:r>
        <w:rPr>
          <w:spacing w:val="-3"/>
        </w:rPr>
        <w:t>Telefones:</w:t>
      </w:r>
      <w:r>
        <w:rPr>
          <w:spacing w:val="14"/>
        </w:rPr>
        <w:t xml:space="preserve"> </w:t>
      </w:r>
      <w:proofErr w:type="gramStart"/>
      <w:r>
        <w:rPr>
          <w:spacing w:val="-3"/>
        </w:rPr>
        <w:t>...............................................................</w:t>
      </w:r>
      <w:proofErr w:type="gramEnd"/>
      <w:r>
        <w:rPr>
          <w:spacing w:val="-3"/>
        </w:rPr>
        <w:t xml:space="preserve">E-mail </w:t>
      </w:r>
      <w:r>
        <w:rPr>
          <w:spacing w:val="-3"/>
        </w:rPr>
        <w:tab/>
        <w:t xml:space="preserve"> </w:t>
      </w:r>
    </w:p>
    <w:p w14:paraId="2B20003E" w14:textId="77777777" w:rsidR="000E118A" w:rsidRDefault="000E118A" w:rsidP="000E118A">
      <w:pPr>
        <w:pStyle w:val="Corpodetexto"/>
        <w:spacing w:before="2"/>
        <w:ind w:left="0"/>
        <w:rPr>
          <w:sz w:val="23"/>
        </w:rPr>
      </w:pPr>
    </w:p>
    <w:p w14:paraId="05B62617" w14:textId="77777777" w:rsidR="000E118A" w:rsidRPr="00CE02C1" w:rsidRDefault="000E118A" w:rsidP="000E118A">
      <w:pPr>
        <w:pStyle w:val="PargrafodaLista"/>
        <w:numPr>
          <w:ilvl w:val="1"/>
          <w:numId w:val="57"/>
        </w:numPr>
        <w:tabs>
          <w:tab w:val="left" w:pos="2041"/>
        </w:tabs>
        <w:ind w:left="1611" w:right="7058" w:firstLine="0"/>
        <w:rPr>
          <w:rFonts w:ascii="Arial" w:hAnsi="Arial"/>
        </w:rPr>
      </w:pPr>
      <w:r>
        <w:rPr>
          <w:spacing w:val="-1"/>
        </w:rPr>
        <w:t xml:space="preserve">Unidade </w:t>
      </w:r>
      <w:r>
        <w:t>II</w:t>
      </w:r>
    </w:p>
    <w:p w14:paraId="37DFF27C" w14:textId="77777777" w:rsidR="000E118A" w:rsidRDefault="000E118A" w:rsidP="000E118A">
      <w:pPr>
        <w:pStyle w:val="PargrafodaLista"/>
        <w:tabs>
          <w:tab w:val="left" w:pos="2041"/>
        </w:tabs>
        <w:ind w:right="7058"/>
        <w:rPr>
          <w:rFonts w:ascii="Arial" w:hAnsi="Arial"/>
        </w:rPr>
      </w:pPr>
      <w:r>
        <w:t>Número</w:t>
      </w:r>
      <w:r>
        <w:rPr>
          <w:spacing w:val="-1"/>
        </w:rPr>
        <w:t xml:space="preserve"> </w:t>
      </w:r>
      <w:r>
        <w:t>de Atendidas:</w:t>
      </w:r>
    </w:p>
    <w:p w14:paraId="25664661" w14:textId="77777777" w:rsidR="000E118A" w:rsidRDefault="000E118A" w:rsidP="000E118A">
      <w:pPr>
        <w:pStyle w:val="Corpodetexto"/>
        <w:tabs>
          <w:tab w:val="left" w:leader="dot" w:pos="9859"/>
        </w:tabs>
        <w:spacing w:before="7" w:line="244" w:lineRule="auto"/>
        <w:ind w:right="1160"/>
      </w:pPr>
      <w:r>
        <w:t xml:space="preserve">Faixa    </w:t>
      </w:r>
      <w:r>
        <w:rPr>
          <w:spacing w:val="5"/>
        </w:rPr>
        <w:t xml:space="preserve"> </w:t>
      </w:r>
      <w:r>
        <w:t>etária:</w:t>
      </w:r>
      <w:r>
        <w:rPr>
          <w:spacing w:val="1"/>
        </w:rPr>
        <w:t xml:space="preserve"> </w:t>
      </w:r>
      <w:r>
        <w:t>Rua:</w:t>
      </w:r>
      <w:proofErr w:type="gramStart"/>
      <w:r>
        <w:t>...............................................................................................</w:t>
      </w:r>
      <w:proofErr w:type="gramEnd"/>
      <w:r>
        <w:t xml:space="preserve">Bairro </w:t>
      </w:r>
      <w:r>
        <w:tab/>
        <w:t xml:space="preserve"> </w:t>
      </w:r>
    </w:p>
    <w:p w14:paraId="5FA6CE14" w14:textId="77777777" w:rsidR="000E118A" w:rsidRDefault="000E118A" w:rsidP="000E118A">
      <w:pPr>
        <w:pStyle w:val="Corpodetexto"/>
        <w:tabs>
          <w:tab w:val="left" w:leader="dot" w:pos="9864"/>
        </w:tabs>
        <w:spacing w:line="249" w:lineRule="auto"/>
        <w:ind w:right="1160"/>
      </w:pPr>
      <w:r>
        <w:t>Cidade:</w:t>
      </w:r>
      <w:r>
        <w:rPr>
          <w:spacing w:val="-8"/>
        </w:rPr>
        <w:t xml:space="preserve"> </w:t>
      </w:r>
      <w:r>
        <w:t>JACAREÍ</w:t>
      </w:r>
      <w:proofErr w:type="gramStart"/>
      <w:r>
        <w:t xml:space="preserve">   </w:t>
      </w:r>
      <w:r>
        <w:rPr>
          <w:spacing w:val="45"/>
        </w:rPr>
        <w:t xml:space="preserve"> </w:t>
      </w:r>
      <w:proofErr w:type="gramEnd"/>
      <w:r>
        <w:t>Estado:</w:t>
      </w:r>
      <w:r>
        <w:rPr>
          <w:spacing w:val="-2"/>
        </w:rPr>
        <w:t xml:space="preserve"> </w:t>
      </w:r>
      <w:r>
        <w:t>SÃO</w:t>
      </w:r>
      <w:r>
        <w:rPr>
          <w:spacing w:val="-2"/>
        </w:rPr>
        <w:t xml:space="preserve"> </w:t>
      </w:r>
      <w:r>
        <w:t>PAULO</w:t>
      </w:r>
    </w:p>
    <w:p w14:paraId="1D3CC31D" w14:textId="77777777" w:rsidR="000E118A" w:rsidRDefault="000E118A" w:rsidP="000E118A">
      <w:pPr>
        <w:pStyle w:val="Corpodetexto"/>
        <w:tabs>
          <w:tab w:val="left" w:leader="dot" w:pos="9864"/>
        </w:tabs>
        <w:spacing w:line="249" w:lineRule="auto"/>
        <w:ind w:right="1160"/>
      </w:pPr>
      <w:r>
        <w:t xml:space="preserve">CEP </w:t>
      </w:r>
      <w:r>
        <w:tab/>
        <w:t xml:space="preserve"> </w:t>
      </w:r>
    </w:p>
    <w:p w14:paraId="3F15EDF3" w14:textId="77777777" w:rsidR="000E118A" w:rsidRDefault="000E118A" w:rsidP="000E118A">
      <w:pPr>
        <w:pStyle w:val="Corpodetexto"/>
        <w:tabs>
          <w:tab w:val="left" w:leader="dot" w:pos="9924"/>
        </w:tabs>
        <w:spacing w:line="236" w:lineRule="exact"/>
        <w:rPr>
          <w:spacing w:val="-3"/>
        </w:rPr>
      </w:pPr>
      <w:r>
        <w:rPr>
          <w:spacing w:val="-3"/>
        </w:rPr>
        <w:t>Telefones:</w:t>
      </w:r>
      <w:r>
        <w:rPr>
          <w:spacing w:val="8"/>
        </w:rPr>
        <w:t xml:space="preserve"> </w:t>
      </w:r>
      <w:proofErr w:type="gramStart"/>
      <w:r>
        <w:rPr>
          <w:spacing w:val="-3"/>
        </w:rPr>
        <w:t>................................................................</w:t>
      </w:r>
      <w:proofErr w:type="gramEnd"/>
      <w:r>
        <w:rPr>
          <w:spacing w:val="-3"/>
        </w:rPr>
        <w:t xml:space="preserve">E-mail </w:t>
      </w:r>
      <w:r>
        <w:rPr>
          <w:spacing w:val="-3"/>
        </w:rPr>
        <w:tab/>
      </w:r>
    </w:p>
    <w:p w14:paraId="475668E1" w14:textId="77777777" w:rsidR="000E118A" w:rsidRDefault="000E118A" w:rsidP="000E118A">
      <w:pPr>
        <w:pStyle w:val="Corpodetexto"/>
        <w:tabs>
          <w:tab w:val="left" w:leader="dot" w:pos="9924"/>
        </w:tabs>
        <w:spacing w:line="236" w:lineRule="exact"/>
        <w:rPr>
          <w:spacing w:val="-3"/>
        </w:rPr>
      </w:pPr>
    </w:p>
    <w:p w14:paraId="59026544" w14:textId="77777777" w:rsidR="000E118A" w:rsidRPr="00CE02C1" w:rsidRDefault="000E118A" w:rsidP="000E118A">
      <w:pPr>
        <w:pStyle w:val="PargrafodaLista"/>
        <w:numPr>
          <w:ilvl w:val="1"/>
          <w:numId w:val="57"/>
        </w:numPr>
        <w:tabs>
          <w:tab w:val="left" w:pos="2041"/>
        </w:tabs>
        <w:ind w:left="1611" w:right="6544" w:firstLine="0"/>
        <w:rPr>
          <w:rFonts w:ascii="Arial" w:hAnsi="Arial"/>
        </w:rPr>
      </w:pPr>
      <w:r w:rsidRPr="00CE02C1">
        <w:rPr>
          <w:spacing w:val="-1"/>
        </w:rPr>
        <w:t>Unidade I</w:t>
      </w:r>
      <w:r w:rsidRPr="00CE02C1">
        <w:t>II</w:t>
      </w:r>
    </w:p>
    <w:p w14:paraId="4BF3C043" w14:textId="77777777" w:rsidR="000E118A" w:rsidRPr="00CE02C1" w:rsidRDefault="000E118A" w:rsidP="000E118A">
      <w:pPr>
        <w:pStyle w:val="PargrafodaLista"/>
        <w:tabs>
          <w:tab w:val="left" w:pos="2041"/>
        </w:tabs>
        <w:ind w:right="6544"/>
        <w:rPr>
          <w:rFonts w:ascii="Arial" w:hAnsi="Arial"/>
        </w:rPr>
      </w:pPr>
      <w:r w:rsidRPr="00CE02C1">
        <w:t>Número</w:t>
      </w:r>
      <w:r w:rsidRPr="00CE02C1">
        <w:rPr>
          <w:spacing w:val="-1"/>
        </w:rPr>
        <w:t xml:space="preserve"> </w:t>
      </w:r>
      <w:r w:rsidRPr="00CE02C1">
        <w:t>de Atendidos:</w:t>
      </w:r>
    </w:p>
    <w:p w14:paraId="6123AD05" w14:textId="77777777" w:rsidR="000E118A" w:rsidRPr="00CE02C1" w:rsidRDefault="000E118A" w:rsidP="000E118A">
      <w:pPr>
        <w:pStyle w:val="Corpodetexto"/>
        <w:tabs>
          <w:tab w:val="left" w:leader="dot" w:pos="9859"/>
        </w:tabs>
        <w:spacing w:before="7" w:line="244" w:lineRule="auto"/>
        <w:ind w:right="1160"/>
      </w:pPr>
      <w:r w:rsidRPr="00CE02C1">
        <w:t xml:space="preserve">Faixa    </w:t>
      </w:r>
      <w:r w:rsidRPr="00CE02C1">
        <w:rPr>
          <w:spacing w:val="5"/>
        </w:rPr>
        <w:t xml:space="preserve"> </w:t>
      </w:r>
      <w:r w:rsidRPr="00CE02C1">
        <w:t>etária:</w:t>
      </w:r>
      <w:r w:rsidRPr="00CE02C1">
        <w:rPr>
          <w:spacing w:val="1"/>
        </w:rPr>
        <w:t xml:space="preserve"> </w:t>
      </w:r>
      <w:r w:rsidRPr="00CE02C1">
        <w:t>Rua:</w:t>
      </w:r>
      <w:proofErr w:type="gramStart"/>
      <w:r w:rsidRPr="00CE02C1">
        <w:t>...............................................................................................</w:t>
      </w:r>
      <w:proofErr w:type="gramEnd"/>
      <w:r w:rsidRPr="00CE02C1">
        <w:t xml:space="preserve">Bairro </w:t>
      </w:r>
      <w:r w:rsidRPr="00CE02C1">
        <w:tab/>
        <w:t xml:space="preserve"> </w:t>
      </w:r>
    </w:p>
    <w:p w14:paraId="30B17B20" w14:textId="77777777" w:rsidR="000E118A" w:rsidRDefault="000E118A" w:rsidP="000E118A">
      <w:pPr>
        <w:pStyle w:val="Corpodetexto"/>
        <w:tabs>
          <w:tab w:val="left" w:leader="dot" w:pos="9864"/>
        </w:tabs>
        <w:spacing w:line="249" w:lineRule="auto"/>
        <w:ind w:right="1160"/>
      </w:pPr>
      <w:r w:rsidRPr="00CE02C1">
        <w:t>Cidade:</w:t>
      </w:r>
      <w:r w:rsidRPr="00CE02C1">
        <w:rPr>
          <w:spacing w:val="-8"/>
        </w:rPr>
        <w:t xml:space="preserve"> </w:t>
      </w:r>
      <w:r>
        <w:t>JACAREÍ</w:t>
      </w:r>
      <w:proofErr w:type="gramStart"/>
      <w:r>
        <w:t xml:space="preserve">    </w:t>
      </w:r>
      <w:proofErr w:type="gramEnd"/>
      <w:r>
        <w:t>Estado:</w:t>
      </w:r>
      <w:r>
        <w:rPr>
          <w:spacing w:val="-2"/>
        </w:rPr>
        <w:t xml:space="preserve"> </w:t>
      </w:r>
      <w:r>
        <w:t>SÃO</w:t>
      </w:r>
      <w:r>
        <w:rPr>
          <w:spacing w:val="-2"/>
        </w:rPr>
        <w:t xml:space="preserve"> </w:t>
      </w:r>
      <w:r>
        <w:t>PAULO</w:t>
      </w:r>
    </w:p>
    <w:p w14:paraId="23CD3A17" w14:textId="77777777" w:rsidR="000E118A" w:rsidRPr="00CE02C1" w:rsidRDefault="000E118A" w:rsidP="000E118A">
      <w:pPr>
        <w:pStyle w:val="Corpodetexto"/>
        <w:tabs>
          <w:tab w:val="left" w:leader="dot" w:pos="9864"/>
        </w:tabs>
        <w:spacing w:line="249" w:lineRule="auto"/>
        <w:ind w:right="1160"/>
      </w:pPr>
      <w:r w:rsidRPr="00CE02C1">
        <w:t xml:space="preserve">CEP </w:t>
      </w:r>
      <w:r w:rsidRPr="00CE02C1">
        <w:tab/>
        <w:t xml:space="preserve"> </w:t>
      </w:r>
    </w:p>
    <w:p w14:paraId="133A586E" w14:textId="77777777" w:rsidR="000E118A" w:rsidRPr="00CE02C1" w:rsidRDefault="000E118A" w:rsidP="000E118A">
      <w:pPr>
        <w:pStyle w:val="Corpodetexto"/>
        <w:tabs>
          <w:tab w:val="left" w:leader="dot" w:pos="9924"/>
        </w:tabs>
        <w:spacing w:line="236" w:lineRule="exact"/>
        <w:rPr>
          <w:spacing w:val="-3"/>
        </w:rPr>
      </w:pPr>
      <w:r w:rsidRPr="00CE02C1">
        <w:rPr>
          <w:spacing w:val="-3"/>
        </w:rPr>
        <w:t>Telefones:</w:t>
      </w:r>
      <w:r w:rsidRPr="00CE02C1">
        <w:rPr>
          <w:spacing w:val="8"/>
        </w:rPr>
        <w:t xml:space="preserve"> </w:t>
      </w:r>
      <w:proofErr w:type="gramStart"/>
      <w:r w:rsidRPr="00CE02C1">
        <w:rPr>
          <w:spacing w:val="-3"/>
        </w:rPr>
        <w:t>................................................................</w:t>
      </w:r>
      <w:proofErr w:type="gramEnd"/>
      <w:r w:rsidRPr="00CE02C1">
        <w:rPr>
          <w:spacing w:val="-3"/>
        </w:rPr>
        <w:t xml:space="preserve">E-mail </w:t>
      </w:r>
      <w:r w:rsidRPr="00CE02C1">
        <w:rPr>
          <w:spacing w:val="-3"/>
        </w:rPr>
        <w:tab/>
      </w:r>
    </w:p>
    <w:p w14:paraId="405F1FCB" w14:textId="77777777" w:rsidR="000E118A" w:rsidRPr="00CE02C1" w:rsidRDefault="000E118A" w:rsidP="000E118A">
      <w:pPr>
        <w:pStyle w:val="Corpodetexto"/>
        <w:spacing w:before="2"/>
        <w:ind w:left="0"/>
        <w:rPr>
          <w:sz w:val="21"/>
        </w:rPr>
      </w:pPr>
    </w:p>
    <w:p w14:paraId="1C53928E" w14:textId="77777777" w:rsidR="000E118A" w:rsidRPr="000E118A" w:rsidRDefault="000E118A" w:rsidP="000E118A">
      <w:pPr>
        <w:pStyle w:val="Ttulo2"/>
        <w:keepNext w:val="0"/>
        <w:keepLines w:val="0"/>
        <w:numPr>
          <w:ilvl w:val="0"/>
          <w:numId w:val="57"/>
        </w:numPr>
        <w:tabs>
          <w:tab w:val="left" w:pos="2195"/>
          <w:tab w:val="left" w:pos="2196"/>
        </w:tabs>
        <w:spacing w:before="0"/>
        <w:rPr>
          <w:rFonts w:ascii="Arial" w:hAnsi="Arial" w:cs="Arial"/>
          <w:b/>
          <w:sz w:val="22"/>
          <w:szCs w:val="22"/>
        </w:rPr>
      </w:pPr>
      <w:bookmarkStart w:id="37" w:name="5._DADOS_DO_RESPONSÁVEL_TÉCNICO_PELA_ATI"/>
      <w:bookmarkEnd w:id="37"/>
      <w:r w:rsidRPr="000E118A">
        <w:rPr>
          <w:rFonts w:ascii="Arial" w:hAnsi="Arial" w:cs="Arial"/>
          <w:b/>
          <w:color w:val="000000" w:themeColor="text1"/>
          <w:spacing w:val="-2"/>
          <w:sz w:val="22"/>
          <w:szCs w:val="22"/>
        </w:rPr>
        <w:t>DADOS</w:t>
      </w:r>
      <w:r w:rsidRPr="000E118A">
        <w:rPr>
          <w:rFonts w:ascii="Arial" w:hAnsi="Arial" w:cs="Arial"/>
          <w:b/>
          <w:color w:val="000000" w:themeColor="text1"/>
          <w:spacing w:val="-12"/>
          <w:sz w:val="22"/>
          <w:szCs w:val="22"/>
        </w:rPr>
        <w:t xml:space="preserve"> </w:t>
      </w:r>
      <w:r w:rsidRPr="000E118A">
        <w:rPr>
          <w:rFonts w:ascii="Arial" w:hAnsi="Arial" w:cs="Arial"/>
          <w:b/>
          <w:color w:val="000000" w:themeColor="text1"/>
          <w:spacing w:val="-2"/>
          <w:sz w:val="22"/>
          <w:szCs w:val="22"/>
        </w:rPr>
        <w:t>DO</w:t>
      </w:r>
      <w:r w:rsidRPr="000E118A">
        <w:rPr>
          <w:rFonts w:ascii="Arial" w:hAnsi="Arial" w:cs="Arial"/>
          <w:b/>
          <w:color w:val="000000" w:themeColor="text1"/>
          <w:spacing w:val="-8"/>
          <w:sz w:val="22"/>
          <w:szCs w:val="22"/>
        </w:rPr>
        <w:t xml:space="preserve"> </w:t>
      </w:r>
      <w:r w:rsidRPr="000E118A">
        <w:rPr>
          <w:rFonts w:ascii="Arial" w:hAnsi="Arial" w:cs="Arial"/>
          <w:b/>
          <w:color w:val="000000" w:themeColor="text1"/>
          <w:spacing w:val="-2"/>
          <w:sz w:val="22"/>
          <w:szCs w:val="22"/>
        </w:rPr>
        <w:t>RESPONSÁVEL</w:t>
      </w:r>
      <w:r w:rsidRPr="000E118A">
        <w:rPr>
          <w:rFonts w:ascii="Arial" w:hAnsi="Arial" w:cs="Arial"/>
          <w:b/>
          <w:color w:val="000000" w:themeColor="text1"/>
          <w:spacing w:val="-4"/>
          <w:sz w:val="22"/>
          <w:szCs w:val="22"/>
        </w:rPr>
        <w:t xml:space="preserve"> </w:t>
      </w:r>
      <w:r w:rsidRPr="000E118A">
        <w:rPr>
          <w:rFonts w:ascii="Arial" w:hAnsi="Arial" w:cs="Arial"/>
          <w:b/>
          <w:color w:val="000000" w:themeColor="text1"/>
          <w:spacing w:val="-2"/>
          <w:sz w:val="22"/>
          <w:szCs w:val="22"/>
        </w:rPr>
        <w:t>TÉCNICO PELA</w:t>
      </w:r>
      <w:r w:rsidRPr="000E118A">
        <w:rPr>
          <w:rFonts w:ascii="Arial" w:hAnsi="Arial" w:cs="Arial"/>
          <w:b/>
          <w:color w:val="000000" w:themeColor="text1"/>
          <w:spacing w:val="-15"/>
          <w:sz w:val="22"/>
          <w:szCs w:val="22"/>
        </w:rPr>
        <w:t xml:space="preserve"> </w:t>
      </w:r>
      <w:r w:rsidRPr="000E118A">
        <w:rPr>
          <w:rFonts w:ascii="Arial" w:hAnsi="Arial" w:cs="Arial"/>
          <w:b/>
          <w:color w:val="000000" w:themeColor="text1"/>
          <w:spacing w:val="-1"/>
          <w:sz w:val="22"/>
          <w:szCs w:val="22"/>
        </w:rPr>
        <w:t>ATIVIDADE</w:t>
      </w:r>
    </w:p>
    <w:p w14:paraId="4D2A02F7" w14:textId="77777777" w:rsidR="000E118A" w:rsidRDefault="000E118A" w:rsidP="000E118A">
      <w:pPr>
        <w:pStyle w:val="Corpodetexto"/>
        <w:spacing w:before="1"/>
        <w:ind w:left="0"/>
        <w:rPr>
          <w:rFonts w:ascii="Arial"/>
          <w:b/>
          <w:sz w:val="23"/>
        </w:rPr>
      </w:pPr>
    </w:p>
    <w:p w14:paraId="5FC08C1B" w14:textId="77777777" w:rsidR="000E118A" w:rsidRDefault="000E118A" w:rsidP="000E118A">
      <w:pPr>
        <w:pStyle w:val="Corpodetexto"/>
        <w:tabs>
          <w:tab w:val="left" w:leader="dot" w:pos="9909"/>
        </w:tabs>
      </w:pPr>
      <w:r>
        <w:t>Nome</w:t>
      </w:r>
      <w:r>
        <w:rPr>
          <w:spacing w:val="16"/>
        </w:rPr>
        <w:t xml:space="preserve"> </w:t>
      </w:r>
      <w:r>
        <w:t xml:space="preserve">completo </w:t>
      </w:r>
      <w:r>
        <w:tab/>
        <w:t xml:space="preserve"> </w:t>
      </w:r>
    </w:p>
    <w:p w14:paraId="78CBC17F" w14:textId="77777777" w:rsidR="000E118A" w:rsidRDefault="000E118A" w:rsidP="000E118A">
      <w:pPr>
        <w:pStyle w:val="Corpodetexto"/>
        <w:tabs>
          <w:tab w:val="left" w:leader="dot" w:pos="9854"/>
        </w:tabs>
        <w:spacing w:before="1"/>
      </w:pPr>
      <w:r>
        <w:t xml:space="preserve">CPF: </w:t>
      </w:r>
      <w:r>
        <w:tab/>
        <w:t xml:space="preserve"> </w:t>
      </w:r>
    </w:p>
    <w:p w14:paraId="3BCB0F3C" w14:textId="77777777" w:rsidR="000E118A" w:rsidRDefault="000E118A" w:rsidP="000E118A">
      <w:pPr>
        <w:pStyle w:val="Corpodetexto"/>
        <w:tabs>
          <w:tab w:val="left" w:leader="dot" w:pos="9939"/>
        </w:tabs>
        <w:spacing w:before="6"/>
      </w:pPr>
      <w:r>
        <w:rPr>
          <w:spacing w:val="-2"/>
        </w:rPr>
        <w:t>RG</w:t>
      </w:r>
      <w:proofErr w:type="gramStart"/>
      <w:r>
        <w:rPr>
          <w:spacing w:val="-2"/>
        </w:rPr>
        <w:t>...............................................</w:t>
      </w:r>
      <w:proofErr w:type="gramEnd"/>
      <w:r>
        <w:rPr>
          <w:spacing w:val="-2"/>
        </w:rPr>
        <w:t>Órgão</w:t>
      </w:r>
      <w:r>
        <w:rPr>
          <w:spacing w:val="8"/>
        </w:rPr>
        <w:t xml:space="preserve"> </w:t>
      </w:r>
      <w:r>
        <w:rPr>
          <w:spacing w:val="-1"/>
        </w:rPr>
        <w:t xml:space="preserve">Expedidor </w:t>
      </w:r>
      <w:r>
        <w:rPr>
          <w:spacing w:val="-1"/>
        </w:rPr>
        <w:tab/>
        <w:t xml:space="preserve"> </w:t>
      </w:r>
    </w:p>
    <w:p w14:paraId="7814526D" w14:textId="77777777" w:rsidR="000E118A" w:rsidRDefault="000E118A" w:rsidP="000E118A">
      <w:pPr>
        <w:pStyle w:val="Corpodetexto"/>
        <w:tabs>
          <w:tab w:val="left" w:leader="dot" w:pos="9874"/>
        </w:tabs>
        <w:spacing w:before="2"/>
      </w:pPr>
      <w:r>
        <w:rPr>
          <w:spacing w:val="-3"/>
        </w:rPr>
        <w:t>Profissão</w:t>
      </w:r>
      <w:proofErr w:type="gramStart"/>
      <w:r>
        <w:rPr>
          <w:spacing w:val="-3"/>
        </w:rPr>
        <w:t>.........................................................</w:t>
      </w:r>
      <w:proofErr w:type="gramEnd"/>
      <w:r>
        <w:rPr>
          <w:spacing w:val="-3"/>
        </w:rPr>
        <w:t>Registro</w:t>
      </w:r>
      <w:r>
        <w:rPr>
          <w:spacing w:val="7"/>
        </w:rPr>
        <w:t xml:space="preserve"> </w:t>
      </w:r>
      <w:r>
        <w:rPr>
          <w:spacing w:val="-2"/>
        </w:rPr>
        <w:t xml:space="preserve">Profissional: </w:t>
      </w:r>
      <w:r>
        <w:rPr>
          <w:spacing w:val="-2"/>
        </w:rPr>
        <w:tab/>
        <w:t xml:space="preserve"> </w:t>
      </w:r>
    </w:p>
    <w:p w14:paraId="3EAB1370" w14:textId="77777777" w:rsidR="000E118A" w:rsidRDefault="000E118A" w:rsidP="000E118A">
      <w:pPr>
        <w:pStyle w:val="Corpodetexto"/>
        <w:tabs>
          <w:tab w:val="left" w:leader="dot" w:pos="9949"/>
        </w:tabs>
        <w:spacing w:before="6"/>
      </w:pPr>
      <w:r>
        <w:t>Cargo</w:t>
      </w:r>
      <w:r>
        <w:rPr>
          <w:spacing w:val="-6"/>
        </w:rPr>
        <w:t xml:space="preserve"> </w:t>
      </w:r>
      <w:r>
        <w:t>na</w:t>
      </w:r>
      <w:r>
        <w:rPr>
          <w:spacing w:val="-1"/>
        </w:rPr>
        <w:t xml:space="preserve"> </w:t>
      </w:r>
      <w:r>
        <w:t xml:space="preserve">Entidade </w:t>
      </w:r>
      <w:r>
        <w:tab/>
        <w:t xml:space="preserve"> </w:t>
      </w:r>
    </w:p>
    <w:p w14:paraId="441582A2" w14:textId="77777777" w:rsidR="000E118A" w:rsidRDefault="000E118A" w:rsidP="000E118A">
      <w:pPr>
        <w:pStyle w:val="Corpodetexto"/>
        <w:tabs>
          <w:tab w:val="left" w:leader="dot" w:pos="9889"/>
        </w:tabs>
        <w:spacing w:before="1"/>
      </w:pPr>
      <w:r>
        <w:t xml:space="preserve">Desde </w:t>
      </w:r>
      <w:r>
        <w:tab/>
        <w:t xml:space="preserve"> </w:t>
      </w:r>
    </w:p>
    <w:p w14:paraId="08415D9E" w14:textId="77777777" w:rsidR="000E118A" w:rsidRDefault="000E118A" w:rsidP="000E118A">
      <w:pPr>
        <w:pStyle w:val="Corpodetexto"/>
        <w:tabs>
          <w:tab w:val="left" w:leader="dot" w:pos="9969"/>
        </w:tabs>
        <w:spacing w:before="6"/>
      </w:pPr>
      <w:r>
        <w:rPr>
          <w:spacing w:val="-2"/>
        </w:rPr>
        <w:t>Telefone</w:t>
      </w:r>
      <w:r>
        <w:rPr>
          <w:spacing w:val="-5"/>
        </w:rPr>
        <w:t xml:space="preserve"> </w:t>
      </w:r>
      <w:r>
        <w:rPr>
          <w:spacing w:val="-2"/>
        </w:rPr>
        <w:t>para</w:t>
      </w:r>
      <w:r>
        <w:t xml:space="preserve"> </w:t>
      </w:r>
      <w:r>
        <w:rPr>
          <w:spacing w:val="-2"/>
        </w:rPr>
        <w:t>contato:</w:t>
      </w:r>
      <w:proofErr w:type="gramStart"/>
      <w:r>
        <w:rPr>
          <w:spacing w:val="-2"/>
        </w:rPr>
        <w:t>..........................................</w:t>
      </w:r>
      <w:proofErr w:type="gramEnd"/>
      <w:r>
        <w:rPr>
          <w:spacing w:val="-2"/>
        </w:rPr>
        <w:t xml:space="preserve">E-mail: </w:t>
      </w:r>
      <w:r>
        <w:rPr>
          <w:spacing w:val="-2"/>
        </w:rPr>
        <w:tab/>
        <w:t xml:space="preserve"> </w:t>
      </w:r>
    </w:p>
    <w:p w14:paraId="4EB124EE" w14:textId="77777777" w:rsidR="000E118A" w:rsidRDefault="000E118A" w:rsidP="000E118A">
      <w:pPr>
        <w:pStyle w:val="Corpodetexto"/>
        <w:ind w:left="0"/>
        <w:rPr>
          <w:sz w:val="24"/>
        </w:rPr>
      </w:pPr>
    </w:p>
    <w:p w14:paraId="7CE29094" w14:textId="77777777" w:rsidR="000E118A" w:rsidRDefault="000E118A" w:rsidP="000E118A">
      <w:pPr>
        <w:pStyle w:val="Corpodetexto"/>
        <w:spacing w:before="10"/>
        <w:ind w:left="0"/>
        <w:rPr>
          <w:sz w:val="20"/>
        </w:rPr>
      </w:pPr>
    </w:p>
    <w:p w14:paraId="1AD180F8" w14:textId="77777777" w:rsidR="000E118A" w:rsidRDefault="000E118A" w:rsidP="000E118A">
      <w:pPr>
        <w:pStyle w:val="Corpodetexto"/>
        <w:spacing w:before="10"/>
        <w:ind w:left="0"/>
        <w:rPr>
          <w:sz w:val="20"/>
        </w:rPr>
      </w:pPr>
    </w:p>
    <w:p w14:paraId="724D5FAA" w14:textId="77777777" w:rsidR="000E118A" w:rsidRDefault="000E118A" w:rsidP="000E118A">
      <w:pPr>
        <w:pStyle w:val="Corpodetexto"/>
        <w:spacing w:before="10"/>
        <w:ind w:left="0"/>
        <w:rPr>
          <w:sz w:val="20"/>
        </w:rPr>
      </w:pPr>
    </w:p>
    <w:p w14:paraId="1D5BF818" w14:textId="77777777" w:rsidR="000E118A" w:rsidRDefault="000E118A" w:rsidP="000E118A">
      <w:pPr>
        <w:pStyle w:val="Corpodetexto"/>
        <w:spacing w:before="10"/>
        <w:ind w:left="0"/>
        <w:rPr>
          <w:sz w:val="20"/>
        </w:rPr>
      </w:pPr>
    </w:p>
    <w:p w14:paraId="5387D328" w14:textId="77777777" w:rsidR="000E118A" w:rsidRDefault="000E118A" w:rsidP="000E118A">
      <w:pPr>
        <w:pStyle w:val="Corpodetexto"/>
        <w:spacing w:before="9"/>
        <w:ind w:left="0"/>
        <w:rPr>
          <w:rFonts w:ascii="Arial"/>
          <w:b/>
        </w:rPr>
      </w:pPr>
      <w:bookmarkStart w:id="38" w:name="6._APRESENTAÇÃO_E_HISTÓRICO_DA_ENTIDADE/"/>
      <w:bookmarkEnd w:id="38"/>
    </w:p>
    <w:p w14:paraId="1CBC7EB3" w14:textId="77777777" w:rsidR="000E118A" w:rsidRDefault="000E118A" w:rsidP="000E118A">
      <w:pPr>
        <w:pStyle w:val="Corpodetexto"/>
        <w:spacing w:line="249" w:lineRule="auto"/>
      </w:pPr>
      <w:r>
        <w:t>Obs.:</w:t>
      </w:r>
      <w:r>
        <w:rPr>
          <w:spacing w:val="39"/>
        </w:rPr>
        <w:t xml:space="preserve"> </w:t>
      </w:r>
      <w:r>
        <w:rPr>
          <w:rFonts w:ascii="Arial" w:hAnsi="Arial"/>
          <w:b/>
        </w:rPr>
        <w:t>breve</w:t>
      </w:r>
      <w:r>
        <w:rPr>
          <w:rFonts w:ascii="Arial" w:hAnsi="Arial"/>
          <w:b/>
          <w:spacing w:val="40"/>
        </w:rPr>
        <w:t xml:space="preserve"> </w:t>
      </w:r>
      <w:r>
        <w:rPr>
          <w:rFonts w:ascii="Arial" w:hAnsi="Arial"/>
          <w:b/>
        </w:rPr>
        <w:t>resumo</w:t>
      </w:r>
      <w:r>
        <w:rPr>
          <w:rFonts w:ascii="Arial" w:hAnsi="Arial"/>
          <w:b/>
          <w:spacing w:val="37"/>
        </w:rPr>
        <w:t xml:space="preserve"> </w:t>
      </w:r>
      <w:r>
        <w:t>da</w:t>
      </w:r>
      <w:r>
        <w:rPr>
          <w:spacing w:val="40"/>
        </w:rPr>
        <w:t xml:space="preserve"> </w:t>
      </w:r>
      <w:r>
        <w:t>sua</w:t>
      </w:r>
      <w:r>
        <w:rPr>
          <w:spacing w:val="34"/>
        </w:rPr>
        <w:t xml:space="preserve"> </w:t>
      </w:r>
      <w:r>
        <w:t>área</w:t>
      </w:r>
      <w:r>
        <w:rPr>
          <w:spacing w:val="35"/>
        </w:rPr>
        <w:t xml:space="preserve"> </w:t>
      </w:r>
      <w:r>
        <w:t>de</w:t>
      </w:r>
      <w:r>
        <w:rPr>
          <w:spacing w:val="40"/>
        </w:rPr>
        <w:t xml:space="preserve"> </w:t>
      </w:r>
      <w:r>
        <w:t>atuação,</w:t>
      </w:r>
      <w:r>
        <w:rPr>
          <w:spacing w:val="39"/>
        </w:rPr>
        <w:t xml:space="preserve"> </w:t>
      </w:r>
      <w:r>
        <w:t>contendo</w:t>
      </w:r>
      <w:r>
        <w:rPr>
          <w:spacing w:val="39"/>
        </w:rPr>
        <w:t xml:space="preserve"> </w:t>
      </w:r>
      <w:r>
        <w:t>dentre</w:t>
      </w:r>
      <w:r>
        <w:rPr>
          <w:spacing w:val="34"/>
        </w:rPr>
        <w:t xml:space="preserve"> </w:t>
      </w:r>
      <w:r>
        <w:t>outros:</w:t>
      </w:r>
      <w:r>
        <w:rPr>
          <w:spacing w:val="35"/>
        </w:rPr>
        <w:t xml:space="preserve"> </w:t>
      </w:r>
      <w:r>
        <w:t>ano</w:t>
      </w:r>
      <w:r>
        <w:rPr>
          <w:spacing w:val="34"/>
        </w:rPr>
        <w:t xml:space="preserve"> </w:t>
      </w:r>
      <w:r>
        <w:t>da</w:t>
      </w:r>
      <w:r>
        <w:rPr>
          <w:spacing w:val="40"/>
        </w:rPr>
        <w:t xml:space="preserve"> </w:t>
      </w:r>
      <w:r>
        <w:t>fundação,</w:t>
      </w:r>
      <w:r>
        <w:rPr>
          <w:spacing w:val="1"/>
        </w:rPr>
        <w:t xml:space="preserve"> </w:t>
      </w:r>
      <w:r>
        <w:t>experiência, foco</w:t>
      </w:r>
      <w:r>
        <w:rPr>
          <w:spacing w:val="1"/>
        </w:rPr>
        <w:t xml:space="preserve"> </w:t>
      </w:r>
      <w:r>
        <w:t>da</w:t>
      </w:r>
      <w:r>
        <w:rPr>
          <w:spacing w:val="-4"/>
        </w:rPr>
        <w:t xml:space="preserve"> </w:t>
      </w:r>
      <w:r>
        <w:t xml:space="preserve">atuação. </w:t>
      </w:r>
    </w:p>
    <w:p w14:paraId="0655525A" w14:textId="77777777" w:rsidR="000E118A" w:rsidRDefault="000E118A" w:rsidP="000E118A">
      <w:pPr>
        <w:pStyle w:val="Corpodetexto"/>
        <w:spacing w:line="230" w:lineRule="exact"/>
      </w:pPr>
      <w:proofErr w:type="gramStart"/>
      <w:r>
        <w:t>......................................................................................................................................................</w:t>
      </w:r>
      <w:proofErr w:type="gramEnd"/>
      <w:r>
        <w:t xml:space="preserve"> </w:t>
      </w:r>
    </w:p>
    <w:p w14:paraId="1244F873" w14:textId="77777777" w:rsidR="000E118A" w:rsidRDefault="000E118A" w:rsidP="000E118A">
      <w:pPr>
        <w:pStyle w:val="Corpodetexto"/>
        <w:spacing w:before="11"/>
      </w:pPr>
      <w:proofErr w:type="gramStart"/>
      <w:r>
        <w:t>......................................................................................................................................................</w:t>
      </w:r>
      <w:proofErr w:type="gramEnd"/>
      <w:r>
        <w:t xml:space="preserve"> </w:t>
      </w:r>
    </w:p>
    <w:p w14:paraId="7AFC1EA1" w14:textId="77777777" w:rsidR="000E118A" w:rsidRDefault="000E118A" w:rsidP="000E118A">
      <w:pPr>
        <w:pStyle w:val="Corpodetexto"/>
        <w:spacing w:before="1"/>
      </w:pPr>
      <w:proofErr w:type="gramStart"/>
      <w:r>
        <w:t>.....................................................................................................................</w:t>
      </w:r>
      <w:proofErr w:type="gramEnd"/>
      <w:r>
        <w:t xml:space="preserve"> </w:t>
      </w:r>
    </w:p>
    <w:p w14:paraId="352FF1F0" w14:textId="77777777" w:rsidR="000E118A" w:rsidRPr="000E118A" w:rsidRDefault="000E118A" w:rsidP="000E118A">
      <w:pPr>
        <w:pStyle w:val="Corpodetexto"/>
        <w:spacing w:before="8"/>
        <w:ind w:left="0"/>
        <w:rPr>
          <w:rFonts w:ascii="Arial" w:hAnsi="Arial" w:cs="Arial"/>
          <w:b/>
        </w:rPr>
      </w:pPr>
    </w:p>
    <w:p w14:paraId="0B6149F3" w14:textId="77777777" w:rsidR="000E118A" w:rsidRPr="000E118A" w:rsidRDefault="000E118A" w:rsidP="000E118A">
      <w:pPr>
        <w:pStyle w:val="Ttulo2"/>
        <w:keepNext w:val="0"/>
        <w:keepLines w:val="0"/>
        <w:numPr>
          <w:ilvl w:val="0"/>
          <w:numId w:val="57"/>
        </w:numPr>
        <w:tabs>
          <w:tab w:val="left" w:pos="2195"/>
          <w:tab w:val="left" w:pos="2196"/>
        </w:tabs>
        <w:spacing w:before="1"/>
        <w:rPr>
          <w:rFonts w:ascii="Arial" w:hAnsi="Arial" w:cs="Arial"/>
          <w:b/>
          <w:color w:val="000000" w:themeColor="text1"/>
          <w:sz w:val="22"/>
          <w:szCs w:val="22"/>
        </w:rPr>
      </w:pPr>
      <w:bookmarkStart w:id="39" w:name="7._DESCRIÇÃO_DA_REALIDADE"/>
      <w:bookmarkEnd w:id="39"/>
      <w:r w:rsidRPr="000E118A">
        <w:rPr>
          <w:rFonts w:ascii="Arial" w:hAnsi="Arial" w:cs="Arial"/>
          <w:b/>
          <w:color w:val="000000" w:themeColor="text1"/>
          <w:spacing w:val="-2"/>
          <w:sz w:val="22"/>
          <w:szCs w:val="22"/>
        </w:rPr>
        <w:t>DESCRIÇÃO</w:t>
      </w:r>
      <w:r w:rsidRPr="000E118A">
        <w:rPr>
          <w:rFonts w:ascii="Arial" w:hAnsi="Arial" w:cs="Arial"/>
          <w:b/>
          <w:color w:val="000000" w:themeColor="text1"/>
          <w:spacing w:val="-3"/>
          <w:sz w:val="22"/>
          <w:szCs w:val="22"/>
        </w:rPr>
        <w:t xml:space="preserve"> </w:t>
      </w:r>
      <w:r w:rsidRPr="000E118A">
        <w:rPr>
          <w:rFonts w:ascii="Arial" w:hAnsi="Arial" w:cs="Arial"/>
          <w:b/>
          <w:color w:val="000000" w:themeColor="text1"/>
          <w:spacing w:val="-2"/>
          <w:sz w:val="22"/>
          <w:szCs w:val="22"/>
        </w:rPr>
        <w:t>DA</w:t>
      </w:r>
      <w:r w:rsidRPr="000E118A">
        <w:rPr>
          <w:rFonts w:ascii="Arial" w:hAnsi="Arial" w:cs="Arial"/>
          <w:b/>
          <w:color w:val="000000" w:themeColor="text1"/>
          <w:spacing w:val="-13"/>
          <w:sz w:val="22"/>
          <w:szCs w:val="22"/>
        </w:rPr>
        <w:t xml:space="preserve"> </w:t>
      </w:r>
      <w:r w:rsidRPr="000E118A">
        <w:rPr>
          <w:rFonts w:ascii="Arial" w:hAnsi="Arial" w:cs="Arial"/>
          <w:b/>
          <w:color w:val="000000" w:themeColor="text1"/>
          <w:spacing w:val="-2"/>
          <w:sz w:val="22"/>
          <w:szCs w:val="22"/>
        </w:rPr>
        <w:t>REALIDADE</w:t>
      </w:r>
    </w:p>
    <w:p w14:paraId="2E5EA6E0" w14:textId="77777777" w:rsidR="000E118A" w:rsidRDefault="000E118A" w:rsidP="000E118A">
      <w:pPr>
        <w:pStyle w:val="Corpodetexto"/>
        <w:spacing w:before="199" w:line="244" w:lineRule="auto"/>
      </w:pPr>
      <w:r>
        <w:t>Descrição da realidade que será objeto da parceria devendo ser demonstrado o nexo com a</w:t>
      </w:r>
      <w:r>
        <w:rPr>
          <w:spacing w:val="-56"/>
        </w:rPr>
        <w:t xml:space="preserve"> </w:t>
      </w:r>
      <w:r>
        <w:t>atividade e</w:t>
      </w:r>
      <w:r>
        <w:rPr>
          <w:spacing w:val="1"/>
        </w:rPr>
        <w:t xml:space="preserve"> </w:t>
      </w:r>
      <w:r>
        <w:t>com</w:t>
      </w:r>
      <w:r>
        <w:rPr>
          <w:spacing w:val="1"/>
        </w:rPr>
        <w:t xml:space="preserve"> </w:t>
      </w:r>
      <w:r>
        <w:t>as</w:t>
      </w:r>
      <w:r>
        <w:rPr>
          <w:spacing w:val="1"/>
        </w:rPr>
        <w:t xml:space="preserve"> </w:t>
      </w:r>
      <w:r>
        <w:t>metas</w:t>
      </w:r>
      <w:r>
        <w:rPr>
          <w:spacing w:val="-5"/>
        </w:rPr>
        <w:t xml:space="preserve"> </w:t>
      </w:r>
      <w:r>
        <w:t>a</w:t>
      </w:r>
      <w:r>
        <w:rPr>
          <w:spacing w:val="1"/>
        </w:rPr>
        <w:t xml:space="preserve"> </w:t>
      </w:r>
      <w:r>
        <w:t>serem</w:t>
      </w:r>
      <w:r>
        <w:rPr>
          <w:spacing w:val="1"/>
        </w:rPr>
        <w:t xml:space="preserve"> </w:t>
      </w:r>
      <w:r>
        <w:t xml:space="preserve">atingidas. </w:t>
      </w:r>
    </w:p>
    <w:p w14:paraId="0034B0AD" w14:textId="77777777" w:rsidR="000E118A" w:rsidRDefault="000E118A" w:rsidP="000E118A">
      <w:pPr>
        <w:pStyle w:val="Corpodetexto"/>
        <w:spacing w:line="236" w:lineRule="exact"/>
      </w:pPr>
      <w:proofErr w:type="gramStart"/>
      <w:r>
        <w:t>......................................................................................................................................................</w:t>
      </w:r>
      <w:proofErr w:type="gramEnd"/>
      <w:r>
        <w:t xml:space="preserve"> </w:t>
      </w:r>
    </w:p>
    <w:p w14:paraId="006A9366" w14:textId="77777777" w:rsidR="000E118A" w:rsidRDefault="000E118A" w:rsidP="000E118A">
      <w:pPr>
        <w:pStyle w:val="Corpodetexto"/>
        <w:spacing w:before="11"/>
      </w:pPr>
      <w:proofErr w:type="gramStart"/>
      <w:r>
        <w:t>......................................................................................................................................................</w:t>
      </w:r>
      <w:proofErr w:type="gramEnd"/>
      <w:r>
        <w:t xml:space="preserve"> </w:t>
      </w:r>
    </w:p>
    <w:p w14:paraId="13A56C87" w14:textId="77777777" w:rsidR="000E118A" w:rsidRDefault="000E118A" w:rsidP="000E118A">
      <w:pPr>
        <w:pStyle w:val="Corpodetexto"/>
        <w:spacing w:before="1"/>
      </w:pPr>
      <w:proofErr w:type="gramStart"/>
      <w:r>
        <w:t>.....................................................................................................................</w:t>
      </w:r>
      <w:proofErr w:type="gramEnd"/>
      <w:r>
        <w:t xml:space="preserve"> </w:t>
      </w:r>
    </w:p>
    <w:p w14:paraId="4C4128EF" w14:textId="77777777" w:rsidR="000E118A" w:rsidRDefault="000E118A" w:rsidP="000E118A">
      <w:pPr>
        <w:pStyle w:val="Corpodetexto"/>
        <w:spacing w:before="8"/>
        <w:ind w:left="0"/>
      </w:pPr>
    </w:p>
    <w:p w14:paraId="7ACC2BF9" w14:textId="77777777" w:rsidR="000E118A" w:rsidRPr="000E118A" w:rsidRDefault="000E118A" w:rsidP="000E118A">
      <w:pPr>
        <w:pStyle w:val="Ttulo2"/>
        <w:keepNext w:val="0"/>
        <w:keepLines w:val="0"/>
        <w:numPr>
          <w:ilvl w:val="0"/>
          <w:numId w:val="57"/>
        </w:numPr>
        <w:tabs>
          <w:tab w:val="left" w:pos="2195"/>
          <w:tab w:val="left" w:pos="2196"/>
        </w:tabs>
        <w:spacing w:before="1"/>
        <w:rPr>
          <w:rFonts w:ascii="Arial" w:hAnsi="Arial" w:cs="Arial"/>
          <w:b/>
          <w:color w:val="000000" w:themeColor="text1"/>
          <w:sz w:val="22"/>
          <w:szCs w:val="22"/>
        </w:rPr>
      </w:pPr>
      <w:bookmarkStart w:id="40" w:name="8._OBJETIVOS"/>
      <w:bookmarkEnd w:id="40"/>
      <w:r w:rsidRPr="000E118A">
        <w:rPr>
          <w:rFonts w:ascii="Arial" w:hAnsi="Arial" w:cs="Arial"/>
          <w:b/>
          <w:color w:val="000000" w:themeColor="text1"/>
          <w:sz w:val="22"/>
          <w:szCs w:val="22"/>
        </w:rPr>
        <w:t>OBJETIVOS</w:t>
      </w:r>
    </w:p>
    <w:p w14:paraId="05BFE8FF" w14:textId="77777777" w:rsidR="000E118A" w:rsidRDefault="000E118A" w:rsidP="000E118A">
      <w:pPr>
        <w:pStyle w:val="Corpodetexto"/>
        <w:ind w:left="0"/>
        <w:rPr>
          <w:rFonts w:ascii="Arial"/>
          <w:b/>
        </w:rPr>
      </w:pPr>
    </w:p>
    <w:p w14:paraId="2E5A23BA" w14:textId="77777777" w:rsidR="000E118A" w:rsidRDefault="000E118A" w:rsidP="000E118A">
      <w:pPr>
        <w:pStyle w:val="PargrafodaLista"/>
        <w:numPr>
          <w:ilvl w:val="1"/>
          <w:numId w:val="57"/>
        </w:numPr>
        <w:tabs>
          <w:tab w:val="left" w:pos="2195"/>
          <w:tab w:val="left" w:pos="2196"/>
        </w:tabs>
        <w:rPr>
          <w:rFonts w:ascii="Arial"/>
          <w:b/>
          <w:color w:val="000009"/>
          <w:sz w:val="24"/>
        </w:rPr>
      </w:pPr>
      <w:r>
        <w:rPr>
          <w:rFonts w:ascii="Arial"/>
          <w:b/>
          <w:spacing w:val="-1"/>
        </w:rPr>
        <w:t>OBJETIVO</w:t>
      </w:r>
      <w:r>
        <w:rPr>
          <w:rFonts w:ascii="Arial"/>
          <w:b/>
          <w:spacing w:val="-13"/>
        </w:rPr>
        <w:t xml:space="preserve"> </w:t>
      </w:r>
      <w:r>
        <w:rPr>
          <w:rFonts w:ascii="Arial"/>
          <w:b/>
          <w:spacing w:val="-1"/>
        </w:rPr>
        <w:t>GERAL</w:t>
      </w:r>
    </w:p>
    <w:p w14:paraId="53196D09" w14:textId="77777777" w:rsidR="000E118A" w:rsidRDefault="000E118A" w:rsidP="000E118A">
      <w:pPr>
        <w:pStyle w:val="Corpodetexto"/>
        <w:ind w:left="0"/>
        <w:rPr>
          <w:rFonts w:ascii="Arial"/>
          <w:b/>
          <w:sz w:val="24"/>
        </w:rPr>
      </w:pPr>
    </w:p>
    <w:p w14:paraId="1178E3A4" w14:textId="77777777" w:rsidR="000E118A" w:rsidRDefault="000E118A" w:rsidP="000E118A">
      <w:pPr>
        <w:pStyle w:val="Corpodetexto"/>
        <w:spacing w:line="244" w:lineRule="auto"/>
        <w:ind w:right="202"/>
        <w:jc w:val="both"/>
      </w:pPr>
      <w:r>
        <w:t>Tem como objetivo geral o acompanhamento terapêutico no contexto do morar e de sua</w:t>
      </w:r>
      <w:r>
        <w:rPr>
          <w:spacing w:val="1"/>
        </w:rPr>
        <w:t xml:space="preserve"> </w:t>
      </w:r>
      <w:r>
        <w:t>interface com a cidade, a criação de condições para o estabelecimento, fortalecimento e/ou</w:t>
      </w:r>
      <w:r>
        <w:rPr>
          <w:spacing w:val="1"/>
        </w:rPr>
        <w:t xml:space="preserve"> </w:t>
      </w:r>
      <w:r>
        <w:t>ampliação dos recursos sociais, comunitários, de saúde, de trabalho e de lazer para o projeto</w:t>
      </w:r>
      <w:r>
        <w:rPr>
          <w:spacing w:val="1"/>
        </w:rPr>
        <w:t xml:space="preserve"> </w:t>
      </w:r>
      <w:r>
        <w:t>de</w:t>
      </w:r>
      <w:r>
        <w:rPr>
          <w:spacing w:val="-5"/>
        </w:rPr>
        <w:t xml:space="preserve"> </w:t>
      </w:r>
      <w:r>
        <w:t>reabilitação</w:t>
      </w:r>
      <w:r>
        <w:rPr>
          <w:spacing w:val="1"/>
        </w:rPr>
        <w:t xml:space="preserve"> </w:t>
      </w:r>
      <w:r>
        <w:t>psicossocial</w:t>
      </w:r>
      <w:r>
        <w:rPr>
          <w:spacing w:val="-4"/>
        </w:rPr>
        <w:t xml:space="preserve"> </w:t>
      </w:r>
      <w:r>
        <w:t>dos</w:t>
      </w:r>
      <w:r>
        <w:rPr>
          <w:spacing w:val="1"/>
        </w:rPr>
        <w:t xml:space="preserve"> </w:t>
      </w:r>
      <w:r>
        <w:t xml:space="preserve">moradores. </w:t>
      </w:r>
    </w:p>
    <w:p w14:paraId="65C1B73C" w14:textId="77777777" w:rsidR="000E118A" w:rsidRDefault="000E118A" w:rsidP="000E118A">
      <w:pPr>
        <w:pStyle w:val="Corpodetexto"/>
        <w:ind w:left="0"/>
        <w:rPr>
          <w:sz w:val="32"/>
        </w:rPr>
      </w:pPr>
    </w:p>
    <w:p w14:paraId="539F5C87" w14:textId="77777777" w:rsidR="000E118A" w:rsidRPr="000E118A" w:rsidRDefault="000E118A" w:rsidP="000E118A">
      <w:pPr>
        <w:pStyle w:val="Ttulo2"/>
        <w:keepNext w:val="0"/>
        <w:keepLines w:val="0"/>
        <w:numPr>
          <w:ilvl w:val="1"/>
          <w:numId w:val="57"/>
        </w:numPr>
        <w:tabs>
          <w:tab w:val="left" w:pos="2195"/>
          <w:tab w:val="left" w:pos="2196"/>
        </w:tabs>
        <w:spacing w:before="0"/>
        <w:rPr>
          <w:rFonts w:ascii="Arial" w:hAnsi="Arial" w:cs="Arial"/>
          <w:b/>
          <w:color w:val="000000" w:themeColor="text1"/>
          <w:sz w:val="22"/>
          <w:szCs w:val="22"/>
        </w:rPr>
      </w:pPr>
      <w:bookmarkStart w:id="41" w:name="8.2._OBJETIVOS_ESPECÍFICOS_E_RESULTADOS_"/>
      <w:bookmarkEnd w:id="41"/>
      <w:r w:rsidRPr="000E118A">
        <w:rPr>
          <w:rFonts w:ascii="Arial" w:hAnsi="Arial" w:cs="Arial"/>
          <w:b/>
          <w:color w:val="000000" w:themeColor="text1"/>
          <w:spacing w:val="-2"/>
          <w:sz w:val="22"/>
          <w:szCs w:val="22"/>
        </w:rPr>
        <w:t>OBJETIVOS</w:t>
      </w:r>
      <w:r w:rsidRPr="000E118A">
        <w:rPr>
          <w:rFonts w:ascii="Arial" w:hAnsi="Arial" w:cs="Arial"/>
          <w:b/>
          <w:color w:val="000000" w:themeColor="text1"/>
          <w:spacing w:val="-14"/>
          <w:sz w:val="22"/>
          <w:szCs w:val="22"/>
        </w:rPr>
        <w:t xml:space="preserve"> </w:t>
      </w:r>
      <w:r w:rsidRPr="000E118A">
        <w:rPr>
          <w:rFonts w:ascii="Arial" w:hAnsi="Arial" w:cs="Arial"/>
          <w:b/>
          <w:color w:val="000000" w:themeColor="text1"/>
          <w:spacing w:val="-2"/>
          <w:sz w:val="22"/>
          <w:szCs w:val="22"/>
        </w:rPr>
        <w:t>ESPECÍFICOS</w:t>
      </w:r>
      <w:r w:rsidRPr="000E118A">
        <w:rPr>
          <w:rFonts w:ascii="Arial" w:hAnsi="Arial" w:cs="Arial"/>
          <w:b/>
          <w:color w:val="000000" w:themeColor="text1"/>
          <w:spacing w:val="2"/>
          <w:sz w:val="22"/>
          <w:szCs w:val="22"/>
        </w:rPr>
        <w:t xml:space="preserve"> </w:t>
      </w:r>
      <w:r w:rsidRPr="000E118A">
        <w:rPr>
          <w:rFonts w:ascii="Arial" w:hAnsi="Arial" w:cs="Arial"/>
          <w:b/>
          <w:color w:val="000000" w:themeColor="text1"/>
          <w:spacing w:val="-2"/>
          <w:sz w:val="22"/>
          <w:szCs w:val="22"/>
        </w:rPr>
        <w:t>E</w:t>
      </w:r>
      <w:r w:rsidRPr="000E118A">
        <w:rPr>
          <w:rFonts w:ascii="Arial" w:hAnsi="Arial" w:cs="Arial"/>
          <w:b/>
          <w:color w:val="000000" w:themeColor="text1"/>
          <w:spacing w:val="-4"/>
          <w:sz w:val="22"/>
          <w:szCs w:val="22"/>
        </w:rPr>
        <w:t xml:space="preserve"> </w:t>
      </w:r>
      <w:r w:rsidRPr="000E118A">
        <w:rPr>
          <w:rFonts w:ascii="Arial" w:hAnsi="Arial" w:cs="Arial"/>
          <w:b/>
          <w:color w:val="000000" w:themeColor="text1"/>
          <w:spacing w:val="-2"/>
          <w:sz w:val="22"/>
          <w:szCs w:val="22"/>
        </w:rPr>
        <w:t>RESULTADOS</w:t>
      </w:r>
      <w:r w:rsidRPr="000E118A">
        <w:rPr>
          <w:rFonts w:ascii="Arial" w:hAnsi="Arial" w:cs="Arial"/>
          <w:b/>
          <w:color w:val="000000" w:themeColor="text1"/>
          <w:spacing w:val="-9"/>
          <w:sz w:val="22"/>
          <w:szCs w:val="22"/>
        </w:rPr>
        <w:t xml:space="preserve"> </w:t>
      </w:r>
      <w:r w:rsidRPr="000E118A">
        <w:rPr>
          <w:rFonts w:ascii="Arial" w:hAnsi="Arial" w:cs="Arial"/>
          <w:b/>
          <w:color w:val="000000" w:themeColor="text1"/>
          <w:spacing w:val="-1"/>
          <w:sz w:val="22"/>
          <w:szCs w:val="22"/>
        </w:rPr>
        <w:t>ESPERADOS</w:t>
      </w:r>
    </w:p>
    <w:p w14:paraId="23AD77D1" w14:textId="77777777" w:rsidR="000E118A" w:rsidRDefault="000E118A" w:rsidP="000E118A">
      <w:pPr>
        <w:pStyle w:val="Corpodetexto"/>
        <w:spacing w:before="3"/>
        <w:ind w:left="0"/>
        <w:rPr>
          <w:rFonts w:ascii="Arial"/>
          <w:b/>
          <w:sz w:val="21"/>
        </w:rPr>
      </w:pPr>
    </w:p>
    <w:tbl>
      <w:tblPr>
        <w:tblStyle w:val="TableNormal"/>
        <w:tblW w:w="0" w:type="auto"/>
        <w:tblInd w:w="18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67"/>
        <w:gridCol w:w="4677"/>
      </w:tblGrid>
      <w:tr w:rsidR="000E118A" w14:paraId="5875677A" w14:textId="77777777" w:rsidTr="00112EDF">
        <w:trPr>
          <w:trHeight w:val="270"/>
        </w:trPr>
        <w:tc>
          <w:tcPr>
            <w:tcW w:w="3267" w:type="dxa"/>
          </w:tcPr>
          <w:p w14:paraId="50DA5F6C" w14:textId="77777777" w:rsidR="000E118A" w:rsidRDefault="000E118A" w:rsidP="00112EDF">
            <w:pPr>
              <w:pStyle w:val="TableParagraph"/>
              <w:spacing w:line="247" w:lineRule="exact"/>
              <w:ind w:left="560"/>
              <w:rPr>
                <w:rFonts w:ascii="Arial" w:hAnsi="Arial"/>
                <w:b/>
              </w:rPr>
            </w:pPr>
            <w:r>
              <w:rPr>
                <w:rFonts w:ascii="Arial" w:hAnsi="Arial"/>
                <w:b/>
                <w:color w:val="000009"/>
                <w:spacing w:val="-2"/>
              </w:rPr>
              <w:t>Objetivos</w:t>
            </w:r>
            <w:r>
              <w:rPr>
                <w:rFonts w:ascii="Arial" w:hAnsi="Arial"/>
                <w:b/>
                <w:color w:val="000009"/>
                <w:spacing w:val="-11"/>
              </w:rPr>
              <w:t xml:space="preserve"> </w:t>
            </w:r>
            <w:r>
              <w:rPr>
                <w:rFonts w:ascii="Arial" w:hAnsi="Arial"/>
                <w:b/>
                <w:color w:val="000009"/>
                <w:spacing w:val="-2"/>
              </w:rPr>
              <w:t>específicos</w:t>
            </w:r>
          </w:p>
        </w:tc>
        <w:tc>
          <w:tcPr>
            <w:tcW w:w="4677" w:type="dxa"/>
          </w:tcPr>
          <w:p w14:paraId="648B8B8C" w14:textId="77777777" w:rsidR="000E118A" w:rsidRDefault="000E118A" w:rsidP="00112EDF">
            <w:pPr>
              <w:pStyle w:val="TableParagraph"/>
              <w:spacing w:line="247" w:lineRule="exact"/>
              <w:ind w:left="1225"/>
              <w:rPr>
                <w:rFonts w:ascii="Arial"/>
                <w:b/>
              </w:rPr>
            </w:pPr>
            <w:r>
              <w:rPr>
                <w:rFonts w:ascii="Arial"/>
                <w:b/>
                <w:color w:val="000009"/>
                <w:spacing w:val="-1"/>
              </w:rPr>
              <w:t>Resultados</w:t>
            </w:r>
            <w:r>
              <w:rPr>
                <w:rFonts w:ascii="Arial"/>
                <w:b/>
                <w:color w:val="000009"/>
                <w:spacing w:val="-14"/>
              </w:rPr>
              <w:t xml:space="preserve"> </w:t>
            </w:r>
            <w:r>
              <w:rPr>
                <w:rFonts w:ascii="Arial"/>
                <w:b/>
                <w:color w:val="000009"/>
              </w:rPr>
              <w:t>esperados</w:t>
            </w:r>
          </w:p>
        </w:tc>
      </w:tr>
      <w:tr w:rsidR="000E118A" w14:paraId="01176BA1" w14:textId="77777777" w:rsidTr="00112EDF">
        <w:trPr>
          <w:trHeight w:val="275"/>
        </w:trPr>
        <w:tc>
          <w:tcPr>
            <w:tcW w:w="3267" w:type="dxa"/>
          </w:tcPr>
          <w:p w14:paraId="2B0FA98F" w14:textId="77777777" w:rsidR="000E118A" w:rsidRDefault="000E118A" w:rsidP="00112EDF">
            <w:pPr>
              <w:pStyle w:val="TableParagraph"/>
              <w:rPr>
                <w:rFonts w:ascii="Times New Roman"/>
                <w:sz w:val="20"/>
              </w:rPr>
            </w:pPr>
          </w:p>
        </w:tc>
        <w:tc>
          <w:tcPr>
            <w:tcW w:w="4677" w:type="dxa"/>
          </w:tcPr>
          <w:p w14:paraId="12E89E8E" w14:textId="77777777" w:rsidR="000E118A" w:rsidRDefault="000E118A" w:rsidP="00112EDF">
            <w:pPr>
              <w:pStyle w:val="TableParagraph"/>
              <w:rPr>
                <w:rFonts w:ascii="Times New Roman"/>
                <w:sz w:val="20"/>
              </w:rPr>
            </w:pPr>
          </w:p>
        </w:tc>
      </w:tr>
      <w:tr w:rsidR="000E118A" w14:paraId="30AED90B" w14:textId="77777777" w:rsidTr="00112EDF">
        <w:trPr>
          <w:trHeight w:val="275"/>
        </w:trPr>
        <w:tc>
          <w:tcPr>
            <w:tcW w:w="3267" w:type="dxa"/>
          </w:tcPr>
          <w:p w14:paraId="7A88C23F" w14:textId="77777777" w:rsidR="000E118A" w:rsidRDefault="000E118A" w:rsidP="00112EDF">
            <w:pPr>
              <w:pStyle w:val="TableParagraph"/>
              <w:rPr>
                <w:rFonts w:ascii="Times New Roman"/>
                <w:sz w:val="20"/>
              </w:rPr>
            </w:pPr>
          </w:p>
        </w:tc>
        <w:tc>
          <w:tcPr>
            <w:tcW w:w="4677" w:type="dxa"/>
          </w:tcPr>
          <w:p w14:paraId="6B90E505" w14:textId="77777777" w:rsidR="000E118A" w:rsidRDefault="000E118A" w:rsidP="00112EDF">
            <w:pPr>
              <w:pStyle w:val="TableParagraph"/>
              <w:rPr>
                <w:rFonts w:ascii="Times New Roman"/>
                <w:sz w:val="20"/>
              </w:rPr>
            </w:pPr>
          </w:p>
        </w:tc>
      </w:tr>
    </w:tbl>
    <w:p w14:paraId="3EC947F3" w14:textId="77777777" w:rsidR="000E118A" w:rsidRDefault="000E118A" w:rsidP="000E118A">
      <w:pPr>
        <w:pStyle w:val="Corpodetexto"/>
        <w:spacing w:before="6"/>
        <w:ind w:left="0"/>
        <w:rPr>
          <w:rFonts w:ascii="Arial"/>
          <w:b/>
        </w:rPr>
      </w:pPr>
    </w:p>
    <w:p w14:paraId="4AD9FDA8" w14:textId="77777777" w:rsidR="000E118A" w:rsidRDefault="000E118A" w:rsidP="000E118A">
      <w:pPr>
        <w:pStyle w:val="PargrafodaLista"/>
        <w:numPr>
          <w:ilvl w:val="1"/>
          <w:numId w:val="57"/>
        </w:numPr>
        <w:tabs>
          <w:tab w:val="left" w:pos="2195"/>
          <w:tab w:val="left" w:pos="2196"/>
        </w:tabs>
        <w:spacing w:before="1"/>
        <w:rPr>
          <w:rFonts w:ascii="Arial" w:hAnsi="Arial"/>
          <w:b/>
          <w:color w:val="000009"/>
          <w:sz w:val="24"/>
        </w:rPr>
      </w:pPr>
      <w:r>
        <w:rPr>
          <w:rFonts w:ascii="Arial" w:hAnsi="Arial"/>
          <w:b/>
          <w:color w:val="000009"/>
          <w:spacing w:val="-1"/>
        </w:rPr>
        <w:t>Descrição</w:t>
      </w:r>
      <w:r>
        <w:rPr>
          <w:rFonts w:ascii="Arial" w:hAnsi="Arial"/>
          <w:b/>
          <w:color w:val="000009"/>
          <w:spacing w:val="-15"/>
        </w:rPr>
        <w:t xml:space="preserve"> </w:t>
      </w:r>
      <w:r>
        <w:rPr>
          <w:rFonts w:ascii="Arial" w:hAnsi="Arial"/>
          <w:b/>
          <w:color w:val="000009"/>
          <w:spacing w:val="-1"/>
        </w:rPr>
        <w:t>dos</w:t>
      </w:r>
      <w:r>
        <w:rPr>
          <w:rFonts w:ascii="Arial" w:hAnsi="Arial"/>
          <w:b/>
          <w:color w:val="000009"/>
          <w:spacing w:val="-9"/>
        </w:rPr>
        <w:t xml:space="preserve"> </w:t>
      </w:r>
      <w:r>
        <w:rPr>
          <w:rFonts w:ascii="Arial" w:hAnsi="Arial"/>
          <w:b/>
          <w:color w:val="000009"/>
          <w:spacing w:val="-1"/>
        </w:rPr>
        <w:t>resultados</w:t>
      </w:r>
      <w:r>
        <w:rPr>
          <w:rFonts w:ascii="Arial" w:hAnsi="Arial"/>
          <w:b/>
          <w:color w:val="000009"/>
          <w:spacing w:val="-2"/>
        </w:rPr>
        <w:t xml:space="preserve"> </w:t>
      </w:r>
      <w:r>
        <w:rPr>
          <w:rFonts w:ascii="Arial" w:hAnsi="Arial"/>
          <w:b/>
          <w:color w:val="000009"/>
          <w:spacing w:val="-1"/>
        </w:rPr>
        <w:t>que</w:t>
      </w:r>
      <w:r>
        <w:rPr>
          <w:rFonts w:ascii="Arial" w:hAnsi="Arial"/>
          <w:b/>
          <w:color w:val="000009"/>
          <w:spacing w:val="-9"/>
        </w:rPr>
        <w:t xml:space="preserve"> </w:t>
      </w:r>
      <w:r>
        <w:rPr>
          <w:rFonts w:ascii="Arial" w:hAnsi="Arial"/>
          <w:b/>
          <w:color w:val="000009"/>
          <w:spacing w:val="-1"/>
        </w:rPr>
        <w:t>se</w:t>
      </w:r>
      <w:r>
        <w:rPr>
          <w:rFonts w:ascii="Arial" w:hAnsi="Arial"/>
          <w:b/>
          <w:color w:val="000009"/>
          <w:spacing w:val="-9"/>
        </w:rPr>
        <w:t xml:space="preserve"> </w:t>
      </w:r>
      <w:r>
        <w:rPr>
          <w:rFonts w:ascii="Arial" w:hAnsi="Arial"/>
          <w:b/>
          <w:color w:val="000009"/>
          <w:spacing w:val="-1"/>
        </w:rPr>
        <w:t>pretende</w:t>
      </w:r>
      <w:r>
        <w:rPr>
          <w:rFonts w:ascii="Arial" w:hAnsi="Arial"/>
          <w:b/>
          <w:color w:val="000009"/>
          <w:spacing w:val="-8"/>
        </w:rPr>
        <w:t xml:space="preserve"> </w:t>
      </w:r>
      <w:r>
        <w:rPr>
          <w:rFonts w:ascii="Arial" w:hAnsi="Arial"/>
          <w:b/>
          <w:color w:val="000009"/>
        </w:rPr>
        <w:t>alcançar</w:t>
      </w:r>
      <w:r>
        <w:rPr>
          <w:rFonts w:ascii="Arial" w:hAnsi="Arial"/>
          <w:b/>
          <w:color w:val="000009"/>
          <w:spacing w:val="-7"/>
        </w:rPr>
        <w:t xml:space="preserve"> </w:t>
      </w:r>
      <w:r>
        <w:rPr>
          <w:rFonts w:ascii="Arial" w:hAnsi="Arial"/>
          <w:b/>
          <w:color w:val="000009"/>
        </w:rPr>
        <w:t>com</w:t>
      </w:r>
      <w:r>
        <w:rPr>
          <w:rFonts w:ascii="Arial" w:hAnsi="Arial"/>
          <w:b/>
          <w:color w:val="000009"/>
          <w:spacing w:val="-11"/>
        </w:rPr>
        <w:t xml:space="preserve"> </w:t>
      </w:r>
      <w:r>
        <w:rPr>
          <w:rFonts w:ascii="Arial" w:hAnsi="Arial"/>
          <w:b/>
          <w:color w:val="000009"/>
        </w:rPr>
        <w:t>a</w:t>
      </w:r>
      <w:r>
        <w:rPr>
          <w:rFonts w:ascii="Arial" w:hAnsi="Arial"/>
          <w:b/>
          <w:color w:val="000009"/>
          <w:spacing w:val="-14"/>
        </w:rPr>
        <w:t xml:space="preserve"> </w:t>
      </w:r>
      <w:r>
        <w:rPr>
          <w:rFonts w:ascii="Arial" w:hAnsi="Arial"/>
          <w:b/>
          <w:color w:val="000009"/>
        </w:rPr>
        <w:t>parceria</w:t>
      </w:r>
    </w:p>
    <w:p w14:paraId="27E501B4" w14:textId="77777777" w:rsidR="000E118A" w:rsidRDefault="000E118A" w:rsidP="000E118A">
      <w:pPr>
        <w:pStyle w:val="Corpodetexto"/>
        <w:spacing w:before="4"/>
        <w:ind w:left="0"/>
        <w:rPr>
          <w:rFonts w:ascii="Arial"/>
          <w:b/>
          <w:sz w:val="21"/>
        </w:rPr>
      </w:pPr>
    </w:p>
    <w:p w14:paraId="177F30E8" w14:textId="77777777" w:rsidR="000E118A" w:rsidRDefault="000E118A" w:rsidP="000E118A">
      <w:pPr>
        <w:ind w:left="1611"/>
        <w:rPr>
          <w:sz w:val="21"/>
        </w:rPr>
      </w:pPr>
      <w:proofErr w:type="gramStart"/>
      <w:r>
        <w:rPr>
          <w:sz w:val="21"/>
        </w:rPr>
        <w:t>.............................................................................................................................................................</w:t>
      </w:r>
      <w:proofErr w:type="gramEnd"/>
      <w:r>
        <w:rPr>
          <w:sz w:val="21"/>
        </w:rPr>
        <w:t xml:space="preserve"> </w:t>
      </w:r>
    </w:p>
    <w:p w14:paraId="0583F7F2" w14:textId="77777777" w:rsidR="000E118A" w:rsidRDefault="000E118A" w:rsidP="000E118A">
      <w:pPr>
        <w:spacing w:before="3"/>
        <w:ind w:left="1611"/>
        <w:rPr>
          <w:sz w:val="21"/>
        </w:rPr>
      </w:pPr>
      <w:proofErr w:type="gramStart"/>
      <w:r>
        <w:rPr>
          <w:sz w:val="21"/>
        </w:rPr>
        <w:t>.............................................................................................................................................................</w:t>
      </w:r>
      <w:proofErr w:type="gramEnd"/>
      <w:r>
        <w:rPr>
          <w:sz w:val="21"/>
        </w:rPr>
        <w:t xml:space="preserve"> </w:t>
      </w:r>
    </w:p>
    <w:p w14:paraId="32CBB337" w14:textId="77777777" w:rsidR="000E118A" w:rsidRDefault="000E118A" w:rsidP="000E118A">
      <w:pPr>
        <w:spacing w:before="2"/>
        <w:ind w:left="1611"/>
        <w:rPr>
          <w:sz w:val="21"/>
        </w:rPr>
      </w:pPr>
      <w:proofErr w:type="gramStart"/>
      <w:r>
        <w:rPr>
          <w:sz w:val="21"/>
        </w:rPr>
        <w:t>...........................................................................................................................</w:t>
      </w:r>
      <w:proofErr w:type="gramEnd"/>
      <w:r>
        <w:rPr>
          <w:sz w:val="21"/>
        </w:rPr>
        <w:t xml:space="preserve"> </w:t>
      </w:r>
    </w:p>
    <w:p w14:paraId="4BA71694" w14:textId="77777777" w:rsidR="000E118A" w:rsidRDefault="000E118A" w:rsidP="000E118A">
      <w:pPr>
        <w:pStyle w:val="Corpodetexto"/>
        <w:spacing w:before="5"/>
        <w:ind w:left="0"/>
      </w:pPr>
    </w:p>
    <w:p w14:paraId="6419FE2F" w14:textId="77777777" w:rsidR="000E118A" w:rsidRPr="000E118A" w:rsidRDefault="000E118A" w:rsidP="000E118A">
      <w:pPr>
        <w:pStyle w:val="Ttulo2"/>
        <w:keepNext w:val="0"/>
        <w:keepLines w:val="0"/>
        <w:numPr>
          <w:ilvl w:val="0"/>
          <w:numId w:val="57"/>
        </w:numPr>
        <w:tabs>
          <w:tab w:val="left" w:pos="2195"/>
          <w:tab w:val="left" w:pos="2196"/>
        </w:tabs>
        <w:spacing w:before="0"/>
        <w:rPr>
          <w:rFonts w:ascii="Arial" w:hAnsi="Arial" w:cs="Arial"/>
          <w:b/>
          <w:color w:val="000000" w:themeColor="text1"/>
          <w:sz w:val="22"/>
          <w:szCs w:val="22"/>
        </w:rPr>
      </w:pPr>
      <w:bookmarkStart w:id="42" w:name="9._INFRAESTRUTURA_FÍSICA_PROPOSTA"/>
      <w:bookmarkEnd w:id="42"/>
      <w:r w:rsidRPr="000E118A">
        <w:rPr>
          <w:rFonts w:ascii="Arial" w:hAnsi="Arial" w:cs="Arial"/>
          <w:b/>
          <w:color w:val="000000" w:themeColor="text1"/>
          <w:spacing w:val="-2"/>
          <w:sz w:val="22"/>
          <w:szCs w:val="22"/>
        </w:rPr>
        <w:t>INFRAESTRUTURA</w:t>
      </w:r>
      <w:r w:rsidRPr="000E118A">
        <w:rPr>
          <w:rFonts w:ascii="Arial" w:hAnsi="Arial" w:cs="Arial"/>
          <w:b/>
          <w:color w:val="000000" w:themeColor="text1"/>
          <w:spacing w:val="-3"/>
          <w:sz w:val="22"/>
          <w:szCs w:val="22"/>
        </w:rPr>
        <w:t xml:space="preserve"> </w:t>
      </w:r>
      <w:r w:rsidRPr="000E118A">
        <w:rPr>
          <w:rFonts w:ascii="Arial" w:hAnsi="Arial" w:cs="Arial"/>
          <w:b/>
          <w:color w:val="000000" w:themeColor="text1"/>
          <w:spacing w:val="-2"/>
          <w:sz w:val="22"/>
          <w:szCs w:val="22"/>
        </w:rPr>
        <w:t>FÍSICA</w:t>
      </w:r>
      <w:r w:rsidRPr="000E118A">
        <w:rPr>
          <w:rFonts w:ascii="Arial" w:hAnsi="Arial" w:cs="Arial"/>
          <w:b/>
          <w:color w:val="000000" w:themeColor="text1"/>
          <w:spacing w:val="-13"/>
          <w:sz w:val="22"/>
          <w:szCs w:val="22"/>
        </w:rPr>
        <w:t xml:space="preserve"> </w:t>
      </w:r>
      <w:r w:rsidRPr="000E118A">
        <w:rPr>
          <w:rFonts w:ascii="Arial" w:hAnsi="Arial" w:cs="Arial"/>
          <w:b/>
          <w:color w:val="000000" w:themeColor="text1"/>
          <w:spacing w:val="-1"/>
          <w:sz w:val="22"/>
          <w:szCs w:val="22"/>
        </w:rPr>
        <w:t>PROPOSTA</w:t>
      </w:r>
    </w:p>
    <w:p w14:paraId="543949C8" w14:textId="77777777" w:rsidR="000E118A" w:rsidRDefault="000E118A" w:rsidP="000E118A">
      <w:pPr>
        <w:pStyle w:val="Corpodetexto"/>
        <w:spacing w:before="7"/>
        <w:ind w:left="0"/>
        <w:rPr>
          <w:rFonts w:ascii="Arial"/>
          <w:b/>
          <w:sz w:val="23"/>
        </w:rPr>
      </w:pPr>
    </w:p>
    <w:p w14:paraId="34D06F66" w14:textId="77777777" w:rsidR="000E118A" w:rsidRDefault="000E118A" w:rsidP="000E118A">
      <w:pPr>
        <w:pStyle w:val="Corpodetexto"/>
      </w:pPr>
      <w:proofErr w:type="gramStart"/>
      <w:r>
        <w:t>......................................................................................................................................................</w:t>
      </w:r>
      <w:proofErr w:type="gramEnd"/>
      <w:r>
        <w:t xml:space="preserve"> </w:t>
      </w:r>
    </w:p>
    <w:p w14:paraId="3B4E6B8E" w14:textId="77777777" w:rsidR="000E118A" w:rsidRDefault="000E118A" w:rsidP="000E118A">
      <w:pPr>
        <w:pStyle w:val="Corpodetexto"/>
        <w:spacing w:before="6"/>
      </w:pPr>
      <w:proofErr w:type="gramStart"/>
      <w:r>
        <w:t>......................................................................................................................................................</w:t>
      </w:r>
      <w:proofErr w:type="gramEnd"/>
      <w:r>
        <w:t xml:space="preserve"> </w:t>
      </w:r>
    </w:p>
    <w:p w14:paraId="44D961AE" w14:textId="3CCFAF46" w:rsidR="000E118A" w:rsidRDefault="000E118A" w:rsidP="002430FC">
      <w:pPr>
        <w:pStyle w:val="Corpodetexto"/>
        <w:spacing w:before="6"/>
      </w:pPr>
      <w:proofErr w:type="gramStart"/>
      <w:r>
        <w:t>.....................................................................................................................</w:t>
      </w:r>
      <w:proofErr w:type="gramEnd"/>
      <w:r>
        <w:t xml:space="preserve"> </w:t>
      </w:r>
    </w:p>
    <w:p w14:paraId="0683EB2C" w14:textId="77777777" w:rsidR="002430FC" w:rsidRDefault="002430FC" w:rsidP="002430FC">
      <w:pPr>
        <w:pStyle w:val="Corpodetexto"/>
        <w:spacing w:before="6"/>
      </w:pPr>
    </w:p>
    <w:p w14:paraId="0DE1A931" w14:textId="77777777" w:rsidR="002430FC" w:rsidRDefault="002430FC" w:rsidP="002430FC">
      <w:pPr>
        <w:pStyle w:val="Corpodetexto"/>
        <w:spacing w:before="6"/>
      </w:pPr>
    </w:p>
    <w:p w14:paraId="252464BD" w14:textId="77777777" w:rsidR="002430FC" w:rsidRDefault="002430FC" w:rsidP="002430FC">
      <w:pPr>
        <w:pStyle w:val="Corpodetexto"/>
        <w:spacing w:before="6"/>
      </w:pPr>
    </w:p>
    <w:p w14:paraId="00397963" w14:textId="77777777" w:rsidR="002430FC" w:rsidRDefault="002430FC" w:rsidP="002430FC">
      <w:pPr>
        <w:pStyle w:val="Corpodetexto"/>
        <w:spacing w:before="6"/>
      </w:pPr>
    </w:p>
    <w:p w14:paraId="37F26C75" w14:textId="77777777" w:rsidR="002430FC" w:rsidRDefault="002430FC" w:rsidP="002430FC">
      <w:pPr>
        <w:pStyle w:val="Corpodetexto"/>
        <w:spacing w:before="6"/>
      </w:pPr>
    </w:p>
    <w:p w14:paraId="6A37A5C3" w14:textId="77777777" w:rsidR="002430FC" w:rsidRDefault="002430FC" w:rsidP="002430FC">
      <w:pPr>
        <w:pStyle w:val="Corpodetexto"/>
        <w:spacing w:before="6"/>
      </w:pPr>
    </w:p>
    <w:p w14:paraId="73DF0939" w14:textId="77777777" w:rsidR="002430FC" w:rsidRPr="002430FC" w:rsidRDefault="002430FC" w:rsidP="002430FC">
      <w:pPr>
        <w:pStyle w:val="Corpodetexto"/>
        <w:spacing w:before="6"/>
      </w:pPr>
    </w:p>
    <w:p w14:paraId="62852421" w14:textId="77777777" w:rsidR="000E118A" w:rsidRDefault="000E118A" w:rsidP="000E118A">
      <w:pPr>
        <w:pStyle w:val="Corpodetexto"/>
        <w:spacing w:before="1"/>
        <w:ind w:left="0"/>
        <w:rPr>
          <w:sz w:val="24"/>
        </w:rPr>
      </w:pPr>
    </w:p>
    <w:p w14:paraId="6B6C3517" w14:textId="77777777" w:rsidR="000E118A" w:rsidRPr="000E118A" w:rsidRDefault="000E118A" w:rsidP="000E118A">
      <w:pPr>
        <w:pStyle w:val="Ttulo2"/>
        <w:keepNext w:val="0"/>
        <w:keepLines w:val="0"/>
        <w:numPr>
          <w:ilvl w:val="0"/>
          <w:numId w:val="57"/>
        </w:numPr>
        <w:tabs>
          <w:tab w:val="left" w:pos="2195"/>
          <w:tab w:val="left" w:pos="2196"/>
        </w:tabs>
        <w:spacing w:before="0"/>
        <w:rPr>
          <w:rFonts w:ascii="Arial" w:hAnsi="Arial" w:cs="Arial"/>
          <w:b/>
          <w:color w:val="000000" w:themeColor="text1"/>
          <w:sz w:val="22"/>
          <w:szCs w:val="22"/>
        </w:rPr>
      </w:pPr>
      <w:bookmarkStart w:id="43" w:name="10._METAS_A_SEREM_ATINGIDAS"/>
      <w:bookmarkEnd w:id="43"/>
      <w:r w:rsidRPr="000E118A">
        <w:rPr>
          <w:rFonts w:ascii="Arial" w:hAnsi="Arial" w:cs="Arial"/>
          <w:b/>
          <w:color w:val="000000" w:themeColor="text1"/>
          <w:sz w:val="22"/>
          <w:szCs w:val="22"/>
        </w:rPr>
        <w:t>METAS</w:t>
      </w:r>
      <w:r w:rsidRPr="000E118A">
        <w:rPr>
          <w:rFonts w:ascii="Arial" w:hAnsi="Arial" w:cs="Arial"/>
          <w:b/>
          <w:color w:val="000000" w:themeColor="text1"/>
          <w:spacing w:val="-14"/>
          <w:sz w:val="22"/>
          <w:szCs w:val="22"/>
        </w:rPr>
        <w:t xml:space="preserve"> </w:t>
      </w:r>
      <w:r w:rsidRPr="000E118A">
        <w:rPr>
          <w:rFonts w:ascii="Arial" w:hAnsi="Arial" w:cs="Arial"/>
          <w:b/>
          <w:color w:val="000000" w:themeColor="text1"/>
          <w:sz w:val="22"/>
          <w:szCs w:val="22"/>
        </w:rPr>
        <w:t>A</w:t>
      </w:r>
      <w:r w:rsidRPr="000E118A">
        <w:rPr>
          <w:rFonts w:ascii="Arial" w:hAnsi="Arial" w:cs="Arial"/>
          <w:b/>
          <w:color w:val="000000" w:themeColor="text1"/>
          <w:spacing w:val="-12"/>
          <w:sz w:val="22"/>
          <w:szCs w:val="22"/>
        </w:rPr>
        <w:t xml:space="preserve"> </w:t>
      </w:r>
      <w:r w:rsidRPr="000E118A">
        <w:rPr>
          <w:rFonts w:ascii="Arial" w:hAnsi="Arial" w:cs="Arial"/>
          <w:b/>
          <w:color w:val="000000" w:themeColor="text1"/>
          <w:sz w:val="22"/>
          <w:szCs w:val="22"/>
        </w:rPr>
        <w:t>SEREM</w:t>
      </w:r>
      <w:r w:rsidRPr="000E118A">
        <w:rPr>
          <w:rFonts w:ascii="Arial" w:hAnsi="Arial" w:cs="Arial"/>
          <w:b/>
          <w:color w:val="000000" w:themeColor="text1"/>
          <w:spacing w:val="-7"/>
          <w:sz w:val="22"/>
          <w:szCs w:val="22"/>
        </w:rPr>
        <w:t xml:space="preserve"> </w:t>
      </w:r>
      <w:r w:rsidRPr="000E118A">
        <w:rPr>
          <w:rFonts w:ascii="Arial" w:hAnsi="Arial" w:cs="Arial"/>
          <w:b/>
          <w:color w:val="000000" w:themeColor="text1"/>
          <w:sz w:val="22"/>
          <w:szCs w:val="22"/>
        </w:rPr>
        <w:t>ATINGIDAS</w:t>
      </w:r>
    </w:p>
    <w:p w14:paraId="313D98BC" w14:textId="77777777" w:rsidR="000E118A" w:rsidRDefault="000E118A" w:rsidP="000E118A">
      <w:pPr>
        <w:pStyle w:val="Corpodetexto"/>
        <w:spacing w:before="10" w:after="1"/>
        <w:ind w:left="0"/>
        <w:rPr>
          <w:rFonts w:ascii="Arial"/>
          <w:b/>
          <w:sz w:val="25"/>
        </w:rPr>
      </w:pPr>
    </w:p>
    <w:tbl>
      <w:tblPr>
        <w:tblStyle w:val="TableNormal"/>
        <w:tblW w:w="0" w:type="auto"/>
        <w:tblInd w:w="158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421"/>
        <w:gridCol w:w="1601"/>
        <w:gridCol w:w="2802"/>
        <w:gridCol w:w="2396"/>
      </w:tblGrid>
      <w:tr w:rsidR="000E118A" w14:paraId="6C36AAA8" w14:textId="77777777" w:rsidTr="00112EDF">
        <w:trPr>
          <w:trHeight w:val="1385"/>
        </w:trPr>
        <w:tc>
          <w:tcPr>
            <w:tcW w:w="1421" w:type="dxa"/>
            <w:tcBorders>
              <w:bottom w:val="single" w:sz="4" w:space="0" w:color="000000"/>
              <w:right w:val="single" w:sz="4" w:space="0" w:color="000000"/>
            </w:tcBorders>
          </w:tcPr>
          <w:p w14:paraId="231934FF" w14:textId="77777777" w:rsidR="000E118A" w:rsidRDefault="000E118A" w:rsidP="00112EDF">
            <w:pPr>
              <w:pStyle w:val="TableParagraph"/>
              <w:spacing w:before="6" w:line="235" w:lineRule="auto"/>
              <w:ind w:left="120" w:right="77" w:hanging="6"/>
              <w:jc w:val="center"/>
              <w:rPr>
                <w:rFonts w:ascii="Arial" w:hAnsi="Arial"/>
                <w:b/>
                <w:sz w:val="20"/>
              </w:rPr>
            </w:pPr>
            <w:r>
              <w:rPr>
                <w:rFonts w:ascii="Arial" w:hAnsi="Arial"/>
                <w:b/>
                <w:color w:val="000009"/>
                <w:sz w:val="20"/>
              </w:rPr>
              <w:t>Metas</w:t>
            </w:r>
            <w:r>
              <w:rPr>
                <w:rFonts w:ascii="Arial" w:hAnsi="Arial"/>
                <w:b/>
                <w:color w:val="000009"/>
                <w:spacing w:val="1"/>
                <w:sz w:val="20"/>
              </w:rPr>
              <w:t xml:space="preserve"> </w:t>
            </w:r>
            <w:r>
              <w:rPr>
                <w:rFonts w:ascii="Arial" w:hAnsi="Arial"/>
                <w:b/>
                <w:color w:val="000009"/>
                <w:spacing w:val="-6"/>
                <w:sz w:val="20"/>
              </w:rPr>
              <w:t>Quantitativas</w:t>
            </w:r>
            <w:r>
              <w:rPr>
                <w:rFonts w:ascii="Arial" w:hAnsi="Arial"/>
                <w:b/>
                <w:color w:val="000009"/>
                <w:spacing w:val="-53"/>
                <w:sz w:val="20"/>
              </w:rPr>
              <w:t xml:space="preserve"> </w:t>
            </w:r>
            <w:r>
              <w:rPr>
                <w:rFonts w:ascii="Arial" w:hAnsi="Arial"/>
                <w:b/>
                <w:color w:val="000009"/>
                <w:sz w:val="20"/>
              </w:rPr>
              <w:t>e</w:t>
            </w:r>
            <w:r>
              <w:rPr>
                <w:rFonts w:ascii="Arial" w:hAnsi="Arial"/>
                <w:b/>
                <w:color w:val="000009"/>
                <w:spacing w:val="1"/>
                <w:sz w:val="20"/>
              </w:rPr>
              <w:t xml:space="preserve"> </w:t>
            </w:r>
            <w:r>
              <w:rPr>
                <w:rFonts w:ascii="Arial" w:hAnsi="Arial"/>
                <w:b/>
                <w:color w:val="000009"/>
                <w:spacing w:val="-2"/>
                <w:sz w:val="20"/>
              </w:rPr>
              <w:t>mensuráveis</w:t>
            </w:r>
            <w:r>
              <w:rPr>
                <w:rFonts w:ascii="Arial" w:hAnsi="Arial"/>
                <w:b/>
                <w:color w:val="000009"/>
                <w:spacing w:val="-53"/>
                <w:sz w:val="20"/>
              </w:rPr>
              <w:t xml:space="preserve"> </w:t>
            </w:r>
            <w:r>
              <w:rPr>
                <w:rFonts w:ascii="Arial" w:hAnsi="Arial"/>
                <w:b/>
                <w:color w:val="000009"/>
                <w:sz w:val="20"/>
              </w:rPr>
              <w:t>a serem</w:t>
            </w:r>
            <w:r>
              <w:rPr>
                <w:rFonts w:ascii="Arial" w:hAnsi="Arial"/>
                <w:b/>
                <w:color w:val="000009"/>
                <w:spacing w:val="1"/>
                <w:sz w:val="20"/>
              </w:rPr>
              <w:t xml:space="preserve"> </w:t>
            </w:r>
            <w:r>
              <w:rPr>
                <w:rFonts w:ascii="Arial" w:hAnsi="Arial"/>
                <w:b/>
                <w:color w:val="000009"/>
                <w:sz w:val="20"/>
              </w:rPr>
              <w:t>atingidas</w:t>
            </w:r>
          </w:p>
        </w:tc>
        <w:tc>
          <w:tcPr>
            <w:tcW w:w="1601" w:type="dxa"/>
            <w:tcBorders>
              <w:left w:val="single" w:sz="4" w:space="0" w:color="000000"/>
              <w:bottom w:val="single" w:sz="4" w:space="0" w:color="000000"/>
              <w:right w:val="single" w:sz="4" w:space="0" w:color="000000"/>
            </w:tcBorders>
          </w:tcPr>
          <w:p w14:paraId="1912E62B" w14:textId="77777777" w:rsidR="000E118A" w:rsidRDefault="000E118A" w:rsidP="00112EDF">
            <w:pPr>
              <w:pStyle w:val="TableParagraph"/>
              <w:spacing w:before="9"/>
              <w:rPr>
                <w:rFonts w:ascii="Arial"/>
                <w:b/>
                <w:sz w:val="19"/>
              </w:rPr>
            </w:pPr>
          </w:p>
          <w:p w14:paraId="0514B6B3" w14:textId="77777777" w:rsidR="000E118A" w:rsidRDefault="000E118A" w:rsidP="00112EDF">
            <w:pPr>
              <w:pStyle w:val="TableParagraph"/>
              <w:ind w:left="129" w:right="77"/>
              <w:jc w:val="center"/>
              <w:rPr>
                <w:rFonts w:ascii="Arial" w:hAnsi="Arial"/>
                <w:b/>
                <w:sz w:val="20"/>
              </w:rPr>
            </w:pPr>
            <w:r>
              <w:rPr>
                <w:rFonts w:ascii="Arial" w:hAnsi="Arial"/>
                <w:b/>
                <w:color w:val="000009"/>
                <w:spacing w:val="-3"/>
                <w:sz w:val="20"/>
              </w:rPr>
              <w:t xml:space="preserve">Indicadores </w:t>
            </w:r>
            <w:r>
              <w:rPr>
                <w:rFonts w:ascii="Arial" w:hAnsi="Arial"/>
                <w:b/>
                <w:color w:val="000009"/>
                <w:spacing w:val="-2"/>
                <w:sz w:val="20"/>
              </w:rPr>
              <w:t>de</w:t>
            </w:r>
            <w:r>
              <w:rPr>
                <w:rFonts w:ascii="Arial" w:hAnsi="Arial"/>
                <w:b/>
                <w:color w:val="000009"/>
                <w:spacing w:val="-53"/>
                <w:sz w:val="20"/>
              </w:rPr>
              <w:t xml:space="preserve"> </w:t>
            </w:r>
            <w:r>
              <w:rPr>
                <w:rFonts w:ascii="Arial" w:hAnsi="Arial"/>
                <w:b/>
                <w:color w:val="000009"/>
                <w:sz w:val="20"/>
              </w:rPr>
              <w:t>aferição do</w:t>
            </w:r>
            <w:r>
              <w:rPr>
                <w:rFonts w:ascii="Arial" w:hAnsi="Arial"/>
                <w:b/>
                <w:color w:val="000009"/>
                <w:spacing w:val="1"/>
                <w:sz w:val="20"/>
              </w:rPr>
              <w:t xml:space="preserve"> </w:t>
            </w:r>
            <w:r>
              <w:rPr>
                <w:rFonts w:ascii="Arial" w:hAnsi="Arial"/>
                <w:b/>
                <w:color w:val="000009"/>
                <w:sz w:val="20"/>
              </w:rPr>
              <w:t>cumprimento</w:t>
            </w:r>
            <w:r>
              <w:rPr>
                <w:rFonts w:ascii="Arial" w:hAnsi="Arial"/>
                <w:b/>
                <w:color w:val="000009"/>
                <w:spacing w:val="1"/>
                <w:sz w:val="20"/>
              </w:rPr>
              <w:t xml:space="preserve"> </w:t>
            </w:r>
            <w:r>
              <w:rPr>
                <w:rFonts w:ascii="Arial" w:hAnsi="Arial"/>
                <w:b/>
                <w:color w:val="000009"/>
                <w:sz w:val="20"/>
              </w:rPr>
              <w:t>das</w:t>
            </w:r>
            <w:r>
              <w:rPr>
                <w:rFonts w:ascii="Arial" w:hAnsi="Arial"/>
                <w:b/>
                <w:color w:val="000009"/>
                <w:spacing w:val="-3"/>
                <w:sz w:val="20"/>
              </w:rPr>
              <w:t xml:space="preserve"> </w:t>
            </w:r>
            <w:r>
              <w:rPr>
                <w:rFonts w:ascii="Arial" w:hAnsi="Arial"/>
                <w:b/>
                <w:color w:val="000009"/>
                <w:sz w:val="20"/>
              </w:rPr>
              <w:t>metas</w:t>
            </w:r>
          </w:p>
        </w:tc>
        <w:tc>
          <w:tcPr>
            <w:tcW w:w="2802" w:type="dxa"/>
            <w:tcBorders>
              <w:left w:val="single" w:sz="4" w:space="0" w:color="000000"/>
              <w:bottom w:val="single" w:sz="4" w:space="0" w:color="000000"/>
              <w:right w:val="single" w:sz="4" w:space="0" w:color="000000"/>
            </w:tcBorders>
          </w:tcPr>
          <w:p w14:paraId="06B1918D" w14:textId="77777777" w:rsidR="000E118A" w:rsidRDefault="000E118A" w:rsidP="00112EDF">
            <w:pPr>
              <w:pStyle w:val="TableParagraph"/>
              <w:spacing w:before="9"/>
              <w:rPr>
                <w:rFonts w:ascii="Arial"/>
                <w:b/>
                <w:sz w:val="29"/>
              </w:rPr>
            </w:pPr>
          </w:p>
          <w:p w14:paraId="65297B41" w14:textId="77777777" w:rsidR="000E118A" w:rsidRDefault="000E118A" w:rsidP="00112EDF">
            <w:pPr>
              <w:pStyle w:val="TableParagraph"/>
              <w:ind w:left="179" w:right="97" w:hanging="50"/>
              <w:jc w:val="both"/>
              <w:rPr>
                <w:rFonts w:ascii="Arial" w:hAnsi="Arial"/>
                <w:b/>
                <w:sz w:val="20"/>
              </w:rPr>
            </w:pPr>
            <w:r>
              <w:rPr>
                <w:rFonts w:ascii="Arial" w:hAnsi="Arial"/>
                <w:b/>
                <w:color w:val="000009"/>
                <w:spacing w:val="-1"/>
                <w:sz w:val="20"/>
              </w:rPr>
              <w:t>Meios</w:t>
            </w:r>
            <w:r>
              <w:rPr>
                <w:rFonts w:ascii="Arial" w:hAnsi="Arial"/>
                <w:b/>
                <w:color w:val="000009"/>
                <w:spacing w:val="-12"/>
                <w:sz w:val="20"/>
              </w:rPr>
              <w:t xml:space="preserve"> </w:t>
            </w:r>
            <w:r>
              <w:rPr>
                <w:rFonts w:ascii="Arial" w:hAnsi="Arial"/>
                <w:b/>
                <w:color w:val="000009"/>
                <w:spacing w:val="-1"/>
                <w:sz w:val="20"/>
              </w:rPr>
              <w:t>de</w:t>
            </w:r>
            <w:r>
              <w:rPr>
                <w:rFonts w:ascii="Arial" w:hAnsi="Arial"/>
                <w:b/>
                <w:color w:val="000009"/>
                <w:spacing w:val="-12"/>
                <w:sz w:val="20"/>
              </w:rPr>
              <w:t xml:space="preserve"> </w:t>
            </w:r>
            <w:r>
              <w:rPr>
                <w:rFonts w:ascii="Arial" w:hAnsi="Arial"/>
                <w:b/>
                <w:color w:val="000009"/>
                <w:spacing w:val="-1"/>
                <w:sz w:val="20"/>
              </w:rPr>
              <w:t>verificação</w:t>
            </w:r>
            <w:r>
              <w:rPr>
                <w:rFonts w:ascii="Arial" w:hAnsi="Arial"/>
                <w:b/>
                <w:color w:val="000009"/>
                <w:spacing w:val="-12"/>
                <w:sz w:val="20"/>
              </w:rPr>
              <w:t xml:space="preserve"> </w:t>
            </w:r>
            <w:r>
              <w:rPr>
                <w:rFonts w:ascii="Arial" w:hAnsi="Arial"/>
                <w:b/>
                <w:color w:val="000009"/>
                <w:sz w:val="20"/>
              </w:rPr>
              <w:t>para</w:t>
            </w:r>
            <w:r>
              <w:rPr>
                <w:rFonts w:ascii="Arial" w:hAnsi="Arial"/>
                <w:b/>
                <w:color w:val="000009"/>
                <w:spacing w:val="-7"/>
                <w:sz w:val="20"/>
              </w:rPr>
              <w:t xml:space="preserve"> </w:t>
            </w:r>
            <w:r>
              <w:rPr>
                <w:rFonts w:ascii="Arial" w:hAnsi="Arial"/>
                <w:b/>
                <w:color w:val="000009"/>
                <w:sz w:val="20"/>
              </w:rPr>
              <w:t>o</w:t>
            </w:r>
            <w:r>
              <w:rPr>
                <w:rFonts w:ascii="Arial" w:hAnsi="Arial"/>
                <w:b/>
                <w:color w:val="000009"/>
                <w:spacing w:val="-53"/>
                <w:sz w:val="20"/>
              </w:rPr>
              <w:t xml:space="preserve"> </w:t>
            </w:r>
            <w:r>
              <w:rPr>
                <w:rFonts w:ascii="Arial" w:hAnsi="Arial"/>
                <w:b/>
                <w:color w:val="000009"/>
                <w:sz w:val="20"/>
              </w:rPr>
              <w:t>cumprimento das metas e</w:t>
            </w:r>
            <w:r>
              <w:rPr>
                <w:rFonts w:ascii="Arial" w:hAnsi="Arial"/>
                <w:b/>
                <w:color w:val="000009"/>
                <w:spacing w:val="-53"/>
                <w:sz w:val="20"/>
              </w:rPr>
              <w:t xml:space="preserve"> </w:t>
            </w:r>
            <w:r>
              <w:rPr>
                <w:rFonts w:ascii="Arial" w:hAnsi="Arial"/>
                <w:b/>
                <w:color w:val="000009"/>
                <w:sz w:val="20"/>
              </w:rPr>
              <w:t>avaliação</w:t>
            </w:r>
            <w:r>
              <w:rPr>
                <w:rFonts w:ascii="Arial" w:hAnsi="Arial"/>
                <w:b/>
                <w:color w:val="000009"/>
                <w:spacing w:val="-2"/>
                <w:sz w:val="20"/>
              </w:rPr>
              <w:t xml:space="preserve"> </w:t>
            </w:r>
            <w:r>
              <w:rPr>
                <w:rFonts w:ascii="Arial" w:hAnsi="Arial"/>
                <w:b/>
                <w:color w:val="000009"/>
                <w:sz w:val="20"/>
              </w:rPr>
              <w:t>dos</w:t>
            </w:r>
            <w:r>
              <w:rPr>
                <w:rFonts w:ascii="Arial" w:hAnsi="Arial"/>
                <w:b/>
                <w:color w:val="000009"/>
                <w:spacing w:val="-6"/>
                <w:sz w:val="20"/>
              </w:rPr>
              <w:t xml:space="preserve"> </w:t>
            </w:r>
            <w:r>
              <w:rPr>
                <w:rFonts w:ascii="Arial" w:hAnsi="Arial"/>
                <w:b/>
                <w:color w:val="000009"/>
                <w:sz w:val="20"/>
              </w:rPr>
              <w:t>resultados</w:t>
            </w:r>
          </w:p>
        </w:tc>
        <w:tc>
          <w:tcPr>
            <w:tcW w:w="2396" w:type="dxa"/>
            <w:tcBorders>
              <w:left w:val="single" w:sz="4" w:space="0" w:color="000000"/>
              <w:bottom w:val="single" w:sz="4" w:space="0" w:color="000000"/>
            </w:tcBorders>
          </w:tcPr>
          <w:p w14:paraId="036A4CD3" w14:textId="77777777" w:rsidR="000E118A" w:rsidRDefault="000E118A" w:rsidP="00112EDF">
            <w:pPr>
              <w:pStyle w:val="TableParagraph"/>
              <w:spacing w:before="9"/>
              <w:rPr>
                <w:rFonts w:ascii="Arial"/>
                <w:b/>
                <w:sz w:val="29"/>
              </w:rPr>
            </w:pPr>
          </w:p>
          <w:p w14:paraId="2011F6D2" w14:textId="77777777" w:rsidR="000E118A" w:rsidRDefault="000E118A" w:rsidP="00112EDF">
            <w:pPr>
              <w:pStyle w:val="TableParagraph"/>
              <w:ind w:left="388" w:right="358" w:firstLine="5"/>
              <w:jc w:val="center"/>
              <w:rPr>
                <w:rFonts w:ascii="Arial"/>
                <w:b/>
                <w:sz w:val="20"/>
              </w:rPr>
            </w:pPr>
            <w:r>
              <w:rPr>
                <w:rFonts w:ascii="Arial"/>
                <w:b/>
                <w:color w:val="000009"/>
                <w:sz w:val="20"/>
              </w:rPr>
              <w:t>Prazo para o</w:t>
            </w:r>
            <w:r>
              <w:rPr>
                <w:rFonts w:ascii="Arial"/>
                <w:b/>
                <w:color w:val="000009"/>
                <w:spacing w:val="1"/>
                <w:sz w:val="20"/>
              </w:rPr>
              <w:t xml:space="preserve"> </w:t>
            </w:r>
            <w:r>
              <w:rPr>
                <w:rFonts w:ascii="Arial"/>
                <w:b/>
                <w:color w:val="000009"/>
                <w:spacing w:val="-3"/>
                <w:sz w:val="20"/>
              </w:rPr>
              <w:t xml:space="preserve">cumprimento </w:t>
            </w:r>
            <w:r>
              <w:rPr>
                <w:rFonts w:ascii="Arial"/>
                <w:b/>
                <w:color w:val="000009"/>
                <w:spacing w:val="-2"/>
                <w:sz w:val="20"/>
              </w:rPr>
              <w:t>das</w:t>
            </w:r>
            <w:r>
              <w:rPr>
                <w:rFonts w:ascii="Arial"/>
                <w:b/>
                <w:color w:val="000009"/>
                <w:spacing w:val="-53"/>
                <w:sz w:val="20"/>
              </w:rPr>
              <w:t xml:space="preserve"> </w:t>
            </w:r>
            <w:r>
              <w:rPr>
                <w:rFonts w:ascii="Arial"/>
                <w:b/>
                <w:color w:val="000009"/>
                <w:sz w:val="20"/>
              </w:rPr>
              <w:t>metas</w:t>
            </w:r>
          </w:p>
        </w:tc>
      </w:tr>
      <w:tr w:rsidR="000E118A" w14:paraId="2AE67BAA" w14:textId="77777777" w:rsidTr="00112EDF">
        <w:trPr>
          <w:trHeight w:val="285"/>
        </w:trPr>
        <w:tc>
          <w:tcPr>
            <w:tcW w:w="1421" w:type="dxa"/>
            <w:tcBorders>
              <w:top w:val="single" w:sz="4" w:space="0" w:color="000000"/>
              <w:bottom w:val="single" w:sz="4" w:space="0" w:color="000000"/>
              <w:right w:val="single" w:sz="4" w:space="0" w:color="000000"/>
            </w:tcBorders>
          </w:tcPr>
          <w:p w14:paraId="083DDD1B" w14:textId="77777777" w:rsidR="000E118A" w:rsidRDefault="000E118A" w:rsidP="00112EDF">
            <w:pPr>
              <w:pStyle w:val="TableParagraph"/>
              <w:rPr>
                <w:rFonts w:ascii="Times New Roman"/>
                <w:sz w:val="20"/>
              </w:rPr>
            </w:pPr>
          </w:p>
        </w:tc>
        <w:tc>
          <w:tcPr>
            <w:tcW w:w="1601" w:type="dxa"/>
            <w:tcBorders>
              <w:top w:val="single" w:sz="4" w:space="0" w:color="000000"/>
              <w:left w:val="single" w:sz="4" w:space="0" w:color="000000"/>
              <w:bottom w:val="single" w:sz="4" w:space="0" w:color="000000"/>
              <w:right w:val="single" w:sz="4" w:space="0" w:color="000000"/>
            </w:tcBorders>
          </w:tcPr>
          <w:p w14:paraId="485801D7" w14:textId="77777777" w:rsidR="000E118A" w:rsidRDefault="000E118A" w:rsidP="00112EDF">
            <w:pPr>
              <w:pStyle w:val="TableParagraph"/>
              <w:rPr>
                <w:rFonts w:ascii="Times New Roman"/>
                <w:sz w:val="20"/>
              </w:rPr>
            </w:pPr>
          </w:p>
        </w:tc>
        <w:tc>
          <w:tcPr>
            <w:tcW w:w="2802" w:type="dxa"/>
            <w:tcBorders>
              <w:top w:val="single" w:sz="4" w:space="0" w:color="000000"/>
              <w:left w:val="single" w:sz="4" w:space="0" w:color="000000"/>
              <w:bottom w:val="single" w:sz="4" w:space="0" w:color="000000"/>
              <w:right w:val="single" w:sz="4" w:space="0" w:color="000000"/>
            </w:tcBorders>
          </w:tcPr>
          <w:p w14:paraId="734B7550" w14:textId="77777777" w:rsidR="000E118A" w:rsidRDefault="000E118A" w:rsidP="00112EDF">
            <w:pPr>
              <w:pStyle w:val="TableParagraph"/>
              <w:rPr>
                <w:rFonts w:ascii="Times New Roman"/>
                <w:sz w:val="20"/>
              </w:rPr>
            </w:pPr>
          </w:p>
        </w:tc>
        <w:tc>
          <w:tcPr>
            <w:tcW w:w="2396" w:type="dxa"/>
            <w:tcBorders>
              <w:top w:val="single" w:sz="4" w:space="0" w:color="000000"/>
              <w:left w:val="single" w:sz="4" w:space="0" w:color="000000"/>
              <w:bottom w:val="single" w:sz="4" w:space="0" w:color="000000"/>
            </w:tcBorders>
          </w:tcPr>
          <w:p w14:paraId="30E06098" w14:textId="77777777" w:rsidR="000E118A" w:rsidRDefault="000E118A" w:rsidP="00112EDF">
            <w:pPr>
              <w:pStyle w:val="TableParagraph"/>
              <w:rPr>
                <w:rFonts w:ascii="Times New Roman"/>
                <w:sz w:val="20"/>
              </w:rPr>
            </w:pPr>
          </w:p>
        </w:tc>
      </w:tr>
      <w:tr w:rsidR="000E118A" w14:paraId="05F7A2A2" w14:textId="77777777" w:rsidTr="00112EDF">
        <w:trPr>
          <w:trHeight w:val="280"/>
        </w:trPr>
        <w:tc>
          <w:tcPr>
            <w:tcW w:w="1421" w:type="dxa"/>
            <w:tcBorders>
              <w:top w:val="single" w:sz="4" w:space="0" w:color="000000"/>
              <w:bottom w:val="single" w:sz="4" w:space="0" w:color="000000"/>
              <w:right w:val="single" w:sz="4" w:space="0" w:color="000000"/>
            </w:tcBorders>
          </w:tcPr>
          <w:p w14:paraId="6722F76E" w14:textId="77777777" w:rsidR="000E118A" w:rsidRDefault="000E118A" w:rsidP="00112EDF">
            <w:pPr>
              <w:pStyle w:val="TableParagraph"/>
              <w:rPr>
                <w:rFonts w:ascii="Times New Roman"/>
                <w:sz w:val="20"/>
              </w:rPr>
            </w:pPr>
          </w:p>
        </w:tc>
        <w:tc>
          <w:tcPr>
            <w:tcW w:w="1601" w:type="dxa"/>
            <w:tcBorders>
              <w:top w:val="single" w:sz="4" w:space="0" w:color="000000"/>
              <w:left w:val="single" w:sz="4" w:space="0" w:color="000000"/>
              <w:bottom w:val="single" w:sz="4" w:space="0" w:color="000000"/>
              <w:right w:val="single" w:sz="4" w:space="0" w:color="000000"/>
            </w:tcBorders>
          </w:tcPr>
          <w:p w14:paraId="437B2C86" w14:textId="77777777" w:rsidR="000E118A" w:rsidRDefault="000E118A" w:rsidP="00112EDF">
            <w:pPr>
              <w:pStyle w:val="TableParagraph"/>
              <w:rPr>
                <w:rFonts w:ascii="Times New Roman"/>
                <w:sz w:val="20"/>
              </w:rPr>
            </w:pPr>
          </w:p>
        </w:tc>
        <w:tc>
          <w:tcPr>
            <w:tcW w:w="2802" w:type="dxa"/>
            <w:tcBorders>
              <w:top w:val="single" w:sz="4" w:space="0" w:color="000000"/>
              <w:left w:val="single" w:sz="4" w:space="0" w:color="000000"/>
              <w:bottom w:val="single" w:sz="4" w:space="0" w:color="000000"/>
              <w:right w:val="single" w:sz="4" w:space="0" w:color="000000"/>
            </w:tcBorders>
          </w:tcPr>
          <w:p w14:paraId="6767EA4B" w14:textId="77777777" w:rsidR="000E118A" w:rsidRDefault="000E118A" w:rsidP="00112EDF">
            <w:pPr>
              <w:pStyle w:val="TableParagraph"/>
              <w:rPr>
                <w:rFonts w:ascii="Times New Roman"/>
                <w:sz w:val="20"/>
              </w:rPr>
            </w:pPr>
          </w:p>
        </w:tc>
        <w:tc>
          <w:tcPr>
            <w:tcW w:w="2396" w:type="dxa"/>
            <w:tcBorders>
              <w:top w:val="single" w:sz="4" w:space="0" w:color="000000"/>
              <w:left w:val="single" w:sz="4" w:space="0" w:color="000000"/>
              <w:bottom w:val="single" w:sz="4" w:space="0" w:color="000000"/>
            </w:tcBorders>
          </w:tcPr>
          <w:p w14:paraId="18942261" w14:textId="77777777" w:rsidR="000E118A" w:rsidRDefault="000E118A" w:rsidP="00112EDF">
            <w:pPr>
              <w:pStyle w:val="TableParagraph"/>
              <w:rPr>
                <w:rFonts w:ascii="Times New Roman"/>
                <w:sz w:val="20"/>
              </w:rPr>
            </w:pPr>
          </w:p>
        </w:tc>
      </w:tr>
      <w:tr w:rsidR="000E118A" w14:paraId="15266E8D" w14:textId="77777777" w:rsidTr="00112EDF">
        <w:trPr>
          <w:trHeight w:val="284"/>
        </w:trPr>
        <w:tc>
          <w:tcPr>
            <w:tcW w:w="1421" w:type="dxa"/>
            <w:tcBorders>
              <w:top w:val="single" w:sz="4" w:space="0" w:color="000000"/>
              <w:bottom w:val="single" w:sz="4" w:space="0" w:color="000000"/>
              <w:right w:val="single" w:sz="4" w:space="0" w:color="000000"/>
            </w:tcBorders>
          </w:tcPr>
          <w:p w14:paraId="0826C798" w14:textId="77777777" w:rsidR="000E118A" w:rsidRDefault="000E118A" w:rsidP="00112EDF">
            <w:pPr>
              <w:pStyle w:val="TableParagraph"/>
              <w:rPr>
                <w:rFonts w:ascii="Times New Roman"/>
                <w:sz w:val="20"/>
              </w:rPr>
            </w:pPr>
          </w:p>
        </w:tc>
        <w:tc>
          <w:tcPr>
            <w:tcW w:w="1601" w:type="dxa"/>
            <w:tcBorders>
              <w:top w:val="single" w:sz="4" w:space="0" w:color="000000"/>
              <w:left w:val="single" w:sz="4" w:space="0" w:color="000000"/>
              <w:bottom w:val="single" w:sz="4" w:space="0" w:color="000000"/>
              <w:right w:val="single" w:sz="4" w:space="0" w:color="000000"/>
            </w:tcBorders>
          </w:tcPr>
          <w:p w14:paraId="52C3C22C" w14:textId="77777777" w:rsidR="000E118A" w:rsidRDefault="000E118A" w:rsidP="00112EDF">
            <w:pPr>
              <w:pStyle w:val="TableParagraph"/>
              <w:rPr>
                <w:rFonts w:ascii="Times New Roman"/>
                <w:sz w:val="20"/>
              </w:rPr>
            </w:pPr>
          </w:p>
        </w:tc>
        <w:tc>
          <w:tcPr>
            <w:tcW w:w="2802" w:type="dxa"/>
            <w:tcBorders>
              <w:top w:val="single" w:sz="4" w:space="0" w:color="000000"/>
              <w:left w:val="single" w:sz="4" w:space="0" w:color="000000"/>
              <w:bottom w:val="single" w:sz="4" w:space="0" w:color="000000"/>
              <w:right w:val="single" w:sz="4" w:space="0" w:color="000000"/>
            </w:tcBorders>
          </w:tcPr>
          <w:p w14:paraId="3AFCF56A" w14:textId="77777777" w:rsidR="000E118A" w:rsidRDefault="000E118A" w:rsidP="00112EDF">
            <w:pPr>
              <w:pStyle w:val="TableParagraph"/>
              <w:rPr>
                <w:rFonts w:ascii="Times New Roman"/>
                <w:sz w:val="20"/>
              </w:rPr>
            </w:pPr>
          </w:p>
        </w:tc>
        <w:tc>
          <w:tcPr>
            <w:tcW w:w="2396" w:type="dxa"/>
            <w:tcBorders>
              <w:top w:val="single" w:sz="4" w:space="0" w:color="000000"/>
              <w:left w:val="single" w:sz="4" w:space="0" w:color="000000"/>
              <w:bottom w:val="single" w:sz="4" w:space="0" w:color="000000"/>
            </w:tcBorders>
          </w:tcPr>
          <w:p w14:paraId="155FBEC6" w14:textId="77777777" w:rsidR="000E118A" w:rsidRDefault="000E118A" w:rsidP="00112EDF">
            <w:pPr>
              <w:pStyle w:val="TableParagraph"/>
              <w:rPr>
                <w:rFonts w:ascii="Times New Roman"/>
                <w:sz w:val="20"/>
              </w:rPr>
            </w:pPr>
          </w:p>
        </w:tc>
      </w:tr>
      <w:tr w:rsidR="000E118A" w14:paraId="681282C3" w14:textId="77777777" w:rsidTr="00112EDF">
        <w:trPr>
          <w:trHeight w:val="300"/>
        </w:trPr>
        <w:tc>
          <w:tcPr>
            <w:tcW w:w="1421" w:type="dxa"/>
            <w:tcBorders>
              <w:top w:val="single" w:sz="4" w:space="0" w:color="000000"/>
              <w:right w:val="single" w:sz="4" w:space="0" w:color="000000"/>
            </w:tcBorders>
          </w:tcPr>
          <w:p w14:paraId="7E6BC8AC" w14:textId="77777777" w:rsidR="000E118A" w:rsidRDefault="000E118A" w:rsidP="00112EDF">
            <w:pPr>
              <w:pStyle w:val="TableParagraph"/>
              <w:rPr>
                <w:rFonts w:ascii="Times New Roman"/>
                <w:sz w:val="20"/>
              </w:rPr>
            </w:pPr>
          </w:p>
        </w:tc>
        <w:tc>
          <w:tcPr>
            <w:tcW w:w="1601" w:type="dxa"/>
            <w:tcBorders>
              <w:top w:val="single" w:sz="4" w:space="0" w:color="000000"/>
              <w:left w:val="single" w:sz="4" w:space="0" w:color="000000"/>
              <w:right w:val="single" w:sz="4" w:space="0" w:color="000000"/>
            </w:tcBorders>
          </w:tcPr>
          <w:p w14:paraId="07FE6A32" w14:textId="77777777" w:rsidR="000E118A" w:rsidRDefault="000E118A" w:rsidP="00112EDF">
            <w:pPr>
              <w:pStyle w:val="TableParagraph"/>
              <w:rPr>
                <w:rFonts w:ascii="Times New Roman"/>
                <w:sz w:val="20"/>
              </w:rPr>
            </w:pPr>
          </w:p>
        </w:tc>
        <w:tc>
          <w:tcPr>
            <w:tcW w:w="2802" w:type="dxa"/>
            <w:tcBorders>
              <w:top w:val="single" w:sz="4" w:space="0" w:color="000000"/>
              <w:left w:val="single" w:sz="4" w:space="0" w:color="000000"/>
              <w:right w:val="single" w:sz="4" w:space="0" w:color="000000"/>
            </w:tcBorders>
          </w:tcPr>
          <w:p w14:paraId="463CAF72" w14:textId="77777777" w:rsidR="000E118A" w:rsidRDefault="000E118A" w:rsidP="00112EDF">
            <w:pPr>
              <w:pStyle w:val="TableParagraph"/>
              <w:rPr>
                <w:rFonts w:ascii="Times New Roman"/>
                <w:sz w:val="20"/>
              </w:rPr>
            </w:pPr>
          </w:p>
        </w:tc>
        <w:tc>
          <w:tcPr>
            <w:tcW w:w="2396" w:type="dxa"/>
            <w:tcBorders>
              <w:top w:val="single" w:sz="4" w:space="0" w:color="000000"/>
              <w:left w:val="single" w:sz="4" w:space="0" w:color="000000"/>
            </w:tcBorders>
          </w:tcPr>
          <w:p w14:paraId="2123737F" w14:textId="77777777" w:rsidR="000E118A" w:rsidRDefault="000E118A" w:rsidP="00112EDF">
            <w:pPr>
              <w:pStyle w:val="TableParagraph"/>
              <w:rPr>
                <w:rFonts w:ascii="Times New Roman"/>
                <w:sz w:val="20"/>
              </w:rPr>
            </w:pPr>
          </w:p>
        </w:tc>
      </w:tr>
    </w:tbl>
    <w:p w14:paraId="292F5273" w14:textId="77777777" w:rsidR="000E118A" w:rsidRDefault="000E118A" w:rsidP="000E118A">
      <w:pPr>
        <w:pStyle w:val="Corpodetexto"/>
        <w:ind w:left="0"/>
        <w:rPr>
          <w:rFonts w:ascii="Arial"/>
          <w:b/>
          <w:sz w:val="20"/>
        </w:rPr>
      </w:pPr>
    </w:p>
    <w:p w14:paraId="177AD6ED" w14:textId="77777777" w:rsidR="000E118A" w:rsidRDefault="000E118A" w:rsidP="000E118A">
      <w:pPr>
        <w:pStyle w:val="Corpodetexto"/>
        <w:spacing w:before="2"/>
        <w:ind w:left="0"/>
        <w:rPr>
          <w:rFonts w:ascii="Arial"/>
          <w:b/>
        </w:rPr>
      </w:pPr>
    </w:p>
    <w:p w14:paraId="5E941112" w14:textId="77777777" w:rsidR="000E118A" w:rsidRDefault="000E118A" w:rsidP="000E118A">
      <w:pPr>
        <w:pStyle w:val="PargrafodaLista"/>
        <w:numPr>
          <w:ilvl w:val="0"/>
          <w:numId w:val="57"/>
        </w:numPr>
        <w:tabs>
          <w:tab w:val="left" w:pos="2195"/>
          <w:tab w:val="left" w:pos="2196"/>
        </w:tabs>
        <w:rPr>
          <w:rFonts w:ascii="Arial" w:hAnsi="Arial"/>
          <w:b/>
          <w:color w:val="000009"/>
        </w:rPr>
      </w:pPr>
      <w:r>
        <w:rPr>
          <w:rFonts w:ascii="Arial" w:hAnsi="Arial"/>
          <w:b/>
          <w:color w:val="000009"/>
        </w:rPr>
        <w:t>AÇÕES</w:t>
      </w:r>
      <w:r>
        <w:rPr>
          <w:rFonts w:ascii="Arial" w:hAnsi="Arial"/>
          <w:b/>
          <w:color w:val="000009"/>
          <w:spacing w:val="-15"/>
        </w:rPr>
        <w:t xml:space="preserve"> </w:t>
      </w:r>
      <w:r>
        <w:rPr>
          <w:rFonts w:ascii="Arial" w:hAnsi="Arial"/>
          <w:b/>
          <w:color w:val="000009"/>
        </w:rPr>
        <w:t>A</w:t>
      </w:r>
      <w:r>
        <w:rPr>
          <w:rFonts w:ascii="Arial" w:hAnsi="Arial"/>
          <w:b/>
          <w:color w:val="000009"/>
          <w:spacing w:val="-8"/>
        </w:rPr>
        <w:t xml:space="preserve"> </w:t>
      </w:r>
      <w:r>
        <w:rPr>
          <w:rFonts w:ascii="Arial" w:hAnsi="Arial"/>
          <w:b/>
          <w:color w:val="000009"/>
        </w:rPr>
        <w:t>SEREM</w:t>
      </w:r>
      <w:r>
        <w:rPr>
          <w:rFonts w:ascii="Arial" w:hAnsi="Arial"/>
          <w:b/>
          <w:color w:val="000009"/>
          <w:spacing w:val="-8"/>
        </w:rPr>
        <w:t xml:space="preserve"> </w:t>
      </w:r>
      <w:r>
        <w:rPr>
          <w:rFonts w:ascii="Arial" w:hAnsi="Arial"/>
          <w:b/>
          <w:color w:val="000009"/>
        </w:rPr>
        <w:t>DESENVOLVIDAS</w:t>
      </w:r>
      <w:r>
        <w:rPr>
          <w:rFonts w:ascii="Arial" w:hAnsi="Arial"/>
          <w:b/>
          <w:color w:val="000009"/>
          <w:spacing w:val="-10"/>
        </w:rPr>
        <w:t xml:space="preserve"> </w:t>
      </w:r>
      <w:r>
        <w:rPr>
          <w:rFonts w:ascii="Arial" w:hAnsi="Arial"/>
          <w:b/>
          <w:color w:val="000009"/>
        </w:rPr>
        <w:t>E</w:t>
      </w:r>
      <w:r>
        <w:rPr>
          <w:rFonts w:ascii="Arial" w:hAnsi="Arial"/>
          <w:b/>
          <w:color w:val="000009"/>
          <w:spacing w:val="-11"/>
        </w:rPr>
        <w:t xml:space="preserve"> </w:t>
      </w:r>
      <w:r>
        <w:rPr>
          <w:rFonts w:ascii="Arial" w:hAnsi="Arial"/>
          <w:b/>
          <w:color w:val="000009"/>
        </w:rPr>
        <w:t>FORMA</w:t>
      </w:r>
      <w:r>
        <w:rPr>
          <w:rFonts w:ascii="Arial" w:hAnsi="Arial"/>
          <w:b/>
          <w:color w:val="000009"/>
          <w:spacing w:val="-8"/>
        </w:rPr>
        <w:t xml:space="preserve"> </w:t>
      </w:r>
      <w:r>
        <w:rPr>
          <w:rFonts w:ascii="Arial" w:hAnsi="Arial"/>
          <w:b/>
          <w:color w:val="000009"/>
        </w:rPr>
        <w:t>DE</w:t>
      </w:r>
      <w:r>
        <w:rPr>
          <w:rFonts w:ascii="Arial" w:hAnsi="Arial"/>
          <w:b/>
          <w:color w:val="000009"/>
          <w:spacing w:val="-11"/>
        </w:rPr>
        <w:t xml:space="preserve"> </w:t>
      </w:r>
      <w:r>
        <w:rPr>
          <w:rFonts w:ascii="Arial" w:hAnsi="Arial"/>
          <w:b/>
          <w:color w:val="000009"/>
        </w:rPr>
        <w:t>EXECUÇÃO</w:t>
      </w:r>
    </w:p>
    <w:p w14:paraId="715FCA9C" w14:textId="77777777" w:rsidR="000E118A" w:rsidRDefault="000E118A" w:rsidP="000E118A">
      <w:pPr>
        <w:pStyle w:val="Corpodetexto"/>
        <w:ind w:left="0"/>
        <w:rPr>
          <w:rFonts w:ascii="Arial"/>
          <w:b/>
        </w:rPr>
      </w:pPr>
    </w:p>
    <w:p w14:paraId="02ECB22B" w14:textId="77777777" w:rsidR="000E118A" w:rsidRPr="000E118A" w:rsidRDefault="000E118A" w:rsidP="000E118A">
      <w:pPr>
        <w:pStyle w:val="Ttulo2"/>
        <w:keepNext w:val="0"/>
        <w:keepLines w:val="0"/>
        <w:numPr>
          <w:ilvl w:val="1"/>
          <w:numId w:val="57"/>
        </w:numPr>
        <w:tabs>
          <w:tab w:val="left" w:pos="2196"/>
        </w:tabs>
        <w:spacing w:before="0"/>
        <w:rPr>
          <w:rFonts w:ascii="Arial" w:hAnsi="Arial" w:cs="Arial"/>
          <w:b/>
          <w:color w:val="000000" w:themeColor="text1"/>
          <w:sz w:val="22"/>
          <w:szCs w:val="22"/>
        </w:rPr>
      </w:pPr>
      <w:bookmarkStart w:id="44" w:name="11.1._CRONOGRAMA_DE_ATIVIDADES_PROPOSTAS"/>
      <w:bookmarkEnd w:id="44"/>
      <w:r w:rsidRPr="000E118A">
        <w:rPr>
          <w:rFonts w:ascii="Arial" w:hAnsi="Arial" w:cs="Arial"/>
          <w:b/>
          <w:color w:val="000000" w:themeColor="text1"/>
          <w:spacing w:val="-2"/>
          <w:sz w:val="22"/>
          <w:szCs w:val="22"/>
        </w:rPr>
        <w:t>CRONOGRAMA</w:t>
      </w:r>
      <w:r w:rsidRPr="000E118A">
        <w:rPr>
          <w:rFonts w:ascii="Arial" w:hAnsi="Arial" w:cs="Arial"/>
          <w:b/>
          <w:color w:val="000000" w:themeColor="text1"/>
          <w:spacing w:val="-8"/>
          <w:sz w:val="22"/>
          <w:szCs w:val="22"/>
        </w:rPr>
        <w:t xml:space="preserve"> </w:t>
      </w:r>
      <w:r w:rsidRPr="000E118A">
        <w:rPr>
          <w:rFonts w:ascii="Arial" w:hAnsi="Arial" w:cs="Arial"/>
          <w:b/>
          <w:color w:val="000000" w:themeColor="text1"/>
          <w:spacing w:val="-2"/>
          <w:sz w:val="22"/>
          <w:szCs w:val="22"/>
        </w:rPr>
        <w:t>DE</w:t>
      </w:r>
      <w:r w:rsidRPr="000E118A">
        <w:rPr>
          <w:rFonts w:ascii="Arial" w:hAnsi="Arial" w:cs="Arial"/>
          <w:b/>
          <w:color w:val="000000" w:themeColor="text1"/>
          <w:spacing w:val="-13"/>
          <w:sz w:val="22"/>
          <w:szCs w:val="22"/>
        </w:rPr>
        <w:t xml:space="preserve"> </w:t>
      </w:r>
      <w:r w:rsidRPr="000E118A">
        <w:rPr>
          <w:rFonts w:ascii="Arial" w:hAnsi="Arial" w:cs="Arial"/>
          <w:b/>
          <w:color w:val="000000" w:themeColor="text1"/>
          <w:spacing w:val="-2"/>
          <w:sz w:val="22"/>
          <w:szCs w:val="22"/>
        </w:rPr>
        <w:t>ATIVIDADES</w:t>
      </w:r>
      <w:r w:rsidRPr="000E118A">
        <w:rPr>
          <w:rFonts w:ascii="Arial" w:hAnsi="Arial" w:cs="Arial"/>
          <w:b/>
          <w:color w:val="000000" w:themeColor="text1"/>
          <w:spacing w:val="-8"/>
          <w:sz w:val="22"/>
          <w:szCs w:val="22"/>
        </w:rPr>
        <w:t xml:space="preserve"> </w:t>
      </w:r>
      <w:r w:rsidRPr="000E118A">
        <w:rPr>
          <w:rFonts w:ascii="Arial" w:hAnsi="Arial" w:cs="Arial"/>
          <w:b/>
          <w:color w:val="000000" w:themeColor="text1"/>
          <w:spacing w:val="-2"/>
          <w:sz w:val="22"/>
          <w:szCs w:val="22"/>
        </w:rPr>
        <w:t>PROPOSTAS</w:t>
      </w:r>
    </w:p>
    <w:p w14:paraId="4D7BD9E3" w14:textId="77777777" w:rsidR="000E118A" w:rsidRDefault="000E118A" w:rsidP="000E118A">
      <w:pPr>
        <w:pStyle w:val="Corpodetexto"/>
        <w:spacing w:before="1"/>
        <w:ind w:left="0"/>
        <w:rPr>
          <w:rFonts w:ascii="Arial"/>
          <w:b/>
          <w:sz w:val="21"/>
        </w:rPr>
      </w:pPr>
    </w:p>
    <w:p w14:paraId="2362B123" w14:textId="77777777" w:rsidR="000E118A" w:rsidRDefault="000E118A" w:rsidP="000E118A">
      <w:pPr>
        <w:pStyle w:val="Corpodetexto"/>
        <w:spacing w:line="244" w:lineRule="auto"/>
        <w:ind w:right="164"/>
      </w:pPr>
      <w:r>
        <w:rPr>
          <w:spacing w:val="-1"/>
        </w:rPr>
        <w:t xml:space="preserve">Listar as atividades a serem desenvolvidas com o recurso, de forma </w:t>
      </w:r>
      <w:r>
        <w:t>clara e objetiva. Ex.: oficina</w:t>
      </w:r>
      <w:r>
        <w:rPr>
          <w:spacing w:val="-56"/>
        </w:rPr>
        <w:t xml:space="preserve"> </w:t>
      </w:r>
      <w:r>
        <w:t>de teatro</w:t>
      </w:r>
      <w:r>
        <w:rPr>
          <w:spacing w:val="-4"/>
        </w:rPr>
        <w:t xml:space="preserve"> </w:t>
      </w:r>
      <w:r>
        <w:t>(carga</w:t>
      </w:r>
      <w:r>
        <w:rPr>
          <w:spacing w:val="1"/>
        </w:rPr>
        <w:t xml:space="preserve"> </w:t>
      </w:r>
      <w:r>
        <w:t>horária/período/quantidade</w:t>
      </w:r>
      <w:r>
        <w:rPr>
          <w:spacing w:val="-5"/>
        </w:rPr>
        <w:t xml:space="preserve"> </w:t>
      </w:r>
      <w:r>
        <w:t>de</w:t>
      </w:r>
      <w:r>
        <w:rPr>
          <w:spacing w:val="1"/>
        </w:rPr>
        <w:t xml:space="preserve"> </w:t>
      </w:r>
      <w:r>
        <w:t xml:space="preserve">atendimento). </w:t>
      </w:r>
    </w:p>
    <w:p w14:paraId="1C3243C4" w14:textId="77777777" w:rsidR="000E118A" w:rsidRDefault="000E118A" w:rsidP="000E118A">
      <w:pPr>
        <w:pStyle w:val="Corpodetexto"/>
        <w:spacing w:before="2"/>
        <w:ind w:left="0"/>
        <w:rPr>
          <w:sz w:val="25"/>
        </w:rPr>
      </w:pPr>
    </w:p>
    <w:tbl>
      <w:tblPr>
        <w:tblStyle w:val="TableNormal"/>
        <w:tblW w:w="0" w:type="auto"/>
        <w:tblInd w:w="1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41"/>
        <w:gridCol w:w="1151"/>
        <w:gridCol w:w="571"/>
        <w:gridCol w:w="565"/>
        <w:gridCol w:w="570"/>
        <w:gridCol w:w="425"/>
        <w:gridCol w:w="425"/>
        <w:gridCol w:w="431"/>
        <w:gridCol w:w="425"/>
        <w:gridCol w:w="425"/>
        <w:gridCol w:w="430"/>
        <w:gridCol w:w="425"/>
        <w:gridCol w:w="430"/>
        <w:gridCol w:w="411"/>
      </w:tblGrid>
      <w:tr w:rsidR="000E118A" w14:paraId="4CD5E0BC" w14:textId="77777777" w:rsidTr="00112EDF">
        <w:trPr>
          <w:trHeight w:val="1955"/>
        </w:trPr>
        <w:tc>
          <w:tcPr>
            <w:tcW w:w="1841" w:type="dxa"/>
          </w:tcPr>
          <w:p w14:paraId="4F5E6495" w14:textId="77777777" w:rsidR="000E118A" w:rsidRDefault="000E118A" w:rsidP="00112EDF">
            <w:pPr>
              <w:pStyle w:val="TableParagraph"/>
              <w:spacing w:before="2"/>
              <w:ind w:left="105" w:right="83" w:hanging="14"/>
              <w:jc w:val="center"/>
              <w:rPr>
                <w:rFonts w:ascii="Arial" w:hAnsi="Arial"/>
                <w:b/>
                <w:sz w:val="20"/>
              </w:rPr>
            </w:pPr>
            <w:r>
              <w:rPr>
                <w:rFonts w:ascii="Arial" w:hAnsi="Arial"/>
                <w:b/>
                <w:sz w:val="20"/>
              </w:rPr>
              <w:t>Neste item só</w:t>
            </w:r>
            <w:r>
              <w:rPr>
                <w:rFonts w:ascii="Arial" w:hAnsi="Arial"/>
                <w:b/>
                <w:spacing w:val="1"/>
                <w:sz w:val="20"/>
              </w:rPr>
              <w:t xml:space="preserve"> </w:t>
            </w:r>
            <w:r>
              <w:rPr>
                <w:rFonts w:ascii="Arial" w:hAnsi="Arial"/>
                <w:b/>
                <w:spacing w:val="-3"/>
                <w:sz w:val="20"/>
              </w:rPr>
              <w:t>devem</w:t>
            </w:r>
            <w:r>
              <w:rPr>
                <w:rFonts w:ascii="Arial" w:hAnsi="Arial"/>
                <w:b/>
                <w:spacing w:val="-14"/>
                <w:sz w:val="20"/>
              </w:rPr>
              <w:t xml:space="preserve"> </w:t>
            </w:r>
            <w:r>
              <w:rPr>
                <w:rFonts w:ascii="Arial" w:hAnsi="Arial"/>
                <w:b/>
                <w:spacing w:val="-2"/>
                <w:sz w:val="20"/>
              </w:rPr>
              <w:t>constar</w:t>
            </w:r>
            <w:r>
              <w:rPr>
                <w:rFonts w:ascii="Arial" w:hAnsi="Arial"/>
                <w:b/>
                <w:spacing w:val="-13"/>
                <w:sz w:val="20"/>
              </w:rPr>
              <w:t xml:space="preserve"> </w:t>
            </w:r>
            <w:r>
              <w:rPr>
                <w:rFonts w:ascii="Arial" w:hAnsi="Arial"/>
                <w:b/>
                <w:spacing w:val="-2"/>
                <w:sz w:val="20"/>
              </w:rPr>
              <w:t>as</w:t>
            </w:r>
            <w:r>
              <w:rPr>
                <w:rFonts w:ascii="Arial" w:hAnsi="Arial"/>
                <w:b/>
                <w:spacing w:val="-52"/>
                <w:sz w:val="20"/>
              </w:rPr>
              <w:t xml:space="preserve"> </w:t>
            </w:r>
            <w:r>
              <w:rPr>
                <w:rFonts w:ascii="Arial" w:hAnsi="Arial"/>
                <w:b/>
                <w:sz w:val="20"/>
              </w:rPr>
              <w:t>atividades que</w:t>
            </w:r>
            <w:r>
              <w:rPr>
                <w:rFonts w:ascii="Arial" w:hAnsi="Arial"/>
                <w:b/>
                <w:spacing w:val="1"/>
                <w:sz w:val="20"/>
              </w:rPr>
              <w:t xml:space="preserve"> </w:t>
            </w:r>
            <w:r>
              <w:rPr>
                <w:rFonts w:ascii="Arial" w:hAnsi="Arial"/>
                <w:b/>
                <w:sz w:val="20"/>
              </w:rPr>
              <w:t>serão realizadas</w:t>
            </w:r>
            <w:r>
              <w:rPr>
                <w:rFonts w:ascii="Arial" w:hAnsi="Arial"/>
                <w:b/>
                <w:spacing w:val="1"/>
                <w:sz w:val="20"/>
              </w:rPr>
              <w:t xml:space="preserve"> </w:t>
            </w:r>
            <w:r>
              <w:rPr>
                <w:rFonts w:ascii="Arial" w:hAnsi="Arial"/>
                <w:b/>
                <w:spacing w:val="-1"/>
                <w:sz w:val="20"/>
              </w:rPr>
              <w:t>com</w:t>
            </w:r>
            <w:r>
              <w:rPr>
                <w:rFonts w:ascii="Arial" w:hAnsi="Arial"/>
                <w:b/>
                <w:spacing w:val="-9"/>
                <w:sz w:val="20"/>
              </w:rPr>
              <w:t xml:space="preserve"> </w:t>
            </w:r>
            <w:r>
              <w:rPr>
                <w:rFonts w:ascii="Arial" w:hAnsi="Arial"/>
                <w:b/>
                <w:spacing w:val="-1"/>
                <w:sz w:val="20"/>
              </w:rPr>
              <w:t>o</w:t>
            </w:r>
            <w:r>
              <w:rPr>
                <w:rFonts w:ascii="Arial" w:hAnsi="Arial"/>
                <w:b/>
                <w:spacing w:val="-17"/>
                <w:sz w:val="20"/>
              </w:rPr>
              <w:t xml:space="preserve"> </w:t>
            </w:r>
            <w:r>
              <w:rPr>
                <w:rFonts w:ascii="Arial" w:hAnsi="Arial"/>
                <w:b/>
                <w:spacing w:val="-1"/>
                <w:sz w:val="20"/>
              </w:rPr>
              <w:t>recurso</w:t>
            </w:r>
            <w:r>
              <w:rPr>
                <w:rFonts w:ascii="Arial" w:hAnsi="Arial"/>
                <w:b/>
                <w:spacing w:val="-11"/>
                <w:sz w:val="20"/>
              </w:rPr>
              <w:t xml:space="preserve"> </w:t>
            </w:r>
            <w:r>
              <w:rPr>
                <w:rFonts w:ascii="Arial" w:hAnsi="Arial"/>
                <w:b/>
                <w:sz w:val="20"/>
              </w:rPr>
              <w:t>da</w:t>
            </w:r>
            <w:r>
              <w:rPr>
                <w:rFonts w:ascii="Arial" w:hAnsi="Arial"/>
                <w:b/>
                <w:spacing w:val="-53"/>
                <w:sz w:val="20"/>
              </w:rPr>
              <w:t xml:space="preserve"> </w:t>
            </w:r>
            <w:r>
              <w:rPr>
                <w:rFonts w:ascii="Arial" w:hAnsi="Arial"/>
                <w:b/>
                <w:sz w:val="20"/>
              </w:rPr>
              <w:t>parceria.</w:t>
            </w:r>
          </w:p>
          <w:p w14:paraId="734592AD" w14:textId="77777777" w:rsidR="000E118A" w:rsidRDefault="000E118A" w:rsidP="00112EDF">
            <w:pPr>
              <w:pStyle w:val="TableParagraph"/>
              <w:spacing w:before="161"/>
              <w:ind w:left="485"/>
              <w:rPr>
                <w:rFonts w:ascii="Arial"/>
                <w:b/>
                <w:sz w:val="20"/>
              </w:rPr>
            </w:pPr>
            <w:r>
              <w:rPr>
                <w:rFonts w:ascii="Arial"/>
                <w:b/>
                <w:color w:val="000009"/>
                <w:sz w:val="20"/>
              </w:rPr>
              <w:t>Atividades</w:t>
            </w:r>
          </w:p>
        </w:tc>
        <w:tc>
          <w:tcPr>
            <w:tcW w:w="1151" w:type="dxa"/>
          </w:tcPr>
          <w:p w14:paraId="4F18DBED" w14:textId="77777777" w:rsidR="000E118A" w:rsidRDefault="000E118A" w:rsidP="00112EDF">
            <w:pPr>
              <w:pStyle w:val="TableParagraph"/>
              <w:ind w:left="4"/>
              <w:rPr>
                <w:sz w:val="20"/>
              </w:rPr>
            </w:pPr>
            <w:r>
              <w:rPr>
                <w:sz w:val="20"/>
              </w:rPr>
              <w:t xml:space="preserve"> </w:t>
            </w:r>
          </w:p>
          <w:p w14:paraId="07B9EE4A" w14:textId="77777777" w:rsidR="000E118A" w:rsidRDefault="000E118A" w:rsidP="00112EDF">
            <w:pPr>
              <w:pStyle w:val="TableParagraph"/>
              <w:spacing w:before="4"/>
              <w:ind w:left="4"/>
              <w:rPr>
                <w:sz w:val="20"/>
              </w:rPr>
            </w:pPr>
            <w:r>
              <w:rPr>
                <w:sz w:val="20"/>
              </w:rPr>
              <w:t xml:space="preserve"> </w:t>
            </w:r>
          </w:p>
          <w:p w14:paraId="02F74289" w14:textId="77777777" w:rsidR="000E118A" w:rsidRDefault="000E118A" w:rsidP="00112EDF">
            <w:pPr>
              <w:pStyle w:val="TableParagraph"/>
              <w:spacing w:before="14"/>
              <w:ind w:left="4"/>
              <w:rPr>
                <w:sz w:val="20"/>
              </w:rPr>
            </w:pPr>
            <w:r>
              <w:rPr>
                <w:sz w:val="20"/>
              </w:rPr>
              <w:t xml:space="preserve"> </w:t>
            </w:r>
          </w:p>
          <w:p w14:paraId="62C03757" w14:textId="77777777" w:rsidR="000E118A" w:rsidRDefault="000E118A" w:rsidP="00112EDF">
            <w:pPr>
              <w:pStyle w:val="TableParagraph"/>
              <w:spacing w:line="242" w:lineRule="auto"/>
              <w:ind w:left="164" w:right="8"/>
              <w:jc w:val="center"/>
              <w:rPr>
                <w:rFonts w:ascii="Arial" w:hAnsi="Arial"/>
                <w:b/>
                <w:sz w:val="20"/>
              </w:rPr>
            </w:pPr>
            <w:r>
              <w:rPr>
                <w:rFonts w:ascii="Arial" w:hAnsi="Arial"/>
                <w:b/>
                <w:color w:val="000009"/>
                <w:sz w:val="20"/>
              </w:rPr>
              <w:t>Descrição</w:t>
            </w:r>
            <w:r>
              <w:rPr>
                <w:rFonts w:ascii="Arial" w:hAnsi="Arial"/>
                <w:b/>
                <w:color w:val="000009"/>
                <w:spacing w:val="-53"/>
                <w:sz w:val="20"/>
              </w:rPr>
              <w:t xml:space="preserve"> </w:t>
            </w:r>
            <w:r>
              <w:rPr>
                <w:rFonts w:ascii="Arial" w:hAnsi="Arial"/>
                <w:b/>
                <w:color w:val="000009"/>
                <w:sz w:val="20"/>
              </w:rPr>
              <w:t>das</w:t>
            </w:r>
            <w:r>
              <w:rPr>
                <w:rFonts w:ascii="Arial" w:hAnsi="Arial"/>
                <w:b/>
                <w:color w:val="000009"/>
                <w:spacing w:val="1"/>
                <w:sz w:val="20"/>
              </w:rPr>
              <w:t xml:space="preserve"> </w:t>
            </w:r>
            <w:r>
              <w:rPr>
                <w:rFonts w:ascii="Arial" w:hAnsi="Arial"/>
                <w:b/>
                <w:color w:val="000009"/>
                <w:spacing w:val="-2"/>
                <w:sz w:val="20"/>
              </w:rPr>
              <w:t>atividades</w:t>
            </w:r>
          </w:p>
        </w:tc>
        <w:tc>
          <w:tcPr>
            <w:tcW w:w="571" w:type="dxa"/>
            <w:textDirection w:val="btLr"/>
          </w:tcPr>
          <w:p w14:paraId="0317FFF2" w14:textId="77777777" w:rsidR="000E118A" w:rsidRDefault="000E118A" w:rsidP="00112EDF">
            <w:pPr>
              <w:pStyle w:val="TableParagraph"/>
              <w:spacing w:before="181"/>
              <w:ind w:left="1065"/>
              <w:rPr>
                <w:rFonts w:ascii="Arial" w:hAnsi="Arial"/>
                <w:b/>
                <w:sz w:val="20"/>
              </w:rPr>
            </w:pPr>
            <w:bookmarkStart w:id="45" w:name="11.2._METODOLOGIA"/>
            <w:bookmarkEnd w:id="45"/>
            <w:r>
              <w:rPr>
                <w:rFonts w:ascii="Arial" w:hAnsi="Arial"/>
                <w:b/>
                <w:spacing w:val="-2"/>
                <w:sz w:val="20"/>
              </w:rPr>
              <w:t>M</w:t>
            </w:r>
            <w:r>
              <w:rPr>
                <w:rFonts w:ascii="Arial" w:hAnsi="Arial"/>
                <w:b/>
                <w:color w:val="000009"/>
                <w:spacing w:val="-2"/>
                <w:sz w:val="20"/>
              </w:rPr>
              <w:t>ês</w:t>
            </w:r>
            <w:r>
              <w:rPr>
                <w:rFonts w:ascii="Arial" w:hAnsi="Arial"/>
                <w:b/>
                <w:color w:val="000009"/>
                <w:spacing w:val="-15"/>
                <w:sz w:val="20"/>
              </w:rPr>
              <w:t xml:space="preserve"> </w:t>
            </w:r>
            <w:proofErr w:type="gramStart"/>
            <w:r>
              <w:rPr>
                <w:rFonts w:ascii="Arial" w:hAnsi="Arial"/>
                <w:b/>
                <w:color w:val="000009"/>
                <w:spacing w:val="-1"/>
                <w:sz w:val="20"/>
              </w:rPr>
              <w:t>1</w:t>
            </w:r>
            <w:proofErr w:type="gramEnd"/>
          </w:p>
        </w:tc>
        <w:tc>
          <w:tcPr>
            <w:tcW w:w="565" w:type="dxa"/>
            <w:textDirection w:val="btLr"/>
          </w:tcPr>
          <w:p w14:paraId="4AC28A48" w14:textId="77777777" w:rsidR="000E118A" w:rsidRDefault="000E118A" w:rsidP="00112EDF">
            <w:pPr>
              <w:pStyle w:val="TableParagraph"/>
              <w:spacing w:before="171"/>
              <w:ind w:left="1060"/>
              <w:rPr>
                <w:rFonts w:ascii="Arial" w:hAnsi="Arial"/>
                <w:b/>
                <w:sz w:val="20"/>
              </w:rPr>
            </w:pPr>
            <w:r>
              <w:rPr>
                <w:rFonts w:ascii="Arial" w:hAnsi="Arial"/>
                <w:b/>
                <w:sz w:val="20"/>
              </w:rPr>
              <w:t>Mês</w:t>
            </w:r>
            <w:r>
              <w:rPr>
                <w:rFonts w:ascii="Arial" w:hAnsi="Arial"/>
                <w:b/>
                <w:spacing w:val="-9"/>
                <w:sz w:val="20"/>
              </w:rPr>
              <w:t xml:space="preserve"> </w:t>
            </w:r>
            <w:proofErr w:type="gramStart"/>
            <w:r>
              <w:rPr>
                <w:rFonts w:ascii="Arial" w:hAnsi="Arial"/>
                <w:b/>
                <w:sz w:val="20"/>
              </w:rPr>
              <w:t>2</w:t>
            </w:r>
            <w:proofErr w:type="gramEnd"/>
          </w:p>
        </w:tc>
        <w:tc>
          <w:tcPr>
            <w:tcW w:w="570" w:type="dxa"/>
            <w:textDirection w:val="btLr"/>
          </w:tcPr>
          <w:p w14:paraId="243FBBCF" w14:textId="77777777" w:rsidR="000E118A" w:rsidRDefault="000E118A" w:rsidP="00112EDF">
            <w:pPr>
              <w:pStyle w:val="TableParagraph"/>
              <w:spacing w:before="176"/>
              <w:ind w:left="1060"/>
              <w:rPr>
                <w:rFonts w:ascii="Arial" w:hAnsi="Arial"/>
                <w:b/>
                <w:sz w:val="20"/>
              </w:rPr>
            </w:pPr>
            <w:r>
              <w:rPr>
                <w:rFonts w:ascii="Arial" w:hAnsi="Arial"/>
                <w:b/>
                <w:sz w:val="20"/>
              </w:rPr>
              <w:t>Mês</w:t>
            </w:r>
            <w:r>
              <w:rPr>
                <w:rFonts w:ascii="Arial" w:hAnsi="Arial"/>
                <w:b/>
                <w:spacing w:val="-9"/>
                <w:sz w:val="20"/>
              </w:rPr>
              <w:t xml:space="preserve"> </w:t>
            </w:r>
            <w:proofErr w:type="gramStart"/>
            <w:r>
              <w:rPr>
                <w:rFonts w:ascii="Arial" w:hAnsi="Arial"/>
                <w:b/>
                <w:sz w:val="20"/>
              </w:rPr>
              <w:t>3</w:t>
            </w:r>
            <w:proofErr w:type="gramEnd"/>
          </w:p>
        </w:tc>
        <w:tc>
          <w:tcPr>
            <w:tcW w:w="425" w:type="dxa"/>
            <w:textDirection w:val="btLr"/>
          </w:tcPr>
          <w:p w14:paraId="3C14C1E7" w14:textId="77777777" w:rsidR="000E118A" w:rsidRDefault="000E118A" w:rsidP="00112EDF">
            <w:pPr>
              <w:pStyle w:val="TableParagraph"/>
              <w:spacing w:before="171" w:line="224" w:lineRule="exact"/>
              <w:ind w:left="1060"/>
              <w:rPr>
                <w:rFonts w:ascii="Arial" w:hAnsi="Arial"/>
                <w:b/>
                <w:sz w:val="20"/>
              </w:rPr>
            </w:pPr>
            <w:r>
              <w:rPr>
                <w:rFonts w:ascii="Arial" w:hAnsi="Arial"/>
                <w:b/>
                <w:sz w:val="20"/>
              </w:rPr>
              <w:t>Mês</w:t>
            </w:r>
            <w:r>
              <w:rPr>
                <w:rFonts w:ascii="Arial" w:hAnsi="Arial"/>
                <w:b/>
                <w:spacing w:val="-9"/>
                <w:sz w:val="20"/>
              </w:rPr>
              <w:t xml:space="preserve"> </w:t>
            </w:r>
            <w:proofErr w:type="gramStart"/>
            <w:r>
              <w:rPr>
                <w:rFonts w:ascii="Arial" w:hAnsi="Arial"/>
                <w:b/>
                <w:sz w:val="20"/>
              </w:rPr>
              <w:t>4</w:t>
            </w:r>
            <w:proofErr w:type="gramEnd"/>
          </w:p>
        </w:tc>
        <w:tc>
          <w:tcPr>
            <w:tcW w:w="425" w:type="dxa"/>
            <w:textDirection w:val="btLr"/>
          </w:tcPr>
          <w:p w14:paraId="035F7C42" w14:textId="77777777" w:rsidR="000E118A" w:rsidRDefault="000E118A" w:rsidP="00112EDF">
            <w:pPr>
              <w:pStyle w:val="TableParagraph"/>
              <w:spacing w:before="166" w:line="229" w:lineRule="exact"/>
              <w:ind w:left="1060"/>
              <w:rPr>
                <w:rFonts w:ascii="Arial" w:hAnsi="Arial"/>
                <w:b/>
                <w:sz w:val="20"/>
              </w:rPr>
            </w:pPr>
            <w:r>
              <w:rPr>
                <w:rFonts w:ascii="Arial" w:hAnsi="Arial"/>
                <w:b/>
                <w:sz w:val="20"/>
              </w:rPr>
              <w:t>Mês</w:t>
            </w:r>
            <w:r>
              <w:rPr>
                <w:rFonts w:ascii="Arial" w:hAnsi="Arial"/>
                <w:b/>
                <w:spacing w:val="-9"/>
                <w:sz w:val="20"/>
              </w:rPr>
              <w:t xml:space="preserve"> </w:t>
            </w:r>
            <w:proofErr w:type="gramStart"/>
            <w:r>
              <w:rPr>
                <w:rFonts w:ascii="Arial" w:hAnsi="Arial"/>
                <w:b/>
                <w:sz w:val="20"/>
              </w:rPr>
              <w:t>5</w:t>
            </w:r>
            <w:proofErr w:type="gramEnd"/>
          </w:p>
        </w:tc>
        <w:tc>
          <w:tcPr>
            <w:tcW w:w="431" w:type="dxa"/>
            <w:textDirection w:val="btLr"/>
          </w:tcPr>
          <w:p w14:paraId="012EB271" w14:textId="77777777" w:rsidR="000E118A" w:rsidRDefault="000E118A" w:rsidP="00112EDF">
            <w:pPr>
              <w:pStyle w:val="TableParagraph"/>
              <w:spacing w:before="167"/>
              <w:ind w:left="1060"/>
              <w:rPr>
                <w:rFonts w:ascii="Arial" w:hAnsi="Arial"/>
                <w:b/>
                <w:sz w:val="20"/>
              </w:rPr>
            </w:pPr>
            <w:bookmarkStart w:id="46" w:name="11.3._ESTIMATIVA_DE_DESPESAS"/>
            <w:bookmarkEnd w:id="46"/>
            <w:r>
              <w:rPr>
                <w:rFonts w:ascii="Arial" w:hAnsi="Arial"/>
                <w:b/>
                <w:sz w:val="20"/>
              </w:rPr>
              <w:t>Mês</w:t>
            </w:r>
            <w:r>
              <w:rPr>
                <w:rFonts w:ascii="Arial" w:hAnsi="Arial"/>
                <w:b/>
                <w:spacing w:val="-12"/>
                <w:sz w:val="20"/>
              </w:rPr>
              <w:t xml:space="preserve"> </w:t>
            </w:r>
            <w:proofErr w:type="gramStart"/>
            <w:r>
              <w:rPr>
                <w:rFonts w:ascii="Arial" w:hAnsi="Arial"/>
                <w:b/>
                <w:sz w:val="20"/>
              </w:rPr>
              <w:t>6</w:t>
            </w:r>
            <w:proofErr w:type="gramEnd"/>
          </w:p>
        </w:tc>
        <w:tc>
          <w:tcPr>
            <w:tcW w:w="425" w:type="dxa"/>
            <w:textDirection w:val="btLr"/>
          </w:tcPr>
          <w:p w14:paraId="778050F2" w14:textId="77777777" w:rsidR="000E118A" w:rsidRDefault="000E118A" w:rsidP="00112EDF">
            <w:pPr>
              <w:pStyle w:val="TableParagraph"/>
              <w:spacing w:before="166" w:line="229" w:lineRule="exact"/>
              <w:ind w:left="1060"/>
              <w:rPr>
                <w:rFonts w:ascii="Arial" w:hAnsi="Arial"/>
                <w:b/>
                <w:sz w:val="20"/>
              </w:rPr>
            </w:pPr>
            <w:r>
              <w:rPr>
                <w:rFonts w:ascii="Arial" w:hAnsi="Arial"/>
                <w:b/>
                <w:sz w:val="20"/>
              </w:rPr>
              <w:t>Mês</w:t>
            </w:r>
            <w:r>
              <w:rPr>
                <w:rFonts w:ascii="Arial" w:hAnsi="Arial"/>
                <w:b/>
                <w:spacing w:val="-9"/>
                <w:sz w:val="20"/>
              </w:rPr>
              <w:t xml:space="preserve"> </w:t>
            </w:r>
            <w:proofErr w:type="gramStart"/>
            <w:r>
              <w:rPr>
                <w:rFonts w:ascii="Arial" w:hAnsi="Arial"/>
                <w:b/>
                <w:sz w:val="20"/>
              </w:rPr>
              <w:t>7</w:t>
            </w:r>
            <w:proofErr w:type="gramEnd"/>
          </w:p>
        </w:tc>
        <w:tc>
          <w:tcPr>
            <w:tcW w:w="425" w:type="dxa"/>
            <w:textDirection w:val="btLr"/>
          </w:tcPr>
          <w:p w14:paraId="10AE4117" w14:textId="77777777" w:rsidR="000E118A" w:rsidRDefault="000E118A" w:rsidP="00112EDF">
            <w:pPr>
              <w:pStyle w:val="TableParagraph"/>
              <w:spacing w:before="166" w:line="229" w:lineRule="exact"/>
              <w:ind w:left="1060"/>
              <w:rPr>
                <w:rFonts w:ascii="Arial" w:hAnsi="Arial"/>
                <w:b/>
                <w:sz w:val="20"/>
              </w:rPr>
            </w:pPr>
            <w:r>
              <w:rPr>
                <w:rFonts w:ascii="Arial" w:hAnsi="Arial"/>
                <w:b/>
                <w:sz w:val="20"/>
              </w:rPr>
              <w:t>Mês</w:t>
            </w:r>
            <w:r>
              <w:rPr>
                <w:rFonts w:ascii="Arial" w:hAnsi="Arial"/>
                <w:b/>
                <w:spacing w:val="-9"/>
                <w:sz w:val="20"/>
              </w:rPr>
              <w:t xml:space="preserve"> </w:t>
            </w:r>
            <w:proofErr w:type="gramStart"/>
            <w:r>
              <w:rPr>
                <w:rFonts w:ascii="Arial" w:hAnsi="Arial"/>
                <w:b/>
                <w:sz w:val="20"/>
              </w:rPr>
              <w:t>8</w:t>
            </w:r>
            <w:proofErr w:type="gramEnd"/>
          </w:p>
        </w:tc>
        <w:tc>
          <w:tcPr>
            <w:tcW w:w="430" w:type="dxa"/>
            <w:textDirection w:val="btLr"/>
          </w:tcPr>
          <w:p w14:paraId="0803C109" w14:textId="77777777" w:rsidR="000E118A" w:rsidRDefault="000E118A" w:rsidP="00112EDF">
            <w:pPr>
              <w:pStyle w:val="TableParagraph"/>
              <w:spacing w:before="166"/>
              <w:ind w:left="1060"/>
              <w:rPr>
                <w:rFonts w:ascii="Arial" w:hAnsi="Arial"/>
                <w:b/>
                <w:sz w:val="20"/>
              </w:rPr>
            </w:pPr>
            <w:r>
              <w:rPr>
                <w:rFonts w:ascii="Arial" w:hAnsi="Arial"/>
                <w:b/>
                <w:sz w:val="20"/>
              </w:rPr>
              <w:t>Mês</w:t>
            </w:r>
            <w:r>
              <w:rPr>
                <w:rFonts w:ascii="Arial" w:hAnsi="Arial"/>
                <w:b/>
                <w:spacing w:val="-9"/>
                <w:sz w:val="20"/>
              </w:rPr>
              <w:t xml:space="preserve"> </w:t>
            </w:r>
            <w:proofErr w:type="gramStart"/>
            <w:r>
              <w:rPr>
                <w:rFonts w:ascii="Arial" w:hAnsi="Arial"/>
                <w:b/>
                <w:sz w:val="20"/>
              </w:rPr>
              <w:t>9</w:t>
            </w:r>
            <w:proofErr w:type="gramEnd"/>
          </w:p>
        </w:tc>
        <w:tc>
          <w:tcPr>
            <w:tcW w:w="425" w:type="dxa"/>
            <w:textDirection w:val="btLr"/>
          </w:tcPr>
          <w:p w14:paraId="13113A28" w14:textId="77777777" w:rsidR="000E118A" w:rsidRDefault="000E118A" w:rsidP="00112EDF">
            <w:pPr>
              <w:pStyle w:val="TableParagraph"/>
              <w:spacing w:before="166" w:line="229" w:lineRule="exact"/>
              <w:ind w:left="1030"/>
              <w:rPr>
                <w:rFonts w:ascii="Arial" w:hAnsi="Arial"/>
                <w:b/>
                <w:sz w:val="20"/>
              </w:rPr>
            </w:pPr>
            <w:r>
              <w:rPr>
                <w:rFonts w:ascii="Arial" w:hAnsi="Arial"/>
                <w:b/>
                <w:spacing w:val="-4"/>
                <w:sz w:val="20"/>
              </w:rPr>
              <w:t>Mês</w:t>
            </w:r>
            <w:r>
              <w:rPr>
                <w:rFonts w:ascii="Arial" w:hAnsi="Arial"/>
                <w:b/>
                <w:spacing w:val="-12"/>
                <w:sz w:val="20"/>
              </w:rPr>
              <w:t xml:space="preserve"> </w:t>
            </w:r>
            <w:r>
              <w:rPr>
                <w:rFonts w:ascii="Arial" w:hAnsi="Arial"/>
                <w:b/>
                <w:spacing w:val="-4"/>
                <w:sz w:val="20"/>
              </w:rPr>
              <w:t>10</w:t>
            </w:r>
          </w:p>
        </w:tc>
        <w:tc>
          <w:tcPr>
            <w:tcW w:w="430" w:type="dxa"/>
            <w:textDirection w:val="btLr"/>
          </w:tcPr>
          <w:p w14:paraId="16F0D9BD" w14:textId="77777777" w:rsidR="000E118A" w:rsidRDefault="000E118A" w:rsidP="00112EDF">
            <w:pPr>
              <w:pStyle w:val="TableParagraph"/>
              <w:spacing w:before="166"/>
              <w:ind w:left="1030"/>
              <w:rPr>
                <w:rFonts w:ascii="Arial" w:hAnsi="Arial"/>
                <w:b/>
                <w:sz w:val="20"/>
              </w:rPr>
            </w:pPr>
            <w:r>
              <w:rPr>
                <w:rFonts w:ascii="Arial" w:hAnsi="Arial"/>
                <w:b/>
                <w:spacing w:val="-4"/>
                <w:sz w:val="20"/>
              </w:rPr>
              <w:t>Mês</w:t>
            </w:r>
            <w:r>
              <w:rPr>
                <w:rFonts w:ascii="Arial" w:hAnsi="Arial"/>
                <w:b/>
                <w:spacing w:val="-12"/>
                <w:sz w:val="20"/>
              </w:rPr>
              <w:t xml:space="preserve"> </w:t>
            </w:r>
            <w:r>
              <w:rPr>
                <w:rFonts w:ascii="Arial" w:hAnsi="Arial"/>
                <w:b/>
                <w:spacing w:val="-4"/>
                <w:sz w:val="20"/>
              </w:rPr>
              <w:t>11</w:t>
            </w:r>
          </w:p>
        </w:tc>
        <w:tc>
          <w:tcPr>
            <w:tcW w:w="411" w:type="dxa"/>
            <w:textDirection w:val="btLr"/>
          </w:tcPr>
          <w:p w14:paraId="30DDECE5" w14:textId="77777777" w:rsidR="000E118A" w:rsidRDefault="000E118A" w:rsidP="00112EDF">
            <w:pPr>
              <w:pStyle w:val="TableParagraph"/>
              <w:spacing w:before="152" w:line="229" w:lineRule="exact"/>
              <w:ind w:left="999"/>
              <w:rPr>
                <w:rFonts w:ascii="Arial" w:hAnsi="Arial"/>
                <w:b/>
                <w:sz w:val="20"/>
              </w:rPr>
            </w:pPr>
            <w:r>
              <w:rPr>
                <w:rFonts w:ascii="Arial" w:hAnsi="Arial"/>
                <w:b/>
                <w:spacing w:val="-4"/>
                <w:sz w:val="20"/>
              </w:rPr>
              <w:t>Mês</w:t>
            </w:r>
            <w:r>
              <w:rPr>
                <w:rFonts w:ascii="Arial" w:hAnsi="Arial"/>
                <w:b/>
                <w:spacing w:val="-12"/>
                <w:sz w:val="20"/>
              </w:rPr>
              <w:t xml:space="preserve"> </w:t>
            </w:r>
            <w:r>
              <w:rPr>
                <w:rFonts w:ascii="Arial" w:hAnsi="Arial"/>
                <w:b/>
                <w:spacing w:val="-4"/>
                <w:sz w:val="20"/>
              </w:rPr>
              <w:t>12</w:t>
            </w:r>
          </w:p>
        </w:tc>
      </w:tr>
      <w:tr w:rsidR="000E118A" w14:paraId="76BFEE41" w14:textId="77777777" w:rsidTr="00112EDF">
        <w:trPr>
          <w:trHeight w:val="370"/>
        </w:trPr>
        <w:tc>
          <w:tcPr>
            <w:tcW w:w="1841" w:type="dxa"/>
          </w:tcPr>
          <w:p w14:paraId="441B7A71" w14:textId="77777777" w:rsidR="000E118A" w:rsidRDefault="000E118A" w:rsidP="00112EDF">
            <w:pPr>
              <w:pStyle w:val="TableParagraph"/>
              <w:spacing w:before="2"/>
              <w:ind w:right="795"/>
              <w:jc w:val="right"/>
            </w:pPr>
            <w:proofErr w:type="gramStart"/>
            <w:r>
              <w:rPr>
                <w:color w:val="000009"/>
              </w:rPr>
              <w:t>1</w:t>
            </w:r>
            <w:proofErr w:type="gramEnd"/>
            <w:r>
              <w:t xml:space="preserve"> </w:t>
            </w:r>
          </w:p>
        </w:tc>
        <w:tc>
          <w:tcPr>
            <w:tcW w:w="1151" w:type="dxa"/>
          </w:tcPr>
          <w:p w14:paraId="6D351B56" w14:textId="77777777" w:rsidR="000E118A" w:rsidRDefault="000E118A" w:rsidP="00112EDF">
            <w:pPr>
              <w:pStyle w:val="TableParagraph"/>
              <w:rPr>
                <w:rFonts w:ascii="Times New Roman"/>
                <w:sz w:val="20"/>
              </w:rPr>
            </w:pPr>
          </w:p>
        </w:tc>
        <w:tc>
          <w:tcPr>
            <w:tcW w:w="571" w:type="dxa"/>
          </w:tcPr>
          <w:p w14:paraId="2966ADBA" w14:textId="77777777" w:rsidR="000E118A" w:rsidRDefault="000E118A" w:rsidP="00112EDF">
            <w:pPr>
              <w:pStyle w:val="TableParagraph"/>
              <w:rPr>
                <w:rFonts w:ascii="Times New Roman"/>
                <w:sz w:val="20"/>
              </w:rPr>
            </w:pPr>
          </w:p>
        </w:tc>
        <w:tc>
          <w:tcPr>
            <w:tcW w:w="565" w:type="dxa"/>
          </w:tcPr>
          <w:p w14:paraId="6323793B" w14:textId="77777777" w:rsidR="000E118A" w:rsidRDefault="000E118A" w:rsidP="00112EDF">
            <w:pPr>
              <w:pStyle w:val="TableParagraph"/>
              <w:rPr>
                <w:rFonts w:ascii="Times New Roman"/>
                <w:sz w:val="20"/>
              </w:rPr>
            </w:pPr>
          </w:p>
        </w:tc>
        <w:tc>
          <w:tcPr>
            <w:tcW w:w="570" w:type="dxa"/>
          </w:tcPr>
          <w:p w14:paraId="62EEC345" w14:textId="77777777" w:rsidR="000E118A" w:rsidRDefault="000E118A" w:rsidP="00112EDF">
            <w:pPr>
              <w:pStyle w:val="TableParagraph"/>
              <w:rPr>
                <w:rFonts w:ascii="Times New Roman"/>
                <w:sz w:val="20"/>
              </w:rPr>
            </w:pPr>
          </w:p>
        </w:tc>
        <w:tc>
          <w:tcPr>
            <w:tcW w:w="425" w:type="dxa"/>
          </w:tcPr>
          <w:p w14:paraId="7CC60B0D" w14:textId="77777777" w:rsidR="000E118A" w:rsidRDefault="000E118A" w:rsidP="00112EDF">
            <w:pPr>
              <w:pStyle w:val="TableParagraph"/>
              <w:rPr>
                <w:rFonts w:ascii="Times New Roman"/>
                <w:sz w:val="20"/>
              </w:rPr>
            </w:pPr>
          </w:p>
        </w:tc>
        <w:tc>
          <w:tcPr>
            <w:tcW w:w="425" w:type="dxa"/>
          </w:tcPr>
          <w:p w14:paraId="54A2DB85" w14:textId="77777777" w:rsidR="000E118A" w:rsidRDefault="000E118A" w:rsidP="00112EDF">
            <w:pPr>
              <w:pStyle w:val="TableParagraph"/>
              <w:rPr>
                <w:rFonts w:ascii="Times New Roman"/>
                <w:sz w:val="20"/>
              </w:rPr>
            </w:pPr>
          </w:p>
        </w:tc>
        <w:tc>
          <w:tcPr>
            <w:tcW w:w="431" w:type="dxa"/>
          </w:tcPr>
          <w:p w14:paraId="06CC6971" w14:textId="77777777" w:rsidR="000E118A" w:rsidRDefault="000E118A" w:rsidP="00112EDF">
            <w:pPr>
              <w:pStyle w:val="TableParagraph"/>
              <w:rPr>
                <w:rFonts w:ascii="Times New Roman"/>
                <w:sz w:val="20"/>
              </w:rPr>
            </w:pPr>
          </w:p>
        </w:tc>
        <w:tc>
          <w:tcPr>
            <w:tcW w:w="425" w:type="dxa"/>
          </w:tcPr>
          <w:p w14:paraId="6AF5CBA5" w14:textId="77777777" w:rsidR="000E118A" w:rsidRDefault="000E118A" w:rsidP="00112EDF">
            <w:pPr>
              <w:pStyle w:val="TableParagraph"/>
              <w:rPr>
                <w:rFonts w:ascii="Times New Roman"/>
                <w:sz w:val="20"/>
              </w:rPr>
            </w:pPr>
          </w:p>
        </w:tc>
        <w:tc>
          <w:tcPr>
            <w:tcW w:w="425" w:type="dxa"/>
          </w:tcPr>
          <w:p w14:paraId="72927099" w14:textId="77777777" w:rsidR="000E118A" w:rsidRDefault="000E118A" w:rsidP="00112EDF">
            <w:pPr>
              <w:pStyle w:val="TableParagraph"/>
              <w:rPr>
                <w:rFonts w:ascii="Times New Roman"/>
                <w:sz w:val="20"/>
              </w:rPr>
            </w:pPr>
          </w:p>
        </w:tc>
        <w:tc>
          <w:tcPr>
            <w:tcW w:w="430" w:type="dxa"/>
          </w:tcPr>
          <w:p w14:paraId="76F6A0EE" w14:textId="77777777" w:rsidR="000E118A" w:rsidRDefault="000E118A" w:rsidP="00112EDF">
            <w:pPr>
              <w:pStyle w:val="TableParagraph"/>
              <w:rPr>
                <w:rFonts w:ascii="Times New Roman"/>
                <w:sz w:val="20"/>
              </w:rPr>
            </w:pPr>
          </w:p>
        </w:tc>
        <w:tc>
          <w:tcPr>
            <w:tcW w:w="425" w:type="dxa"/>
          </w:tcPr>
          <w:p w14:paraId="6E88B455" w14:textId="77777777" w:rsidR="000E118A" w:rsidRDefault="000E118A" w:rsidP="00112EDF">
            <w:pPr>
              <w:pStyle w:val="TableParagraph"/>
              <w:rPr>
                <w:rFonts w:ascii="Times New Roman"/>
                <w:sz w:val="20"/>
              </w:rPr>
            </w:pPr>
          </w:p>
        </w:tc>
        <w:tc>
          <w:tcPr>
            <w:tcW w:w="430" w:type="dxa"/>
          </w:tcPr>
          <w:p w14:paraId="0D7B140C" w14:textId="77777777" w:rsidR="000E118A" w:rsidRDefault="000E118A" w:rsidP="00112EDF">
            <w:pPr>
              <w:pStyle w:val="TableParagraph"/>
              <w:rPr>
                <w:rFonts w:ascii="Times New Roman"/>
                <w:sz w:val="20"/>
              </w:rPr>
            </w:pPr>
          </w:p>
        </w:tc>
        <w:tc>
          <w:tcPr>
            <w:tcW w:w="411" w:type="dxa"/>
          </w:tcPr>
          <w:p w14:paraId="45BCCAE1" w14:textId="77777777" w:rsidR="000E118A" w:rsidRDefault="000E118A" w:rsidP="00112EDF">
            <w:pPr>
              <w:pStyle w:val="TableParagraph"/>
              <w:rPr>
                <w:rFonts w:ascii="Times New Roman"/>
                <w:sz w:val="20"/>
              </w:rPr>
            </w:pPr>
          </w:p>
        </w:tc>
      </w:tr>
      <w:tr w:rsidR="000E118A" w14:paraId="0B52FE5E" w14:textId="77777777" w:rsidTr="00112EDF">
        <w:trPr>
          <w:trHeight w:val="375"/>
        </w:trPr>
        <w:tc>
          <w:tcPr>
            <w:tcW w:w="1841" w:type="dxa"/>
          </w:tcPr>
          <w:p w14:paraId="3C242F9F" w14:textId="77777777" w:rsidR="000E118A" w:rsidRDefault="000E118A" w:rsidP="00112EDF">
            <w:pPr>
              <w:pStyle w:val="TableParagraph"/>
              <w:spacing w:before="2"/>
              <w:ind w:right="795"/>
              <w:jc w:val="right"/>
            </w:pPr>
            <w:proofErr w:type="gramStart"/>
            <w:r>
              <w:rPr>
                <w:color w:val="000009"/>
              </w:rPr>
              <w:t>2</w:t>
            </w:r>
            <w:proofErr w:type="gramEnd"/>
            <w:r>
              <w:t xml:space="preserve"> </w:t>
            </w:r>
          </w:p>
        </w:tc>
        <w:tc>
          <w:tcPr>
            <w:tcW w:w="1151" w:type="dxa"/>
          </w:tcPr>
          <w:p w14:paraId="5343B1EA" w14:textId="77777777" w:rsidR="000E118A" w:rsidRDefault="000E118A" w:rsidP="00112EDF">
            <w:pPr>
              <w:pStyle w:val="TableParagraph"/>
              <w:rPr>
                <w:rFonts w:ascii="Times New Roman"/>
                <w:sz w:val="20"/>
              </w:rPr>
            </w:pPr>
          </w:p>
        </w:tc>
        <w:tc>
          <w:tcPr>
            <w:tcW w:w="571" w:type="dxa"/>
          </w:tcPr>
          <w:p w14:paraId="670D3EF7" w14:textId="77777777" w:rsidR="000E118A" w:rsidRDefault="000E118A" w:rsidP="00112EDF">
            <w:pPr>
              <w:pStyle w:val="TableParagraph"/>
              <w:rPr>
                <w:rFonts w:ascii="Times New Roman"/>
                <w:sz w:val="20"/>
              </w:rPr>
            </w:pPr>
          </w:p>
        </w:tc>
        <w:tc>
          <w:tcPr>
            <w:tcW w:w="565" w:type="dxa"/>
          </w:tcPr>
          <w:p w14:paraId="02356539" w14:textId="77777777" w:rsidR="000E118A" w:rsidRDefault="000E118A" w:rsidP="00112EDF">
            <w:pPr>
              <w:pStyle w:val="TableParagraph"/>
              <w:rPr>
                <w:rFonts w:ascii="Times New Roman"/>
                <w:sz w:val="20"/>
              </w:rPr>
            </w:pPr>
          </w:p>
        </w:tc>
        <w:tc>
          <w:tcPr>
            <w:tcW w:w="570" w:type="dxa"/>
          </w:tcPr>
          <w:p w14:paraId="5578E6DD" w14:textId="77777777" w:rsidR="000E118A" w:rsidRDefault="000E118A" w:rsidP="00112EDF">
            <w:pPr>
              <w:pStyle w:val="TableParagraph"/>
              <w:rPr>
                <w:rFonts w:ascii="Times New Roman"/>
                <w:sz w:val="20"/>
              </w:rPr>
            </w:pPr>
          </w:p>
        </w:tc>
        <w:tc>
          <w:tcPr>
            <w:tcW w:w="425" w:type="dxa"/>
          </w:tcPr>
          <w:p w14:paraId="1A3D9E1B" w14:textId="77777777" w:rsidR="000E118A" w:rsidRDefault="000E118A" w:rsidP="00112EDF">
            <w:pPr>
              <w:pStyle w:val="TableParagraph"/>
              <w:rPr>
                <w:rFonts w:ascii="Times New Roman"/>
                <w:sz w:val="20"/>
              </w:rPr>
            </w:pPr>
          </w:p>
        </w:tc>
        <w:tc>
          <w:tcPr>
            <w:tcW w:w="425" w:type="dxa"/>
          </w:tcPr>
          <w:p w14:paraId="48E738EA" w14:textId="77777777" w:rsidR="000E118A" w:rsidRDefault="000E118A" w:rsidP="00112EDF">
            <w:pPr>
              <w:pStyle w:val="TableParagraph"/>
              <w:rPr>
                <w:rFonts w:ascii="Times New Roman"/>
                <w:sz w:val="20"/>
              </w:rPr>
            </w:pPr>
          </w:p>
        </w:tc>
        <w:tc>
          <w:tcPr>
            <w:tcW w:w="431" w:type="dxa"/>
          </w:tcPr>
          <w:p w14:paraId="697F514E" w14:textId="77777777" w:rsidR="000E118A" w:rsidRDefault="000E118A" w:rsidP="00112EDF">
            <w:pPr>
              <w:pStyle w:val="TableParagraph"/>
              <w:rPr>
                <w:rFonts w:ascii="Times New Roman"/>
                <w:sz w:val="20"/>
              </w:rPr>
            </w:pPr>
          </w:p>
        </w:tc>
        <w:tc>
          <w:tcPr>
            <w:tcW w:w="425" w:type="dxa"/>
          </w:tcPr>
          <w:p w14:paraId="545F178B" w14:textId="77777777" w:rsidR="000E118A" w:rsidRDefault="000E118A" w:rsidP="00112EDF">
            <w:pPr>
              <w:pStyle w:val="TableParagraph"/>
              <w:rPr>
                <w:rFonts w:ascii="Times New Roman"/>
                <w:sz w:val="20"/>
              </w:rPr>
            </w:pPr>
          </w:p>
        </w:tc>
        <w:tc>
          <w:tcPr>
            <w:tcW w:w="425" w:type="dxa"/>
          </w:tcPr>
          <w:p w14:paraId="5F171326" w14:textId="77777777" w:rsidR="000E118A" w:rsidRDefault="000E118A" w:rsidP="00112EDF">
            <w:pPr>
              <w:pStyle w:val="TableParagraph"/>
              <w:rPr>
                <w:rFonts w:ascii="Times New Roman"/>
                <w:sz w:val="20"/>
              </w:rPr>
            </w:pPr>
          </w:p>
        </w:tc>
        <w:tc>
          <w:tcPr>
            <w:tcW w:w="430" w:type="dxa"/>
          </w:tcPr>
          <w:p w14:paraId="134688FA" w14:textId="77777777" w:rsidR="000E118A" w:rsidRDefault="000E118A" w:rsidP="00112EDF">
            <w:pPr>
              <w:pStyle w:val="TableParagraph"/>
              <w:rPr>
                <w:rFonts w:ascii="Times New Roman"/>
                <w:sz w:val="20"/>
              </w:rPr>
            </w:pPr>
          </w:p>
        </w:tc>
        <w:tc>
          <w:tcPr>
            <w:tcW w:w="425" w:type="dxa"/>
          </w:tcPr>
          <w:p w14:paraId="14018F14" w14:textId="77777777" w:rsidR="000E118A" w:rsidRDefault="000E118A" w:rsidP="00112EDF">
            <w:pPr>
              <w:pStyle w:val="TableParagraph"/>
              <w:rPr>
                <w:rFonts w:ascii="Times New Roman"/>
                <w:sz w:val="20"/>
              </w:rPr>
            </w:pPr>
          </w:p>
        </w:tc>
        <w:tc>
          <w:tcPr>
            <w:tcW w:w="430" w:type="dxa"/>
          </w:tcPr>
          <w:p w14:paraId="1ADAA4D8" w14:textId="77777777" w:rsidR="000E118A" w:rsidRDefault="000E118A" w:rsidP="00112EDF">
            <w:pPr>
              <w:pStyle w:val="TableParagraph"/>
              <w:rPr>
                <w:rFonts w:ascii="Times New Roman"/>
                <w:sz w:val="20"/>
              </w:rPr>
            </w:pPr>
          </w:p>
        </w:tc>
        <w:tc>
          <w:tcPr>
            <w:tcW w:w="411" w:type="dxa"/>
          </w:tcPr>
          <w:p w14:paraId="50F2BD3F" w14:textId="77777777" w:rsidR="000E118A" w:rsidRDefault="000E118A" w:rsidP="00112EDF">
            <w:pPr>
              <w:pStyle w:val="TableParagraph"/>
              <w:rPr>
                <w:rFonts w:ascii="Times New Roman"/>
                <w:sz w:val="20"/>
              </w:rPr>
            </w:pPr>
          </w:p>
        </w:tc>
      </w:tr>
    </w:tbl>
    <w:p w14:paraId="09F525E2" w14:textId="77777777" w:rsidR="000E118A" w:rsidRDefault="000E118A" w:rsidP="000E118A">
      <w:pPr>
        <w:pStyle w:val="Corpodetexto"/>
        <w:spacing w:before="6"/>
        <w:ind w:left="0"/>
        <w:rPr>
          <w:sz w:val="25"/>
        </w:rPr>
      </w:pPr>
    </w:p>
    <w:p w14:paraId="1CBAF864" w14:textId="77777777" w:rsidR="000E118A" w:rsidRDefault="000E118A" w:rsidP="000E118A">
      <w:pPr>
        <w:pStyle w:val="Corpodetexto"/>
        <w:spacing w:before="6"/>
        <w:ind w:left="0"/>
        <w:rPr>
          <w:sz w:val="25"/>
        </w:rPr>
      </w:pPr>
    </w:p>
    <w:p w14:paraId="4BD7CB06" w14:textId="77777777" w:rsidR="000E118A" w:rsidRPr="000E118A" w:rsidRDefault="000E118A" w:rsidP="000E118A">
      <w:pPr>
        <w:pStyle w:val="Ttulo2"/>
        <w:keepNext w:val="0"/>
        <w:keepLines w:val="0"/>
        <w:numPr>
          <w:ilvl w:val="1"/>
          <w:numId w:val="57"/>
        </w:numPr>
        <w:tabs>
          <w:tab w:val="left" w:pos="2256"/>
        </w:tabs>
        <w:spacing w:before="1"/>
        <w:ind w:left="2256" w:hanging="645"/>
        <w:rPr>
          <w:rFonts w:ascii="Arial" w:hAnsi="Arial" w:cs="Arial"/>
          <w:b/>
          <w:color w:val="000000" w:themeColor="text1"/>
          <w:sz w:val="22"/>
          <w:szCs w:val="22"/>
        </w:rPr>
      </w:pPr>
      <w:r w:rsidRPr="000E118A">
        <w:rPr>
          <w:rFonts w:ascii="Arial" w:hAnsi="Arial" w:cs="Arial"/>
          <w:b/>
          <w:color w:val="000000" w:themeColor="text1"/>
          <w:sz w:val="22"/>
          <w:szCs w:val="22"/>
        </w:rPr>
        <w:t>METODOLOGIA</w:t>
      </w:r>
    </w:p>
    <w:p w14:paraId="309495F3" w14:textId="77777777" w:rsidR="000E118A" w:rsidRDefault="000E118A" w:rsidP="000E118A">
      <w:pPr>
        <w:pStyle w:val="Corpodetexto"/>
        <w:spacing w:before="4"/>
        <w:ind w:left="0"/>
        <w:rPr>
          <w:rFonts w:ascii="Arial"/>
          <w:b/>
          <w:sz w:val="21"/>
        </w:rPr>
      </w:pPr>
    </w:p>
    <w:p w14:paraId="4F494CEA" w14:textId="77777777" w:rsidR="000E118A" w:rsidRDefault="000E118A" w:rsidP="000E118A">
      <w:pPr>
        <w:pStyle w:val="Corpodetexto"/>
        <w:spacing w:line="244" w:lineRule="auto"/>
        <w:ind w:right="181"/>
        <w:jc w:val="both"/>
      </w:pPr>
      <w:r>
        <w:t>Descrever as ações que serão executadas para o alcance das metas, dos objetivos e dos</w:t>
      </w:r>
      <w:r>
        <w:rPr>
          <w:spacing w:val="1"/>
        </w:rPr>
        <w:t xml:space="preserve"> </w:t>
      </w:r>
      <w:r>
        <w:t>resultados da parceria; Descrever a forma de execução das ações identificando a metodologia</w:t>
      </w:r>
      <w:r>
        <w:rPr>
          <w:spacing w:val="1"/>
        </w:rPr>
        <w:t xml:space="preserve"> </w:t>
      </w:r>
      <w:r>
        <w:t xml:space="preserve">a ser aplicada; Como fazer o serviço, como será </w:t>
      </w:r>
      <w:proofErr w:type="gramStart"/>
      <w:r>
        <w:t>implementado</w:t>
      </w:r>
      <w:proofErr w:type="gramEnd"/>
      <w:r>
        <w:t>, como serão desenvolvidas as</w:t>
      </w:r>
      <w:r>
        <w:rPr>
          <w:spacing w:val="1"/>
        </w:rPr>
        <w:t xml:space="preserve"> </w:t>
      </w:r>
      <w:r>
        <w:t>atividades. Explicar passo a passo o conjunto de procedimentos e técnicas a serem utilizadas,</w:t>
      </w:r>
      <w:r>
        <w:rPr>
          <w:spacing w:val="1"/>
        </w:rPr>
        <w:t xml:space="preserve"> </w:t>
      </w:r>
      <w:r>
        <w:t>que</w:t>
      </w:r>
      <w:r>
        <w:rPr>
          <w:spacing w:val="1"/>
        </w:rPr>
        <w:t xml:space="preserve"> </w:t>
      </w:r>
      <w:r>
        <w:t>articulados</w:t>
      </w:r>
      <w:r>
        <w:rPr>
          <w:spacing w:val="1"/>
        </w:rPr>
        <w:t xml:space="preserve"> </w:t>
      </w:r>
      <w:r>
        <w:t>numa</w:t>
      </w:r>
      <w:r>
        <w:rPr>
          <w:spacing w:val="1"/>
        </w:rPr>
        <w:t xml:space="preserve"> </w:t>
      </w:r>
      <w:r>
        <w:t>sequência</w:t>
      </w:r>
      <w:r>
        <w:rPr>
          <w:spacing w:val="1"/>
        </w:rPr>
        <w:t xml:space="preserve"> </w:t>
      </w:r>
      <w:r>
        <w:t>lógica, possam permitir</w:t>
      </w:r>
      <w:r>
        <w:rPr>
          <w:spacing w:val="1"/>
        </w:rPr>
        <w:t xml:space="preserve"> </w:t>
      </w:r>
      <w:r>
        <w:t>atingir</w:t>
      </w:r>
      <w:r>
        <w:rPr>
          <w:spacing w:val="1"/>
        </w:rPr>
        <w:t xml:space="preserve"> </w:t>
      </w:r>
      <w:r>
        <w:t>os objetivos e</w:t>
      </w:r>
      <w:r>
        <w:rPr>
          <w:spacing w:val="1"/>
        </w:rPr>
        <w:t xml:space="preserve"> </w:t>
      </w:r>
      <w:r>
        <w:t>as</w:t>
      </w:r>
      <w:r>
        <w:rPr>
          <w:spacing w:val="1"/>
        </w:rPr>
        <w:t xml:space="preserve"> </w:t>
      </w:r>
      <w:r>
        <w:t>metas</w:t>
      </w:r>
      <w:r>
        <w:rPr>
          <w:spacing w:val="1"/>
        </w:rPr>
        <w:t xml:space="preserve"> </w:t>
      </w:r>
      <w:r>
        <w:t xml:space="preserve">propostas. </w:t>
      </w:r>
    </w:p>
    <w:p w14:paraId="4A188B58" w14:textId="77777777" w:rsidR="000E118A" w:rsidRDefault="000E118A" w:rsidP="000E118A">
      <w:pPr>
        <w:pStyle w:val="Corpodetexto"/>
        <w:spacing w:before="7"/>
        <w:ind w:left="0"/>
        <w:rPr>
          <w:sz w:val="20"/>
        </w:rPr>
      </w:pPr>
    </w:p>
    <w:p w14:paraId="2AA67CBF" w14:textId="77777777" w:rsidR="000E118A" w:rsidRDefault="000E118A" w:rsidP="000E118A">
      <w:pPr>
        <w:pStyle w:val="Corpodetexto"/>
        <w:spacing w:line="244" w:lineRule="auto"/>
        <w:ind w:right="180"/>
        <w:jc w:val="both"/>
      </w:pPr>
      <w:r>
        <w:rPr>
          <w:rFonts w:ascii="Arial" w:hAnsi="Arial"/>
          <w:b/>
        </w:rPr>
        <w:t xml:space="preserve">Exemplo: </w:t>
      </w:r>
      <w:proofErr w:type="gramStart"/>
      <w:r>
        <w:t>(As atividades serão desenvolvidas em...</w:t>
      </w:r>
      <w:proofErr w:type="gramEnd"/>
      <w:r>
        <w:t xml:space="preserve"> As atividades ocorrerão em oficinas. Serão</w:t>
      </w:r>
      <w:r>
        <w:rPr>
          <w:spacing w:val="-57"/>
        </w:rPr>
        <w:t xml:space="preserve"> </w:t>
      </w:r>
      <w:r>
        <w:t>usadas</w:t>
      </w:r>
      <w:r>
        <w:rPr>
          <w:spacing w:val="1"/>
        </w:rPr>
        <w:t xml:space="preserve"> </w:t>
      </w:r>
      <w:r>
        <w:t>estratégias</w:t>
      </w:r>
      <w:r>
        <w:rPr>
          <w:spacing w:val="1"/>
        </w:rPr>
        <w:t xml:space="preserve"> </w:t>
      </w:r>
      <w:r>
        <w:t>dinâmicas</w:t>
      </w:r>
      <w:r>
        <w:rPr>
          <w:spacing w:val="1"/>
        </w:rPr>
        <w:t xml:space="preserve"> </w:t>
      </w:r>
      <w:r>
        <w:t>e</w:t>
      </w:r>
      <w:r>
        <w:rPr>
          <w:spacing w:val="1"/>
        </w:rPr>
        <w:t xml:space="preserve"> </w:t>
      </w:r>
      <w:r>
        <w:t>inovadoras,</w:t>
      </w:r>
      <w:r>
        <w:rPr>
          <w:spacing w:val="1"/>
        </w:rPr>
        <w:t xml:space="preserve"> </w:t>
      </w:r>
      <w:r>
        <w:t>sedo</w:t>
      </w:r>
      <w:r>
        <w:rPr>
          <w:spacing w:val="1"/>
        </w:rPr>
        <w:t xml:space="preserve"> </w:t>
      </w:r>
      <w:r>
        <w:t>priorizada</w:t>
      </w:r>
      <w:r>
        <w:rPr>
          <w:spacing w:val="1"/>
        </w:rPr>
        <w:t xml:space="preserve"> </w:t>
      </w:r>
      <w:r>
        <w:t>discussão</w:t>
      </w:r>
      <w:r>
        <w:rPr>
          <w:spacing w:val="1"/>
        </w:rPr>
        <w:t xml:space="preserve"> </w:t>
      </w:r>
      <w:r>
        <w:t>em</w:t>
      </w:r>
      <w:r>
        <w:rPr>
          <w:spacing w:val="1"/>
        </w:rPr>
        <w:t xml:space="preserve"> </w:t>
      </w:r>
      <w:r>
        <w:t>grupos,</w:t>
      </w:r>
      <w:r>
        <w:rPr>
          <w:spacing w:val="1"/>
        </w:rPr>
        <w:t xml:space="preserve"> </w:t>
      </w:r>
      <w:r>
        <w:t>apresentação</w:t>
      </w:r>
      <w:r>
        <w:rPr>
          <w:spacing w:val="-2"/>
        </w:rPr>
        <w:t xml:space="preserve"> </w:t>
      </w:r>
      <w:r>
        <w:t>de</w:t>
      </w:r>
      <w:r>
        <w:rPr>
          <w:spacing w:val="-6"/>
        </w:rPr>
        <w:t xml:space="preserve"> </w:t>
      </w:r>
      <w:r>
        <w:t>painéis,</w:t>
      </w:r>
      <w:r>
        <w:rPr>
          <w:spacing w:val="-7"/>
        </w:rPr>
        <w:t xml:space="preserve"> </w:t>
      </w:r>
      <w:r>
        <w:t>participação</w:t>
      </w:r>
      <w:r>
        <w:rPr>
          <w:spacing w:val="-1"/>
        </w:rPr>
        <w:t xml:space="preserve"> </w:t>
      </w:r>
      <w:r>
        <w:t>em</w:t>
      </w:r>
      <w:r>
        <w:rPr>
          <w:spacing w:val="-2"/>
        </w:rPr>
        <w:t xml:space="preserve"> </w:t>
      </w:r>
      <w:r>
        <w:t>palestras,</w:t>
      </w:r>
      <w:r>
        <w:rPr>
          <w:spacing w:val="-2"/>
        </w:rPr>
        <w:t xml:space="preserve"> </w:t>
      </w:r>
      <w:r>
        <w:t>debates,</w:t>
      </w:r>
      <w:r>
        <w:rPr>
          <w:spacing w:val="-1"/>
        </w:rPr>
        <w:t xml:space="preserve"> </w:t>
      </w:r>
      <w:r>
        <w:t>exposições</w:t>
      </w:r>
      <w:r>
        <w:rPr>
          <w:spacing w:val="-2"/>
        </w:rPr>
        <w:t xml:space="preserve"> </w:t>
      </w:r>
      <w:r>
        <w:t>de</w:t>
      </w:r>
      <w:r>
        <w:rPr>
          <w:spacing w:val="-1"/>
        </w:rPr>
        <w:t xml:space="preserve"> </w:t>
      </w:r>
      <w:r>
        <w:t>filmes,</w:t>
      </w:r>
      <w:r>
        <w:rPr>
          <w:spacing w:val="-2"/>
        </w:rPr>
        <w:t xml:space="preserve"> </w:t>
      </w:r>
      <w:r>
        <w:t>visitas</w:t>
      </w:r>
      <w:r>
        <w:rPr>
          <w:spacing w:val="-6"/>
        </w:rPr>
        <w:t xml:space="preserve"> </w:t>
      </w:r>
      <w:r>
        <w:rPr>
          <w:spacing w:val="11"/>
        </w:rPr>
        <w:t>a</w:t>
      </w:r>
      <w:r>
        <w:t xml:space="preserve"> </w:t>
      </w:r>
    </w:p>
    <w:p w14:paraId="500C73B1" w14:textId="77777777" w:rsidR="000E118A" w:rsidRDefault="000E118A" w:rsidP="000E118A">
      <w:pPr>
        <w:pStyle w:val="Corpodetexto"/>
        <w:spacing w:line="242" w:lineRule="exact"/>
      </w:pPr>
      <w:proofErr w:type="gramStart"/>
      <w:r>
        <w:rPr>
          <w:spacing w:val="-1"/>
        </w:rPr>
        <w:t>.........</w:t>
      </w:r>
      <w:proofErr w:type="gramEnd"/>
      <w:r>
        <w:rPr>
          <w:spacing w:val="-9"/>
        </w:rPr>
        <w:t xml:space="preserve"> </w:t>
      </w:r>
      <w:proofErr w:type="gramStart"/>
      <w:r>
        <w:rPr>
          <w:spacing w:val="-1"/>
        </w:rPr>
        <w:t>Tendo,</w:t>
      </w:r>
      <w:r>
        <w:rPr>
          <w:spacing w:val="-9"/>
        </w:rPr>
        <w:t xml:space="preserve"> </w:t>
      </w:r>
      <w:r>
        <w:rPr>
          <w:spacing w:val="-1"/>
        </w:rPr>
        <w:t>também,</w:t>
      </w:r>
      <w:r>
        <w:rPr>
          <w:spacing w:val="-4"/>
        </w:rPr>
        <w:t xml:space="preserve"> </w:t>
      </w:r>
      <w:r>
        <w:rPr>
          <w:spacing w:val="-1"/>
        </w:rPr>
        <w:t>atividades</w:t>
      </w:r>
      <w:r>
        <w:rPr>
          <w:spacing w:val="-3"/>
        </w:rPr>
        <w:t xml:space="preserve"> </w:t>
      </w:r>
      <w:r>
        <w:rPr>
          <w:spacing w:val="-1"/>
        </w:rPr>
        <w:t>culturais,</w:t>
      </w:r>
      <w:r>
        <w:rPr>
          <w:spacing w:val="-3"/>
        </w:rPr>
        <w:t xml:space="preserve"> </w:t>
      </w:r>
      <w:r>
        <w:rPr>
          <w:spacing w:val="-1"/>
        </w:rPr>
        <w:t>esportivas</w:t>
      </w:r>
      <w:r>
        <w:rPr>
          <w:spacing w:val="-9"/>
        </w:rPr>
        <w:t xml:space="preserve"> </w:t>
      </w:r>
      <w:r>
        <w:rPr>
          <w:spacing w:val="-1"/>
        </w:rPr>
        <w:t>e</w:t>
      </w:r>
      <w:r>
        <w:rPr>
          <w:spacing w:val="-9"/>
        </w:rPr>
        <w:t xml:space="preserve"> </w:t>
      </w:r>
      <w:r>
        <w:rPr>
          <w:spacing w:val="-1"/>
        </w:rPr>
        <w:t>avaliação</w:t>
      </w:r>
      <w:r>
        <w:rPr>
          <w:spacing w:val="-14"/>
        </w:rPr>
        <w:t xml:space="preserve"> </w:t>
      </w:r>
      <w:r>
        <w:t>mensal...)</w:t>
      </w:r>
      <w:proofErr w:type="gramEnd"/>
      <w:r>
        <w:t xml:space="preserve"> </w:t>
      </w:r>
    </w:p>
    <w:p w14:paraId="08BF3202" w14:textId="77777777" w:rsidR="000E118A" w:rsidRDefault="000E118A" w:rsidP="000E118A">
      <w:pPr>
        <w:pStyle w:val="Corpodetexto"/>
        <w:spacing w:before="5"/>
        <w:ind w:left="0"/>
      </w:pPr>
    </w:p>
    <w:p w14:paraId="29EE2F00" w14:textId="77777777" w:rsidR="000E118A" w:rsidRPr="000E118A" w:rsidRDefault="000E118A" w:rsidP="000E118A">
      <w:pPr>
        <w:pStyle w:val="Ttulo2"/>
        <w:keepNext w:val="0"/>
        <w:keepLines w:val="0"/>
        <w:numPr>
          <w:ilvl w:val="1"/>
          <w:numId w:val="57"/>
        </w:numPr>
        <w:tabs>
          <w:tab w:val="left" w:pos="2196"/>
        </w:tabs>
        <w:spacing w:before="0"/>
        <w:rPr>
          <w:rFonts w:ascii="Arial" w:hAnsi="Arial" w:cs="Arial"/>
          <w:b/>
          <w:color w:val="000000" w:themeColor="text1"/>
          <w:sz w:val="22"/>
          <w:szCs w:val="22"/>
        </w:rPr>
      </w:pPr>
      <w:r w:rsidRPr="000E118A">
        <w:rPr>
          <w:rFonts w:ascii="Arial" w:hAnsi="Arial" w:cs="Arial"/>
          <w:b/>
          <w:color w:val="000000" w:themeColor="text1"/>
          <w:spacing w:val="-1"/>
          <w:sz w:val="22"/>
          <w:szCs w:val="22"/>
        </w:rPr>
        <w:t>ESTIMATIVA</w:t>
      </w:r>
      <w:r w:rsidRPr="000E118A">
        <w:rPr>
          <w:rFonts w:ascii="Arial" w:hAnsi="Arial" w:cs="Arial"/>
          <w:b/>
          <w:color w:val="000000" w:themeColor="text1"/>
          <w:spacing w:val="-7"/>
          <w:sz w:val="22"/>
          <w:szCs w:val="22"/>
        </w:rPr>
        <w:t xml:space="preserve"> </w:t>
      </w:r>
      <w:r w:rsidRPr="000E118A">
        <w:rPr>
          <w:rFonts w:ascii="Arial" w:hAnsi="Arial" w:cs="Arial"/>
          <w:b/>
          <w:color w:val="000000" w:themeColor="text1"/>
          <w:sz w:val="22"/>
          <w:szCs w:val="22"/>
        </w:rPr>
        <w:t>DE</w:t>
      </w:r>
      <w:r w:rsidRPr="000E118A">
        <w:rPr>
          <w:rFonts w:ascii="Arial" w:hAnsi="Arial" w:cs="Arial"/>
          <w:b/>
          <w:color w:val="000000" w:themeColor="text1"/>
          <w:spacing w:val="-15"/>
          <w:sz w:val="22"/>
          <w:szCs w:val="22"/>
        </w:rPr>
        <w:t xml:space="preserve"> </w:t>
      </w:r>
      <w:r w:rsidRPr="000E118A">
        <w:rPr>
          <w:rFonts w:ascii="Arial" w:hAnsi="Arial" w:cs="Arial"/>
          <w:b/>
          <w:color w:val="000000" w:themeColor="text1"/>
          <w:sz w:val="22"/>
          <w:szCs w:val="22"/>
        </w:rPr>
        <w:t>DESPESAS</w:t>
      </w:r>
    </w:p>
    <w:p w14:paraId="318DD649" w14:textId="77777777" w:rsidR="000E118A" w:rsidRDefault="000E118A" w:rsidP="000E118A">
      <w:pPr>
        <w:pStyle w:val="Corpodetexto"/>
        <w:spacing w:before="10"/>
        <w:ind w:left="0"/>
        <w:rPr>
          <w:rFonts w:ascii="Arial"/>
          <w:b/>
          <w:sz w:val="21"/>
        </w:rPr>
      </w:pPr>
    </w:p>
    <w:p w14:paraId="29628CB5" w14:textId="77777777" w:rsidR="000E118A" w:rsidRDefault="000E118A" w:rsidP="000E118A">
      <w:pPr>
        <w:pStyle w:val="Corpodetexto"/>
        <w:spacing w:line="244" w:lineRule="auto"/>
        <w:ind w:right="180"/>
        <w:jc w:val="both"/>
      </w:pPr>
      <w:r>
        <w:t>Estimativa de despesas a serem realizadas na execução das ações, incluindo encargos sociais</w:t>
      </w:r>
      <w:r>
        <w:rPr>
          <w:spacing w:val="-56"/>
        </w:rPr>
        <w:t xml:space="preserve"> </w:t>
      </w:r>
      <w:r>
        <w:t xml:space="preserve">e </w:t>
      </w:r>
      <w:proofErr w:type="gramStart"/>
      <w:r>
        <w:t>trabalhistas,</w:t>
      </w:r>
      <w:proofErr w:type="gramEnd"/>
      <w:r>
        <w:t>e a discriminação de custos indiretos, necessários à execução do objeto. Deverá</w:t>
      </w:r>
      <w:r>
        <w:rPr>
          <w:spacing w:val="-56"/>
        </w:rPr>
        <w:t xml:space="preserve"> </w:t>
      </w:r>
      <w:r>
        <w:t>incluir os elementos indicativosda mensuração da compatibilidade dos custos apresentados</w:t>
      </w:r>
      <w:r>
        <w:rPr>
          <w:spacing w:val="1"/>
        </w:rPr>
        <w:t xml:space="preserve"> </w:t>
      </w:r>
      <w:r>
        <w:t>com os preços praticados no mercado ou com outras parcerias da mesma natureza tais como</w:t>
      </w:r>
      <w:r>
        <w:rPr>
          <w:spacing w:val="1"/>
        </w:rPr>
        <w:t xml:space="preserve"> </w:t>
      </w:r>
      <w:r>
        <w:t>três cotações, tabelas de preços de associações profissionais, publicações especializadas ou</w:t>
      </w:r>
      <w:r>
        <w:rPr>
          <w:spacing w:val="1"/>
        </w:rPr>
        <w:t xml:space="preserve"> </w:t>
      </w:r>
      <w:r>
        <w:t>quaisquer outras</w:t>
      </w:r>
      <w:r>
        <w:rPr>
          <w:spacing w:val="1"/>
        </w:rPr>
        <w:t xml:space="preserve"> </w:t>
      </w:r>
      <w:r>
        <w:t>fontes</w:t>
      </w:r>
      <w:r>
        <w:rPr>
          <w:spacing w:val="-4"/>
        </w:rPr>
        <w:t xml:space="preserve"> </w:t>
      </w:r>
      <w:r>
        <w:t>de informação</w:t>
      </w:r>
      <w:r>
        <w:rPr>
          <w:spacing w:val="-4"/>
        </w:rPr>
        <w:t xml:space="preserve"> </w:t>
      </w:r>
      <w:r>
        <w:t>disponíveis</w:t>
      </w:r>
      <w:r>
        <w:rPr>
          <w:spacing w:val="1"/>
        </w:rPr>
        <w:t xml:space="preserve"> </w:t>
      </w:r>
      <w:r>
        <w:t>ao</w:t>
      </w:r>
      <w:r>
        <w:rPr>
          <w:spacing w:val="1"/>
        </w:rPr>
        <w:t xml:space="preserve"> </w:t>
      </w:r>
      <w:r>
        <w:t xml:space="preserve">público. </w:t>
      </w:r>
    </w:p>
    <w:p w14:paraId="44BCBB98" w14:textId="77777777" w:rsidR="000E118A" w:rsidRDefault="000E118A" w:rsidP="000E118A">
      <w:pPr>
        <w:pStyle w:val="Corpodetexto"/>
        <w:spacing w:before="2"/>
        <w:ind w:left="0"/>
        <w:rPr>
          <w:sz w:val="21"/>
        </w:rPr>
      </w:pPr>
    </w:p>
    <w:p w14:paraId="177586C5" w14:textId="77777777" w:rsidR="000E118A" w:rsidRPr="000E118A" w:rsidRDefault="000E118A" w:rsidP="000E118A">
      <w:pPr>
        <w:pStyle w:val="Ttulo2"/>
        <w:keepNext w:val="0"/>
        <w:keepLines w:val="0"/>
        <w:numPr>
          <w:ilvl w:val="1"/>
          <w:numId w:val="57"/>
        </w:numPr>
        <w:tabs>
          <w:tab w:val="left" w:pos="2196"/>
        </w:tabs>
        <w:spacing w:before="0"/>
        <w:rPr>
          <w:rFonts w:ascii="Arial" w:hAnsi="Arial" w:cs="Arial"/>
          <w:b/>
          <w:color w:val="000000" w:themeColor="text1"/>
          <w:sz w:val="22"/>
          <w:szCs w:val="22"/>
        </w:rPr>
      </w:pPr>
      <w:r w:rsidRPr="000E118A">
        <w:rPr>
          <w:rFonts w:ascii="Arial" w:hAnsi="Arial" w:cs="Arial"/>
          <w:b/>
          <w:color w:val="000000" w:themeColor="text1"/>
          <w:sz w:val="22"/>
          <w:szCs w:val="22"/>
        </w:rPr>
        <w:t>EQUIPE</w:t>
      </w:r>
      <w:r w:rsidRPr="000E118A">
        <w:rPr>
          <w:rFonts w:ascii="Arial" w:hAnsi="Arial" w:cs="Arial"/>
          <w:b/>
          <w:color w:val="000000" w:themeColor="text1"/>
          <w:spacing w:val="-13"/>
          <w:sz w:val="22"/>
          <w:szCs w:val="22"/>
        </w:rPr>
        <w:t xml:space="preserve"> </w:t>
      </w:r>
      <w:r w:rsidRPr="000E118A">
        <w:rPr>
          <w:rFonts w:ascii="Arial" w:hAnsi="Arial" w:cs="Arial"/>
          <w:b/>
          <w:color w:val="000000" w:themeColor="text1"/>
          <w:sz w:val="22"/>
          <w:szCs w:val="22"/>
        </w:rPr>
        <w:t>DE</w:t>
      </w:r>
      <w:r w:rsidRPr="000E118A">
        <w:rPr>
          <w:rFonts w:ascii="Arial" w:hAnsi="Arial" w:cs="Arial"/>
          <w:b/>
          <w:color w:val="000000" w:themeColor="text1"/>
          <w:spacing w:val="-13"/>
          <w:sz w:val="22"/>
          <w:szCs w:val="22"/>
        </w:rPr>
        <w:t xml:space="preserve"> </w:t>
      </w:r>
      <w:r w:rsidRPr="000E118A">
        <w:rPr>
          <w:rFonts w:ascii="Arial" w:hAnsi="Arial" w:cs="Arial"/>
          <w:b/>
          <w:color w:val="000000" w:themeColor="text1"/>
          <w:sz w:val="22"/>
          <w:szCs w:val="22"/>
        </w:rPr>
        <w:t>TRABALHO</w:t>
      </w:r>
      <w:r w:rsidRPr="000E118A">
        <w:rPr>
          <w:rFonts w:ascii="Arial" w:hAnsi="Arial" w:cs="Arial"/>
          <w:b/>
          <w:color w:val="000000" w:themeColor="text1"/>
          <w:spacing w:val="-11"/>
          <w:sz w:val="22"/>
          <w:szCs w:val="22"/>
        </w:rPr>
        <w:t xml:space="preserve"> </w:t>
      </w:r>
      <w:r w:rsidRPr="000E118A">
        <w:rPr>
          <w:rFonts w:ascii="Arial" w:hAnsi="Arial" w:cs="Arial"/>
          <w:b/>
          <w:color w:val="000000" w:themeColor="text1"/>
          <w:sz w:val="22"/>
          <w:szCs w:val="22"/>
        </w:rPr>
        <w:t>–</w:t>
      </w:r>
      <w:r w:rsidRPr="000E118A">
        <w:rPr>
          <w:rFonts w:ascii="Arial" w:hAnsi="Arial" w:cs="Arial"/>
          <w:b/>
          <w:color w:val="000000" w:themeColor="text1"/>
          <w:spacing w:val="-12"/>
          <w:sz w:val="22"/>
          <w:szCs w:val="22"/>
        </w:rPr>
        <w:t xml:space="preserve"> </w:t>
      </w:r>
      <w:r w:rsidRPr="000E118A">
        <w:rPr>
          <w:rFonts w:ascii="Arial" w:hAnsi="Arial" w:cs="Arial"/>
          <w:b/>
          <w:color w:val="000000" w:themeColor="text1"/>
          <w:sz w:val="22"/>
          <w:szCs w:val="22"/>
        </w:rPr>
        <w:t>RECURSOS</w:t>
      </w:r>
      <w:r w:rsidRPr="000E118A">
        <w:rPr>
          <w:rFonts w:ascii="Arial" w:hAnsi="Arial" w:cs="Arial"/>
          <w:b/>
          <w:color w:val="000000" w:themeColor="text1"/>
          <w:spacing w:val="-12"/>
          <w:sz w:val="22"/>
          <w:szCs w:val="22"/>
        </w:rPr>
        <w:t xml:space="preserve"> </w:t>
      </w:r>
      <w:r w:rsidRPr="000E118A">
        <w:rPr>
          <w:rFonts w:ascii="Arial" w:hAnsi="Arial" w:cs="Arial"/>
          <w:b/>
          <w:color w:val="000000" w:themeColor="text1"/>
          <w:sz w:val="22"/>
          <w:szCs w:val="22"/>
        </w:rPr>
        <w:t>HUMANOS</w:t>
      </w:r>
    </w:p>
    <w:p w14:paraId="12BFF129" w14:textId="77777777" w:rsidR="000E118A" w:rsidRDefault="000E118A" w:rsidP="000E118A">
      <w:pPr>
        <w:pStyle w:val="Corpodetexto"/>
        <w:spacing w:before="8"/>
        <w:ind w:left="0"/>
        <w:rPr>
          <w:rFonts w:ascii="Arial"/>
          <w:b/>
          <w:sz w:val="20"/>
        </w:rPr>
      </w:pPr>
    </w:p>
    <w:p w14:paraId="68937135" w14:textId="77777777" w:rsidR="000E118A" w:rsidRDefault="000E118A" w:rsidP="000E118A">
      <w:pPr>
        <w:ind w:left="1611"/>
        <w:jc w:val="both"/>
        <w:rPr>
          <w:rFonts w:ascii="Arial" w:hAnsi="Arial"/>
          <w:b/>
        </w:rPr>
      </w:pPr>
      <w:r>
        <w:rPr>
          <w:rFonts w:ascii="Arial" w:hAnsi="Arial"/>
          <w:b/>
          <w:u w:val="thick"/>
        </w:rPr>
        <w:t>ADICIONAR</w:t>
      </w:r>
      <w:r>
        <w:rPr>
          <w:rFonts w:ascii="Arial" w:hAnsi="Arial"/>
          <w:b/>
          <w:spacing w:val="16"/>
          <w:u w:val="thick"/>
        </w:rPr>
        <w:t xml:space="preserve"> </w:t>
      </w:r>
      <w:r>
        <w:rPr>
          <w:rFonts w:ascii="Arial" w:hAnsi="Arial"/>
          <w:b/>
          <w:u w:val="thick"/>
        </w:rPr>
        <w:t>PREVISÃO</w:t>
      </w:r>
      <w:r>
        <w:rPr>
          <w:rFonts w:ascii="Arial" w:hAnsi="Arial"/>
          <w:b/>
          <w:spacing w:val="18"/>
          <w:u w:val="thick"/>
        </w:rPr>
        <w:t xml:space="preserve"> </w:t>
      </w:r>
      <w:r>
        <w:rPr>
          <w:rFonts w:ascii="Arial" w:hAnsi="Arial"/>
          <w:b/>
          <w:u w:val="thick"/>
        </w:rPr>
        <w:t>DE</w:t>
      </w:r>
      <w:r>
        <w:rPr>
          <w:rFonts w:ascii="Arial" w:hAnsi="Arial"/>
          <w:b/>
          <w:spacing w:val="17"/>
          <w:u w:val="thick"/>
        </w:rPr>
        <w:t xml:space="preserve"> </w:t>
      </w:r>
      <w:r>
        <w:rPr>
          <w:rFonts w:ascii="Arial" w:hAnsi="Arial"/>
          <w:b/>
          <w:u w:val="thick"/>
        </w:rPr>
        <w:t>ACORDO</w:t>
      </w:r>
      <w:r>
        <w:rPr>
          <w:rFonts w:ascii="Arial" w:hAnsi="Arial"/>
          <w:b/>
          <w:spacing w:val="15"/>
          <w:u w:val="thick"/>
        </w:rPr>
        <w:t xml:space="preserve"> </w:t>
      </w:r>
      <w:r>
        <w:rPr>
          <w:rFonts w:ascii="Arial" w:hAnsi="Arial"/>
          <w:b/>
          <w:u w:val="thick"/>
        </w:rPr>
        <w:t>OU</w:t>
      </w:r>
      <w:r>
        <w:rPr>
          <w:rFonts w:ascii="Arial" w:hAnsi="Arial"/>
          <w:b/>
          <w:spacing w:val="15"/>
          <w:u w:val="thick"/>
        </w:rPr>
        <w:t xml:space="preserve"> </w:t>
      </w:r>
      <w:r>
        <w:rPr>
          <w:rFonts w:ascii="Arial" w:hAnsi="Arial"/>
          <w:b/>
          <w:u w:val="thick"/>
        </w:rPr>
        <w:t>DISSÍDIO</w:t>
      </w:r>
      <w:r>
        <w:rPr>
          <w:rFonts w:ascii="Arial" w:hAnsi="Arial"/>
          <w:b/>
          <w:spacing w:val="13"/>
          <w:u w:val="thick"/>
        </w:rPr>
        <w:t xml:space="preserve"> </w:t>
      </w:r>
      <w:r>
        <w:rPr>
          <w:rFonts w:ascii="Arial" w:hAnsi="Arial"/>
          <w:b/>
          <w:u w:val="thick"/>
        </w:rPr>
        <w:t>COLETIVO</w:t>
      </w:r>
      <w:r>
        <w:rPr>
          <w:rFonts w:ascii="Arial" w:hAnsi="Arial"/>
          <w:b/>
          <w:spacing w:val="14"/>
          <w:u w:val="thick"/>
        </w:rPr>
        <w:t xml:space="preserve"> </w:t>
      </w:r>
      <w:r>
        <w:rPr>
          <w:rFonts w:ascii="Arial" w:hAnsi="Arial"/>
          <w:b/>
          <w:u w:val="thick"/>
        </w:rPr>
        <w:t>E</w:t>
      </w:r>
      <w:r>
        <w:rPr>
          <w:rFonts w:ascii="Arial" w:hAnsi="Arial"/>
          <w:b/>
          <w:spacing w:val="17"/>
          <w:u w:val="thick"/>
        </w:rPr>
        <w:t xml:space="preserve"> </w:t>
      </w:r>
      <w:r>
        <w:rPr>
          <w:rFonts w:ascii="Arial" w:hAnsi="Arial"/>
          <w:b/>
          <w:u w:val="thick"/>
        </w:rPr>
        <w:t>INSALUBRIDADE</w:t>
      </w:r>
      <w:r>
        <w:rPr>
          <w:rFonts w:ascii="Arial" w:hAnsi="Arial"/>
          <w:b/>
          <w:spacing w:val="15"/>
          <w:u w:val="thick"/>
        </w:rPr>
        <w:t xml:space="preserve"> </w:t>
      </w:r>
      <w:r>
        <w:rPr>
          <w:rFonts w:ascii="Arial" w:hAnsi="Arial"/>
          <w:b/>
          <w:u w:val="thick"/>
        </w:rPr>
        <w:t>OU</w:t>
      </w:r>
    </w:p>
    <w:p w14:paraId="7B6AEABF" w14:textId="77777777" w:rsidR="000E118A" w:rsidRPr="000E118A" w:rsidRDefault="000E118A" w:rsidP="000E118A">
      <w:pPr>
        <w:pStyle w:val="Ttulo2"/>
        <w:spacing w:before="93"/>
        <w:ind w:left="1611"/>
        <w:rPr>
          <w:rFonts w:ascii="Arial" w:hAnsi="Arial" w:cs="Arial"/>
          <w:b/>
          <w:color w:val="000000" w:themeColor="text1"/>
          <w:sz w:val="22"/>
          <w:szCs w:val="22"/>
        </w:rPr>
      </w:pPr>
      <w:r w:rsidRPr="000E118A">
        <w:rPr>
          <w:rFonts w:ascii="Arial" w:hAnsi="Arial" w:cs="Arial"/>
          <w:b/>
          <w:color w:val="000000" w:themeColor="text1"/>
          <w:sz w:val="22"/>
          <w:szCs w:val="22"/>
          <w:u w:val="thick"/>
        </w:rPr>
        <w:t>PERICULOSIDADE.</w:t>
      </w:r>
    </w:p>
    <w:p w14:paraId="4FBCA230" w14:textId="77777777" w:rsidR="000E118A" w:rsidRDefault="000E118A" w:rsidP="000E118A">
      <w:pPr>
        <w:pStyle w:val="Corpodetexto"/>
        <w:spacing w:before="6"/>
        <w:ind w:left="0"/>
        <w:rPr>
          <w:rFonts w:ascii="Arial"/>
          <w:b/>
          <w:sz w:val="25"/>
        </w:rPr>
      </w:pPr>
    </w:p>
    <w:tbl>
      <w:tblPr>
        <w:tblStyle w:val="TableNormal"/>
        <w:tblW w:w="0" w:type="auto"/>
        <w:tblInd w:w="191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66"/>
        <w:gridCol w:w="570"/>
        <w:gridCol w:w="565"/>
        <w:gridCol w:w="705"/>
        <w:gridCol w:w="570"/>
        <w:gridCol w:w="849"/>
        <w:gridCol w:w="564"/>
        <w:gridCol w:w="709"/>
        <w:gridCol w:w="570"/>
        <w:gridCol w:w="704"/>
        <w:gridCol w:w="569"/>
        <w:gridCol w:w="589"/>
      </w:tblGrid>
      <w:tr w:rsidR="000E118A" w14:paraId="7BD07F9E" w14:textId="77777777" w:rsidTr="00112EDF">
        <w:trPr>
          <w:trHeight w:val="2521"/>
        </w:trPr>
        <w:tc>
          <w:tcPr>
            <w:tcW w:w="566" w:type="dxa"/>
            <w:tcBorders>
              <w:bottom w:val="single" w:sz="4" w:space="0" w:color="000000"/>
              <w:right w:val="single" w:sz="4" w:space="0" w:color="000000"/>
            </w:tcBorders>
            <w:textDirection w:val="btLr"/>
          </w:tcPr>
          <w:p w14:paraId="12A6EE92" w14:textId="77777777" w:rsidR="000E118A" w:rsidRDefault="000E118A" w:rsidP="00112EDF">
            <w:pPr>
              <w:pStyle w:val="TableParagraph"/>
              <w:spacing w:before="1"/>
              <w:rPr>
                <w:rFonts w:ascii="Arial"/>
                <w:b/>
                <w:sz w:val="19"/>
              </w:rPr>
            </w:pPr>
          </w:p>
          <w:p w14:paraId="291B166E" w14:textId="77777777" w:rsidR="000E118A" w:rsidRDefault="000E118A" w:rsidP="00112EDF">
            <w:pPr>
              <w:pStyle w:val="TableParagraph"/>
              <w:ind w:left="825"/>
              <w:rPr>
                <w:rFonts w:ascii="Arial"/>
                <w:b/>
                <w:sz w:val="16"/>
              </w:rPr>
            </w:pPr>
            <w:r>
              <w:rPr>
                <w:rFonts w:ascii="Arial"/>
                <w:b/>
                <w:sz w:val="16"/>
              </w:rPr>
              <w:t>ATIVIDADE</w:t>
            </w:r>
          </w:p>
        </w:tc>
        <w:tc>
          <w:tcPr>
            <w:tcW w:w="570" w:type="dxa"/>
            <w:tcBorders>
              <w:left w:val="single" w:sz="4" w:space="0" w:color="000000"/>
              <w:bottom w:val="single" w:sz="4" w:space="0" w:color="000000"/>
              <w:right w:val="single" w:sz="4" w:space="0" w:color="000000"/>
            </w:tcBorders>
            <w:textDirection w:val="btLr"/>
          </w:tcPr>
          <w:p w14:paraId="0F384711" w14:textId="77777777" w:rsidR="000E118A" w:rsidRDefault="000E118A" w:rsidP="00112EDF">
            <w:pPr>
              <w:pStyle w:val="TableParagraph"/>
              <w:spacing w:before="11"/>
              <w:rPr>
                <w:rFonts w:ascii="Arial"/>
                <w:b/>
                <w:sz w:val="19"/>
              </w:rPr>
            </w:pPr>
          </w:p>
          <w:p w14:paraId="7D0B0720" w14:textId="77777777" w:rsidR="000E118A" w:rsidRDefault="000E118A" w:rsidP="00112EDF">
            <w:pPr>
              <w:pStyle w:val="TableParagraph"/>
              <w:ind w:left="590"/>
              <w:rPr>
                <w:rFonts w:ascii="Arial" w:hAnsi="Arial"/>
                <w:b/>
                <w:sz w:val="16"/>
              </w:rPr>
            </w:pPr>
            <w:r>
              <w:rPr>
                <w:rFonts w:ascii="Arial" w:hAnsi="Arial"/>
                <w:b/>
                <w:sz w:val="16"/>
              </w:rPr>
              <w:t>CARGO/FUNÇÃO</w:t>
            </w:r>
          </w:p>
        </w:tc>
        <w:tc>
          <w:tcPr>
            <w:tcW w:w="565" w:type="dxa"/>
            <w:tcBorders>
              <w:left w:val="single" w:sz="4" w:space="0" w:color="000000"/>
              <w:bottom w:val="single" w:sz="4" w:space="0" w:color="000000"/>
              <w:right w:val="single" w:sz="4" w:space="0" w:color="000000"/>
            </w:tcBorders>
            <w:textDirection w:val="btLr"/>
          </w:tcPr>
          <w:p w14:paraId="2B1D606B" w14:textId="77777777" w:rsidR="000E118A" w:rsidRDefault="000E118A" w:rsidP="00112EDF">
            <w:pPr>
              <w:pStyle w:val="TableParagraph"/>
              <w:spacing w:before="11"/>
              <w:rPr>
                <w:rFonts w:ascii="Arial"/>
                <w:b/>
                <w:sz w:val="19"/>
              </w:rPr>
            </w:pPr>
          </w:p>
          <w:p w14:paraId="2108C436" w14:textId="77777777" w:rsidR="000E118A" w:rsidRDefault="000E118A" w:rsidP="00112EDF">
            <w:pPr>
              <w:pStyle w:val="TableParagraph"/>
              <w:ind w:left="720"/>
              <w:rPr>
                <w:rFonts w:ascii="Arial"/>
                <w:b/>
                <w:sz w:val="16"/>
              </w:rPr>
            </w:pPr>
            <w:r>
              <w:rPr>
                <w:rFonts w:ascii="Arial"/>
                <w:b/>
                <w:sz w:val="16"/>
              </w:rPr>
              <w:t>QUANTIDADE</w:t>
            </w:r>
          </w:p>
        </w:tc>
        <w:tc>
          <w:tcPr>
            <w:tcW w:w="705" w:type="dxa"/>
            <w:tcBorders>
              <w:left w:val="single" w:sz="4" w:space="0" w:color="000000"/>
              <w:bottom w:val="single" w:sz="4" w:space="0" w:color="000000"/>
              <w:right w:val="single" w:sz="4" w:space="0" w:color="000000"/>
            </w:tcBorders>
            <w:textDirection w:val="btLr"/>
          </w:tcPr>
          <w:p w14:paraId="685C0F33" w14:textId="77777777" w:rsidR="000E118A" w:rsidRDefault="000E118A" w:rsidP="00112EDF">
            <w:pPr>
              <w:pStyle w:val="TableParagraph"/>
              <w:spacing w:before="5"/>
              <w:rPr>
                <w:rFonts w:ascii="Arial"/>
                <w:b/>
                <w:sz w:val="26"/>
              </w:rPr>
            </w:pPr>
          </w:p>
          <w:p w14:paraId="2EC01196" w14:textId="77777777" w:rsidR="000E118A" w:rsidRDefault="000E118A" w:rsidP="00112EDF">
            <w:pPr>
              <w:pStyle w:val="TableParagraph"/>
              <w:spacing w:before="1"/>
              <w:ind w:left="175"/>
              <w:rPr>
                <w:rFonts w:ascii="Arial" w:hAnsi="Arial"/>
                <w:b/>
                <w:sz w:val="16"/>
              </w:rPr>
            </w:pPr>
            <w:r>
              <w:rPr>
                <w:rFonts w:ascii="Arial" w:hAnsi="Arial"/>
                <w:b/>
                <w:spacing w:val="-1"/>
                <w:sz w:val="16"/>
              </w:rPr>
              <w:t>FORMA</w:t>
            </w:r>
            <w:r>
              <w:rPr>
                <w:rFonts w:ascii="Arial" w:hAnsi="Arial"/>
                <w:b/>
                <w:spacing w:val="-7"/>
                <w:sz w:val="16"/>
              </w:rPr>
              <w:t xml:space="preserve"> </w:t>
            </w:r>
            <w:r>
              <w:rPr>
                <w:rFonts w:ascii="Arial" w:hAnsi="Arial"/>
                <w:b/>
                <w:spacing w:val="-1"/>
                <w:sz w:val="16"/>
              </w:rPr>
              <w:t>DE</w:t>
            </w:r>
            <w:r>
              <w:rPr>
                <w:rFonts w:ascii="Arial" w:hAnsi="Arial"/>
                <w:b/>
                <w:spacing w:val="-8"/>
                <w:sz w:val="16"/>
              </w:rPr>
              <w:t xml:space="preserve"> </w:t>
            </w:r>
            <w:r>
              <w:rPr>
                <w:rFonts w:ascii="Arial" w:hAnsi="Arial"/>
                <w:b/>
                <w:spacing w:val="-1"/>
                <w:sz w:val="16"/>
              </w:rPr>
              <w:t>CONTRATAÇÃO</w:t>
            </w:r>
          </w:p>
        </w:tc>
        <w:tc>
          <w:tcPr>
            <w:tcW w:w="570" w:type="dxa"/>
            <w:tcBorders>
              <w:left w:val="single" w:sz="4" w:space="0" w:color="000000"/>
              <w:bottom w:val="single" w:sz="4" w:space="0" w:color="000000"/>
              <w:right w:val="single" w:sz="4" w:space="0" w:color="000000"/>
            </w:tcBorders>
            <w:textDirection w:val="btLr"/>
          </w:tcPr>
          <w:p w14:paraId="196F7D36" w14:textId="77777777" w:rsidR="000E118A" w:rsidRDefault="000E118A" w:rsidP="00112EDF">
            <w:pPr>
              <w:pStyle w:val="TableParagraph"/>
              <w:spacing w:before="4"/>
              <w:rPr>
                <w:rFonts w:ascii="Arial"/>
                <w:b/>
                <w:sz w:val="20"/>
              </w:rPr>
            </w:pPr>
          </w:p>
          <w:p w14:paraId="652352A9" w14:textId="77777777" w:rsidR="000E118A" w:rsidRDefault="000E118A" w:rsidP="00112EDF">
            <w:pPr>
              <w:pStyle w:val="TableParagraph"/>
              <w:spacing w:before="1"/>
              <w:ind w:left="780"/>
              <w:rPr>
                <w:rFonts w:ascii="Arial" w:hAnsi="Arial"/>
                <w:b/>
                <w:sz w:val="16"/>
              </w:rPr>
            </w:pPr>
            <w:r>
              <w:rPr>
                <w:rFonts w:ascii="Arial" w:hAnsi="Arial"/>
                <w:b/>
                <w:sz w:val="16"/>
              </w:rPr>
              <w:t>FORMAÇÃO</w:t>
            </w:r>
          </w:p>
        </w:tc>
        <w:tc>
          <w:tcPr>
            <w:tcW w:w="849" w:type="dxa"/>
            <w:tcBorders>
              <w:left w:val="single" w:sz="4" w:space="0" w:color="000000"/>
              <w:bottom w:val="single" w:sz="4" w:space="0" w:color="000000"/>
              <w:right w:val="single" w:sz="4" w:space="0" w:color="000000"/>
            </w:tcBorders>
            <w:textDirection w:val="btLr"/>
          </w:tcPr>
          <w:p w14:paraId="172719A1" w14:textId="77777777" w:rsidR="000E118A" w:rsidRDefault="000E118A" w:rsidP="00112EDF">
            <w:pPr>
              <w:pStyle w:val="TableParagraph"/>
              <w:spacing w:before="9"/>
              <w:rPr>
                <w:rFonts w:ascii="Arial"/>
                <w:b/>
                <w:sz w:val="24"/>
              </w:rPr>
            </w:pPr>
          </w:p>
          <w:p w14:paraId="520EEF1B" w14:textId="77777777" w:rsidR="000E118A" w:rsidRDefault="000E118A" w:rsidP="00112EDF">
            <w:pPr>
              <w:pStyle w:val="TableParagraph"/>
              <w:spacing w:line="261" w:lineRule="auto"/>
              <w:ind w:left="835" w:right="79" w:hanging="795"/>
              <w:rPr>
                <w:rFonts w:ascii="Arial" w:hAnsi="Arial"/>
                <w:b/>
                <w:sz w:val="16"/>
              </w:rPr>
            </w:pPr>
            <w:r>
              <w:rPr>
                <w:rFonts w:ascii="Arial" w:hAnsi="Arial"/>
                <w:b/>
                <w:spacing w:val="-1"/>
                <w:sz w:val="16"/>
              </w:rPr>
              <w:t>CARGA</w:t>
            </w:r>
            <w:r>
              <w:rPr>
                <w:rFonts w:ascii="Arial" w:hAnsi="Arial"/>
                <w:b/>
                <w:spacing w:val="-9"/>
                <w:sz w:val="16"/>
              </w:rPr>
              <w:t xml:space="preserve"> </w:t>
            </w:r>
            <w:r>
              <w:rPr>
                <w:rFonts w:ascii="Arial" w:hAnsi="Arial"/>
                <w:b/>
                <w:spacing w:val="-1"/>
                <w:sz w:val="16"/>
              </w:rPr>
              <w:t>HORÁRIA</w:t>
            </w:r>
            <w:r>
              <w:rPr>
                <w:rFonts w:ascii="Arial" w:hAnsi="Arial"/>
                <w:b/>
                <w:spacing w:val="-8"/>
                <w:sz w:val="16"/>
              </w:rPr>
              <w:t xml:space="preserve"> </w:t>
            </w:r>
            <w:r>
              <w:rPr>
                <w:rFonts w:ascii="Arial" w:hAnsi="Arial"/>
                <w:b/>
                <w:spacing w:val="-1"/>
                <w:sz w:val="16"/>
              </w:rPr>
              <w:t>DEDICADA</w:t>
            </w:r>
            <w:r>
              <w:rPr>
                <w:rFonts w:ascii="Arial" w:hAnsi="Arial"/>
                <w:b/>
                <w:spacing w:val="-8"/>
                <w:sz w:val="16"/>
              </w:rPr>
              <w:t xml:space="preserve"> </w:t>
            </w:r>
            <w:r>
              <w:rPr>
                <w:rFonts w:ascii="Arial" w:hAnsi="Arial"/>
                <w:b/>
                <w:sz w:val="16"/>
              </w:rPr>
              <w:t>A</w:t>
            </w:r>
            <w:r>
              <w:rPr>
                <w:rFonts w:ascii="Arial" w:hAnsi="Arial"/>
                <w:b/>
                <w:spacing w:val="-42"/>
                <w:sz w:val="16"/>
              </w:rPr>
              <w:t xml:space="preserve"> </w:t>
            </w:r>
            <w:r>
              <w:rPr>
                <w:rFonts w:ascii="Arial" w:hAnsi="Arial"/>
                <w:b/>
                <w:sz w:val="16"/>
              </w:rPr>
              <w:t>PARCERIA</w:t>
            </w:r>
          </w:p>
        </w:tc>
        <w:tc>
          <w:tcPr>
            <w:tcW w:w="564" w:type="dxa"/>
            <w:tcBorders>
              <w:left w:val="single" w:sz="4" w:space="0" w:color="000000"/>
              <w:bottom w:val="single" w:sz="4" w:space="0" w:color="000000"/>
              <w:right w:val="single" w:sz="4" w:space="0" w:color="000000"/>
            </w:tcBorders>
            <w:textDirection w:val="btLr"/>
          </w:tcPr>
          <w:p w14:paraId="21F7D2CD" w14:textId="77777777" w:rsidR="000E118A" w:rsidRDefault="000E118A" w:rsidP="00112EDF">
            <w:pPr>
              <w:pStyle w:val="TableParagraph"/>
              <w:spacing w:before="6"/>
              <w:rPr>
                <w:rFonts w:ascii="Arial"/>
                <w:b/>
                <w:sz w:val="20"/>
              </w:rPr>
            </w:pPr>
          </w:p>
          <w:p w14:paraId="3B5EBCD8" w14:textId="77777777" w:rsidR="000E118A" w:rsidRDefault="000E118A" w:rsidP="00112EDF">
            <w:pPr>
              <w:pStyle w:val="TableParagraph"/>
              <w:spacing w:before="1"/>
              <w:ind w:left="530"/>
              <w:rPr>
                <w:rFonts w:ascii="Arial" w:hAnsi="Arial"/>
                <w:b/>
                <w:sz w:val="16"/>
              </w:rPr>
            </w:pPr>
            <w:r>
              <w:rPr>
                <w:rFonts w:ascii="Arial" w:hAnsi="Arial"/>
                <w:b/>
                <w:spacing w:val="-1"/>
                <w:sz w:val="16"/>
              </w:rPr>
              <w:t>SALÁRIO</w:t>
            </w:r>
            <w:r>
              <w:rPr>
                <w:rFonts w:ascii="Arial" w:hAnsi="Arial"/>
                <w:b/>
                <w:spacing w:val="-9"/>
                <w:sz w:val="16"/>
              </w:rPr>
              <w:t xml:space="preserve"> </w:t>
            </w:r>
            <w:r>
              <w:rPr>
                <w:rFonts w:ascii="Arial" w:hAnsi="Arial"/>
                <w:b/>
                <w:sz w:val="16"/>
              </w:rPr>
              <w:t>MENSAL</w:t>
            </w:r>
          </w:p>
        </w:tc>
        <w:tc>
          <w:tcPr>
            <w:tcW w:w="709" w:type="dxa"/>
            <w:tcBorders>
              <w:left w:val="single" w:sz="4" w:space="0" w:color="000000"/>
              <w:bottom w:val="single" w:sz="4" w:space="0" w:color="000000"/>
              <w:right w:val="single" w:sz="4" w:space="0" w:color="000000"/>
            </w:tcBorders>
            <w:textDirection w:val="btLr"/>
          </w:tcPr>
          <w:p w14:paraId="3C7F710D" w14:textId="77777777" w:rsidR="000E118A" w:rsidRDefault="000E118A" w:rsidP="00112EDF">
            <w:pPr>
              <w:pStyle w:val="TableParagraph"/>
              <w:spacing w:before="5"/>
              <w:rPr>
                <w:rFonts w:ascii="Arial"/>
                <w:b/>
                <w:sz w:val="18"/>
              </w:rPr>
            </w:pPr>
          </w:p>
          <w:p w14:paraId="0020DD9D" w14:textId="77777777" w:rsidR="000E118A" w:rsidRDefault="000E118A" w:rsidP="00112EDF">
            <w:pPr>
              <w:pStyle w:val="TableParagraph"/>
              <w:spacing w:before="1"/>
              <w:ind w:left="197" w:right="198"/>
              <w:jc w:val="center"/>
              <w:rPr>
                <w:rFonts w:ascii="Arial"/>
                <w:b/>
                <w:sz w:val="16"/>
              </w:rPr>
            </w:pPr>
            <w:r>
              <w:rPr>
                <w:rFonts w:ascii="Arial"/>
                <w:b/>
                <w:sz w:val="16"/>
              </w:rPr>
              <w:t>ENCARGOS</w:t>
            </w:r>
          </w:p>
          <w:p w14:paraId="07E27401" w14:textId="77777777" w:rsidR="000E118A" w:rsidRDefault="000E118A" w:rsidP="00112EDF">
            <w:pPr>
              <w:pStyle w:val="TableParagraph"/>
              <w:spacing w:before="16"/>
              <w:ind w:left="197" w:right="202"/>
              <w:jc w:val="center"/>
              <w:rPr>
                <w:rFonts w:ascii="Arial" w:hAnsi="Arial"/>
                <w:b/>
                <w:sz w:val="16"/>
              </w:rPr>
            </w:pPr>
            <w:proofErr w:type="gramStart"/>
            <w:r>
              <w:rPr>
                <w:rFonts w:ascii="Arial" w:hAnsi="Arial"/>
                <w:b/>
                <w:sz w:val="16"/>
              </w:rPr>
              <w:t>(INSS/FGTS/PIS/13o./Férias</w:t>
            </w:r>
          </w:p>
        </w:tc>
        <w:tc>
          <w:tcPr>
            <w:tcW w:w="570" w:type="dxa"/>
            <w:tcBorders>
              <w:left w:val="single" w:sz="4" w:space="0" w:color="000000"/>
              <w:bottom w:val="single" w:sz="4" w:space="0" w:color="000000"/>
              <w:right w:val="single" w:sz="4" w:space="0" w:color="000000"/>
            </w:tcBorders>
            <w:textDirection w:val="btLr"/>
          </w:tcPr>
          <w:p w14:paraId="15890509" w14:textId="77777777" w:rsidR="000E118A" w:rsidRDefault="000E118A" w:rsidP="00112EDF">
            <w:pPr>
              <w:pStyle w:val="TableParagraph"/>
              <w:spacing w:before="9"/>
              <w:rPr>
                <w:rFonts w:ascii="Arial"/>
                <w:b/>
                <w:sz w:val="20"/>
              </w:rPr>
            </w:pPr>
            <w:proofErr w:type="gramEnd"/>
          </w:p>
          <w:p w14:paraId="4492F4BD" w14:textId="77777777" w:rsidR="000E118A" w:rsidRDefault="000E118A" w:rsidP="00112EDF">
            <w:pPr>
              <w:pStyle w:val="TableParagraph"/>
              <w:ind w:left="460"/>
              <w:rPr>
                <w:rFonts w:ascii="Arial"/>
                <w:b/>
                <w:sz w:val="16"/>
              </w:rPr>
            </w:pPr>
            <w:r>
              <w:rPr>
                <w:rFonts w:ascii="Arial"/>
                <w:b/>
                <w:spacing w:val="-1"/>
                <w:sz w:val="16"/>
              </w:rPr>
              <w:t>DEMAIS</w:t>
            </w:r>
            <w:r>
              <w:rPr>
                <w:rFonts w:ascii="Arial"/>
                <w:b/>
                <w:spacing w:val="-10"/>
                <w:sz w:val="16"/>
              </w:rPr>
              <w:t xml:space="preserve"> </w:t>
            </w:r>
            <w:r>
              <w:rPr>
                <w:rFonts w:ascii="Arial"/>
                <w:b/>
                <w:sz w:val="16"/>
              </w:rPr>
              <w:t>ENCARGOS</w:t>
            </w:r>
          </w:p>
        </w:tc>
        <w:tc>
          <w:tcPr>
            <w:tcW w:w="704" w:type="dxa"/>
            <w:tcBorders>
              <w:left w:val="single" w:sz="4" w:space="0" w:color="000000"/>
              <w:bottom w:val="single" w:sz="4" w:space="0" w:color="000000"/>
              <w:right w:val="single" w:sz="4" w:space="0" w:color="000000"/>
            </w:tcBorders>
            <w:textDirection w:val="btLr"/>
          </w:tcPr>
          <w:p w14:paraId="54C3D661" w14:textId="77777777" w:rsidR="000E118A" w:rsidRDefault="000E118A" w:rsidP="00112EDF">
            <w:pPr>
              <w:pStyle w:val="TableParagraph"/>
              <w:spacing w:before="10"/>
              <w:rPr>
                <w:rFonts w:ascii="Arial"/>
                <w:b/>
                <w:sz w:val="26"/>
              </w:rPr>
            </w:pPr>
          </w:p>
          <w:p w14:paraId="780435FB" w14:textId="77777777" w:rsidR="000E118A" w:rsidRDefault="000E118A" w:rsidP="00112EDF">
            <w:pPr>
              <w:pStyle w:val="TableParagraph"/>
              <w:ind w:left="140"/>
              <w:rPr>
                <w:rFonts w:ascii="Arial" w:hAnsi="Arial"/>
                <w:b/>
                <w:sz w:val="16"/>
              </w:rPr>
            </w:pPr>
            <w:r>
              <w:rPr>
                <w:rFonts w:ascii="Arial" w:hAnsi="Arial"/>
                <w:b/>
                <w:spacing w:val="-2"/>
                <w:sz w:val="16"/>
              </w:rPr>
              <w:t>RESCISÕES</w:t>
            </w:r>
            <w:r>
              <w:rPr>
                <w:rFonts w:ascii="Arial" w:hAnsi="Arial"/>
                <w:b/>
                <w:spacing w:val="-8"/>
                <w:sz w:val="16"/>
              </w:rPr>
              <w:t xml:space="preserve"> </w:t>
            </w:r>
            <w:r>
              <w:rPr>
                <w:rFonts w:ascii="Arial" w:hAnsi="Arial"/>
                <w:b/>
                <w:spacing w:val="-1"/>
                <w:sz w:val="16"/>
              </w:rPr>
              <w:t>TRABALHISTAS</w:t>
            </w:r>
          </w:p>
        </w:tc>
        <w:tc>
          <w:tcPr>
            <w:tcW w:w="569" w:type="dxa"/>
            <w:tcBorders>
              <w:left w:val="single" w:sz="4" w:space="0" w:color="000000"/>
              <w:bottom w:val="single" w:sz="4" w:space="0" w:color="000000"/>
              <w:right w:val="single" w:sz="4" w:space="0" w:color="000000"/>
            </w:tcBorders>
            <w:textDirection w:val="btLr"/>
          </w:tcPr>
          <w:p w14:paraId="5497C9DB" w14:textId="77777777" w:rsidR="000E118A" w:rsidRDefault="000E118A" w:rsidP="00112EDF">
            <w:pPr>
              <w:pStyle w:val="TableParagraph"/>
              <w:spacing w:before="10"/>
              <w:rPr>
                <w:rFonts w:ascii="Arial"/>
                <w:b/>
                <w:sz w:val="20"/>
              </w:rPr>
            </w:pPr>
          </w:p>
          <w:p w14:paraId="5E27B125" w14:textId="77777777" w:rsidR="000E118A" w:rsidRDefault="000E118A" w:rsidP="00112EDF">
            <w:pPr>
              <w:pStyle w:val="TableParagraph"/>
              <w:spacing w:before="1"/>
              <w:ind w:left="325"/>
              <w:rPr>
                <w:rFonts w:ascii="Arial"/>
                <w:b/>
                <w:sz w:val="16"/>
              </w:rPr>
            </w:pPr>
            <w:r>
              <w:rPr>
                <w:rFonts w:ascii="Arial"/>
                <w:b/>
                <w:sz w:val="16"/>
              </w:rPr>
              <w:t>CUSTO</w:t>
            </w:r>
            <w:r>
              <w:rPr>
                <w:rFonts w:ascii="Arial"/>
                <w:b/>
                <w:spacing w:val="-7"/>
                <w:sz w:val="16"/>
              </w:rPr>
              <w:t xml:space="preserve"> </w:t>
            </w:r>
            <w:r>
              <w:rPr>
                <w:rFonts w:ascii="Arial"/>
                <w:b/>
                <w:sz w:val="16"/>
              </w:rPr>
              <w:t>TOTAL</w:t>
            </w:r>
            <w:r>
              <w:rPr>
                <w:rFonts w:ascii="Arial"/>
                <w:b/>
                <w:spacing w:val="-10"/>
                <w:sz w:val="16"/>
              </w:rPr>
              <w:t xml:space="preserve"> </w:t>
            </w:r>
            <w:r>
              <w:rPr>
                <w:rFonts w:ascii="Arial"/>
                <w:b/>
                <w:sz w:val="16"/>
              </w:rPr>
              <w:t>MENSAL</w:t>
            </w:r>
          </w:p>
        </w:tc>
        <w:tc>
          <w:tcPr>
            <w:tcW w:w="589" w:type="dxa"/>
            <w:tcBorders>
              <w:left w:val="single" w:sz="4" w:space="0" w:color="000000"/>
              <w:bottom w:val="single" w:sz="4" w:space="0" w:color="000000"/>
            </w:tcBorders>
            <w:textDirection w:val="btLr"/>
          </w:tcPr>
          <w:p w14:paraId="33C3C96F" w14:textId="77777777" w:rsidR="000E118A" w:rsidRDefault="000E118A" w:rsidP="00112EDF">
            <w:pPr>
              <w:pStyle w:val="TableParagraph"/>
              <w:spacing w:before="5"/>
              <w:rPr>
                <w:rFonts w:ascii="Arial"/>
                <w:b/>
                <w:sz w:val="21"/>
              </w:rPr>
            </w:pPr>
          </w:p>
          <w:p w14:paraId="79137DDD" w14:textId="77777777" w:rsidR="000E118A" w:rsidRDefault="000E118A" w:rsidP="00112EDF">
            <w:pPr>
              <w:pStyle w:val="TableParagraph"/>
              <w:ind w:left="380"/>
              <w:rPr>
                <w:rFonts w:ascii="Arial"/>
                <w:b/>
                <w:sz w:val="16"/>
              </w:rPr>
            </w:pPr>
            <w:r>
              <w:rPr>
                <w:rFonts w:ascii="Arial"/>
                <w:b/>
                <w:sz w:val="16"/>
              </w:rPr>
              <w:t>CUSTO</w:t>
            </w:r>
            <w:r>
              <w:rPr>
                <w:rFonts w:ascii="Arial"/>
                <w:b/>
                <w:spacing w:val="-8"/>
                <w:sz w:val="16"/>
              </w:rPr>
              <w:t xml:space="preserve"> </w:t>
            </w:r>
            <w:r>
              <w:rPr>
                <w:rFonts w:ascii="Arial"/>
                <w:b/>
                <w:sz w:val="16"/>
              </w:rPr>
              <w:t>TOTAL</w:t>
            </w:r>
            <w:r>
              <w:rPr>
                <w:rFonts w:ascii="Arial"/>
                <w:b/>
                <w:spacing w:val="-6"/>
                <w:sz w:val="16"/>
              </w:rPr>
              <w:t xml:space="preserve"> </w:t>
            </w:r>
            <w:r>
              <w:rPr>
                <w:rFonts w:ascii="Arial"/>
                <w:b/>
                <w:sz w:val="16"/>
              </w:rPr>
              <w:t>ANUAL</w:t>
            </w:r>
          </w:p>
        </w:tc>
      </w:tr>
      <w:tr w:rsidR="000E118A" w14:paraId="7212777B" w14:textId="77777777" w:rsidTr="00112EDF">
        <w:trPr>
          <w:trHeight w:val="285"/>
        </w:trPr>
        <w:tc>
          <w:tcPr>
            <w:tcW w:w="566" w:type="dxa"/>
            <w:tcBorders>
              <w:top w:val="single" w:sz="4" w:space="0" w:color="000000"/>
              <w:bottom w:val="single" w:sz="4" w:space="0" w:color="000000"/>
              <w:right w:val="single" w:sz="4" w:space="0" w:color="000000"/>
            </w:tcBorders>
          </w:tcPr>
          <w:p w14:paraId="08BCC5D1" w14:textId="77777777" w:rsidR="000E118A" w:rsidRDefault="000E118A" w:rsidP="00112EDF">
            <w:pPr>
              <w:pStyle w:val="TableParagraph"/>
              <w:rPr>
                <w:rFonts w:ascii="Times New Roman"/>
                <w:sz w:val="20"/>
              </w:rPr>
            </w:pPr>
          </w:p>
        </w:tc>
        <w:tc>
          <w:tcPr>
            <w:tcW w:w="570" w:type="dxa"/>
            <w:tcBorders>
              <w:top w:val="single" w:sz="4" w:space="0" w:color="000000"/>
              <w:left w:val="single" w:sz="4" w:space="0" w:color="000000"/>
              <w:bottom w:val="single" w:sz="4" w:space="0" w:color="000000"/>
              <w:right w:val="single" w:sz="4" w:space="0" w:color="000000"/>
            </w:tcBorders>
          </w:tcPr>
          <w:p w14:paraId="4CFD8851" w14:textId="77777777" w:rsidR="000E118A" w:rsidRDefault="000E118A" w:rsidP="00112EDF">
            <w:pPr>
              <w:pStyle w:val="TableParagraph"/>
              <w:rPr>
                <w:rFonts w:ascii="Times New Roman"/>
                <w:sz w:val="20"/>
              </w:rPr>
            </w:pPr>
          </w:p>
        </w:tc>
        <w:tc>
          <w:tcPr>
            <w:tcW w:w="565" w:type="dxa"/>
            <w:tcBorders>
              <w:top w:val="single" w:sz="4" w:space="0" w:color="000000"/>
              <w:left w:val="single" w:sz="4" w:space="0" w:color="000000"/>
              <w:bottom w:val="single" w:sz="4" w:space="0" w:color="000000"/>
              <w:right w:val="single" w:sz="4" w:space="0" w:color="000000"/>
            </w:tcBorders>
          </w:tcPr>
          <w:p w14:paraId="35635767" w14:textId="77777777" w:rsidR="000E118A" w:rsidRDefault="000E118A" w:rsidP="00112EDF">
            <w:pPr>
              <w:pStyle w:val="TableParagraph"/>
              <w:rPr>
                <w:rFonts w:ascii="Times New Roman"/>
                <w:sz w:val="20"/>
              </w:rPr>
            </w:pPr>
          </w:p>
        </w:tc>
        <w:tc>
          <w:tcPr>
            <w:tcW w:w="705" w:type="dxa"/>
            <w:tcBorders>
              <w:top w:val="single" w:sz="4" w:space="0" w:color="000000"/>
              <w:left w:val="single" w:sz="4" w:space="0" w:color="000000"/>
              <w:bottom w:val="single" w:sz="4" w:space="0" w:color="000000"/>
              <w:right w:val="single" w:sz="4" w:space="0" w:color="000000"/>
            </w:tcBorders>
          </w:tcPr>
          <w:p w14:paraId="3F1CEB4D" w14:textId="77777777" w:rsidR="000E118A" w:rsidRDefault="000E118A" w:rsidP="00112EDF">
            <w:pPr>
              <w:pStyle w:val="TableParagraph"/>
              <w:rPr>
                <w:rFonts w:ascii="Times New Roman"/>
                <w:sz w:val="20"/>
              </w:rPr>
            </w:pPr>
          </w:p>
        </w:tc>
        <w:tc>
          <w:tcPr>
            <w:tcW w:w="570" w:type="dxa"/>
            <w:tcBorders>
              <w:top w:val="single" w:sz="4" w:space="0" w:color="000000"/>
              <w:left w:val="single" w:sz="4" w:space="0" w:color="000000"/>
              <w:bottom w:val="single" w:sz="4" w:space="0" w:color="000000"/>
              <w:right w:val="single" w:sz="4" w:space="0" w:color="000000"/>
            </w:tcBorders>
          </w:tcPr>
          <w:p w14:paraId="537BBD7E" w14:textId="77777777" w:rsidR="000E118A" w:rsidRDefault="000E118A" w:rsidP="00112EDF">
            <w:pPr>
              <w:pStyle w:val="TableParagraph"/>
              <w:rPr>
                <w:rFonts w:ascii="Times New Roman"/>
                <w:sz w:val="20"/>
              </w:rPr>
            </w:pPr>
          </w:p>
        </w:tc>
        <w:tc>
          <w:tcPr>
            <w:tcW w:w="849" w:type="dxa"/>
            <w:tcBorders>
              <w:top w:val="single" w:sz="4" w:space="0" w:color="000000"/>
              <w:left w:val="single" w:sz="4" w:space="0" w:color="000000"/>
              <w:bottom w:val="single" w:sz="4" w:space="0" w:color="000000"/>
              <w:right w:val="single" w:sz="4" w:space="0" w:color="000000"/>
            </w:tcBorders>
          </w:tcPr>
          <w:p w14:paraId="4D21606A" w14:textId="77777777" w:rsidR="000E118A" w:rsidRDefault="000E118A" w:rsidP="00112EDF">
            <w:pPr>
              <w:pStyle w:val="TableParagraph"/>
              <w:rPr>
                <w:rFonts w:ascii="Times New Roman"/>
                <w:sz w:val="20"/>
              </w:rPr>
            </w:pPr>
          </w:p>
        </w:tc>
        <w:tc>
          <w:tcPr>
            <w:tcW w:w="564" w:type="dxa"/>
            <w:tcBorders>
              <w:top w:val="single" w:sz="4" w:space="0" w:color="000000"/>
              <w:left w:val="single" w:sz="4" w:space="0" w:color="000000"/>
              <w:bottom w:val="single" w:sz="4" w:space="0" w:color="000000"/>
              <w:right w:val="single" w:sz="4" w:space="0" w:color="000000"/>
            </w:tcBorders>
          </w:tcPr>
          <w:p w14:paraId="147CB3F4" w14:textId="77777777" w:rsidR="000E118A" w:rsidRDefault="000E118A" w:rsidP="00112EDF">
            <w:pPr>
              <w:pStyle w:val="TableParagraph"/>
              <w:rPr>
                <w:rFonts w:ascii="Times New Roman"/>
                <w:sz w:val="20"/>
              </w:rPr>
            </w:pPr>
          </w:p>
        </w:tc>
        <w:tc>
          <w:tcPr>
            <w:tcW w:w="709" w:type="dxa"/>
            <w:tcBorders>
              <w:top w:val="single" w:sz="4" w:space="0" w:color="000000"/>
              <w:left w:val="single" w:sz="4" w:space="0" w:color="000000"/>
              <w:bottom w:val="single" w:sz="4" w:space="0" w:color="000000"/>
              <w:right w:val="single" w:sz="4" w:space="0" w:color="000000"/>
            </w:tcBorders>
          </w:tcPr>
          <w:p w14:paraId="0F104B45" w14:textId="77777777" w:rsidR="000E118A" w:rsidRDefault="000E118A" w:rsidP="00112EDF">
            <w:pPr>
              <w:pStyle w:val="TableParagraph"/>
              <w:rPr>
                <w:rFonts w:ascii="Times New Roman"/>
                <w:sz w:val="20"/>
              </w:rPr>
            </w:pPr>
          </w:p>
        </w:tc>
        <w:tc>
          <w:tcPr>
            <w:tcW w:w="570" w:type="dxa"/>
            <w:tcBorders>
              <w:top w:val="single" w:sz="4" w:space="0" w:color="000000"/>
              <w:left w:val="single" w:sz="4" w:space="0" w:color="000000"/>
              <w:bottom w:val="single" w:sz="4" w:space="0" w:color="000000"/>
              <w:right w:val="single" w:sz="4" w:space="0" w:color="000000"/>
            </w:tcBorders>
          </w:tcPr>
          <w:p w14:paraId="7F244F4F" w14:textId="77777777" w:rsidR="000E118A" w:rsidRDefault="000E118A" w:rsidP="00112EDF">
            <w:pPr>
              <w:pStyle w:val="TableParagraph"/>
              <w:rPr>
                <w:rFonts w:ascii="Times New Roman"/>
                <w:sz w:val="20"/>
              </w:rPr>
            </w:pPr>
          </w:p>
        </w:tc>
        <w:tc>
          <w:tcPr>
            <w:tcW w:w="704" w:type="dxa"/>
            <w:tcBorders>
              <w:top w:val="single" w:sz="4" w:space="0" w:color="000000"/>
              <w:left w:val="single" w:sz="4" w:space="0" w:color="000000"/>
              <w:bottom w:val="single" w:sz="4" w:space="0" w:color="000000"/>
              <w:right w:val="single" w:sz="4" w:space="0" w:color="000000"/>
            </w:tcBorders>
          </w:tcPr>
          <w:p w14:paraId="2F038136" w14:textId="77777777" w:rsidR="000E118A" w:rsidRDefault="000E118A" w:rsidP="00112EDF">
            <w:pPr>
              <w:pStyle w:val="TableParagraph"/>
              <w:rPr>
                <w:rFonts w:ascii="Times New Roman"/>
                <w:sz w:val="20"/>
              </w:rPr>
            </w:pPr>
          </w:p>
        </w:tc>
        <w:tc>
          <w:tcPr>
            <w:tcW w:w="569" w:type="dxa"/>
            <w:tcBorders>
              <w:top w:val="single" w:sz="4" w:space="0" w:color="000000"/>
              <w:left w:val="single" w:sz="4" w:space="0" w:color="000000"/>
              <w:bottom w:val="single" w:sz="4" w:space="0" w:color="000000"/>
              <w:right w:val="single" w:sz="4" w:space="0" w:color="000000"/>
            </w:tcBorders>
          </w:tcPr>
          <w:p w14:paraId="3480C3AB" w14:textId="77777777" w:rsidR="000E118A" w:rsidRDefault="000E118A" w:rsidP="00112EDF">
            <w:pPr>
              <w:pStyle w:val="TableParagraph"/>
              <w:rPr>
                <w:rFonts w:ascii="Times New Roman"/>
                <w:sz w:val="20"/>
              </w:rPr>
            </w:pPr>
          </w:p>
        </w:tc>
        <w:tc>
          <w:tcPr>
            <w:tcW w:w="589" w:type="dxa"/>
            <w:tcBorders>
              <w:top w:val="single" w:sz="4" w:space="0" w:color="000000"/>
              <w:left w:val="single" w:sz="4" w:space="0" w:color="000000"/>
              <w:bottom w:val="single" w:sz="4" w:space="0" w:color="000000"/>
            </w:tcBorders>
          </w:tcPr>
          <w:p w14:paraId="4ADF42CC" w14:textId="77777777" w:rsidR="000E118A" w:rsidRDefault="000E118A" w:rsidP="00112EDF">
            <w:pPr>
              <w:pStyle w:val="TableParagraph"/>
              <w:rPr>
                <w:rFonts w:ascii="Times New Roman"/>
                <w:sz w:val="20"/>
              </w:rPr>
            </w:pPr>
          </w:p>
        </w:tc>
      </w:tr>
      <w:tr w:rsidR="000E118A" w14:paraId="29230C00" w14:textId="77777777" w:rsidTr="00112EDF">
        <w:trPr>
          <w:trHeight w:val="285"/>
        </w:trPr>
        <w:tc>
          <w:tcPr>
            <w:tcW w:w="566" w:type="dxa"/>
            <w:tcBorders>
              <w:top w:val="single" w:sz="4" w:space="0" w:color="000000"/>
              <w:bottom w:val="single" w:sz="4" w:space="0" w:color="000000"/>
              <w:right w:val="single" w:sz="4" w:space="0" w:color="000000"/>
            </w:tcBorders>
          </w:tcPr>
          <w:p w14:paraId="497E8EB0" w14:textId="77777777" w:rsidR="000E118A" w:rsidRDefault="000E118A" w:rsidP="00112EDF">
            <w:pPr>
              <w:pStyle w:val="TableParagraph"/>
              <w:rPr>
                <w:rFonts w:ascii="Times New Roman"/>
                <w:sz w:val="20"/>
              </w:rPr>
            </w:pPr>
          </w:p>
        </w:tc>
        <w:tc>
          <w:tcPr>
            <w:tcW w:w="570" w:type="dxa"/>
            <w:tcBorders>
              <w:top w:val="single" w:sz="4" w:space="0" w:color="000000"/>
              <w:left w:val="single" w:sz="4" w:space="0" w:color="000000"/>
              <w:bottom w:val="single" w:sz="4" w:space="0" w:color="000000"/>
              <w:right w:val="single" w:sz="4" w:space="0" w:color="000000"/>
            </w:tcBorders>
          </w:tcPr>
          <w:p w14:paraId="1734CA16" w14:textId="77777777" w:rsidR="000E118A" w:rsidRDefault="000E118A" w:rsidP="00112EDF">
            <w:pPr>
              <w:pStyle w:val="TableParagraph"/>
              <w:rPr>
                <w:rFonts w:ascii="Times New Roman"/>
                <w:sz w:val="20"/>
              </w:rPr>
            </w:pPr>
          </w:p>
        </w:tc>
        <w:tc>
          <w:tcPr>
            <w:tcW w:w="565" w:type="dxa"/>
            <w:tcBorders>
              <w:top w:val="single" w:sz="4" w:space="0" w:color="000000"/>
              <w:left w:val="single" w:sz="4" w:space="0" w:color="000000"/>
              <w:bottom w:val="single" w:sz="4" w:space="0" w:color="000000"/>
              <w:right w:val="single" w:sz="4" w:space="0" w:color="000000"/>
            </w:tcBorders>
          </w:tcPr>
          <w:p w14:paraId="5F3960CB" w14:textId="77777777" w:rsidR="000E118A" w:rsidRDefault="000E118A" w:rsidP="00112EDF">
            <w:pPr>
              <w:pStyle w:val="TableParagraph"/>
              <w:rPr>
                <w:rFonts w:ascii="Times New Roman"/>
                <w:sz w:val="20"/>
              </w:rPr>
            </w:pPr>
          </w:p>
        </w:tc>
        <w:tc>
          <w:tcPr>
            <w:tcW w:w="705" w:type="dxa"/>
            <w:tcBorders>
              <w:top w:val="single" w:sz="4" w:space="0" w:color="000000"/>
              <w:left w:val="single" w:sz="4" w:space="0" w:color="000000"/>
              <w:bottom w:val="single" w:sz="4" w:space="0" w:color="000000"/>
              <w:right w:val="single" w:sz="4" w:space="0" w:color="000000"/>
            </w:tcBorders>
          </w:tcPr>
          <w:p w14:paraId="37432B6E" w14:textId="77777777" w:rsidR="000E118A" w:rsidRDefault="000E118A" w:rsidP="00112EDF">
            <w:pPr>
              <w:pStyle w:val="TableParagraph"/>
              <w:rPr>
                <w:rFonts w:ascii="Times New Roman"/>
                <w:sz w:val="20"/>
              </w:rPr>
            </w:pPr>
          </w:p>
        </w:tc>
        <w:tc>
          <w:tcPr>
            <w:tcW w:w="570" w:type="dxa"/>
            <w:tcBorders>
              <w:top w:val="single" w:sz="4" w:space="0" w:color="000000"/>
              <w:left w:val="single" w:sz="4" w:space="0" w:color="000000"/>
              <w:bottom w:val="single" w:sz="4" w:space="0" w:color="000000"/>
              <w:right w:val="single" w:sz="4" w:space="0" w:color="000000"/>
            </w:tcBorders>
          </w:tcPr>
          <w:p w14:paraId="26E5F314" w14:textId="77777777" w:rsidR="000E118A" w:rsidRDefault="000E118A" w:rsidP="00112EDF">
            <w:pPr>
              <w:pStyle w:val="TableParagraph"/>
              <w:rPr>
                <w:rFonts w:ascii="Times New Roman"/>
                <w:sz w:val="20"/>
              </w:rPr>
            </w:pPr>
          </w:p>
        </w:tc>
        <w:tc>
          <w:tcPr>
            <w:tcW w:w="849" w:type="dxa"/>
            <w:tcBorders>
              <w:top w:val="single" w:sz="4" w:space="0" w:color="000000"/>
              <w:left w:val="single" w:sz="4" w:space="0" w:color="000000"/>
              <w:bottom w:val="single" w:sz="4" w:space="0" w:color="000000"/>
              <w:right w:val="single" w:sz="4" w:space="0" w:color="000000"/>
            </w:tcBorders>
          </w:tcPr>
          <w:p w14:paraId="5EAB111E" w14:textId="77777777" w:rsidR="000E118A" w:rsidRDefault="000E118A" w:rsidP="00112EDF">
            <w:pPr>
              <w:pStyle w:val="TableParagraph"/>
              <w:rPr>
                <w:rFonts w:ascii="Times New Roman"/>
                <w:sz w:val="20"/>
              </w:rPr>
            </w:pPr>
          </w:p>
        </w:tc>
        <w:tc>
          <w:tcPr>
            <w:tcW w:w="564" w:type="dxa"/>
            <w:tcBorders>
              <w:top w:val="single" w:sz="4" w:space="0" w:color="000000"/>
              <w:left w:val="single" w:sz="4" w:space="0" w:color="000000"/>
              <w:bottom w:val="single" w:sz="4" w:space="0" w:color="000000"/>
              <w:right w:val="single" w:sz="4" w:space="0" w:color="000000"/>
            </w:tcBorders>
          </w:tcPr>
          <w:p w14:paraId="63BC9758" w14:textId="77777777" w:rsidR="000E118A" w:rsidRDefault="000E118A" w:rsidP="00112EDF">
            <w:pPr>
              <w:pStyle w:val="TableParagraph"/>
              <w:rPr>
                <w:rFonts w:ascii="Times New Roman"/>
                <w:sz w:val="20"/>
              </w:rPr>
            </w:pPr>
          </w:p>
        </w:tc>
        <w:tc>
          <w:tcPr>
            <w:tcW w:w="709" w:type="dxa"/>
            <w:tcBorders>
              <w:top w:val="single" w:sz="4" w:space="0" w:color="000000"/>
              <w:left w:val="single" w:sz="4" w:space="0" w:color="000000"/>
              <w:bottom w:val="single" w:sz="4" w:space="0" w:color="000000"/>
              <w:right w:val="single" w:sz="4" w:space="0" w:color="000000"/>
            </w:tcBorders>
          </w:tcPr>
          <w:p w14:paraId="5506F6F1" w14:textId="77777777" w:rsidR="000E118A" w:rsidRDefault="000E118A" w:rsidP="00112EDF">
            <w:pPr>
              <w:pStyle w:val="TableParagraph"/>
              <w:rPr>
                <w:rFonts w:ascii="Times New Roman"/>
                <w:sz w:val="20"/>
              </w:rPr>
            </w:pPr>
          </w:p>
        </w:tc>
        <w:tc>
          <w:tcPr>
            <w:tcW w:w="570" w:type="dxa"/>
            <w:tcBorders>
              <w:top w:val="single" w:sz="4" w:space="0" w:color="000000"/>
              <w:left w:val="single" w:sz="4" w:space="0" w:color="000000"/>
              <w:bottom w:val="single" w:sz="4" w:space="0" w:color="000000"/>
              <w:right w:val="single" w:sz="4" w:space="0" w:color="000000"/>
            </w:tcBorders>
          </w:tcPr>
          <w:p w14:paraId="073C4B94" w14:textId="77777777" w:rsidR="000E118A" w:rsidRDefault="000E118A" w:rsidP="00112EDF">
            <w:pPr>
              <w:pStyle w:val="TableParagraph"/>
              <w:rPr>
                <w:rFonts w:ascii="Times New Roman"/>
                <w:sz w:val="20"/>
              </w:rPr>
            </w:pPr>
          </w:p>
        </w:tc>
        <w:tc>
          <w:tcPr>
            <w:tcW w:w="704" w:type="dxa"/>
            <w:tcBorders>
              <w:top w:val="single" w:sz="4" w:space="0" w:color="000000"/>
              <w:left w:val="single" w:sz="4" w:space="0" w:color="000000"/>
              <w:bottom w:val="single" w:sz="4" w:space="0" w:color="000000"/>
              <w:right w:val="single" w:sz="4" w:space="0" w:color="000000"/>
            </w:tcBorders>
          </w:tcPr>
          <w:p w14:paraId="2F2C1FF1" w14:textId="77777777" w:rsidR="000E118A" w:rsidRDefault="000E118A" w:rsidP="00112EDF">
            <w:pPr>
              <w:pStyle w:val="TableParagraph"/>
              <w:rPr>
                <w:rFonts w:ascii="Times New Roman"/>
                <w:sz w:val="20"/>
              </w:rPr>
            </w:pPr>
          </w:p>
        </w:tc>
        <w:tc>
          <w:tcPr>
            <w:tcW w:w="569" w:type="dxa"/>
            <w:tcBorders>
              <w:top w:val="single" w:sz="4" w:space="0" w:color="000000"/>
              <w:left w:val="single" w:sz="4" w:space="0" w:color="000000"/>
              <w:bottom w:val="single" w:sz="4" w:space="0" w:color="000000"/>
              <w:right w:val="single" w:sz="4" w:space="0" w:color="000000"/>
            </w:tcBorders>
          </w:tcPr>
          <w:p w14:paraId="4AD23CB6" w14:textId="77777777" w:rsidR="000E118A" w:rsidRDefault="000E118A" w:rsidP="00112EDF">
            <w:pPr>
              <w:pStyle w:val="TableParagraph"/>
              <w:rPr>
                <w:rFonts w:ascii="Times New Roman"/>
                <w:sz w:val="20"/>
              </w:rPr>
            </w:pPr>
          </w:p>
        </w:tc>
        <w:tc>
          <w:tcPr>
            <w:tcW w:w="589" w:type="dxa"/>
            <w:tcBorders>
              <w:top w:val="single" w:sz="4" w:space="0" w:color="000000"/>
              <w:left w:val="single" w:sz="4" w:space="0" w:color="000000"/>
              <w:bottom w:val="single" w:sz="4" w:space="0" w:color="000000"/>
            </w:tcBorders>
          </w:tcPr>
          <w:p w14:paraId="7E6FFBFD" w14:textId="77777777" w:rsidR="000E118A" w:rsidRDefault="000E118A" w:rsidP="00112EDF">
            <w:pPr>
              <w:pStyle w:val="TableParagraph"/>
              <w:rPr>
                <w:rFonts w:ascii="Times New Roman"/>
                <w:sz w:val="20"/>
              </w:rPr>
            </w:pPr>
          </w:p>
        </w:tc>
      </w:tr>
      <w:tr w:rsidR="000E118A" w14:paraId="45CF6A97" w14:textId="77777777" w:rsidTr="00112EDF">
        <w:trPr>
          <w:trHeight w:val="300"/>
        </w:trPr>
        <w:tc>
          <w:tcPr>
            <w:tcW w:w="566" w:type="dxa"/>
            <w:tcBorders>
              <w:top w:val="single" w:sz="4" w:space="0" w:color="000000"/>
              <w:right w:val="single" w:sz="4" w:space="0" w:color="000000"/>
            </w:tcBorders>
          </w:tcPr>
          <w:p w14:paraId="409035D7" w14:textId="77777777" w:rsidR="000E118A" w:rsidRDefault="000E118A" w:rsidP="00112EDF">
            <w:pPr>
              <w:pStyle w:val="TableParagraph"/>
              <w:rPr>
                <w:rFonts w:ascii="Times New Roman"/>
                <w:sz w:val="20"/>
              </w:rPr>
            </w:pPr>
          </w:p>
        </w:tc>
        <w:tc>
          <w:tcPr>
            <w:tcW w:w="570" w:type="dxa"/>
            <w:tcBorders>
              <w:top w:val="single" w:sz="4" w:space="0" w:color="000000"/>
              <w:left w:val="single" w:sz="4" w:space="0" w:color="000000"/>
              <w:right w:val="single" w:sz="4" w:space="0" w:color="000000"/>
            </w:tcBorders>
          </w:tcPr>
          <w:p w14:paraId="776E4AC6" w14:textId="77777777" w:rsidR="000E118A" w:rsidRDefault="000E118A" w:rsidP="00112EDF">
            <w:pPr>
              <w:pStyle w:val="TableParagraph"/>
              <w:rPr>
                <w:rFonts w:ascii="Times New Roman"/>
                <w:sz w:val="20"/>
              </w:rPr>
            </w:pPr>
          </w:p>
        </w:tc>
        <w:tc>
          <w:tcPr>
            <w:tcW w:w="565" w:type="dxa"/>
            <w:tcBorders>
              <w:top w:val="single" w:sz="4" w:space="0" w:color="000000"/>
              <w:left w:val="single" w:sz="4" w:space="0" w:color="000000"/>
              <w:right w:val="single" w:sz="4" w:space="0" w:color="000000"/>
            </w:tcBorders>
          </w:tcPr>
          <w:p w14:paraId="5D378DAE" w14:textId="77777777" w:rsidR="000E118A" w:rsidRDefault="000E118A" w:rsidP="00112EDF">
            <w:pPr>
              <w:pStyle w:val="TableParagraph"/>
              <w:rPr>
                <w:rFonts w:ascii="Times New Roman"/>
                <w:sz w:val="20"/>
              </w:rPr>
            </w:pPr>
          </w:p>
        </w:tc>
        <w:tc>
          <w:tcPr>
            <w:tcW w:w="705" w:type="dxa"/>
            <w:tcBorders>
              <w:top w:val="single" w:sz="4" w:space="0" w:color="000000"/>
              <w:left w:val="single" w:sz="4" w:space="0" w:color="000000"/>
              <w:right w:val="single" w:sz="4" w:space="0" w:color="000000"/>
            </w:tcBorders>
          </w:tcPr>
          <w:p w14:paraId="374340E0" w14:textId="77777777" w:rsidR="000E118A" w:rsidRDefault="000E118A" w:rsidP="00112EDF">
            <w:pPr>
              <w:pStyle w:val="TableParagraph"/>
              <w:rPr>
                <w:rFonts w:ascii="Times New Roman"/>
                <w:sz w:val="20"/>
              </w:rPr>
            </w:pPr>
          </w:p>
        </w:tc>
        <w:tc>
          <w:tcPr>
            <w:tcW w:w="570" w:type="dxa"/>
            <w:tcBorders>
              <w:top w:val="single" w:sz="4" w:space="0" w:color="000000"/>
              <w:left w:val="single" w:sz="4" w:space="0" w:color="000000"/>
              <w:right w:val="single" w:sz="4" w:space="0" w:color="000000"/>
            </w:tcBorders>
          </w:tcPr>
          <w:p w14:paraId="2A1CA419" w14:textId="77777777" w:rsidR="000E118A" w:rsidRDefault="000E118A" w:rsidP="00112EDF">
            <w:pPr>
              <w:pStyle w:val="TableParagraph"/>
              <w:rPr>
                <w:rFonts w:ascii="Times New Roman"/>
                <w:sz w:val="20"/>
              </w:rPr>
            </w:pPr>
          </w:p>
        </w:tc>
        <w:tc>
          <w:tcPr>
            <w:tcW w:w="849" w:type="dxa"/>
            <w:tcBorders>
              <w:top w:val="single" w:sz="4" w:space="0" w:color="000000"/>
              <w:left w:val="single" w:sz="4" w:space="0" w:color="000000"/>
              <w:right w:val="single" w:sz="4" w:space="0" w:color="000000"/>
            </w:tcBorders>
          </w:tcPr>
          <w:p w14:paraId="27D01AF1" w14:textId="77777777" w:rsidR="000E118A" w:rsidRDefault="000E118A" w:rsidP="00112EDF">
            <w:pPr>
              <w:pStyle w:val="TableParagraph"/>
              <w:rPr>
                <w:rFonts w:ascii="Times New Roman"/>
                <w:sz w:val="20"/>
              </w:rPr>
            </w:pPr>
          </w:p>
        </w:tc>
        <w:tc>
          <w:tcPr>
            <w:tcW w:w="564" w:type="dxa"/>
            <w:tcBorders>
              <w:top w:val="single" w:sz="4" w:space="0" w:color="000000"/>
              <w:left w:val="single" w:sz="4" w:space="0" w:color="000000"/>
              <w:right w:val="single" w:sz="4" w:space="0" w:color="000000"/>
            </w:tcBorders>
          </w:tcPr>
          <w:p w14:paraId="75A64A71" w14:textId="77777777" w:rsidR="000E118A" w:rsidRDefault="000E118A" w:rsidP="00112EDF">
            <w:pPr>
              <w:pStyle w:val="TableParagraph"/>
              <w:rPr>
                <w:rFonts w:ascii="Times New Roman"/>
                <w:sz w:val="20"/>
              </w:rPr>
            </w:pPr>
          </w:p>
        </w:tc>
        <w:tc>
          <w:tcPr>
            <w:tcW w:w="709" w:type="dxa"/>
            <w:tcBorders>
              <w:top w:val="single" w:sz="4" w:space="0" w:color="000000"/>
              <w:left w:val="single" w:sz="4" w:space="0" w:color="000000"/>
              <w:right w:val="single" w:sz="4" w:space="0" w:color="000000"/>
            </w:tcBorders>
          </w:tcPr>
          <w:p w14:paraId="0782C86A" w14:textId="77777777" w:rsidR="000E118A" w:rsidRDefault="000E118A" w:rsidP="00112EDF">
            <w:pPr>
              <w:pStyle w:val="TableParagraph"/>
              <w:rPr>
                <w:rFonts w:ascii="Times New Roman"/>
                <w:sz w:val="20"/>
              </w:rPr>
            </w:pPr>
          </w:p>
        </w:tc>
        <w:tc>
          <w:tcPr>
            <w:tcW w:w="570" w:type="dxa"/>
            <w:tcBorders>
              <w:top w:val="single" w:sz="4" w:space="0" w:color="000000"/>
              <w:left w:val="single" w:sz="4" w:space="0" w:color="000000"/>
              <w:right w:val="single" w:sz="4" w:space="0" w:color="000000"/>
            </w:tcBorders>
          </w:tcPr>
          <w:p w14:paraId="3F4F4B9F" w14:textId="77777777" w:rsidR="000E118A" w:rsidRDefault="000E118A" w:rsidP="00112EDF">
            <w:pPr>
              <w:pStyle w:val="TableParagraph"/>
              <w:rPr>
                <w:rFonts w:ascii="Times New Roman"/>
                <w:sz w:val="20"/>
              </w:rPr>
            </w:pPr>
          </w:p>
        </w:tc>
        <w:tc>
          <w:tcPr>
            <w:tcW w:w="704" w:type="dxa"/>
            <w:tcBorders>
              <w:top w:val="single" w:sz="4" w:space="0" w:color="000000"/>
              <w:left w:val="single" w:sz="4" w:space="0" w:color="000000"/>
              <w:right w:val="single" w:sz="4" w:space="0" w:color="000000"/>
            </w:tcBorders>
          </w:tcPr>
          <w:p w14:paraId="6014E6AE" w14:textId="77777777" w:rsidR="000E118A" w:rsidRDefault="000E118A" w:rsidP="00112EDF">
            <w:pPr>
              <w:pStyle w:val="TableParagraph"/>
              <w:rPr>
                <w:rFonts w:ascii="Times New Roman"/>
                <w:sz w:val="20"/>
              </w:rPr>
            </w:pPr>
          </w:p>
        </w:tc>
        <w:tc>
          <w:tcPr>
            <w:tcW w:w="569" w:type="dxa"/>
            <w:tcBorders>
              <w:top w:val="single" w:sz="4" w:space="0" w:color="000000"/>
              <w:left w:val="single" w:sz="4" w:space="0" w:color="000000"/>
              <w:right w:val="single" w:sz="4" w:space="0" w:color="000000"/>
            </w:tcBorders>
          </w:tcPr>
          <w:p w14:paraId="1CE28BD6" w14:textId="77777777" w:rsidR="000E118A" w:rsidRDefault="000E118A" w:rsidP="00112EDF">
            <w:pPr>
              <w:pStyle w:val="TableParagraph"/>
              <w:rPr>
                <w:rFonts w:ascii="Times New Roman"/>
                <w:sz w:val="20"/>
              </w:rPr>
            </w:pPr>
          </w:p>
        </w:tc>
        <w:tc>
          <w:tcPr>
            <w:tcW w:w="589" w:type="dxa"/>
            <w:tcBorders>
              <w:top w:val="single" w:sz="4" w:space="0" w:color="000000"/>
              <w:left w:val="single" w:sz="4" w:space="0" w:color="000000"/>
            </w:tcBorders>
          </w:tcPr>
          <w:p w14:paraId="3A1B566D" w14:textId="77777777" w:rsidR="000E118A" w:rsidRDefault="000E118A" w:rsidP="00112EDF">
            <w:pPr>
              <w:pStyle w:val="TableParagraph"/>
              <w:rPr>
                <w:rFonts w:ascii="Times New Roman"/>
                <w:sz w:val="20"/>
              </w:rPr>
            </w:pPr>
          </w:p>
        </w:tc>
      </w:tr>
    </w:tbl>
    <w:p w14:paraId="4138F846" w14:textId="77777777" w:rsidR="000E118A" w:rsidRDefault="000E118A" w:rsidP="000E118A">
      <w:pPr>
        <w:pStyle w:val="Corpodetexto"/>
        <w:spacing w:before="7"/>
        <w:ind w:left="0"/>
        <w:rPr>
          <w:rFonts w:ascii="Arial"/>
          <w:b/>
          <w:sz w:val="24"/>
        </w:rPr>
      </w:pPr>
    </w:p>
    <w:p w14:paraId="419971F7" w14:textId="77777777" w:rsidR="000E118A" w:rsidRDefault="000E118A" w:rsidP="000E118A">
      <w:pPr>
        <w:pStyle w:val="PargrafodaLista"/>
        <w:numPr>
          <w:ilvl w:val="0"/>
          <w:numId w:val="55"/>
        </w:numPr>
        <w:tabs>
          <w:tab w:val="left" w:pos="2196"/>
        </w:tabs>
        <w:spacing w:line="244" w:lineRule="auto"/>
        <w:ind w:right="175" w:firstLine="0"/>
      </w:pPr>
      <w:r>
        <w:rPr>
          <w:spacing w:val="-5"/>
        </w:rPr>
        <w:t xml:space="preserve">Remuneração da equipe encarregada da execução </w:t>
      </w:r>
      <w:r>
        <w:rPr>
          <w:spacing w:val="-4"/>
        </w:rPr>
        <w:t>do TERMO DE REFERÊNCIA, inclusive</w:t>
      </w:r>
      <w:r>
        <w:rPr>
          <w:spacing w:val="-3"/>
        </w:rPr>
        <w:t xml:space="preserve"> </w:t>
      </w:r>
      <w:r>
        <w:t xml:space="preserve">de pessoal próprio da </w:t>
      </w:r>
      <w:r>
        <w:rPr>
          <w:rFonts w:ascii="Arial" w:hAnsi="Arial"/>
          <w:b/>
        </w:rPr>
        <w:t xml:space="preserve">OSC, </w:t>
      </w:r>
      <w:r>
        <w:t>durante a vigência da parceria, compreendendo as despesas com</w:t>
      </w:r>
      <w:r>
        <w:rPr>
          <w:spacing w:val="1"/>
        </w:rPr>
        <w:t xml:space="preserve"> </w:t>
      </w:r>
      <w:r>
        <w:t>pagamento de impostos, contribuições sociais, FGTS, férias, décimo-terceiro salário, salários</w:t>
      </w:r>
      <w:r>
        <w:rPr>
          <w:spacing w:val="1"/>
        </w:rPr>
        <w:t xml:space="preserve"> </w:t>
      </w:r>
      <w:r>
        <w:t>proporcionais,</w:t>
      </w:r>
      <w:r>
        <w:rPr>
          <w:spacing w:val="1"/>
        </w:rPr>
        <w:t xml:space="preserve"> </w:t>
      </w:r>
      <w:r>
        <w:t>verbas</w:t>
      </w:r>
      <w:r>
        <w:rPr>
          <w:spacing w:val="1"/>
        </w:rPr>
        <w:t xml:space="preserve"> </w:t>
      </w:r>
      <w:r>
        <w:t>rescisórias</w:t>
      </w:r>
      <w:r>
        <w:rPr>
          <w:spacing w:val="1"/>
        </w:rPr>
        <w:t xml:space="preserve"> </w:t>
      </w:r>
      <w:r>
        <w:t>(o</w:t>
      </w:r>
      <w:r>
        <w:rPr>
          <w:spacing w:val="1"/>
        </w:rPr>
        <w:t xml:space="preserve"> </w:t>
      </w:r>
      <w:r>
        <w:t>provisionamento</w:t>
      </w:r>
      <w:r>
        <w:rPr>
          <w:spacing w:val="1"/>
        </w:rPr>
        <w:t xml:space="preserve"> </w:t>
      </w:r>
      <w:r>
        <w:t>de</w:t>
      </w:r>
      <w:r>
        <w:rPr>
          <w:spacing w:val="1"/>
        </w:rPr>
        <w:t xml:space="preserve"> </w:t>
      </w:r>
      <w:r>
        <w:t>valores</w:t>
      </w:r>
      <w:r>
        <w:rPr>
          <w:spacing w:val="1"/>
        </w:rPr>
        <w:t xml:space="preserve"> </w:t>
      </w:r>
      <w:r>
        <w:t>será</w:t>
      </w:r>
      <w:r>
        <w:rPr>
          <w:spacing w:val="1"/>
        </w:rPr>
        <w:t xml:space="preserve"> </w:t>
      </w:r>
      <w:r>
        <w:t>proporcional,</w:t>
      </w:r>
      <w:r>
        <w:rPr>
          <w:spacing w:val="1"/>
        </w:rPr>
        <w:t xml:space="preserve"> </w:t>
      </w:r>
      <w:r>
        <w:t>necessariamente, ao período de atuação do profissional na execução das ações previstas no</w:t>
      </w:r>
      <w:r>
        <w:rPr>
          <w:spacing w:val="1"/>
        </w:rPr>
        <w:t xml:space="preserve"> </w:t>
      </w:r>
      <w:r>
        <w:t>TERMO DE REFERÊNCIA e restritas às parcerias celebradas sob a égide da Lei Federal nº</w:t>
      </w:r>
      <w:r>
        <w:rPr>
          <w:spacing w:val="1"/>
        </w:rPr>
        <w:t xml:space="preserve"> </w:t>
      </w:r>
      <w:r>
        <w:t>13.019/2014 e suas alterações, devendo ser observado, nos casos em que a remuneração for</w:t>
      </w:r>
      <w:r>
        <w:rPr>
          <w:spacing w:val="1"/>
        </w:rPr>
        <w:t xml:space="preserve"> </w:t>
      </w:r>
      <w:r>
        <w:t>paga proporcionalmente com recursos da parceria, o rateio proporcional) e demais encargos</w:t>
      </w:r>
      <w:r>
        <w:rPr>
          <w:spacing w:val="1"/>
        </w:rPr>
        <w:t xml:space="preserve"> </w:t>
      </w:r>
      <w:r>
        <w:t>sociais</w:t>
      </w:r>
      <w:r>
        <w:rPr>
          <w:spacing w:val="1"/>
        </w:rPr>
        <w:t xml:space="preserve"> </w:t>
      </w:r>
      <w:r>
        <w:t>e</w:t>
      </w:r>
      <w:r>
        <w:rPr>
          <w:spacing w:val="1"/>
        </w:rPr>
        <w:t xml:space="preserve"> </w:t>
      </w:r>
      <w:r>
        <w:t>trabalhistas,</w:t>
      </w:r>
      <w:r>
        <w:rPr>
          <w:spacing w:val="1"/>
        </w:rPr>
        <w:t xml:space="preserve"> </w:t>
      </w:r>
      <w:r>
        <w:t>sendo</w:t>
      </w:r>
      <w:r>
        <w:rPr>
          <w:spacing w:val="1"/>
        </w:rPr>
        <w:t xml:space="preserve"> </w:t>
      </w:r>
      <w:r>
        <w:t>proporcionais</w:t>
      </w:r>
      <w:r>
        <w:rPr>
          <w:spacing w:val="1"/>
        </w:rPr>
        <w:t xml:space="preserve"> </w:t>
      </w:r>
      <w:r>
        <w:t>ao</w:t>
      </w:r>
      <w:r>
        <w:rPr>
          <w:spacing w:val="1"/>
        </w:rPr>
        <w:t xml:space="preserve"> </w:t>
      </w:r>
      <w:r>
        <w:t>tempo</w:t>
      </w:r>
      <w:r>
        <w:rPr>
          <w:spacing w:val="1"/>
        </w:rPr>
        <w:t xml:space="preserve"> </w:t>
      </w:r>
      <w:r>
        <w:t>efetivamente</w:t>
      </w:r>
      <w:r>
        <w:rPr>
          <w:spacing w:val="1"/>
        </w:rPr>
        <w:t xml:space="preserve"> </w:t>
      </w:r>
      <w:r>
        <w:t>dedicado</w:t>
      </w:r>
      <w:r>
        <w:rPr>
          <w:spacing w:val="1"/>
        </w:rPr>
        <w:t xml:space="preserve"> </w:t>
      </w:r>
      <w:r>
        <w:t>à</w:t>
      </w:r>
      <w:r>
        <w:rPr>
          <w:spacing w:val="1"/>
        </w:rPr>
        <w:t xml:space="preserve"> </w:t>
      </w:r>
      <w:r>
        <w:t>parceria,</w:t>
      </w:r>
      <w:r>
        <w:rPr>
          <w:spacing w:val="1"/>
        </w:rPr>
        <w:t xml:space="preserve"> </w:t>
      </w:r>
      <w:r>
        <w:t>compatíveis com o valor de mercado e observem os acordos e as convenções coletivas de</w:t>
      </w:r>
      <w:r>
        <w:rPr>
          <w:spacing w:val="1"/>
        </w:rPr>
        <w:t xml:space="preserve"> </w:t>
      </w:r>
      <w:r>
        <w:t>trabalho.</w:t>
      </w:r>
      <w:r>
        <w:rPr>
          <w:spacing w:val="1"/>
        </w:rPr>
        <w:t xml:space="preserve"> </w:t>
      </w:r>
      <w:r>
        <w:t>No</w:t>
      </w:r>
      <w:r>
        <w:rPr>
          <w:spacing w:val="1"/>
        </w:rPr>
        <w:t xml:space="preserve"> </w:t>
      </w:r>
      <w:r>
        <w:t>caso</w:t>
      </w:r>
      <w:r>
        <w:rPr>
          <w:spacing w:val="1"/>
        </w:rPr>
        <w:t xml:space="preserve"> </w:t>
      </w:r>
      <w:r>
        <w:t>em</w:t>
      </w:r>
      <w:r>
        <w:rPr>
          <w:spacing w:val="1"/>
        </w:rPr>
        <w:t xml:space="preserve"> </w:t>
      </w:r>
      <w:r>
        <w:t>que</w:t>
      </w:r>
      <w:r>
        <w:rPr>
          <w:spacing w:val="1"/>
        </w:rPr>
        <w:t xml:space="preserve"> </w:t>
      </w:r>
      <w:r>
        <w:t>a</w:t>
      </w:r>
      <w:r>
        <w:rPr>
          <w:spacing w:val="1"/>
        </w:rPr>
        <w:t xml:space="preserve"> </w:t>
      </w:r>
      <w:r>
        <w:t>remuneração</w:t>
      </w:r>
      <w:r>
        <w:rPr>
          <w:spacing w:val="1"/>
        </w:rPr>
        <w:t xml:space="preserve"> </w:t>
      </w:r>
      <w:r>
        <w:t>for</w:t>
      </w:r>
      <w:r>
        <w:rPr>
          <w:spacing w:val="1"/>
        </w:rPr>
        <w:t xml:space="preserve"> </w:t>
      </w:r>
      <w:r>
        <w:t>paga</w:t>
      </w:r>
      <w:r>
        <w:rPr>
          <w:spacing w:val="1"/>
        </w:rPr>
        <w:t xml:space="preserve"> </w:t>
      </w:r>
      <w:r>
        <w:t>proporcionalmente</w:t>
      </w:r>
      <w:r>
        <w:rPr>
          <w:spacing w:val="1"/>
        </w:rPr>
        <w:t xml:space="preserve"> </w:t>
      </w:r>
      <w:r>
        <w:t>com</w:t>
      </w:r>
      <w:r>
        <w:rPr>
          <w:spacing w:val="1"/>
        </w:rPr>
        <w:t xml:space="preserve"> </w:t>
      </w:r>
      <w:r>
        <w:t>recursos</w:t>
      </w:r>
      <w:r>
        <w:rPr>
          <w:spacing w:val="1"/>
        </w:rPr>
        <w:t xml:space="preserve"> </w:t>
      </w:r>
      <w:r>
        <w:t>da</w:t>
      </w:r>
      <w:r>
        <w:rPr>
          <w:spacing w:val="1"/>
        </w:rPr>
        <w:t xml:space="preserve"> </w:t>
      </w:r>
      <w:r>
        <w:t>parceria, é vedada a duplicidade ou a sobreposição de fontes de recursos no custeio de uma</w:t>
      </w:r>
      <w:r>
        <w:rPr>
          <w:spacing w:val="1"/>
        </w:rPr>
        <w:t xml:space="preserve"> </w:t>
      </w:r>
      <w:r>
        <w:t>mesma</w:t>
      </w:r>
      <w:r>
        <w:rPr>
          <w:spacing w:val="-5"/>
        </w:rPr>
        <w:t xml:space="preserve"> </w:t>
      </w:r>
      <w:r>
        <w:t>parcela</w:t>
      </w:r>
      <w:r>
        <w:rPr>
          <w:spacing w:val="1"/>
        </w:rPr>
        <w:t xml:space="preserve"> </w:t>
      </w:r>
      <w:r>
        <w:t>da</w:t>
      </w:r>
      <w:r>
        <w:rPr>
          <w:spacing w:val="-4"/>
        </w:rPr>
        <w:t xml:space="preserve"> </w:t>
      </w:r>
      <w:r>
        <w:t xml:space="preserve">despesa. </w:t>
      </w:r>
    </w:p>
    <w:p w14:paraId="36B5F715" w14:textId="77777777" w:rsidR="000E118A" w:rsidRDefault="000E118A" w:rsidP="000E118A">
      <w:pPr>
        <w:pStyle w:val="PargrafodaLista"/>
        <w:numPr>
          <w:ilvl w:val="0"/>
          <w:numId w:val="55"/>
        </w:numPr>
        <w:tabs>
          <w:tab w:val="left" w:pos="2201"/>
        </w:tabs>
        <w:spacing w:line="228" w:lineRule="exact"/>
        <w:ind w:left="2201" w:hanging="590"/>
      </w:pPr>
      <w:r>
        <w:rPr>
          <w:spacing w:val="-1"/>
        </w:rPr>
        <w:t>Equipe</w:t>
      </w:r>
      <w:r>
        <w:rPr>
          <w:spacing w:val="-10"/>
        </w:rPr>
        <w:t xml:space="preserve"> </w:t>
      </w:r>
      <w:r>
        <w:t>de</w:t>
      </w:r>
      <w:r>
        <w:rPr>
          <w:spacing w:val="-9"/>
        </w:rPr>
        <w:t xml:space="preserve"> </w:t>
      </w:r>
      <w:r>
        <w:t>Trabalho:</w:t>
      </w:r>
      <w:r>
        <w:rPr>
          <w:spacing w:val="-5"/>
        </w:rPr>
        <w:t xml:space="preserve"> </w:t>
      </w:r>
      <w:r>
        <w:t>o</w:t>
      </w:r>
      <w:r>
        <w:rPr>
          <w:spacing w:val="-14"/>
        </w:rPr>
        <w:t xml:space="preserve"> </w:t>
      </w:r>
      <w:r>
        <w:t>pessoal</w:t>
      </w:r>
      <w:r>
        <w:rPr>
          <w:spacing w:val="-10"/>
        </w:rPr>
        <w:t xml:space="preserve"> </w:t>
      </w:r>
      <w:r>
        <w:t>necessário</w:t>
      </w:r>
      <w:r>
        <w:rPr>
          <w:spacing w:val="-4"/>
        </w:rPr>
        <w:t xml:space="preserve"> </w:t>
      </w:r>
      <w:r>
        <w:t>à</w:t>
      </w:r>
      <w:r>
        <w:rPr>
          <w:spacing w:val="-5"/>
        </w:rPr>
        <w:t xml:space="preserve"> </w:t>
      </w:r>
      <w:r>
        <w:t>execução</w:t>
      </w:r>
      <w:r>
        <w:rPr>
          <w:spacing w:val="-9"/>
        </w:rPr>
        <w:t xml:space="preserve"> </w:t>
      </w:r>
      <w:r>
        <w:t>do</w:t>
      </w:r>
      <w:r>
        <w:rPr>
          <w:spacing w:val="-15"/>
        </w:rPr>
        <w:t xml:space="preserve"> </w:t>
      </w:r>
      <w:r>
        <w:t>objeto</w:t>
      </w:r>
      <w:r>
        <w:rPr>
          <w:spacing w:val="-4"/>
        </w:rPr>
        <w:t xml:space="preserve"> </w:t>
      </w:r>
      <w:r>
        <w:t>da</w:t>
      </w:r>
      <w:r>
        <w:rPr>
          <w:spacing w:val="-10"/>
        </w:rPr>
        <w:t xml:space="preserve"> </w:t>
      </w:r>
      <w:r>
        <w:t>parceria,</w:t>
      </w:r>
      <w:r>
        <w:rPr>
          <w:spacing w:val="-3"/>
        </w:rPr>
        <w:t xml:space="preserve"> </w:t>
      </w:r>
      <w:r>
        <w:t>que</w:t>
      </w:r>
      <w:r>
        <w:rPr>
          <w:spacing w:val="-15"/>
        </w:rPr>
        <w:t xml:space="preserve"> </w:t>
      </w:r>
      <w:proofErr w:type="gramStart"/>
      <w:r>
        <w:t>poderá</w:t>
      </w:r>
      <w:proofErr w:type="gramEnd"/>
      <w:r>
        <w:t xml:space="preserve"> </w:t>
      </w:r>
    </w:p>
    <w:p w14:paraId="7DD4BF1C" w14:textId="77777777" w:rsidR="000E118A" w:rsidRDefault="000E118A" w:rsidP="000E118A">
      <w:pPr>
        <w:pStyle w:val="Corpodetexto"/>
        <w:spacing w:line="244" w:lineRule="auto"/>
        <w:ind w:right="188"/>
        <w:jc w:val="both"/>
      </w:pPr>
      <w:proofErr w:type="gramStart"/>
      <w:r>
        <w:t>incluir</w:t>
      </w:r>
      <w:proofErr w:type="gramEnd"/>
      <w:r>
        <w:t xml:space="preserve"> pessoas pertencentes ao quadro da </w:t>
      </w:r>
      <w:r>
        <w:rPr>
          <w:rFonts w:ascii="Arial" w:hAnsi="Arial"/>
          <w:b/>
        </w:rPr>
        <w:t xml:space="preserve">OSC </w:t>
      </w:r>
      <w:r>
        <w:t>ou que vierem a ser contratados, inclusive os</w:t>
      </w:r>
      <w:r>
        <w:rPr>
          <w:spacing w:val="1"/>
        </w:rPr>
        <w:t xml:space="preserve"> </w:t>
      </w:r>
      <w:r>
        <w:t>dirigentes, desde que exerçam ação prevista no TERMO DE REFERÊNCIA aprovado, nos</w:t>
      </w:r>
      <w:r>
        <w:rPr>
          <w:spacing w:val="1"/>
        </w:rPr>
        <w:t xml:space="preserve"> </w:t>
      </w:r>
      <w:r>
        <w:t>termos da</w:t>
      </w:r>
      <w:r>
        <w:rPr>
          <w:spacing w:val="1"/>
        </w:rPr>
        <w:t xml:space="preserve"> </w:t>
      </w:r>
      <w:r>
        <w:t>legislação</w:t>
      </w:r>
      <w:r>
        <w:rPr>
          <w:spacing w:val="1"/>
        </w:rPr>
        <w:t xml:space="preserve"> </w:t>
      </w:r>
      <w:r>
        <w:t>civil</w:t>
      </w:r>
      <w:r>
        <w:rPr>
          <w:spacing w:val="-4"/>
        </w:rPr>
        <w:t xml:space="preserve"> </w:t>
      </w:r>
      <w:r>
        <w:t>e</w:t>
      </w:r>
      <w:r>
        <w:rPr>
          <w:spacing w:val="1"/>
        </w:rPr>
        <w:t xml:space="preserve"> </w:t>
      </w:r>
      <w:r>
        <w:t xml:space="preserve">trabalhista. </w:t>
      </w:r>
    </w:p>
    <w:p w14:paraId="65B4973F" w14:textId="77777777" w:rsidR="000E118A" w:rsidRDefault="000E118A" w:rsidP="000E118A">
      <w:pPr>
        <w:pStyle w:val="PargrafodaLista"/>
        <w:numPr>
          <w:ilvl w:val="0"/>
          <w:numId w:val="55"/>
        </w:numPr>
        <w:tabs>
          <w:tab w:val="left" w:pos="2196"/>
        </w:tabs>
        <w:spacing w:line="244" w:lineRule="auto"/>
        <w:ind w:right="185" w:firstLine="0"/>
      </w:pPr>
      <w:r>
        <w:rPr>
          <w:u w:val="single"/>
        </w:rPr>
        <w:t>Deverá indicar os sindicatos, acordos coletivos, convenções coletivas ou sentenças</w:t>
      </w:r>
      <w:r>
        <w:rPr>
          <w:spacing w:val="1"/>
        </w:rPr>
        <w:t xml:space="preserve"> </w:t>
      </w:r>
      <w:r>
        <w:rPr>
          <w:u w:val="single"/>
        </w:rPr>
        <w:t>normativas que regem as categorias profissionais que executarão o serviço e as respectivas</w:t>
      </w:r>
      <w:r>
        <w:rPr>
          <w:spacing w:val="1"/>
        </w:rPr>
        <w:t xml:space="preserve"> </w:t>
      </w:r>
      <w:r>
        <w:rPr>
          <w:u w:val="single"/>
        </w:rPr>
        <w:t>datas bases</w:t>
      </w:r>
      <w:r>
        <w:rPr>
          <w:spacing w:val="1"/>
          <w:u w:val="single"/>
        </w:rPr>
        <w:t xml:space="preserve"> </w:t>
      </w:r>
      <w:r>
        <w:rPr>
          <w:u w:val="single"/>
        </w:rPr>
        <w:t>e</w:t>
      </w:r>
      <w:r>
        <w:rPr>
          <w:spacing w:val="1"/>
          <w:u w:val="single"/>
        </w:rPr>
        <w:t xml:space="preserve"> </w:t>
      </w:r>
      <w:r>
        <w:rPr>
          <w:u w:val="single"/>
        </w:rPr>
        <w:t>vigências.</w:t>
      </w:r>
      <w:r>
        <w:t xml:space="preserve"> </w:t>
      </w:r>
    </w:p>
    <w:p w14:paraId="5C1B3250" w14:textId="77777777" w:rsidR="000E118A" w:rsidRDefault="000E118A" w:rsidP="000E118A">
      <w:pPr>
        <w:pStyle w:val="Corpodetexto"/>
        <w:spacing w:before="9"/>
        <w:ind w:left="0"/>
        <w:rPr>
          <w:sz w:val="12"/>
        </w:rPr>
      </w:pPr>
    </w:p>
    <w:p w14:paraId="1A660C85" w14:textId="77777777" w:rsidR="000E118A" w:rsidRDefault="000E118A" w:rsidP="000E118A">
      <w:pPr>
        <w:pStyle w:val="Corpodetexto"/>
        <w:spacing w:before="9"/>
        <w:ind w:left="0"/>
        <w:rPr>
          <w:sz w:val="12"/>
        </w:rPr>
      </w:pPr>
    </w:p>
    <w:p w14:paraId="57FAFB8B" w14:textId="77777777" w:rsidR="000E118A" w:rsidRDefault="000E118A" w:rsidP="000E118A">
      <w:pPr>
        <w:pStyle w:val="PargrafodaLista"/>
        <w:numPr>
          <w:ilvl w:val="2"/>
          <w:numId w:val="54"/>
        </w:numPr>
        <w:tabs>
          <w:tab w:val="left" w:pos="2221"/>
        </w:tabs>
        <w:spacing w:before="93"/>
        <w:rPr>
          <w:rFonts w:ascii="Arial" w:hAnsi="Arial"/>
          <w:b/>
          <w:color w:val="000009"/>
        </w:rPr>
      </w:pPr>
      <w:proofErr w:type="gramStart"/>
      <w:r>
        <w:rPr>
          <w:rFonts w:ascii="Arial" w:hAnsi="Arial"/>
          <w:b/>
          <w:color w:val="000009"/>
          <w:spacing w:val="-1"/>
        </w:rPr>
        <w:t>SERVIÇO</w:t>
      </w:r>
      <w:r>
        <w:rPr>
          <w:rFonts w:ascii="Arial" w:hAnsi="Arial"/>
          <w:b/>
          <w:color w:val="000009"/>
          <w:spacing w:val="-12"/>
        </w:rPr>
        <w:t xml:space="preserve"> </w:t>
      </w:r>
      <w:r>
        <w:rPr>
          <w:rFonts w:ascii="Arial" w:hAnsi="Arial"/>
          <w:b/>
          <w:color w:val="000009"/>
          <w:spacing w:val="-1"/>
        </w:rPr>
        <w:t>DE</w:t>
      </w:r>
      <w:r>
        <w:rPr>
          <w:rFonts w:ascii="Arial" w:hAnsi="Arial"/>
          <w:b/>
          <w:color w:val="000009"/>
          <w:spacing w:val="-18"/>
        </w:rPr>
        <w:t xml:space="preserve"> </w:t>
      </w:r>
      <w:r>
        <w:rPr>
          <w:rFonts w:ascii="Arial" w:hAnsi="Arial"/>
          <w:b/>
          <w:color w:val="000009"/>
          <w:spacing w:val="-1"/>
        </w:rPr>
        <w:t>TERCEIRO</w:t>
      </w:r>
      <w:r>
        <w:rPr>
          <w:rFonts w:ascii="Arial" w:hAnsi="Arial"/>
          <w:b/>
          <w:color w:val="000009"/>
          <w:spacing w:val="-5"/>
        </w:rPr>
        <w:t xml:space="preserve"> </w:t>
      </w:r>
      <w:r>
        <w:rPr>
          <w:rFonts w:ascii="Arial" w:hAnsi="Arial"/>
          <w:b/>
          <w:color w:val="000009"/>
          <w:spacing w:val="-1"/>
        </w:rPr>
        <w:t>–</w:t>
      </w:r>
      <w:r>
        <w:rPr>
          <w:rFonts w:ascii="Arial" w:hAnsi="Arial"/>
          <w:b/>
          <w:color w:val="000009"/>
          <w:spacing w:val="-8"/>
        </w:rPr>
        <w:t xml:space="preserve"> </w:t>
      </w:r>
      <w:r>
        <w:rPr>
          <w:rFonts w:ascii="Arial" w:hAnsi="Arial"/>
          <w:b/>
          <w:color w:val="000009"/>
          <w:spacing w:val="-1"/>
        </w:rPr>
        <w:t>PESSOA</w:t>
      </w:r>
      <w:r>
        <w:rPr>
          <w:rFonts w:ascii="Arial" w:hAnsi="Arial"/>
          <w:b/>
          <w:color w:val="000009"/>
          <w:spacing w:val="-14"/>
        </w:rPr>
        <w:t xml:space="preserve"> </w:t>
      </w:r>
      <w:r>
        <w:rPr>
          <w:rFonts w:ascii="Arial" w:hAnsi="Arial"/>
          <w:b/>
          <w:color w:val="000009"/>
          <w:spacing w:val="-1"/>
        </w:rPr>
        <w:t>JURÍDICA</w:t>
      </w:r>
      <w:proofErr w:type="gramEnd"/>
    </w:p>
    <w:p w14:paraId="5290EA4C" w14:textId="77777777" w:rsidR="000E118A" w:rsidRDefault="000E118A" w:rsidP="000E118A">
      <w:pPr>
        <w:pStyle w:val="Corpodetexto"/>
        <w:ind w:left="0"/>
        <w:rPr>
          <w:rFonts w:ascii="Arial"/>
          <w:b/>
        </w:rPr>
      </w:pPr>
    </w:p>
    <w:tbl>
      <w:tblPr>
        <w:tblStyle w:val="TableNormal"/>
        <w:tblW w:w="0" w:type="auto"/>
        <w:tblInd w:w="17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76"/>
        <w:gridCol w:w="2126"/>
        <w:gridCol w:w="1275"/>
        <w:gridCol w:w="1560"/>
        <w:gridCol w:w="1565"/>
      </w:tblGrid>
      <w:tr w:rsidR="000E118A" w14:paraId="10C8CA42" w14:textId="77777777" w:rsidTr="00112EDF">
        <w:trPr>
          <w:trHeight w:val="555"/>
        </w:trPr>
        <w:tc>
          <w:tcPr>
            <w:tcW w:w="1276" w:type="dxa"/>
          </w:tcPr>
          <w:p w14:paraId="1C79478B" w14:textId="77777777" w:rsidR="000E118A" w:rsidRDefault="000E118A" w:rsidP="00112EDF">
            <w:pPr>
              <w:pStyle w:val="TableParagraph"/>
              <w:spacing w:before="3"/>
              <w:ind w:left="155"/>
              <w:rPr>
                <w:rFonts w:ascii="Arial"/>
                <w:b/>
              </w:rPr>
            </w:pPr>
            <w:r>
              <w:rPr>
                <w:rFonts w:ascii="Arial"/>
                <w:b/>
                <w:color w:val="000009"/>
              </w:rPr>
              <w:t>Atividade</w:t>
            </w:r>
          </w:p>
        </w:tc>
        <w:tc>
          <w:tcPr>
            <w:tcW w:w="2126" w:type="dxa"/>
          </w:tcPr>
          <w:p w14:paraId="73BA627B" w14:textId="77777777" w:rsidR="000E118A" w:rsidRDefault="000E118A" w:rsidP="00112EDF">
            <w:pPr>
              <w:pStyle w:val="TableParagraph"/>
              <w:spacing w:before="8" w:line="247" w:lineRule="auto"/>
              <w:ind w:left="720" w:right="302" w:hanging="286"/>
              <w:rPr>
                <w:rFonts w:ascii="Arial" w:hAnsi="Arial"/>
                <w:b/>
              </w:rPr>
            </w:pPr>
            <w:r>
              <w:rPr>
                <w:rFonts w:ascii="Arial" w:hAnsi="Arial"/>
                <w:b/>
                <w:color w:val="000009"/>
                <w:spacing w:val="-2"/>
              </w:rPr>
              <w:t xml:space="preserve">Descrição </w:t>
            </w:r>
            <w:r>
              <w:rPr>
                <w:rFonts w:ascii="Arial" w:hAnsi="Arial"/>
                <w:b/>
                <w:color w:val="000009"/>
                <w:spacing w:val="-1"/>
              </w:rPr>
              <w:t>do</w:t>
            </w:r>
            <w:r>
              <w:rPr>
                <w:rFonts w:ascii="Arial" w:hAnsi="Arial"/>
                <w:b/>
                <w:color w:val="000009"/>
                <w:spacing w:val="-59"/>
              </w:rPr>
              <w:t xml:space="preserve"> </w:t>
            </w:r>
            <w:r>
              <w:rPr>
                <w:rFonts w:ascii="Arial" w:hAnsi="Arial"/>
                <w:b/>
                <w:color w:val="000009"/>
              </w:rPr>
              <w:t>serviço</w:t>
            </w:r>
          </w:p>
        </w:tc>
        <w:tc>
          <w:tcPr>
            <w:tcW w:w="1275" w:type="dxa"/>
          </w:tcPr>
          <w:p w14:paraId="5060F15C" w14:textId="77777777" w:rsidR="000E118A" w:rsidRDefault="000E118A" w:rsidP="00112EDF">
            <w:pPr>
              <w:pStyle w:val="TableParagraph"/>
              <w:spacing w:before="8" w:line="247" w:lineRule="auto"/>
              <w:ind w:left="159" w:right="270" w:firstLine="90"/>
              <w:rPr>
                <w:rFonts w:ascii="Arial" w:hAnsi="Arial"/>
                <w:b/>
              </w:rPr>
            </w:pPr>
            <w:r>
              <w:rPr>
                <w:rFonts w:ascii="Arial" w:hAnsi="Arial"/>
                <w:b/>
                <w:color w:val="000009"/>
              </w:rPr>
              <w:t>Valor</w:t>
            </w:r>
            <w:r>
              <w:rPr>
                <w:rFonts w:ascii="Arial" w:hAnsi="Arial"/>
                <w:b/>
                <w:color w:val="000009"/>
                <w:spacing w:val="1"/>
              </w:rPr>
              <w:t xml:space="preserve"> </w:t>
            </w:r>
            <w:r>
              <w:rPr>
                <w:rFonts w:ascii="Arial" w:hAnsi="Arial"/>
                <w:b/>
                <w:color w:val="000009"/>
                <w:spacing w:val="-2"/>
              </w:rPr>
              <w:t>Unitário</w:t>
            </w:r>
          </w:p>
        </w:tc>
        <w:tc>
          <w:tcPr>
            <w:tcW w:w="1560" w:type="dxa"/>
          </w:tcPr>
          <w:p w14:paraId="321826D2" w14:textId="77777777" w:rsidR="000E118A" w:rsidRDefault="000E118A" w:rsidP="00112EDF">
            <w:pPr>
              <w:pStyle w:val="TableParagraph"/>
              <w:spacing w:before="3"/>
              <w:ind w:left="150"/>
              <w:rPr>
                <w:rFonts w:ascii="Arial"/>
                <w:b/>
              </w:rPr>
            </w:pPr>
            <w:r>
              <w:rPr>
                <w:rFonts w:ascii="Arial"/>
                <w:b/>
                <w:color w:val="000009"/>
              </w:rPr>
              <w:t>Quantidade</w:t>
            </w:r>
          </w:p>
        </w:tc>
        <w:tc>
          <w:tcPr>
            <w:tcW w:w="1565" w:type="dxa"/>
          </w:tcPr>
          <w:p w14:paraId="63961C4E" w14:textId="77777777" w:rsidR="000E118A" w:rsidRDefault="000E118A" w:rsidP="00112EDF">
            <w:pPr>
              <w:pStyle w:val="TableParagraph"/>
              <w:spacing w:before="3"/>
              <w:ind w:left="150"/>
              <w:rPr>
                <w:rFonts w:ascii="Arial"/>
                <w:b/>
              </w:rPr>
            </w:pPr>
            <w:r>
              <w:rPr>
                <w:rFonts w:ascii="Arial"/>
                <w:b/>
                <w:color w:val="000009"/>
              </w:rPr>
              <w:t>Valor</w:t>
            </w:r>
            <w:r>
              <w:rPr>
                <w:rFonts w:ascii="Arial"/>
                <w:b/>
                <w:color w:val="000009"/>
                <w:spacing w:val="-10"/>
              </w:rPr>
              <w:t xml:space="preserve"> </w:t>
            </w:r>
            <w:r>
              <w:rPr>
                <w:rFonts w:ascii="Arial"/>
                <w:b/>
                <w:color w:val="000009"/>
              </w:rPr>
              <w:t>Total</w:t>
            </w:r>
          </w:p>
        </w:tc>
      </w:tr>
      <w:tr w:rsidR="000E118A" w14:paraId="6B42F25B" w14:textId="77777777" w:rsidTr="00112EDF">
        <w:trPr>
          <w:trHeight w:val="270"/>
        </w:trPr>
        <w:tc>
          <w:tcPr>
            <w:tcW w:w="1276" w:type="dxa"/>
          </w:tcPr>
          <w:p w14:paraId="02040B5D" w14:textId="77777777" w:rsidR="000E118A" w:rsidRDefault="000E118A" w:rsidP="00112EDF">
            <w:pPr>
              <w:pStyle w:val="TableParagraph"/>
              <w:rPr>
                <w:rFonts w:ascii="Times New Roman"/>
                <w:sz w:val="20"/>
              </w:rPr>
            </w:pPr>
          </w:p>
        </w:tc>
        <w:tc>
          <w:tcPr>
            <w:tcW w:w="2126" w:type="dxa"/>
          </w:tcPr>
          <w:p w14:paraId="7034A9E7" w14:textId="77777777" w:rsidR="000E118A" w:rsidRDefault="000E118A" w:rsidP="00112EDF">
            <w:pPr>
              <w:pStyle w:val="TableParagraph"/>
              <w:rPr>
                <w:rFonts w:ascii="Times New Roman"/>
                <w:sz w:val="20"/>
              </w:rPr>
            </w:pPr>
          </w:p>
        </w:tc>
        <w:tc>
          <w:tcPr>
            <w:tcW w:w="1275" w:type="dxa"/>
          </w:tcPr>
          <w:p w14:paraId="2F66E8D3" w14:textId="77777777" w:rsidR="000E118A" w:rsidRDefault="000E118A" w:rsidP="00112EDF">
            <w:pPr>
              <w:pStyle w:val="TableParagraph"/>
              <w:rPr>
                <w:rFonts w:ascii="Times New Roman"/>
                <w:sz w:val="20"/>
              </w:rPr>
            </w:pPr>
          </w:p>
        </w:tc>
        <w:tc>
          <w:tcPr>
            <w:tcW w:w="1560" w:type="dxa"/>
          </w:tcPr>
          <w:p w14:paraId="19FEB268" w14:textId="77777777" w:rsidR="000E118A" w:rsidRDefault="000E118A" w:rsidP="00112EDF">
            <w:pPr>
              <w:pStyle w:val="TableParagraph"/>
              <w:rPr>
                <w:rFonts w:ascii="Times New Roman"/>
                <w:sz w:val="20"/>
              </w:rPr>
            </w:pPr>
          </w:p>
        </w:tc>
        <w:tc>
          <w:tcPr>
            <w:tcW w:w="1565" w:type="dxa"/>
          </w:tcPr>
          <w:p w14:paraId="5B0F0BC2" w14:textId="77777777" w:rsidR="000E118A" w:rsidRDefault="000E118A" w:rsidP="00112EDF">
            <w:pPr>
              <w:pStyle w:val="TableParagraph"/>
              <w:rPr>
                <w:rFonts w:ascii="Times New Roman"/>
                <w:sz w:val="20"/>
              </w:rPr>
            </w:pPr>
          </w:p>
        </w:tc>
      </w:tr>
      <w:tr w:rsidR="000E118A" w14:paraId="41B25E1C" w14:textId="77777777" w:rsidTr="00112EDF">
        <w:trPr>
          <w:trHeight w:val="280"/>
        </w:trPr>
        <w:tc>
          <w:tcPr>
            <w:tcW w:w="1276" w:type="dxa"/>
          </w:tcPr>
          <w:p w14:paraId="025887F2" w14:textId="77777777" w:rsidR="000E118A" w:rsidRDefault="000E118A" w:rsidP="00112EDF">
            <w:pPr>
              <w:pStyle w:val="TableParagraph"/>
              <w:rPr>
                <w:rFonts w:ascii="Times New Roman"/>
                <w:sz w:val="20"/>
              </w:rPr>
            </w:pPr>
          </w:p>
        </w:tc>
        <w:tc>
          <w:tcPr>
            <w:tcW w:w="2126" w:type="dxa"/>
          </w:tcPr>
          <w:p w14:paraId="1963FE32" w14:textId="77777777" w:rsidR="000E118A" w:rsidRDefault="000E118A" w:rsidP="00112EDF">
            <w:pPr>
              <w:pStyle w:val="TableParagraph"/>
              <w:rPr>
                <w:rFonts w:ascii="Times New Roman"/>
                <w:sz w:val="20"/>
              </w:rPr>
            </w:pPr>
          </w:p>
        </w:tc>
        <w:tc>
          <w:tcPr>
            <w:tcW w:w="1275" w:type="dxa"/>
          </w:tcPr>
          <w:p w14:paraId="2C1B8F3F" w14:textId="77777777" w:rsidR="000E118A" w:rsidRDefault="000E118A" w:rsidP="00112EDF">
            <w:pPr>
              <w:pStyle w:val="TableParagraph"/>
              <w:rPr>
                <w:rFonts w:ascii="Times New Roman"/>
                <w:sz w:val="20"/>
              </w:rPr>
            </w:pPr>
          </w:p>
        </w:tc>
        <w:tc>
          <w:tcPr>
            <w:tcW w:w="1560" w:type="dxa"/>
          </w:tcPr>
          <w:p w14:paraId="38532E84" w14:textId="77777777" w:rsidR="000E118A" w:rsidRDefault="000E118A" w:rsidP="00112EDF">
            <w:pPr>
              <w:pStyle w:val="TableParagraph"/>
              <w:rPr>
                <w:rFonts w:ascii="Times New Roman"/>
                <w:sz w:val="20"/>
              </w:rPr>
            </w:pPr>
          </w:p>
        </w:tc>
        <w:tc>
          <w:tcPr>
            <w:tcW w:w="1565" w:type="dxa"/>
          </w:tcPr>
          <w:p w14:paraId="6A2C547E" w14:textId="77777777" w:rsidR="000E118A" w:rsidRDefault="000E118A" w:rsidP="00112EDF">
            <w:pPr>
              <w:pStyle w:val="TableParagraph"/>
              <w:rPr>
                <w:rFonts w:ascii="Times New Roman"/>
                <w:sz w:val="20"/>
              </w:rPr>
            </w:pPr>
          </w:p>
        </w:tc>
      </w:tr>
    </w:tbl>
    <w:p w14:paraId="72D12712" w14:textId="77777777" w:rsidR="000E118A" w:rsidRDefault="000E118A" w:rsidP="000E118A">
      <w:pPr>
        <w:pStyle w:val="Corpodetexto"/>
        <w:ind w:left="0"/>
        <w:rPr>
          <w:rFonts w:ascii="Arial"/>
          <w:b/>
        </w:rPr>
      </w:pPr>
    </w:p>
    <w:p w14:paraId="5CD4C1A4" w14:textId="77777777" w:rsidR="000E118A" w:rsidRPr="007A3FCB" w:rsidRDefault="000E118A" w:rsidP="000E118A">
      <w:pPr>
        <w:pStyle w:val="Corpodetexto"/>
        <w:ind w:left="0"/>
        <w:rPr>
          <w:rFonts w:ascii="Arial"/>
          <w:b/>
          <w:sz w:val="26"/>
          <w:szCs w:val="26"/>
        </w:rPr>
      </w:pPr>
    </w:p>
    <w:p w14:paraId="6915A431" w14:textId="77777777" w:rsidR="000E118A" w:rsidRPr="007A3FCB" w:rsidRDefault="000E118A" w:rsidP="000E118A">
      <w:pPr>
        <w:pStyle w:val="PargrafodaLista"/>
        <w:numPr>
          <w:ilvl w:val="2"/>
          <w:numId w:val="54"/>
        </w:numPr>
        <w:tabs>
          <w:tab w:val="left" w:pos="2221"/>
        </w:tabs>
        <w:rPr>
          <w:rFonts w:ascii="Arial" w:hAnsi="Arial"/>
          <w:b/>
          <w:color w:val="000009"/>
        </w:rPr>
      </w:pPr>
      <w:r w:rsidRPr="007A3FCB">
        <w:rPr>
          <w:rFonts w:ascii="Arial" w:hAnsi="Arial"/>
          <w:b/>
          <w:color w:val="000009"/>
          <w:spacing w:val="-1"/>
        </w:rPr>
        <w:t>SERVIÇO</w:t>
      </w:r>
      <w:r w:rsidRPr="007A3FCB">
        <w:rPr>
          <w:rFonts w:ascii="Arial" w:hAnsi="Arial"/>
          <w:b/>
          <w:color w:val="000009"/>
          <w:spacing w:val="-12"/>
        </w:rPr>
        <w:t xml:space="preserve"> </w:t>
      </w:r>
      <w:r w:rsidRPr="007A3FCB">
        <w:rPr>
          <w:rFonts w:ascii="Arial" w:hAnsi="Arial"/>
          <w:b/>
          <w:color w:val="000009"/>
          <w:spacing w:val="-1"/>
        </w:rPr>
        <w:t>DE</w:t>
      </w:r>
      <w:r w:rsidRPr="007A3FCB">
        <w:rPr>
          <w:rFonts w:ascii="Arial" w:hAnsi="Arial"/>
          <w:b/>
          <w:color w:val="000009"/>
          <w:spacing w:val="-13"/>
        </w:rPr>
        <w:t xml:space="preserve"> </w:t>
      </w:r>
      <w:r w:rsidRPr="007A3FCB">
        <w:rPr>
          <w:rFonts w:ascii="Arial" w:hAnsi="Arial"/>
          <w:b/>
          <w:color w:val="000009"/>
          <w:spacing w:val="-1"/>
        </w:rPr>
        <w:t>TERCEIRO</w:t>
      </w:r>
      <w:r w:rsidRPr="007A3FCB">
        <w:rPr>
          <w:rFonts w:ascii="Arial" w:hAnsi="Arial"/>
          <w:b/>
          <w:color w:val="000009"/>
          <w:spacing w:val="-6"/>
        </w:rPr>
        <w:t xml:space="preserve"> </w:t>
      </w:r>
      <w:r w:rsidRPr="007A3FCB">
        <w:rPr>
          <w:rFonts w:ascii="Arial" w:hAnsi="Arial"/>
          <w:b/>
          <w:color w:val="000009"/>
          <w:spacing w:val="-1"/>
        </w:rPr>
        <w:t>-</w:t>
      </w:r>
      <w:r w:rsidRPr="007A3FCB">
        <w:rPr>
          <w:rFonts w:ascii="Arial" w:hAnsi="Arial"/>
          <w:b/>
          <w:color w:val="000009"/>
          <w:spacing w:val="-9"/>
        </w:rPr>
        <w:t xml:space="preserve"> </w:t>
      </w:r>
      <w:r w:rsidRPr="007A3FCB">
        <w:rPr>
          <w:rFonts w:ascii="Arial" w:hAnsi="Arial"/>
          <w:b/>
          <w:color w:val="000009"/>
          <w:spacing w:val="-1"/>
        </w:rPr>
        <w:t>PESSOA</w:t>
      </w:r>
      <w:r w:rsidRPr="007A3FCB">
        <w:rPr>
          <w:rFonts w:ascii="Arial" w:hAnsi="Arial"/>
          <w:b/>
          <w:color w:val="000009"/>
          <w:spacing w:val="-15"/>
        </w:rPr>
        <w:t xml:space="preserve"> </w:t>
      </w:r>
      <w:r w:rsidRPr="007A3FCB">
        <w:rPr>
          <w:rFonts w:ascii="Arial" w:hAnsi="Arial"/>
          <w:b/>
          <w:color w:val="000009"/>
        </w:rPr>
        <w:t>FÍSICA</w:t>
      </w:r>
    </w:p>
    <w:p w14:paraId="7E48D00D" w14:textId="77777777" w:rsidR="000E118A" w:rsidRPr="007A3FCB" w:rsidRDefault="000E118A" w:rsidP="000E118A">
      <w:pPr>
        <w:pStyle w:val="Corpodetexto"/>
        <w:spacing w:before="8"/>
        <w:ind w:left="0"/>
        <w:rPr>
          <w:rFonts w:ascii="Arial"/>
          <w:b/>
        </w:rPr>
      </w:pPr>
    </w:p>
    <w:tbl>
      <w:tblPr>
        <w:tblStyle w:val="TableNormal"/>
        <w:tblW w:w="0" w:type="auto"/>
        <w:tblInd w:w="1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6"/>
        <w:gridCol w:w="1561"/>
        <w:gridCol w:w="996"/>
        <w:gridCol w:w="1271"/>
        <w:gridCol w:w="1421"/>
        <w:gridCol w:w="1416"/>
      </w:tblGrid>
      <w:tr w:rsidR="000E118A" w14:paraId="64A7CA66" w14:textId="77777777" w:rsidTr="00112EDF">
        <w:trPr>
          <w:trHeight w:val="550"/>
        </w:trPr>
        <w:tc>
          <w:tcPr>
            <w:tcW w:w="1136" w:type="dxa"/>
          </w:tcPr>
          <w:p w14:paraId="4A628446" w14:textId="77777777" w:rsidR="000E118A" w:rsidRDefault="000E118A" w:rsidP="00112EDF">
            <w:pPr>
              <w:pStyle w:val="TableParagraph"/>
              <w:spacing w:before="7"/>
              <w:ind w:left="150"/>
              <w:rPr>
                <w:rFonts w:ascii="Arial"/>
                <w:b/>
                <w:sz w:val="20"/>
              </w:rPr>
            </w:pPr>
            <w:r>
              <w:rPr>
                <w:rFonts w:ascii="Arial"/>
                <w:b/>
                <w:color w:val="000009"/>
                <w:sz w:val="20"/>
              </w:rPr>
              <w:t>Atividade</w:t>
            </w:r>
          </w:p>
        </w:tc>
        <w:tc>
          <w:tcPr>
            <w:tcW w:w="1561" w:type="dxa"/>
          </w:tcPr>
          <w:p w14:paraId="40794D84" w14:textId="77777777" w:rsidR="000E118A" w:rsidRDefault="000E118A" w:rsidP="00112EDF">
            <w:pPr>
              <w:pStyle w:val="TableParagraph"/>
              <w:spacing w:before="22"/>
              <w:ind w:left="138" w:right="139"/>
              <w:jc w:val="center"/>
              <w:rPr>
                <w:rFonts w:ascii="Arial" w:hAnsi="Arial"/>
                <w:b/>
                <w:sz w:val="20"/>
              </w:rPr>
            </w:pPr>
            <w:r>
              <w:rPr>
                <w:rFonts w:ascii="Arial" w:hAnsi="Arial"/>
                <w:b/>
                <w:color w:val="000009"/>
                <w:spacing w:val="-1"/>
                <w:sz w:val="20"/>
              </w:rPr>
              <w:t>Descrição</w:t>
            </w:r>
            <w:r>
              <w:rPr>
                <w:rFonts w:ascii="Arial" w:hAnsi="Arial"/>
                <w:b/>
                <w:color w:val="000009"/>
                <w:spacing w:val="-13"/>
                <w:sz w:val="20"/>
              </w:rPr>
              <w:t xml:space="preserve"> </w:t>
            </w:r>
            <w:r>
              <w:rPr>
                <w:rFonts w:ascii="Arial" w:hAnsi="Arial"/>
                <w:b/>
                <w:color w:val="000009"/>
                <w:spacing w:val="-1"/>
                <w:sz w:val="20"/>
              </w:rPr>
              <w:t>do</w:t>
            </w:r>
          </w:p>
          <w:p w14:paraId="089FA3DD" w14:textId="77777777" w:rsidR="000E118A" w:rsidRDefault="000E118A" w:rsidP="00112EDF">
            <w:pPr>
              <w:pStyle w:val="TableParagraph"/>
              <w:spacing w:before="35"/>
              <w:ind w:left="138" w:right="137"/>
              <w:jc w:val="center"/>
              <w:rPr>
                <w:rFonts w:ascii="Arial"/>
                <w:b/>
                <w:sz w:val="20"/>
              </w:rPr>
            </w:pPr>
            <w:r>
              <w:rPr>
                <w:rFonts w:ascii="Arial"/>
                <w:b/>
                <w:color w:val="000009"/>
                <w:sz w:val="20"/>
              </w:rPr>
              <w:t>Item</w:t>
            </w:r>
          </w:p>
        </w:tc>
        <w:tc>
          <w:tcPr>
            <w:tcW w:w="996" w:type="dxa"/>
          </w:tcPr>
          <w:p w14:paraId="6F5DFFC4" w14:textId="77777777" w:rsidR="000E118A" w:rsidRDefault="000E118A" w:rsidP="00112EDF">
            <w:pPr>
              <w:pStyle w:val="TableParagraph"/>
              <w:spacing w:before="7"/>
              <w:ind w:left="159"/>
              <w:rPr>
                <w:rFonts w:ascii="Arial"/>
                <w:b/>
                <w:sz w:val="20"/>
              </w:rPr>
            </w:pPr>
            <w:r>
              <w:rPr>
                <w:rFonts w:ascii="Arial"/>
                <w:b/>
                <w:color w:val="000009"/>
                <w:sz w:val="20"/>
              </w:rPr>
              <w:t>Unidade</w:t>
            </w:r>
          </w:p>
        </w:tc>
        <w:tc>
          <w:tcPr>
            <w:tcW w:w="1271" w:type="dxa"/>
          </w:tcPr>
          <w:p w14:paraId="042A0209" w14:textId="77777777" w:rsidR="000E118A" w:rsidRDefault="000E118A" w:rsidP="00112EDF">
            <w:pPr>
              <w:pStyle w:val="TableParagraph"/>
              <w:spacing w:before="7" w:line="260" w:lineRule="exact"/>
              <w:ind w:left="298" w:right="203" w:firstLine="125"/>
              <w:rPr>
                <w:rFonts w:ascii="Arial" w:hAnsi="Arial"/>
                <w:b/>
                <w:sz w:val="20"/>
              </w:rPr>
            </w:pPr>
            <w:r>
              <w:rPr>
                <w:rFonts w:ascii="Arial" w:hAnsi="Arial"/>
                <w:b/>
                <w:color w:val="000009"/>
                <w:sz w:val="20"/>
              </w:rPr>
              <w:t>Valor</w:t>
            </w:r>
            <w:r>
              <w:rPr>
                <w:rFonts w:ascii="Arial" w:hAnsi="Arial"/>
                <w:b/>
                <w:color w:val="000009"/>
                <w:spacing w:val="1"/>
                <w:sz w:val="20"/>
              </w:rPr>
              <w:t xml:space="preserve"> </w:t>
            </w:r>
            <w:r>
              <w:rPr>
                <w:rFonts w:ascii="Arial" w:hAnsi="Arial"/>
                <w:b/>
                <w:color w:val="000009"/>
                <w:spacing w:val="-2"/>
                <w:sz w:val="20"/>
              </w:rPr>
              <w:t>Unitário</w:t>
            </w:r>
          </w:p>
        </w:tc>
        <w:tc>
          <w:tcPr>
            <w:tcW w:w="1421" w:type="dxa"/>
          </w:tcPr>
          <w:p w14:paraId="5A9CC240" w14:textId="77777777" w:rsidR="000E118A" w:rsidRDefault="000E118A" w:rsidP="00112EDF">
            <w:pPr>
              <w:pStyle w:val="TableParagraph"/>
              <w:spacing w:before="7"/>
              <w:ind w:left="157"/>
              <w:rPr>
                <w:rFonts w:ascii="Arial"/>
                <w:b/>
                <w:sz w:val="20"/>
              </w:rPr>
            </w:pPr>
            <w:r>
              <w:rPr>
                <w:rFonts w:ascii="Arial"/>
                <w:b/>
                <w:color w:val="000009"/>
                <w:sz w:val="20"/>
              </w:rPr>
              <w:t>Quantidade</w:t>
            </w:r>
          </w:p>
        </w:tc>
        <w:tc>
          <w:tcPr>
            <w:tcW w:w="1416" w:type="dxa"/>
          </w:tcPr>
          <w:p w14:paraId="4AD4E6D1" w14:textId="77777777" w:rsidR="000E118A" w:rsidRDefault="000E118A" w:rsidP="00112EDF">
            <w:pPr>
              <w:pStyle w:val="TableParagraph"/>
              <w:spacing w:before="7"/>
              <w:ind w:left="157"/>
              <w:rPr>
                <w:rFonts w:ascii="Arial"/>
                <w:b/>
                <w:sz w:val="20"/>
              </w:rPr>
            </w:pPr>
            <w:r>
              <w:rPr>
                <w:rFonts w:ascii="Arial"/>
                <w:b/>
                <w:color w:val="000009"/>
                <w:spacing w:val="-1"/>
                <w:sz w:val="20"/>
              </w:rPr>
              <w:t>Valor</w:t>
            </w:r>
            <w:r>
              <w:rPr>
                <w:rFonts w:ascii="Arial"/>
                <w:b/>
                <w:color w:val="000009"/>
                <w:spacing w:val="-13"/>
                <w:sz w:val="20"/>
              </w:rPr>
              <w:t xml:space="preserve"> </w:t>
            </w:r>
            <w:r>
              <w:rPr>
                <w:rFonts w:ascii="Arial"/>
                <w:b/>
                <w:color w:val="000009"/>
                <w:spacing w:val="-1"/>
                <w:sz w:val="20"/>
              </w:rPr>
              <w:t>Total</w:t>
            </w:r>
          </w:p>
        </w:tc>
      </w:tr>
      <w:tr w:rsidR="000E118A" w14:paraId="29E45C4D" w14:textId="77777777" w:rsidTr="00112EDF">
        <w:trPr>
          <w:trHeight w:val="275"/>
        </w:trPr>
        <w:tc>
          <w:tcPr>
            <w:tcW w:w="1136" w:type="dxa"/>
          </w:tcPr>
          <w:p w14:paraId="140C892B" w14:textId="77777777" w:rsidR="000E118A" w:rsidRDefault="000E118A" w:rsidP="00112EDF">
            <w:pPr>
              <w:pStyle w:val="TableParagraph"/>
              <w:rPr>
                <w:rFonts w:ascii="Times New Roman"/>
                <w:sz w:val="20"/>
              </w:rPr>
            </w:pPr>
          </w:p>
        </w:tc>
        <w:tc>
          <w:tcPr>
            <w:tcW w:w="1561" w:type="dxa"/>
          </w:tcPr>
          <w:p w14:paraId="3FF6EF7E" w14:textId="77777777" w:rsidR="000E118A" w:rsidRDefault="000E118A" w:rsidP="00112EDF">
            <w:pPr>
              <w:pStyle w:val="TableParagraph"/>
              <w:rPr>
                <w:rFonts w:ascii="Times New Roman"/>
                <w:sz w:val="20"/>
              </w:rPr>
            </w:pPr>
          </w:p>
        </w:tc>
        <w:tc>
          <w:tcPr>
            <w:tcW w:w="996" w:type="dxa"/>
          </w:tcPr>
          <w:p w14:paraId="7F4E8970" w14:textId="77777777" w:rsidR="000E118A" w:rsidRDefault="000E118A" w:rsidP="00112EDF">
            <w:pPr>
              <w:pStyle w:val="TableParagraph"/>
              <w:rPr>
                <w:rFonts w:ascii="Times New Roman"/>
                <w:sz w:val="20"/>
              </w:rPr>
            </w:pPr>
          </w:p>
        </w:tc>
        <w:tc>
          <w:tcPr>
            <w:tcW w:w="1271" w:type="dxa"/>
          </w:tcPr>
          <w:p w14:paraId="02FB97A2" w14:textId="77777777" w:rsidR="000E118A" w:rsidRDefault="000E118A" w:rsidP="00112EDF">
            <w:pPr>
              <w:pStyle w:val="TableParagraph"/>
              <w:rPr>
                <w:rFonts w:ascii="Times New Roman"/>
                <w:sz w:val="20"/>
              </w:rPr>
            </w:pPr>
          </w:p>
        </w:tc>
        <w:tc>
          <w:tcPr>
            <w:tcW w:w="1421" w:type="dxa"/>
          </w:tcPr>
          <w:p w14:paraId="08F4E4C4" w14:textId="77777777" w:rsidR="000E118A" w:rsidRDefault="000E118A" w:rsidP="00112EDF">
            <w:pPr>
              <w:pStyle w:val="TableParagraph"/>
              <w:rPr>
                <w:rFonts w:ascii="Times New Roman"/>
                <w:sz w:val="20"/>
              </w:rPr>
            </w:pPr>
          </w:p>
        </w:tc>
        <w:tc>
          <w:tcPr>
            <w:tcW w:w="1416" w:type="dxa"/>
          </w:tcPr>
          <w:p w14:paraId="35F8EE8D" w14:textId="77777777" w:rsidR="000E118A" w:rsidRDefault="000E118A" w:rsidP="00112EDF">
            <w:pPr>
              <w:pStyle w:val="TableParagraph"/>
              <w:rPr>
                <w:rFonts w:ascii="Times New Roman"/>
                <w:sz w:val="20"/>
              </w:rPr>
            </w:pPr>
          </w:p>
        </w:tc>
      </w:tr>
      <w:tr w:rsidR="000E118A" w14:paraId="41118A58" w14:textId="77777777" w:rsidTr="00112EDF">
        <w:trPr>
          <w:trHeight w:val="275"/>
        </w:trPr>
        <w:tc>
          <w:tcPr>
            <w:tcW w:w="1136" w:type="dxa"/>
          </w:tcPr>
          <w:p w14:paraId="38B5AC4C" w14:textId="77777777" w:rsidR="000E118A" w:rsidRDefault="000E118A" w:rsidP="00112EDF">
            <w:pPr>
              <w:pStyle w:val="TableParagraph"/>
              <w:rPr>
                <w:rFonts w:ascii="Times New Roman"/>
                <w:sz w:val="20"/>
              </w:rPr>
            </w:pPr>
          </w:p>
        </w:tc>
        <w:tc>
          <w:tcPr>
            <w:tcW w:w="1561" w:type="dxa"/>
          </w:tcPr>
          <w:p w14:paraId="2C9FAD89" w14:textId="77777777" w:rsidR="000E118A" w:rsidRDefault="000E118A" w:rsidP="00112EDF">
            <w:pPr>
              <w:pStyle w:val="TableParagraph"/>
              <w:rPr>
                <w:rFonts w:ascii="Times New Roman"/>
                <w:sz w:val="20"/>
              </w:rPr>
            </w:pPr>
          </w:p>
        </w:tc>
        <w:tc>
          <w:tcPr>
            <w:tcW w:w="996" w:type="dxa"/>
          </w:tcPr>
          <w:p w14:paraId="04D13704" w14:textId="77777777" w:rsidR="000E118A" w:rsidRDefault="000E118A" w:rsidP="00112EDF">
            <w:pPr>
              <w:pStyle w:val="TableParagraph"/>
              <w:rPr>
                <w:rFonts w:ascii="Times New Roman"/>
                <w:sz w:val="20"/>
              </w:rPr>
            </w:pPr>
          </w:p>
        </w:tc>
        <w:tc>
          <w:tcPr>
            <w:tcW w:w="1271" w:type="dxa"/>
          </w:tcPr>
          <w:p w14:paraId="69384A8D" w14:textId="77777777" w:rsidR="000E118A" w:rsidRDefault="000E118A" w:rsidP="00112EDF">
            <w:pPr>
              <w:pStyle w:val="TableParagraph"/>
              <w:rPr>
                <w:rFonts w:ascii="Times New Roman"/>
                <w:sz w:val="20"/>
              </w:rPr>
            </w:pPr>
          </w:p>
        </w:tc>
        <w:tc>
          <w:tcPr>
            <w:tcW w:w="1421" w:type="dxa"/>
          </w:tcPr>
          <w:p w14:paraId="2F90E29C" w14:textId="77777777" w:rsidR="000E118A" w:rsidRDefault="000E118A" w:rsidP="00112EDF">
            <w:pPr>
              <w:pStyle w:val="TableParagraph"/>
              <w:rPr>
                <w:rFonts w:ascii="Times New Roman"/>
                <w:sz w:val="20"/>
              </w:rPr>
            </w:pPr>
          </w:p>
        </w:tc>
        <w:tc>
          <w:tcPr>
            <w:tcW w:w="1416" w:type="dxa"/>
          </w:tcPr>
          <w:p w14:paraId="645236EA" w14:textId="77777777" w:rsidR="000E118A" w:rsidRDefault="000E118A" w:rsidP="00112EDF">
            <w:pPr>
              <w:pStyle w:val="TableParagraph"/>
              <w:rPr>
                <w:rFonts w:ascii="Times New Roman"/>
                <w:sz w:val="20"/>
              </w:rPr>
            </w:pPr>
          </w:p>
        </w:tc>
      </w:tr>
    </w:tbl>
    <w:p w14:paraId="58F53BEB" w14:textId="77777777" w:rsidR="000E118A" w:rsidRPr="007A3FCB" w:rsidRDefault="000E118A" w:rsidP="000E118A">
      <w:pPr>
        <w:pStyle w:val="Corpodetexto"/>
        <w:ind w:left="0"/>
        <w:rPr>
          <w:rFonts w:ascii="Arial"/>
          <w:b/>
        </w:rPr>
      </w:pPr>
    </w:p>
    <w:p w14:paraId="53087A11" w14:textId="77777777" w:rsidR="000E118A" w:rsidRPr="007A3FCB" w:rsidRDefault="000E118A" w:rsidP="000E118A">
      <w:pPr>
        <w:pStyle w:val="PargrafodaLista"/>
        <w:numPr>
          <w:ilvl w:val="2"/>
          <w:numId w:val="54"/>
        </w:numPr>
        <w:tabs>
          <w:tab w:val="left" w:pos="2216"/>
        </w:tabs>
        <w:spacing w:before="93"/>
        <w:ind w:left="2216" w:hanging="605"/>
        <w:rPr>
          <w:rFonts w:ascii="Arial"/>
          <w:b/>
          <w:color w:val="000009"/>
        </w:rPr>
      </w:pPr>
      <w:r w:rsidRPr="007A3FCB">
        <w:rPr>
          <w:rFonts w:ascii="Arial"/>
          <w:b/>
          <w:color w:val="000009"/>
          <w:spacing w:val="-1"/>
        </w:rPr>
        <w:t>MATERIAL</w:t>
      </w:r>
      <w:r w:rsidRPr="007A3FCB">
        <w:rPr>
          <w:rFonts w:ascii="Arial"/>
          <w:b/>
          <w:color w:val="000009"/>
          <w:spacing w:val="-15"/>
        </w:rPr>
        <w:t xml:space="preserve"> </w:t>
      </w:r>
      <w:r w:rsidRPr="007A3FCB">
        <w:rPr>
          <w:rFonts w:ascii="Arial"/>
          <w:b/>
          <w:color w:val="000009"/>
          <w:spacing w:val="-1"/>
        </w:rPr>
        <w:t>DE</w:t>
      </w:r>
      <w:r w:rsidRPr="007A3FCB">
        <w:rPr>
          <w:rFonts w:ascii="Arial"/>
          <w:b/>
          <w:color w:val="000009"/>
          <w:spacing w:val="-17"/>
        </w:rPr>
        <w:t xml:space="preserve"> </w:t>
      </w:r>
      <w:r w:rsidRPr="007A3FCB">
        <w:rPr>
          <w:rFonts w:ascii="Arial"/>
          <w:b/>
          <w:color w:val="000009"/>
          <w:spacing w:val="-1"/>
        </w:rPr>
        <w:t>CONSUMO</w:t>
      </w:r>
    </w:p>
    <w:p w14:paraId="073FB3E6" w14:textId="77777777" w:rsidR="000E118A" w:rsidRPr="007A3FCB" w:rsidRDefault="000E118A" w:rsidP="000E118A">
      <w:pPr>
        <w:pStyle w:val="Corpodetexto"/>
        <w:spacing w:before="4"/>
        <w:ind w:left="0"/>
        <w:rPr>
          <w:rFonts w:ascii="Arial"/>
          <w:b/>
        </w:rPr>
      </w:pPr>
    </w:p>
    <w:tbl>
      <w:tblPr>
        <w:tblStyle w:val="TableNormal"/>
        <w:tblW w:w="0" w:type="auto"/>
        <w:tblInd w:w="16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71"/>
        <w:gridCol w:w="1701"/>
        <w:gridCol w:w="851"/>
        <w:gridCol w:w="1706"/>
        <w:gridCol w:w="1417"/>
        <w:gridCol w:w="1142"/>
      </w:tblGrid>
      <w:tr w:rsidR="000E118A" w14:paraId="79CF8022" w14:textId="77777777" w:rsidTr="00112EDF">
        <w:trPr>
          <w:trHeight w:val="550"/>
        </w:trPr>
        <w:tc>
          <w:tcPr>
            <w:tcW w:w="1271" w:type="dxa"/>
          </w:tcPr>
          <w:p w14:paraId="31E52A3D" w14:textId="77777777" w:rsidR="000E118A" w:rsidRDefault="000E118A" w:rsidP="00112EDF">
            <w:pPr>
              <w:pStyle w:val="TableParagraph"/>
              <w:spacing w:before="7"/>
              <w:ind w:left="150"/>
              <w:rPr>
                <w:rFonts w:ascii="Arial"/>
                <w:b/>
                <w:sz w:val="20"/>
              </w:rPr>
            </w:pPr>
            <w:r>
              <w:rPr>
                <w:rFonts w:ascii="Arial"/>
                <w:b/>
                <w:color w:val="000009"/>
                <w:sz w:val="20"/>
              </w:rPr>
              <w:t>Atividade</w:t>
            </w:r>
          </w:p>
        </w:tc>
        <w:tc>
          <w:tcPr>
            <w:tcW w:w="1701" w:type="dxa"/>
          </w:tcPr>
          <w:p w14:paraId="3F923C07" w14:textId="77777777" w:rsidR="000E118A" w:rsidRDefault="000E118A" w:rsidP="00112EDF">
            <w:pPr>
              <w:pStyle w:val="TableParagraph"/>
              <w:spacing w:before="22"/>
              <w:ind w:left="154"/>
              <w:rPr>
                <w:rFonts w:ascii="Arial" w:hAnsi="Arial"/>
                <w:b/>
                <w:sz w:val="20"/>
              </w:rPr>
            </w:pPr>
            <w:r>
              <w:rPr>
                <w:rFonts w:ascii="Arial" w:hAnsi="Arial"/>
                <w:b/>
                <w:color w:val="000009"/>
                <w:sz w:val="20"/>
              </w:rPr>
              <w:t>Descrição</w:t>
            </w:r>
          </w:p>
          <w:p w14:paraId="6815B886" w14:textId="77777777" w:rsidR="000E118A" w:rsidRDefault="000E118A" w:rsidP="00112EDF">
            <w:pPr>
              <w:pStyle w:val="TableParagraph"/>
              <w:spacing w:before="35"/>
              <w:ind w:left="154"/>
              <w:rPr>
                <w:rFonts w:ascii="Arial"/>
                <w:b/>
                <w:sz w:val="20"/>
              </w:rPr>
            </w:pPr>
            <w:proofErr w:type="gramStart"/>
            <w:r>
              <w:rPr>
                <w:rFonts w:ascii="Arial"/>
                <w:b/>
                <w:color w:val="000009"/>
                <w:spacing w:val="-2"/>
                <w:sz w:val="20"/>
              </w:rPr>
              <w:t>do</w:t>
            </w:r>
            <w:proofErr w:type="gramEnd"/>
            <w:r>
              <w:rPr>
                <w:rFonts w:ascii="Arial"/>
                <w:b/>
                <w:color w:val="000009"/>
                <w:spacing w:val="-11"/>
                <w:sz w:val="20"/>
              </w:rPr>
              <w:t xml:space="preserve"> </w:t>
            </w:r>
            <w:r>
              <w:rPr>
                <w:rFonts w:ascii="Arial"/>
                <w:b/>
                <w:color w:val="000009"/>
                <w:spacing w:val="-2"/>
                <w:sz w:val="20"/>
              </w:rPr>
              <w:t>Item</w:t>
            </w:r>
          </w:p>
        </w:tc>
        <w:tc>
          <w:tcPr>
            <w:tcW w:w="851" w:type="dxa"/>
          </w:tcPr>
          <w:p w14:paraId="2454E0AC" w14:textId="77777777" w:rsidR="000E118A" w:rsidRDefault="000E118A" w:rsidP="00112EDF">
            <w:pPr>
              <w:pStyle w:val="TableParagraph"/>
              <w:spacing w:before="7"/>
              <w:ind w:left="24"/>
              <w:rPr>
                <w:rFonts w:ascii="Arial"/>
                <w:b/>
                <w:sz w:val="20"/>
              </w:rPr>
            </w:pPr>
            <w:r>
              <w:rPr>
                <w:rFonts w:ascii="Arial"/>
                <w:b/>
                <w:color w:val="000009"/>
                <w:sz w:val="20"/>
              </w:rPr>
              <w:t>Unidade</w:t>
            </w:r>
          </w:p>
        </w:tc>
        <w:tc>
          <w:tcPr>
            <w:tcW w:w="1706" w:type="dxa"/>
          </w:tcPr>
          <w:p w14:paraId="673BE0DA" w14:textId="77777777" w:rsidR="000E118A" w:rsidRDefault="000E118A" w:rsidP="00112EDF">
            <w:pPr>
              <w:pStyle w:val="TableParagraph"/>
              <w:spacing w:before="22"/>
              <w:ind w:left="158"/>
              <w:rPr>
                <w:rFonts w:ascii="Arial" w:hAnsi="Arial"/>
                <w:b/>
                <w:sz w:val="20"/>
              </w:rPr>
            </w:pPr>
            <w:r>
              <w:rPr>
                <w:rFonts w:ascii="Arial" w:hAnsi="Arial"/>
                <w:b/>
                <w:color w:val="000009"/>
                <w:sz w:val="20"/>
              </w:rPr>
              <w:t>Valor</w:t>
            </w:r>
            <w:r>
              <w:rPr>
                <w:rFonts w:ascii="Arial" w:hAnsi="Arial"/>
                <w:b/>
                <w:color w:val="000009"/>
                <w:spacing w:val="-14"/>
                <w:sz w:val="20"/>
              </w:rPr>
              <w:t xml:space="preserve"> </w:t>
            </w:r>
            <w:r>
              <w:rPr>
                <w:rFonts w:ascii="Arial" w:hAnsi="Arial"/>
                <w:b/>
                <w:color w:val="000009"/>
                <w:sz w:val="20"/>
              </w:rPr>
              <w:t>unitário</w:t>
            </w:r>
          </w:p>
        </w:tc>
        <w:tc>
          <w:tcPr>
            <w:tcW w:w="1417" w:type="dxa"/>
          </w:tcPr>
          <w:p w14:paraId="7F2DF823" w14:textId="77777777" w:rsidR="000E118A" w:rsidRDefault="000E118A" w:rsidP="00112EDF">
            <w:pPr>
              <w:pStyle w:val="TableParagraph"/>
              <w:spacing w:before="7"/>
              <w:ind w:left="153"/>
              <w:rPr>
                <w:rFonts w:ascii="Arial"/>
                <w:b/>
                <w:sz w:val="20"/>
              </w:rPr>
            </w:pPr>
            <w:r>
              <w:rPr>
                <w:rFonts w:ascii="Arial"/>
                <w:b/>
                <w:color w:val="000009"/>
                <w:sz w:val="20"/>
              </w:rPr>
              <w:t>Quantidade</w:t>
            </w:r>
          </w:p>
        </w:tc>
        <w:tc>
          <w:tcPr>
            <w:tcW w:w="1142" w:type="dxa"/>
            <w:tcBorders>
              <w:right w:val="single" w:sz="6" w:space="0" w:color="000000"/>
            </w:tcBorders>
          </w:tcPr>
          <w:p w14:paraId="21955AF7" w14:textId="77777777" w:rsidR="000E118A" w:rsidRDefault="000E118A" w:rsidP="00112EDF">
            <w:pPr>
              <w:pStyle w:val="TableParagraph"/>
              <w:spacing w:before="7" w:line="244" w:lineRule="auto"/>
              <w:ind w:left="146" w:right="485"/>
              <w:rPr>
                <w:rFonts w:ascii="Arial"/>
                <w:b/>
                <w:sz w:val="20"/>
              </w:rPr>
            </w:pPr>
            <w:r>
              <w:rPr>
                <w:rFonts w:ascii="Arial"/>
                <w:b/>
                <w:color w:val="000009"/>
                <w:spacing w:val="-5"/>
                <w:sz w:val="20"/>
              </w:rPr>
              <w:t>Valor</w:t>
            </w:r>
            <w:r>
              <w:rPr>
                <w:rFonts w:ascii="Arial"/>
                <w:b/>
                <w:color w:val="000009"/>
                <w:spacing w:val="-53"/>
                <w:sz w:val="20"/>
              </w:rPr>
              <w:t xml:space="preserve"> </w:t>
            </w:r>
            <w:r>
              <w:rPr>
                <w:rFonts w:ascii="Arial"/>
                <w:b/>
                <w:color w:val="000009"/>
                <w:sz w:val="20"/>
              </w:rPr>
              <w:t>Total</w:t>
            </w:r>
          </w:p>
        </w:tc>
      </w:tr>
      <w:tr w:rsidR="000E118A" w14:paraId="30407CB4" w14:textId="77777777" w:rsidTr="00112EDF">
        <w:trPr>
          <w:trHeight w:val="275"/>
        </w:trPr>
        <w:tc>
          <w:tcPr>
            <w:tcW w:w="1271" w:type="dxa"/>
          </w:tcPr>
          <w:p w14:paraId="2873805B" w14:textId="77777777" w:rsidR="000E118A" w:rsidRDefault="000E118A" w:rsidP="00112EDF">
            <w:pPr>
              <w:pStyle w:val="TableParagraph"/>
              <w:rPr>
                <w:rFonts w:ascii="Times New Roman"/>
                <w:sz w:val="20"/>
              </w:rPr>
            </w:pPr>
          </w:p>
        </w:tc>
        <w:tc>
          <w:tcPr>
            <w:tcW w:w="1701" w:type="dxa"/>
          </w:tcPr>
          <w:p w14:paraId="720FDB07" w14:textId="77777777" w:rsidR="000E118A" w:rsidRDefault="000E118A" w:rsidP="00112EDF">
            <w:pPr>
              <w:pStyle w:val="TableParagraph"/>
              <w:rPr>
                <w:rFonts w:ascii="Times New Roman"/>
                <w:sz w:val="20"/>
              </w:rPr>
            </w:pPr>
          </w:p>
        </w:tc>
        <w:tc>
          <w:tcPr>
            <w:tcW w:w="851" w:type="dxa"/>
          </w:tcPr>
          <w:p w14:paraId="65528FAE" w14:textId="77777777" w:rsidR="000E118A" w:rsidRDefault="000E118A" w:rsidP="00112EDF">
            <w:pPr>
              <w:pStyle w:val="TableParagraph"/>
              <w:rPr>
                <w:rFonts w:ascii="Times New Roman"/>
                <w:sz w:val="20"/>
              </w:rPr>
            </w:pPr>
          </w:p>
        </w:tc>
        <w:tc>
          <w:tcPr>
            <w:tcW w:w="1706" w:type="dxa"/>
          </w:tcPr>
          <w:p w14:paraId="2B5EF508" w14:textId="77777777" w:rsidR="000E118A" w:rsidRDefault="000E118A" w:rsidP="00112EDF">
            <w:pPr>
              <w:pStyle w:val="TableParagraph"/>
              <w:rPr>
                <w:rFonts w:ascii="Times New Roman"/>
                <w:sz w:val="20"/>
              </w:rPr>
            </w:pPr>
          </w:p>
        </w:tc>
        <w:tc>
          <w:tcPr>
            <w:tcW w:w="1417" w:type="dxa"/>
          </w:tcPr>
          <w:p w14:paraId="74EB002E" w14:textId="77777777" w:rsidR="000E118A" w:rsidRDefault="000E118A" w:rsidP="00112EDF">
            <w:pPr>
              <w:pStyle w:val="TableParagraph"/>
              <w:rPr>
                <w:rFonts w:ascii="Times New Roman"/>
                <w:sz w:val="20"/>
              </w:rPr>
            </w:pPr>
          </w:p>
        </w:tc>
        <w:tc>
          <w:tcPr>
            <w:tcW w:w="1142" w:type="dxa"/>
            <w:tcBorders>
              <w:right w:val="single" w:sz="6" w:space="0" w:color="000000"/>
            </w:tcBorders>
          </w:tcPr>
          <w:p w14:paraId="7672E177" w14:textId="77777777" w:rsidR="000E118A" w:rsidRDefault="000E118A" w:rsidP="00112EDF">
            <w:pPr>
              <w:pStyle w:val="TableParagraph"/>
              <w:rPr>
                <w:rFonts w:ascii="Times New Roman"/>
                <w:sz w:val="20"/>
              </w:rPr>
            </w:pPr>
          </w:p>
        </w:tc>
      </w:tr>
      <w:tr w:rsidR="000E118A" w14:paraId="2E422DD6" w14:textId="77777777" w:rsidTr="00112EDF">
        <w:trPr>
          <w:trHeight w:val="280"/>
        </w:trPr>
        <w:tc>
          <w:tcPr>
            <w:tcW w:w="1271" w:type="dxa"/>
          </w:tcPr>
          <w:p w14:paraId="34FCE394" w14:textId="77777777" w:rsidR="000E118A" w:rsidRDefault="000E118A" w:rsidP="00112EDF">
            <w:pPr>
              <w:pStyle w:val="TableParagraph"/>
              <w:rPr>
                <w:rFonts w:ascii="Times New Roman"/>
                <w:sz w:val="20"/>
              </w:rPr>
            </w:pPr>
          </w:p>
        </w:tc>
        <w:tc>
          <w:tcPr>
            <w:tcW w:w="1701" w:type="dxa"/>
          </w:tcPr>
          <w:p w14:paraId="64B3649A" w14:textId="77777777" w:rsidR="000E118A" w:rsidRDefault="000E118A" w:rsidP="00112EDF">
            <w:pPr>
              <w:pStyle w:val="TableParagraph"/>
              <w:rPr>
                <w:rFonts w:ascii="Times New Roman"/>
                <w:sz w:val="20"/>
              </w:rPr>
            </w:pPr>
          </w:p>
        </w:tc>
        <w:tc>
          <w:tcPr>
            <w:tcW w:w="851" w:type="dxa"/>
          </w:tcPr>
          <w:p w14:paraId="51275EDB" w14:textId="77777777" w:rsidR="000E118A" w:rsidRDefault="000E118A" w:rsidP="00112EDF">
            <w:pPr>
              <w:pStyle w:val="TableParagraph"/>
              <w:rPr>
                <w:rFonts w:ascii="Times New Roman"/>
                <w:sz w:val="20"/>
              </w:rPr>
            </w:pPr>
          </w:p>
        </w:tc>
        <w:tc>
          <w:tcPr>
            <w:tcW w:w="1706" w:type="dxa"/>
          </w:tcPr>
          <w:p w14:paraId="6E6EDB83" w14:textId="77777777" w:rsidR="000E118A" w:rsidRDefault="000E118A" w:rsidP="00112EDF">
            <w:pPr>
              <w:pStyle w:val="TableParagraph"/>
              <w:rPr>
                <w:rFonts w:ascii="Times New Roman"/>
                <w:sz w:val="20"/>
              </w:rPr>
            </w:pPr>
          </w:p>
        </w:tc>
        <w:tc>
          <w:tcPr>
            <w:tcW w:w="1417" w:type="dxa"/>
          </w:tcPr>
          <w:p w14:paraId="2DE81645" w14:textId="77777777" w:rsidR="000E118A" w:rsidRDefault="000E118A" w:rsidP="00112EDF">
            <w:pPr>
              <w:pStyle w:val="TableParagraph"/>
              <w:rPr>
                <w:rFonts w:ascii="Times New Roman"/>
                <w:sz w:val="20"/>
              </w:rPr>
            </w:pPr>
          </w:p>
        </w:tc>
        <w:tc>
          <w:tcPr>
            <w:tcW w:w="1142" w:type="dxa"/>
            <w:tcBorders>
              <w:right w:val="single" w:sz="6" w:space="0" w:color="000000"/>
            </w:tcBorders>
          </w:tcPr>
          <w:p w14:paraId="3BAB1B46" w14:textId="77777777" w:rsidR="000E118A" w:rsidRDefault="000E118A" w:rsidP="00112EDF">
            <w:pPr>
              <w:pStyle w:val="TableParagraph"/>
              <w:rPr>
                <w:rFonts w:ascii="Times New Roman"/>
                <w:sz w:val="20"/>
              </w:rPr>
            </w:pPr>
          </w:p>
        </w:tc>
      </w:tr>
    </w:tbl>
    <w:p w14:paraId="3BE549AD" w14:textId="77777777" w:rsidR="000E118A" w:rsidRPr="007A3FCB" w:rsidRDefault="000E118A" w:rsidP="000E118A">
      <w:pPr>
        <w:pStyle w:val="Corpodetexto"/>
        <w:ind w:left="0"/>
        <w:rPr>
          <w:rFonts w:ascii="Arial"/>
          <w:b/>
          <w:sz w:val="26"/>
          <w:szCs w:val="26"/>
        </w:rPr>
      </w:pPr>
    </w:p>
    <w:p w14:paraId="66485101" w14:textId="77777777" w:rsidR="000E118A" w:rsidRPr="007A3FCB" w:rsidRDefault="000E118A" w:rsidP="000E118A">
      <w:pPr>
        <w:pStyle w:val="PargrafodaLista"/>
        <w:numPr>
          <w:ilvl w:val="2"/>
          <w:numId w:val="54"/>
        </w:numPr>
        <w:tabs>
          <w:tab w:val="left" w:pos="2221"/>
        </w:tabs>
        <w:rPr>
          <w:rFonts w:ascii="Arial"/>
          <w:b/>
          <w:color w:val="000009"/>
        </w:rPr>
      </w:pPr>
      <w:r w:rsidRPr="007A3FCB">
        <w:rPr>
          <w:rFonts w:ascii="Arial"/>
          <w:b/>
          <w:color w:val="000009"/>
          <w:spacing w:val="-1"/>
        </w:rPr>
        <w:t>CUSTOS</w:t>
      </w:r>
      <w:r w:rsidRPr="007A3FCB">
        <w:rPr>
          <w:rFonts w:ascii="Arial"/>
          <w:b/>
          <w:color w:val="000009"/>
          <w:spacing w:val="-14"/>
        </w:rPr>
        <w:t xml:space="preserve"> </w:t>
      </w:r>
      <w:r w:rsidRPr="007A3FCB">
        <w:rPr>
          <w:rFonts w:ascii="Arial"/>
          <w:b/>
          <w:color w:val="000009"/>
          <w:spacing w:val="-1"/>
        </w:rPr>
        <w:t>INDIRETOS</w:t>
      </w:r>
    </w:p>
    <w:p w14:paraId="7F58876C" w14:textId="77777777" w:rsidR="000E118A" w:rsidRPr="007A3FCB" w:rsidRDefault="000E118A" w:rsidP="000E118A">
      <w:pPr>
        <w:pStyle w:val="Corpodetexto"/>
        <w:spacing w:before="11"/>
        <w:ind w:left="0"/>
        <w:rPr>
          <w:rFonts w:ascii="Arial"/>
          <w:b/>
        </w:rPr>
      </w:pPr>
    </w:p>
    <w:p w14:paraId="0250484D" w14:textId="77777777" w:rsidR="000E118A" w:rsidRPr="007A3FCB" w:rsidRDefault="000E118A" w:rsidP="000E118A">
      <w:pPr>
        <w:pStyle w:val="Corpodetexto"/>
        <w:spacing w:line="244" w:lineRule="auto"/>
        <w:ind w:right="187"/>
        <w:jc w:val="both"/>
      </w:pPr>
      <w:r w:rsidRPr="007A3FCB">
        <w:rPr>
          <w:rFonts w:ascii="Arial" w:hAnsi="Arial"/>
          <w:b/>
        </w:rPr>
        <w:t>1.</w:t>
      </w:r>
      <w:r w:rsidRPr="007A3FCB">
        <w:rPr>
          <w:rFonts w:ascii="Arial" w:hAnsi="Arial"/>
          <w:b/>
          <w:spacing w:val="1"/>
        </w:rPr>
        <w:t xml:space="preserve"> </w:t>
      </w:r>
      <w:r w:rsidRPr="007A3FCB">
        <w:t>Necessários</w:t>
      </w:r>
      <w:r w:rsidRPr="007A3FCB">
        <w:rPr>
          <w:spacing w:val="1"/>
        </w:rPr>
        <w:t xml:space="preserve"> </w:t>
      </w:r>
      <w:r w:rsidRPr="007A3FCB">
        <w:t>à</w:t>
      </w:r>
      <w:r w:rsidRPr="007A3FCB">
        <w:rPr>
          <w:spacing w:val="1"/>
        </w:rPr>
        <w:t xml:space="preserve"> </w:t>
      </w:r>
      <w:r w:rsidRPr="007A3FCB">
        <w:t>execução</w:t>
      </w:r>
      <w:r w:rsidRPr="007A3FCB">
        <w:rPr>
          <w:spacing w:val="1"/>
        </w:rPr>
        <w:t xml:space="preserve"> </w:t>
      </w:r>
      <w:r w:rsidRPr="007A3FCB">
        <w:t>do</w:t>
      </w:r>
      <w:r w:rsidRPr="007A3FCB">
        <w:rPr>
          <w:spacing w:val="1"/>
        </w:rPr>
        <w:t xml:space="preserve"> </w:t>
      </w:r>
      <w:r w:rsidRPr="007A3FCB">
        <w:t>objeto:</w:t>
      </w:r>
      <w:r w:rsidRPr="007A3FCB">
        <w:rPr>
          <w:spacing w:val="1"/>
        </w:rPr>
        <w:t xml:space="preserve"> </w:t>
      </w:r>
      <w:r w:rsidRPr="007A3FCB">
        <w:t>internet,</w:t>
      </w:r>
      <w:r w:rsidRPr="007A3FCB">
        <w:rPr>
          <w:spacing w:val="58"/>
        </w:rPr>
        <w:t xml:space="preserve"> </w:t>
      </w:r>
      <w:r w:rsidRPr="007A3FCB">
        <w:t>transporte, aluguel,</w:t>
      </w:r>
      <w:r w:rsidRPr="007A3FCB">
        <w:rPr>
          <w:spacing w:val="58"/>
        </w:rPr>
        <w:t xml:space="preserve"> </w:t>
      </w:r>
      <w:r w:rsidRPr="007A3FCB">
        <w:t>telefone,</w:t>
      </w:r>
      <w:r w:rsidRPr="007A3FCB">
        <w:rPr>
          <w:spacing w:val="59"/>
        </w:rPr>
        <w:t xml:space="preserve"> </w:t>
      </w:r>
      <w:r w:rsidRPr="007A3FCB">
        <w:t>consumo</w:t>
      </w:r>
      <w:r w:rsidRPr="007A3FCB">
        <w:rPr>
          <w:spacing w:val="58"/>
        </w:rPr>
        <w:t xml:space="preserve"> </w:t>
      </w:r>
      <w:r w:rsidRPr="007A3FCB">
        <w:t>de</w:t>
      </w:r>
      <w:r w:rsidRPr="007A3FCB">
        <w:rPr>
          <w:spacing w:val="-56"/>
        </w:rPr>
        <w:t xml:space="preserve"> </w:t>
      </w:r>
      <w:r w:rsidRPr="007A3FCB">
        <w:rPr>
          <w:spacing w:val="-1"/>
        </w:rPr>
        <w:t xml:space="preserve">água e luz, serviços contábeis, entre outras despesas, observados os critérios </w:t>
      </w:r>
      <w:r w:rsidRPr="007A3FCB">
        <w:t>de razoabilidade,</w:t>
      </w:r>
      <w:r w:rsidRPr="007A3FCB">
        <w:rPr>
          <w:spacing w:val="-56"/>
        </w:rPr>
        <w:t xml:space="preserve"> </w:t>
      </w:r>
      <w:r w:rsidRPr="007A3FCB">
        <w:t>modicidade e compatibilidade com</w:t>
      </w:r>
      <w:r w:rsidRPr="007A3FCB">
        <w:rPr>
          <w:spacing w:val="-5"/>
        </w:rPr>
        <w:t xml:space="preserve"> </w:t>
      </w:r>
      <w:r w:rsidRPr="007A3FCB">
        <w:t>os</w:t>
      </w:r>
      <w:r w:rsidRPr="007A3FCB">
        <w:rPr>
          <w:spacing w:val="-5"/>
        </w:rPr>
        <w:t xml:space="preserve"> </w:t>
      </w:r>
      <w:r w:rsidRPr="007A3FCB">
        <w:t>preços</w:t>
      </w:r>
      <w:r w:rsidRPr="007A3FCB">
        <w:rPr>
          <w:spacing w:val="2"/>
        </w:rPr>
        <w:t xml:space="preserve"> </w:t>
      </w:r>
      <w:r w:rsidRPr="007A3FCB">
        <w:t>praticados</w:t>
      </w:r>
      <w:r w:rsidRPr="007A3FCB">
        <w:rPr>
          <w:spacing w:val="-5"/>
        </w:rPr>
        <w:t xml:space="preserve"> </w:t>
      </w:r>
      <w:r w:rsidRPr="007A3FCB">
        <w:t xml:space="preserve">no mercado conforme o caso. </w:t>
      </w:r>
    </w:p>
    <w:p w14:paraId="5CF2746F" w14:textId="77777777" w:rsidR="000E118A" w:rsidRPr="007A3FCB" w:rsidRDefault="000E118A" w:rsidP="000E118A">
      <w:pPr>
        <w:pStyle w:val="Corpodetexto"/>
        <w:spacing w:before="6" w:after="1"/>
        <w:ind w:left="0"/>
      </w:pPr>
    </w:p>
    <w:tbl>
      <w:tblPr>
        <w:tblStyle w:val="TableNormal"/>
        <w:tblW w:w="0" w:type="auto"/>
        <w:tblInd w:w="14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81"/>
        <w:gridCol w:w="1426"/>
        <w:gridCol w:w="1121"/>
        <w:gridCol w:w="1701"/>
        <w:gridCol w:w="1421"/>
        <w:gridCol w:w="1421"/>
      </w:tblGrid>
      <w:tr w:rsidR="000E118A" w14:paraId="3C8690BC" w14:textId="77777777" w:rsidTr="00112EDF">
        <w:trPr>
          <w:trHeight w:val="550"/>
        </w:trPr>
        <w:tc>
          <w:tcPr>
            <w:tcW w:w="1281" w:type="dxa"/>
          </w:tcPr>
          <w:p w14:paraId="5C69A496" w14:textId="77777777" w:rsidR="000E118A" w:rsidRDefault="000E118A" w:rsidP="00112EDF">
            <w:pPr>
              <w:pStyle w:val="TableParagraph"/>
              <w:spacing w:before="2"/>
              <w:ind w:left="150"/>
              <w:rPr>
                <w:rFonts w:ascii="Arial"/>
                <w:b/>
                <w:sz w:val="20"/>
              </w:rPr>
            </w:pPr>
            <w:r>
              <w:rPr>
                <w:rFonts w:ascii="Arial"/>
                <w:b/>
                <w:color w:val="000009"/>
                <w:sz w:val="20"/>
              </w:rPr>
              <w:t>Atividade</w:t>
            </w:r>
          </w:p>
        </w:tc>
        <w:tc>
          <w:tcPr>
            <w:tcW w:w="1426" w:type="dxa"/>
          </w:tcPr>
          <w:p w14:paraId="5BDBEC4D" w14:textId="77777777" w:rsidR="000E118A" w:rsidRDefault="000E118A" w:rsidP="00112EDF">
            <w:pPr>
              <w:pStyle w:val="TableParagraph"/>
              <w:spacing w:before="22"/>
              <w:ind w:left="149"/>
              <w:rPr>
                <w:rFonts w:ascii="Arial" w:hAnsi="Arial"/>
                <w:b/>
                <w:sz w:val="20"/>
              </w:rPr>
            </w:pPr>
            <w:r>
              <w:rPr>
                <w:rFonts w:ascii="Arial" w:hAnsi="Arial"/>
                <w:b/>
                <w:color w:val="000009"/>
                <w:sz w:val="20"/>
              </w:rPr>
              <w:t>Descrição</w:t>
            </w:r>
          </w:p>
          <w:p w14:paraId="1F052FB3" w14:textId="77777777" w:rsidR="000E118A" w:rsidRDefault="000E118A" w:rsidP="00112EDF">
            <w:pPr>
              <w:pStyle w:val="TableParagraph"/>
              <w:spacing w:before="35"/>
              <w:ind w:left="149"/>
              <w:rPr>
                <w:rFonts w:ascii="Arial"/>
                <w:b/>
                <w:sz w:val="20"/>
              </w:rPr>
            </w:pPr>
            <w:proofErr w:type="gramStart"/>
            <w:r>
              <w:rPr>
                <w:rFonts w:ascii="Arial"/>
                <w:b/>
                <w:color w:val="000009"/>
                <w:sz w:val="20"/>
              </w:rPr>
              <w:t>do</w:t>
            </w:r>
            <w:proofErr w:type="gramEnd"/>
            <w:r>
              <w:rPr>
                <w:rFonts w:ascii="Arial"/>
                <w:b/>
                <w:color w:val="000009"/>
                <w:spacing w:val="-11"/>
                <w:sz w:val="20"/>
              </w:rPr>
              <w:t xml:space="preserve"> </w:t>
            </w:r>
            <w:r>
              <w:rPr>
                <w:rFonts w:ascii="Arial"/>
                <w:b/>
                <w:color w:val="000009"/>
                <w:sz w:val="20"/>
              </w:rPr>
              <w:t>Item</w:t>
            </w:r>
          </w:p>
        </w:tc>
        <w:tc>
          <w:tcPr>
            <w:tcW w:w="1121" w:type="dxa"/>
          </w:tcPr>
          <w:p w14:paraId="2503A4D2" w14:textId="77777777" w:rsidR="000E118A" w:rsidRDefault="000E118A" w:rsidP="00112EDF">
            <w:pPr>
              <w:pStyle w:val="TableParagraph"/>
              <w:spacing w:before="2"/>
              <w:ind w:left="154"/>
              <w:rPr>
                <w:rFonts w:ascii="Arial"/>
                <w:b/>
                <w:sz w:val="20"/>
              </w:rPr>
            </w:pPr>
            <w:r>
              <w:rPr>
                <w:rFonts w:ascii="Arial"/>
                <w:b/>
                <w:color w:val="000009"/>
                <w:sz w:val="20"/>
              </w:rPr>
              <w:t>Unidade</w:t>
            </w:r>
          </w:p>
        </w:tc>
        <w:tc>
          <w:tcPr>
            <w:tcW w:w="1701" w:type="dxa"/>
          </w:tcPr>
          <w:p w14:paraId="17D6C802" w14:textId="77777777" w:rsidR="000E118A" w:rsidRDefault="000E118A" w:rsidP="00112EDF">
            <w:pPr>
              <w:pStyle w:val="TableParagraph"/>
              <w:spacing w:before="22"/>
              <w:ind w:left="158"/>
              <w:rPr>
                <w:rFonts w:ascii="Arial" w:hAnsi="Arial"/>
                <w:b/>
                <w:sz w:val="20"/>
              </w:rPr>
            </w:pPr>
            <w:r>
              <w:rPr>
                <w:rFonts w:ascii="Arial" w:hAnsi="Arial"/>
                <w:b/>
                <w:color w:val="000009"/>
                <w:spacing w:val="-1"/>
                <w:sz w:val="20"/>
              </w:rPr>
              <w:t>Valor</w:t>
            </w:r>
            <w:r>
              <w:rPr>
                <w:rFonts w:ascii="Arial" w:hAnsi="Arial"/>
                <w:b/>
                <w:color w:val="000009"/>
                <w:spacing w:val="-13"/>
                <w:sz w:val="20"/>
              </w:rPr>
              <w:t xml:space="preserve"> </w:t>
            </w:r>
            <w:r>
              <w:rPr>
                <w:rFonts w:ascii="Arial" w:hAnsi="Arial"/>
                <w:b/>
                <w:color w:val="000009"/>
                <w:sz w:val="20"/>
              </w:rPr>
              <w:t>unitário</w:t>
            </w:r>
          </w:p>
        </w:tc>
        <w:tc>
          <w:tcPr>
            <w:tcW w:w="1421" w:type="dxa"/>
          </w:tcPr>
          <w:p w14:paraId="25C3C5A7" w14:textId="77777777" w:rsidR="000E118A" w:rsidRDefault="000E118A" w:rsidP="00112EDF">
            <w:pPr>
              <w:pStyle w:val="TableParagraph"/>
              <w:spacing w:before="2"/>
              <w:ind w:left="152"/>
              <w:rPr>
                <w:rFonts w:ascii="Arial"/>
                <w:b/>
                <w:sz w:val="20"/>
              </w:rPr>
            </w:pPr>
            <w:r>
              <w:rPr>
                <w:rFonts w:ascii="Arial"/>
                <w:b/>
                <w:color w:val="000009"/>
                <w:sz w:val="20"/>
              </w:rPr>
              <w:t>Quantidade</w:t>
            </w:r>
          </w:p>
        </w:tc>
        <w:tc>
          <w:tcPr>
            <w:tcW w:w="1421" w:type="dxa"/>
          </w:tcPr>
          <w:p w14:paraId="628251BC" w14:textId="77777777" w:rsidR="000E118A" w:rsidRDefault="000E118A" w:rsidP="00112EDF">
            <w:pPr>
              <w:pStyle w:val="TableParagraph"/>
              <w:spacing w:before="2"/>
              <w:ind w:left="157"/>
              <w:rPr>
                <w:rFonts w:ascii="Arial"/>
                <w:b/>
                <w:sz w:val="20"/>
              </w:rPr>
            </w:pPr>
            <w:r>
              <w:rPr>
                <w:rFonts w:ascii="Arial"/>
                <w:b/>
                <w:color w:val="000009"/>
                <w:spacing w:val="-1"/>
                <w:sz w:val="20"/>
              </w:rPr>
              <w:t>Valor</w:t>
            </w:r>
            <w:r>
              <w:rPr>
                <w:rFonts w:ascii="Arial"/>
                <w:b/>
                <w:color w:val="000009"/>
                <w:spacing w:val="-14"/>
                <w:sz w:val="20"/>
              </w:rPr>
              <w:t xml:space="preserve"> </w:t>
            </w:r>
            <w:r>
              <w:rPr>
                <w:rFonts w:ascii="Arial"/>
                <w:b/>
                <w:color w:val="000009"/>
                <w:spacing w:val="-1"/>
                <w:sz w:val="20"/>
              </w:rPr>
              <w:t>Total</w:t>
            </w:r>
          </w:p>
        </w:tc>
      </w:tr>
      <w:tr w:rsidR="000E118A" w14:paraId="4C2F3CE7" w14:textId="77777777" w:rsidTr="00112EDF">
        <w:trPr>
          <w:trHeight w:val="270"/>
        </w:trPr>
        <w:tc>
          <w:tcPr>
            <w:tcW w:w="1281" w:type="dxa"/>
          </w:tcPr>
          <w:p w14:paraId="116B444E" w14:textId="77777777" w:rsidR="000E118A" w:rsidRDefault="000E118A" w:rsidP="00112EDF">
            <w:pPr>
              <w:pStyle w:val="TableParagraph"/>
              <w:rPr>
                <w:rFonts w:ascii="Times New Roman"/>
                <w:sz w:val="20"/>
              </w:rPr>
            </w:pPr>
          </w:p>
        </w:tc>
        <w:tc>
          <w:tcPr>
            <w:tcW w:w="1426" w:type="dxa"/>
          </w:tcPr>
          <w:p w14:paraId="5B282D2A" w14:textId="77777777" w:rsidR="000E118A" w:rsidRDefault="000E118A" w:rsidP="00112EDF">
            <w:pPr>
              <w:pStyle w:val="TableParagraph"/>
              <w:rPr>
                <w:rFonts w:ascii="Times New Roman"/>
                <w:sz w:val="20"/>
              </w:rPr>
            </w:pPr>
          </w:p>
        </w:tc>
        <w:tc>
          <w:tcPr>
            <w:tcW w:w="1121" w:type="dxa"/>
          </w:tcPr>
          <w:p w14:paraId="2F599361" w14:textId="77777777" w:rsidR="000E118A" w:rsidRDefault="000E118A" w:rsidP="00112EDF">
            <w:pPr>
              <w:pStyle w:val="TableParagraph"/>
              <w:rPr>
                <w:rFonts w:ascii="Times New Roman"/>
                <w:sz w:val="20"/>
              </w:rPr>
            </w:pPr>
          </w:p>
        </w:tc>
        <w:tc>
          <w:tcPr>
            <w:tcW w:w="1701" w:type="dxa"/>
          </w:tcPr>
          <w:p w14:paraId="1A77B207" w14:textId="77777777" w:rsidR="000E118A" w:rsidRDefault="000E118A" w:rsidP="00112EDF">
            <w:pPr>
              <w:pStyle w:val="TableParagraph"/>
              <w:rPr>
                <w:rFonts w:ascii="Times New Roman"/>
                <w:sz w:val="20"/>
              </w:rPr>
            </w:pPr>
          </w:p>
        </w:tc>
        <w:tc>
          <w:tcPr>
            <w:tcW w:w="1421" w:type="dxa"/>
          </w:tcPr>
          <w:p w14:paraId="7CF57C73" w14:textId="77777777" w:rsidR="000E118A" w:rsidRDefault="000E118A" w:rsidP="00112EDF">
            <w:pPr>
              <w:pStyle w:val="TableParagraph"/>
              <w:rPr>
                <w:rFonts w:ascii="Times New Roman"/>
                <w:sz w:val="20"/>
              </w:rPr>
            </w:pPr>
          </w:p>
        </w:tc>
        <w:tc>
          <w:tcPr>
            <w:tcW w:w="1421" w:type="dxa"/>
          </w:tcPr>
          <w:p w14:paraId="70B433AC" w14:textId="77777777" w:rsidR="000E118A" w:rsidRDefault="000E118A" w:rsidP="00112EDF">
            <w:pPr>
              <w:pStyle w:val="TableParagraph"/>
              <w:rPr>
                <w:rFonts w:ascii="Times New Roman"/>
                <w:sz w:val="20"/>
              </w:rPr>
            </w:pPr>
          </w:p>
        </w:tc>
      </w:tr>
      <w:tr w:rsidR="000E118A" w14:paraId="0B749E6E" w14:textId="77777777" w:rsidTr="00112EDF">
        <w:trPr>
          <w:trHeight w:val="275"/>
        </w:trPr>
        <w:tc>
          <w:tcPr>
            <w:tcW w:w="1281" w:type="dxa"/>
          </w:tcPr>
          <w:p w14:paraId="4B4047A7" w14:textId="77777777" w:rsidR="000E118A" w:rsidRDefault="000E118A" w:rsidP="00112EDF">
            <w:pPr>
              <w:pStyle w:val="TableParagraph"/>
              <w:rPr>
                <w:rFonts w:ascii="Times New Roman"/>
                <w:sz w:val="20"/>
              </w:rPr>
            </w:pPr>
          </w:p>
        </w:tc>
        <w:tc>
          <w:tcPr>
            <w:tcW w:w="1426" w:type="dxa"/>
          </w:tcPr>
          <w:p w14:paraId="7C09B46C" w14:textId="77777777" w:rsidR="000E118A" w:rsidRDefault="000E118A" w:rsidP="00112EDF">
            <w:pPr>
              <w:pStyle w:val="TableParagraph"/>
              <w:rPr>
                <w:rFonts w:ascii="Times New Roman"/>
                <w:sz w:val="20"/>
              </w:rPr>
            </w:pPr>
          </w:p>
        </w:tc>
        <w:tc>
          <w:tcPr>
            <w:tcW w:w="1121" w:type="dxa"/>
          </w:tcPr>
          <w:p w14:paraId="1B5B7C83" w14:textId="77777777" w:rsidR="000E118A" w:rsidRDefault="000E118A" w:rsidP="00112EDF">
            <w:pPr>
              <w:pStyle w:val="TableParagraph"/>
              <w:rPr>
                <w:rFonts w:ascii="Times New Roman"/>
                <w:sz w:val="20"/>
              </w:rPr>
            </w:pPr>
          </w:p>
        </w:tc>
        <w:tc>
          <w:tcPr>
            <w:tcW w:w="1701" w:type="dxa"/>
          </w:tcPr>
          <w:p w14:paraId="1FC46903" w14:textId="77777777" w:rsidR="000E118A" w:rsidRDefault="000E118A" w:rsidP="00112EDF">
            <w:pPr>
              <w:pStyle w:val="TableParagraph"/>
              <w:rPr>
                <w:rFonts w:ascii="Times New Roman"/>
                <w:sz w:val="20"/>
              </w:rPr>
            </w:pPr>
          </w:p>
        </w:tc>
        <w:tc>
          <w:tcPr>
            <w:tcW w:w="1421" w:type="dxa"/>
          </w:tcPr>
          <w:p w14:paraId="4CFD4D23" w14:textId="77777777" w:rsidR="000E118A" w:rsidRDefault="000E118A" w:rsidP="00112EDF">
            <w:pPr>
              <w:pStyle w:val="TableParagraph"/>
              <w:rPr>
                <w:rFonts w:ascii="Times New Roman"/>
                <w:sz w:val="20"/>
              </w:rPr>
            </w:pPr>
          </w:p>
        </w:tc>
        <w:tc>
          <w:tcPr>
            <w:tcW w:w="1421" w:type="dxa"/>
          </w:tcPr>
          <w:p w14:paraId="2C8528A2" w14:textId="77777777" w:rsidR="000E118A" w:rsidRDefault="000E118A" w:rsidP="00112EDF">
            <w:pPr>
              <w:pStyle w:val="TableParagraph"/>
              <w:rPr>
                <w:rFonts w:ascii="Times New Roman"/>
                <w:sz w:val="20"/>
              </w:rPr>
            </w:pPr>
          </w:p>
        </w:tc>
      </w:tr>
    </w:tbl>
    <w:p w14:paraId="13EE91B1" w14:textId="77777777" w:rsidR="000E118A" w:rsidRPr="007A3FCB" w:rsidRDefault="000E118A" w:rsidP="000E118A">
      <w:pPr>
        <w:pStyle w:val="Corpodetexto"/>
        <w:spacing w:before="10"/>
        <w:ind w:left="0"/>
        <w:rPr>
          <w:sz w:val="26"/>
          <w:szCs w:val="26"/>
        </w:rPr>
      </w:pPr>
    </w:p>
    <w:p w14:paraId="425801D3" w14:textId="77777777" w:rsidR="000E118A" w:rsidRPr="000E118A" w:rsidRDefault="000E118A" w:rsidP="000E118A">
      <w:pPr>
        <w:pStyle w:val="Ttulo2"/>
        <w:keepNext w:val="0"/>
        <w:keepLines w:val="0"/>
        <w:numPr>
          <w:ilvl w:val="2"/>
          <w:numId w:val="54"/>
        </w:numPr>
        <w:tabs>
          <w:tab w:val="left" w:pos="2216"/>
        </w:tabs>
        <w:spacing w:before="1" w:line="242" w:lineRule="auto"/>
        <w:ind w:left="1611" w:right="574" w:firstLine="0"/>
        <w:rPr>
          <w:rFonts w:ascii="Arial" w:hAnsi="Arial" w:cs="Arial"/>
          <w:b/>
          <w:color w:val="000000" w:themeColor="text1"/>
          <w:sz w:val="22"/>
          <w:szCs w:val="22"/>
        </w:rPr>
      </w:pPr>
      <w:bookmarkStart w:id="47" w:name="1.4.5._AQUISIÇÃO_DE_EQUIPAMENTOS_E_MATER"/>
      <w:bookmarkEnd w:id="47"/>
      <w:r w:rsidRPr="000E118A">
        <w:rPr>
          <w:rFonts w:ascii="Arial" w:hAnsi="Arial" w:cs="Arial"/>
          <w:b/>
          <w:color w:val="000000" w:themeColor="text1"/>
          <w:sz w:val="22"/>
          <w:szCs w:val="22"/>
        </w:rPr>
        <w:t>AQUISIÇÃO</w:t>
      </w:r>
      <w:r w:rsidRPr="000E118A">
        <w:rPr>
          <w:rFonts w:ascii="Arial" w:hAnsi="Arial" w:cs="Arial"/>
          <w:b/>
          <w:color w:val="000000" w:themeColor="text1"/>
          <w:spacing w:val="-7"/>
          <w:sz w:val="22"/>
          <w:szCs w:val="22"/>
        </w:rPr>
        <w:t xml:space="preserve"> </w:t>
      </w:r>
      <w:r w:rsidRPr="000E118A">
        <w:rPr>
          <w:rFonts w:ascii="Arial" w:hAnsi="Arial" w:cs="Arial"/>
          <w:b/>
          <w:color w:val="000000" w:themeColor="text1"/>
          <w:sz w:val="22"/>
          <w:szCs w:val="22"/>
        </w:rPr>
        <w:t>DE</w:t>
      </w:r>
      <w:r w:rsidRPr="000E118A">
        <w:rPr>
          <w:rFonts w:ascii="Arial" w:hAnsi="Arial" w:cs="Arial"/>
          <w:b/>
          <w:color w:val="000000" w:themeColor="text1"/>
          <w:spacing w:val="-6"/>
          <w:sz w:val="22"/>
          <w:szCs w:val="22"/>
        </w:rPr>
        <w:t xml:space="preserve"> </w:t>
      </w:r>
      <w:r w:rsidRPr="000E118A">
        <w:rPr>
          <w:rFonts w:ascii="Arial" w:hAnsi="Arial" w:cs="Arial"/>
          <w:b/>
          <w:color w:val="000000" w:themeColor="text1"/>
          <w:sz w:val="22"/>
          <w:szCs w:val="22"/>
        </w:rPr>
        <w:t>EQUIPAMENTOS</w:t>
      </w:r>
      <w:r w:rsidRPr="000E118A">
        <w:rPr>
          <w:rFonts w:ascii="Arial" w:hAnsi="Arial" w:cs="Arial"/>
          <w:b/>
          <w:color w:val="000000" w:themeColor="text1"/>
          <w:spacing w:val="-6"/>
          <w:sz w:val="22"/>
          <w:szCs w:val="22"/>
        </w:rPr>
        <w:t xml:space="preserve"> </w:t>
      </w:r>
      <w:r w:rsidRPr="000E118A">
        <w:rPr>
          <w:rFonts w:ascii="Arial" w:hAnsi="Arial" w:cs="Arial"/>
          <w:b/>
          <w:color w:val="000000" w:themeColor="text1"/>
          <w:sz w:val="22"/>
          <w:szCs w:val="22"/>
        </w:rPr>
        <w:t>E</w:t>
      </w:r>
      <w:r w:rsidRPr="000E118A">
        <w:rPr>
          <w:rFonts w:ascii="Arial" w:hAnsi="Arial" w:cs="Arial"/>
          <w:b/>
          <w:color w:val="000000" w:themeColor="text1"/>
          <w:spacing w:val="-6"/>
          <w:sz w:val="22"/>
          <w:szCs w:val="22"/>
        </w:rPr>
        <w:t xml:space="preserve"> </w:t>
      </w:r>
      <w:r w:rsidRPr="000E118A">
        <w:rPr>
          <w:rFonts w:ascii="Arial" w:hAnsi="Arial" w:cs="Arial"/>
          <w:b/>
          <w:color w:val="000000" w:themeColor="text1"/>
          <w:sz w:val="22"/>
          <w:szCs w:val="22"/>
        </w:rPr>
        <w:t>MATERIAIS</w:t>
      </w:r>
      <w:r w:rsidRPr="000E118A">
        <w:rPr>
          <w:rFonts w:ascii="Arial" w:hAnsi="Arial" w:cs="Arial"/>
          <w:b/>
          <w:color w:val="000000" w:themeColor="text1"/>
          <w:spacing w:val="-6"/>
          <w:sz w:val="22"/>
          <w:szCs w:val="22"/>
        </w:rPr>
        <w:t xml:space="preserve"> </w:t>
      </w:r>
      <w:r w:rsidRPr="000E118A">
        <w:rPr>
          <w:rFonts w:ascii="Arial" w:hAnsi="Arial" w:cs="Arial"/>
          <w:b/>
          <w:color w:val="000000" w:themeColor="text1"/>
          <w:sz w:val="22"/>
          <w:szCs w:val="22"/>
        </w:rPr>
        <w:t>PERMANENTES</w:t>
      </w:r>
      <w:r w:rsidRPr="000E118A">
        <w:rPr>
          <w:rFonts w:ascii="Arial" w:hAnsi="Arial" w:cs="Arial"/>
          <w:b/>
          <w:color w:val="000000" w:themeColor="text1"/>
          <w:spacing w:val="-6"/>
          <w:sz w:val="22"/>
          <w:szCs w:val="22"/>
        </w:rPr>
        <w:t xml:space="preserve"> </w:t>
      </w:r>
      <w:r w:rsidRPr="000E118A">
        <w:rPr>
          <w:rFonts w:ascii="Arial" w:hAnsi="Arial" w:cs="Arial"/>
          <w:b/>
          <w:color w:val="000000" w:themeColor="text1"/>
          <w:sz w:val="22"/>
          <w:szCs w:val="22"/>
        </w:rPr>
        <w:t>ESSENCIAIS</w:t>
      </w:r>
      <w:r w:rsidRPr="000E118A">
        <w:rPr>
          <w:rFonts w:ascii="Arial" w:hAnsi="Arial" w:cs="Arial"/>
          <w:b/>
          <w:color w:val="000000" w:themeColor="text1"/>
          <w:spacing w:val="-6"/>
          <w:sz w:val="22"/>
          <w:szCs w:val="22"/>
        </w:rPr>
        <w:t xml:space="preserve"> </w:t>
      </w:r>
      <w:r w:rsidRPr="000E118A">
        <w:rPr>
          <w:rFonts w:ascii="Arial" w:hAnsi="Arial" w:cs="Arial"/>
          <w:b/>
          <w:color w:val="000000" w:themeColor="text1"/>
          <w:sz w:val="22"/>
          <w:szCs w:val="22"/>
        </w:rPr>
        <w:t>À</w:t>
      </w:r>
      <w:r w:rsidRPr="000E118A">
        <w:rPr>
          <w:rFonts w:ascii="Arial" w:hAnsi="Arial" w:cs="Arial"/>
          <w:b/>
          <w:color w:val="000000" w:themeColor="text1"/>
          <w:spacing w:val="-58"/>
          <w:sz w:val="22"/>
          <w:szCs w:val="22"/>
        </w:rPr>
        <w:t xml:space="preserve"> </w:t>
      </w:r>
      <w:r w:rsidRPr="000E118A">
        <w:rPr>
          <w:rFonts w:ascii="Arial" w:hAnsi="Arial" w:cs="Arial"/>
          <w:b/>
          <w:color w:val="000000" w:themeColor="text1"/>
          <w:sz w:val="22"/>
          <w:szCs w:val="22"/>
        </w:rPr>
        <w:t>CONSECUÇÃO</w:t>
      </w:r>
      <w:r w:rsidRPr="000E118A">
        <w:rPr>
          <w:rFonts w:ascii="Arial" w:hAnsi="Arial" w:cs="Arial"/>
          <w:b/>
          <w:color w:val="000000" w:themeColor="text1"/>
          <w:spacing w:val="-5"/>
          <w:sz w:val="22"/>
          <w:szCs w:val="22"/>
        </w:rPr>
        <w:t xml:space="preserve"> </w:t>
      </w:r>
      <w:r w:rsidRPr="000E118A">
        <w:rPr>
          <w:rFonts w:ascii="Arial" w:hAnsi="Arial" w:cs="Arial"/>
          <w:b/>
          <w:color w:val="000000" w:themeColor="text1"/>
          <w:sz w:val="22"/>
          <w:szCs w:val="22"/>
        </w:rPr>
        <w:t>DO</w:t>
      </w:r>
      <w:r w:rsidRPr="000E118A">
        <w:rPr>
          <w:rFonts w:ascii="Arial" w:hAnsi="Arial" w:cs="Arial"/>
          <w:b/>
          <w:color w:val="000000" w:themeColor="text1"/>
          <w:spacing w:val="-4"/>
          <w:sz w:val="22"/>
          <w:szCs w:val="22"/>
        </w:rPr>
        <w:t xml:space="preserve"> </w:t>
      </w:r>
      <w:r w:rsidRPr="000E118A">
        <w:rPr>
          <w:rFonts w:ascii="Arial" w:hAnsi="Arial" w:cs="Arial"/>
          <w:b/>
          <w:color w:val="000000" w:themeColor="text1"/>
          <w:sz w:val="22"/>
          <w:szCs w:val="22"/>
        </w:rPr>
        <w:t>OBJETO</w:t>
      </w:r>
      <w:r w:rsidRPr="000E118A">
        <w:rPr>
          <w:rFonts w:ascii="Arial" w:hAnsi="Arial" w:cs="Arial"/>
          <w:b/>
          <w:color w:val="000000" w:themeColor="text1"/>
          <w:spacing w:val="-5"/>
          <w:sz w:val="22"/>
          <w:szCs w:val="22"/>
        </w:rPr>
        <w:t xml:space="preserve"> </w:t>
      </w:r>
      <w:r w:rsidRPr="000E118A">
        <w:rPr>
          <w:rFonts w:ascii="Arial" w:hAnsi="Arial" w:cs="Arial"/>
          <w:b/>
          <w:color w:val="000000" w:themeColor="text1"/>
          <w:sz w:val="22"/>
          <w:szCs w:val="22"/>
        </w:rPr>
        <w:t>E</w:t>
      </w:r>
      <w:r w:rsidRPr="000E118A">
        <w:rPr>
          <w:rFonts w:ascii="Arial" w:hAnsi="Arial" w:cs="Arial"/>
          <w:b/>
          <w:color w:val="000000" w:themeColor="text1"/>
          <w:spacing w:val="-4"/>
          <w:sz w:val="22"/>
          <w:szCs w:val="22"/>
        </w:rPr>
        <w:t xml:space="preserve"> </w:t>
      </w:r>
      <w:r w:rsidRPr="000E118A">
        <w:rPr>
          <w:rFonts w:ascii="Arial" w:hAnsi="Arial" w:cs="Arial"/>
          <w:b/>
          <w:color w:val="000000" w:themeColor="text1"/>
          <w:sz w:val="22"/>
          <w:szCs w:val="22"/>
        </w:rPr>
        <w:t>SERVIÇOS DE</w:t>
      </w:r>
      <w:r w:rsidRPr="000E118A">
        <w:rPr>
          <w:rFonts w:ascii="Arial" w:hAnsi="Arial" w:cs="Arial"/>
          <w:b/>
          <w:color w:val="000000" w:themeColor="text1"/>
          <w:spacing w:val="-4"/>
          <w:sz w:val="22"/>
          <w:szCs w:val="22"/>
        </w:rPr>
        <w:t xml:space="preserve"> </w:t>
      </w:r>
      <w:r w:rsidRPr="000E118A">
        <w:rPr>
          <w:rFonts w:ascii="Arial" w:hAnsi="Arial" w:cs="Arial"/>
          <w:b/>
          <w:color w:val="000000" w:themeColor="text1"/>
          <w:sz w:val="22"/>
          <w:szCs w:val="22"/>
        </w:rPr>
        <w:t>ADEQUAÇÃO</w:t>
      </w:r>
      <w:r w:rsidRPr="000E118A">
        <w:rPr>
          <w:rFonts w:ascii="Arial" w:hAnsi="Arial" w:cs="Arial"/>
          <w:b/>
          <w:color w:val="000000" w:themeColor="text1"/>
          <w:spacing w:val="-4"/>
          <w:sz w:val="22"/>
          <w:szCs w:val="22"/>
        </w:rPr>
        <w:t xml:space="preserve"> </w:t>
      </w:r>
      <w:r w:rsidRPr="000E118A">
        <w:rPr>
          <w:rFonts w:ascii="Arial" w:hAnsi="Arial" w:cs="Arial"/>
          <w:b/>
          <w:color w:val="000000" w:themeColor="text1"/>
          <w:sz w:val="22"/>
          <w:szCs w:val="22"/>
        </w:rPr>
        <w:t>DE</w:t>
      </w:r>
      <w:r w:rsidRPr="000E118A">
        <w:rPr>
          <w:rFonts w:ascii="Arial" w:hAnsi="Arial" w:cs="Arial"/>
          <w:b/>
          <w:color w:val="000000" w:themeColor="text1"/>
          <w:spacing w:val="-5"/>
          <w:sz w:val="22"/>
          <w:szCs w:val="22"/>
        </w:rPr>
        <w:t xml:space="preserve"> </w:t>
      </w:r>
      <w:r w:rsidRPr="000E118A">
        <w:rPr>
          <w:rFonts w:ascii="Arial" w:hAnsi="Arial" w:cs="Arial"/>
          <w:b/>
          <w:color w:val="000000" w:themeColor="text1"/>
          <w:sz w:val="22"/>
          <w:szCs w:val="22"/>
        </w:rPr>
        <w:t>ESPAÇO</w:t>
      </w:r>
      <w:r w:rsidRPr="000E118A">
        <w:rPr>
          <w:rFonts w:ascii="Arial" w:hAnsi="Arial" w:cs="Arial"/>
          <w:b/>
          <w:color w:val="000000" w:themeColor="text1"/>
          <w:spacing w:val="4"/>
          <w:sz w:val="22"/>
          <w:szCs w:val="22"/>
        </w:rPr>
        <w:t xml:space="preserve"> </w:t>
      </w:r>
      <w:r w:rsidRPr="000E118A">
        <w:rPr>
          <w:rFonts w:ascii="Arial" w:hAnsi="Arial" w:cs="Arial"/>
          <w:b/>
          <w:color w:val="000000" w:themeColor="text1"/>
          <w:sz w:val="22"/>
          <w:szCs w:val="22"/>
        </w:rPr>
        <w:t>FÍSICO.</w:t>
      </w:r>
    </w:p>
    <w:p w14:paraId="454AE347" w14:textId="77777777" w:rsidR="000E118A" w:rsidRPr="000E118A" w:rsidRDefault="000E118A" w:rsidP="000E118A">
      <w:pPr>
        <w:pStyle w:val="Corpodetexto"/>
        <w:spacing w:before="11"/>
        <w:ind w:left="0"/>
        <w:rPr>
          <w:rFonts w:ascii="Arial"/>
          <w:b/>
          <w:color w:val="000000" w:themeColor="text1"/>
        </w:rPr>
      </w:pPr>
    </w:p>
    <w:p w14:paraId="64FDFCA6" w14:textId="77777777" w:rsidR="000E118A" w:rsidRPr="007A3FCB" w:rsidRDefault="000E118A" w:rsidP="000E118A">
      <w:pPr>
        <w:pStyle w:val="Corpodetexto"/>
      </w:pPr>
      <w:r w:rsidRPr="007A3FCB">
        <w:rPr>
          <w:spacing w:val="-1"/>
        </w:rPr>
        <w:t>Itens</w:t>
      </w:r>
      <w:r w:rsidRPr="007A3FCB">
        <w:rPr>
          <w:spacing w:val="-10"/>
        </w:rPr>
        <w:t xml:space="preserve"> </w:t>
      </w:r>
      <w:r w:rsidRPr="007A3FCB">
        <w:rPr>
          <w:spacing w:val="-1"/>
        </w:rPr>
        <w:t>excepcionais</w:t>
      </w:r>
      <w:r w:rsidRPr="007A3FCB">
        <w:rPr>
          <w:spacing w:val="-6"/>
        </w:rPr>
        <w:t xml:space="preserve"> </w:t>
      </w:r>
      <w:r w:rsidRPr="007A3FCB">
        <w:rPr>
          <w:spacing w:val="-1"/>
        </w:rPr>
        <w:t>que</w:t>
      </w:r>
      <w:r w:rsidRPr="007A3FCB">
        <w:rPr>
          <w:spacing w:val="-10"/>
        </w:rPr>
        <w:t xml:space="preserve"> </w:t>
      </w:r>
      <w:r w:rsidRPr="007A3FCB">
        <w:rPr>
          <w:spacing w:val="-1"/>
        </w:rPr>
        <w:t>deverão</w:t>
      </w:r>
      <w:r w:rsidRPr="007A3FCB">
        <w:rPr>
          <w:spacing w:val="-5"/>
        </w:rPr>
        <w:t xml:space="preserve"> </w:t>
      </w:r>
      <w:r w:rsidRPr="007A3FCB">
        <w:rPr>
          <w:spacing w:val="-1"/>
        </w:rPr>
        <w:t>ser</w:t>
      </w:r>
      <w:r w:rsidRPr="007A3FCB">
        <w:rPr>
          <w:spacing w:val="-5"/>
        </w:rPr>
        <w:t xml:space="preserve"> </w:t>
      </w:r>
      <w:r w:rsidRPr="007A3FCB">
        <w:rPr>
          <w:spacing w:val="-1"/>
        </w:rPr>
        <w:t>justificados</w:t>
      </w:r>
      <w:r w:rsidRPr="007A3FCB">
        <w:rPr>
          <w:spacing w:val="-5"/>
        </w:rPr>
        <w:t xml:space="preserve"> </w:t>
      </w:r>
      <w:r w:rsidRPr="007A3FCB">
        <w:t>conforme</w:t>
      </w:r>
      <w:r w:rsidRPr="007A3FCB">
        <w:rPr>
          <w:spacing w:val="-5"/>
        </w:rPr>
        <w:t xml:space="preserve"> </w:t>
      </w:r>
      <w:r w:rsidRPr="007A3FCB">
        <w:t>art. 46,</w:t>
      </w:r>
      <w:r w:rsidRPr="007A3FCB">
        <w:rPr>
          <w:spacing w:val="-5"/>
        </w:rPr>
        <w:t xml:space="preserve"> </w:t>
      </w:r>
      <w:r w:rsidRPr="007A3FCB">
        <w:t>IV</w:t>
      </w:r>
      <w:r w:rsidRPr="007A3FCB">
        <w:rPr>
          <w:spacing w:val="-10"/>
        </w:rPr>
        <w:t xml:space="preserve"> </w:t>
      </w:r>
      <w:r w:rsidRPr="007A3FCB">
        <w:t>da</w:t>
      </w:r>
      <w:r w:rsidRPr="007A3FCB">
        <w:rPr>
          <w:spacing w:val="-14"/>
        </w:rPr>
        <w:t xml:space="preserve"> </w:t>
      </w:r>
      <w:r w:rsidRPr="007A3FCB">
        <w:t>Lei</w:t>
      </w:r>
      <w:r w:rsidRPr="007A3FCB">
        <w:rPr>
          <w:spacing w:val="-5"/>
        </w:rPr>
        <w:t xml:space="preserve"> </w:t>
      </w:r>
      <w:r w:rsidRPr="007A3FCB">
        <w:t xml:space="preserve">13.019/2014. </w:t>
      </w:r>
    </w:p>
    <w:p w14:paraId="7ED24EAF" w14:textId="77777777" w:rsidR="000E118A" w:rsidRPr="007A3FCB" w:rsidRDefault="000E118A" w:rsidP="000E118A">
      <w:pPr>
        <w:pStyle w:val="Corpodetexto"/>
        <w:spacing w:before="9" w:after="1"/>
        <w:ind w:left="0"/>
      </w:pPr>
    </w:p>
    <w:tbl>
      <w:tblPr>
        <w:tblStyle w:val="TableNormal"/>
        <w:tblW w:w="0" w:type="auto"/>
        <w:tblInd w:w="14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61"/>
        <w:gridCol w:w="1421"/>
        <w:gridCol w:w="991"/>
        <w:gridCol w:w="1701"/>
        <w:gridCol w:w="1422"/>
        <w:gridCol w:w="1417"/>
      </w:tblGrid>
      <w:tr w:rsidR="000E118A" w14:paraId="52B37A26" w14:textId="77777777" w:rsidTr="00112EDF">
        <w:trPr>
          <w:trHeight w:val="550"/>
        </w:trPr>
        <w:tc>
          <w:tcPr>
            <w:tcW w:w="1561" w:type="dxa"/>
          </w:tcPr>
          <w:p w14:paraId="65217C5E" w14:textId="77777777" w:rsidR="000E118A" w:rsidRDefault="000E118A" w:rsidP="00112EDF">
            <w:pPr>
              <w:pStyle w:val="TableParagraph"/>
              <w:spacing w:before="8"/>
              <w:ind w:left="150"/>
              <w:rPr>
                <w:rFonts w:ascii="Arial"/>
                <w:b/>
                <w:sz w:val="20"/>
              </w:rPr>
            </w:pPr>
            <w:r>
              <w:rPr>
                <w:rFonts w:ascii="Arial"/>
                <w:b/>
                <w:color w:val="000009"/>
                <w:sz w:val="20"/>
              </w:rPr>
              <w:t>Atividade</w:t>
            </w:r>
          </w:p>
        </w:tc>
        <w:tc>
          <w:tcPr>
            <w:tcW w:w="1421" w:type="dxa"/>
          </w:tcPr>
          <w:p w14:paraId="50AD1876" w14:textId="77777777" w:rsidR="000E118A" w:rsidRDefault="000E118A" w:rsidP="00112EDF">
            <w:pPr>
              <w:pStyle w:val="TableParagraph"/>
              <w:spacing w:before="23"/>
              <w:ind w:left="144"/>
              <w:rPr>
                <w:rFonts w:ascii="Arial" w:hAnsi="Arial"/>
                <w:b/>
                <w:sz w:val="20"/>
              </w:rPr>
            </w:pPr>
            <w:r>
              <w:rPr>
                <w:rFonts w:ascii="Arial" w:hAnsi="Arial"/>
                <w:b/>
                <w:color w:val="000009"/>
                <w:sz w:val="20"/>
              </w:rPr>
              <w:t>Descriçãodo</w:t>
            </w:r>
          </w:p>
          <w:p w14:paraId="1B903971" w14:textId="77777777" w:rsidR="000E118A" w:rsidRDefault="000E118A" w:rsidP="00112EDF">
            <w:pPr>
              <w:pStyle w:val="TableParagraph"/>
              <w:spacing w:before="35"/>
              <w:ind w:left="154"/>
              <w:rPr>
                <w:rFonts w:ascii="Arial"/>
                <w:b/>
                <w:sz w:val="20"/>
              </w:rPr>
            </w:pPr>
            <w:r>
              <w:rPr>
                <w:rFonts w:ascii="Arial"/>
                <w:b/>
                <w:color w:val="000009"/>
                <w:sz w:val="20"/>
              </w:rPr>
              <w:t>Item</w:t>
            </w:r>
          </w:p>
        </w:tc>
        <w:tc>
          <w:tcPr>
            <w:tcW w:w="991" w:type="dxa"/>
          </w:tcPr>
          <w:p w14:paraId="06F85DF9" w14:textId="77777777" w:rsidR="000E118A" w:rsidRDefault="000E118A" w:rsidP="00112EDF">
            <w:pPr>
              <w:pStyle w:val="TableParagraph"/>
              <w:spacing w:before="8"/>
              <w:ind w:left="149"/>
              <w:rPr>
                <w:rFonts w:ascii="Arial"/>
                <w:b/>
                <w:sz w:val="20"/>
              </w:rPr>
            </w:pPr>
            <w:r>
              <w:rPr>
                <w:rFonts w:ascii="Arial"/>
                <w:b/>
                <w:color w:val="000009"/>
                <w:sz w:val="20"/>
              </w:rPr>
              <w:t>Unidade</w:t>
            </w:r>
          </w:p>
        </w:tc>
        <w:tc>
          <w:tcPr>
            <w:tcW w:w="1701" w:type="dxa"/>
          </w:tcPr>
          <w:p w14:paraId="0139DC99" w14:textId="77777777" w:rsidR="000E118A" w:rsidRDefault="000E118A" w:rsidP="00112EDF">
            <w:pPr>
              <w:pStyle w:val="TableParagraph"/>
              <w:spacing w:before="23"/>
              <w:ind w:left="158"/>
              <w:rPr>
                <w:rFonts w:ascii="Arial" w:hAnsi="Arial"/>
                <w:b/>
                <w:sz w:val="20"/>
              </w:rPr>
            </w:pPr>
            <w:r>
              <w:rPr>
                <w:rFonts w:ascii="Arial" w:hAnsi="Arial"/>
                <w:b/>
                <w:color w:val="000009"/>
                <w:sz w:val="20"/>
              </w:rPr>
              <w:t>Valor</w:t>
            </w:r>
            <w:r>
              <w:rPr>
                <w:rFonts w:ascii="Arial" w:hAnsi="Arial"/>
                <w:b/>
                <w:color w:val="000009"/>
                <w:spacing w:val="-14"/>
                <w:sz w:val="20"/>
              </w:rPr>
              <w:t xml:space="preserve"> </w:t>
            </w:r>
            <w:r>
              <w:rPr>
                <w:rFonts w:ascii="Arial" w:hAnsi="Arial"/>
                <w:b/>
                <w:color w:val="000009"/>
                <w:sz w:val="20"/>
              </w:rPr>
              <w:t>unitário</w:t>
            </w:r>
          </w:p>
        </w:tc>
        <w:tc>
          <w:tcPr>
            <w:tcW w:w="1422" w:type="dxa"/>
          </w:tcPr>
          <w:p w14:paraId="23D08378" w14:textId="77777777" w:rsidR="000E118A" w:rsidRDefault="000E118A" w:rsidP="00112EDF">
            <w:pPr>
              <w:pStyle w:val="TableParagraph"/>
              <w:spacing w:before="8"/>
              <w:ind w:left="147"/>
              <w:rPr>
                <w:rFonts w:ascii="Arial"/>
                <w:b/>
                <w:sz w:val="20"/>
              </w:rPr>
            </w:pPr>
            <w:r>
              <w:rPr>
                <w:rFonts w:ascii="Arial"/>
                <w:b/>
                <w:color w:val="000009"/>
                <w:sz w:val="20"/>
              </w:rPr>
              <w:t>Quantidade</w:t>
            </w:r>
          </w:p>
        </w:tc>
        <w:tc>
          <w:tcPr>
            <w:tcW w:w="1417" w:type="dxa"/>
          </w:tcPr>
          <w:p w14:paraId="11505AAE" w14:textId="77777777" w:rsidR="000E118A" w:rsidRDefault="000E118A" w:rsidP="00112EDF">
            <w:pPr>
              <w:pStyle w:val="TableParagraph"/>
              <w:spacing w:before="8"/>
              <w:ind w:left="151"/>
              <w:rPr>
                <w:rFonts w:ascii="Arial"/>
                <w:b/>
                <w:sz w:val="20"/>
              </w:rPr>
            </w:pPr>
            <w:r>
              <w:rPr>
                <w:rFonts w:ascii="Arial"/>
                <w:b/>
                <w:color w:val="000009"/>
                <w:spacing w:val="-1"/>
                <w:sz w:val="20"/>
              </w:rPr>
              <w:t>Valor</w:t>
            </w:r>
            <w:r>
              <w:rPr>
                <w:rFonts w:ascii="Arial"/>
                <w:b/>
                <w:color w:val="000009"/>
                <w:spacing w:val="-14"/>
                <w:sz w:val="20"/>
              </w:rPr>
              <w:t xml:space="preserve"> </w:t>
            </w:r>
            <w:r>
              <w:rPr>
                <w:rFonts w:ascii="Arial"/>
                <w:b/>
                <w:color w:val="000009"/>
                <w:spacing w:val="-1"/>
                <w:sz w:val="20"/>
              </w:rPr>
              <w:t>Total</w:t>
            </w:r>
          </w:p>
        </w:tc>
      </w:tr>
      <w:tr w:rsidR="000E118A" w14:paraId="6065EE64" w14:textId="77777777" w:rsidTr="00112EDF">
        <w:trPr>
          <w:trHeight w:val="275"/>
        </w:trPr>
        <w:tc>
          <w:tcPr>
            <w:tcW w:w="1561" w:type="dxa"/>
          </w:tcPr>
          <w:p w14:paraId="4A61D716" w14:textId="77777777" w:rsidR="000E118A" w:rsidRDefault="000E118A" w:rsidP="00112EDF">
            <w:pPr>
              <w:pStyle w:val="TableParagraph"/>
              <w:rPr>
                <w:rFonts w:ascii="Times New Roman"/>
                <w:sz w:val="20"/>
              </w:rPr>
            </w:pPr>
          </w:p>
        </w:tc>
        <w:tc>
          <w:tcPr>
            <w:tcW w:w="1421" w:type="dxa"/>
          </w:tcPr>
          <w:p w14:paraId="26854FE5" w14:textId="77777777" w:rsidR="000E118A" w:rsidRDefault="000E118A" w:rsidP="00112EDF">
            <w:pPr>
              <w:pStyle w:val="TableParagraph"/>
              <w:rPr>
                <w:rFonts w:ascii="Times New Roman"/>
                <w:sz w:val="20"/>
              </w:rPr>
            </w:pPr>
          </w:p>
        </w:tc>
        <w:tc>
          <w:tcPr>
            <w:tcW w:w="991" w:type="dxa"/>
          </w:tcPr>
          <w:p w14:paraId="6356C30E" w14:textId="77777777" w:rsidR="000E118A" w:rsidRDefault="000E118A" w:rsidP="00112EDF">
            <w:pPr>
              <w:pStyle w:val="TableParagraph"/>
              <w:rPr>
                <w:rFonts w:ascii="Times New Roman"/>
                <w:sz w:val="20"/>
              </w:rPr>
            </w:pPr>
          </w:p>
        </w:tc>
        <w:tc>
          <w:tcPr>
            <w:tcW w:w="1701" w:type="dxa"/>
          </w:tcPr>
          <w:p w14:paraId="1285D923" w14:textId="77777777" w:rsidR="000E118A" w:rsidRDefault="000E118A" w:rsidP="00112EDF">
            <w:pPr>
              <w:pStyle w:val="TableParagraph"/>
              <w:rPr>
                <w:rFonts w:ascii="Times New Roman"/>
                <w:sz w:val="20"/>
              </w:rPr>
            </w:pPr>
          </w:p>
        </w:tc>
        <w:tc>
          <w:tcPr>
            <w:tcW w:w="1422" w:type="dxa"/>
          </w:tcPr>
          <w:p w14:paraId="33E7E084" w14:textId="77777777" w:rsidR="000E118A" w:rsidRDefault="000E118A" w:rsidP="00112EDF">
            <w:pPr>
              <w:pStyle w:val="TableParagraph"/>
              <w:rPr>
                <w:rFonts w:ascii="Times New Roman"/>
                <w:sz w:val="20"/>
              </w:rPr>
            </w:pPr>
          </w:p>
        </w:tc>
        <w:tc>
          <w:tcPr>
            <w:tcW w:w="1417" w:type="dxa"/>
          </w:tcPr>
          <w:p w14:paraId="619D08C2" w14:textId="77777777" w:rsidR="000E118A" w:rsidRDefault="000E118A" w:rsidP="00112EDF">
            <w:pPr>
              <w:pStyle w:val="TableParagraph"/>
              <w:rPr>
                <w:rFonts w:ascii="Times New Roman"/>
                <w:sz w:val="20"/>
              </w:rPr>
            </w:pPr>
          </w:p>
        </w:tc>
      </w:tr>
      <w:tr w:rsidR="000E118A" w14:paraId="599EA84A" w14:textId="77777777" w:rsidTr="00112EDF">
        <w:trPr>
          <w:trHeight w:val="275"/>
        </w:trPr>
        <w:tc>
          <w:tcPr>
            <w:tcW w:w="1561" w:type="dxa"/>
          </w:tcPr>
          <w:p w14:paraId="41774C18" w14:textId="77777777" w:rsidR="000E118A" w:rsidRDefault="000E118A" w:rsidP="00112EDF">
            <w:pPr>
              <w:pStyle w:val="TableParagraph"/>
              <w:rPr>
                <w:rFonts w:ascii="Times New Roman"/>
                <w:sz w:val="20"/>
              </w:rPr>
            </w:pPr>
          </w:p>
        </w:tc>
        <w:tc>
          <w:tcPr>
            <w:tcW w:w="1421" w:type="dxa"/>
          </w:tcPr>
          <w:p w14:paraId="18AEFF6D" w14:textId="77777777" w:rsidR="000E118A" w:rsidRDefault="000E118A" w:rsidP="00112EDF">
            <w:pPr>
              <w:pStyle w:val="TableParagraph"/>
              <w:rPr>
                <w:rFonts w:ascii="Times New Roman"/>
                <w:sz w:val="20"/>
              </w:rPr>
            </w:pPr>
          </w:p>
        </w:tc>
        <w:tc>
          <w:tcPr>
            <w:tcW w:w="991" w:type="dxa"/>
          </w:tcPr>
          <w:p w14:paraId="0C89AFC0" w14:textId="77777777" w:rsidR="000E118A" w:rsidRDefault="000E118A" w:rsidP="00112EDF">
            <w:pPr>
              <w:pStyle w:val="TableParagraph"/>
              <w:rPr>
                <w:rFonts w:ascii="Times New Roman"/>
                <w:sz w:val="20"/>
              </w:rPr>
            </w:pPr>
          </w:p>
        </w:tc>
        <w:tc>
          <w:tcPr>
            <w:tcW w:w="1701" w:type="dxa"/>
          </w:tcPr>
          <w:p w14:paraId="1928003D" w14:textId="77777777" w:rsidR="000E118A" w:rsidRDefault="000E118A" w:rsidP="00112EDF">
            <w:pPr>
              <w:pStyle w:val="TableParagraph"/>
              <w:rPr>
                <w:rFonts w:ascii="Times New Roman"/>
                <w:sz w:val="20"/>
              </w:rPr>
            </w:pPr>
          </w:p>
        </w:tc>
        <w:tc>
          <w:tcPr>
            <w:tcW w:w="1422" w:type="dxa"/>
          </w:tcPr>
          <w:p w14:paraId="2E9DF370" w14:textId="77777777" w:rsidR="000E118A" w:rsidRDefault="000E118A" w:rsidP="00112EDF">
            <w:pPr>
              <w:pStyle w:val="TableParagraph"/>
              <w:rPr>
                <w:rFonts w:ascii="Times New Roman"/>
                <w:sz w:val="20"/>
              </w:rPr>
            </w:pPr>
          </w:p>
        </w:tc>
        <w:tc>
          <w:tcPr>
            <w:tcW w:w="1417" w:type="dxa"/>
          </w:tcPr>
          <w:p w14:paraId="7C90C9E7" w14:textId="77777777" w:rsidR="000E118A" w:rsidRDefault="000E118A" w:rsidP="00112EDF">
            <w:pPr>
              <w:pStyle w:val="TableParagraph"/>
              <w:rPr>
                <w:rFonts w:ascii="Times New Roman"/>
                <w:sz w:val="20"/>
              </w:rPr>
            </w:pPr>
          </w:p>
        </w:tc>
      </w:tr>
    </w:tbl>
    <w:p w14:paraId="36AB0503" w14:textId="77777777" w:rsidR="000E118A" w:rsidRDefault="000E118A" w:rsidP="000E118A">
      <w:pPr>
        <w:pStyle w:val="Corpodetexto"/>
        <w:spacing w:before="2"/>
        <w:ind w:left="0"/>
        <w:rPr>
          <w:sz w:val="26"/>
          <w:szCs w:val="26"/>
        </w:rPr>
      </w:pPr>
    </w:p>
    <w:p w14:paraId="59EC0DAB" w14:textId="77777777" w:rsidR="000E118A" w:rsidRDefault="000E118A" w:rsidP="000E118A">
      <w:pPr>
        <w:pStyle w:val="Corpodetexto"/>
        <w:spacing w:before="2"/>
        <w:ind w:left="0"/>
        <w:rPr>
          <w:sz w:val="26"/>
          <w:szCs w:val="26"/>
        </w:rPr>
      </w:pPr>
    </w:p>
    <w:p w14:paraId="4FD54132" w14:textId="77777777" w:rsidR="000E118A" w:rsidRPr="007A3FCB" w:rsidRDefault="000E118A" w:rsidP="000E118A">
      <w:pPr>
        <w:pStyle w:val="Corpodetexto"/>
        <w:spacing w:before="2"/>
        <w:ind w:left="0"/>
        <w:rPr>
          <w:sz w:val="26"/>
          <w:szCs w:val="26"/>
        </w:rPr>
      </w:pPr>
    </w:p>
    <w:p w14:paraId="43330078" w14:textId="77777777" w:rsidR="000E118A" w:rsidRPr="007A3FCB" w:rsidRDefault="000E118A" w:rsidP="000E118A">
      <w:pPr>
        <w:pStyle w:val="PargrafodaLista"/>
        <w:numPr>
          <w:ilvl w:val="2"/>
          <w:numId w:val="54"/>
        </w:numPr>
        <w:tabs>
          <w:tab w:val="left" w:pos="2221"/>
        </w:tabs>
        <w:rPr>
          <w:rFonts w:ascii="Arial" w:hAnsi="Arial"/>
          <w:b/>
          <w:color w:val="000009"/>
        </w:rPr>
      </w:pPr>
      <w:r w:rsidRPr="007A3FCB">
        <w:rPr>
          <w:rFonts w:ascii="Arial" w:hAnsi="Arial"/>
          <w:b/>
          <w:color w:val="000009"/>
          <w:spacing w:val="-1"/>
        </w:rPr>
        <w:t>PAGAMENTOS</w:t>
      </w:r>
      <w:r w:rsidRPr="007A3FCB">
        <w:rPr>
          <w:rFonts w:ascii="Arial" w:hAnsi="Arial"/>
          <w:b/>
          <w:color w:val="000009"/>
          <w:spacing w:val="-15"/>
        </w:rPr>
        <w:t xml:space="preserve"> </w:t>
      </w:r>
      <w:r w:rsidRPr="007A3FCB">
        <w:rPr>
          <w:rFonts w:ascii="Arial" w:hAnsi="Arial"/>
          <w:b/>
          <w:color w:val="000009"/>
          <w:spacing w:val="-1"/>
        </w:rPr>
        <w:t>EM</w:t>
      </w:r>
      <w:r w:rsidRPr="007A3FCB">
        <w:rPr>
          <w:rFonts w:ascii="Arial" w:hAnsi="Arial"/>
          <w:b/>
          <w:color w:val="000009"/>
          <w:spacing w:val="-14"/>
        </w:rPr>
        <w:t xml:space="preserve"> </w:t>
      </w:r>
      <w:r w:rsidRPr="007A3FCB">
        <w:rPr>
          <w:rFonts w:ascii="Arial" w:hAnsi="Arial"/>
          <w:b/>
          <w:color w:val="000009"/>
          <w:spacing w:val="-1"/>
        </w:rPr>
        <w:t>ESPÉCIE</w:t>
      </w:r>
    </w:p>
    <w:p w14:paraId="16A5C540" w14:textId="77777777" w:rsidR="000E118A" w:rsidRPr="007A3FCB" w:rsidRDefault="000E118A" w:rsidP="000E118A">
      <w:pPr>
        <w:pStyle w:val="Corpodetexto"/>
        <w:spacing w:before="7"/>
        <w:ind w:left="0" w:firstLine="720"/>
        <w:rPr>
          <w:rFonts w:ascii="Arial"/>
          <w:b/>
        </w:rPr>
      </w:pPr>
    </w:p>
    <w:p w14:paraId="708CF0EE" w14:textId="77777777" w:rsidR="000E118A" w:rsidRPr="007A3FCB" w:rsidRDefault="000E118A" w:rsidP="000E118A">
      <w:pPr>
        <w:pStyle w:val="Corpodetexto"/>
        <w:spacing w:line="244" w:lineRule="auto"/>
      </w:pPr>
      <w:r w:rsidRPr="007A3FCB">
        <w:t>(Se</w:t>
      </w:r>
      <w:r w:rsidRPr="007A3FCB">
        <w:rPr>
          <w:spacing w:val="39"/>
        </w:rPr>
        <w:t xml:space="preserve"> </w:t>
      </w:r>
      <w:r w:rsidRPr="007A3FCB">
        <w:t>for</w:t>
      </w:r>
      <w:r w:rsidRPr="007A3FCB">
        <w:rPr>
          <w:spacing w:val="39"/>
        </w:rPr>
        <w:t xml:space="preserve"> </w:t>
      </w:r>
      <w:r w:rsidRPr="007A3FCB">
        <w:t>imprescindível</w:t>
      </w:r>
      <w:r w:rsidRPr="007A3FCB">
        <w:rPr>
          <w:spacing w:val="35"/>
        </w:rPr>
        <w:t xml:space="preserve"> </w:t>
      </w:r>
      <w:r w:rsidRPr="007A3FCB">
        <w:t>o</w:t>
      </w:r>
      <w:r w:rsidRPr="007A3FCB">
        <w:rPr>
          <w:spacing w:val="35"/>
        </w:rPr>
        <w:t xml:space="preserve"> </w:t>
      </w:r>
      <w:r w:rsidRPr="007A3FCB">
        <w:t>pagamento</w:t>
      </w:r>
      <w:r w:rsidRPr="007A3FCB">
        <w:rPr>
          <w:spacing w:val="34"/>
        </w:rPr>
        <w:t xml:space="preserve"> </w:t>
      </w:r>
      <w:r w:rsidRPr="007A3FCB">
        <w:t>em</w:t>
      </w:r>
      <w:r w:rsidRPr="007A3FCB">
        <w:rPr>
          <w:spacing w:val="35"/>
        </w:rPr>
        <w:t xml:space="preserve"> </w:t>
      </w:r>
      <w:r w:rsidRPr="007A3FCB">
        <w:t>espécie</w:t>
      </w:r>
      <w:r w:rsidRPr="007A3FCB">
        <w:rPr>
          <w:spacing w:val="39"/>
        </w:rPr>
        <w:t xml:space="preserve"> </w:t>
      </w:r>
      <w:r w:rsidRPr="007A3FCB">
        <w:t>de</w:t>
      </w:r>
      <w:r w:rsidRPr="007A3FCB">
        <w:rPr>
          <w:spacing w:val="40"/>
        </w:rPr>
        <w:t xml:space="preserve"> </w:t>
      </w:r>
      <w:r w:rsidRPr="007A3FCB">
        <w:t>qualquer</w:t>
      </w:r>
      <w:r w:rsidRPr="007A3FCB">
        <w:rPr>
          <w:spacing w:val="39"/>
        </w:rPr>
        <w:t xml:space="preserve"> </w:t>
      </w:r>
      <w:r w:rsidRPr="007A3FCB">
        <w:t>despesa,</w:t>
      </w:r>
      <w:r w:rsidRPr="007A3FCB">
        <w:rPr>
          <w:spacing w:val="40"/>
        </w:rPr>
        <w:t xml:space="preserve"> </w:t>
      </w:r>
      <w:r w:rsidRPr="007A3FCB">
        <w:t>sendo</w:t>
      </w:r>
      <w:r w:rsidRPr="007A3FCB">
        <w:rPr>
          <w:spacing w:val="39"/>
        </w:rPr>
        <w:t xml:space="preserve"> </w:t>
      </w:r>
      <w:r w:rsidRPr="007A3FCB">
        <w:t>necessária</w:t>
      </w:r>
      <w:r w:rsidRPr="007A3FCB">
        <w:rPr>
          <w:spacing w:val="1"/>
        </w:rPr>
        <w:t xml:space="preserve"> </w:t>
      </w:r>
      <w:r w:rsidRPr="007A3FCB">
        <w:t>justificativa</w:t>
      </w:r>
      <w:r w:rsidRPr="007A3FCB">
        <w:rPr>
          <w:spacing w:val="-5"/>
        </w:rPr>
        <w:t xml:space="preserve"> </w:t>
      </w:r>
      <w:r w:rsidRPr="007A3FCB">
        <w:t>para</w:t>
      </w:r>
      <w:r w:rsidRPr="007A3FCB">
        <w:rPr>
          <w:spacing w:val="1"/>
        </w:rPr>
        <w:t xml:space="preserve"> </w:t>
      </w:r>
      <w:r w:rsidRPr="007A3FCB">
        <w:t>sua</w:t>
      </w:r>
      <w:r w:rsidRPr="007A3FCB">
        <w:rPr>
          <w:spacing w:val="1"/>
        </w:rPr>
        <w:t xml:space="preserve"> </w:t>
      </w:r>
      <w:r w:rsidRPr="007A3FCB">
        <w:t>análise</w:t>
      </w:r>
      <w:r w:rsidRPr="007A3FCB">
        <w:rPr>
          <w:spacing w:val="-4"/>
        </w:rPr>
        <w:t xml:space="preserve"> </w:t>
      </w:r>
      <w:r w:rsidRPr="007A3FCB">
        <w:t>e</w:t>
      </w:r>
      <w:r w:rsidRPr="007A3FCB">
        <w:rPr>
          <w:spacing w:val="1"/>
        </w:rPr>
        <w:t xml:space="preserve"> </w:t>
      </w:r>
      <w:r w:rsidRPr="007A3FCB">
        <w:t xml:space="preserve">aceitação). </w:t>
      </w:r>
    </w:p>
    <w:p w14:paraId="6A03BBA4" w14:textId="77777777" w:rsidR="000E118A" w:rsidRDefault="000E118A" w:rsidP="000E118A">
      <w:pPr>
        <w:pStyle w:val="Corpodetexto"/>
        <w:spacing w:before="2"/>
        <w:ind w:left="0"/>
        <w:rPr>
          <w:sz w:val="26"/>
          <w:szCs w:val="26"/>
        </w:rPr>
      </w:pPr>
    </w:p>
    <w:p w14:paraId="2C42730C" w14:textId="77777777" w:rsidR="000E118A" w:rsidRPr="007A3FCB" w:rsidRDefault="000E118A" w:rsidP="000E118A">
      <w:pPr>
        <w:pStyle w:val="Corpodetexto"/>
        <w:spacing w:before="2"/>
        <w:ind w:left="0"/>
        <w:rPr>
          <w:sz w:val="26"/>
          <w:szCs w:val="26"/>
        </w:rPr>
      </w:pPr>
    </w:p>
    <w:p w14:paraId="0C445F7D" w14:textId="77777777" w:rsidR="000E118A" w:rsidRPr="000E118A" w:rsidRDefault="000E118A" w:rsidP="000E118A">
      <w:pPr>
        <w:pStyle w:val="Ttulo2"/>
        <w:ind w:left="1611"/>
        <w:rPr>
          <w:rFonts w:ascii="Arial" w:hAnsi="Arial" w:cs="Arial"/>
          <w:b/>
          <w:color w:val="000000" w:themeColor="text1"/>
          <w:sz w:val="22"/>
          <w:szCs w:val="22"/>
        </w:rPr>
      </w:pPr>
      <w:bookmarkStart w:id="48" w:name="DESCREVER_JUSTIFICATIVA_PARA_O_PAGAMENTO"/>
      <w:bookmarkEnd w:id="48"/>
      <w:r w:rsidRPr="000E118A">
        <w:rPr>
          <w:rFonts w:ascii="Arial" w:hAnsi="Arial" w:cs="Arial"/>
          <w:b/>
          <w:color w:val="000000" w:themeColor="text1"/>
          <w:spacing w:val="-1"/>
          <w:sz w:val="22"/>
          <w:szCs w:val="22"/>
        </w:rPr>
        <w:t>DESCREVER</w:t>
      </w:r>
      <w:r w:rsidRPr="000E118A">
        <w:rPr>
          <w:rFonts w:ascii="Arial" w:hAnsi="Arial" w:cs="Arial"/>
          <w:b/>
          <w:color w:val="000000" w:themeColor="text1"/>
          <w:spacing w:val="-14"/>
          <w:sz w:val="22"/>
          <w:szCs w:val="22"/>
        </w:rPr>
        <w:t xml:space="preserve"> </w:t>
      </w:r>
      <w:r w:rsidRPr="000E118A">
        <w:rPr>
          <w:rFonts w:ascii="Arial" w:hAnsi="Arial" w:cs="Arial"/>
          <w:b/>
          <w:color w:val="000000" w:themeColor="text1"/>
          <w:spacing w:val="-1"/>
          <w:sz w:val="22"/>
          <w:szCs w:val="22"/>
        </w:rPr>
        <w:t>JUSTIFICATIVA</w:t>
      </w:r>
      <w:r w:rsidRPr="000E118A">
        <w:rPr>
          <w:rFonts w:ascii="Arial" w:hAnsi="Arial" w:cs="Arial"/>
          <w:b/>
          <w:color w:val="000000" w:themeColor="text1"/>
          <w:spacing w:val="2"/>
          <w:sz w:val="22"/>
          <w:szCs w:val="22"/>
        </w:rPr>
        <w:t xml:space="preserve"> </w:t>
      </w:r>
      <w:r w:rsidRPr="000E118A">
        <w:rPr>
          <w:rFonts w:ascii="Arial" w:hAnsi="Arial" w:cs="Arial"/>
          <w:b/>
          <w:color w:val="000000" w:themeColor="text1"/>
          <w:spacing w:val="-1"/>
          <w:sz w:val="22"/>
          <w:szCs w:val="22"/>
        </w:rPr>
        <w:t>PARA</w:t>
      </w:r>
      <w:r w:rsidRPr="000E118A">
        <w:rPr>
          <w:rFonts w:ascii="Arial" w:hAnsi="Arial" w:cs="Arial"/>
          <w:b/>
          <w:color w:val="000000" w:themeColor="text1"/>
          <w:spacing w:val="-13"/>
          <w:sz w:val="22"/>
          <w:szCs w:val="22"/>
        </w:rPr>
        <w:t xml:space="preserve"> </w:t>
      </w:r>
      <w:r w:rsidRPr="000E118A">
        <w:rPr>
          <w:rFonts w:ascii="Arial" w:hAnsi="Arial" w:cs="Arial"/>
          <w:b/>
          <w:color w:val="000000" w:themeColor="text1"/>
          <w:spacing w:val="-1"/>
          <w:sz w:val="22"/>
          <w:szCs w:val="22"/>
        </w:rPr>
        <w:t>O</w:t>
      </w:r>
      <w:r w:rsidRPr="000E118A">
        <w:rPr>
          <w:rFonts w:ascii="Arial" w:hAnsi="Arial" w:cs="Arial"/>
          <w:b/>
          <w:color w:val="000000" w:themeColor="text1"/>
          <w:spacing w:val="13"/>
          <w:sz w:val="22"/>
          <w:szCs w:val="22"/>
        </w:rPr>
        <w:t xml:space="preserve"> </w:t>
      </w:r>
      <w:r w:rsidRPr="000E118A">
        <w:rPr>
          <w:rFonts w:ascii="Arial" w:hAnsi="Arial" w:cs="Arial"/>
          <w:b/>
          <w:color w:val="000000" w:themeColor="text1"/>
          <w:spacing w:val="-1"/>
          <w:sz w:val="22"/>
          <w:szCs w:val="22"/>
        </w:rPr>
        <w:t>PAGAMENTO</w:t>
      </w:r>
      <w:r w:rsidRPr="000E118A">
        <w:rPr>
          <w:rFonts w:ascii="Arial" w:hAnsi="Arial" w:cs="Arial"/>
          <w:b/>
          <w:color w:val="000000" w:themeColor="text1"/>
          <w:spacing w:val="-10"/>
          <w:sz w:val="22"/>
          <w:szCs w:val="22"/>
        </w:rPr>
        <w:t xml:space="preserve"> </w:t>
      </w:r>
      <w:r w:rsidRPr="000E118A">
        <w:rPr>
          <w:rFonts w:ascii="Arial" w:hAnsi="Arial" w:cs="Arial"/>
          <w:b/>
          <w:color w:val="000000" w:themeColor="text1"/>
          <w:spacing w:val="-1"/>
          <w:sz w:val="22"/>
          <w:szCs w:val="22"/>
        </w:rPr>
        <w:t>DE</w:t>
      </w:r>
      <w:r w:rsidRPr="000E118A">
        <w:rPr>
          <w:rFonts w:ascii="Arial" w:hAnsi="Arial" w:cs="Arial"/>
          <w:b/>
          <w:color w:val="000000" w:themeColor="text1"/>
          <w:spacing w:val="-17"/>
          <w:sz w:val="22"/>
          <w:szCs w:val="22"/>
        </w:rPr>
        <w:t xml:space="preserve"> </w:t>
      </w:r>
      <w:r w:rsidRPr="000E118A">
        <w:rPr>
          <w:rFonts w:ascii="Arial" w:hAnsi="Arial" w:cs="Arial"/>
          <w:b/>
          <w:color w:val="000000" w:themeColor="text1"/>
          <w:spacing w:val="-1"/>
          <w:sz w:val="22"/>
          <w:szCs w:val="22"/>
        </w:rPr>
        <w:t>DESPESAS</w:t>
      </w:r>
      <w:r w:rsidRPr="000E118A">
        <w:rPr>
          <w:rFonts w:ascii="Arial" w:hAnsi="Arial" w:cs="Arial"/>
          <w:b/>
          <w:color w:val="000000" w:themeColor="text1"/>
          <w:spacing w:val="35"/>
          <w:sz w:val="22"/>
          <w:szCs w:val="22"/>
        </w:rPr>
        <w:t xml:space="preserve"> </w:t>
      </w:r>
      <w:r w:rsidRPr="000E118A">
        <w:rPr>
          <w:rFonts w:ascii="Arial" w:hAnsi="Arial" w:cs="Arial"/>
          <w:b/>
          <w:color w:val="000000" w:themeColor="text1"/>
          <w:sz w:val="22"/>
          <w:szCs w:val="22"/>
        </w:rPr>
        <w:t>EM</w:t>
      </w:r>
      <w:r w:rsidRPr="000E118A">
        <w:rPr>
          <w:rFonts w:ascii="Arial" w:hAnsi="Arial" w:cs="Arial"/>
          <w:b/>
          <w:color w:val="000000" w:themeColor="text1"/>
          <w:spacing w:val="-15"/>
          <w:sz w:val="22"/>
          <w:szCs w:val="22"/>
        </w:rPr>
        <w:t xml:space="preserve"> </w:t>
      </w:r>
      <w:r w:rsidRPr="000E118A">
        <w:rPr>
          <w:rFonts w:ascii="Arial" w:hAnsi="Arial" w:cs="Arial"/>
          <w:b/>
          <w:color w:val="000000" w:themeColor="text1"/>
          <w:sz w:val="22"/>
          <w:szCs w:val="22"/>
        </w:rPr>
        <w:t>ESPÉCIE</w:t>
      </w:r>
    </w:p>
    <w:p w14:paraId="361006DE" w14:textId="77777777" w:rsidR="000E118A" w:rsidRPr="000E118A" w:rsidRDefault="000E118A" w:rsidP="000E118A">
      <w:pPr>
        <w:pStyle w:val="Corpodetexto"/>
        <w:ind w:left="0"/>
        <w:rPr>
          <w:rFonts w:ascii="Arial"/>
          <w:b/>
        </w:rPr>
      </w:pPr>
    </w:p>
    <w:tbl>
      <w:tblPr>
        <w:tblStyle w:val="TableNormal"/>
        <w:tblW w:w="0" w:type="auto"/>
        <w:tblInd w:w="14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6"/>
        <w:gridCol w:w="1281"/>
        <w:gridCol w:w="1131"/>
        <w:gridCol w:w="1561"/>
        <w:gridCol w:w="1416"/>
        <w:gridCol w:w="1566"/>
      </w:tblGrid>
      <w:tr w:rsidR="000E118A" w14:paraId="08CF9E64" w14:textId="77777777" w:rsidTr="00112EDF">
        <w:trPr>
          <w:trHeight w:val="554"/>
        </w:trPr>
        <w:tc>
          <w:tcPr>
            <w:tcW w:w="1416" w:type="dxa"/>
          </w:tcPr>
          <w:p w14:paraId="1FE43EED" w14:textId="77777777" w:rsidR="000E118A" w:rsidRDefault="000E118A" w:rsidP="00112EDF">
            <w:pPr>
              <w:pStyle w:val="TableParagraph"/>
              <w:spacing w:before="7"/>
              <w:ind w:left="155"/>
              <w:rPr>
                <w:rFonts w:ascii="Arial"/>
                <w:b/>
                <w:sz w:val="20"/>
              </w:rPr>
            </w:pPr>
            <w:r>
              <w:rPr>
                <w:rFonts w:ascii="Arial"/>
                <w:b/>
                <w:color w:val="000009"/>
                <w:sz w:val="20"/>
              </w:rPr>
              <w:t>Atividade</w:t>
            </w:r>
          </w:p>
        </w:tc>
        <w:tc>
          <w:tcPr>
            <w:tcW w:w="1281" w:type="dxa"/>
          </w:tcPr>
          <w:p w14:paraId="124EE07E" w14:textId="77777777" w:rsidR="000E118A" w:rsidRDefault="000E118A" w:rsidP="00112EDF">
            <w:pPr>
              <w:pStyle w:val="TableParagraph"/>
              <w:spacing w:before="7" w:line="260" w:lineRule="atLeast"/>
              <w:ind w:left="159" w:right="124" w:firstLine="20"/>
              <w:rPr>
                <w:rFonts w:ascii="Arial" w:hAnsi="Arial"/>
                <w:b/>
                <w:sz w:val="20"/>
              </w:rPr>
            </w:pPr>
            <w:r>
              <w:rPr>
                <w:rFonts w:ascii="Arial" w:hAnsi="Arial"/>
                <w:b/>
                <w:color w:val="000009"/>
                <w:spacing w:val="-1"/>
                <w:sz w:val="20"/>
              </w:rPr>
              <w:t>Descrição</w:t>
            </w:r>
            <w:r>
              <w:rPr>
                <w:rFonts w:ascii="Arial" w:hAnsi="Arial"/>
                <w:b/>
                <w:color w:val="000009"/>
                <w:spacing w:val="-54"/>
                <w:sz w:val="20"/>
              </w:rPr>
              <w:t xml:space="preserve"> </w:t>
            </w:r>
            <w:r>
              <w:rPr>
                <w:rFonts w:ascii="Arial" w:hAnsi="Arial"/>
                <w:b/>
                <w:color w:val="000009"/>
                <w:sz w:val="20"/>
              </w:rPr>
              <w:t>do</w:t>
            </w:r>
            <w:r>
              <w:rPr>
                <w:rFonts w:ascii="Arial" w:hAnsi="Arial"/>
                <w:b/>
                <w:color w:val="000009"/>
                <w:spacing w:val="-6"/>
                <w:sz w:val="20"/>
              </w:rPr>
              <w:t xml:space="preserve"> </w:t>
            </w:r>
            <w:r>
              <w:rPr>
                <w:rFonts w:ascii="Arial" w:hAnsi="Arial"/>
                <w:b/>
                <w:color w:val="000009"/>
                <w:sz w:val="20"/>
              </w:rPr>
              <w:t>Item</w:t>
            </w:r>
          </w:p>
        </w:tc>
        <w:tc>
          <w:tcPr>
            <w:tcW w:w="1131" w:type="dxa"/>
          </w:tcPr>
          <w:p w14:paraId="770705CE" w14:textId="77777777" w:rsidR="000E118A" w:rsidRDefault="000E118A" w:rsidP="00112EDF">
            <w:pPr>
              <w:pStyle w:val="TableParagraph"/>
              <w:spacing w:before="7"/>
              <w:ind w:left="159"/>
              <w:rPr>
                <w:rFonts w:ascii="Arial"/>
                <w:b/>
                <w:sz w:val="20"/>
              </w:rPr>
            </w:pPr>
            <w:r>
              <w:rPr>
                <w:rFonts w:ascii="Arial"/>
                <w:b/>
                <w:color w:val="000009"/>
                <w:sz w:val="20"/>
              </w:rPr>
              <w:t>Unidade</w:t>
            </w:r>
          </w:p>
        </w:tc>
        <w:tc>
          <w:tcPr>
            <w:tcW w:w="1561" w:type="dxa"/>
          </w:tcPr>
          <w:p w14:paraId="6376AD57" w14:textId="77777777" w:rsidR="000E118A" w:rsidRDefault="000E118A" w:rsidP="00112EDF">
            <w:pPr>
              <w:pStyle w:val="TableParagraph"/>
              <w:spacing w:before="32"/>
              <w:ind w:left="178"/>
              <w:rPr>
                <w:rFonts w:ascii="Arial" w:hAnsi="Arial"/>
                <w:b/>
                <w:sz w:val="20"/>
              </w:rPr>
            </w:pPr>
            <w:r>
              <w:rPr>
                <w:rFonts w:ascii="Arial" w:hAnsi="Arial"/>
                <w:b/>
                <w:color w:val="000009"/>
                <w:spacing w:val="-1"/>
                <w:sz w:val="20"/>
              </w:rPr>
              <w:t>Valor</w:t>
            </w:r>
            <w:r>
              <w:rPr>
                <w:rFonts w:ascii="Arial" w:hAnsi="Arial"/>
                <w:b/>
                <w:color w:val="000009"/>
                <w:spacing w:val="-13"/>
                <w:sz w:val="20"/>
              </w:rPr>
              <w:t xml:space="preserve"> </w:t>
            </w:r>
            <w:r>
              <w:rPr>
                <w:rFonts w:ascii="Arial" w:hAnsi="Arial"/>
                <w:b/>
                <w:color w:val="000009"/>
                <w:sz w:val="20"/>
              </w:rPr>
              <w:t>unitário</w:t>
            </w:r>
          </w:p>
        </w:tc>
        <w:tc>
          <w:tcPr>
            <w:tcW w:w="1416" w:type="dxa"/>
          </w:tcPr>
          <w:p w14:paraId="5AE4C609" w14:textId="77777777" w:rsidR="000E118A" w:rsidRDefault="000E118A" w:rsidP="00112EDF">
            <w:pPr>
              <w:pStyle w:val="TableParagraph"/>
              <w:spacing w:before="7"/>
              <w:ind w:left="157"/>
              <w:rPr>
                <w:rFonts w:ascii="Arial"/>
                <w:b/>
                <w:sz w:val="20"/>
              </w:rPr>
            </w:pPr>
            <w:r>
              <w:rPr>
                <w:rFonts w:ascii="Arial"/>
                <w:b/>
                <w:color w:val="000009"/>
                <w:sz w:val="20"/>
              </w:rPr>
              <w:t>Quantidade</w:t>
            </w:r>
          </w:p>
        </w:tc>
        <w:tc>
          <w:tcPr>
            <w:tcW w:w="1566" w:type="dxa"/>
          </w:tcPr>
          <w:p w14:paraId="158E2289" w14:textId="77777777" w:rsidR="000E118A" w:rsidRDefault="000E118A" w:rsidP="00112EDF">
            <w:pPr>
              <w:pStyle w:val="TableParagraph"/>
              <w:spacing w:before="7"/>
              <w:ind w:left="152"/>
              <w:rPr>
                <w:rFonts w:ascii="Arial"/>
                <w:b/>
                <w:sz w:val="20"/>
              </w:rPr>
            </w:pPr>
            <w:r>
              <w:rPr>
                <w:rFonts w:ascii="Arial"/>
                <w:b/>
                <w:color w:val="000009"/>
                <w:spacing w:val="-1"/>
                <w:sz w:val="20"/>
              </w:rPr>
              <w:t>Valor</w:t>
            </w:r>
            <w:r>
              <w:rPr>
                <w:rFonts w:ascii="Arial"/>
                <w:b/>
                <w:color w:val="000009"/>
                <w:spacing w:val="-13"/>
                <w:sz w:val="20"/>
              </w:rPr>
              <w:t xml:space="preserve"> </w:t>
            </w:r>
            <w:r>
              <w:rPr>
                <w:rFonts w:ascii="Arial"/>
                <w:b/>
                <w:color w:val="000009"/>
                <w:spacing w:val="-1"/>
                <w:sz w:val="20"/>
              </w:rPr>
              <w:t>Total</w:t>
            </w:r>
          </w:p>
        </w:tc>
      </w:tr>
      <w:tr w:rsidR="000E118A" w14:paraId="1DFE4532" w14:textId="77777777" w:rsidTr="00112EDF">
        <w:trPr>
          <w:trHeight w:val="270"/>
        </w:trPr>
        <w:tc>
          <w:tcPr>
            <w:tcW w:w="1416" w:type="dxa"/>
          </w:tcPr>
          <w:p w14:paraId="1FFC13C8" w14:textId="77777777" w:rsidR="000E118A" w:rsidRDefault="000E118A" w:rsidP="00112EDF">
            <w:pPr>
              <w:pStyle w:val="TableParagraph"/>
              <w:rPr>
                <w:rFonts w:ascii="Times New Roman"/>
                <w:sz w:val="20"/>
              </w:rPr>
            </w:pPr>
          </w:p>
        </w:tc>
        <w:tc>
          <w:tcPr>
            <w:tcW w:w="1281" w:type="dxa"/>
          </w:tcPr>
          <w:p w14:paraId="248FB500" w14:textId="77777777" w:rsidR="000E118A" w:rsidRDefault="000E118A" w:rsidP="00112EDF">
            <w:pPr>
              <w:pStyle w:val="TableParagraph"/>
              <w:rPr>
                <w:rFonts w:ascii="Times New Roman"/>
                <w:sz w:val="20"/>
              </w:rPr>
            </w:pPr>
          </w:p>
        </w:tc>
        <w:tc>
          <w:tcPr>
            <w:tcW w:w="1131" w:type="dxa"/>
          </w:tcPr>
          <w:p w14:paraId="381F9692" w14:textId="77777777" w:rsidR="000E118A" w:rsidRDefault="000E118A" w:rsidP="00112EDF">
            <w:pPr>
              <w:pStyle w:val="TableParagraph"/>
              <w:rPr>
                <w:rFonts w:ascii="Times New Roman"/>
                <w:sz w:val="20"/>
              </w:rPr>
            </w:pPr>
          </w:p>
        </w:tc>
        <w:tc>
          <w:tcPr>
            <w:tcW w:w="1561" w:type="dxa"/>
          </w:tcPr>
          <w:p w14:paraId="2EE02326" w14:textId="77777777" w:rsidR="000E118A" w:rsidRDefault="000E118A" w:rsidP="00112EDF">
            <w:pPr>
              <w:pStyle w:val="TableParagraph"/>
              <w:rPr>
                <w:rFonts w:ascii="Times New Roman"/>
                <w:sz w:val="20"/>
              </w:rPr>
            </w:pPr>
          </w:p>
        </w:tc>
        <w:tc>
          <w:tcPr>
            <w:tcW w:w="1416" w:type="dxa"/>
          </w:tcPr>
          <w:p w14:paraId="67B146EA" w14:textId="77777777" w:rsidR="000E118A" w:rsidRDefault="000E118A" w:rsidP="00112EDF">
            <w:pPr>
              <w:pStyle w:val="TableParagraph"/>
              <w:rPr>
                <w:rFonts w:ascii="Times New Roman"/>
                <w:sz w:val="20"/>
              </w:rPr>
            </w:pPr>
          </w:p>
        </w:tc>
        <w:tc>
          <w:tcPr>
            <w:tcW w:w="1566" w:type="dxa"/>
          </w:tcPr>
          <w:p w14:paraId="16FA5E3F" w14:textId="77777777" w:rsidR="000E118A" w:rsidRDefault="000E118A" w:rsidP="00112EDF">
            <w:pPr>
              <w:pStyle w:val="TableParagraph"/>
              <w:rPr>
                <w:rFonts w:ascii="Times New Roman"/>
                <w:sz w:val="20"/>
              </w:rPr>
            </w:pPr>
          </w:p>
        </w:tc>
      </w:tr>
      <w:tr w:rsidR="000E118A" w14:paraId="21055E58" w14:textId="77777777" w:rsidTr="00112EDF">
        <w:trPr>
          <w:trHeight w:val="275"/>
        </w:trPr>
        <w:tc>
          <w:tcPr>
            <w:tcW w:w="1416" w:type="dxa"/>
          </w:tcPr>
          <w:p w14:paraId="3EB14C62" w14:textId="77777777" w:rsidR="000E118A" w:rsidRDefault="000E118A" w:rsidP="00112EDF">
            <w:pPr>
              <w:pStyle w:val="TableParagraph"/>
              <w:rPr>
                <w:rFonts w:ascii="Times New Roman"/>
                <w:sz w:val="20"/>
              </w:rPr>
            </w:pPr>
          </w:p>
        </w:tc>
        <w:tc>
          <w:tcPr>
            <w:tcW w:w="1281" w:type="dxa"/>
          </w:tcPr>
          <w:p w14:paraId="32CC0E70" w14:textId="77777777" w:rsidR="000E118A" w:rsidRDefault="000E118A" w:rsidP="00112EDF">
            <w:pPr>
              <w:pStyle w:val="TableParagraph"/>
              <w:rPr>
                <w:rFonts w:ascii="Times New Roman"/>
                <w:sz w:val="20"/>
              </w:rPr>
            </w:pPr>
          </w:p>
        </w:tc>
        <w:tc>
          <w:tcPr>
            <w:tcW w:w="1131" w:type="dxa"/>
          </w:tcPr>
          <w:p w14:paraId="5952B96D" w14:textId="77777777" w:rsidR="000E118A" w:rsidRDefault="000E118A" w:rsidP="00112EDF">
            <w:pPr>
              <w:pStyle w:val="TableParagraph"/>
              <w:rPr>
                <w:rFonts w:ascii="Times New Roman"/>
                <w:sz w:val="20"/>
              </w:rPr>
            </w:pPr>
          </w:p>
        </w:tc>
        <w:tc>
          <w:tcPr>
            <w:tcW w:w="1561" w:type="dxa"/>
          </w:tcPr>
          <w:p w14:paraId="55A06329" w14:textId="77777777" w:rsidR="000E118A" w:rsidRDefault="000E118A" w:rsidP="00112EDF">
            <w:pPr>
              <w:pStyle w:val="TableParagraph"/>
              <w:rPr>
                <w:rFonts w:ascii="Times New Roman"/>
                <w:sz w:val="20"/>
              </w:rPr>
            </w:pPr>
          </w:p>
        </w:tc>
        <w:tc>
          <w:tcPr>
            <w:tcW w:w="1416" w:type="dxa"/>
          </w:tcPr>
          <w:p w14:paraId="05091090" w14:textId="77777777" w:rsidR="000E118A" w:rsidRDefault="000E118A" w:rsidP="00112EDF">
            <w:pPr>
              <w:pStyle w:val="TableParagraph"/>
              <w:rPr>
                <w:rFonts w:ascii="Times New Roman"/>
                <w:sz w:val="20"/>
              </w:rPr>
            </w:pPr>
          </w:p>
        </w:tc>
        <w:tc>
          <w:tcPr>
            <w:tcW w:w="1566" w:type="dxa"/>
          </w:tcPr>
          <w:p w14:paraId="47CD10AB" w14:textId="77777777" w:rsidR="000E118A" w:rsidRDefault="000E118A" w:rsidP="00112EDF">
            <w:pPr>
              <w:pStyle w:val="TableParagraph"/>
              <w:rPr>
                <w:rFonts w:ascii="Times New Roman"/>
                <w:sz w:val="20"/>
              </w:rPr>
            </w:pPr>
          </w:p>
        </w:tc>
      </w:tr>
    </w:tbl>
    <w:p w14:paraId="660110DC" w14:textId="77777777" w:rsidR="000E118A" w:rsidRDefault="000E118A" w:rsidP="000E118A">
      <w:pPr>
        <w:pStyle w:val="Corpodetexto"/>
        <w:spacing w:before="4"/>
        <w:ind w:left="0"/>
        <w:rPr>
          <w:rFonts w:ascii="Arial"/>
          <w:b/>
          <w:sz w:val="14"/>
        </w:rPr>
      </w:pPr>
    </w:p>
    <w:p w14:paraId="51F0BF48" w14:textId="77777777" w:rsidR="000E118A" w:rsidRDefault="000E118A" w:rsidP="000E118A">
      <w:pPr>
        <w:spacing w:before="93"/>
        <w:ind w:left="1611"/>
        <w:rPr>
          <w:rFonts w:ascii="Arial" w:hAnsi="Arial"/>
          <w:b/>
        </w:rPr>
      </w:pPr>
      <w:r>
        <w:rPr>
          <w:rFonts w:ascii="Arial" w:hAnsi="Arial"/>
          <w:b/>
          <w:color w:val="000009"/>
          <w:spacing w:val="-1"/>
        </w:rPr>
        <w:t>QUADRO</w:t>
      </w:r>
      <w:r>
        <w:rPr>
          <w:rFonts w:ascii="Arial" w:hAnsi="Arial"/>
          <w:b/>
          <w:color w:val="000009"/>
          <w:spacing w:val="-16"/>
        </w:rPr>
        <w:t xml:space="preserve"> </w:t>
      </w:r>
      <w:r>
        <w:rPr>
          <w:rFonts w:ascii="Arial" w:hAnsi="Arial"/>
          <w:b/>
          <w:color w:val="000009"/>
          <w:spacing w:val="-1"/>
        </w:rPr>
        <w:t>SINTÉTICO</w:t>
      </w:r>
      <w:r>
        <w:rPr>
          <w:rFonts w:ascii="Arial" w:hAnsi="Arial"/>
          <w:b/>
          <w:color w:val="000009"/>
          <w:spacing w:val="-16"/>
        </w:rPr>
        <w:t xml:space="preserve"> </w:t>
      </w:r>
      <w:r>
        <w:rPr>
          <w:rFonts w:ascii="Arial" w:hAnsi="Arial"/>
          <w:b/>
          <w:color w:val="000009"/>
        </w:rPr>
        <w:t>DAS</w:t>
      </w:r>
      <w:r>
        <w:rPr>
          <w:rFonts w:ascii="Arial" w:hAnsi="Arial"/>
          <w:b/>
          <w:color w:val="000009"/>
          <w:spacing w:val="-17"/>
        </w:rPr>
        <w:t xml:space="preserve"> </w:t>
      </w:r>
      <w:r>
        <w:rPr>
          <w:rFonts w:ascii="Arial" w:hAnsi="Arial"/>
          <w:b/>
          <w:color w:val="000009"/>
        </w:rPr>
        <w:t>DESPESAS</w:t>
      </w:r>
    </w:p>
    <w:p w14:paraId="1BE7148F" w14:textId="77777777" w:rsidR="000E118A" w:rsidRDefault="000E118A" w:rsidP="000E118A">
      <w:pPr>
        <w:pStyle w:val="Corpodetexto"/>
        <w:spacing w:before="11"/>
        <w:ind w:left="0"/>
        <w:rPr>
          <w:rFonts w:ascii="Arial"/>
          <w:b/>
        </w:rPr>
      </w:pPr>
    </w:p>
    <w:tbl>
      <w:tblPr>
        <w:tblStyle w:val="TableNormal"/>
        <w:tblW w:w="0" w:type="auto"/>
        <w:tblInd w:w="14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06"/>
        <w:gridCol w:w="2691"/>
        <w:gridCol w:w="2982"/>
      </w:tblGrid>
      <w:tr w:rsidR="000E118A" w14:paraId="52D9E3BE" w14:textId="77777777" w:rsidTr="00112EDF">
        <w:trPr>
          <w:trHeight w:val="550"/>
        </w:trPr>
        <w:tc>
          <w:tcPr>
            <w:tcW w:w="2706" w:type="dxa"/>
          </w:tcPr>
          <w:p w14:paraId="0B0C7EE7" w14:textId="77777777" w:rsidR="000E118A" w:rsidRDefault="000E118A" w:rsidP="00112EDF">
            <w:pPr>
              <w:pStyle w:val="TableParagraph"/>
              <w:spacing w:before="3"/>
              <w:ind w:left="840"/>
              <w:rPr>
                <w:rFonts w:ascii="Arial"/>
                <w:b/>
              </w:rPr>
            </w:pPr>
            <w:r>
              <w:rPr>
                <w:rFonts w:ascii="Arial"/>
                <w:b/>
                <w:color w:val="000009"/>
              </w:rPr>
              <w:t>Despesas</w:t>
            </w:r>
          </w:p>
        </w:tc>
        <w:tc>
          <w:tcPr>
            <w:tcW w:w="2691" w:type="dxa"/>
          </w:tcPr>
          <w:p w14:paraId="796D2C4C" w14:textId="77777777" w:rsidR="000E118A" w:rsidRDefault="000E118A" w:rsidP="00112EDF">
            <w:pPr>
              <w:pStyle w:val="TableParagraph"/>
              <w:spacing w:before="8"/>
              <w:ind w:left="840"/>
              <w:rPr>
                <w:rFonts w:ascii="Arial" w:hAnsi="Arial"/>
                <w:b/>
              </w:rPr>
            </w:pPr>
            <w:r>
              <w:rPr>
                <w:rFonts w:ascii="Arial" w:hAnsi="Arial"/>
                <w:b/>
              </w:rPr>
              <w:t>Total</w:t>
            </w:r>
            <w:r>
              <w:rPr>
                <w:rFonts w:ascii="Arial" w:hAnsi="Arial"/>
                <w:b/>
                <w:spacing w:val="-11"/>
              </w:rPr>
              <w:t xml:space="preserve"> </w:t>
            </w:r>
            <w:r>
              <w:rPr>
                <w:rFonts w:ascii="Arial" w:hAnsi="Arial"/>
                <w:b/>
              </w:rPr>
              <w:t>Mês</w:t>
            </w:r>
          </w:p>
        </w:tc>
        <w:tc>
          <w:tcPr>
            <w:tcW w:w="2982" w:type="dxa"/>
          </w:tcPr>
          <w:p w14:paraId="6C494B47" w14:textId="77777777" w:rsidR="000E118A" w:rsidRDefault="000E118A" w:rsidP="00112EDF">
            <w:pPr>
              <w:pStyle w:val="TableParagraph"/>
              <w:spacing w:before="8"/>
              <w:ind w:left="710"/>
              <w:rPr>
                <w:rFonts w:ascii="Arial"/>
                <w:b/>
              </w:rPr>
            </w:pPr>
            <w:proofErr w:type="gramStart"/>
            <w:r>
              <w:rPr>
                <w:rFonts w:ascii="Arial"/>
                <w:b/>
                <w:color w:val="000009"/>
              </w:rPr>
              <w:t>Total</w:t>
            </w:r>
            <w:r>
              <w:rPr>
                <w:rFonts w:ascii="Arial"/>
                <w:b/>
                <w:color w:val="000009"/>
                <w:spacing w:val="-11"/>
              </w:rPr>
              <w:t xml:space="preserve"> </w:t>
            </w:r>
            <w:r>
              <w:rPr>
                <w:rFonts w:ascii="Arial"/>
                <w:b/>
                <w:color w:val="000009"/>
              </w:rPr>
              <w:t>12</w:t>
            </w:r>
            <w:proofErr w:type="gramEnd"/>
            <w:r>
              <w:rPr>
                <w:rFonts w:ascii="Arial"/>
                <w:b/>
                <w:color w:val="000009"/>
                <w:spacing w:val="-8"/>
              </w:rPr>
              <w:t xml:space="preserve"> </w:t>
            </w:r>
            <w:r>
              <w:rPr>
                <w:rFonts w:ascii="Arial"/>
                <w:b/>
                <w:color w:val="000009"/>
              </w:rPr>
              <w:t>Meses</w:t>
            </w:r>
          </w:p>
        </w:tc>
      </w:tr>
      <w:tr w:rsidR="000E118A" w14:paraId="7B7FF3C5" w14:textId="77777777" w:rsidTr="00112EDF">
        <w:trPr>
          <w:trHeight w:val="365"/>
        </w:trPr>
        <w:tc>
          <w:tcPr>
            <w:tcW w:w="2706" w:type="dxa"/>
          </w:tcPr>
          <w:p w14:paraId="0C02E118" w14:textId="77777777" w:rsidR="000E118A" w:rsidRDefault="000E118A" w:rsidP="00112EDF">
            <w:pPr>
              <w:pStyle w:val="TableParagraph"/>
              <w:spacing w:before="13"/>
              <w:ind w:left="230"/>
              <w:rPr>
                <w:rFonts w:ascii="Arial"/>
                <w:b/>
              </w:rPr>
            </w:pPr>
            <w:r>
              <w:rPr>
                <w:rFonts w:ascii="Arial"/>
                <w:b/>
                <w:color w:val="000009"/>
              </w:rPr>
              <w:t>Recursos</w:t>
            </w:r>
            <w:r>
              <w:rPr>
                <w:rFonts w:ascii="Arial"/>
                <w:b/>
                <w:color w:val="000009"/>
                <w:spacing w:val="-15"/>
              </w:rPr>
              <w:t xml:space="preserve"> </w:t>
            </w:r>
            <w:r>
              <w:rPr>
                <w:rFonts w:ascii="Arial"/>
                <w:b/>
                <w:color w:val="000009"/>
              </w:rPr>
              <w:t>Humanos</w:t>
            </w:r>
          </w:p>
        </w:tc>
        <w:tc>
          <w:tcPr>
            <w:tcW w:w="2691" w:type="dxa"/>
          </w:tcPr>
          <w:p w14:paraId="65820CDD" w14:textId="77777777" w:rsidR="000E118A" w:rsidRDefault="000E118A" w:rsidP="00112EDF">
            <w:pPr>
              <w:pStyle w:val="TableParagraph"/>
              <w:rPr>
                <w:rFonts w:ascii="Times New Roman"/>
                <w:sz w:val="20"/>
              </w:rPr>
            </w:pPr>
          </w:p>
        </w:tc>
        <w:tc>
          <w:tcPr>
            <w:tcW w:w="2982" w:type="dxa"/>
          </w:tcPr>
          <w:p w14:paraId="49346E80" w14:textId="77777777" w:rsidR="000E118A" w:rsidRDefault="000E118A" w:rsidP="00112EDF">
            <w:pPr>
              <w:pStyle w:val="TableParagraph"/>
              <w:rPr>
                <w:rFonts w:ascii="Times New Roman"/>
                <w:sz w:val="20"/>
              </w:rPr>
            </w:pPr>
          </w:p>
        </w:tc>
      </w:tr>
      <w:tr w:rsidR="000E118A" w14:paraId="593A9F75" w14:textId="77777777" w:rsidTr="00112EDF">
        <w:trPr>
          <w:trHeight w:val="270"/>
        </w:trPr>
        <w:tc>
          <w:tcPr>
            <w:tcW w:w="2706" w:type="dxa"/>
          </w:tcPr>
          <w:p w14:paraId="76B7D382" w14:textId="77777777" w:rsidR="000E118A" w:rsidRDefault="000E118A" w:rsidP="00112EDF">
            <w:pPr>
              <w:pStyle w:val="TableParagraph"/>
              <w:spacing w:line="242" w:lineRule="exact"/>
              <w:ind w:left="230"/>
              <w:rPr>
                <w:rFonts w:ascii="Arial"/>
                <w:b/>
              </w:rPr>
            </w:pPr>
            <w:r>
              <w:rPr>
                <w:rFonts w:ascii="Arial"/>
                <w:b/>
                <w:color w:val="000009"/>
              </w:rPr>
              <w:t>Encargos</w:t>
            </w:r>
          </w:p>
        </w:tc>
        <w:tc>
          <w:tcPr>
            <w:tcW w:w="2691" w:type="dxa"/>
          </w:tcPr>
          <w:p w14:paraId="053A27AE" w14:textId="77777777" w:rsidR="000E118A" w:rsidRDefault="000E118A" w:rsidP="00112EDF">
            <w:pPr>
              <w:pStyle w:val="TableParagraph"/>
              <w:rPr>
                <w:rFonts w:ascii="Times New Roman"/>
                <w:sz w:val="20"/>
              </w:rPr>
            </w:pPr>
          </w:p>
        </w:tc>
        <w:tc>
          <w:tcPr>
            <w:tcW w:w="2982" w:type="dxa"/>
          </w:tcPr>
          <w:p w14:paraId="2310DEA8" w14:textId="77777777" w:rsidR="000E118A" w:rsidRDefault="000E118A" w:rsidP="00112EDF">
            <w:pPr>
              <w:pStyle w:val="TableParagraph"/>
              <w:rPr>
                <w:rFonts w:ascii="Times New Roman"/>
                <w:sz w:val="20"/>
              </w:rPr>
            </w:pPr>
          </w:p>
        </w:tc>
      </w:tr>
      <w:tr w:rsidR="000E118A" w14:paraId="65B292C7" w14:textId="77777777" w:rsidTr="00112EDF">
        <w:trPr>
          <w:trHeight w:val="555"/>
        </w:trPr>
        <w:tc>
          <w:tcPr>
            <w:tcW w:w="2706" w:type="dxa"/>
          </w:tcPr>
          <w:p w14:paraId="39042FD5" w14:textId="77777777" w:rsidR="000E118A" w:rsidRDefault="000E118A" w:rsidP="00112EDF">
            <w:pPr>
              <w:pStyle w:val="TableParagraph"/>
              <w:spacing w:before="13"/>
              <w:ind w:left="230"/>
              <w:rPr>
                <w:rFonts w:ascii="Arial"/>
                <w:b/>
              </w:rPr>
            </w:pPr>
            <w:r>
              <w:rPr>
                <w:rFonts w:ascii="Arial"/>
                <w:b/>
                <w:color w:val="000009"/>
              </w:rPr>
              <w:t>Material</w:t>
            </w:r>
            <w:r>
              <w:rPr>
                <w:rFonts w:ascii="Arial"/>
                <w:b/>
                <w:color w:val="000009"/>
                <w:spacing w:val="-16"/>
              </w:rPr>
              <w:t xml:space="preserve"> </w:t>
            </w:r>
            <w:proofErr w:type="gramStart"/>
            <w:r>
              <w:rPr>
                <w:rFonts w:ascii="Arial"/>
                <w:b/>
                <w:color w:val="000009"/>
              </w:rPr>
              <w:t>deConsumo</w:t>
            </w:r>
            <w:proofErr w:type="gramEnd"/>
          </w:p>
        </w:tc>
        <w:tc>
          <w:tcPr>
            <w:tcW w:w="2691" w:type="dxa"/>
          </w:tcPr>
          <w:p w14:paraId="70ABE088" w14:textId="77777777" w:rsidR="000E118A" w:rsidRDefault="000E118A" w:rsidP="00112EDF">
            <w:pPr>
              <w:pStyle w:val="TableParagraph"/>
              <w:rPr>
                <w:rFonts w:ascii="Times New Roman"/>
                <w:sz w:val="20"/>
              </w:rPr>
            </w:pPr>
          </w:p>
        </w:tc>
        <w:tc>
          <w:tcPr>
            <w:tcW w:w="2982" w:type="dxa"/>
          </w:tcPr>
          <w:p w14:paraId="0CD1BFAA" w14:textId="77777777" w:rsidR="000E118A" w:rsidRDefault="000E118A" w:rsidP="00112EDF">
            <w:pPr>
              <w:pStyle w:val="TableParagraph"/>
              <w:rPr>
                <w:rFonts w:ascii="Times New Roman"/>
                <w:sz w:val="20"/>
              </w:rPr>
            </w:pPr>
          </w:p>
        </w:tc>
      </w:tr>
      <w:tr w:rsidR="000E118A" w14:paraId="2600CE61" w14:textId="77777777" w:rsidTr="00112EDF">
        <w:trPr>
          <w:trHeight w:val="515"/>
        </w:trPr>
        <w:tc>
          <w:tcPr>
            <w:tcW w:w="2706" w:type="dxa"/>
          </w:tcPr>
          <w:p w14:paraId="0EB5DB13" w14:textId="77777777" w:rsidR="000E118A" w:rsidRDefault="000E118A" w:rsidP="00112EDF">
            <w:pPr>
              <w:pStyle w:val="TableParagraph"/>
              <w:spacing w:line="237" w:lineRule="auto"/>
              <w:ind w:left="230" w:right="405"/>
              <w:rPr>
                <w:rFonts w:ascii="Arial" w:hAnsi="Arial"/>
                <w:b/>
              </w:rPr>
            </w:pPr>
            <w:r>
              <w:rPr>
                <w:rFonts w:ascii="Arial" w:hAnsi="Arial"/>
                <w:b/>
                <w:color w:val="000009"/>
              </w:rPr>
              <w:t>Serviços</w:t>
            </w:r>
            <w:r>
              <w:rPr>
                <w:rFonts w:ascii="Arial" w:hAnsi="Arial"/>
                <w:b/>
                <w:color w:val="000009"/>
                <w:spacing w:val="-13"/>
              </w:rPr>
              <w:t xml:space="preserve"> </w:t>
            </w:r>
            <w:r>
              <w:rPr>
                <w:rFonts w:ascii="Arial" w:hAnsi="Arial"/>
                <w:b/>
                <w:color w:val="000009"/>
              </w:rPr>
              <w:t>de</w:t>
            </w:r>
            <w:r>
              <w:rPr>
                <w:rFonts w:ascii="Arial" w:hAnsi="Arial"/>
                <w:b/>
                <w:color w:val="000009"/>
                <w:spacing w:val="-13"/>
              </w:rPr>
              <w:t xml:space="preserve"> </w:t>
            </w:r>
            <w:r>
              <w:rPr>
                <w:rFonts w:ascii="Arial" w:hAnsi="Arial"/>
                <w:b/>
                <w:color w:val="000009"/>
              </w:rPr>
              <w:t>Pessoa</w:t>
            </w:r>
            <w:r>
              <w:rPr>
                <w:rFonts w:ascii="Arial" w:hAnsi="Arial"/>
                <w:b/>
                <w:color w:val="000009"/>
                <w:spacing w:val="-58"/>
              </w:rPr>
              <w:t xml:space="preserve"> </w:t>
            </w:r>
            <w:r>
              <w:rPr>
                <w:rFonts w:ascii="Arial" w:hAnsi="Arial"/>
                <w:b/>
                <w:color w:val="000009"/>
              </w:rPr>
              <w:t>Jurídica</w:t>
            </w:r>
          </w:p>
        </w:tc>
        <w:tc>
          <w:tcPr>
            <w:tcW w:w="2691" w:type="dxa"/>
          </w:tcPr>
          <w:p w14:paraId="71A22843" w14:textId="77777777" w:rsidR="000E118A" w:rsidRDefault="000E118A" w:rsidP="00112EDF">
            <w:pPr>
              <w:pStyle w:val="TableParagraph"/>
              <w:rPr>
                <w:rFonts w:ascii="Times New Roman"/>
                <w:sz w:val="20"/>
              </w:rPr>
            </w:pPr>
          </w:p>
        </w:tc>
        <w:tc>
          <w:tcPr>
            <w:tcW w:w="2982" w:type="dxa"/>
          </w:tcPr>
          <w:p w14:paraId="74EF93AA" w14:textId="77777777" w:rsidR="000E118A" w:rsidRDefault="000E118A" w:rsidP="00112EDF">
            <w:pPr>
              <w:pStyle w:val="TableParagraph"/>
              <w:rPr>
                <w:rFonts w:ascii="Times New Roman"/>
                <w:sz w:val="20"/>
              </w:rPr>
            </w:pPr>
          </w:p>
        </w:tc>
      </w:tr>
      <w:tr w:rsidR="000E118A" w14:paraId="7224E751" w14:textId="77777777" w:rsidTr="00112EDF">
        <w:trPr>
          <w:trHeight w:val="520"/>
        </w:trPr>
        <w:tc>
          <w:tcPr>
            <w:tcW w:w="2706" w:type="dxa"/>
          </w:tcPr>
          <w:p w14:paraId="07FA2F31" w14:textId="77777777" w:rsidR="000E118A" w:rsidRDefault="000E118A" w:rsidP="00112EDF">
            <w:pPr>
              <w:pStyle w:val="TableParagraph"/>
              <w:spacing w:line="247" w:lineRule="exact"/>
              <w:ind w:left="230"/>
              <w:rPr>
                <w:rFonts w:ascii="Arial" w:hAnsi="Arial"/>
                <w:b/>
              </w:rPr>
            </w:pPr>
            <w:r>
              <w:rPr>
                <w:rFonts w:ascii="Arial" w:hAnsi="Arial"/>
                <w:b/>
                <w:color w:val="000009"/>
                <w:spacing w:val="-1"/>
              </w:rPr>
              <w:t>Serviços</w:t>
            </w:r>
            <w:r>
              <w:rPr>
                <w:rFonts w:ascii="Arial" w:hAnsi="Arial"/>
                <w:b/>
                <w:color w:val="000009"/>
                <w:spacing w:val="-14"/>
              </w:rPr>
              <w:t xml:space="preserve"> </w:t>
            </w:r>
            <w:r>
              <w:rPr>
                <w:rFonts w:ascii="Arial" w:hAnsi="Arial"/>
                <w:b/>
                <w:color w:val="000009"/>
              </w:rPr>
              <w:t>de</w:t>
            </w:r>
            <w:r>
              <w:rPr>
                <w:rFonts w:ascii="Arial" w:hAnsi="Arial"/>
                <w:b/>
                <w:color w:val="000009"/>
                <w:spacing w:val="-15"/>
              </w:rPr>
              <w:t xml:space="preserve"> </w:t>
            </w:r>
            <w:r>
              <w:rPr>
                <w:rFonts w:ascii="Arial" w:hAnsi="Arial"/>
                <w:b/>
                <w:color w:val="000009"/>
              </w:rPr>
              <w:t>Pessoa</w:t>
            </w:r>
          </w:p>
          <w:p w14:paraId="23F11703" w14:textId="77777777" w:rsidR="000E118A" w:rsidRDefault="000E118A" w:rsidP="00112EDF">
            <w:pPr>
              <w:pStyle w:val="TableParagraph"/>
              <w:spacing w:before="2" w:line="251" w:lineRule="exact"/>
              <w:ind w:left="230"/>
              <w:rPr>
                <w:rFonts w:ascii="Arial" w:hAnsi="Arial"/>
                <w:b/>
              </w:rPr>
            </w:pPr>
            <w:r>
              <w:rPr>
                <w:rFonts w:ascii="Arial" w:hAnsi="Arial"/>
                <w:b/>
                <w:color w:val="000009"/>
              </w:rPr>
              <w:t>Física</w:t>
            </w:r>
          </w:p>
        </w:tc>
        <w:tc>
          <w:tcPr>
            <w:tcW w:w="2691" w:type="dxa"/>
          </w:tcPr>
          <w:p w14:paraId="730C8802" w14:textId="77777777" w:rsidR="000E118A" w:rsidRDefault="000E118A" w:rsidP="00112EDF">
            <w:pPr>
              <w:pStyle w:val="TableParagraph"/>
              <w:rPr>
                <w:rFonts w:ascii="Times New Roman"/>
                <w:sz w:val="20"/>
              </w:rPr>
            </w:pPr>
          </w:p>
        </w:tc>
        <w:tc>
          <w:tcPr>
            <w:tcW w:w="2982" w:type="dxa"/>
          </w:tcPr>
          <w:p w14:paraId="42CA9E3A" w14:textId="77777777" w:rsidR="000E118A" w:rsidRDefault="000E118A" w:rsidP="00112EDF">
            <w:pPr>
              <w:pStyle w:val="TableParagraph"/>
              <w:rPr>
                <w:rFonts w:ascii="Times New Roman"/>
                <w:sz w:val="20"/>
              </w:rPr>
            </w:pPr>
          </w:p>
        </w:tc>
      </w:tr>
      <w:tr w:rsidR="000E118A" w14:paraId="232BE079" w14:textId="77777777" w:rsidTr="00112EDF">
        <w:trPr>
          <w:trHeight w:val="275"/>
        </w:trPr>
        <w:tc>
          <w:tcPr>
            <w:tcW w:w="2706" w:type="dxa"/>
          </w:tcPr>
          <w:p w14:paraId="0CCAFCE0" w14:textId="77777777" w:rsidR="000E118A" w:rsidRDefault="000E118A" w:rsidP="00112EDF">
            <w:pPr>
              <w:pStyle w:val="TableParagraph"/>
              <w:spacing w:line="247" w:lineRule="exact"/>
              <w:ind w:left="230"/>
              <w:rPr>
                <w:rFonts w:ascii="Arial"/>
                <w:b/>
              </w:rPr>
            </w:pPr>
            <w:r>
              <w:rPr>
                <w:rFonts w:ascii="Arial"/>
                <w:b/>
                <w:color w:val="000009"/>
                <w:spacing w:val="-1"/>
              </w:rPr>
              <w:t>Custos</w:t>
            </w:r>
            <w:r>
              <w:rPr>
                <w:rFonts w:ascii="Arial"/>
                <w:b/>
                <w:color w:val="000009"/>
                <w:spacing w:val="-14"/>
              </w:rPr>
              <w:t xml:space="preserve"> </w:t>
            </w:r>
            <w:r>
              <w:rPr>
                <w:rFonts w:ascii="Arial"/>
                <w:b/>
                <w:color w:val="000009"/>
                <w:spacing w:val="-1"/>
              </w:rPr>
              <w:t>Indiretos</w:t>
            </w:r>
          </w:p>
        </w:tc>
        <w:tc>
          <w:tcPr>
            <w:tcW w:w="2691" w:type="dxa"/>
          </w:tcPr>
          <w:p w14:paraId="6253C6F5" w14:textId="77777777" w:rsidR="000E118A" w:rsidRDefault="000E118A" w:rsidP="00112EDF">
            <w:pPr>
              <w:pStyle w:val="TableParagraph"/>
              <w:rPr>
                <w:rFonts w:ascii="Times New Roman"/>
                <w:sz w:val="20"/>
              </w:rPr>
            </w:pPr>
          </w:p>
        </w:tc>
        <w:tc>
          <w:tcPr>
            <w:tcW w:w="2982" w:type="dxa"/>
          </w:tcPr>
          <w:p w14:paraId="43049DF0" w14:textId="77777777" w:rsidR="000E118A" w:rsidRDefault="000E118A" w:rsidP="00112EDF">
            <w:pPr>
              <w:pStyle w:val="TableParagraph"/>
              <w:rPr>
                <w:rFonts w:ascii="Times New Roman"/>
                <w:sz w:val="20"/>
              </w:rPr>
            </w:pPr>
          </w:p>
        </w:tc>
      </w:tr>
      <w:tr w:rsidR="000E118A" w14:paraId="22427926" w14:textId="77777777" w:rsidTr="00112EDF">
        <w:trPr>
          <w:trHeight w:val="280"/>
        </w:trPr>
        <w:tc>
          <w:tcPr>
            <w:tcW w:w="2706" w:type="dxa"/>
          </w:tcPr>
          <w:p w14:paraId="654F4517" w14:textId="77777777" w:rsidR="000E118A" w:rsidRDefault="000E118A" w:rsidP="00112EDF">
            <w:pPr>
              <w:pStyle w:val="TableParagraph"/>
              <w:spacing w:line="247" w:lineRule="exact"/>
              <w:ind w:left="230"/>
              <w:rPr>
                <w:rFonts w:ascii="Arial"/>
                <w:b/>
              </w:rPr>
            </w:pPr>
            <w:r>
              <w:rPr>
                <w:rFonts w:ascii="Arial"/>
                <w:b/>
                <w:color w:val="000009"/>
              </w:rPr>
              <w:t>TOTAL</w:t>
            </w:r>
          </w:p>
        </w:tc>
        <w:tc>
          <w:tcPr>
            <w:tcW w:w="2691" w:type="dxa"/>
          </w:tcPr>
          <w:p w14:paraId="2D1A79F8" w14:textId="77777777" w:rsidR="000E118A" w:rsidRDefault="000E118A" w:rsidP="00112EDF">
            <w:pPr>
              <w:pStyle w:val="TableParagraph"/>
              <w:rPr>
                <w:rFonts w:ascii="Times New Roman"/>
                <w:sz w:val="20"/>
              </w:rPr>
            </w:pPr>
          </w:p>
        </w:tc>
        <w:tc>
          <w:tcPr>
            <w:tcW w:w="2982" w:type="dxa"/>
          </w:tcPr>
          <w:p w14:paraId="6BC5E72C" w14:textId="77777777" w:rsidR="000E118A" w:rsidRDefault="000E118A" w:rsidP="00112EDF">
            <w:pPr>
              <w:pStyle w:val="TableParagraph"/>
              <w:rPr>
                <w:rFonts w:ascii="Times New Roman"/>
                <w:sz w:val="20"/>
              </w:rPr>
            </w:pPr>
          </w:p>
        </w:tc>
      </w:tr>
    </w:tbl>
    <w:p w14:paraId="6B2E6B83" w14:textId="77777777" w:rsidR="000E118A" w:rsidRPr="007A3FCB" w:rsidRDefault="000E118A" w:rsidP="000E118A">
      <w:pPr>
        <w:pStyle w:val="Corpodetexto"/>
        <w:spacing w:before="8"/>
        <w:ind w:left="0"/>
        <w:rPr>
          <w:rFonts w:ascii="Arial"/>
          <w:b/>
        </w:rPr>
      </w:pPr>
    </w:p>
    <w:p w14:paraId="6EDF7015" w14:textId="77777777" w:rsidR="000E118A" w:rsidRDefault="000E118A" w:rsidP="000E118A">
      <w:pPr>
        <w:pStyle w:val="PargrafodaLista"/>
        <w:numPr>
          <w:ilvl w:val="1"/>
          <w:numId w:val="53"/>
        </w:numPr>
        <w:tabs>
          <w:tab w:val="left" w:pos="2041"/>
        </w:tabs>
        <w:rPr>
          <w:rFonts w:ascii="Arial" w:hAnsi="Arial"/>
          <w:b/>
          <w:color w:val="000009"/>
        </w:rPr>
      </w:pPr>
      <w:r>
        <w:rPr>
          <w:rFonts w:ascii="Arial" w:hAnsi="Arial"/>
          <w:b/>
          <w:color w:val="000009"/>
          <w:spacing w:val="-1"/>
        </w:rPr>
        <w:t>VALOR</w:t>
      </w:r>
      <w:r>
        <w:rPr>
          <w:rFonts w:ascii="Arial" w:hAnsi="Arial"/>
          <w:b/>
          <w:color w:val="000009"/>
          <w:spacing w:val="-15"/>
        </w:rPr>
        <w:t xml:space="preserve"> </w:t>
      </w:r>
      <w:r>
        <w:rPr>
          <w:rFonts w:ascii="Arial" w:hAnsi="Arial"/>
          <w:b/>
          <w:color w:val="000009"/>
          <w:spacing w:val="-1"/>
        </w:rPr>
        <w:t>GLOBAL</w:t>
      </w:r>
      <w:r>
        <w:rPr>
          <w:rFonts w:ascii="Arial" w:hAnsi="Arial"/>
          <w:b/>
          <w:color w:val="000009"/>
          <w:spacing w:val="-10"/>
        </w:rPr>
        <w:t xml:space="preserve"> </w:t>
      </w:r>
      <w:r>
        <w:rPr>
          <w:rFonts w:ascii="Arial" w:hAnsi="Arial"/>
          <w:b/>
          <w:color w:val="000009"/>
          <w:spacing w:val="-1"/>
        </w:rPr>
        <w:t>PARA</w:t>
      </w:r>
      <w:r>
        <w:rPr>
          <w:rFonts w:ascii="Arial" w:hAnsi="Arial"/>
          <w:b/>
          <w:color w:val="000009"/>
          <w:spacing w:val="-10"/>
        </w:rPr>
        <w:t xml:space="preserve"> </w:t>
      </w:r>
      <w:r>
        <w:rPr>
          <w:rFonts w:ascii="Arial" w:hAnsi="Arial"/>
          <w:b/>
          <w:color w:val="000009"/>
          <w:spacing w:val="-1"/>
        </w:rPr>
        <w:t>A</w:t>
      </w:r>
      <w:r>
        <w:rPr>
          <w:rFonts w:ascii="Arial" w:hAnsi="Arial"/>
          <w:b/>
          <w:color w:val="000009"/>
          <w:spacing w:val="-9"/>
        </w:rPr>
        <w:t xml:space="preserve"> </w:t>
      </w:r>
      <w:r>
        <w:rPr>
          <w:rFonts w:ascii="Arial" w:hAnsi="Arial"/>
          <w:b/>
          <w:color w:val="000009"/>
          <w:spacing w:val="-1"/>
        </w:rPr>
        <w:t>EXECUÇÃO</w:t>
      </w:r>
      <w:r>
        <w:rPr>
          <w:rFonts w:ascii="Arial" w:hAnsi="Arial"/>
          <w:b/>
          <w:color w:val="000009"/>
          <w:spacing w:val="-11"/>
        </w:rPr>
        <w:t xml:space="preserve"> </w:t>
      </w:r>
      <w:r>
        <w:rPr>
          <w:rFonts w:ascii="Arial" w:hAnsi="Arial"/>
          <w:b/>
          <w:color w:val="000009"/>
          <w:spacing w:val="-1"/>
        </w:rPr>
        <w:t>DO</w:t>
      </w:r>
      <w:r>
        <w:rPr>
          <w:rFonts w:ascii="Arial" w:hAnsi="Arial"/>
          <w:b/>
          <w:color w:val="000009"/>
          <w:spacing w:val="-7"/>
        </w:rPr>
        <w:t xml:space="preserve"> </w:t>
      </w:r>
      <w:r>
        <w:rPr>
          <w:rFonts w:ascii="Arial" w:hAnsi="Arial"/>
          <w:b/>
          <w:color w:val="000009"/>
        </w:rPr>
        <w:t>OBJETO:</w:t>
      </w:r>
    </w:p>
    <w:p w14:paraId="0CDBBA43" w14:textId="77777777" w:rsidR="000E118A" w:rsidRDefault="000E118A" w:rsidP="000E118A">
      <w:pPr>
        <w:pStyle w:val="Corpodetexto"/>
        <w:spacing w:before="10"/>
        <w:ind w:left="0"/>
        <w:rPr>
          <w:rFonts w:ascii="Arial"/>
          <w:b/>
          <w:sz w:val="30"/>
        </w:rPr>
      </w:pPr>
    </w:p>
    <w:p w14:paraId="64854DB7" w14:textId="77777777" w:rsidR="000E118A" w:rsidRDefault="000E118A" w:rsidP="000E118A">
      <w:pPr>
        <w:pStyle w:val="Corpodetexto"/>
      </w:pPr>
      <w:r>
        <w:rPr>
          <w:spacing w:val="-1"/>
        </w:rPr>
        <w:t>(Valor</w:t>
      </w:r>
      <w:r>
        <w:rPr>
          <w:spacing w:val="-4"/>
        </w:rPr>
        <w:t xml:space="preserve"> </w:t>
      </w:r>
      <w:r>
        <w:rPr>
          <w:spacing w:val="-1"/>
        </w:rPr>
        <w:t>total</w:t>
      </w:r>
      <w:r>
        <w:rPr>
          <w:spacing w:val="-9"/>
        </w:rPr>
        <w:t xml:space="preserve"> </w:t>
      </w:r>
      <w:r>
        <w:rPr>
          <w:spacing w:val="-1"/>
        </w:rPr>
        <w:t>dos</w:t>
      </w:r>
      <w:r>
        <w:rPr>
          <w:spacing w:val="-14"/>
        </w:rPr>
        <w:t xml:space="preserve"> </w:t>
      </w:r>
      <w:r>
        <w:rPr>
          <w:spacing w:val="-1"/>
        </w:rPr>
        <w:t>recursos</w:t>
      </w:r>
      <w:r>
        <w:rPr>
          <w:spacing w:val="-13"/>
        </w:rPr>
        <w:t xml:space="preserve"> </w:t>
      </w:r>
      <w:r>
        <w:rPr>
          <w:spacing w:val="-1"/>
        </w:rPr>
        <w:t>que</w:t>
      </w:r>
      <w:r>
        <w:rPr>
          <w:spacing w:val="1"/>
        </w:rPr>
        <w:t xml:space="preserve"> </w:t>
      </w:r>
      <w:r>
        <w:rPr>
          <w:spacing w:val="-1"/>
        </w:rPr>
        <w:t>serão</w:t>
      </w:r>
      <w:r>
        <w:rPr>
          <w:spacing w:val="-4"/>
        </w:rPr>
        <w:t xml:space="preserve"> </w:t>
      </w:r>
      <w:r>
        <w:rPr>
          <w:spacing w:val="-1"/>
        </w:rPr>
        <w:t>gastos</w:t>
      </w:r>
      <w:r>
        <w:rPr>
          <w:spacing w:val="-8"/>
        </w:rPr>
        <w:t xml:space="preserve"> </w:t>
      </w:r>
      <w:r>
        <w:t>com</w:t>
      </w:r>
      <w:r>
        <w:rPr>
          <w:spacing w:val="-4"/>
        </w:rPr>
        <w:t xml:space="preserve"> </w:t>
      </w:r>
      <w:r>
        <w:t>as</w:t>
      </w:r>
      <w:r>
        <w:rPr>
          <w:spacing w:val="-14"/>
        </w:rPr>
        <w:t xml:space="preserve"> </w:t>
      </w:r>
      <w:r>
        <w:t>despesas</w:t>
      </w:r>
      <w:r>
        <w:rPr>
          <w:spacing w:val="-13"/>
        </w:rPr>
        <w:t xml:space="preserve"> </w:t>
      </w:r>
      <w:r>
        <w:t>da</w:t>
      </w:r>
      <w:r>
        <w:rPr>
          <w:spacing w:val="-9"/>
        </w:rPr>
        <w:t xml:space="preserve"> </w:t>
      </w:r>
      <w:r>
        <w:t xml:space="preserve">proposta) </w:t>
      </w:r>
    </w:p>
    <w:p w14:paraId="69035A37" w14:textId="77777777" w:rsidR="000E118A" w:rsidRDefault="000E118A" w:rsidP="000E118A">
      <w:pPr>
        <w:pStyle w:val="Corpodetexto"/>
        <w:spacing w:before="9"/>
        <w:ind w:left="0"/>
      </w:pPr>
    </w:p>
    <w:p w14:paraId="40A8F008" w14:textId="77777777" w:rsidR="000E118A" w:rsidRPr="000E118A" w:rsidRDefault="000E118A" w:rsidP="000E118A">
      <w:pPr>
        <w:pStyle w:val="Ttulo2"/>
        <w:keepNext w:val="0"/>
        <w:keepLines w:val="0"/>
        <w:numPr>
          <w:ilvl w:val="2"/>
          <w:numId w:val="53"/>
        </w:numPr>
        <w:tabs>
          <w:tab w:val="left" w:pos="2221"/>
        </w:tabs>
        <w:spacing w:before="0"/>
        <w:rPr>
          <w:rFonts w:ascii="Arial" w:hAnsi="Arial" w:cs="Arial"/>
          <w:b/>
          <w:color w:val="000000" w:themeColor="text1"/>
          <w:sz w:val="22"/>
          <w:szCs w:val="22"/>
        </w:rPr>
      </w:pPr>
      <w:bookmarkStart w:id="49" w:name="1.5.1._CRONOGRAMA_DE_DESEMBOLSO"/>
      <w:bookmarkEnd w:id="49"/>
      <w:r w:rsidRPr="000E118A">
        <w:rPr>
          <w:rFonts w:ascii="Arial" w:hAnsi="Arial" w:cs="Arial"/>
          <w:b/>
          <w:color w:val="000000" w:themeColor="text1"/>
          <w:spacing w:val="-2"/>
          <w:sz w:val="22"/>
          <w:szCs w:val="22"/>
        </w:rPr>
        <w:t>CRONOGRAMA</w:t>
      </w:r>
      <w:r w:rsidRPr="000E118A">
        <w:rPr>
          <w:rFonts w:ascii="Arial" w:hAnsi="Arial" w:cs="Arial"/>
          <w:b/>
          <w:color w:val="000000" w:themeColor="text1"/>
          <w:spacing w:val="-4"/>
          <w:sz w:val="22"/>
          <w:szCs w:val="22"/>
        </w:rPr>
        <w:t xml:space="preserve"> </w:t>
      </w:r>
      <w:r w:rsidRPr="000E118A">
        <w:rPr>
          <w:rFonts w:ascii="Arial" w:hAnsi="Arial" w:cs="Arial"/>
          <w:b/>
          <w:color w:val="000000" w:themeColor="text1"/>
          <w:spacing w:val="-1"/>
          <w:sz w:val="22"/>
          <w:szCs w:val="22"/>
        </w:rPr>
        <w:t>DE</w:t>
      </w:r>
      <w:r w:rsidRPr="000E118A">
        <w:rPr>
          <w:rFonts w:ascii="Arial" w:hAnsi="Arial" w:cs="Arial"/>
          <w:b/>
          <w:color w:val="000000" w:themeColor="text1"/>
          <w:spacing w:val="-14"/>
          <w:sz w:val="22"/>
          <w:szCs w:val="22"/>
        </w:rPr>
        <w:t xml:space="preserve"> </w:t>
      </w:r>
      <w:r w:rsidRPr="000E118A">
        <w:rPr>
          <w:rFonts w:ascii="Arial" w:hAnsi="Arial" w:cs="Arial"/>
          <w:b/>
          <w:color w:val="000000" w:themeColor="text1"/>
          <w:spacing w:val="-1"/>
          <w:sz w:val="22"/>
          <w:szCs w:val="22"/>
        </w:rPr>
        <w:t>DESEMBOLSO</w:t>
      </w:r>
    </w:p>
    <w:p w14:paraId="2C0D4D02" w14:textId="77777777" w:rsidR="000E118A" w:rsidRDefault="000E118A" w:rsidP="000E118A">
      <w:pPr>
        <w:pStyle w:val="Corpodetexto"/>
        <w:spacing w:before="1"/>
        <w:ind w:left="0"/>
        <w:rPr>
          <w:rFonts w:ascii="Arial"/>
          <w:b/>
        </w:rPr>
      </w:pPr>
    </w:p>
    <w:tbl>
      <w:tblPr>
        <w:tblStyle w:val="TableNormal"/>
        <w:tblW w:w="0" w:type="auto"/>
        <w:tblInd w:w="228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96"/>
        <w:gridCol w:w="716"/>
        <w:gridCol w:w="566"/>
        <w:gridCol w:w="586"/>
        <w:gridCol w:w="572"/>
        <w:gridCol w:w="566"/>
        <w:gridCol w:w="556"/>
        <w:gridCol w:w="566"/>
        <w:gridCol w:w="427"/>
        <w:gridCol w:w="566"/>
        <w:gridCol w:w="426"/>
        <w:gridCol w:w="571"/>
      </w:tblGrid>
      <w:tr w:rsidR="000E118A" w14:paraId="6276C10F" w14:textId="77777777" w:rsidTr="00112EDF">
        <w:trPr>
          <w:trHeight w:val="900"/>
        </w:trPr>
        <w:tc>
          <w:tcPr>
            <w:tcW w:w="696" w:type="dxa"/>
            <w:tcBorders>
              <w:bottom w:val="single" w:sz="4" w:space="0" w:color="000000"/>
              <w:right w:val="single" w:sz="4" w:space="0" w:color="000000"/>
            </w:tcBorders>
            <w:textDirection w:val="btLr"/>
          </w:tcPr>
          <w:p w14:paraId="155000FF" w14:textId="77777777" w:rsidR="000E118A" w:rsidRDefault="000E118A" w:rsidP="00112EDF">
            <w:pPr>
              <w:pStyle w:val="TableParagraph"/>
              <w:rPr>
                <w:rFonts w:ascii="Arial"/>
                <w:b/>
                <w:sz w:val="20"/>
              </w:rPr>
            </w:pPr>
          </w:p>
          <w:p w14:paraId="3943041D" w14:textId="77777777" w:rsidR="000E118A" w:rsidRDefault="000E118A" w:rsidP="00112EDF">
            <w:pPr>
              <w:pStyle w:val="TableParagraph"/>
              <w:spacing w:before="1"/>
              <w:rPr>
                <w:rFonts w:ascii="Arial"/>
                <w:b/>
                <w:sz w:val="20"/>
              </w:rPr>
            </w:pPr>
          </w:p>
          <w:p w14:paraId="5B019F54" w14:textId="77777777" w:rsidR="000E118A" w:rsidRDefault="000E118A" w:rsidP="00112EDF">
            <w:pPr>
              <w:pStyle w:val="TableParagraph"/>
              <w:spacing w:before="1" w:line="199" w:lineRule="exact"/>
              <w:ind w:left="184"/>
              <w:rPr>
                <w:rFonts w:ascii="Arial" w:hAnsi="Arial"/>
                <w:b/>
                <w:sz w:val="18"/>
              </w:rPr>
            </w:pPr>
            <w:proofErr w:type="gramStart"/>
            <w:r>
              <w:rPr>
                <w:rFonts w:ascii="Arial" w:hAnsi="Arial"/>
                <w:b/>
                <w:sz w:val="18"/>
              </w:rPr>
              <w:t>mês</w:t>
            </w:r>
            <w:proofErr w:type="gramEnd"/>
            <w:r>
              <w:rPr>
                <w:rFonts w:ascii="Arial" w:hAnsi="Arial"/>
                <w:b/>
                <w:spacing w:val="-2"/>
                <w:sz w:val="18"/>
              </w:rPr>
              <w:t xml:space="preserve"> </w:t>
            </w:r>
            <w:r>
              <w:rPr>
                <w:rFonts w:ascii="Arial" w:hAnsi="Arial"/>
                <w:b/>
                <w:sz w:val="18"/>
              </w:rPr>
              <w:t>1</w:t>
            </w:r>
          </w:p>
        </w:tc>
        <w:tc>
          <w:tcPr>
            <w:tcW w:w="716" w:type="dxa"/>
            <w:tcBorders>
              <w:left w:val="single" w:sz="4" w:space="0" w:color="000000"/>
              <w:bottom w:val="single" w:sz="4" w:space="0" w:color="000000"/>
              <w:right w:val="single" w:sz="4" w:space="0" w:color="000000"/>
            </w:tcBorders>
            <w:textDirection w:val="btLr"/>
          </w:tcPr>
          <w:p w14:paraId="684A4EB4" w14:textId="77777777" w:rsidR="000E118A" w:rsidRDefault="000E118A" w:rsidP="00112EDF">
            <w:pPr>
              <w:pStyle w:val="TableParagraph"/>
              <w:rPr>
                <w:rFonts w:ascii="Arial"/>
                <w:b/>
                <w:sz w:val="20"/>
              </w:rPr>
            </w:pPr>
          </w:p>
          <w:p w14:paraId="05BA2C88" w14:textId="77777777" w:rsidR="000E118A" w:rsidRDefault="000E118A" w:rsidP="00112EDF">
            <w:pPr>
              <w:pStyle w:val="TableParagraph"/>
              <w:spacing w:before="9"/>
              <w:rPr>
                <w:rFonts w:ascii="Arial"/>
                <w:b/>
                <w:sz w:val="21"/>
              </w:rPr>
            </w:pPr>
          </w:p>
          <w:p w14:paraId="524B086A" w14:textId="77777777" w:rsidR="000E118A" w:rsidRDefault="000E118A" w:rsidP="00112EDF">
            <w:pPr>
              <w:pStyle w:val="TableParagraph"/>
              <w:spacing w:line="205" w:lineRule="exact"/>
              <w:ind w:left="184"/>
              <w:rPr>
                <w:rFonts w:ascii="Arial" w:hAnsi="Arial"/>
                <w:b/>
                <w:sz w:val="18"/>
              </w:rPr>
            </w:pPr>
            <w:proofErr w:type="gramStart"/>
            <w:r>
              <w:rPr>
                <w:rFonts w:ascii="Arial" w:hAnsi="Arial"/>
                <w:b/>
                <w:sz w:val="18"/>
              </w:rPr>
              <w:t>mês</w:t>
            </w:r>
            <w:proofErr w:type="gramEnd"/>
            <w:r>
              <w:rPr>
                <w:rFonts w:ascii="Arial" w:hAnsi="Arial"/>
                <w:b/>
                <w:spacing w:val="-2"/>
                <w:sz w:val="18"/>
              </w:rPr>
              <w:t xml:space="preserve"> </w:t>
            </w:r>
            <w:r>
              <w:rPr>
                <w:rFonts w:ascii="Arial" w:hAnsi="Arial"/>
                <w:b/>
                <w:sz w:val="18"/>
              </w:rPr>
              <w:t>2</w:t>
            </w:r>
          </w:p>
        </w:tc>
        <w:tc>
          <w:tcPr>
            <w:tcW w:w="566" w:type="dxa"/>
            <w:tcBorders>
              <w:left w:val="single" w:sz="4" w:space="0" w:color="000000"/>
              <w:bottom w:val="single" w:sz="4" w:space="0" w:color="000000"/>
              <w:right w:val="single" w:sz="4" w:space="0" w:color="000000"/>
            </w:tcBorders>
            <w:textDirection w:val="btLr"/>
          </w:tcPr>
          <w:p w14:paraId="238EAE64" w14:textId="77777777" w:rsidR="000E118A" w:rsidRDefault="000E118A" w:rsidP="00112EDF">
            <w:pPr>
              <w:pStyle w:val="TableParagraph"/>
              <w:spacing w:before="3"/>
              <w:rPr>
                <w:rFonts w:ascii="Arial"/>
                <w:b/>
                <w:sz w:val="28"/>
              </w:rPr>
            </w:pPr>
          </w:p>
          <w:p w14:paraId="33C4EAAD" w14:textId="77777777" w:rsidR="000E118A" w:rsidRDefault="000E118A" w:rsidP="00112EDF">
            <w:pPr>
              <w:pStyle w:val="TableParagraph"/>
              <w:ind w:left="184"/>
              <w:rPr>
                <w:rFonts w:ascii="Arial" w:hAnsi="Arial"/>
                <w:b/>
                <w:sz w:val="18"/>
              </w:rPr>
            </w:pPr>
            <w:proofErr w:type="gramStart"/>
            <w:r>
              <w:rPr>
                <w:rFonts w:ascii="Arial" w:hAnsi="Arial"/>
                <w:b/>
                <w:sz w:val="18"/>
              </w:rPr>
              <w:t>mês</w:t>
            </w:r>
            <w:proofErr w:type="gramEnd"/>
            <w:r>
              <w:rPr>
                <w:rFonts w:ascii="Arial" w:hAnsi="Arial"/>
                <w:b/>
                <w:spacing w:val="-2"/>
                <w:sz w:val="18"/>
              </w:rPr>
              <w:t xml:space="preserve"> </w:t>
            </w:r>
            <w:r>
              <w:rPr>
                <w:rFonts w:ascii="Arial" w:hAnsi="Arial"/>
                <w:b/>
                <w:sz w:val="18"/>
              </w:rPr>
              <w:t>3</w:t>
            </w:r>
          </w:p>
        </w:tc>
        <w:tc>
          <w:tcPr>
            <w:tcW w:w="586" w:type="dxa"/>
            <w:tcBorders>
              <w:left w:val="single" w:sz="4" w:space="0" w:color="000000"/>
              <w:bottom w:val="single" w:sz="4" w:space="0" w:color="000000"/>
              <w:right w:val="single" w:sz="4" w:space="0" w:color="000000"/>
            </w:tcBorders>
            <w:textDirection w:val="btLr"/>
          </w:tcPr>
          <w:p w14:paraId="246BB91B" w14:textId="77777777" w:rsidR="000E118A" w:rsidRDefault="000E118A" w:rsidP="00112EDF">
            <w:pPr>
              <w:pStyle w:val="TableParagraph"/>
              <w:spacing w:before="10"/>
              <w:rPr>
                <w:rFonts w:ascii="Arial"/>
                <w:b/>
                <w:sz w:val="29"/>
              </w:rPr>
            </w:pPr>
          </w:p>
          <w:p w14:paraId="53A8F482" w14:textId="77777777" w:rsidR="000E118A" w:rsidRDefault="000E118A" w:rsidP="00112EDF">
            <w:pPr>
              <w:pStyle w:val="TableParagraph"/>
              <w:ind w:left="184"/>
              <w:rPr>
                <w:rFonts w:ascii="Arial" w:hAnsi="Arial"/>
                <w:b/>
                <w:sz w:val="18"/>
              </w:rPr>
            </w:pPr>
            <w:proofErr w:type="gramStart"/>
            <w:r>
              <w:rPr>
                <w:rFonts w:ascii="Arial" w:hAnsi="Arial"/>
                <w:b/>
                <w:sz w:val="18"/>
              </w:rPr>
              <w:t>mês</w:t>
            </w:r>
            <w:proofErr w:type="gramEnd"/>
            <w:r>
              <w:rPr>
                <w:rFonts w:ascii="Arial" w:hAnsi="Arial"/>
                <w:b/>
                <w:spacing w:val="-2"/>
                <w:sz w:val="18"/>
              </w:rPr>
              <w:t xml:space="preserve"> </w:t>
            </w:r>
            <w:r>
              <w:rPr>
                <w:rFonts w:ascii="Arial" w:hAnsi="Arial"/>
                <w:b/>
                <w:sz w:val="18"/>
              </w:rPr>
              <w:t>4</w:t>
            </w:r>
          </w:p>
        </w:tc>
        <w:tc>
          <w:tcPr>
            <w:tcW w:w="572" w:type="dxa"/>
            <w:tcBorders>
              <w:left w:val="single" w:sz="4" w:space="0" w:color="000000"/>
              <w:bottom w:val="single" w:sz="4" w:space="0" w:color="000000"/>
              <w:right w:val="single" w:sz="4" w:space="0" w:color="000000"/>
            </w:tcBorders>
            <w:textDirection w:val="btLr"/>
          </w:tcPr>
          <w:p w14:paraId="13B905CE" w14:textId="77777777" w:rsidR="000E118A" w:rsidRDefault="000E118A" w:rsidP="00112EDF">
            <w:pPr>
              <w:pStyle w:val="TableParagraph"/>
              <w:spacing w:before="1"/>
              <w:rPr>
                <w:rFonts w:ascii="Arial"/>
                <w:b/>
                <w:sz w:val="28"/>
              </w:rPr>
            </w:pPr>
          </w:p>
          <w:p w14:paraId="3C207CDD" w14:textId="77777777" w:rsidR="000E118A" w:rsidRDefault="000E118A" w:rsidP="00112EDF">
            <w:pPr>
              <w:pStyle w:val="TableParagraph"/>
              <w:ind w:left="184"/>
              <w:rPr>
                <w:rFonts w:ascii="Arial" w:hAnsi="Arial"/>
                <w:b/>
                <w:sz w:val="18"/>
              </w:rPr>
            </w:pPr>
            <w:proofErr w:type="gramStart"/>
            <w:r>
              <w:rPr>
                <w:rFonts w:ascii="Arial" w:hAnsi="Arial"/>
                <w:b/>
                <w:sz w:val="18"/>
              </w:rPr>
              <w:t>mês</w:t>
            </w:r>
            <w:proofErr w:type="gramEnd"/>
            <w:r>
              <w:rPr>
                <w:rFonts w:ascii="Arial" w:hAnsi="Arial"/>
                <w:b/>
                <w:spacing w:val="-2"/>
                <w:sz w:val="18"/>
              </w:rPr>
              <w:t xml:space="preserve"> </w:t>
            </w:r>
            <w:r>
              <w:rPr>
                <w:rFonts w:ascii="Arial" w:hAnsi="Arial"/>
                <w:b/>
                <w:sz w:val="18"/>
              </w:rPr>
              <w:t>5</w:t>
            </w:r>
          </w:p>
        </w:tc>
        <w:tc>
          <w:tcPr>
            <w:tcW w:w="566" w:type="dxa"/>
            <w:tcBorders>
              <w:left w:val="single" w:sz="4" w:space="0" w:color="000000"/>
              <w:bottom w:val="single" w:sz="4" w:space="0" w:color="000000"/>
              <w:right w:val="single" w:sz="4" w:space="0" w:color="000000"/>
            </w:tcBorders>
            <w:textDirection w:val="btLr"/>
          </w:tcPr>
          <w:p w14:paraId="4562F9A2" w14:textId="77777777" w:rsidR="000E118A" w:rsidRDefault="000E118A" w:rsidP="00112EDF">
            <w:pPr>
              <w:pStyle w:val="TableParagraph"/>
              <w:spacing w:before="11"/>
              <w:rPr>
                <w:rFonts w:ascii="Arial"/>
                <w:b/>
                <w:sz w:val="27"/>
              </w:rPr>
            </w:pPr>
          </w:p>
          <w:p w14:paraId="010FA368" w14:textId="77777777" w:rsidR="000E118A" w:rsidRDefault="000E118A" w:rsidP="00112EDF">
            <w:pPr>
              <w:pStyle w:val="TableParagraph"/>
              <w:ind w:left="184"/>
              <w:rPr>
                <w:rFonts w:ascii="Arial" w:hAnsi="Arial"/>
                <w:b/>
                <w:sz w:val="18"/>
              </w:rPr>
            </w:pPr>
            <w:proofErr w:type="gramStart"/>
            <w:r>
              <w:rPr>
                <w:rFonts w:ascii="Arial" w:hAnsi="Arial"/>
                <w:b/>
                <w:sz w:val="18"/>
              </w:rPr>
              <w:t>mês</w:t>
            </w:r>
            <w:proofErr w:type="gramEnd"/>
            <w:r>
              <w:rPr>
                <w:rFonts w:ascii="Arial" w:hAnsi="Arial"/>
                <w:b/>
                <w:spacing w:val="-2"/>
                <w:sz w:val="18"/>
              </w:rPr>
              <w:t xml:space="preserve"> </w:t>
            </w:r>
            <w:r>
              <w:rPr>
                <w:rFonts w:ascii="Arial" w:hAnsi="Arial"/>
                <w:b/>
                <w:sz w:val="18"/>
              </w:rPr>
              <w:t>6</w:t>
            </w:r>
          </w:p>
        </w:tc>
        <w:tc>
          <w:tcPr>
            <w:tcW w:w="556" w:type="dxa"/>
            <w:tcBorders>
              <w:left w:val="single" w:sz="4" w:space="0" w:color="000000"/>
              <w:bottom w:val="single" w:sz="4" w:space="0" w:color="000000"/>
              <w:right w:val="single" w:sz="4" w:space="0" w:color="000000"/>
            </w:tcBorders>
            <w:textDirection w:val="btLr"/>
          </w:tcPr>
          <w:p w14:paraId="4FFC814E" w14:textId="77777777" w:rsidR="000E118A" w:rsidRDefault="000E118A" w:rsidP="00112EDF">
            <w:pPr>
              <w:pStyle w:val="TableParagraph"/>
              <w:spacing w:before="5"/>
              <w:rPr>
                <w:rFonts w:ascii="Arial"/>
                <w:b/>
                <w:sz w:val="27"/>
              </w:rPr>
            </w:pPr>
          </w:p>
          <w:p w14:paraId="24F973D7" w14:textId="77777777" w:rsidR="000E118A" w:rsidRDefault="000E118A" w:rsidP="00112EDF">
            <w:pPr>
              <w:pStyle w:val="TableParagraph"/>
              <w:ind w:left="184"/>
              <w:rPr>
                <w:rFonts w:ascii="Arial" w:hAnsi="Arial"/>
                <w:b/>
                <w:sz w:val="18"/>
              </w:rPr>
            </w:pPr>
            <w:proofErr w:type="gramStart"/>
            <w:r>
              <w:rPr>
                <w:rFonts w:ascii="Arial" w:hAnsi="Arial"/>
                <w:b/>
                <w:sz w:val="18"/>
              </w:rPr>
              <w:t>mês</w:t>
            </w:r>
            <w:proofErr w:type="gramEnd"/>
            <w:r>
              <w:rPr>
                <w:rFonts w:ascii="Arial" w:hAnsi="Arial"/>
                <w:b/>
                <w:spacing w:val="-2"/>
                <w:sz w:val="18"/>
              </w:rPr>
              <w:t xml:space="preserve"> </w:t>
            </w:r>
            <w:r>
              <w:rPr>
                <w:rFonts w:ascii="Arial" w:hAnsi="Arial"/>
                <w:b/>
                <w:sz w:val="18"/>
              </w:rPr>
              <w:t>7</w:t>
            </w:r>
          </w:p>
        </w:tc>
        <w:tc>
          <w:tcPr>
            <w:tcW w:w="566" w:type="dxa"/>
            <w:tcBorders>
              <w:left w:val="single" w:sz="4" w:space="0" w:color="000000"/>
              <w:bottom w:val="single" w:sz="4" w:space="0" w:color="000000"/>
              <w:right w:val="single" w:sz="4" w:space="0" w:color="000000"/>
            </w:tcBorders>
            <w:textDirection w:val="btLr"/>
          </w:tcPr>
          <w:p w14:paraId="10DDD0A1" w14:textId="77777777" w:rsidR="000E118A" w:rsidRDefault="000E118A" w:rsidP="00112EDF">
            <w:pPr>
              <w:pStyle w:val="TableParagraph"/>
              <w:spacing w:before="3"/>
              <w:rPr>
                <w:rFonts w:ascii="Arial"/>
                <w:b/>
                <w:sz w:val="28"/>
              </w:rPr>
            </w:pPr>
          </w:p>
          <w:p w14:paraId="28997BF1" w14:textId="77777777" w:rsidR="000E118A" w:rsidRDefault="000E118A" w:rsidP="00112EDF">
            <w:pPr>
              <w:pStyle w:val="TableParagraph"/>
              <w:ind w:left="184"/>
              <w:rPr>
                <w:rFonts w:ascii="Arial" w:hAnsi="Arial"/>
                <w:b/>
                <w:sz w:val="18"/>
              </w:rPr>
            </w:pPr>
            <w:proofErr w:type="gramStart"/>
            <w:r>
              <w:rPr>
                <w:rFonts w:ascii="Arial" w:hAnsi="Arial"/>
                <w:b/>
                <w:sz w:val="18"/>
              </w:rPr>
              <w:t>mês</w:t>
            </w:r>
            <w:proofErr w:type="gramEnd"/>
            <w:r>
              <w:rPr>
                <w:rFonts w:ascii="Arial" w:hAnsi="Arial"/>
                <w:b/>
                <w:spacing w:val="-2"/>
                <w:sz w:val="18"/>
              </w:rPr>
              <w:t xml:space="preserve"> </w:t>
            </w:r>
            <w:r>
              <w:rPr>
                <w:rFonts w:ascii="Arial" w:hAnsi="Arial"/>
                <w:b/>
                <w:sz w:val="18"/>
              </w:rPr>
              <w:t>8</w:t>
            </w:r>
          </w:p>
        </w:tc>
        <w:tc>
          <w:tcPr>
            <w:tcW w:w="427" w:type="dxa"/>
            <w:tcBorders>
              <w:left w:val="single" w:sz="4" w:space="0" w:color="000000"/>
              <w:bottom w:val="single" w:sz="4" w:space="0" w:color="000000"/>
              <w:right w:val="single" w:sz="4" w:space="0" w:color="000000"/>
            </w:tcBorders>
            <w:textDirection w:val="btLr"/>
          </w:tcPr>
          <w:p w14:paraId="2334A305" w14:textId="77777777" w:rsidR="000E118A" w:rsidRDefault="000E118A" w:rsidP="00112EDF">
            <w:pPr>
              <w:pStyle w:val="TableParagraph"/>
              <w:spacing w:before="169"/>
              <w:ind w:left="184"/>
              <w:rPr>
                <w:rFonts w:ascii="Arial" w:hAnsi="Arial"/>
                <w:b/>
                <w:sz w:val="18"/>
              </w:rPr>
            </w:pPr>
            <w:proofErr w:type="gramStart"/>
            <w:r>
              <w:rPr>
                <w:rFonts w:ascii="Arial" w:hAnsi="Arial"/>
                <w:b/>
                <w:sz w:val="18"/>
              </w:rPr>
              <w:t>mês</w:t>
            </w:r>
            <w:proofErr w:type="gramEnd"/>
            <w:r>
              <w:rPr>
                <w:rFonts w:ascii="Arial" w:hAnsi="Arial"/>
                <w:b/>
                <w:spacing w:val="-2"/>
                <w:sz w:val="18"/>
              </w:rPr>
              <w:t xml:space="preserve"> </w:t>
            </w:r>
            <w:r>
              <w:rPr>
                <w:rFonts w:ascii="Arial" w:hAnsi="Arial"/>
                <w:b/>
                <w:sz w:val="18"/>
              </w:rPr>
              <w:t>9</w:t>
            </w:r>
          </w:p>
        </w:tc>
        <w:tc>
          <w:tcPr>
            <w:tcW w:w="566" w:type="dxa"/>
            <w:tcBorders>
              <w:left w:val="single" w:sz="4" w:space="0" w:color="000000"/>
              <w:bottom w:val="single" w:sz="4" w:space="0" w:color="000000"/>
              <w:right w:val="single" w:sz="4" w:space="0" w:color="000000"/>
            </w:tcBorders>
            <w:textDirection w:val="btLr"/>
          </w:tcPr>
          <w:p w14:paraId="355EC1D2" w14:textId="77777777" w:rsidR="000E118A" w:rsidRDefault="000E118A" w:rsidP="00112EDF">
            <w:pPr>
              <w:pStyle w:val="TableParagraph"/>
              <w:spacing w:before="5"/>
              <w:rPr>
                <w:rFonts w:ascii="Arial"/>
                <w:b/>
                <w:sz w:val="28"/>
              </w:rPr>
            </w:pPr>
          </w:p>
          <w:p w14:paraId="0F3E6850" w14:textId="77777777" w:rsidR="000E118A" w:rsidRDefault="000E118A" w:rsidP="00112EDF">
            <w:pPr>
              <w:pStyle w:val="TableParagraph"/>
              <w:ind w:left="134"/>
              <w:rPr>
                <w:rFonts w:ascii="Arial" w:hAnsi="Arial"/>
                <w:b/>
                <w:sz w:val="18"/>
              </w:rPr>
            </w:pPr>
            <w:proofErr w:type="gramStart"/>
            <w:r>
              <w:rPr>
                <w:rFonts w:ascii="Arial" w:hAnsi="Arial"/>
                <w:b/>
                <w:sz w:val="18"/>
              </w:rPr>
              <w:t>mês</w:t>
            </w:r>
            <w:proofErr w:type="gramEnd"/>
            <w:r>
              <w:rPr>
                <w:rFonts w:ascii="Arial" w:hAnsi="Arial"/>
                <w:b/>
                <w:spacing w:val="-8"/>
                <w:sz w:val="18"/>
              </w:rPr>
              <w:t xml:space="preserve"> </w:t>
            </w:r>
            <w:r>
              <w:rPr>
                <w:rFonts w:ascii="Arial" w:hAnsi="Arial"/>
                <w:b/>
                <w:sz w:val="18"/>
              </w:rPr>
              <w:t>10</w:t>
            </w:r>
          </w:p>
        </w:tc>
        <w:tc>
          <w:tcPr>
            <w:tcW w:w="426" w:type="dxa"/>
            <w:tcBorders>
              <w:left w:val="single" w:sz="4" w:space="0" w:color="000000"/>
              <w:bottom w:val="single" w:sz="4" w:space="0" w:color="000000"/>
              <w:right w:val="single" w:sz="4" w:space="0" w:color="000000"/>
            </w:tcBorders>
            <w:textDirection w:val="btLr"/>
          </w:tcPr>
          <w:p w14:paraId="6834826D" w14:textId="77777777" w:rsidR="000E118A" w:rsidRDefault="000E118A" w:rsidP="00112EDF">
            <w:pPr>
              <w:pStyle w:val="TableParagraph"/>
              <w:spacing w:before="171"/>
              <w:ind w:left="134"/>
              <w:rPr>
                <w:rFonts w:ascii="Arial" w:hAnsi="Arial"/>
                <w:b/>
                <w:sz w:val="18"/>
              </w:rPr>
            </w:pPr>
            <w:proofErr w:type="gramStart"/>
            <w:r>
              <w:rPr>
                <w:rFonts w:ascii="Arial" w:hAnsi="Arial"/>
                <w:b/>
                <w:sz w:val="18"/>
              </w:rPr>
              <w:t>mês</w:t>
            </w:r>
            <w:proofErr w:type="gramEnd"/>
            <w:r>
              <w:rPr>
                <w:rFonts w:ascii="Arial" w:hAnsi="Arial"/>
                <w:b/>
                <w:spacing w:val="-8"/>
                <w:sz w:val="18"/>
              </w:rPr>
              <w:t xml:space="preserve"> </w:t>
            </w:r>
            <w:r>
              <w:rPr>
                <w:rFonts w:ascii="Arial" w:hAnsi="Arial"/>
                <w:b/>
                <w:sz w:val="18"/>
              </w:rPr>
              <w:t>11</w:t>
            </w:r>
          </w:p>
        </w:tc>
        <w:tc>
          <w:tcPr>
            <w:tcW w:w="571" w:type="dxa"/>
            <w:tcBorders>
              <w:left w:val="single" w:sz="4" w:space="0" w:color="000000"/>
              <w:bottom w:val="single" w:sz="4" w:space="0" w:color="000000"/>
            </w:tcBorders>
            <w:textDirection w:val="btLr"/>
          </w:tcPr>
          <w:p w14:paraId="417C86BC" w14:textId="77777777" w:rsidR="000E118A" w:rsidRDefault="000E118A" w:rsidP="00112EDF">
            <w:pPr>
              <w:pStyle w:val="TableParagraph"/>
              <w:spacing w:before="4"/>
              <w:rPr>
                <w:rFonts w:ascii="Arial"/>
                <w:b/>
                <w:sz w:val="28"/>
              </w:rPr>
            </w:pPr>
          </w:p>
          <w:p w14:paraId="6149ACCB" w14:textId="77777777" w:rsidR="000E118A" w:rsidRDefault="000E118A" w:rsidP="00112EDF">
            <w:pPr>
              <w:pStyle w:val="TableParagraph"/>
              <w:ind w:left="134"/>
              <w:rPr>
                <w:rFonts w:ascii="Arial" w:hAnsi="Arial"/>
                <w:b/>
                <w:sz w:val="18"/>
              </w:rPr>
            </w:pPr>
            <w:proofErr w:type="gramStart"/>
            <w:r>
              <w:rPr>
                <w:rFonts w:ascii="Arial" w:hAnsi="Arial"/>
                <w:b/>
                <w:sz w:val="18"/>
              </w:rPr>
              <w:t>mês</w:t>
            </w:r>
            <w:proofErr w:type="gramEnd"/>
            <w:r>
              <w:rPr>
                <w:rFonts w:ascii="Arial" w:hAnsi="Arial"/>
                <w:b/>
                <w:spacing w:val="-8"/>
                <w:sz w:val="18"/>
              </w:rPr>
              <w:t xml:space="preserve"> </w:t>
            </w:r>
            <w:r>
              <w:rPr>
                <w:rFonts w:ascii="Arial" w:hAnsi="Arial"/>
                <w:b/>
                <w:sz w:val="18"/>
              </w:rPr>
              <w:t>12</w:t>
            </w:r>
          </w:p>
        </w:tc>
      </w:tr>
      <w:tr w:rsidR="000E118A" w14:paraId="4C47E63A" w14:textId="77777777" w:rsidTr="00112EDF">
        <w:trPr>
          <w:trHeight w:val="285"/>
        </w:trPr>
        <w:tc>
          <w:tcPr>
            <w:tcW w:w="696" w:type="dxa"/>
            <w:tcBorders>
              <w:top w:val="single" w:sz="4" w:space="0" w:color="000000"/>
              <w:bottom w:val="single" w:sz="4" w:space="0" w:color="000000"/>
              <w:right w:val="single" w:sz="4" w:space="0" w:color="000000"/>
            </w:tcBorders>
          </w:tcPr>
          <w:p w14:paraId="00D94A13" w14:textId="77777777" w:rsidR="000E118A" w:rsidRDefault="000E118A" w:rsidP="00112EDF">
            <w:pPr>
              <w:pStyle w:val="TableParagraph"/>
              <w:rPr>
                <w:rFonts w:ascii="Times New Roman"/>
                <w:sz w:val="20"/>
              </w:rPr>
            </w:pPr>
          </w:p>
        </w:tc>
        <w:tc>
          <w:tcPr>
            <w:tcW w:w="716" w:type="dxa"/>
            <w:tcBorders>
              <w:top w:val="single" w:sz="4" w:space="0" w:color="000000"/>
              <w:left w:val="single" w:sz="4" w:space="0" w:color="000000"/>
              <w:bottom w:val="single" w:sz="4" w:space="0" w:color="000000"/>
              <w:right w:val="single" w:sz="4" w:space="0" w:color="000000"/>
            </w:tcBorders>
          </w:tcPr>
          <w:p w14:paraId="2AFB646A" w14:textId="77777777" w:rsidR="000E118A" w:rsidRDefault="000E118A" w:rsidP="00112EDF">
            <w:pPr>
              <w:pStyle w:val="TableParagraph"/>
              <w:rPr>
                <w:rFonts w:ascii="Times New Roman"/>
                <w:sz w:val="20"/>
              </w:rPr>
            </w:pPr>
          </w:p>
        </w:tc>
        <w:tc>
          <w:tcPr>
            <w:tcW w:w="566" w:type="dxa"/>
            <w:tcBorders>
              <w:top w:val="single" w:sz="4" w:space="0" w:color="000000"/>
              <w:left w:val="single" w:sz="4" w:space="0" w:color="000000"/>
              <w:bottom w:val="single" w:sz="4" w:space="0" w:color="000000"/>
              <w:right w:val="single" w:sz="4" w:space="0" w:color="000000"/>
            </w:tcBorders>
          </w:tcPr>
          <w:p w14:paraId="0948021E" w14:textId="77777777" w:rsidR="000E118A" w:rsidRDefault="000E118A" w:rsidP="00112EDF">
            <w:pPr>
              <w:pStyle w:val="TableParagraph"/>
              <w:rPr>
                <w:rFonts w:ascii="Times New Roman"/>
                <w:sz w:val="20"/>
              </w:rPr>
            </w:pPr>
          </w:p>
        </w:tc>
        <w:tc>
          <w:tcPr>
            <w:tcW w:w="586" w:type="dxa"/>
            <w:tcBorders>
              <w:top w:val="single" w:sz="4" w:space="0" w:color="000000"/>
              <w:left w:val="single" w:sz="4" w:space="0" w:color="000000"/>
              <w:bottom w:val="single" w:sz="4" w:space="0" w:color="000000"/>
              <w:right w:val="single" w:sz="4" w:space="0" w:color="000000"/>
            </w:tcBorders>
          </w:tcPr>
          <w:p w14:paraId="2A85DC14" w14:textId="77777777" w:rsidR="000E118A" w:rsidRDefault="000E118A" w:rsidP="00112EDF">
            <w:pPr>
              <w:pStyle w:val="TableParagraph"/>
              <w:rPr>
                <w:rFonts w:ascii="Times New Roman"/>
                <w:sz w:val="20"/>
              </w:rPr>
            </w:pPr>
          </w:p>
        </w:tc>
        <w:tc>
          <w:tcPr>
            <w:tcW w:w="572" w:type="dxa"/>
            <w:tcBorders>
              <w:top w:val="single" w:sz="4" w:space="0" w:color="000000"/>
              <w:left w:val="single" w:sz="4" w:space="0" w:color="000000"/>
              <w:bottom w:val="single" w:sz="4" w:space="0" w:color="000000"/>
              <w:right w:val="single" w:sz="4" w:space="0" w:color="000000"/>
            </w:tcBorders>
          </w:tcPr>
          <w:p w14:paraId="6C58BCAC" w14:textId="77777777" w:rsidR="000E118A" w:rsidRDefault="000E118A" w:rsidP="00112EDF">
            <w:pPr>
              <w:pStyle w:val="TableParagraph"/>
              <w:rPr>
                <w:rFonts w:ascii="Times New Roman"/>
                <w:sz w:val="20"/>
              </w:rPr>
            </w:pPr>
          </w:p>
        </w:tc>
        <w:tc>
          <w:tcPr>
            <w:tcW w:w="566" w:type="dxa"/>
            <w:tcBorders>
              <w:top w:val="single" w:sz="4" w:space="0" w:color="000000"/>
              <w:left w:val="single" w:sz="4" w:space="0" w:color="000000"/>
              <w:bottom w:val="single" w:sz="4" w:space="0" w:color="000000"/>
              <w:right w:val="single" w:sz="4" w:space="0" w:color="000000"/>
            </w:tcBorders>
          </w:tcPr>
          <w:p w14:paraId="234B0D08" w14:textId="77777777" w:rsidR="000E118A" w:rsidRDefault="000E118A" w:rsidP="00112EDF">
            <w:pPr>
              <w:pStyle w:val="TableParagraph"/>
              <w:rPr>
                <w:rFonts w:ascii="Times New Roman"/>
                <w:sz w:val="20"/>
              </w:rPr>
            </w:pPr>
          </w:p>
        </w:tc>
        <w:tc>
          <w:tcPr>
            <w:tcW w:w="556" w:type="dxa"/>
            <w:tcBorders>
              <w:top w:val="single" w:sz="4" w:space="0" w:color="000000"/>
              <w:left w:val="single" w:sz="4" w:space="0" w:color="000000"/>
              <w:bottom w:val="single" w:sz="4" w:space="0" w:color="000000"/>
              <w:right w:val="single" w:sz="4" w:space="0" w:color="000000"/>
            </w:tcBorders>
          </w:tcPr>
          <w:p w14:paraId="113FB56A" w14:textId="77777777" w:rsidR="000E118A" w:rsidRDefault="000E118A" w:rsidP="00112EDF">
            <w:pPr>
              <w:pStyle w:val="TableParagraph"/>
              <w:rPr>
                <w:rFonts w:ascii="Times New Roman"/>
                <w:sz w:val="20"/>
              </w:rPr>
            </w:pPr>
          </w:p>
        </w:tc>
        <w:tc>
          <w:tcPr>
            <w:tcW w:w="566" w:type="dxa"/>
            <w:tcBorders>
              <w:top w:val="single" w:sz="4" w:space="0" w:color="000000"/>
              <w:left w:val="single" w:sz="4" w:space="0" w:color="000000"/>
              <w:bottom w:val="single" w:sz="4" w:space="0" w:color="000000"/>
              <w:right w:val="single" w:sz="4" w:space="0" w:color="000000"/>
            </w:tcBorders>
          </w:tcPr>
          <w:p w14:paraId="541F5E40" w14:textId="77777777" w:rsidR="000E118A" w:rsidRDefault="000E118A" w:rsidP="00112EDF">
            <w:pPr>
              <w:pStyle w:val="TableParagraph"/>
              <w:rPr>
                <w:rFonts w:ascii="Times New Roman"/>
                <w:sz w:val="20"/>
              </w:rPr>
            </w:pPr>
          </w:p>
        </w:tc>
        <w:tc>
          <w:tcPr>
            <w:tcW w:w="427" w:type="dxa"/>
            <w:tcBorders>
              <w:top w:val="single" w:sz="4" w:space="0" w:color="000000"/>
              <w:left w:val="single" w:sz="4" w:space="0" w:color="000000"/>
              <w:bottom w:val="single" w:sz="4" w:space="0" w:color="000000"/>
              <w:right w:val="single" w:sz="4" w:space="0" w:color="000000"/>
            </w:tcBorders>
          </w:tcPr>
          <w:p w14:paraId="526FA6AC" w14:textId="77777777" w:rsidR="000E118A" w:rsidRDefault="000E118A" w:rsidP="00112EDF">
            <w:pPr>
              <w:pStyle w:val="TableParagraph"/>
              <w:rPr>
                <w:rFonts w:ascii="Times New Roman"/>
                <w:sz w:val="20"/>
              </w:rPr>
            </w:pPr>
          </w:p>
        </w:tc>
        <w:tc>
          <w:tcPr>
            <w:tcW w:w="566" w:type="dxa"/>
            <w:tcBorders>
              <w:top w:val="single" w:sz="4" w:space="0" w:color="000000"/>
              <w:left w:val="single" w:sz="4" w:space="0" w:color="000000"/>
              <w:bottom w:val="single" w:sz="4" w:space="0" w:color="000000"/>
              <w:right w:val="single" w:sz="4" w:space="0" w:color="000000"/>
            </w:tcBorders>
          </w:tcPr>
          <w:p w14:paraId="205A0421" w14:textId="77777777" w:rsidR="000E118A" w:rsidRDefault="000E118A" w:rsidP="00112EDF">
            <w:pPr>
              <w:pStyle w:val="TableParagraph"/>
              <w:rPr>
                <w:rFonts w:ascii="Times New Roman"/>
                <w:sz w:val="20"/>
              </w:rPr>
            </w:pPr>
          </w:p>
        </w:tc>
        <w:tc>
          <w:tcPr>
            <w:tcW w:w="426" w:type="dxa"/>
            <w:tcBorders>
              <w:top w:val="single" w:sz="4" w:space="0" w:color="000000"/>
              <w:left w:val="single" w:sz="4" w:space="0" w:color="000000"/>
              <w:bottom w:val="single" w:sz="4" w:space="0" w:color="000000"/>
              <w:right w:val="single" w:sz="4" w:space="0" w:color="000000"/>
            </w:tcBorders>
          </w:tcPr>
          <w:p w14:paraId="385D3231" w14:textId="77777777" w:rsidR="000E118A" w:rsidRDefault="000E118A" w:rsidP="00112EDF">
            <w:pPr>
              <w:pStyle w:val="TableParagraph"/>
              <w:rPr>
                <w:rFonts w:ascii="Times New Roman"/>
                <w:sz w:val="20"/>
              </w:rPr>
            </w:pPr>
          </w:p>
        </w:tc>
        <w:tc>
          <w:tcPr>
            <w:tcW w:w="571" w:type="dxa"/>
            <w:tcBorders>
              <w:top w:val="single" w:sz="4" w:space="0" w:color="000000"/>
              <w:left w:val="single" w:sz="4" w:space="0" w:color="000000"/>
              <w:bottom w:val="single" w:sz="4" w:space="0" w:color="000000"/>
            </w:tcBorders>
          </w:tcPr>
          <w:p w14:paraId="6A5B5139" w14:textId="77777777" w:rsidR="000E118A" w:rsidRDefault="000E118A" w:rsidP="00112EDF">
            <w:pPr>
              <w:pStyle w:val="TableParagraph"/>
              <w:rPr>
                <w:rFonts w:ascii="Times New Roman"/>
                <w:sz w:val="20"/>
              </w:rPr>
            </w:pPr>
          </w:p>
        </w:tc>
      </w:tr>
      <w:tr w:rsidR="000E118A" w14:paraId="404D0219" w14:textId="77777777" w:rsidTr="00112EDF">
        <w:trPr>
          <w:trHeight w:val="285"/>
        </w:trPr>
        <w:tc>
          <w:tcPr>
            <w:tcW w:w="696" w:type="dxa"/>
            <w:tcBorders>
              <w:top w:val="single" w:sz="4" w:space="0" w:color="000000"/>
              <w:bottom w:val="single" w:sz="4" w:space="0" w:color="000000"/>
              <w:right w:val="single" w:sz="4" w:space="0" w:color="000000"/>
            </w:tcBorders>
          </w:tcPr>
          <w:p w14:paraId="7D5815D5" w14:textId="77777777" w:rsidR="000E118A" w:rsidRDefault="000E118A" w:rsidP="00112EDF">
            <w:pPr>
              <w:pStyle w:val="TableParagraph"/>
              <w:rPr>
                <w:rFonts w:ascii="Times New Roman"/>
                <w:sz w:val="20"/>
              </w:rPr>
            </w:pPr>
          </w:p>
        </w:tc>
        <w:tc>
          <w:tcPr>
            <w:tcW w:w="716" w:type="dxa"/>
            <w:tcBorders>
              <w:top w:val="single" w:sz="4" w:space="0" w:color="000000"/>
              <w:left w:val="single" w:sz="4" w:space="0" w:color="000000"/>
              <w:bottom w:val="single" w:sz="4" w:space="0" w:color="000000"/>
              <w:right w:val="single" w:sz="4" w:space="0" w:color="000000"/>
            </w:tcBorders>
          </w:tcPr>
          <w:p w14:paraId="374A999F" w14:textId="77777777" w:rsidR="000E118A" w:rsidRDefault="000E118A" w:rsidP="00112EDF">
            <w:pPr>
              <w:pStyle w:val="TableParagraph"/>
              <w:rPr>
                <w:rFonts w:ascii="Times New Roman"/>
                <w:sz w:val="20"/>
              </w:rPr>
            </w:pPr>
          </w:p>
        </w:tc>
        <w:tc>
          <w:tcPr>
            <w:tcW w:w="566" w:type="dxa"/>
            <w:tcBorders>
              <w:top w:val="single" w:sz="4" w:space="0" w:color="000000"/>
              <w:left w:val="single" w:sz="4" w:space="0" w:color="000000"/>
              <w:bottom w:val="single" w:sz="4" w:space="0" w:color="000000"/>
              <w:right w:val="single" w:sz="4" w:space="0" w:color="000000"/>
            </w:tcBorders>
          </w:tcPr>
          <w:p w14:paraId="43F42B60" w14:textId="77777777" w:rsidR="000E118A" w:rsidRDefault="000E118A" w:rsidP="00112EDF">
            <w:pPr>
              <w:pStyle w:val="TableParagraph"/>
              <w:rPr>
                <w:rFonts w:ascii="Times New Roman"/>
                <w:sz w:val="20"/>
              </w:rPr>
            </w:pPr>
          </w:p>
        </w:tc>
        <w:tc>
          <w:tcPr>
            <w:tcW w:w="586" w:type="dxa"/>
            <w:tcBorders>
              <w:top w:val="single" w:sz="4" w:space="0" w:color="000000"/>
              <w:left w:val="single" w:sz="4" w:space="0" w:color="000000"/>
              <w:bottom w:val="single" w:sz="4" w:space="0" w:color="000000"/>
              <w:right w:val="single" w:sz="4" w:space="0" w:color="000000"/>
            </w:tcBorders>
          </w:tcPr>
          <w:p w14:paraId="0930C7B6" w14:textId="77777777" w:rsidR="000E118A" w:rsidRDefault="000E118A" w:rsidP="00112EDF">
            <w:pPr>
              <w:pStyle w:val="TableParagraph"/>
              <w:rPr>
                <w:rFonts w:ascii="Times New Roman"/>
                <w:sz w:val="20"/>
              </w:rPr>
            </w:pPr>
          </w:p>
        </w:tc>
        <w:tc>
          <w:tcPr>
            <w:tcW w:w="572" w:type="dxa"/>
            <w:tcBorders>
              <w:top w:val="single" w:sz="4" w:space="0" w:color="000000"/>
              <w:left w:val="single" w:sz="4" w:space="0" w:color="000000"/>
              <w:bottom w:val="single" w:sz="4" w:space="0" w:color="000000"/>
              <w:right w:val="single" w:sz="4" w:space="0" w:color="000000"/>
            </w:tcBorders>
          </w:tcPr>
          <w:p w14:paraId="2F6A4FAF" w14:textId="77777777" w:rsidR="000E118A" w:rsidRDefault="000E118A" w:rsidP="00112EDF">
            <w:pPr>
              <w:pStyle w:val="TableParagraph"/>
              <w:rPr>
                <w:rFonts w:ascii="Times New Roman"/>
                <w:sz w:val="20"/>
              </w:rPr>
            </w:pPr>
          </w:p>
        </w:tc>
        <w:tc>
          <w:tcPr>
            <w:tcW w:w="566" w:type="dxa"/>
            <w:tcBorders>
              <w:top w:val="single" w:sz="4" w:space="0" w:color="000000"/>
              <w:left w:val="single" w:sz="4" w:space="0" w:color="000000"/>
              <w:bottom w:val="single" w:sz="4" w:space="0" w:color="000000"/>
              <w:right w:val="single" w:sz="4" w:space="0" w:color="000000"/>
            </w:tcBorders>
          </w:tcPr>
          <w:p w14:paraId="1C7FB9C1" w14:textId="77777777" w:rsidR="000E118A" w:rsidRDefault="000E118A" w:rsidP="00112EDF">
            <w:pPr>
              <w:pStyle w:val="TableParagraph"/>
              <w:rPr>
                <w:rFonts w:ascii="Times New Roman"/>
                <w:sz w:val="20"/>
              </w:rPr>
            </w:pPr>
          </w:p>
        </w:tc>
        <w:tc>
          <w:tcPr>
            <w:tcW w:w="556" w:type="dxa"/>
            <w:tcBorders>
              <w:top w:val="single" w:sz="4" w:space="0" w:color="000000"/>
              <w:left w:val="single" w:sz="4" w:space="0" w:color="000000"/>
              <w:bottom w:val="single" w:sz="4" w:space="0" w:color="000000"/>
              <w:right w:val="single" w:sz="4" w:space="0" w:color="000000"/>
            </w:tcBorders>
          </w:tcPr>
          <w:p w14:paraId="6B05D809" w14:textId="77777777" w:rsidR="000E118A" w:rsidRDefault="000E118A" w:rsidP="00112EDF">
            <w:pPr>
              <w:pStyle w:val="TableParagraph"/>
              <w:rPr>
                <w:rFonts w:ascii="Times New Roman"/>
                <w:sz w:val="20"/>
              </w:rPr>
            </w:pPr>
          </w:p>
        </w:tc>
        <w:tc>
          <w:tcPr>
            <w:tcW w:w="566" w:type="dxa"/>
            <w:tcBorders>
              <w:top w:val="single" w:sz="4" w:space="0" w:color="000000"/>
              <w:left w:val="single" w:sz="4" w:space="0" w:color="000000"/>
              <w:bottom w:val="single" w:sz="4" w:space="0" w:color="000000"/>
              <w:right w:val="single" w:sz="4" w:space="0" w:color="000000"/>
            </w:tcBorders>
          </w:tcPr>
          <w:p w14:paraId="5A3DB094" w14:textId="77777777" w:rsidR="000E118A" w:rsidRDefault="000E118A" w:rsidP="00112EDF">
            <w:pPr>
              <w:pStyle w:val="TableParagraph"/>
              <w:rPr>
                <w:rFonts w:ascii="Times New Roman"/>
                <w:sz w:val="20"/>
              </w:rPr>
            </w:pPr>
          </w:p>
        </w:tc>
        <w:tc>
          <w:tcPr>
            <w:tcW w:w="427" w:type="dxa"/>
            <w:tcBorders>
              <w:top w:val="single" w:sz="4" w:space="0" w:color="000000"/>
              <w:left w:val="single" w:sz="4" w:space="0" w:color="000000"/>
              <w:bottom w:val="single" w:sz="4" w:space="0" w:color="000000"/>
              <w:right w:val="single" w:sz="4" w:space="0" w:color="000000"/>
            </w:tcBorders>
          </w:tcPr>
          <w:p w14:paraId="0BABF968" w14:textId="77777777" w:rsidR="000E118A" w:rsidRDefault="000E118A" w:rsidP="00112EDF">
            <w:pPr>
              <w:pStyle w:val="TableParagraph"/>
              <w:rPr>
                <w:rFonts w:ascii="Times New Roman"/>
                <w:sz w:val="20"/>
              </w:rPr>
            </w:pPr>
          </w:p>
        </w:tc>
        <w:tc>
          <w:tcPr>
            <w:tcW w:w="566" w:type="dxa"/>
            <w:tcBorders>
              <w:top w:val="single" w:sz="4" w:space="0" w:color="000000"/>
              <w:left w:val="single" w:sz="4" w:space="0" w:color="000000"/>
              <w:bottom w:val="single" w:sz="4" w:space="0" w:color="000000"/>
              <w:right w:val="single" w:sz="4" w:space="0" w:color="000000"/>
            </w:tcBorders>
          </w:tcPr>
          <w:p w14:paraId="5F8BC3E0" w14:textId="77777777" w:rsidR="000E118A" w:rsidRDefault="000E118A" w:rsidP="00112EDF">
            <w:pPr>
              <w:pStyle w:val="TableParagraph"/>
              <w:rPr>
                <w:rFonts w:ascii="Times New Roman"/>
                <w:sz w:val="20"/>
              </w:rPr>
            </w:pPr>
          </w:p>
        </w:tc>
        <w:tc>
          <w:tcPr>
            <w:tcW w:w="426" w:type="dxa"/>
            <w:tcBorders>
              <w:top w:val="single" w:sz="4" w:space="0" w:color="000000"/>
              <w:left w:val="single" w:sz="4" w:space="0" w:color="000000"/>
              <w:bottom w:val="single" w:sz="4" w:space="0" w:color="000000"/>
              <w:right w:val="single" w:sz="4" w:space="0" w:color="000000"/>
            </w:tcBorders>
          </w:tcPr>
          <w:p w14:paraId="0FE651F4" w14:textId="77777777" w:rsidR="000E118A" w:rsidRDefault="000E118A" w:rsidP="00112EDF">
            <w:pPr>
              <w:pStyle w:val="TableParagraph"/>
              <w:rPr>
                <w:rFonts w:ascii="Times New Roman"/>
                <w:sz w:val="20"/>
              </w:rPr>
            </w:pPr>
          </w:p>
        </w:tc>
        <w:tc>
          <w:tcPr>
            <w:tcW w:w="571" w:type="dxa"/>
            <w:tcBorders>
              <w:top w:val="single" w:sz="4" w:space="0" w:color="000000"/>
              <w:left w:val="single" w:sz="4" w:space="0" w:color="000000"/>
              <w:bottom w:val="single" w:sz="4" w:space="0" w:color="000000"/>
            </w:tcBorders>
          </w:tcPr>
          <w:p w14:paraId="11E2AE7F" w14:textId="77777777" w:rsidR="000E118A" w:rsidRDefault="000E118A" w:rsidP="00112EDF">
            <w:pPr>
              <w:pStyle w:val="TableParagraph"/>
              <w:rPr>
                <w:rFonts w:ascii="Times New Roman"/>
                <w:sz w:val="20"/>
              </w:rPr>
            </w:pPr>
          </w:p>
        </w:tc>
      </w:tr>
      <w:tr w:rsidR="000E118A" w14:paraId="69B8B21D" w14:textId="77777777" w:rsidTr="00112EDF">
        <w:trPr>
          <w:trHeight w:val="284"/>
        </w:trPr>
        <w:tc>
          <w:tcPr>
            <w:tcW w:w="696" w:type="dxa"/>
            <w:tcBorders>
              <w:top w:val="single" w:sz="4" w:space="0" w:color="000000"/>
              <w:bottom w:val="single" w:sz="4" w:space="0" w:color="000000"/>
              <w:right w:val="single" w:sz="4" w:space="0" w:color="000000"/>
            </w:tcBorders>
          </w:tcPr>
          <w:p w14:paraId="65564941" w14:textId="77777777" w:rsidR="000E118A" w:rsidRDefault="000E118A" w:rsidP="00112EDF">
            <w:pPr>
              <w:pStyle w:val="TableParagraph"/>
              <w:rPr>
                <w:rFonts w:ascii="Times New Roman"/>
                <w:sz w:val="20"/>
              </w:rPr>
            </w:pPr>
          </w:p>
        </w:tc>
        <w:tc>
          <w:tcPr>
            <w:tcW w:w="716" w:type="dxa"/>
            <w:tcBorders>
              <w:top w:val="single" w:sz="4" w:space="0" w:color="000000"/>
              <w:left w:val="single" w:sz="4" w:space="0" w:color="000000"/>
              <w:bottom w:val="single" w:sz="4" w:space="0" w:color="000000"/>
              <w:right w:val="single" w:sz="4" w:space="0" w:color="000000"/>
            </w:tcBorders>
          </w:tcPr>
          <w:p w14:paraId="3A452A17" w14:textId="77777777" w:rsidR="000E118A" w:rsidRDefault="000E118A" w:rsidP="00112EDF">
            <w:pPr>
              <w:pStyle w:val="TableParagraph"/>
              <w:rPr>
                <w:rFonts w:ascii="Times New Roman"/>
                <w:sz w:val="20"/>
              </w:rPr>
            </w:pPr>
          </w:p>
        </w:tc>
        <w:tc>
          <w:tcPr>
            <w:tcW w:w="566" w:type="dxa"/>
            <w:tcBorders>
              <w:top w:val="single" w:sz="4" w:space="0" w:color="000000"/>
              <w:left w:val="single" w:sz="4" w:space="0" w:color="000000"/>
              <w:bottom w:val="single" w:sz="4" w:space="0" w:color="000000"/>
              <w:right w:val="single" w:sz="4" w:space="0" w:color="000000"/>
            </w:tcBorders>
          </w:tcPr>
          <w:p w14:paraId="0A6C8847" w14:textId="77777777" w:rsidR="000E118A" w:rsidRDefault="000E118A" w:rsidP="00112EDF">
            <w:pPr>
              <w:pStyle w:val="TableParagraph"/>
              <w:rPr>
                <w:rFonts w:ascii="Times New Roman"/>
                <w:sz w:val="20"/>
              </w:rPr>
            </w:pPr>
          </w:p>
        </w:tc>
        <w:tc>
          <w:tcPr>
            <w:tcW w:w="586" w:type="dxa"/>
            <w:tcBorders>
              <w:top w:val="single" w:sz="4" w:space="0" w:color="000000"/>
              <w:left w:val="single" w:sz="4" w:space="0" w:color="000000"/>
              <w:bottom w:val="single" w:sz="4" w:space="0" w:color="000000"/>
              <w:right w:val="single" w:sz="4" w:space="0" w:color="000000"/>
            </w:tcBorders>
          </w:tcPr>
          <w:p w14:paraId="00B4D00F" w14:textId="77777777" w:rsidR="000E118A" w:rsidRDefault="000E118A" w:rsidP="00112EDF">
            <w:pPr>
              <w:pStyle w:val="TableParagraph"/>
              <w:rPr>
                <w:rFonts w:ascii="Times New Roman"/>
                <w:sz w:val="20"/>
              </w:rPr>
            </w:pPr>
          </w:p>
        </w:tc>
        <w:tc>
          <w:tcPr>
            <w:tcW w:w="572" w:type="dxa"/>
            <w:tcBorders>
              <w:top w:val="single" w:sz="4" w:space="0" w:color="000000"/>
              <w:left w:val="single" w:sz="4" w:space="0" w:color="000000"/>
              <w:bottom w:val="single" w:sz="4" w:space="0" w:color="000000"/>
              <w:right w:val="single" w:sz="4" w:space="0" w:color="000000"/>
            </w:tcBorders>
          </w:tcPr>
          <w:p w14:paraId="339E6EC5" w14:textId="77777777" w:rsidR="000E118A" w:rsidRDefault="000E118A" w:rsidP="00112EDF">
            <w:pPr>
              <w:pStyle w:val="TableParagraph"/>
              <w:rPr>
                <w:rFonts w:ascii="Times New Roman"/>
                <w:sz w:val="20"/>
              </w:rPr>
            </w:pPr>
          </w:p>
        </w:tc>
        <w:tc>
          <w:tcPr>
            <w:tcW w:w="566" w:type="dxa"/>
            <w:tcBorders>
              <w:top w:val="single" w:sz="4" w:space="0" w:color="000000"/>
              <w:left w:val="single" w:sz="4" w:space="0" w:color="000000"/>
              <w:bottom w:val="single" w:sz="4" w:space="0" w:color="000000"/>
              <w:right w:val="single" w:sz="4" w:space="0" w:color="000000"/>
            </w:tcBorders>
          </w:tcPr>
          <w:p w14:paraId="600C528F" w14:textId="77777777" w:rsidR="000E118A" w:rsidRDefault="000E118A" w:rsidP="00112EDF">
            <w:pPr>
              <w:pStyle w:val="TableParagraph"/>
              <w:rPr>
                <w:rFonts w:ascii="Times New Roman"/>
                <w:sz w:val="20"/>
              </w:rPr>
            </w:pPr>
          </w:p>
        </w:tc>
        <w:tc>
          <w:tcPr>
            <w:tcW w:w="556" w:type="dxa"/>
            <w:tcBorders>
              <w:top w:val="single" w:sz="4" w:space="0" w:color="000000"/>
              <w:left w:val="single" w:sz="4" w:space="0" w:color="000000"/>
              <w:bottom w:val="single" w:sz="4" w:space="0" w:color="000000"/>
              <w:right w:val="single" w:sz="4" w:space="0" w:color="000000"/>
            </w:tcBorders>
          </w:tcPr>
          <w:p w14:paraId="53C818DE" w14:textId="77777777" w:rsidR="000E118A" w:rsidRDefault="000E118A" w:rsidP="00112EDF">
            <w:pPr>
              <w:pStyle w:val="TableParagraph"/>
              <w:rPr>
                <w:rFonts w:ascii="Times New Roman"/>
                <w:sz w:val="20"/>
              </w:rPr>
            </w:pPr>
          </w:p>
        </w:tc>
        <w:tc>
          <w:tcPr>
            <w:tcW w:w="566" w:type="dxa"/>
            <w:tcBorders>
              <w:top w:val="single" w:sz="4" w:space="0" w:color="000000"/>
              <w:left w:val="single" w:sz="4" w:space="0" w:color="000000"/>
              <w:bottom w:val="single" w:sz="4" w:space="0" w:color="000000"/>
              <w:right w:val="single" w:sz="4" w:space="0" w:color="000000"/>
            </w:tcBorders>
          </w:tcPr>
          <w:p w14:paraId="3E6EE7CC" w14:textId="77777777" w:rsidR="000E118A" w:rsidRDefault="000E118A" w:rsidP="00112EDF">
            <w:pPr>
              <w:pStyle w:val="TableParagraph"/>
              <w:rPr>
                <w:rFonts w:ascii="Times New Roman"/>
                <w:sz w:val="20"/>
              </w:rPr>
            </w:pPr>
          </w:p>
        </w:tc>
        <w:tc>
          <w:tcPr>
            <w:tcW w:w="427" w:type="dxa"/>
            <w:tcBorders>
              <w:top w:val="single" w:sz="4" w:space="0" w:color="000000"/>
              <w:left w:val="single" w:sz="4" w:space="0" w:color="000000"/>
              <w:bottom w:val="single" w:sz="4" w:space="0" w:color="000000"/>
              <w:right w:val="single" w:sz="4" w:space="0" w:color="000000"/>
            </w:tcBorders>
          </w:tcPr>
          <w:p w14:paraId="3FBF4D35" w14:textId="77777777" w:rsidR="000E118A" w:rsidRDefault="000E118A" w:rsidP="00112EDF">
            <w:pPr>
              <w:pStyle w:val="TableParagraph"/>
              <w:rPr>
                <w:rFonts w:ascii="Times New Roman"/>
                <w:sz w:val="20"/>
              </w:rPr>
            </w:pPr>
          </w:p>
        </w:tc>
        <w:tc>
          <w:tcPr>
            <w:tcW w:w="566" w:type="dxa"/>
            <w:tcBorders>
              <w:top w:val="single" w:sz="4" w:space="0" w:color="000000"/>
              <w:left w:val="single" w:sz="4" w:space="0" w:color="000000"/>
              <w:bottom w:val="single" w:sz="4" w:space="0" w:color="000000"/>
              <w:right w:val="single" w:sz="4" w:space="0" w:color="000000"/>
            </w:tcBorders>
          </w:tcPr>
          <w:p w14:paraId="2901CAC3" w14:textId="77777777" w:rsidR="000E118A" w:rsidRDefault="000E118A" w:rsidP="00112EDF">
            <w:pPr>
              <w:pStyle w:val="TableParagraph"/>
              <w:rPr>
                <w:rFonts w:ascii="Times New Roman"/>
                <w:sz w:val="20"/>
              </w:rPr>
            </w:pPr>
          </w:p>
        </w:tc>
        <w:tc>
          <w:tcPr>
            <w:tcW w:w="426" w:type="dxa"/>
            <w:tcBorders>
              <w:top w:val="single" w:sz="4" w:space="0" w:color="000000"/>
              <w:left w:val="single" w:sz="4" w:space="0" w:color="000000"/>
              <w:bottom w:val="single" w:sz="4" w:space="0" w:color="000000"/>
              <w:right w:val="single" w:sz="4" w:space="0" w:color="000000"/>
            </w:tcBorders>
          </w:tcPr>
          <w:p w14:paraId="44CC72E1" w14:textId="77777777" w:rsidR="000E118A" w:rsidRDefault="000E118A" w:rsidP="00112EDF">
            <w:pPr>
              <w:pStyle w:val="TableParagraph"/>
              <w:rPr>
                <w:rFonts w:ascii="Times New Roman"/>
                <w:sz w:val="20"/>
              </w:rPr>
            </w:pPr>
          </w:p>
        </w:tc>
        <w:tc>
          <w:tcPr>
            <w:tcW w:w="571" w:type="dxa"/>
            <w:tcBorders>
              <w:top w:val="single" w:sz="4" w:space="0" w:color="000000"/>
              <w:left w:val="single" w:sz="4" w:space="0" w:color="000000"/>
              <w:bottom w:val="single" w:sz="4" w:space="0" w:color="000000"/>
            </w:tcBorders>
          </w:tcPr>
          <w:p w14:paraId="72600BFC" w14:textId="77777777" w:rsidR="000E118A" w:rsidRDefault="000E118A" w:rsidP="00112EDF">
            <w:pPr>
              <w:pStyle w:val="TableParagraph"/>
              <w:rPr>
                <w:rFonts w:ascii="Times New Roman"/>
                <w:sz w:val="20"/>
              </w:rPr>
            </w:pPr>
          </w:p>
        </w:tc>
      </w:tr>
      <w:tr w:rsidR="000E118A" w14:paraId="116DEFF5" w14:textId="77777777" w:rsidTr="00112EDF">
        <w:trPr>
          <w:trHeight w:val="295"/>
        </w:trPr>
        <w:tc>
          <w:tcPr>
            <w:tcW w:w="696" w:type="dxa"/>
            <w:tcBorders>
              <w:top w:val="single" w:sz="4" w:space="0" w:color="000000"/>
              <w:right w:val="single" w:sz="4" w:space="0" w:color="000000"/>
            </w:tcBorders>
          </w:tcPr>
          <w:p w14:paraId="6D95EE34" w14:textId="77777777" w:rsidR="000E118A" w:rsidRDefault="000E118A" w:rsidP="00112EDF">
            <w:pPr>
              <w:pStyle w:val="TableParagraph"/>
              <w:rPr>
                <w:rFonts w:ascii="Times New Roman"/>
                <w:sz w:val="20"/>
              </w:rPr>
            </w:pPr>
          </w:p>
        </w:tc>
        <w:tc>
          <w:tcPr>
            <w:tcW w:w="716" w:type="dxa"/>
            <w:tcBorders>
              <w:top w:val="single" w:sz="4" w:space="0" w:color="000000"/>
              <w:left w:val="single" w:sz="4" w:space="0" w:color="000000"/>
              <w:right w:val="single" w:sz="4" w:space="0" w:color="000000"/>
            </w:tcBorders>
          </w:tcPr>
          <w:p w14:paraId="2BE041C5" w14:textId="77777777" w:rsidR="000E118A" w:rsidRDefault="000E118A" w:rsidP="00112EDF">
            <w:pPr>
              <w:pStyle w:val="TableParagraph"/>
              <w:rPr>
                <w:rFonts w:ascii="Times New Roman"/>
                <w:sz w:val="20"/>
              </w:rPr>
            </w:pPr>
          </w:p>
        </w:tc>
        <w:tc>
          <w:tcPr>
            <w:tcW w:w="566" w:type="dxa"/>
            <w:tcBorders>
              <w:top w:val="single" w:sz="4" w:space="0" w:color="000000"/>
              <w:left w:val="single" w:sz="4" w:space="0" w:color="000000"/>
              <w:right w:val="single" w:sz="4" w:space="0" w:color="000000"/>
            </w:tcBorders>
          </w:tcPr>
          <w:p w14:paraId="5547E63A" w14:textId="77777777" w:rsidR="000E118A" w:rsidRDefault="000E118A" w:rsidP="00112EDF">
            <w:pPr>
              <w:pStyle w:val="TableParagraph"/>
              <w:rPr>
                <w:rFonts w:ascii="Times New Roman"/>
                <w:sz w:val="20"/>
              </w:rPr>
            </w:pPr>
          </w:p>
        </w:tc>
        <w:tc>
          <w:tcPr>
            <w:tcW w:w="586" w:type="dxa"/>
            <w:tcBorders>
              <w:top w:val="single" w:sz="4" w:space="0" w:color="000000"/>
              <w:left w:val="single" w:sz="4" w:space="0" w:color="000000"/>
              <w:right w:val="single" w:sz="4" w:space="0" w:color="000000"/>
            </w:tcBorders>
          </w:tcPr>
          <w:p w14:paraId="425819BC" w14:textId="77777777" w:rsidR="000E118A" w:rsidRDefault="000E118A" w:rsidP="00112EDF">
            <w:pPr>
              <w:pStyle w:val="TableParagraph"/>
              <w:rPr>
                <w:rFonts w:ascii="Times New Roman"/>
                <w:sz w:val="20"/>
              </w:rPr>
            </w:pPr>
          </w:p>
        </w:tc>
        <w:tc>
          <w:tcPr>
            <w:tcW w:w="572" w:type="dxa"/>
            <w:tcBorders>
              <w:top w:val="single" w:sz="4" w:space="0" w:color="000000"/>
              <w:left w:val="single" w:sz="4" w:space="0" w:color="000000"/>
              <w:right w:val="single" w:sz="4" w:space="0" w:color="000000"/>
            </w:tcBorders>
          </w:tcPr>
          <w:p w14:paraId="48E012E5" w14:textId="77777777" w:rsidR="000E118A" w:rsidRDefault="000E118A" w:rsidP="00112EDF">
            <w:pPr>
              <w:pStyle w:val="TableParagraph"/>
              <w:rPr>
                <w:rFonts w:ascii="Times New Roman"/>
                <w:sz w:val="20"/>
              </w:rPr>
            </w:pPr>
          </w:p>
        </w:tc>
        <w:tc>
          <w:tcPr>
            <w:tcW w:w="566" w:type="dxa"/>
            <w:tcBorders>
              <w:top w:val="single" w:sz="4" w:space="0" w:color="000000"/>
              <w:left w:val="single" w:sz="4" w:space="0" w:color="000000"/>
              <w:right w:val="single" w:sz="4" w:space="0" w:color="000000"/>
            </w:tcBorders>
          </w:tcPr>
          <w:p w14:paraId="5741AD9D" w14:textId="77777777" w:rsidR="000E118A" w:rsidRDefault="000E118A" w:rsidP="00112EDF">
            <w:pPr>
              <w:pStyle w:val="TableParagraph"/>
              <w:rPr>
                <w:rFonts w:ascii="Times New Roman"/>
                <w:sz w:val="20"/>
              </w:rPr>
            </w:pPr>
          </w:p>
        </w:tc>
        <w:tc>
          <w:tcPr>
            <w:tcW w:w="556" w:type="dxa"/>
            <w:tcBorders>
              <w:top w:val="single" w:sz="4" w:space="0" w:color="000000"/>
              <w:left w:val="single" w:sz="4" w:space="0" w:color="000000"/>
              <w:right w:val="single" w:sz="4" w:space="0" w:color="000000"/>
            </w:tcBorders>
          </w:tcPr>
          <w:p w14:paraId="0DAE3262" w14:textId="77777777" w:rsidR="000E118A" w:rsidRDefault="000E118A" w:rsidP="00112EDF">
            <w:pPr>
              <w:pStyle w:val="TableParagraph"/>
              <w:rPr>
                <w:rFonts w:ascii="Times New Roman"/>
                <w:sz w:val="20"/>
              </w:rPr>
            </w:pPr>
          </w:p>
        </w:tc>
        <w:tc>
          <w:tcPr>
            <w:tcW w:w="566" w:type="dxa"/>
            <w:tcBorders>
              <w:top w:val="single" w:sz="4" w:space="0" w:color="000000"/>
              <w:left w:val="single" w:sz="4" w:space="0" w:color="000000"/>
              <w:right w:val="single" w:sz="4" w:space="0" w:color="000000"/>
            </w:tcBorders>
          </w:tcPr>
          <w:p w14:paraId="6ECFA4FA" w14:textId="77777777" w:rsidR="000E118A" w:rsidRDefault="000E118A" w:rsidP="00112EDF">
            <w:pPr>
              <w:pStyle w:val="TableParagraph"/>
              <w:rPr>
                <w:rFonts w:ascii="Times New Roman"/>
                <w:sz w:val="20"/>
              </w:rPr>
            </w:pPr>
          </w:p>
        </w:tc>
        <w:tc>
          <w:tcPr>
            <w:tcW w:w="427" w:type="dxa"/>
            <w:tcBorders>
              <w:top w:val="single" w:sz="4" w:space="0" w:color="000000"/>
              <w:left w:val="single" w:sz="4" w:space="0" w:color="000000"/>
              <w:right w:val="single" w:sz="4" w:space="0" w:color="000000"/>
            </w:tcBorders>
          </w:tcPr>
          <w:p w14:paraId="2EF900AF" w14:textId="77777777" w:rsidR="000E118A" w:rsidRDefault="000E118A" w:rsidP="00112EDF">
            <w:pPr>
              <w:pStyle w:val="TableParagraph"/>
              <w:rPr>
                <w:rFonts w:ascii="Times New Roman"/>
                <w:sz w:val="20"/>
              </w:rPr>
            </w:pPr>
          </w:p>
        </w:tc>
        <w:tc>
          <w:tcPr>
            <w:tcW w:w="566" w:type="dxa"/>
            <w:tcBorders>
              <w:top w:val="single" w:sz="4" w:space="0" w:color="000000"/>
              <w:left w:val="single" w:sz="4" w:space="0" w:color="000000"/>
              <w:right w:val="single" w:sz="4" w:space="0" w:color="000000"/>
            </w:tcBorders>
          </w:tcPr>
          <w:p w14:paraId="219C08C7" w14:textId="77777777" w:rsidR="000E118A" w:rsidRDefault="000E118A" w:rsidP="00112EDF">
            <w:pPr>
              <w:pStyle w:val="TableParagraph"/>
              <w:rPr>
                <w:rFonts w:ascii="Times New Roman"/>
                <w:sz w:val="20"/>
              </w:rPr>
            </w:pPr>
          </w:p>
        </w:tc>
        <w:tc>
          <w:tcPr>
            <w:tcW w:w="426" w:type="dxa"/>
            <w:tcBorders>
              <w:top w:val="single" w:sz="4" w:space="0" w:color="000000"/>
              <w:left w:val="single" w:sz="4" w:space="0" w:color="000000"/>
              <w:right w:val="single" w:sz="4" w:space="0" w:color="000000"/>
            </w:tcBorders>
          </w:tcPr>
          <w:p w14:paraId="7A096D8A" w14:textId="77777777" w:rsidR="000E118A" w:rsidRDefault="000E118A" w:rsidP="00112EDF">
            <w:pPr>
              <w:pStyle w:val="TableParagraph"/>
              <w:rPr>
                <w:rFonts w:ascii="Times New Roman"/>
                <w:sz w:val="20"/>
              </w:rPr>
            </w:pPr>
          </w:p>
        </w:tc>
        <w:tc>
          <w:tcPr>
            <w:tcW w:w="571" w:type="dxa"/>
            <w:tcBorders>
              <w:top w:val="single" w:sz="4" w:space="0" w:color="000000"/>
              <w:left w:val="single" w:sz="4" w:space="0" w:color="000000"/>
            </w:tcBorders>
          </w:tcPr>
          <w:p w14:paraId="56BC50A0" w14:textId="77777777" w:rsidR="000E118A" w:rsidRDefault="000E118A" w:rsidP="00112EDF">
            <w:pPr>
              <w:pStyle w:val="TableParagraph"/>
              <w:rPr>
                <w:rFonts w:ascii="Times New Roman"/>
                <w:sz w:val="20"/>
              </w:rPr>
            </w:pPr>
          </w:p>
        </w:tc>
      </w:tr>
    </w:tbl>
    <w:p w14:paraId="419B37B6" w14:textId="77777777" w:rsidR="000E118A" w:rsidRDefault="000E118A" w:rsidP="000E118A">
      <w:pPr>
        <w:pStyle w:val="Corpodetexto"/>
        <w:ind w:left="0"/>
        <w:rPr>
          <w:rFonts w:ascii="Arial"/>
          <w:b/>
        </w:rPr>
      </w:pPr>
    </w:p>
    <w:p w14:paraId="7AB5134F" w14:textId="77777777" w:rsidR="000E118A" w:rsidRDefault="000E118A" w:rsidP="000E118A">
      <w:pPr>
        <w:pStyle w:val="Corpodetexto"/>
        <w:ind w:left="0"/>
        <w:rPr>
          <w:rFonts w:ascii="Arial"/>
          <w:b/>
        </w:rPr>
      </w:pPr>
    </w:p>
    <w:p w14:paraId="0FB2C7DF" w14:textId="77777777" w:rsidR="000E118A" w:rsidRDefault="000E118A" w:rsidP="000E118A">
      <w:pPr>
        <w:pStyle w:val="Corpodetexto"/>
        <w:ind w:left="0"/>
        <w:rPr>
          <w:rFonts w:ascii="Arial"/>
          <w:b/>
        </w:rPr>
      </w:pPr>
    </w:p>
    <w:p w14:paraId="58AA6763" w14:textId="77777777" w:rsidR="000E118A" w:rsidRDefault="000E118A" w:rsidP="000E118A">
      <w:pPr>
        <w:pStyle w:val="PargrafodaLista"/>
        <w:numPr>
          <w:ilvl w:val="1"/>
          <w:numId w:val="53"/>
        </w:numPr>
        <w:tabs>
          <w:tab w:val="left" w:pos="2041"/>
        </w:tabs>
        <w:rPr>
          <w:rFonts w:ascii="Arial"/>
          <w:b/>
          <w:color w:val="000009"/>
        </w:rPr>
      </w:pPr>
      <w:r>
        <w:rPr>
          <w:rFonts w:ascii="Arial"/>
          <w:b/>
          <w:color w:val="000009"/>
          <w:spacing w:val="-1"/>
        </w:rPr>
        <w:t>MONITORAMENTO</w:t>
      </w:r>
      <w:r>
        <w:rPr>
          <w:rFonts w:ascii="Arial"/>
          <w:b/>
          <w:color w:val="000009"/>
          <w:spacing w:val="-13"/>
        </w:rPr>
        <w:t xml:space="preserve"> </w:t>
      </w:r>
      <w:r>
        <w:rPr>
          <w:rFonts w:ascii="Arial"/>
          <w:b/>
          <w:color w:val="000009"/>
          <w:spacing w:val="-1"/>
        </w:rPr>
        <w:t>E</w:t>
      </w:r>
      <w:r>
        <w:rPr>
          <w:rFonts w:ascii="Arial"/>
          <w:b/>
          <w:color w:val="000009"/>
          <w:spacing w:val="-10"/>
        </w:rPr>
        <w:t xml:space="preserve"> </w:t>
      </w:r>
      <w:r>
        <w:rPr>
          <w:rFonts w:ascii="Arial"/>
          <w:b/>
          <w:color w:val="000009"/>
          <w:spacing w:val="-1"/>
        </w:rPr>
        <w:t>CONTROLE</w:t>
      </w:r>
    </w:p>
    <w:p w14:paraId="1C4D35B5" w14:textId="77777777" w:rsidR="000E118A" w:rsidRDefault="000E118A" w:rsidP="000E118A">
      <w:pPr>
        <w:pStyle w:val="Corpodetexto"/>
        <w:spacing w:before="8"/>
        <w:ind w:left="0"/>
        <w:rPr>
          <w:rFonts w:ascii="Arial"/>
          <w:b/>
        </w:rPr>
      </w:pPr>
    </w:p>
    <w:p w14:paraId="59121414" w14:textId="77777777" w:rsidR="000E118A" w:rsidRDefault="000E118A" w:rsidP="000E118A">
      <w:pPr>
        <w:pStyle w:val="Corpodetexto"/>
        <w:spacing w:before="1" w:line="244" w:lineRule="auto"/>
        <w:ind w:right="169"/>
      </w:pPr>
      <w:proofErr w:type="gramStart"/>
      <w:r>
        <w:t>Metodologia proposta para o acompanhamento das ações através de instrumentais: o que será</w:t>
      </w:r>
      <w:r>
        <w:rPr>
          <w:spacing w:val="-56"/>
        </w:rPr>
        <w:t xml:space="preserve"> </w:t>
      </w:r>
      <w:r>
        <w:t>avaliado, qual a</w:t>
      </w:r>
      <w:r>
        <w:rPr>
          <w:spacing w:val="-4"/>
        </w:rPr>
        <w:t xml:space="preserve"> </w:t>
      </w:r>
      <w:r>
        <w:t>periodicidade, quem</w:t>
      </w:r>
      <w:r>
        <w:rPr>
          <w:spacing w:val="-4"/>
        </w:rPr>
        <w:t xml:space="preserve"> </w:t>
      </w:r>
      <w:r>
        <w:t>participará,</w:t>
      </w:r>
      <w:r>
        <w:rPr>
          <w:spacing w:val="-5"/>
        </w:rPr>
        <w:t xml:space="preserve"> </w:t>
      </w:r>
      <w:r>
        <w:t>quem</w:t>
      </w:r>
      <w:r>
        <w:rPr>
          <w:spacing w:val="1"/>
        </w:rPr>
        <w:t xml:space="preserve"> </w:t>
      </w:r>
      <w:r>
        <w:t>será responsável)</w:t>
      </w:r>
      <w:proofErr w:type="gramEnd"/>
      <w:r>
        <w:t xml:space="preserve">. </w:t>
      </w:r>
    </w:p>
    <w:p w14:paraId="25992D5E" w14:textId="77777777" w:rsidR="000E118A" w:rsidRDefault="000E118A" w:rsidP="000E118A">
      <w:pPr>
        <w:pStyle w:val="Corpodetexto"/>
        <w:spacing w:before="9"/>
        <w:ind w:left="0"/>
        <w:rPr>
          <w:sz w:val="21"/>
        </w:rPr>
      </w:pPr>
    </w:p>
    <w:p w14:paraId="006E2A6C" w14:textId="77777777" w:rsidR="000E118A" w:rsidRDefault="000E118A" w:rsidP="000E118A">
      <w:pPr>
        <w:pStyle w:val="Corpodetexto"/>
        <w:spacing w:line="242" w:lineRule="auto"/>
        <w:ind w:right="180"/>
        <w:jc w:val="both"/>
      </w:pPr>
      <w:r>
        <w:t>Ex. do que avaliar: cumprimento da meta, cumprimento dos objetivos, cumprimento das ações,</w:t>
      </w:r>
      <w:r>
        <w:rPr>
          <w:spacing w:val="-56"/>
        </w:rPr>
        <w:t xml:space="preserve"> </w:t>
      </w:r>
      <w:r>
        <w:t xml:space="preserve">participaçãodos beneficiários nas atividades/ações, satisfação dos usuários em relação </w:t>
      </w:r>
      <w:proofErr w:type="gramStart"/>
      <w:r>
        <w:t>as</w:t>
      </w:r>
      <w:proofErr w:type="gramEnd"/>
      <w:r>
        <w:rPr>
          <w:spacing w:val="1"/>
        </w:rPr>
        <w:t xml:space="preserve"> </w:t>
      </w:r>
      <w:r>
        <w:t xml:space="preserve">atividades/ações. </w:t>
      </w:r>
    </w:p>
    <w:p w14:paraId="1D5E1859" w14:textId="77777777" w:rsidR="000E118A" w:rsidRDefault="000E118A" w:rsidP="000E118A">
      <w:pPr>
        <w:pStyle w:val="Corpodetexto"/>
        <w:ind w:left="0"/>
        <w:rPr>
          <w:sz w:val="24"/>
        </w:rPr>
      </w:pPr>
    </w:p>
    <w:p w14:paraId="3DD8E121" w14:textId="77777777" w:rsidR="000E118A" w:rsidRDefault="000E118A" w:rsidP="000E118A">
      <w:pPr>
        <w:pStyle w:val="Corpodetexto"/>
        <w:ind w:left="0"/>
        <w:rPr>
          <w:sz w:val="24"/>
        </w:rPr>
      </w:pPr>
    </w:p>
    <w:p w14:paraId="44418950" w14:textId="77777777" w:rsidR="000E118A" w:rsidRPr="000E118A" w:rsidRDefault="000E118A" w:rsidP="000E118A">
      <w:pPr>
        <w:pStyle w:val="Ttulo2"/>
        <w:keepNext w:val="0"/>
        <w:keepLines w:val="0"/>
        <w:numPr>
          <w:ilvl w:val="1"/>
          <w:numId w:val="53"/>
        </w:numPr>
        <w:tabs>
          <w:tab w:val="left" w:pos="2195"/>
          <w:tab w:val="left" w:pos="2196"/>
        </w:tabs>
        <w:spacing w:before="1"/>
        <w:ind w:left="2196" w:hanging="585"/>
        <w:rPr>
          <w:rFonts w:ascii="Arial" w:hAnsi="Arial" w:cs="Arial"/>
          <w:b/>
          <w:color w:val="000000" w:themeColor="text1"/>
          <w:sz w:val="22"/>
          <w:szCs w:val="22"/>
        </w:rPr>
      </w:pPr>
      <w:bookmarkStart w:id="50" w:name="1.7._DECLARAÇÃO"/>
      <w:bookmarkEnd w:id="50"/>
      <w:r w:rsidRPr="000E118A">
        <w:rPr>
          <w:rFonts w:ascii="Arial" w:hAnsi="Arial" w:cs="Arial"/>
          <w:b/>
          <w:color w:val="000000" w:themeColor="text1"/>
          <w:sz w:val="22"/>
          <w:szCs w:val="22"/>
        </w:rPr>
        <w:t>DECLARAÇÃO</w:t>
      </w:r>
    </w:p>
    <w:p w14:paraId="213DADD0" w14:textId="77777777" w:rsidR="000E118A" w:rsidRDefault="000E118A" w:rsidP="000E118A">
      <w:pPr>
        <w:pStyle w:val="Corpodetexto"/>
        <w:spacing w:before="10"/>
        <w:ind w:left="0"/>
        <w:rPr>
          <w:rFonts w:ascii="Arial"/>
          <w:b/>
          <w:sz w:val="21"/>
        </w:rPr>
      </w:pPr>
    </w:p>
    <w:p w14:paraId="5641BFAE" w14:textId="77777777" w:rsidR="000E118A" w:rsidRDefault="000E118A" w:rsidP="000E118A">
      <w:pPr>
        <w:pStyle w:val="Corpodetexto"/>
        <w:ind w:left="1631"/>
      </w:pPr>
      <w:r>
        <w:t>Na</w:t>
      </w:r>
      <w:r>
        <w:rPr>
          <w:spacing w:val="-1"/>
        </w:rPr>
        <w:t xml:space="preserve"> </w:t>
      </w:r>
      <w:r>
        <w:t>qualidade</w:t>
      </w:r>
      <w:r>
        <w:rPr>
          <w:spacing w:val="4"/>
        </w:rPr>
        <w:t xml:space="preserve"> </w:t>
      </w:r>
      <w:r>
        <w:t>de</w:t>
      </w:r>
      <w:r>
        <w:rPr>
          <w:spacing w:val="-6"/>
        </w:rPr>
        <w:t xml:space="preserve"> </w:t>
      </w:r>
      <w:r>
        <w:t>representante</w:t>
      </w:r>
      <w:r>
        <w:rPr>
          <w:spacing w:val="4"/>
        </w:rPr>
        <w:t xml:space="preserve"> </w:t>
      </w:r>
      <w:r>
        <w:t>legal</w:t>
      </w:r>
      <w:r>
        <w:rPr>
          <w:spacing w:val="-1"/>
        </w:rPr>
        <w:t xml:space="preserve"> </w:t>
      </w:r>
      <w:r>
        <w:t>da</w:t>
      </w:r>
      <w:r>
        <w:rPr>
          <w:spacing w:val="-1"/>
        </w:rPr>
        <w:t xml:space="preserve"> </w:t>
      </w:r>
      <w:r>
        <w:rPr>
          <w:rFonts w:ascii="Arial"/>
          <w:b/>
        </w:rPr>
        <w:t>OSC</w:t>
      </w:r>
      <w:r>
        <w:rPr>
          <w:rFonts w:ascii="Arial"/>
          <w:b/>
          <w:spacing w:val="-2"/>
        </w:rPr>
        <w:t xml:space="preserve"> </w:t>
      </w:r>
      <w:r>
        <w:t>proponente, declaro,</w:t>
      </w:r>
      <w:r>
        <w:rPr>
          <w:spacing w:val="4"/>
        </w:rPr>
        <w:t xml:space="preserve"> </w:t>
      </w:r>
      <w:r>
        <w:t>sob</w:t>
      </w:r>
      <w:r>
        <w:rPr>
          <w:spacing w:val="-1"/>
        </w:rPr>
        <w:t xml:space="preserve"> </w:t>
      </w:r>
      <w:r>
        <w:t>as</w:t>
      </w:r>
      <w:r>
        <w:rPr>
          <w:spacing w:val="-6"/>
        </w:rPr>
        <w:t xml:space="preserve"> </w:t>
      </w:r>
      <w:r>
        <w:t>penas</w:t>
      </w:r>
      <w:r>
        <w:rPr>
          <w:spacing w:val="-6"/>
        </w:rPr>
        <w:t xml:space="preserve"> </w:t>
      </w:r>
      <w:r>
        <w:t>da lei,</w:t>
      </w:r>
      <w:r>
        <w:rPr>
          <w:spacing w:val="4"/>
        </w:rPr>
        <w:t xml:space="preserve"> </w:t>
      </w:r>
      <w:r>
        <w:t>que</w:t>
      </w:r>
      <w:r>
        <w:rPr>
          <w:spacing w:val="-1"/>
        </w:rPr>
        <w:t xml:space="preserve"> </w:t>
      </w:r>
      <w:r>
        <w:t>a entidade apresentou as prestações de contas de valores repassados em exercícios anteriores</w:t>
      </w:r>
      <w:r>
        <w:rPr>
          <w:spacing w:val="1"/>
        </w:rPr>
        <w:t xml:space="preserve"> </w:t>
      </w:r>
      <w:r>
        <w:t>pela Administração Pública municipal direta e indireta, que foram devidamente aprovadas, não</w:t>
      </w:r>
      <w:r>
        <w:rPr>
          <w:spacing w:val="1"/>
        </w:rPr>
        <w:t xml:space="preserve"> </w:t>
      </w:r>
      <w:r>
        <w:t>havendo</w:t>
      </w:r>
      <w:r>
        <w:rPr>
          <w:spacing w:val="-5"/>
        </w:rPr>
        <w:t xml:space="preserve"> </w:t>
      </w:r>
      <w:r>
        <w:t>nada</w:t>
      </w:r>
      <w:r>
        <w:rPr>
          <w:spacing w:val="1"/>
        </w:rPr>
        <w:t xml:space="preserve"> </w:t>
      </w:r>
      <w:r>
        <w:t>a</w:t>
      </w:r>
      <w:r>
        <w:rPr>
          <w:spacing w:val="1"/>
        </w:rPr>
        <w:t xml:space="preserve"> </w:t>
      </w:r>
      <w:r>
        <w:t>regularizar ou</w:t>
      </w:r>
      <w:r>
        <w:rPr>
          <w:spacing w:val="1"/>
        </w:rPr>
        <w:t xml:space="preserve"> </w:t>
      </w:r>
      <w:r>
        <w:t>valor</w:t>
      </w:r>
      <w:r>
        <w:rPr>
          <w:spacing w:val="1"/>
        </w:rPr>
        <w:t xml:space="preserve"> </w:t>
      </w:r>
      <w:r>
        <w:t>a</w:t>
      </w:r>
      <w:r>
        <w:rPr>
          <w:spacing w:val="7"/>
        </w:rPr>
        <w:t xml:space="preserve"> </w:t>
      </w:r>
      <w:r>
        <w:t xml:space="preserve">ressarcir. </w:t>
      </w:r>
    </w:p>
    <w:p w14:paraId="33635C1D" w14:textId="77777777" w:rsidR="000E118A" w:rsidRDefault="000E118A" w:rsidP="000E118A">
      <w:pPr>
        <w:pStyle w:val="Corpodetexto"/>
        <w:spacing w:before="6"/>
        <w:ind w:left="0"/>
      </w:pPr>
    </w:p>
    <w:p w14:paraId="05D19F94" w14:textId="77777777" w:rsidR="000E118A" w:rsidRDefault="000E118A" w:rsidP="000E118A">
      <w:pPr>
        <w:pStyle w:val="Corpodetexto"/>
        <w:tabs>
          <w:tab w:val="left" w:pos="8648"/>
          <w:tab w:val="left" w:pos="9573"/>
          <w:tab w:val="left" w:pos="10769"/>
        </w:tabs>
        <w:ind w:left="5857"/>
      </w:pPr>
      <w:r>
        <w:t>Local-UF,</w:t>
      </w:r>
      <w:r>
        <w:rPr>
          <w:u w:val="single" w:color="000008"/>
        </w:rPr>
        <w:tab/>
      </w:r>
      <w:r>
        <w:t>de</w:t>
      </w:r>
      <w:r>
        <w:rPr>
          <w:u w:val="single" w:color="000008"/>
        </w:rPr>
        <w:tab/>
      </w:r>
      <w:r>
        <w:t>de</w:t>
      </w:r>
      <w:r>
        <w:rPr>
          <w:spacing w:val="-6"/>
        </w:rPr>
        <w:t xml:space="preserve"> </w:t>
      </w:r>
      <w:r>
        <w:t>20</w:t>
      </w:r>
      <w:r>
        <w:rPr>
          <w:u w:val="single" w:color="000008"/>
        </w:rPr>
        <w:tab/>
      </w:r>
      <w:r>
        <w:t xml:space="preserve">. </w:t>
      </w:r>
    </w:p>
    <w:p w14:paraId="55E3987A" w14:textId="77777777" w:rsidR="000E118A" w:rsidRDefault="000E118A" w:rsidP="000E118A">
      <w:pPr>
        <w:pStyle w:val="Corpodetexto"/>
        <w:ind w:left="0"/>
        <w:rPr>
          <w:sz w:val="24"/>
        </w:rPr>
      </w:pPr>
    </w:p>
    <w:p w14:paraId="175D6481" w14:textId="77777777" w:rsidR="000E118A" w:rsidRDefault="000E118A" w:rsidP="000E118A">
      <w:pPr>
        <w:pStyle w:val="Corpodetexto"/>
        <w:ind w:left="0"/>
        <w:rPr>
          <w:sz w:val="24"/>
        </w:rPr>
      </w:pPr>
    </w:p>
    <w:p w14:paraId="74E556B7" w14:textId="77777777" w:rsidR="000E118A" w:rsidRDefault="000E118A" w:rsidP="000E118A">
      <w:pPr>
        <w:pStyle w:val="Corpodetexto"/>
        <w:ind w:left="0"/>
        <w:rPr>
          <w:sz w:val="24"/>
        </w:rPr>
      </w:pPr>
    </w:p>
    <w:p w14:paraId="1D3CB0FB" w14:textId="77777777" w:rsidR="000E118A" w:rsidRDefault="000E118A" w:rsidP="000E118A">
      <w:pPr>
        <w:pStyle w:val="Corpodetexto"/>
        <w:spacing w:before="197"/>
        <w:ind w:left="1859" w:right="455"/>
        <w:jc w:val="center"/>
      </w:pPr>
      <w:proofErr w:type="gramStart"/>
      <w:r>
        <w:t>...........................................................................................</w:t>
      </w:r>
      <w:proofErr w:type="gramEnd"/>
      <w:r>
        <w:t xml:space="preserve"> </w:t>
      </w:r>
    </w:p>
    <w:p w14:paraId="3C5E4275" w14:textId="77777777" w:rsidR="000E118A" w:rsidRDefault="000E118A" w:rsidP="000E118A">
      <w:pPr>
        <w:pStyle w:val="Corpodetexto"/>
        <w:spacing w:before="1"/>
        <w:ind w:left="1859" w:right="445"/>
        <w:jc w:val="center"/>
      </w:pPr>
      <w:r>
        <w:rPr>
          <w:spacing w:val="-1"/>
        </w:rPr>
        <w:t>Assinatura</w:t>
      </w:r>
      <w:r>
        <w:rPr>
          <w:spacing w:val="-14"/>
        </w:rPr>
        <w:t xml:space="preserve"> </w:t>
      </w:r>
      <w:r>
        <w:rPr>
          <w:spacing w:val="-1"/>
        </w:rPr>
        <w:t>(Nome</w:t>
      </w:r>
      <w:r>
        <w:rPr>
          <w:spacing w:val="-8"/>
        </w:rPr>
        <w:t xml:space="preserve"> </w:t>
      </w:r>
      <w:r>
        <w:rPr>
          <w:spacing w:val="-1"/>
        </w:rPr>
        <w:t>e</w:t>
      </w:r>
      <w:r>
        <w:rPr>
          <w:spacing w:val="-13"/>
        </w:rPr>
        <w:t xml:space="preserve"> </w:t>
      </w:r>
      <w:r>
        <w:rPr>
          <w:spacing w:val="-1"/>
        </w:rPr>
        <w:t>Cargo</w:t>
      </w:r>
      <w:r>
        <w:rPr>
          <w:spacing w:val="-14"/>
        </w:rPr>
        <w:t xml:space="preserve"> </w:t>
      </w:r>
      <w:r>
        <w:rPr>
          <w:spacing w:val="-1"/>
        </w:rPr>
        <w:t>do</w:t>
      </w:r>
      <w:r>
        <w:rPr>
          <w:spacing w:val="-8"/>
        </w:rPr>
        <w:t xml:space="preserve"> </w:t>
      </w:r>
      <w:r>
        <w:rPr>
          <w:spacing w:val="-1"/>
        </w:rPr>
        <w:t>Representante</w:t>
      </w:r>
      <w:r>
        <w:rPr>
          <w:spacing w:val="-8"/>
        </w:rPr>
        <w:t xml:space="preserve"> </w:t>
      </w:r>
      <w:r>
        <w:t>Legal</w:t>
      </w:r>
      <w:r>
        <w:rPr>
          <w:spacing w:val="-8"/>
        </w:rPr>
        <w:t xml:space="preserve"> </w:t>
      </w:r>
      <w:r>
        <w:t>da</w:t>
      </w:r>
      <w:r>
        <w:rPr>
          <w:spacing w:val="-9"/>
        </w:rPr>
        <w:t xml:space="preserve"> </w:t>
      </w:r>
      <w:r>
        <w:t xml:space="preserve">OSC) </w:t>
      </w:r>
    </w:p>
    <w:p w14:paraId="072861F7" w14:textId="77777777" w:rsidR="000E118A" w:rsidRDefault="000E118A" w:rsidP="000E118A"/>
    <w:p w14:paraId="334303F1" w14:textId="77777777" w:rsidR="000E118A" w:rsidRDefault="000E118A" w:rsidP="000E118A"/>
    <w:p w14:paraId="2CFB0BC5" w14:textId="77777777" w:rsidR="000E118A" w:rsidRDefault="000E118A" w:rsidP="000E118A"/>
    <w:p w14:paraId="35FF4887" w14:textId="77777777" w:rsidR="000E118A" w:rsidRDefault="000E118A" w:rsidP="000E118A"/>
    <w:p w14:paraId="1D8E3338" w14:textId="77777777" w:rsidR="000E118A" w:rsidRDefault="000E118A" w:rsidP="000E118A"/>
    <w:p w14:paraId="734FAC74" w14:textId="77777777" w:rsidR="000E118A" w:rsidRDefault="000E118A" w:rsidP="000E118A"/>
    <w:p w14:paraId="5297D86C" w14:textId="77777777" w:rsidR="000E118A" w:rsidRDefault="000E118A" w:rsidP="000E118A"/>
    <w:p w14:paraId="265691DC" w14:textId="77777777" w:rsidR="000E118A" w:rsidRDefault="000E118A" w:rsidP="000E118A"/>
    <w:p w14:paraId="62266A9A" w14:textId="77777777" w:rsidR="000E118A" w:rsidRDefault="000E118A" w:rsidP="000E118A"/>
    <w:p w14:paraId="76D4934C" w14:textId="77777777" w:rsidR="000E118A" w:rsidRDefault="000E118A" w:rsidP="000E118A"/>
    <w:p w14:paraId="5423C664" w14:textId="77777777" w:rsidR="000E118A" w:rsidRDefault="000E118A" w:rsidP="000E118A"/>
    <w:p w14:paraId="4431F65E" w14:textId="77777777" w:rsidR="00B102BB" w:rsidRDefault="00B102BB" w:rsidP="00B102BB"/>
    <w:p w14:paraId="4BC53B2E" w14:textId="77777777" w:rsidR="00B102BB" w:rsidRDefault="00B102BB" w:rsidP="00B102BB"/>
    <w:p w14:paraId="687C350A" w14:textId="77777777" w:rsidR="00B102BB" w:rsidRDefault="00B102BB" w:rsidP="00B102BB"/>
    <w:p w14:paraId="000BBEF7" w14:textId="77777777" w:rsidR="00B102BB" w:rsidRDefault="00B102BB" w:rsidP="00B102BB"/>
    <w:p w14:paraId="5DA9C6A5" w14:textId="77777777" w:rsidR="00B102BB" w:rsidRDefault="00B102BB" w:rsidP="00B102BB"/>
    <w:p w14:paraId="55369BA2" w14:textId="77777777" w:rsidR="00B102BB" w:rsidRDefault="00B102BB" w:rsidP="00B102BB"/>
    <w:p w14:paraId="2AFD6859" w14:textId="77777777" w:rsidR="00B102BB" w:rsidRDefault="00B102BB" w:rsidP="00B102BB"/>
    <w:p w14:paraId="5698F7A5" w14:textId="77777777" w:rsidR="00B102BB" w:rsidRDefault="00B102BB" w:rsidP="00B102BB"/>
    <w:p w14:paraId="45616290" w14:textId="77777777" w:rsidR="00B102BB" w:rsidRDefault="00B102BB" w:rsidP="00B102BB"/>
    <w:p w14:paraId="168D6C32" w14:textId="77777777" w:rsidR="00B102BB" w:rsidRDefault="00B102BB">
      <w:pPr>
        <w:pStyle w:val="Corpodetexto"/>
        <w:spacing w:before="68"/>
        <w:ind w:left="0"/>
        <w:rPr>
          <w:rFonts w:ascii="Arial"/>
          <w:b/>
        </w:rPr>
      </w:pPr>
    </w:p>
    <w:p w14:paraId="539A7E89" w14:textId="77777777" w:rsidR="00B102BB" w:rsidRDefault="00B102BB">
      <w:pPr>
        <w:pStyle w:val="Corpodetexto"/>
        <w:spacing w:before="68"/>
        <w:ind w:left="0"/>
        <w:rPr>
          <w:rFonts w:ascii="Arial"/>
          <w:b/>
        </w:rPr>
      </w:pPr>
    </w:p>
    <w:p w14:paraId="75E3B590" w14:textId="4F339356" w:rsidR="00042F9C" w:rsidRPr="0092352B" w:rsidRDefault="001B4AE4" w:rsidP="000E118A">
      <w:pPr>
        <w:jc w:val="center"/>
        <w:rPr>
          <w:rFonts w:ascii="Arial"/>
          <w:b/>
        </w:rPr>
      </w:pPr>
      <w:r w:rsidRPr="0092352B">
        <w:rPr>
          <w:b/>
          <w:u w:val="thick"/>
        </w:rPr>
        <w:t>ANEXO</w:t>
      </w:r>
      <w:r w:rsidRPr="0092352B">
        <w:rPr>
          <w:b/>
          <w:spacing w:val="-7"/>
          <w:u w:val="thick"/>
        </w:rPr>
        <w:t xml:space="preserve"> </w:t>
      </w:r>
      <w:r w:rsidRPr="0092352B">
        <w:rPr>
          <w:b/>
          <w:spacing w:val="-5"/>
          <w:u w:val="thick"/>
        </w:rPr>
        <w:t>III</w:t>
      </w:r>
    </w:p>
    <w:p w14:paraId="3BB958AA" w14:textId="77777777" w:rsidR="00042F9C" w:rsidRDefault="00042F9C">
      <w:pPr>
        <w:pStyle w:val="Corpodetexto"/>
        <w:spacing w:before="6"/>
        <w:ind w:left="0"/>
        <w:rPr>
          <w:rFonts w:ascii="Arial"/>
          <w:b/>
        </w:rPr>
      </w:pPr>
    </w:p>
    <w:p w14:paraId="508B3544" w14:textId="77777777" w:rsidR="00042F9C" w:rsidRDefault="001B4AE4">
      <w:pPr>
        <w:pStyle w:val="Corpodetexto"/>
        <w:ind w:left="1820" w:right="431"/>
        <w:jc w:val="center"/>
      </w:pPr>
      <w:r>
        <w:t>Papel</w:t>
      </w:r>
      <w:r>
        <w:rPr>
          <w:spacing w:val="-4"/>
        </w:rPr>
        <w:t xml:space="preserve"> </w:t>
      </w:r>
      <w:r>
        <w:t>timbrado</w:t>
      </w:r>
      <w:r>
        <w:rPr>
          <w:spacing w:val="-3"/>
        </w:rPr>
        <w:t xml:space="preserve"> </w:t>
      </w:r>
      <w:r>
        <w:t>da</w:t>
      </w:r>
      <w:r>
        <w:rPr>
          <w:spacing w:val="-6"/>
        </w:rPr>
        <w:t xml:space="preserve"> </w:t>
      </w:r>
      <w:r>
        <w:rPr>
          <w:spacing w:val="-5"/>
        </w:rPr>
        <w:t>OSC</w:t>
      </w:r>
    </w:p>
    <w:p w14:paraId="078764CC" w14:textId="77777777" w:rsidR="00042F9C" w:rsidRDefault="00042F9C">
      <w:pPr>
        <w:pStyle w:val="Corpodetexto"/>
        <w:ind w:left="0"/>
      </w:pPr>
    </w:p>
    <w:p w14:paraId="70329995" w14:textId="77777777" w:rsidR="00042F9C" w:rsidRDefault="00042F9C">
      <w:pPr>
        <w:pStyle w:val="Corpodetexto"/>
        <w:spacing w:before="5"/>
        <w:ind w:left="0"/>
      </w:pPr>
    </w:p>
    <w:p w14:paraId="603AE12A" w14:textId="77777777" w:rsidR="00042F9C" w:rsidRDefault="001B4AE4">
      <w:pPr>
        <w:pStyle w:val="Ttulo1"/>
        <w:ind w:left="1820" w:right="432" w:firstLine="0"/>
        <w:jc w:val="center"/>
      </w:pPr>
      <w:r>
        <w:t>DECLARAÇÃO</w:t>
      </w:r>
      <w:r>
        <w:rPr>
          <w:spacing w:val="-16"/>
        </w:rPr>
        <w:t xml:space="preserve"> </w:t>
      </w:r>
      <w:r>
        <w:t>DE</w:t>
      </w:r>
      <w:r>
        <w:rPr>
          <w:spacing w:val="-10"/>
        </w:rPr>
        <w:t xml:space="preserve"> </w:t>
      </w:r>
      <w:r>
        <w:t>CIÊNCIA,</w:t>
      </w:r>
      <w:r>
        <w:rPr>
          <w:spacing w:val="-11"/>
        </w:rPr>
        <w:t xml:space="preserve"> </w:t>
      </w:r>
      <w:r>
        <w:t>CONCORDÂNCIA</w:t>
      </w:r>
      <w:r>
        <w:rPr>
          <w:spacing w:val="-11"/>
        </w:rPr>
        <w:t xml:space="preserve"> </w:t>
      </w:r>
      <w:r>
        <w:t>E</w:t>
      </w:r>
      <w:r>
        <w:rPr>
          <w:spacing w:val="-11"/>
        </w:rPr>
        <w:t xml:space="preserve"> </w:t>
      </w:r>
      <w:r>
        <w:t>VERACIDADE</w:t>
      </w:r>
      <w:r>
        <w:rPr>
          <w:spacing w:val="-10"/>
        </w:rPr>
        <w:t xml:space="preserve"> </w:t>
      </w:r>
      <w:r>
        <w:t>DAS</w:t>
      </w:r>
      <w:r>
        <w:rPr>
          <w:spacing w:val="-13"/>
        </w:rPr>
        <w:t xml:space="preserve"> </w:t>
      </w:r>
      <w:proofErr w:type="gramStart"/>
      <w:r>
        <w:rPr>
          <w:spacing w:val="-2"/>
        </w:rPr>
        <w:t>INFORMAÇÕES</w:t>
      </w:r>
      <w:proofErr w:type="gramEnd"/>
    </w:p>
    <w:p w14:paraId="4DDCE1CC" w14:textId="77777777" w:rsidR="00042F9C" w:rsidRDefault="00042F9C">
      <w:pPr>
        <w:pStyle w:val="Corpodetexto"/>
        <w:spacing w:before="151"/>
        <w:ind w:left="0"/>
        <w:rPr>
          <w:rFonts w:ascii="Arial"/>
          <w:b/>
        </w:rPr>
      </w:pPr>
    </w:p>
    <w:p w14:paraId="2DCF2B46" w14:textId="77777777" w:rsidR="00042F9C" w:rsidRDefault="001B4AE4">
      <w:pPr>
        <w:pStyle w:val="Corpodetexto"/>
        <w:spacing w:line="244" w:lineRule="auto"/>
        <w:ind w:right="205" w:firstLine="1132"/>
        <w:jc w:val="both"/>
      </w:pPr>
      <w:r>
        <w:t>Declaro que a [identificação da OSC], sob as penas da lei, se responsabiliza pela veracidade</w:t>
      </w:r>
      <w:r>
        <w:rPr>
          <w:spacing w:val="-5"/>
        </w:rPr>
        <w:t xml:space="preserve"> </w:t>
      </w:r>
      <w:r>
        <w:t>e</w:t>
      </w:r>
      <w:r>
        <w:rPr>
          <w:spacing w:val="-5"/>
        </w:rPr>
        <w:t xml:space="preserve"> </w:t>
      </w:r>
      <w:r>
        <w:t>legitimidade</w:t>
      </w:r>
      <w:r>
        <w:rPr>
          <w:spacing w:val="-2"/>
        </w:rPr>
        <w:t xml:space="preserve"> </w:t>
      </w:r>
      <w:r>
        <w:t>das</w:t>
      </w:r>
      <w:r>
        <w:rPr>
          <w:spacing w:val="-4"/>
        </w:rPr>
        <w:t xml:space="preserve"> </w:t>
      </w:r>
      <w:r>
        <w:t>informações</w:t>
      </w:r>
      <w:r>
        <w:rPr>
          <w:spacing w:val="-4"/>
        </w:rPr>
        <w:t xml:space="preserve"> </w:t>
      </w:r>
      <w:r>
        <w:t>e</w:t>
      </w:r>
      <w:r>
        <w:rPr>
          <w:spacing w:val="-7"/>
        </w:rPr>
        <w:t xml:space="preserve"> </w:t>
      </w:r>
      <w:r>
        <w:t>documentos</w:t>
      </w:r>
      <w:r>
        <w:rPr>
          <w:spacing w:val="-6"/>
        </w:rPr>
        <w:t xml:space="preserve"> </w:t>
      </w:r>
      <w:r>
        <w:t>apresentados</w:t>
      </w:r>
      <w:r>
        <w:rPr>
          <w:spacing w:val="-4"/>
        </w:rPr>
        <w:t xml:space="preserve"> </w:t>
      </w:r>
      <w:r>
        <w:t>durante</w:t>
      </w:r>
      <w:r>
        <w:rPr>
          <w:spacing w:val="-4"/>
        </w:rPr>
        <w:t xml:space="preserve"> </w:t>
      </w:r>
      <w:r>
        <w:t>o</w:t>
      </w:r>
      <w:r>
        <w:rPr>
          <w:spacing w:val="-7"/>
        </w:rPr>
        <w:t xml:space="preserve"> </w:t>
      </w:r>
      <w:r>
        <w:t>processo</w:t>
      </w:r>
      <w:r>
        <w:rPr>
          <w:spacing w:val="-5"/>
        </w:rPr>
        <w:t xml:space="preserve"> </w:t>
      </w:r>
      <w:r>
        <w:t xml:space="preserve">de seleção, que está ciente, concorda e atende a todas as disposições, condições e requisitos previstos no Edital de Chamamento Público nº 001/2023 e </w:t>
      </w:r>
      <w:proofErr w:type="gramStart"/>
      <w:r>
        <w:t>Anexos, na Lei Federal nº</w:t>
      </w:r>
      <w:proofErr w:type="gramEnd"/>
      <w:r>
        <w:t xml:space="preserve"> 13.019/2014 e sendo que:</w:t>
      </w:r>
    </w:p>
    <w:p w14:paraId="7FBBDFF0" w14:textId="77777777" w:rsidR="00042F9C" w:rsidRDefault="00042F9C">
      <w:pPr>
        <w:pStyle w:val="Corpodetexto"/>
        <w:spacing w:before="8"/>
        <w:ind w:left="0"/>
      </w:pPr>
    </w:p>
    <w:p w14:paraId="658AED46" w14:textId="77777777" w:rsidR="00042F9C" w:rsidRDefault="001B4AE4">
      <w:pPr>
        <w:pStyle w:val="PargrafodaLista"/>
        <w:numPr>
          <w:ilvl w:val="0"/>
          <w:numId w:val="37"/>
        </w:numPr>
        <w:tabs>
          <w:tab w:val="left" w:pos="1992"/>
        </w:tabs>
        <w:spacing w:line="244" w:lineRule="auto"/>
        <w:ind w:right="215" w:firstLine="216"/>
      </w:pPr>
      <w:r>
        <w:rPr>
          <w:noProof/>
          <w:lang w:val="pt-BR" w:eastAsia="pt-BR"/>
        </w:rPr>
        <w:drawing>
          <wp:anchor distT="0" distB="0" distL="0" distR="0" simplePos="0" relativeHeight="15731200" behindDoc="0" locked="0" layoutInCell="1" allowOverlap="1" wp14:anchorId="4447565D" wp14:editId="7FC8F54D">
            <wp:simplePos x="0" y="0"/>
            <wp:positionH relativeFrom="page">
              <wp:posOffset>409575</wp:posOffset>
            </wp:positionH>
            <wp:positionV relativeFrom="paragraph">
              <wp:posOffset>38414</wp:posOffset>
            </wp:positionV>
            <wp:extent cx="70486" cy="86982"/>
            <wp:effectExtent l="0" t="0" r="0" b="0"/>
            <wp:wrapNone/>
            <wp:docPr id="63" name="Image 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3" name="Image 63"/>
                    <pic:cNvPicPr/>
                  </pic:nvPicPr>
                  <pic:blipFill>
                    <a:blip r:embed="rId19" cstate="print"/>
                    <a:stretch>
                      <a:fillRect/>
                    </a:stretch>
                  </pic:blipFill>
                  <pic:spPr>
                    <a:xfrm>
                      <a:off x="0" y="0"/>
                      <a:ext cx="70486" cy="86982"/>
                    </a:xfrm>
                    <a:prstGeom prst="rect">
                      <a:avLst/>
                    </a:prstGeom>
                  </pic:spPr>
                </pic:pic>
              </a:graphicData>
            </a:graphic>
          </wp:anchor>
        </w:drawing>
      </w:r>
      <w:proofErr w:type="gramStart"/>
      <w:r>
        <w:t>é</w:t>
      </w:r>
      <w:proofErr w:type="gramEnd"/>
      <w:r>
        <w:t xml:space="preserve"> regida por estatuto social nos termos do art. 33 da Lei Federal nº 13.019/2014 e da Lei Federal 8.742/1993e alterada pela Lei 12.435/2011;</w:t>
      </w:r>
    </w:p>
    <w:p w14:paraId="1DBD96A2" w14:textId="77777777" w:rsidR="00042F9C" w:rsidRDefault="00042F9C">
      <w:pPr>
        <w:pStyle w:val="Corpodetexto"/>
        <w:spacing w:before="11"/>
        <w:ind w:left="0"/>
      </w:pPr>
    </w:p>
    <w:p w14:paraId="0D489687" w14:textId="77777777" w:rsidR="00042F9C" w:rsidRDefault="001B4AE4">
      <w:pPr>
        <w:pStyle w:val="PargrafodaLista"/>
        <w:numPr>
          <w:ilvl w:val="0"/>
          <w:numId w:val="37"/>
        </w:numPr>
        <w:tabs>
          <w:tab w:val="left" w:pos="1963"/>
        </w:tabs>
        <w:spacing w:line="244" w:lineRule="auto"/>
        <w:ind w:right="208" w:firstLine="228"/>
      </w:pPr>
      <w:r>
        <w:rPr>
          <w:noProof/>
          <w:lang w:val="pt-BR" w:eastAsia="pt-BR"/>
        </w:rPr>
        <w:drawing>
          <wp:anchor distT="0" distB="0" distL="0" distR="0" simplePos="0" relativeHeight="15731712" behindDoc="0" locked="0" layoutInCell="1" allowOverlap="1" wp14:anchorId="5B778674" wp14:editId="136DF72C">
            <wp:simplePos x="0" y="0"/>
            <wp:positionH relativeFrom="page">
              <wp:posOffset>409575</wp:posOffset>
            </wp:positionH>
            <wp:positionV relativeFrom="paragraph">
              <wp:posOffset>39067</wp:posOffset>
            </wp:positionV>
            <wp:extent cx="70486" cy="86982"/>
            <wp:effectExtent l="0" t="0" r="0" b="0"/>
            <wp:wrapNone/>
            <wp:docPr id="64" name="Image 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4" name="Image 64"/>
                    <pic:cNvPicPr/>
                  </pic:nvPicPr>
                  <pic:blipFill>
                    <a:blip r:embed="rId19" cstate="print"/>
                    <a:stretch>
                      <a:fillRect/>
                    </a:stretch>
                  </pic:blipFill>
                  <pic:spPr>
                    <a:xfrm>
                      <a:off x="0" y="0"/>
                      <a:ext cx="70486" cy="86982"/>
                    </a:xfrm>
                    <a:prstGeom prst="rect">
                      <a:avLst/>
                    </a:prstGeom>
                  </pic:spPr>
                </pic:pic>
              </a:graphicData>
            </a:graphic>
          </wp:anchor>
        </w:drawing>
      </w:r>
      <w:proofErr w:type="gramStart"/>
      <w:r>
        <w:t>possui</w:t>
      </w:r>
      <w:proofErr w:type="gramEnd"/>
      <w:r>
        <w:rPr>
          <w:spacing w:val="-15"/>
        </w:rPr>
        <w:t xml:space="preserve"> </w:t>
      </w:r>
      <w:r>
        <w:t>tempo</w:t>
      </w:r>
      <w:r>
        <w:rPr>
          <w:spacing w:val="-15"/>
        </w:rPr>
        <w:t xml:space="preserve"> </w:t>
      </w:r>
      <w:r>
        <w:t>mínimo</w:t>
      </w:r>
      <w:r>
        <w:rPr>
          <w:spacing w:val="-13"/>
        </w:rPr>
        <w:t xml:space="preserve"> </w:t>
      </w:r>
      <w:r>
        <w:t>de</w:t>
      </w:r>
      <w:r>
        <w:rPr>
          <w:spacing w:val="-12"/>
        </w:rPr>
        <w:t xml:space="preserve"> </w:t>
      </w:r>
      <w:r>
        <w:t>existência</w:t>
      </w:r>
      <w:r>
        <w:rPr>
          <w:spacing w:val="-14"/>
        </w:rPr>
        <w:t xml:space="preserve"> </w:t>
      </w:r>
      <w:r>
        <w:t>de</w:t>
      </w:r>
      <w:r>
        <w:rPr>
          <w:spacing w:val="-10"/>
        </w:rPr>
        <w:t xml:space="preserve"> </w:t>
      </w:r>
      <w:r>
        <w:t>01</w:t>
      </w:r>
      <w:r>
        <w:rPr>
          <w:spacing w:val="-15"/>
        </w:rPr>
        <w:t xml:space="preserve"> </w:t>
      </w:r>
      <w:r>
        <w:t>(um)</w:t>
      </w:r>
      <w:r>
        <w:rPr>
          <w:spacing w:val="-7"/>
        </w:rPr>
        <w:t xml:space="preserve"> </w:t>
      </w:r>
      <w:r>
        <w:t>ano,</w:t>
      </w:r>
      <w:r>
        <w:rPr>
          <w:spacing w:val="-9"/>
        </w:rPr>
        <w:t xml:space="preserve"> </w:t>
      </w:r>
      <w:r>
        <w:t>com</w:t>
      </w:r>
      <w:r>
        <w:rPr>
          <w:spacing w:val="-8"/>
        </w:rPr>
        <w:t xml:space="preserve"> </w:t>
      </w:r>
      <w:r>
        <w:t>cadastro</w:t>
      </w:r>
      <w:r>
        <w:rPr>
          <w:spacing w:val="-14"/>
        </w:rPr>
        <w:t xml:space="preserve"> </w:t>
      </w:r>
      <w:r>
        <w:t>ativo</w:t>
      </w:r>
      <w:r>
        <w:rPr>
          <w:spacing w:val="-14"/>
        </w:rPr>
        <w:t xml:space="preserve"> </w:t>
      </w:r>
      <w:r>
        <w:t>no</w:t>
      </w:r>
      <w:r>
        <w:rPr>
          <w:spacing w:val="-12"/>
        </w:rPr>
        <w:t xml:space="preserve"> </w:t>
      </w:r>
      <w:r>
        <w:t>CNPJ</w:t>
      </w:r>
      <w:r>
        <w:rPr>
          <w:spacing w:val="-8"/>
        </w:rPr>
        <w:t xml:space="preserve"> </w:t>
      </w:r>
      <w:r>
        <w:t>nos</w:t>
      </w:r>
      <w:r>
        <w:rPr>
          <w:spacing w:val="-14"/>
        </w:rPr>
        <w:t xml:space="preserve"> </w:t>
      </w:r>
      <w:r>
        <w:t>termos da alínea “a”do inciso V do art. 33 da Lei Federal nº 13.019/2014, na data de apresentação da Proposta de TERMO DE REFERÊNCIA;</w:t>
      </w:r>
    </w:p>
    <w:p w14:paraId="34C36C12" w14:textId="77777777" w:rsidR="00042F9C" w:rsidRDefault="00042F9C">
      <w:pPr>
        <w:pStyle w:val="Corpodetexto"/>
        <w:spacing w:before="14"/>
        <w:ind w:left="0"/>
      </w:pPr>
    </w:p>
    <w:p w14:paraId="4815BCC4" w14:textId="77777777" w:rsidR="00042F9C" w:rsidRDefault="001B4AE4">
      <w:pPr>
        <w:pStyle w:val="PargrafodaLista"/>
        <w:numPr>
          <w:ilvl w:val="0"/>
          <w:numId w:val="37"/>
        </w:numPr>
        <w:tabs>
          <w:tab w:val="left" w:pos="2013"/>
        </w:tabs>
        <w:spacing w:line="244" w:lineRule="auto"/>
        <w:ind w:right="206" w:firstLine="254"/>
      </w:pPr>
      <w:r>
        <w:rPr>
          <w:noProof/>
          <w:lang w:val="pt-BR" w:eastAsia="pt-BR"/>
        </w:rPr>
        <w:drawing>
          <wp:anchor distT="0" distB="0" distL="0" distR="0" simplePos="0" relativeHeight="15732224" behindDoc="0" locked="0" layoutInCell="1" allowOverlap="1" wp14:anchorId="7CAFFD17" wp14:editId="068D5EB5">
            <wp:simplePos x="0" y="0"/>
            <wp:positionH relativeFrom="page">
              <wp:posOffset>409575</wp:posOffset>
            </wp:positionH>
            <wp:positionV relativeFrom="paragraph">
              <wp:posOffset>39984</wp:posOffset>
            </wp:positionV>
            <wp:extent cx="70486" cy="86982"/>
            <wp:effectExtent l="0" t="0" r="0" b="0"/>
            <wp:wrapNone/>
            <wp:docPr id="65" name="Image 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5" name="Image 65"/>
                    <pic:cNvPicPr/>
                  </pic:nvPicPr>
                  <pic:blipFill>
                    <a:blip r:embed="rId19" cstate="print"/>
                    <a:stretch>
                      <a:fillRect/>
                    </a:stretch>
                  </pic:blipFill>
                  <pic:spPr>
                    <a:xfrm>
                      <a:off x="0" y="0"/>
                      <a:ext cx="70486" cy="86982"/>
                    </a:xfrm>
                    <a:prstGeom prst="rect">
                      <a:avLst/>
                    </a:prstGeom>
                  </pic:spPr>
                </pic:pic>
              </a:graphicData>
            </a:graphic>
          </wp:anchor>
        </w:drawing>
      </w:r>
      <w:proofErr w:type="gramStart"/>
      <w:r>
        <w:t>possui</w:t>
      </w:r>
      <w:proofErr w:type="gramEnd"/>
      <w:r>
        <w:t xml:space="preserve"> .................... (meses/anos) de experiência prévia, com efetividade, do objeto da parceria ou denatureza semelhante, nos termos da alínea “b” do inciso V do art. 33 da Lei Federal nº 13.019/2014;</w:t>
      </w:r>
    </w:p>
    <w:p w14:paraId="04F776F6" w14:textId="77777777" w:rsidR="00042F9C" w:rsidRDefault="00042F9C">
      <w:pPr>
        <w:pStyle w:val="Corpodetexto"/>
        <w:spacing w:before="9"/>
        <w:ind w:left="0"/>
      </w:pPr>
    </w:p>
    <w:p w14:paraId="249B60FC" w14:textId="77777777" w:rsidR="00042F9C" w:rsidRDefault="001B4AE4">
      <w:pPr>
        <w:pStyle w:val="PargrafodaLista"/>
        <w:numPr>
          <w:ilvl w:val="0"/>
          <w:numId w:val="37"/>
        </w:numPr>
        <w:tabs>
          <w:tab w:val="left" w:pos="2092"/>
        </w:tabs>
        <w:spacing w:line="244" w:lineRule="auto"/>
        <w:ind w:right="208" w:firstLine="264"/>
      </w:pPr>
      <w:r>
        <w:rPr>
          <w:noProof/>
          <w:lang w:val="pt-BR" w:eastAsia="pt-BR"/>
        </w:rPr>
        <w:drawing>
          <wp:anchor distT="0" distB="0" distL="0" distR="0" simplePos="0" relativeHeight="15732736" behindDoc="0" locked="0" layoutInCell="1" allowOverlap="1" wp14:anchorId="78770943" wp14:editId="09AB426F">
            <wp:simplePos x="0" y="0"/>
            <wp:positionH relativeFrom="page">
              <wp:posOffset>409575</wp:posOffset>
            </wp:positionH>
            <wp:positionV relativeFrom="paragraph">
              <wp:posOffset>38093</wp:posOffset>
            </wp:positionV>
            <wp:extent cx="71121" cy="87504"/>
            <wp:effectExtent l="0" t="0" r="0" b="0"/>
            <wp:wrapNone/>
            <wp:docPr id="66" name="Image 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6" name="Image 66"/>
                    <pic:cNvPicPr/>
                  </pic:nvPicPr>
                  <pic:blipFill>
                    <a:blip r:embed="rId20" cstate="print"/>
                    <a:stretch>
                      <a:fillRect/>
                    </a:stretch>
                  </pic:blipFill>
                  <pic:spPr>
                    <a:xfrm>
                      <a:off x="0" y="0"/>
                      <a:ext cx="71121" cy="87504"/>
                    </a:xfrm>
                    <a:prstGeom prst="rect">
                      <a:avLst/>
                    </a:prstGeom>
                  </pic:spPr>
                </pic:pic>
              </a:graphicData>
            </a:graphic>
          </wp:anchor>
        </w:drawing>
      </w:r>
      <w:proofErr w:type="gramStart"/>
      <w:r>
        <w:t>possui</w:t>
      </w:r>
      <w:proofErr w:type="gramEnd"/>
      <w:r>
        <w:t xml:space="preserve"> instalações e outras condições materiais, inclusive quanto à salubridade e segurança, quando necessárias para realização do objeto e capacidade técnica e operacional para</w:t>
      </w:r>
      <w:r>
        <w:rPr>
          <w:spacing w:val="-1"/>
        </w:rPr>
        <w:t xml:space="preserve"> </w:t>
      </w:r>
      <w:r>
        <w:t>o</w:t>
      </w:r>
      <w:r>
        <w:rPr>
          <w:spacing w:val="-1"/>
        </w:rPr>
        <w:t xml:space="preserve"> </w:t>
      </w:r>
      <w:r>
        <w:t>desenvolvimento</w:t>
      </w:r>
      <w:r>
        <w:rPr>
          <w:spacing w:val="-5"/>
        </w:rPr>
        <w:t xml:space="preserve"> </w:t>
      </w:r>
      <w:r>
        <w:t>da</w:t>
      </w:r>
      <w:r>
        <w:rPr>
          <w:spacing w:val="-1"/>
        </w:rPr>
        <w:t xml:space="preserve"> </w:t>
      </w:r>
      <w:r>
        <w:t>atividade</w:t>
      </w:r>
      <w:r>
        <w:rPr>
          <w:spacing w:val="-1"/>
        </w:rPr>
        <w:t xml:space="preserve"> </w:t>
      </w:r>
      <w:r>
        <w:t>ou</w:t>
      </w:r>
      <w:r>
        <w:rPr>
          <w:spacing w:val="-1"/>
        </w:rPr>
        <w:t xml:space="preserve"> </w:t>
      </w:r>
      <w:r>
        <w:t>projeto,</w:t>
      </w:r>
      <w:r>
        <w:rPr>
          <w:spacing w:val="-2"/>
        </w:rPr>
        <w:t xml:space="preserve"> </w:t>
      </w:r>
      <w:r>
        <w:t>nos</w:t>
      </w:r>
      <w:r>
        <w:rPr>
          <w:spacing w:val="-1"/>
        </w:rPr>
        <w:t xml:space="preserve"> </w:t>
      </w:r>
      <w:r>
        <w:t>termos</w:t>
      </w:r>
      <w:r>
        <w:rPr>
          <w:spacing w:val="-3"/>
        </w:rPr>
        <w:t xml:space="preserve"> </w:t>
      </w:r>
      <w:r>
        <w:t>alínea</w:t>
      </w:r>
      <w:r>
        <w:rPr>
          <w:spacing w:val="-3"/>
        </w:rPr>
        <w:t xml:space="preserve"> </w:t>
      </w:r>
      <w:r>
        <w:t>“c” do</w:t>
      </w:r>
      <w:r>
        <w:rPr>
          <w:spacing w:val="-6"/>
        </w:rPr>
        <w:t xml:space="preserve"> </w:t>
      </w:r>
      <w:r>
        <w:t>inciso</w:t>
      </w:r>
      <w:r>
        <w:rPr>
          <w:spacing w:val="-3"/>
        </w:rPr>
        <w:t xml:space="preserve"> </w:t>
      </w:r>
      <w:r>
        <w:t>V do</w:t>
      </w:r>
      <w:r>
        <w:rPr>
          <w:spacing w:val="-1"/>
        </w:rPr>
        <w:t xml:space="preserve"> </w:t>
      </w:r>
      <w:r>
        <w:t>art. 33</w:t>
      </w:r>
      <w:r>
        <w:rPr>
          <w:spacing w:val="-4"/>
        </w:rPr>
        <w:t xml:space="preserve"> </w:t>
      </w:r>
      <w:r>
        <w:t>da Lei Federal nº 13.019/2014, ou previsão de contratar ou adquirir com recursos da parceria.</w:t>
      </w:r>
    </w:p>
    <w:p w14:paraId="77E45E10" w14:textId="77777777" w:rsidR="00042F9C" w:rsidRDefault="001B4AE4">
      <w:pPr>
        <w:pStyle w:val="Corpodetexto"/>
        <w:spacing w:before="247" w:line="244" w:lineRule="auto"/>
        <w:ind w:right="212" w:firstLine="230"/>
        <w:jc w:val="both"/>
      </w:pPr>
      <w:r>
        <w:rPr>
          <w:noProof/>
          <w:lang w:val="pt-BR" w:eastAsia="pt-BR"/>
        </w:rPr>
        <w:drawing>
          <wp:anchor distT="0" distB="0" distL="0" distR="0" simplePos="0" relativeHeight="15733248" behindDoc="0" locked="0" layoutInCell="1" allowOverlap="1" wp14:anchorId="0A204FCE" wp14:editId="14A23D26">
            <wp:simplePos x="0" y="0"/>
            <wp:positionH relativeFrom="page">
              <wp:posOffset>409575</wp:posOffset>
            </wp:positionH>
            <wp:positionV relativeFrom="paragraph">
              <wp:posOffset>195868</wp:posOffset>
            </wp:positionV>
            <wp:extent cx="70979" cy="86996"/>
            <wp:effectExtent l="0" t="0" r="0" b="0"/>
            <wp:wrapNone/>
            <wp:docPr id="67" name="Image 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7" name="Image 67"/>
                    <pic:cNvPicPr/>
                  </pic:nvPicPr>
                  <pic:blipFill>
                    <a:blip r:embed="rId20" cstate="print"/>
                    <a:stretch>
                      <a:fillRect/>
                    </a:stretch>
                  </pic:blipFill>
                  <pic:spPr>
                    <a:xfrm>
                      <a:off x="0" y="0"/>
                      <a:ext cx="70979" cy="86996"/>
                    </a:xfrm>
                    <a:prstGeom prst="rect">
                      <a:avLst/>
                    </a:prstGeom>
                  </pic:spPr>
                </pic:pic>
              </a:graphicData>
            </a:graphic>
          </wp:anchor>
        </w:drawing>
      </w:r>
      <w:r>
        <w:t xml:space="preserve">A proposta de TERMO DE REFERÊNCIA apresentada contempla despesas com pagamento de pessoal, e </w:t>
      </w:r>
      <w:proofErr w:type="gramStart"/>
      <w:r>
        <w:t>anexo à proposta constam</w:t>
      </w:r>
      <w:proofErr w:type="gramEnd"/>
      <w:r>
        <w:t xml:space="preserve"> os documentos</w:t>
      </w:r>
      <w:r>
        <w:rPr>
          <w:spacing w:val="40"/>
        </w:rPr>
        <w:t xml:space="preserve"> </w:t>
      </w:r>
      <w:r>
        <w:t>comprobratórios</w:t>
      </w:r>
      <w:r>
        <w:rPr>
          <w:spacing w:val="40"/>
        </w:rPr>
        <w:t xml:space="preserve"> </w:t>
      </w:r>
      <w:r>
        <w:rPr>
          <w:spacing w:val="-2"/>
        </w:rPr>
        <w:t>exigidos.</w:t>
      </w:r>
    </w:p>
    <w:p w14:paraId="0EF986B3" w14:textId="77777777" w:rsidR="00042F9C" w:rsidRDefault="00042F9C">
      <w:pPr>
        <w:pStyle w:val="Corpodetexto"/>
        <w:spacing w:before="2"/>
        <w:ind w:left="0"/>
      </w:pPr>
    </w:p>
    <w:p w14:paraId="15B1304F" w14:textId="77777777" w:rsidR="00042F9C" w:rsidRDefault="001B4AE4">
      <w:pPr>
        <w:pStyle w:val="Corpodetexto"/>
        <w:tabs>
          <w:tab w:val="left" w:pos="8646"/>
          <w:tab w:val="left" w:pos="9569"/>
          <w:tab w:val="left" w:pos="10764"/>
        </w:tabs>
        <w:ind w:left="5855"/>
      </w:pPr>
      <w:r>
        <w:rPr>
          <w:spacing w:val="-2"/>
        </w:rPr>
        <w:t>Local-</w:t>
      </w:r>
      <w:r>
        <w:rPr>
          <w:spacing w:val="-5"/>
        </w:rPr>
        <w:t>UF,</w:t>
      </w:r>
      <w:r>
        <w:rPr>
          <w:u w:val="single" w:color="000008"/>
        </w:rPr>
        <w:tab/>
      </w:r>
      <w:r>
        <w:rPr>
          <w:spacing w:val="-5"/>
        </w:rPr>
        <w:t>de</w:t>
      </w:r>
      <w:r>
        <w:rPr>
          <w:u w:val="single" w:color="000008"/>
        </w:rPr>
        <w:tab/>
      </w:r>
      <w:r>
        <w:t xml:space="preserve">de </w:t>
      </w:r>
      <w:r>
        <w:rPr>
          <w:spacing w:val="-5"/>
        </w:rPr>
        <w:t>20</w:t>
      </w:r>
      <w:r>
        <w:rPr>
          <w:u w:val="single" w:color="000008"/>
        </w:rPr>
        <w:tab/>
      </w:r>
      <w:r>
        <w:rPr>
          <w:spacing w:val="-10"/>
        </w:rPr>
        <w:t>.</w:t>
      </w:r>
    </w:p>
    <w:p w14:paraId="499711C7" w14:textId="77777777" w:rsidR="00042F9C" w:rsidRDefault="00042F9C">
      <w:pPr>
        <w:pStyle w:val="Corpodetexto"/>
        <w:spacing w:before="8"/>
        <w:ind w:left="0"/>
      </w:pPr>
    </w:p>
    <w:p w14:paraId="4391D948" w14:textId="77777777" w:rsidR="00042F9C" w:rsidRDefault="001B4AE4">
      <w:pPr>
        <w:spacing w:before="1"/>
        <w:ind w:left="1820" w:right="433"/>
        <w:jc w:val="center"/>
      </w:pPr>
      <w:proofErr w:type="gramStart"/>
      <w:r>
        <w:rPr>
          <w:spacing w:val="-2"/>
        </w:rPr>
        <w:t>...........................................................................................</w:t>
      </w:r>
      <w:proofErr w:type="gramEnd"/>
    </w:p>
    <w:p w14:paraId="4D497EC4" w14:textId="77777777" w:rsidR="00042F9C" w:rsidRDefault="001B4AE4">
      <w:pPr>
        <w:pStyle w:val="Corpodetexto"/>
        <w:spacing w:before="3"/>
        <w:ind w:left="1820" w:right="424"/>
        <w:jc w:val="center"/>
      </w:pPr>
      <w:r>
        <w:t>Assinatura</w:t>
      </w:r>
      <w:r>
        <w:rPr>
          <w:spacing w:val="-14"/>
        </w:rPr>
        <w:t xml:space="preserve"> </w:t>
      </w:r>
      <w:r>
        <w:t>(Nome</w:t>
      </w:r>
      <w:r>
        <w:rPr>
          <w:spacing w:val="-4"/>
        </w:rPr>
        <w:t xml:space="preserve"> </w:t>
      </w:r>
      <w:r>
        <w:t>e</w:t>
      </w:r>
      <w:r>
        <w:rPr>
          <w:spacing w:val="-15"/>
        </w:rPr>
        <w:t xml:space="preserve"> </w:t>
      </w:r>
      <w:r>
        <w:t>Cargo</w:t>
      </w:r>
      <w:r>
        <w:rPr>
          <w:spacing w:val="-8"/>
        </w:rPr>
        <w:t xml:space="preserve"> </w:t>
      </w:r>
      <w:r>
        <w:t>do</w:t>
      </w:r>
      <w:r>
        <w:rPr>
          <w:spacing w:val="-9"/>
        </w:rPr>
        <w:t xml:space="preserve"> </w:t>
      </w:r>
      <w:r>
        <w:t>Representante</w:t>
      </w:r>
      <w:r>
        <w:rPr>
          <w:spacing w:val="-8"/>
        </w:rPr>
        <w:t xml:space="preserve"> </w:t>
      </w:r>
      <w:r>
        <w:t>Legal</w:t>
      </w:r>
      <w:r>
        <w:rPr>
          <w:spacing w:val="-9"/>
        </w:rPr>
        <w:t xml:space="preserve"> </w:t>
      </w:r>
      <w:r>
        <w:t>da</w:t>
      </w:r>
      <w:r>
        <w:rPr>
          <w:spacing w:val="-11"/>
        </w:rPr>
        <w:t xml:space="preserve"> </w:t>
      </w:r>
      <w:r>
        <w:rPr>
          <w:spacing w:val="-4"/>
        </w:rPr>
        <w:t>OSC)</w:t>
      </w:r>
    </w:p>
    <w:p w14:paraId="1790F65A" w14:textId="77777777" w:rsidR="00042F9C" w:rsidRDefault="00042F9C">
      <w:pPr>
        <w:jc w:val="center"/>
        <w:sectPr w:rsidR="00042F9C" w:rsidSect="00492647">
          <w:headerReference w:type="default" r:id="rId21"/>
          <w:footerReference w:type="default" r:id="rId22"/>
          <w:pgSz w:w="12240" w:h="15840"/>
          <w:pgMar w:top="2200" w:right="680" w:bottom="1180" w:left="520" w:header="581" w:footer="990" w:gutter="0"/>
          <w:cols w:space="720"/>
        </w:sectPr>
      </w:pPr>
    </w:p>
    <w:p w14:paraId="2F47A9AC" w14:textId="77777777" w:rsidR="00042F9C" w:rsidRDefault="001B4AE4">
      <w:pPr>
        <w:pStyle w:val="Ttulo1"/>
        <w:spacing w:before="210"/>
        <w:ind w:left="1820" w:right="425" w:firstLine="0"/>
        <w:jc w:val="center"/>
      </w:pPr>
      <w:r>
        <w:rPr>
          <w:u w:val="thick"/>
        </w:rPr>
        <w:t>ANEXO</w:t>
      </w:r>
      <w:r>
        <w:rPr>
          <w:spacing w:val="-5"/>
          <w:u w:val="thick"/>
        </w:rPr>
        <w:t xml:space="preserve"> IV</w:t>
      </w:r>
    </w:p>
    <w:p w14:paraId="6B44F031" w14:textId="77777777" w:rsidR="00042F9C" w:rsidRDefault="00042F9C">
      <w:pPr>
        <w:pStyle w:val="Corpodetexto"/>
        <w:spacing w:before="80"/>
        <w:ind w:left="0"/>
        <w:rPr>
          <w:rFonts w:ascii="Arial"/>
          <w:b/>
        </w:rPr>
      </w:pPr>
    </w:p>
    <w:p w14:paraId="4EBF774B" w14:textId="77777777" w:rsidR="00042F9C" w:rsidRDefault="001B4AE4">
      <w:pPr>
        <w:pStyle w:val="Corpodetexto"/>
        <w:ind w:left="1820" w:right="426"/>
        <w:jc w:val="center"/>
      </w:pPr>
      <w:r>
        <w:t>Papel</w:t>
      </w:r>
      <w:r>
        <w:rPr>
          <w:spacing w:val="-4"/>
        </w:rPr>
        <w:t xml:space="preserve"> </w:t>
      </w:r>
      <w:r>
        <w:t>timbrado</w:t>
      </w:r>
      <w:r>
        <w:rPr>
          <w:spacing w:val="-3"/>
        </w:rPr>
        <w:t xml:space="preserve"> </w:t>
      </w:r>
      <w:r>
        <w:t>da</w:t>
      </w:r>
      <w:r>
        <w:rPr>
          <w:spacing w:val="-6"/>
        </w:rPr>
        <w:t xml:space="preserve"> </w:t>
      </w:r>
      <w:r>
        <w:rPr>
          <w:spacing w:val="-5"/>
        </w:rPr>
        <w:t>OSC</w:t>
      </w:r>
    </w:p>
    <w:p w14:paraId="22505CE0" w14:textId="77777777" w:rsidR="00042F9C" w:rsidRDefault="00042F9C">
      <w:pPr>
        <w:pStyle w:val="Corpodetexto"/>
        <w:spacing w:before="80"/>
        <w:ind w:left="0"/>
      </w:pPr>
    </w:p>
    <w:p w14:paraId="0007D50C" w14:textId="77777777" w:rsidR="00042F9C" w:rsidRDefault="001B4AE4">
      <w:pPr>
        <w:pStyle w:val="Ttulo1"/>
        <w:ind w:left="1820" w:right="430" w:firstLine="0"/>
        <w:jc w:val="center"/>
      </w:pPr>
      <w:r>
        <w:t>DECLARAÇÃO</w:t>
      </w:r>
      <w:r>
        <w:rPr>
          <w:spacing w:val="-15"/>
        </w:rPr>
        <w:t xml:space="preserve"> </w:t>
      </w:r>
      <w:r>
        <w:t>DE</w:t>
      </w:r>
      <w:r>
        <w:rPr>
          <w:spacing w:val="-9"/>
        </w:rPr>
        <w:t xml:space="preserve"> </w:t>
      </w:r>
      <w:r>
        <w:rPr>
          <w:spacing w:val="-2"/>
        </w:rPr>
        <w:t>DESIMPEDIMENTOS</w:t>
      </w:r>
    </w:p>
    <w:p w14:paraId="4784CE67" w14:textId="77777777" w:rsidR="00042F9C" w:rsidRDefault="00042F9C">
      <w:pPr>
        <w:pStyle w:val="Corpodetexto"/>
        <w:spacing w:before="1"/>
        <w:ind w:left="0"/>
        <w:rPr>
          <w:rFonts w:ascii="Arial"/>
          <w:b/>
        </w:rPr>
      </w:pPr>
    </w:p>
    <w:p w14:paraId="4CEF233B" w14:textId="77777777" w:rsidR="00042F9C" w:rsidRDefault="001B4AE4">
      <w:pPr>
        <w:pStyle w:val="Corpodetexto"/>
        <w:jc w:val="both"/>
      </w:pPr>
      <w:r>
        <w:rPr>
          <w:noProof/>
          <w:lang w:val="pt-BR" w:eastAsia="pt-BR"/>
        </w:rPr>
        <w:drawing>
          <wp:anchor distT="0" distB="0" distL="0" distR="0" simplePos="0" relativeHeight="15736832" behindDoc="0" locked="0" layoutInCell="1" allowOverlap="1" wp14:anchorId="2F108DD5" wp14:editId="291DF29B">
            <wp:simplePos x="0" y="0"/>
            <wp:positionH relativeFrom="page">
              <wp:posOffset>409575</wp:posOffset>
            </wp:positionH>
            <wp:positionV relativeFrom="paragraph">
              <wp:posOffset>42051</wp:posOffset>
            </wp:positionV>
            <wp:extent cx="70486" cy="86982"/>
            <wp:effectExtent l="0" t="0" r="0" b="0"/>
            <wp:wrapNone/>
            <wp:docPr id="68" name="Image 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8" name="Image 68"/>
                    <pic:cNvPicPr/>
                  </pic:nvPicPr>
                  <pic:blipFill>
                    <a:blip r:embed="rId20" cstate="print"/>
                    <a:stretch>
                      <a:fillRect/>
                    </a:stretch>
                  </pic:blipFill>
                  <pic:spPr>
                    <a:xfrm>
                      <a:off x="0" y="0"/>
                      <a:ext cx="70486" cy="86982"/>
                    </a:xfrm>
                    <a:prstGeom prst="rect">
                      <a:avLst/>
                    </a:prstGeom>
                  </pic:spPr>
                </pic:pic>
              </a:graphicData>
            </a:graphic>
          </wp:anchor>
        </w:drawing>
      </w:r>
      <w:r>
        <w:t>Declaro</w:t>
      </w:r>
      <w:r>
        <w:rPr>
          <w:spacing w:val="7"/>
        </w:rPr>
        <w:t xml:space="preserve"> </w:t>
      </w:r>
      <w:r>
        <w:t>para</w:t>
      </w:r>
      <w:r>
        <w:rPr>
          <w:spacing w:val="4"/>
        </w:rPr>
        <w:t xml:space="preserve"> </w:t>
      </w:r>
      <w:r>
        <w:t>os</w:t>
      </w:r>
      <w:r>
        <w:rPr>
          <w:spacing w:val="11"/>
        </w:rPr>
        <w:t xml:space="preserve"> </w:t>
      </w:r>
      <w:r>
        <w:t>devidos</w:t>
      </w:r>
      <w:r>
        <w:rPr>
          <w:spacing w:val="5"/>
        </w:rPr>
        <w:t xml:space="preserve"> </w:t>
      </w:r>
      <w:r>
        <w:t>fins,</w:t>
      </w:r>
      <w:r>
        <w:rPr>
          <w:spacing w:val="10"/>
        </w:rPr>
        <w:t xml:space="preserve"> </w:t>
      </w:r>
      <w:r>
        <w:t>sob</w:t>
      </w:r>
      <w:r>
        <w:rPr>
          <w:spacing w:val="4"/>
        </w:rPr>
        <w:t xml:space="preserve"> </w:t>
      </w:r>
      <w:r>
        <w:t>as</w:t>
      </w:r>
      <w:r>
        <w:rPr>
          <w:spacing w:val="2"/>
        </w:rPr>
        <w:t xml:space="preserve"> </w:t>
      </w:r>
      <w:r>
        <w:t>penas</w:t>
      </w:r>
      <w:r>
        <w:rPr>
          <w:spacing w:val="7"/>
        </w:rPr>
        <w:t xml:space="preserve"> </w:t>
      </w:r>
      <w:r>
        <w:t>da</w:t>
      </w:r>
      <w:r>
        <w:rPr>
          <w:spacing w:val="4"/>
        </w:rPr>
        <w:t xml:space="preserve"> </w:t>
      </w:r>
      <w:r>
        <w:t>lei,</w:t>
      </w:r>
      <w:r>
        <w:rPr>
          <w:spacing w:val="14"/>
        </w:rPr>
        <w:t xml:space="preserve"> </w:t>
      </w:r>
      <w:r>
        <w:t>que</w:t>
      </w:r>
      <w:r>
        <w:rPr>
          <w:spacing w:val="-3"/>
        </w:rPr>
        <w:t xml:space="preserve"> </w:t>
      </w:r>
      <w:r>
        <w:t>a</w:t>
      </w:r>
      <w:r>
        <w:rPr>
          <w:spacing w:val="-7"/>
        </w:rPr>
        <w:t xml:space="preserve"> </w:t>
      </w:r>
      <w:r>
        <w:t>[identificação</w:t>
      </w:r>
      <w:r>
        <w:rPr>
          <w:spacing w:val="-4"/>
        </w:rPr>
        <w:t xml:space="preserve"> </w:t>
      </w:r>
      <w:r>
        <w:t>da</w:t>
      </w:r>
      <w:r>
        <w:rPr>
          <w:spacing w:val="-15"/>
        </w:rPr>
        <w:t xml:space="preserve"> </w:t>
      </w:r>
      <w:r>
        <w:t>OSC</w:t>
      </w:r>
      <w:proofErr w:type="gramStart"/>
      <w:r>
        <w:t>]</w:t>
      </w:r>
      <w:r>
        <w:rPr>
          <w:spacing w:val="-3"/>
        </w:rPr>
        <w:t xml:space="preserve"> </w:t>
      </w:r>
      <w:r>
        <w:rPr>
          <w:spacing w:val="-2"/>
        </w:rPr>
        <w:t>...</w:t>
      </w:r>
      <w:proofErr w:type="gramEnd"/>
      <w:r>
        <w:rPr>
          <w:spacing w:val="-2"/>
        </w:rPr>
        <w:t>,:</w:t>
      </w:r>
    </w:p>
    <w:p w14:paraId="0D275F6F" w14:textId="77777777" w:rsidR="00042F9C" w:rsidRDefault="001B4AE4">
      <w:pPr>
        <w:pStyle w:val="PargrafodaLista"/>
        <w:numPr>
          <w:ilvl w:val="0"/>
          <w:numId w:val="36"/>
        </w:numPr>
        <w:tabs>
          <w:tab w:val="left" w:pos="1747"/>
        </w:tabs>
        <w:spacing w:before="4"/>
        <w:ind w:left="1747" w:hanging="138"/>
      </w:pPr>
      <w:proofErr w:type="gramStart"/>
      <w:r>
        <w:t>não</w:t>
      </w:r>
      <w:proofErr w:type="gramEnd"/>
      <w:r>
        <w:rPr>
          <w:spacing w:val="-12"/>
        </w:rPr>
        <w:t xml:space="preserve"> </w:t>
      </w:r>
      <w:r>
        <w:t>está</w:t>
      </w:r>
      <w:r>
        <w:rPr>
          <w:spacing w:val="-10"/>
        </w:rPr>
        <w:t xml:space="preserve"> </w:t>
      </w:r>
      <w:r>
        <w:t>impedida</w:t>
      </w:r>
      <w:r>
        <w:rPr>
          <w:spacing w:val="-10"/>
        </w:rPr>
        <w:t xml:space="preserve"> </w:t>
      </w:r>
      <w:r>
        <w:t>de</w:t>
      </w:r>
      <w:r>
        <w:rPr>
          <w:spacing w:val="-14"/>
        </w:rPr>
        <w:t xml:space="preserve"> </w:t>
      </w:r>
      <w:r>
        <w:t>celebrar</w:t>
      </w:r>
      <w:r>
        <w:rPr>
          <w:spacing w:val="-9"/>
        </w:rPr>
        <w:t xml:space="preserve"> </w:t>
      </w:r>
      <w:r>
        <w:t>qualquer</w:t>
      </w:r>
      <w:r>
        <w:rPr>
          <w:spacing w:val="-14"/>
        </w:rPr>
        <w:t xml:space="preserve"> </w:t>
      </w:r>
      <w:r>
        <w:t>modalidade</w:t>
      </w:r>
      <w:r>
        <w:rPr>
          <w:spacing w:val="-6"/>
        </w:rPr>
        <w:t xml:space="preserve"> </w:t>
      </w:r>
      <w:r>
        <w:t>de</w:t>
      </w:r>
      <w:r>
        <w:rPr>
          <w:spacing w:val="-10"/>
        </w:rPr>
        <w:t xml:space="preserve"> </w:t>
      </w:r>
      <w:r>
        <w:t>parceria</w:t>
      </w:r>
      <w:r>
        <w:rPr>
          <w:spacing w:val="-14"/>
        </w:rPr>
        <w:t xml:space="preserve"> </w:t>
      </w:r>
      <w:r>
        <w:t>com</w:t>
      </w:r>
      <w:r>
        <w:rPr>
          <w:spacing w:val="-4"/>
        </w:rPr>
        <w:t xml:space="preserve"> </w:t>
      </w:r>
      <w:r>
        <w:t>órgãos</w:t>
      </w:r>
      <w:r>
        <w:rPr>
          <w:spacing w:val="-12"/>
        </w:rPr>
        <w:t xml:space="preserve"> </w:t>
      </w:r>
      <w:r>
        <w:rPr>
          <w:spacing w:val="-2"/>
        </w:rPr>
        <w:t>públicos;</w:t>
      </w:r>
    </w:p>
    <w:p w14:paraId="3A84E65D" w14:textId="77777777" w:rsidR="00042F9C" w:rsidRDefault="001B4AE4">
      <w:pPr>
        <w:pStyle w:val="PargrafodaLista"/>
        <w:numPr>
          <w:ilvl w:val="0"/>
          <w:numId w:val="36"/>
        </w:numPr>
        <w:tabs>
          <w:tab w:val="left" w:pos="1752"/>
        </w:tabs>
        <w:spacing w:before="10" w:line="242" w:lineRule="auto"/>
        <w:ind w:right="222" w:firstLine="0"/>
      </w:pPr>
      <w:r>
        <w:rPr>
          <w:noProof/>
          <w:lang w:val="pt-BR" w:eastAsia="pt-BR"/>
        </w:rPr>
        <w:drawing>
          <wp:anchor distT="0" distB="0" distL="0" distR="0" simplePos="0" relativeHeight="15733760" behindDoc="0" locked="0" layoutInCell="1" allowOverlap="1" wp14:anchorId="7CF0F00F" wp14:editId="423661CA">
            <wp:simplePos x="0" y="0"/>
            <wp:positionH relativeFrom="page">
              <wp:posOffset>409575</wp:posOffset>
            </wp:positionH>
            <wp:positionV relativeFrom="paragraph">
              <wp:posOffset>44586</wp:posOffset>
            </wp:positionV>
            <wp:extent cx="70486" cy="86982"/>
            <wp:effectExtent l="0" t="0" r="0" b="0"/>
            <wp:wrapNone/>
            <wp:docPr id="69" name="Image 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9" name="Image 69"/>
                    <pic:cNvPicPr/>
                  </pic:nvPicPr>
                  <pic:blipFill>
                    <a:blip r:embed="rId20" cstate="print"/>
                    <a:stretch>
                      <a:fillRect/>
                    </a:stretch>
                  </pic:blipFill>
                  <pic:spPr>
                    <a:xfrm>
                      <a:off x="0" y="0"/>
                      <a:ext cx="70486" cy="86982"/>
                    </a:xfrm>
                    <a:prstGeom prst="rect">
                      <a:avLst/>
                    </a:prstGeom>
                  </pic:spPr>
                </pic:pic>
              </a:graphicData>
            </a:graphic>
          </wp:anchor>
        </w:drawing>
      </w:r>
      <w:proofErr w:type="gramStart"/>
      <w:r>
        <w:t>não</w:t>
      </w:r>
      <w:proofErr w:type="gramEnd"/>
      <w:r>
        <w:t xml:space="preserve"> se submete, tal qual seus Dirigentes, às vedações previstas no art. 39 da Lei Federal nº 13.019, de 2014 e suas alterações;</w:t>
      </w:r>
    </w:p>
    <w:p w14:paraId="17864ABD" w14:textId="77777777" w:rsidR="00042F9C" w:rsidRDefault="001B4AE4">
      <w:pPr>
        <w:pStyle w:val="PargrafodaLista"/>
        <w:numPr>
          <w:ilvl w:val="0"/>
          <w:numId w:val="36"/>
        </w:numPr>
        <w:tabs>
          <w:tab w:val="left" w:pos="1791"/>
        </w:tabs>
        <w:spacing w:before="1" w:line="244" w:lineRule="auto"/>
        <w:ind w:right="214" w:firstLine="0"/>
      </w:pPr>
      <w:r>
        <w:rPr>
          <w:noProof/>
          <w:lang w:val="pt-BR" w:eastAsia="pt-BR"/>
        </w:rPr>
        <w:drawing>
          <wp:anchor distT="0" distB="0" distL="0" distR="0" simplePos="0" relativeHeight="15737344" behindDoc="0" locked="0" layoutInCell="1" allowOverlap="1" wp14:anchorId="3B52636A" wp14:editId="62BCBBF6">
            <wp:simplePos x="0" y="0"/>
            <wp:positionH relativeFrom="page">
              <wp:posOffset>409575</wp:posOffset>
            </wp:positionH>
            <wp:positionV relativeFrom="paragraph">
              <wp:posOffset>40657</wp:posOffset>
            </wp:positionV>
            <wp:extent cx="70486" cy="86982"/>
            <wp:effectExtent l="0" t="0" r="0" b="0"/>
            <wp:wrapNone/>
            <wp:docPr id="70" name="Image 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0" name="Image 70"/>
                    <pic:cNvPicPr/>
                  </pic:nvPicPr>
                  <pic:blipFill>
                    <a:blip r:embed="rId20" cstate="print"/>
                    <a:stretch>
                      <a:fillRect/>
                    </a:stretch>
                  </pic:blipFill>
                  <pic:spPr>
                    <a:xfrm>
                      <a:off x="0" y="0"/>
                      <a:ext cx="70486" cy="86982"/>
                    </a:xfrm>
                    <a:prstGeom prst="rect">
                      <a:avLst/>
                    </a:prstGeom>
                  </pic:spPr>
                </pic:pic>
              </a:graphicData>
            </a:graphic>
          </wp:anchor>
        </w:drawing>
      </w:r>
      <w:proofErr w:type="gramStart"/>
      <w:r>
        <w:t>está</w:t>
      </w:r>
      <w:proofErr w:type="gramEnd"/>
      <w:r>
        <w:t xml:space="preserve"> regularmente constituída ou, se estrangeira, está autorizada a funcionar no território nacional;não foi omissa no dever de prestar contas de parceria anteriormente celebrada;</w:t>
      </w:r>
    </w:p>
    <w:p w14:paraId="15EDFD0B" w14:textId="77777777" w:rsidR="00042F9C" w:rsidRDefault="001B4AE4">
      <w:pPr>
        <w:pStyle w:val="PargrafodaLista"/>
        <w:numPr>
          <w:ilvl w:val="0"/>
          <w:numId w:val="36"/>
        </w:numPr>
        <w:tabs>
          <w:tab w:val="left" w:pos="1815"/>
        </w:tabs>
        <w:spacing w:line="244" w:lineRule="auto"/>
        <w:ind w:right="201" w:firstLine="0"/>
      </w:pPr>
      <w:r>
        <w:rPr>
          <w:noProof/>
          <w:lang w:val="pt-BR" w:eastAsia="pt-BR"/>
        </w:rPr>
        <w:drawing>
          <wp:anchor distT="0" distB="0" distL="0" distR="0" simplePos="0" relativeHeight="15736320" behindDoc="0" locked="0" layoutInCell="1" allowOverlap="1" wp14:anchorId="7D83C021" wp14:editId="426EA42E">
            <wp:simplePos x="0" y="0"/>
            <wp:positionH relativeFrom="page">
              <wp:posOffset>409575</wp:posOffset>
            </wp:positionH>
            <wp:positionV relativeFrom="paragraph">
              <wp:posOffset>38747</wp:posOffset>
            </wp:positionV>
            <wp:extent cx="70486" cy="151904"/>
            <wp:effectExtent l="0" t="0" r="0" b="0"/>
            <wp:wrapNone/>
            <wp:docPr id="71" name="Image 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1" name="Image 71"/>
                    <pic:cNvPicPr/>
                  </pic:nvPicPr>
                  <pic:blipFill>
                    <a:blip r:embed="rId23" cstate="print"/>
                    <a:stretch>
                      <a:fillRect/>
                    </a:stretch>
                  </pic:blipFill>
                  <pic:spPr>
                    <a:xfrm>
                      <a:off x="0" y="0"/>
                      <a:ext cx="70486" cy="151904"/>
                    </a:xfrm>
                    <a:prstGeom prst="rect">
                      <a:avLst/>
                    </a:prstGeom>
                  </pic:spPr>
                </pic:pic>
              </a:graphicData>
            </a:graphic>
          </wp:anchor>
        </w:drawing>
      </w:r>
      <w:proofErr w:type="gramStart"/>
      <w:r>
        <w:t>não</w:t>
      </w:r>
      <w:proofErr w:type="gramEnd"/>
      <w:r>
        <w:t xml:space="preserve"> tem como dirigente membro do Poder ou do Ministério Público, ou Dirigente da Administração Pública Municipal, estendendo-se a vedação aos respectivos cônjuges ou companheiros, bem como parentes em linha reta, colateral ou por afinidade, até o segundo </w:t>
      </w:r>
      <w:r>
        <w:rPr>
          <w:spacing w:val="-2"/>
        </w:rPr>
        <w:t>grau;</w:t>
      </w:r>
    </w:p>
    <w:p w14:paraId="6611544E" w14:textId="77777777" w:rsidR="00042F9C" w:rsidRDefault="001B4AE4">
      <w:pPr>
        <w:pStyle w:val="PargrafodaLista"/>
        <w:numPr>
          <w:ilvl w:val="0"/>
          <w:numId w:val="36"/>
        </w:numPr>
        <w:tabs>
          <w:tab w:val="left" w:pos="1768"/>
        </w:tabs>
        <w:spacing w:before="156" w:line="244" w:lineRule="auto"/>
        <w:ind w:right="210" w:firstLine="0"/>
      </w:pPr>
      <w:r>
        <w:rPr>
          <w:noProof/>
          <w:lang w:val="pt-BR" w:eastAsia="pt-BR"/>
        </w:rPr>
        <w:drawing>
          <wp:anchor distT="0" distB="0" distL="0" distR="0" simplePos="0" relativeHeight="15734272" behindDoc="0" locked="0" layoutInCell="1" allowOverlap="1" wp14:anchorId="299D4BA9" wp14:editId="126C48CC">
            <wp:simplePos x="0" y="0"/>
            <wp:positionH relativeFrom="page">
              <wp:posOffset>409575</wp:posOffset>
            </wp:positionH>
            <wp:positionV relativeFrom="paragraph">
              <wp:posOffset>139781</wp:posOffset>
            </wp:positionV>
            <wp:extent cx="70486" cy="86979"/>
            <wp:effectExtent l="0" t="0" r="0" b="0"/>
            <wp:wrapNone/>
            <wp:docPr id="72" name="Image 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2" name="Image 72"/>
                    <pic:cNvPicPr/>
                  </pic:nvPicPr>
                  <pic:blipFill>
                    <a:blip r:embed="rId20" cstate="print"/>
                    <a:stretch>
                      <a:fillRect/>
                    </a:stretch>
                  </pic:blipFill>
                  <pic:spPr>
                    <a:xfrm>
                      <a:off x="0" y="0"/>
                      <a:ext cx="70486" cy="86979"/>
                    </a:xfrm>
                    <a:prstGeom prst="rect">
                      <a:avLst/>
                    </a:prstGeom>
                  </pic:spPr>
                </pic:pic>
              </a:graphicData>
            </a:graphic>
          </wp:anchor>
        </w:drawing>
      </w:r>
      <w:proofErr w:type="gramStart"/>
      <w:r>
        <w:t>não</w:t>
      </w:r>
      <w:proofErr w:type="gramEnd"/>
      <w:r>
        <w:t xml:space="preserve"> teve as contas rejeitadas pela Administração Pública nos últimos cinco anos, que não tenham sido sanadas</w:t>
      </w:r>
      <w:r>
        <w:rPr>
          <w:spacing w:val="-4"/>
        </w:rPr>
        <w:t xml:space="preserve"> </w:t>
      </w:r>
      <w:r>
        <w:t>e/ou</w:t>
      </w:r>
      <w:r>
        <w:rPr>
          <w:spacing w:val="-7"/>
        </w:rPr>
        <w:t xml:space="preserve"> </w:t>
      </w:r>
      <w:r>
        <w:t>quitados</w:t>
      </w:r>
      <w:r>
        <w:rPr>
          <w:spacing w:val="-4"/>
        </w:rPr>
        <w:t xml:space="preserve"> </w:t>
      </w:r>
      <w:r>
        <w:t>os</w:t>
      </w:r>
      <w:r>
        <w:rPr>
          <w:spacing w:val="-2"/>
        </w:rPr>
        <w:t xml:space="preserve"> </w:t>
      </w:r>
      <w:r>
        <w:t>débitos,</w:t>
      </w:r>
      <w:r>
        <w:rPr>
          <w:spacing w:val="-8"/>
        </w:rPr>
        <w:t xml:space="preserve"> </w:t>
      </w:r>
      <w:r>
        <w:t>reconsiderada</w:t>
      </w:r>
      <w:r>
        <w:rPr>
          <w:spacing w:val="-11"/>
        </w:rPr>
        <w:t xml:space="preserve"> </w:t>
      </w:r>
      <w:r>
        <w:t>ou</w:t>
      </w:r>
      <w:r>
        <w:rPr>
          <w:spacing w:val="-5"/>
        </w:rPr>
        <w:t xml:space="preserve"> </w:t>
      </w:r>
      <w:r>
        <w:t>revista</w:t>
      </w:r>
      <w:r>
        <w:rPr>
          <w:spacing w:val="-9"/>
        </w:rPr>
        <w:t xml:space="preserve"> </w:t>
      </w:r>
      <w:r>
        <w:t>a</w:t>
      </w:r>
      <w:r>
        <w:rPr>
          <w:spacing w:val="-7"/>
        </w:rPr>
        <w:t xml:space="preserve"> </w:t>
      </w:r>
      <w:r>
        <w:t>decisão</w:t>
      </w:r>
      <w:r>
        <w:rPr>
          <w:spacing w:val="-7"/>
        </w:rPr>
        <w:t xml:space="preserve"> </w:t>
      </w:r>
      <w:r>
        <w:t>de</w:t>
      </w:r>
      <w:r>
        <w:rPr>
          <w:spacing w:val="-14"/>
        </w:rPr>
        <w:t xml:space="preserve"> </w:t>
      </w:r>
      <w:r>
        <w:t>rejeição, ou ainda a</w:t>
      </w:r>
      <w:r>
        <w:rPr>
          <w:spacing w:val="-1"/>
        </w:rPr>
        <w:t xml:space="preserve"> </w:t>
      </w:r>
      <w:r>
        <w:t>referida decisãoesteja pendente de recurso com efeito suspensivo;</w:t>
      </w:r>
    </w:p>
    <w:p w14:paraId="41DC0ED9" w14:textId="77777777" w:rsidR="00042F9C" w:rsidRDefault="001B4AE4">
      <w:pPr>
        <w:pStyle w:val="PargrafodaLista"/>
        <w:numPr>
          <w:ilvl w:val="0"/>
          <w:numId w:val="36"/>
        </w:numPr>
        <w:tabs>
          <w:tab w:val="left" w:pos="1783"/>
        </w:tabs>
        <w:spacing w:line="244" w:lineRule="auto"/>
        <w:ind w:right="206" w:firstLine="0"/>
      </w:pPr>
      <w:r>
        <w:rPr>
          <w:noProof/>
          <w:lang w:val="pt-BR" w:eastAsia="pt-BR"/>
        </w:rPr>
        <w:drawing>
          <wp:anchor distT="0" distB="0" distL="0" distR="0" simplePos="0" relativeHeight="15734784" behindDoc="0" locked="0" layoutInCell="1" allowOverlap="1" wp14:anchorId="5F3168A3" wp14:editId="05882DB4">
            <wp:simplePos x="0" y="0"/>
            <wp:positionH relativeFrom="page">
              <wp:posOffset>409575</wp:posOffset>
            </wp:positionH>
            <wp:positionV relativeFrom="paragraph">
              <wp:posOffset>36179</wp:posOffset>
            </wp:positionV>
            <wp:extent cx="70486" cy="86979"/>
            <wp:effectExtent l="0" t="0" r="0" b="0"/>
            <wp:wrapNone/>
            <wp:docPr id="73" name="Image 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3" name="Image 73"/>
                    <pic:cNvPicPr/>
                  </pic:nvPicPr>
                  <pic:blipFill>
                    <a:blip r:embed="rId20" cstate="print"/>
                    <a:stretch>
                      <a:fillRect/>
                    </a:stretch>
                  </pic:blipFill>
                  <pic:spPr>
                    <a:xfrm>
                      <a:off x="0" y="0"/>
                      <a:ext cx="70486" cy="86979"/>
                    </a:xfrm>
                    <a:prstGeom prst="rect">
                      <a:avLst/>
                    </a:prstGeom>
                  </pic:spPr>
                </pic:pic>
              </a:graphicData>
            </a:graphic>
          </wp:anchor>
        </w:drawing>
      </w:r>
      <w:proofErr w:type="gramStart"/>
      <w:r>
        <w:t>não</w:t>
      </w:r>
      <w:proofErr w:type="gramEnd"/>
      <w:r>
        <w:t xml:space="preserve"> se encontra submetida aos efeitos de: i) sanções de suspensão de participação em licitação e/ou impedimento de contratar com a administração pública; ii) declaração de inidoneidade</w:t>
      </w:r>
      <w:r>
        <w:rPr>
          <w:spacing w:val="-8"/>
        </w:rPr>
        <w:t xml:space="preserve"> </w:t>
      </w:r>
      <w:r>
        <w:t>para</w:t>
      </w:r>
      <w:r>
        <w:rPr>
          <w:spacing w:val="-9"/>
        </w:rPr>
        <w:t xml:space="preserve"> </w:t>
      </w:r>
      <w:r>
        <w:t>licitar</w:t>
      </w:r>
      <w:r>
        <w:rPr>
          <w:spacing w:val="-7"/>
        </w:rPr>
        <w:t xml:space="preserve"> </w:t>
      </w:r>
      <w:r>
        <w:t>ou</w:t>
      </w:r>
      <w:r>
        <w:rPr>
          <w:spacing w:val="-14"/>
        </w:rPr>
        <w:t xml:space="preserve"> </w:t>
      </w:r>
      <w:r>
        <w:t>contratarcom a</w:t>
      </w:r>
      <w:r>
        <w:rPr>
          <w:spacing w:val="-2"/>
        </w:rPr>
        <w:t xml:space="preserve"> </w:t>
      </w:r>
      <w:r>
        <w:t>administração pública;</w:t>
      </w:r>
      <w:r>
        <w:rPr>
          <w:spacing w:val="-2"/>
        </w:rPr>
        <w:t xml:space="preserve"> </w:t>
      </w:r>
      <w:r>
        <w:t>iii) suspensão</w:t>
      </w:r>
      <w:r>
        <w:rPr>
          <w:spacing w:val="-1"/>
        </w:rPr>
        <w:t xml:space="preserve"> </w:t>
      </w:r>
      <w:r>
        <w:t>temporária</w:t>
      </w:r>
      <w:r>
        <w:rPr>
          <w:spacing w:val="-1"/>
        </w:rPr>
        <w:t xml:space="preserve"> </w:t>
      </w:r>
      <w:r>
        <w:t>da participação</w:t>
      </w:r>
      <w:r>
        <w:rPr>
          <w:spacing w:val="-3"/>
        </w:rPr>
        <w:t xml:space="preserve"> </w:t>
      </w:r>
      <w:r>
        <w:t>em</w:t>
      </w:r>
      <w:r>
        <w:rPr>
          <w:spacing w:val="-2"/>
        </w:rPr>
        <w:t xml:space="preserve"> </w:t>
      </w:r>
      <w:r>
        <w:t>Chamamento</w:t>
      </w:r>
      <w:r>
        <w:rPr>
          <w:spacing w:val="-4"/>
        </w:rPr>
        <w:t xml:space="preserve"> </w:t>
      </w:r>
      <w:r>
        <w:t>Público;</w:t>
      </w:r>
      <w:r>
        <w:rPr>
          <w:spacing w:val="-1"/>
        </w:rPr>
        <w:t xml:space="preserve"> </w:t>
      </w:r>
      <w:r>
        <w:t>iv)</w:t>
      </w:r>
      <w:r>
        <w:rPr>
          <w:spacing w:val="-2"/>
        </w:rPr>
        <w:t xml:space="preserve"> </w:t>
      </w:r>
      <w:r>
        <w:t>impedimento</w:t>
      </w:r>
      <w:r>
        <w:rPr>
          <w:spacing w:val="-5"/>
        </w:rPr>
        <w:t xml:space="preserve"> </w:t>
      </w:r>
      <w:r>
        <w:t>de</w:t>
      </w:r>
      <w:r>
        <w:rPr>
          <w:spacing w:val="-3"/>
        </w:rPr>
        <w:t xml:space="preserve"> </w:t>
      </w:r>
      <w:r>
        <w:t>celebrar</w:t>
      </w:r>
      <w:r>
        <w:rPr>
          <w:spacing w:val="-1"/>
        </w:rPr>
        <w:t xml:space="preserve"> </w:t>
      </w:r>
      <w:r>
        <w:t>parceria</w:t>
      </w:r>
      <w:r>
        <w:rPr>
          <w:spacing w:val="-3"/>
        </w:rPr>
        <w:t xml:space="preserve"> </w:t>
      </w:r>
      <w:r>
        <w:t>ou</w:t>
      </w:r>
      <w:r>
        <w:rPr>
          <w:spacing w:val="-3"/>
        </w:rPr>
        <w:t xml:space="preserve"> </w:t>
      </w:r>
      <w:r>
        <w:t>contrato</w:t>
      </w:r>
      <w:r>
        <w:rPr>
          <w:spacing w:val="-5"/>
        </w:rPr>
        <w:t xml:space="preserve"> </w:t>
      </w:r>
      <w:r>
        <w:t>com a Administração Pública Municipal e v) declaração de inidoneidade para participar de Chamamento Público ou celebrar parceria ou contrato com órgãos e entidadesde todas as esferas de governo;</w:t>
      </w:r>
    </w:p>
    <w:p w14:paraId="323284DB" w14:textId="77777777" w:rsidR="00042F9C" w:rsidRDefault="001B4AE4">
      <w:pPr>
        <w:pStyle w:val="PargrafodaLista"/>
        <w:numPr>
          <w:ilvl w:val="0"/>
          <w:numId w:val="36"/>
        </w:numPr>
        <w:tabs>
          <w:tab w:val="left" w:pos="1742"/>
        </w:tabs>
        <w:spacing w:line="244" w:lineRule="auto"/>
        <w:ind w:right="201" w:firstLine="0"/>
      </w:pPr>
      <w:r>
        <w:rPr>
          <w:noProof/>
          <w:lang w:val="pt-BR" w:eastAsia="pt-BR"/>
        </w:rPr>
        <w:drawing>
          <wp:anchor distT="0" distB="0" distL="0" distR="0" simplePos="0" relativeHeight="15735296" behindDoc="0" locked="0" layoutInCell="1" allowOverlap="1" wp14:anchorId="544E08DD" wp14:editId="50B6E226">
            <wp:simplePos x="0" y="0"/>
            <wp:positionH relativeFrom="page">
              <wp:posOffset>409575</wp:posOffset>
            </wp:positionH>
            <wp:positionV relativeFrom="paragraph">
              <wp:posOffset>33710</wp:posOffset>
            </wp:positionV>
            <wp:extent cx="70486" cy="86979"/>
            <wp:effectExtent l="0" t="0" r="0" b="0"/>
            <wp:wrapNone/>
            <wp:docPr id="74" name="Image 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4" name="Image 74"/>
                    <pic:cNvPicPr/>
                  </pic:nvPicPr>
                  <pic:blipFill>
                    <a:blip r:embed="rId20" cstate="print"/>
                    <a:stretch>
                      <a:fillRect/>
                    </a:stretch>
                  </pic:blipFill>
                  <pic:spPr>
                    <a:xfrm>
                      <a:off x="0" y="0"/>
                      <a:ext cx="70486" cy="86979"/>
                    </a:xfrm>
                    <a:prstGeom prst="rect">
                      <a:avLst/>
                    </a:prstGeom>
                  </pic:spPr>
                </pic:pic>
              </a:graphicData>
            </a:graphic>
          </wp:anchor>
        </w:drawing>
      </w:r>
      <w:proofErr w:type="gramStart"/>
      <w:r>
        <w:t>não</w:t>
      </w:r>
      <w:proofErr w:type="gramEnd"/>
      <w:r>
        <w:rPr>
          <w:spacing w:val="20"/>
        </w:rPr>
        <w:t xml:space="preserve"> </w:t>
      </w:r>
      <w:r>
        <w:t>teve</w:t>
      </w:r>
      <w:r>
        <w:rPr>
          <w:spacing w:val="20"/>
        </w:rPr>
        <w:t xml:space="preserve"> </w:t>
      </w:r>
      <w:r>
        <w:t>contas</w:t>
      </w:r>
      <w:r>
        <w:rPr>
          <w:spacing w:val="20"/>
        </w:rPr>
        <w:t xml:space="preserve"> </w:t>
      </w:r>
      <w:r>
        <w:t>de parceria julgadas</w:t>
      </w:r>
      <w:r>
        <w:rPr>
          <w:spacing w:val="20"/>
        </w:rPr>
        <w:t xml:space="preserve"> </w:t>
      </w:r>
      <w:r>
        <w:t>irregulares</w:t>
      </w:r>
      <w:r>
        <w:rPr>
          <w:spacing w:val="77"/>
        </w:rPr>
        <w:t xml:space="preserve"> </w:t>
      </w:r>
      <w:r>
        <w:t>ou</w:t>
      </w:r>
      <w:r>
        <w:rPr>
          <w:spacing w:val="20"/>
        </w:rPr>
        <w:t xml:space="preserve"> </w:t>
      </w:r>
      <w:r>
        <w:t>rejeitadas</w:t>
      </w:r>
      <w:r>
        <w:rPr>
          <w:spacing w:val="79"/>
        </w:rPr>
        <w:t xml:space="preserve"> </w:t>
      </w:r>
      <w:r>
        <w:t>por</w:t>
      </w:r>
      <w:r>
        <w:rPr>
          <w:spacing w:val="77"/>
        </w:rPr>
        <w:t xml:space="preserve"> </w:t>
      </w:r>
      <w:r>
        <w:t>Tribunal</w:t>
      </w:r>
      <w:r>
        <w:rPr>
          <w:spacing w:val="80"/>
        </w:rPr>
        <w:t xml:space="preserve"> </w:t>
      </w:r>
      <w:r>
        <w:t>ou</w:t>
      </w:r>
      <w:r>
        <w:rPr>
          <w:spacing w:val="75"/>
        </w:rPr>
        <w:t xml:space="preserve"> </w:t>
      </w:r>
      <w:r>
        <w:t xml:space="preserve">Conselho de Contas dequalquer esfera da Federação, em decisão irrecorrível, nos últimos 8 (oito) anos; </w:t>
      </w:r>
      <w:r>
        <w:rPr>
          <w:spacing w:val="-10"/>
        </w:rPr>
        <w:t>e</w:t>
      </w:r>
    </w:p>
    <w:p w14:paraId="571FA039" w14:textId="77777777" w:rsidR="00042F9C" w:rsidRDefault="001B4AE4">
      <w:pPr>
        <w:pStyle w:val="PargrafodaLista"/>
        <w:numPr>
          <w:ilvl w:val="0"/>
          <w:numId w:val="36"/>
        </w:numPr>
        <w:tabs>
          <w:tab w:val="left" w:pos="1744"/>
        </w:tabs>
        <w:spacing w:line="244" w:lineRule="auto"/>
        <w:ind w:right="205" w:firstLine="0"/>
      </w:pPr>
      <w:r>
        <w:rPr>
          <w:noProof/>
          <w:lang w:val="pt-BR" w:eastAsia="pt-BR"/>
        </w:rPr>
        <w:drawing>
          <wp:anchor distT="0" distB="0" distL="0" distR="0" simplePos="0" relativeHeight="15735808" behindDoc="0" locked="0" layoutInCell="1" allowOverlap="1" wp14:anchorId="130E99CF" wp14:editId="322F510C">
            <wp:simplePos x="0" y="0"/>
            <wp:positionH relativeFrom="page">
              <wp:posOffset>409575</wp:posOffset>
            </wp:positionH>
            <wp:positionV relativeFrom="paragraph">
              <wp:posOffset>31710</wp:posOffset>
            </wp:positionV>
            <wp:extent cx="70486" cy="86978"/>
            <wp:effectExtent l="0" t="0" r="0" b="0"/>
            <wp:wrapNone/>
            <wp:docPr id="75" name="Image 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5" name="Image 75"/>
                    <pic:cNvPicPr/>
                  </pic:nvPicPr>
                  <pic:blipFill>
                    <a:blip r:embed="rId20" cstate="print"/>
                    <a:stretch>
                      <a:fillRect/>
                    </a:stretch>
                  </pic:blipFill>
                  <pic:spPr>
                    <a:xfrm>
                      <a:off x="0" y="0"/>
                      <a:ext cx="70486" cy="86978"/>
                    </a:xfrm>
                    <a:prstGeom prst="rect">
                      <a:avLst/>
                    </a:prstGeom>
                  </pic:spPr>
                </pic:pic>
              </a:graphicData>
            </a:graphic>
          </wp:anchor>
        </w:drawing>
      </w:r>
      <w:proofErr w:type="gramStart"/>
      <w:r>
        <w:t>não</w:t>
      </w:r>
      <w:proofErr w:type="gramEnd"/>
      <w:r>
        <w:rPr>
          <w:spacing w:val="-8"/>
        </w:rPr>
        <w:t xml:space="preserve"> </w:t>
      </w:r>
      <w:r>
        <w:t>tem</w:t>
      </w:r>
      <w:r>
        <w:rPr>
          <w:spacing w:val="-2"/>
        </w:rPr>
        <w:t xml:space="preserve"> </w:t>
      </w:r>
      <w:r>
        <w:t>entre</w:t>
      </w:r>
      <w:r>
        <w:rPr>
          <w:spacing w:val="-5"/>
        </w:rPr>
        <w:t xml:space="preserve"> </w:t>
      </w:r>
      <w:r>
        <w:t>seus</w:t>
      </w:r>
      <w:r>
        <w:rPr>
          <w:spacing w:val="-5"/>
        </w:rPr>
        <w:t xml:space="preserve"> </w:t>
      </w:r>
      <w:r>
        <w:t>dirigentes</w:t>
      </w:r>
      <w:r>
        <w:rPr>
          <w:spacing w:val="-3"/>
        </w:rPr>
        <w:t xml:space="preserve"> </w:t>
      </w:r>
      <w:r>
        <w:t>pessoa</w:t>
      </w:r>
      <w:r>
        <w:rPr>
          <w:spacing w:val="-6"/>
        </w:rPr>
        <w:t xml:space="preserve"> </w:t>
      </w:r>
      <w:r>
        <w:t>cujas</w:t>
      </w:r>
      <w:r>
        <w:rPr>
          <w:spacing w:val="-5"/>
        </w:rPr>
        <w:t xml:space="preserve"> </w:t>
      </w:r>
      <w:r>
        <w:t>contas</w:t>
      </w:r>
      <w:r>
        <w:rPr>
          <w:spacing w:val="-5"/>
        </w:rPr>
        <w:t xml:space="preserve"> </w:t>
      </w:r>
      <w:r>
        <w:t>relativas</w:t>
      </w:r>
      <w:r>
        <w:rPr>
          <w:spacing w:val="-2"/>
        </w:rPr>
        <w:t xml:space="preserve"> </w:t>
      </w:r>
      <w:r>
        <w:t>a</w:t>
      </w:r>
      <w:r>
        <w:rPr>
          <w:spacing w:val="-6"/>
        </w:rPr>
        <w:t xml:space="preserve"> </w:t>
      </w:r>
      <w:r>
        <w:t>parcerias</w:t>
      </w:r>
      <w:r>
        <w:rPr>
          <w:spacing w:val="-5"/>
        </w:rPr>
        <w:t xml:space="preserve"> </w:t>
      </w:r>
      <w:r>
        <w:t>tenham sido</w:t>
      </w:r>
      <w:r>
        <w:rPr>
          <w:spacing w:val="-6"/>
        </w:rPr>
        <w:t xml:space="preserve"> </w:t>
      </w:r>
      <w:r>
        <w:t>julgadas irregulares</w:t>
      </w:r>
      <w:r>
        <w:rPr>
          <w:spacing w:val="-6"/>
        </w:rPr>
        <w:t xml:space="preserve"> </w:t>
      </w:r>
      <w:r>
        <w:t>ou</w:t>
      </w:r>
      <w:r>
        <w:rPr>
          <w:spacing w:val="-11"/>
        </w:rPr>
        <w:t xml:space="preserve"> </w:t>
      </w:r>
      <w:r>
        <w:t>rejeitadas</w:t>
      </w:r>
      <w:r>
        <w:rPr>
          <w:spacing w:val="-12"/>
        </w:rPr>
        <w:t xml:space="preserve"> </w:t>
      </w:r>
      <w:r>
        <w:t>por</w:t>
      </w:r>
      <w:r>
        <w:rPr>
          <w:spacing w:val="-6"/>
        </w:rPr>
        <w:t xml:space="preserve"> </w:t>
      </w:r>
      <w:r>
        <w:t>Tribunal</w:t>
      </w:r>
      <w:r>
        <w:rPr>
          <w:spacing w:val="-10"/>
        </w:rPr>
        <w:t xml:space="preserve"> </w:t>
      </w:r>
      <w:r>
        <w:t>ou</w:t>
      </w:r>
      <w:r>
        <w:rPr>
          <w:spacing w:val="-10"/>
        </w:rPr>
        <w:t xml:space="preserve"> </w:t>
      </w:r>
      <w:r>
        <w:t>Conselho</w:t>
      </w:r>
      <w:r>
        <w:rPr>
          <w:spacing w:val="-13"/>
        </w:rPr>
        <w:t xml:space="preserve"> </w:t>
      </w:r>
      <w:r>
        <w:t>de</w:t>
      </w:r>
      <w:r>
        <w:rPr>
          <w:spacing w:val="-10"/>
        </w:rPr>
        <w:t xml:space="preserve"> </w:t>
      </w:r>
      <w:r>
        <w:t>Contas</w:t>
      </w:r>
      <w:r>
        <w:rPr>
          <w:spacing w:val="-11"/>
        </w:rPr>
        <w:t xml:space="preserve"> </w:t>
      </w:r>
      <w:r>
        <w:t>de</w:t>
      </w:r>
      <w:r>
        <w:rPr>
          <w:spacing w:val="-10"/>
        </w:rPr>
        <w:t xml:space="preserve"> </w:t>
      </w:r>
      <w:r>
        <w:t>qualquer</w:t>
      </w:r>
      <w:r>
        <w:rPr>
          <w:spacing w:val="-8"/>
        </w:rPr>
        <w:t xml:space="preserve"> </w:t>
      </w:r>
      <w:r>
        <w:t>esfera</w:t>
      </w:r>
      <w:r>
        <w:rPr>
          <w:spacing w:val="-10"/>
        </w:rPr>
        <w:t xml:space="preserve"> </w:t>
      </w:r>
      <w:r>
        <w:t>da</w:t>
      </w:r>
      <w:r>
        <w:rPr>
          <w:spacing w:val="-11"/>
        </w:rPr>
        <w:t xml:space="preserve"> </w:t>
      </w:r>
      <w:r>
        <w:t>Federação, em decisão irrecorrível, nos últimos 8 (oito) anos; julgada responsável por falta grave e inabilitada para o exercício de cargo em comissão ou função de confiança, enquanto durar a inabilitação;</w:t>
      </w:r>
      <w:r>
        <w:rPr>
          <w:spacing w:val="-1"/>
        </w:rPr>
        <w:t xml:space="preserve"> </w:t>
      </w:r>
      <w:r>
        <w:t>ou</w:t>
      </w:r>
      <w:r>
        <w:rPr>
          <w:spacing w:val="-3"/>
        </w:rPr>
        <w:t xml:space="preserve"> </w:t>
      </w:r>
      <w:r>
        <w:t>considerada</w:t>
      </w:r>
      <w:r>
        <w:rPr>
          <w:spacing w:val="-3"/>
        </w:rPr>
        <w:t xml:space="preserve"> </w:t>
      </w:r>
      <w:r>
        <w:t>responsável</w:t>
      </w:r>
      <w:r>
        <w:rPr>
          <w:spacing w:val="-4"/>
        </w:rPr>
        <w:t xml:space="preserve"> </w:t>
      </w:r>
      <w:r>
        <w:t>por</w:t>
      </w:r>
      <w:r>
        <w:rPr>
          <w:spacing w:val="-2"/>
        </w:rPr>
        <w:t xml:space="preserve"> </w:t>
      </w:r>
      <w:r>
        <w:t>ato</w:t>
      </w:r>
      <w:r>
        <w:rPr>
          <w:spacing w:val="-7"/>
        </w:rPr>
        <w:t xml:space="preserve"> </w:t>
      </w:r>
      <w:r>
        <w:t>de</w:t>
      </w:r>
      <w:r>
        <w:rPr>
          <w:spacing w:val="-3"/>
        </w:rPr>
        <w:t xml:space="preserve"> </w:t>
      </w:r>
      <w:r>
        <w:t>improbidade,</w:t>
      </w:r>
      <w:r>
        <w:rPr>
          <w:spacing w:val="-1"/>
        </w:rPr>
        <w:t xml:space="preserve"> </w:t>
      </w:r>
      <w:r>
        <w:t>enquanto</w:t>
      </w:r>
      <w:r>
        <w:rPr>
          <w:spacing w:val="-4"/>
        </w:rPr>
        <w:t xml:space="preserve"> </w:t>
      </w:r>
      <w:r>
        <w:t>durarem</w:t>
      </w:r>
      <w:r>
        <w:rPr>
          <w:spacing w:val="-1"/>
        </w:rPr>
        <w:t xml:space="preserve"> </w:t>
      </w:r>
      <w:r>
        <w:t>os</w:t>
      </w:r>
      <w:r>
        <w:rPr>
          <w:spacing w:val="-3"/>
        </w:rPr>
        <w:t xml:space="preserve"> </w:t>
      </w:r>
      <w:r>
        <w:t>prazos estabelecidos nos incisos I, II e III do art. 12</w:t>
      </w:r>
      <w:r>
        <w:rPr>
          <w:spacing w:val="-1"/>
        </w:rPr>
        <w:t xml:space="preserve"> </w:t>
      </w:r>
      <w:r>
        <w:t>da Lei Federal nº 8.429, de</w:t>
      </w:r>
      <w:r>
        <w:rPr>
          <w:spacing w:val="-1"/>
        </w:rPr>
        <w:t xml:space="preserve"> </w:t>
      </w:r>
      <w:r>
        <w:t>02 de Junho de</w:t>
      </w:r>
      <w:r>
        <w:rPr>
          <w:spacing w:val="-1"/>
        </w:rPr>
        <w:t xml:space="preserve"> </w:t>
      </w:r>
      <w:r>
        <w:t>1992.</w:t>
      </w:r>
    </w:p>
    <w:p w14:paraId="73527C4D" w14:textId="77777777" w:rsidR="00042F9C" w:rsidRDefault="00042F9C">
      <w:pPr>
        <w:pStyle w:val="Corpodetexto"/>
        <w:spacing w:before="175"/>
        <w:ind w:left="0"/>
      </w:pPr>
    </w:p>
    <w:p w14:paraId="3E778EC2" w14:textId="77777777" w:rsidR="00042F9C" w:rsidRDefault="001B4AE4">
      <w:pPr>
        <w:pStyle w:val="Corpodetexto"/>
        <w:tabs>
          <w:tab w:val="left" w:pos="8646"/>
          <w:tab w:val="left" w:pos="9569"/>
          <w:tab w:val="left" w:pos="10764"/>
        </w:tabs>
        <w:ind w:left="5855"/>
      </w:pPr>
      <w:r>
        <w:rPr>
          <w:spacing w:val="-2"/>
        </w:rPr>
        <w:t>Local-</w:t>
      </w:r>
      <w:r>
        <w:rPr>
          <w:spacing w:val="-5"/>
        </w:rPr>
        <w:t>UF,</w:t>
      </w:r>
      <w:r>
        <w:rPr>
          <w:u w:val="single"/>
        </w:rPr>
        <w:tab/>
      </w:r>
      <w:r>
        <w:rPr>
          <w:spacing w:val="-5"/>
        </w:rPr>
        <w:t>de</w:t>
      </w:r>
      <w:r>
        <w:rPr>
          <w:u w:val="single"/>
        </w:rPr>
        <w:tab/>
      </w:r>
      <w:r>
        <w:t xml:space="preserve">de </w:t>
      </w:r>
      <w:r>
        <w:rPr>
          <w:spacing w:val="-5"/>
        </w:rPr>
        <w:t>20</w:t>
      </w:r>
      <w:r>
        <w:rPr>
          <w:u w:val="single"/>
        </w:rPr>
        <w:tab/>
      </w:r>
      <w:r>
        <w:rPr>
          <w:spacing w:val="-10"/>
        </w:rPr>
        <w:t>.</w:t>
      </w:r>
    </w:p>
    <w:p w14:paraId="0BAC7AD4" w14:textId="77777777" w:rsidR="00042F9C" w:rsidRDefault="00042F9C">
      <w:pPr>
        <w:pStyle w:val="Corpodetexto"/>
        <w:ind w:left="0"/>
      </w:pPr>
    </w:p>
    <w:p w14:paraId="72F0BC07" w14:textId="77777777" w:rsidR="00042F9C" w:rsidRDefault="00042F9C">
      <w:pPr>
        <w:pStyle w:val="Corpodetexto"/>
        <w:spacing w:before="9"/>
        <w:ind w:left="0"/>
      </w:pPr>
    </w:p>
    <w:p w14:paraId="186A4E68" w14:textId="77777777" w:rsidR="00042F9C" w:rsidRDefault="001B4AE4">
      <w:pPr>
        <w:ind w:left="3433"/>
      </w:pPr>
      <w:proofErr w:type="gramStart"/>
      <w:r>
        <w:rPr>
          <w:spacing w:val="-2"/>
        </w:rPr>
        <w:t>...........................................................................................</w:t>
      </w:r>
      <w:proofErr w:type="gramEnd"/>
    </w:p>
    <w:p w14:paraId="414EBAFB" w14:textId="77777777" w:rsidR="00042F9C" w:rsidRDefault="001B4AE4">
      <w:pPr>
        <w:pStyle w:val="Corpodetexto"/>
        <w:spacing w:before="3"/>
        <w:ind w:left="3608"/>
      </w:pPr>
      <w:r>
        <w:t>(Nome</w:t>
      </w:r>
      <w:r>
        <w:rPr>
          <w:spacing w:val="-7"/>
        </w:rPr>
        <w:t xml:space="preserve"> </w:t>
      </w:r>
      <w:r>
        <w:t>e</w:t>
      </w:r>
      <w:r>
        <w:rPr>
          <w:spacing w:val="-12"/>
        </w:rPr>
        <w:t xml:space="preserve"> </w:t>
      </w:r>
      <w:r>
        <w:t>Cargo</w:t>
      </w:r>
      <w:r>
        <w:rPr>
          <w:spacing w:val="-7"/>
        </w:rPr>
        <w:t xml:space="preserve"> </w:t>
      </w:r>
      <w:r>
        <w:t>do</w:t>
      </w:r>
      <w:r>
        <w:rPr>
          <w:spacing w:val="-8"/>
        </w:rPr>
        <w:t xml:space="preserve"> </w:t>
      </w:r>
      <w:r>
        <w:t>Representante</w:t>
      </w:r>
      <w:r>
        <w:rPr>
          <w:spacing w:val="-11"/>
        </w:rPr>
        <w:t xml:space="preserve"> </w:t>
      </w:r>
      <w:r>
        <w:t>Legal</w:t>
      </w:r>
      <w:r>
        <w:rPr>
          <w:spacing w:val="-8"/>
        </w:rPr>
        <w:t xml:space="preserve"> </w:t>
      </w:r>
      <w:r>
        <w:t>da</w:t>
      </w:r>
      <w:r>
        <w:rPr>
          <w:spacing w:val="-10"/>
        </w:rPr>
        <w:t xml:space="preserve"> </w:t>
      </w:r>
      <w:r>
        <w:rPr>
          <w:spacing w:val="-4"/>
        </w:rPr>
        <w:t>OSC)</w:t>
      </w:r>
    </w:p>
    <w:p w14:paraId="046808CD" w14:textId="77777777" w:rsidR="00042F9C" w:rsidRDefault="00042F9C">
      <w:pPr>
        <w:sectPr w:rsidR="00042F9C" w:rsidSect="00492647">
          <w:pgSz w:w="12240" w:h="15840"/>
          <w:pgMar w:top="2200" w:right="680" w:bottom="1180" w:left="520" w:header="581" w:footer="990" w:gutter="0"/>
          <w:cols w:space="720"/>
        </w:sectPr>
      </w:pPr>
    </w:p>
    <w:p w14:paraId="26265D3E" w14:textId="77777777" w:rsidR="00042F9C" w:rsidRDefault="001B4AE4">
      <w:pPr>
        <w:pStyle w:val="Ttulo1"/>
        <w:spacing w:before="210"/>
        <w:ind w:left="1820" w:right="424" w:firstLine="0"/>
        <w:jc w:val="center"/>
      </w:pPr>
      <w:r>
        <w:rPr>
          <w:u w:val="thick"/>
        </w:rPr>
        <w:t>ANEXO</w:t>
      </w:r>
      <w:r>
        <w:rPr>
          <w:spacing w:val="-7"/>
          <w:u w:val="thick"/>
        </w:rPr>
        <w:t xml:space="preserve"> </w:t>
      </w:r>
      <w:r>
        <w:rPr>
          <w:spacing w:val="-10"/>
          <w:u w:val="thick"/>
        </w:rPr>
        <w:t>V</w:t>
      </w:r>
    </w:p>
    <w:p w14:paraId="28D3D2EA" w14:textId="77777777" w:rsidR="00042F9C" w:rsidRDefault="00042F9C">
      <w:pPr>
        <w:pStyle w:val="Corpodetexto"/>
        <w:spacing w:before="6"/>
        <w:ind w:left="0"/>
        <w:rPr>
          <w:rFonts w:ascii="Arial"/>
          <w:b/>
        </w:rPr>
      </w:pPr>
    </w:p>
    <w:p w14:paraId="614F281B" w14:textId="77777777" w:rsidR="00042F9C" w:rsidRDefault="001B4AE4">
      <w:pPr>
        <w:pStyle w:val="Corpodetexto"/>
        <w:ind w:left="1820" w:right="431"/>
        <w:jc w:val="center"/>
      </w:pPr>
      <w:r>
        <w:t>Papel</w:t>
      </w:r>
      <w:r>
        <w:rPr>
          <w:spacing w:val="-3"/>
        </w:rPr>
        <w:t xml:space="preserve"> </w:t>
      </w:r>
      <w:r>
        <w:t>Timbrado</w:t>
      </w:r>
      <w:r>
        <w:rPr>
          <w:spacing w:val="-1"/>
        </w:rPr>
        <w:t xml:space="preserve"> </w:t>
      </w:r>
      <w:r>
        <w:t>da</w:t>
      </w:r>
      <w:r>
        <w:rPr>
          <w:spacing w:val="-9"/>
        </w:rPr>
        <w:t xml:space="preserve"> </w:t>
      </w:r>
      <w:r>
        <w:rPr>
          <w:spacing w:val="-5"/>
        </w:rPr>
        <w:t>OSC</w:t>
      </w:r>
    </w:p>
    <w:p w14:paraId="34C2907E" w14:textId="77777777" w:rsidR="00042F9C" w:rsidRDefault="00042F9C">
      <w:pPr>
        <w:pStyle w:val="Corpodetexto"/>
        <w:spacing w:before="2"/>
        <w:ind w:left="0"/>
      </w:pPr>
    </w:p>
    <w:p w14:paraId="272DEED8" w14:textId="77777777" w:rsidR="00042F9C" w:rsidRDefault="001B4AE4">
      <w:pPr>
        <w:pStyle w:val="Ttulo1"/>
        <w:spacing w:before="1"/>
        <w:ind w:left="1820" w:right="427" w:firstLine="0"/>
        <w:jc w:val="center"/>
      </w:pPr>
      <w:r>
        <w:t>DECLARAÇÃO</w:t>
      </w:r>
      <w:r>
        <w:rPr>
          <w:spacing w:val="46"/>
        </w:rPr>
        <w:t xml:space="preserve"> </w:t>
      </w:r>
      <w:r>
        <w:t>DE</w:t>
      </w:r>
      <w:r>
        <w:rPr>
          <w:spacing w:val="-11"/>
        </w:rPr>
        <w:t xml:space="preserve"> </w:t>
      </w:r>
      <w:r>
        <w:rPr>
          <w:spacing w:val="-2"/>
        </w:rPr>
        <w:t>DIRIGENTES</w:t>
      </w:r>
    </w:p>
    <w:p w14:paraId="2830895F" w14:textId="77777777" w:rsidR="00042F9C" w:rsidRDefault="00042F9C">
      <w:pPr>
        <w:pStyle w:val="Corpodetexto"/>
        <w:spacing w:before="212"/>
        <w:ind w:left="0"/>
        <w:rPr>
          <w:rFonts w:ascii="Arial"/>
          <w:b/>
        </w:rPr>
      </w:pPr>
    </w:p>
    <w:p w14:paraId="6912BE20" w14:textId="77777777" w:rsidR="00042F9C" w:rsidRDefault="001B4AE4">
      <w:pPr>
        <w:pStyle w:val="Corpodetexto"/>
        <w:jc w:val="both"/>
      </w:pPr>
      <w:r>
        <w:t>Declaro</w:t>
      </w:r>
      <w:r>
        <w:rPr>
          <w:spacing w:val="9"/>
        </w:rPr>
        <w:t xml:space="preserve"> </w:t>
      </w:r>
      <w:r>
        <w:t>para</w:t>
      </w:r>
      <w:r>
        <w:rPr>
          <w:spacing w:val="5"/>
        </w:rPr>
        <w:t xml:space="preserve"> </w:t>
      </w:r>
      <w:r>
        <w:t>os</w:t>
      </w:r>
      <w:r>
        <w:rPr>
          <w:spacing w:val="4"/>
        </w:rPr>
        <w:t xml:space="preserve"> </w:t>
      </w:r>
      <w:r>
        <w:t>devidos fins,</w:t>
      </w:r>
      <w:r>
        <w:rPr>
          <w:spacing w:val="3"/>
        </w:rPr>
        <w:t xml:space="preserve"> </w:t>
      </w:r>
      <w:r>
        <w:t>em</w:t>
      </w:r>
      <w:r>
        <w:rPr>
          <w:spacing w:val="5"/>
        </w:rPr>
        <w:t xml:space="preserve"> </w:t>
      </w:r>
      <w:r>
        <w:t>nome</w:t>
      </w:r>
      <w:r>
        <w:rPr>
          <w:spacing w:val="4"/>
        </w:rPr>
        <w:t xml:space="preserve"> </w:t>
      </w:r>
      <w:proofErr w:type="gramStart"/>
      <w:r>
        <w:t>da.</w:t>
      </w:r>
      <w:proofErr w:type="gramEnd"/>
      <w:r>
        <w:t>..,</w:t>
      </w:r>
      <w:r>
        <w:rPr>
          <w:spacing w:val="9"/>
        </w:rPr>
        <w:t xml:space="preserve"> </w:t>
      </w:r>
      <w:r>
        <w:t>sob</w:t>
      </w:r>
      <w:r>
        <w:rPr>
          <w:spacing w:val="-2"/>
        </w:rPr>
        <w:t xml:space="preserve"> </w:t>
      </w:r>
      <w:r>
        <w:t>aspenas</w:t>
      </w:r>
      <w:r>
        <w:rPr>
          <w:spacing w:val="-3"/>
        </w:rPr>
        <w:t xml:space="preserve"> </w:t>
      </w:r>
      <w:r>
        <w:t>da</w:t>
      </w:r>
      <w:r>
        <w:rPr>
          <w:spacing w:val="-7"/>
        </w:rPr>
        <w:t xml:space="preserve"> </w:t>
      </w:r>
      <w:r>
        <w:t>lei,</w:t>
      </w:r>
      <w:r>
        <w:rPr>
          <w:spacing w:val="-1"/>
        </w:rPr>
        <w:t xml:space="preserve"> </w:t>
      </w:r>
      <w:r>
        <w:rPr>
          <w:spacing w:val="-4"/>
        </w:rPr>
        <w:t>que:</w:t>
      </w:r>
    </w:p>
    <w:p w14:paraId="0F14CFCF" w14:textId="77777777" w:rsidR="00042F9C" w:rsidRDefault="00042F9C">
      <w:pPr>
        <w:pStyle w:val="Corpodetexto"/>
        <w:spacing w:before="14"/>
        <w:ind w:left="0"/>
      </w:pPr>
    </w:p>
    <w:p w14:paraId="2C74E72E" w14:textId="77777777" w:rsidR="00042F9C" w:rsidRDefault="001B4AE4">
      <w:pPr>
        <w:pStyle w:val="PargrafodaLista"/>
        <w:numPr>
          <w:ilvl w:val="0"/>
          <w:numId w:val="36"/>
        </w:numPr>
        <w:tabs>
          <w:tab w:val="left" w:pos="1764"/>
        </w:tabs>
        <w:spacing w:line="244" w:lineRule="auto"/>
        <w:ind w:right="204" w:firstLine="0"/>
      </w:pPr>
      <w:r>
        <w:rPr>
          <w:noProof/>
          <w:lang w:val="pt-BR" w:eastAsia="pt-BR"/>
        </w:rPr>
        <w:drawing>
          <wp:anchor distT="0" distB="0" distL="0" distR="0" simplePos="0" relativeHeight="15737856" behindDoc="0" locked="0" layoutInCell="1" allowOverlap="1" wp14:anchorId="5C4511B3" wp14:editId="60C4DFC9">
            <wp:simplePos x="0" y="0"/>
            <wp:positionH relativeFrom="page">
              <wp:posOffset>403225</wp:posOffset>
            </wp:positionH>
            <wp:positionV relativeFrom="paragraph">
              <wp:posOffset>21692</wp:posOffset>
            </wp:positionV>
            <wp:extent cx="45086" cy="53488"/>
            <wp:effectExtent l="0" t="0" r="0" b="0"/>
            <wp:wrapNone/>
            <wp:docPr id="76" name="Image 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6" name="Image 76"/>
                    <pic:cNvPicPr/>
                  </pic:nvPicPr>
                  <pic:blipFill>
                    <a:blip r:embed="rId24" cstate="print"/>
                    <a:stretch>
                      <a:fillRect/>
                    </a:stretch>
                  </pic:blipFill>
                  <pic:spPr>
                    <a:xfrm>
                      <a:off x="0" y="0"/>
                      <a:ext cx="45086" cy="53488"/>
                    </a:xfrm>
                    <a:prstGeom prst="rect">
                      <a:avLst/>
                    </a:prstGeom>
                  </pic:spPr>
                </pic:pic>
              </a:graphicData>
            </a:graphic>
          </wp:anchor>
        </w:drawing>
      </w:r>
      <w:proofErr w:type="gramStart"/>
      <w:r>
        <w:t>não</w:t>
      </w:r>
      <w:proofErr w:type="gramEnd"/>
      <w:r>
        <w:t xml:space="preserve"> haverá contratação ou remuneração a qualquer título, pela Organização da Sociedade Civil-OSC, comos recursos repassados, de servidor ou empregado público, inclusive aquele que</w:t>
      </w:r>
      <w:r>
        <w:rPr>
          <w:spacing w:val="-2"/>
        </w:rPr>
        <w:t xml:space="preserve"> </w:t>
      </w:r>
      <w:r>
        <w:t>exerça</w:t>
      </w:r>
      <w:r>
        <w:rPr>
          <w:spacing w:val="-4"/>
        </w:rPr>
        <w:t xml:space="preserve"> </w:t>
      </w:r>
      <w:r>
        <w:t>cargo</w:t>
      </w:r>
      <w:r>
        <w:rPr>
          <w:spacing w:val="-2"/>
        </w:rPr>
        <w:t xml:space="preserve"> </w:t>
      </w:r>
      <w:r>
        <w:t>em comissãoou</w:t>
      </w:r>
      <w:r>
        <w:rPr>
          <w:spacing w:val="-3"/>
        </w:rPr>
        <w:t xml:space="preserve"> </w:t>
      </w:r>
      <w:r>
        <w:t>função</w:t>
      </w:r>
      <w:r>
        <w:rPr>
          <w:spacing w:val="-2"/>
        </w:rPr>
        <w:t xml:space="preserve"> </w:t>
      </w:r>
      <w:r>
        <w:t>de</w:t>
      </w:r>
      <w:r>
        <w:rPr>
          <w:spacing w:val="-2"/>
        </w:rPr>
        <w:t xml:space="preserve"> </w:t>
      </w:r>
      <w:r>
        <w:t>confiança</w:t>
      </w:r>
      <w:r>
        <w:rPr>
          <w:spacing w:val="-2"/>
        </w:rPr>
        <w:t xml:space="preserve"> </w:t>
      </w:r>
      <w:r>
        <w:t>de</w:t>
      </w:r>
      <w:r>
        <w:rPr>
          <w:spacing w:val="-2"/>
        </w:rPr>
        <w:t xml:space="preserve"> </w:t>
      </w:r>
      <w:r>
        <w:t>órgão</w:t>
      </w:r>
      <w:r>
        <w:rPr>
          <w:spacing w:val="-2"/>
        </w:rPr>
        <w:t xml:space="preserve"> </w:t>
      </w:r>
      <w:r>
        <w:t>ou</w:t>
      </w:r>
      <w:r>
        <w:rPr>
          <w:spacing w:val="-2"/>
        </w:rPr>
        <w:t xml:space="preserve"> </w:t>
      </w:r>
      <w:r>
        <w:t>entidade</w:t>
      </w:r>
      <w:r>
        <w:rPr>
          <w:spacing w:val="-2"/>
        </w:rPr>
        <w:t xml:space="preserve"> </w:t>
      </w:r>
      <w:r>
        <w:t>da</w:t>
      </w:r>
      <w:r>
        <w:rPr>
          <w:spacing w:val="-2"/>
        </w:rPr>
        <w:t xml:space="preserve"> </w:t>
      </w:r>
      <w:r>
        <w:t>Administração Pública celebrante, bem como seus respectivos cônjuges, companheiros ou parentes, até segundo grau, em linha reta, colateral ou por afinidade em atendimento ao prescrito pelo Tribunal de Contas do Estado de São Paulo;</w:t>
      </w:r>
    </w:p>
    <w:p w14:paraId="1BD5A548" w14:textId="77777777" w:rsidR="00042F9C" w:rsidRDefault="00042F9C">
      <w:pPr>
        <w:pStyle w:val="Corpodetexto"/>
        <w:spacing w:before="8"/>
        <w:ind w:left="0"/>
      </w:pPr>
    </w:p>
    <w:p w14:paraId="6E327F43" w14:textId="77777777" w:rsidR="00042F9C" w:rsidRDefault="001B4AE4">
      <w:pPr>
        <w:pStyle w:val="PargrafodaLista"/>
        <w:numPr>
          <w:ilvl w:val="0"/>
          <w:numId w:val="36"/>
        </w:numPr>
        <w:tabs>
          <w:tab w:val="left" w:pos="1764"/>
        </w:tabs>
        <w:spacing w:line="242" w:lineRule="auto"/>
        <w:ind w:right="214" w:firstLine="0"/>
      </w:pPr>
      <w:r>
        <w:rPr>
          <w:noProof/>
          <w:lang w:val="pt-BR" w:eastAsia="pt-BR"/>
        </w:rPr>
        <w:drawing>
          <wp:anchor distT="0" distB="0" distL="0" distR="0" simplePos="0" relativeHeight="15738368" behindDoc="0" locked="0" layoutInCell="1" allowOverlap="1" wp14:anchorId="7BCA011A" wp14:editId="0F992F8B">
            <wp:simplePos x="0" y="0"/>
            <wp:positionH relativeFrom="page">
              <wp:posOffset>403225</wp:posOffset>
            </wp:positionH>
            <wp:positionV relativeFrom="paragraph">
              <wp:posOffset>23529</wp:posOffset>
            </wp:positionV>
            <wp:extent cx="45086" cy="53488"/>
            <wp:effectExtent l="0" t="0" r="0" b="0"/>
            <wp:wrapNone/>
            <wp:docPr id="77" name="Image 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7" name="Image 77"/>
                    <pic:cNvPicPr/>
                  </pic:nvPicPr>
                  <pic:blipFill>
                    <a:blip r:embed="rId24" cstate="print"/>
                    <a:stretch>
                      <a:fillRect/>
                    </a:stretch>
                  </pic:blipFill>
                  <pic:spPr>
                    <a:xfrm>
                      <a:off x="0" y="0"/>
                      <a:ext cx="45086" cy="53488"/>
                    </a:xfrm>
                    <a:prstGeom prst="rect">
                      <a:avLst/>
                    </a:prstGeom>
                  </pic:spPr>
                </pic:pic>
              </a:graphicData>
            </a:graphic>
          </wp:anchor>
        </w:drawing>
      </w:r>
      <w:proofErr w:type="gramStart"/>
      <w:r>
        <w:t>não</w:t>
      </w:r>
      <w:proofErr w:type="gramEnd"/>
      <w:r>
        <w:t xml:space="preserve"> haverá contratação de empresa(s) pertencente(s) a parentes até 2º grau, inclusive por afinidade, de dirigentes da </w:t>
      </w:r>
      <w:r>
        <w:rPr>
          <w:rFonts w:ascii="Arial" w:hAnsi="Arial"/>
          <w:b/>
        </w:rPr>
        <w:t>OSC</w:t>
      </w:r>
      <w:r>
        <w:t>, ou de agentes políticos de Poder ou do Ministério Público, dirigente de órgão ou entidadeda Administração Pública Municipal ou respectivo cônjuge ou companheiro, bem como parente em linha reta,colateral ou por afinidade;</w:t>
      </w:r>
    </w:p>
    <w:p w14:paraId="224931D1" w14:textId="77777777" w:rsidR="00042F9C" w:rsidRDefault="00042F9C">
      <w:pPr>
        <w:pStyle w:val="Corpodetexto"/>
        <w:spacing w:before="8"/>
        <w:ind w:left="0"/>
      </w:pPr>
    </w:p>
    <w:p w14:paraId="6D08D7CB" w14:textId="77777777" w:rsidR="00042F9C" w:rsidRDefault="001B4AE4">
      <w:pPr>
        <w:pStyle w:val="PargrafodaLista"/>
        <w:numPr>
          <w:ilvl w:val="0"/>
          <w:numId w:val="36"/>
        </w:numPr>
        <w:tabs>
          <w:tab w:val="left" w:pos="1756"/>
        </w:tabs>
        <w:spacing w:before="1" w:line="244" w:lineRule="auto"/>
        <w:ind w:right="209" w:firstLine="0"/>
      </w:pPr>
      <w:r>
        <w:rPr>
          <w:noProof/>
          <w:lang w:val="pt-BR" w:eastAsia="pt-BR"/>
        </w:rPr>
        <w:drawing>
          <wp:anchor distT="0" distB="0" distL="0" distR="0" simplePos="0" relativeHeight="15738880" behindDoc="0" locked="0" layoutInCell="1" allowOverlap="1" wp14:anchorId="02C1ACF5" wp14:editId="5B14F517">
            <wp:simplePos x="0" y="0"/>
            <wp:positionH relativeFrom="page">
              <wp:posOffset>403225</wp:posOffset>
            </wp:positionH>
            <wp:positionV relativeFrom="paragraph">
              <wp:posOffset>21627</wp:posOffset>
            </wp:positionV>
            <wp:extent cx="45086" cy="53488"/>
            <wp:effectExtent l="0" t="0" r="0" b="0"/>
            <wp:wrapNone/>
            <wp:docPr id="78" name="Image 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8" name="Image 78"/>
                    <pic:cNvPicPr/>
                  </pic:nvPicPr>
                  <pic:blipFill>
                    <a:blip r:embed="rId24" cstate="print"/>
                    <a:stretch>
                      <a:fillRect/>
                    </a:stretch>
                  </pic:blipFill>
                  <pic:spPr>
                    <a:xfrm>
                      <a:off x="0" y="0"/>
                      <a:ext cx="45086" cy="53488"/>
                    </a:xfrm>
                    <a:prstGeom prst="rect">
                      <a:avLst/>
                    </a:prstGeom>
                  </pic:spPr>
                </pic:pic>
              </a:graphicData>
            </a:graphic>
          </wp:anchor>
        </w:drawing>
      </w:r>
      <w:proofErr w:type="gramStart"/>
      <w:r>
        <w:t>não</w:t>
      </w:r>
      <w:proofErr w:type="gramEnd"/>
      <w:r>
        <w:t xml:space="preserve"> emprega menor de dezoito anos em trabalho noturno, perigoso ou insalubre e não emprega</w:t>
      </w:r>
      <w:r>
        <w:rPr>
          <w:spacing w:val="40"/>
        </w:rPr>
        <w:t xml:space="preserve"> </w:t>
      </w:r>
      <w:r>
        <w:t>menor</w:t>
      </w:r>
      <w:r>
        <w:rPr>
          <w:spacing w:val="40"/>
        </w:rPr>
        <w:t xml:space="preserve"> </w:t>
      </w:r>
      <w:r>
        <w:t>dedezesseis anos, salvo na condição de aprendiz.</w:t>
      </w:r>
    </w:p>
    <w:p w14:paraId="074B81C8" w14:textId="77777777" w:rsidR="00042F9C" w:rsidRDefault="00042F9C">
      <w:pPr>
        <w:pStyle w:val="Corpodetexto"/>
        <w:spacing w:before="7"/>
        <w:ind w:left="0"/>
      </w:pPr>
    </w:p>
    <w:p w14:paraId="76BE9305" w14:textId="77777777" w:rsidR="00042F9C" w:rsidRDefault="001B4AE4">
      <w:pPr>
        <w:pStyle w:val="Ttulo1"/>
        <w:ind w:left="1820" w:right="425" w:firstLine="0"/>
        <w:jc w:val="center"/>
      </w:pPr>
      <w:r>
        <w:rPr>
          <w:spacing w:val="-2"/>
        </w:rPr>
        <w:t>RELAÇÃO</w:t>
      </w:r>
      <w:r>
        <w:rPr>
          <w:spacing w:val="1"/>
        </w:rPr>
        <w:t xml:space="preserve"> </w:t>
      </w:r>
      <w:r>
        <w:rPr>
          <w:spacing w:val="-2"/>
        </w:rPr>
        <w:t>NOMINAL</w:t>
      </w:r>
      <w:r>
        <w:rPr>
          <w:spacing w:val="2"/>
        </w:rPr>
        <w:t xml:space="preserve"> </w:t>
      </w:r>
      <w:r>
        <w:rPr>
          <w:spacing w:val="-2"/>
        </w:rPr>
        <w:t>ATUALIZADA DOS</w:t>
      </w:r>
      <w:r>
        <w:rPr>
          <w:spacing w:val="-7"/>
        </w:rPr>
        <w:t xml:space="preserve"> </w:t>
      </w:r>
      <w:r>
        <w:rPr>
          <w:spacing w:val="-2"/>
        </w:rPr>
        <w:t>DIRIGENTES</w:t>
      </w:r>
      <w:r>
        <w:rPr>
          <w:spacing w:val="-1"/>
        </w:rPr>
        <w:t xml:space="preserve"> </w:t>
      </w:r>
      <w:r>
        <w:rPr>
          <w:spacing w:val="-2"/>
        </w:rPr>
        <w:t>DA</w:t>
      </w:r>
      <w:r>
        <w:rPr>
          <w:spacing w:val="-10"/>
        </w:rPr>
        <w:t xml:space="preserve"> </w:t>
      </w:r>
      <w:r>
        <w:rPr>
          <w:spacing w:val="-2"/>
        </w:rPr>
        <w:t>ENTIDADE</w:t>
      </w:r>
    </w:p>
    <w:p w14:paraId="081B1DF5" w14:textId="77777777" w:rsidR="00042F9C" w:rsidRDefault="00042F9C">
      <w:pPr>
        <w:pStyle w:val="Corpodetexto"/>
        <w:spacing w:before="30" w:after="1"/>
        <w:ind w:left="0"/>
        <w:rPr>
          <w:rFonts w:ascii="Arial"/>
          <w:b/>
          <w:sz w:val="20"/>
        </w:rPr>
      </w:pPr>
    </w:p>
    <w:tbl>
      <w:tblPr>
        <w:tblStyle w:val="TableNormal"/>
        <w:tblW w:w="0" w:type="auto"/>
        <w:tblInd w:w="14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10"/>
        <w:gridCol w:w="2515"/>
        <w:gridCol w:w="3434"/>
      </w:tblGrid>
      <w:tr w:rsidR="00042F9C" w14:paraId="2BC49AEF" w14:textId="77777777">
        <w:trPr>
          <w:trHeight w:val="215"/>
        </w:trPr>
        <w:tc>
          <w:tcPr>
            <w:tcW w:w="2410" w:type="dxa"/>
            <w:vMerge w:val="restart"/>
          </w:tcPr>
          <w:p w14:paraId="1358EC4A" w14:textId="77777777" w:rsidR="00042F9C" w:rsidRDefault="00042F9C">
            <w:pPr>
              <w:pStyle w:val="TableParagraph"/>
              <w:spacing w:before="27"/>
              <w:rPr>
                <w:rFonts w:ascii="Arial"/>
                <w:b/>
              </w:rPr>
            </w:pPr>
          </w:p>
          <w:p w14:paraId="556D93C5" w14:textId="77777777" w:rsidR="00042F9C" w:rsidRDefault="001B4AE4">
            <w:pPr>
              <w:pStyle w:val="TableParagraph"/>
              <w:spacing w:line="220" w:lineRule="auto"/>
              <w:ind w:left="215" w:right="248"/>
              <w:jc w:val="center"/>
              <w:rPr>
                <w:rFonts w:ascii="Arial"/>
                <w:b/>
              </w:rPr>
            </w:pPr>
            <w:r>
              <w:rPr>
                <w:rFonts w:ascii="Arial"/>
                <w:b/>
              </w:rPr>
              <w:t>Nome</w:t>
            </w:r>
            <w:r>
              <w:rPr>
                <w:rFonts w:ascii="Arial"/>
                <w:b/>
                <w:spacing w:val="-16"/>
              </w:rPr>
              <w:t xml:space="preserve"> </w:t>
            </w:r>
            <w:r>
              <w:rPr>
                <w:rFonts w:ascii="Arial"/>
                <w:b/>
              </w:rPr>
              <w:t>do</w:t>
            </w:r>
            <w:r>
              <w:rPr>
                <w:rFonts w:ascii="Arial"/>
                <w:b/>
                <w:spacing w:val="-15"/>
              </w:rPr>
              <w:t xml:space="preserve"> </w:t>
            </w:r>
            <w:r>
              <w:rPr>
                <w:rFonts w:ascii="Arial"/>
                <w:b/>
              </w:rPr>
              <w:t>dirigente e</w:t>
            </w:r>
            <w:r>
              <w:rPr>
                <w:rFonts w:ascii="Arial"/>
                <w:b/>
                <w:spacing w:val="-16"/>
              </w:rPr>
              <w:t xml:space="preserve"> </w:t>
            </w:r>
            <w:r>
              <w:rPr>
                <w:rFonts w:ascii="Arial"/>
                <w:b/>
              </w:rPr>
              <w:t>cargo</w:t>
            </w:r>
            <w:r>
              <w:rPr>
                <w:rFonts w:ascii="Arial"/>
                <w:b/>
                <w:spacing w:val="-15"/>
              </w:rPr>
              <w:t xml:space="preserve"> </w:t>
            </w:r>
            <w:r>
              <w:rPr>
                <w:rFonts w:ascii="Arial"/>
                <w:b/>
              </w:rPr>
              <w:t>que</w:t>
            </w:r>
            <w:r>
              <w:rPr>
                <w:rFonts w:ascii="Arial"/>
                <w:b/>
                <w:spacing w:val="-15"/>
              </w:rPr>
              <w:t xml:space="preserve"> </w:t>
            </w:r>
            <w:r>
              <w:rPr>
                <w:rFonts w:ascii="Arial"/>
                <w:b/>
              </w:rPr>
              <w:t>ocupa na</w:t>
            </w:r>
            <w:r>
              <w:rPr>
                <w:rFonts w:ascii="Arial"/>
                <w:b/>
                <w:spacing w:val="-4"/>
              </w:rPr>
              <w:t xml:space="preserve"> </w:t>
            </w:r>
            <w:r>
              <w:rPr>
                <w:rFonts w:ascii="Arial"/>
                <w:b/>
              </w:rPr>
              <w:t>OSC</w:t>
            </w:r>
          </w:p>
        </w:tc>
        <w:tc>
          <w:tcPr>
            <w:tcW w:w="2515" w:type="dxa"/>
            <w:vMerge w:val="restart"/>
          </w:tcPr>
          <w:p w14:paraId="67CAD1F1" w14:textId="77777777" w:rsidR="00042F9C" w:rsidRDefault="00042F9C">
            <w:pPr>
              <w:pStyle w:val="TableParagraph"/>
              <w:spacing w:before="126"/>
              <w:rPr>
                <w:rFonts w:ascii="Arial"/>
                <w:b/>
              </w:rPr>
            </w:pPr>
          </w:p>
          <w:p w14:paraId="6AE50189" w14:textId="77777777" w:rsidR="00042F9C" w:rsidRDefault="001B4AE4">
            <w:pPr>
              <w:pStyle w:val="TableParagraph"/>
              <w:ind w:left="237"/>
              <w:rPr>
                <w:rFonts w:ascii="Arial" w:hAnsi="Arial"/>
                <w:b/>
              </w:rPr>
            </w:pPr>
            <w:r>
              <w:rPr>
                <w:rFonts w:ascii="Arial" w:hAnsi="Arial"/>
                <w:b/>
              </w:rPr>
              <w:t>Endereço</w:t>
            </w:r>
            <w:r>
              <w:rPr>
                <w:rFonts w:ascii="Arial" w:hAnsi="Arial"/>
                <w:b/>
                <w:spacing w:val="-13"/>
              </w:rPr>
              <w:t xml:space="preserve"> </w:t>
            </w:r>
            <w:r>
              <w:rPr>
                <w:rFonts w:ascii="Arial" w:hAnsi="Arial"/>
                <w:b/>
                <w:spacing w:val="-2"/>
              </w:rPr>
              <w:t>residencial</w:t>
            </w:r>
          </w:p>
        </w:tc>
        <w:tc>
          <w:tcPr>
            <w:tcW w:w="3434" w:type="dxa"/>
            <w:tcBorders>
              <w:bottom w:val="nil"/>
            </w:tcBorders>
          </w:tcPr>
          <w:p w14:paraId="6E78CFB1" w14:textId="77777777" w:rsidR="00042F9C" w:rsidRDefault="001B4AE4">
            <w:pPr>
              <w:pStyle w:val="TableParagraph"/>
              <w:spacing w:line="196" w:lineRule="exact"/>
              <w:ind w:left="192" w:right="3"/>
              <w:jc w:val="center"/>
              <w:rPr>
                <w:rFonts w:ascii="Arial" w:hAnsi="Arial"/>
                <w:b/>
              </w:rPr>
            </w:pPr>
            <w:r>
              <w:rPr>
                <w:rFonts w:ascii="Arial" w:hAnsi="Arial"/>
                <w:b/>
              </w:rPr>
              <w:t>Número</w:t>
            </w:r>
            <w:r>
              <w:rPr>
                <w:rFonts w:ascii="Arial" w:hAnsi="Arial"/>
                <w:b/>
                <w:spacing w:val="-4"/>
              </w:rPr>
              <w:t xml:space="preserve"> </w:t>
            </w:r>
            <w:r>
              <w:rPr>
                <w:rFonts w:ascii="Arial" w:hAnsi="Arial"/>
                <w:b/>
              </w:rPr>
              <w:t>e</w:t>
            </w:r>
            <w:r>
              <w:rPr>
                <w:rFonts w:ascii="Arial" w:hAnsi="Arial"/>
                <w:b/>
                <w:spacing w:val="-6"/>
              </w:rPr>
              <w:t xml:space="preserve"> </w:t>
            </w:r>
            <w:r>
              <w:rPr>
                <w:rFonts w:ascii="Arial" w:hAnsi="Arial"/>
                <w:b/>
                <w:spacing w:val="-4"/>
              </w:rPr>
              <w:t>órgão</w:t>
            </w:r>
          </w:p>
        </w:tc>
      </w:tr>
      <w:tr w:rsidR="00042F9C" w14:paraId="7E27B9AA" w14:textId="77777777">
        <w:trPr>
          <w:trHeight w:val="249"/>
        </w:trPr>
        <w:tc>
          <w:tcPr>
            <w:tcW w:w="2410" w:type="dxa"/>
            <w:vMerge/>
            <w:tcBorders>
              <w:top w:val="nil"/>
            </w:tcBorders>
          </w:tcPr>
          <w:p w14:paraId="30789060" w14:textId="77777777" w:rsidR="00042F9C" w:rsidRDefault="00042F9C">
            <w:pPr>
              <w:rPr>
                <w:sz w:val="2"/>
                <w:szCs w:val="2"/>
              </w:rPr>
            </w:pPr>
          </w:p>
        </w:tc>
        <w:tc>
          <w:tcPr>
            <w:tcW w:w="2515" w:type="dxa"/>
            <w:vMerge/>
            <w:tcBorders>
              <w:top w:val="nil"/>
            </w:tcBorders>
          </w:tcPr>
          <w:p w14:paraId="1C478CA4" w14:textId="77777777" w:rsidR="00042F9C" w:rsidRDefault="00042F9C">
            <w:pPr>
              <w:rPr>
                <w:sz w:val="2"/>
                <w:szCs w:val="2"/>
              </w:rPr>
            </w:pPr>
          </w:p>
        </w:tc>
        <w:tc>
          <w:tcPr>
            <w:tcW w:w="3434" w:type="dxa"/>
            <w:tcBorders>
              <w:top w:val="nil"/>
              <w:bottom w:val="nil"/>
            </w:tcBorders>
          </w:tcPr>
          <w:p w14:paraId="7FEB3A47" w14:textId="77777777" w:rsidR="00042F9C" w:rsidRDefault="001B4AE4">
            <w:pPr>
              <w:pStyle w:val="TableParagraph"/>
              <w:spacing w:line="229" w:lineRule="exact"/>
              <w:ind w:left="192" w:right="8"/>
              <w:jc w:val="center"/>
              <w:rPr>
                <w:rFonts w:ascii="Arial"/>
                <w:b/>
              </w:rPr>
            </w:pPr>
            <w:proofErr w:type="gramStart"/>
            <w:r>
              <w:rPr>
                <w:rFonts w:ascii="Arial"/>
                <w:b/>
              </w:rPr>
              <w:t>expedidor</w:t>
            </w:r>
            <w:proofErr w:type="gramEnd"/>
            <w:r>
              <w:rPr>
                <w:rFonts w:ascii="Arial"/>
                <w:b/>
                <w:spacing w:val="-10"/>
              </w:rPr>
              <w:t xml:space="preserve"> </w:t>
            </w:r>
            <w:r>
              <w:rPr>
                <w:rFonts w:ascii="Arial"/>
                <w:b/>
              </w:rPr>
              <w:t>da</w:t>
            </w:r>
            <w:r>
              <w:rPr>
                <w:rFonts w:ascii="Arial"/>
                <w:b/>
                <w:spacing w:val="-15"/>
              </w:rPr>
              <w:t xml:space="preserve"> </w:t>
            </w:r>
            <w:r>
              <w:rPr>
                <w:rFonts w:ascii="Arial"/>
                <w:b/>
              </w:rPr>
              <w:t>Carteira</w:t>
            </w:r>
            <w:r>
              <w:rPr>
                <w:rFonts w:ascii="Arial"/>
                <w:b/>
                <w:spacing w:val="-9"/>
              </w:rPr>
              <w:t xml:space="preserve"> </w:t>
            </w:r>
            <w:r>
              <w:rPr>
                <w:rFonts w:ascii="Arial"/>
                <w:b/>
                <w:spacing w:val="-5"/>
              </w:rPr>
              <w:t>de</w:t>
            </w:r>
          </w:p>
        </w:tc>
      </w:tr>
      <w:tr w:rsidR="00042F9C" w14:paraId="73691FDA" w14:textId="77777777">
        <w:trPr>
          <w:trHeight w:val="261"/>
        </w:trPr>
        <w:tc>
          <w:tcPr>
            <w:tcW w:w="2410" w:type="dxa"/>
            <w:vMerge/>
            <w:tcBorders>
              <w:top w:val="nil"/>
            </w:tcBorders>
          </w:tcPr>
          <w:p w14:paraId="550AA2F8" w14:textId="77777777" w:rsidR="00042F9C" w:rsidRDefault="00042F9C">
            <w:pPr>
              <w:rPr>
                <w:sz w:val="2"/>
                <w:szCs w:val="2"/>
              </w:rPr>
            </w:pPr>
          </w:p>
        </w:tc>
        <w:tc>
          <w:tcPr>
            <w:tcW w:w="2515" w:type="dxa"/>
            <w:vMerge/>
            <w:tcBorders>
              <w:top w:val="nil"/>
            </w:tcBorders>
          </w:tcPr>
          <w:p w14:paraId="141AF9CF" w14:textId="77777777" w:rsidR="00042F9C" w:rsidRDefault="00042F9C">
            <w:pPr>
              <w:rPr>
                <w:sz w:val="2"/>
                <w:szCs w:val="2"/>
              </w:rPr>
            </w:pPr>
          </w:p>
        </w:tc>
        <w:tc>
          <w:tcPr>
            <w:tcW w:w="3434" w:type="dxa"/>
            <w:tcBorders>
              <w:top w:val="nil"/>
              <w:bottom w:val="nil"/>
            </w:tcBorders>
          </w:tcPr>
          <w:p w14:paraId="69EE3B62" w14:textId="77777777" w:rsidR="00042F9C" w:rsidRDefault="001B4AE4">
            <w:pPr>
              <w:pStyle w:val="TableParagraph"/>
              <w:spacing w:line="241" w:lineRule="exact"/>
              <w:ind w:left="192"/>
              <w:jc w:val="center"/>
              <w:rPr>
                <w:rFonts w:ascii="Arial"/>
                <w:b/>
              </w:rPr>
            </w:pPr>
            <w:r>
              <w:rPr>
                <w:rFonts w:ascii="Arial"/>
                <w:b/>
                <w:spacing w:val="-2"/>
              </w:rPr>
              <w:t>Identidade-RG/RNE</w:t>
            </w:r>
            <w:r>
              <w:rPr>
                <w:rFonts w:ascii="Arial"/>
                <w:b/>
                <w:spacing w:val="12"/>
              </w:rPr>
              <w:t xml:space="preserve"> </w:t>
            </w:r>
            <w:r>
              <w:rPr>
                <w:rFonts w:ascii="Arial"/>
                <w:b/>
                <w:spacing w:val="-10"/>
              </w:rPr>
              <w:t>e</w:t>
            </w:r>
          </w:p>
        </w:tc>
      </w:tr>
      <w:tr w:rsidR="00042F9C" w14:paraId="12171E0C" w14:textId="77777777">
        <w:trPr>
          <w:trHeight w:val="282"/>
        </w:trPr>
        <w:tc>
          <w:tcPr>
            <w:tcW w:w="2410" w:type="dxa"/>
            <w:vMerge/>
            <w:tcBorders>
              <w:top w:val="nil"/>
            </w:tcBorders>
          </w:tcPr>
          <w:p w14:paraId="22F7D4B3" w14:textId="77777777" w:rsidR="00042F9C" w:rsidRDefault="00042F9C">
            <w:pPr>
              <w:rPr>
                <w:sz w:val="2"/>
                <w:szCs w:val="2"/>
              </w:rPr>
            </w:pPr>
          </w:p>
        </w:tc>
        <w:tc>
          <w:tcPr>
            <w:tcW w:w="2515" w:type="dxa"/>
            <w:vMerge/>
            <w:tcBorders>
              <w:top w:val="nil"/>
            </w:tcBorders>
          </w:tcPr>
          <w:p w14:paraId="18A79D17" w14:textId="77777777" w:rsidR="00042F9C" w:rsidRDefault="00042F9C">
            <w:pPr>
              <w:rPr>
                <w:sz w:val="2"/>
                <w:szCs w:val="2"/>
              </w:rPr>
            </w:pPr>
          </w:p>
        </w:tc>
        <w:tc>
          <w:tcPr>
            <w:tcW w:w="3434" w:type="dxa"/>
            <w:tcBorders>
              <w:top w:val="nil"/>
            </w:tcBorders>
          </w:tcPr>
          <w:p w14:paraId="71422876" w14:textId="77777777" w:rsidR="00042F9C" w:rsidRDefault="001B4AE4">
            <w:pPr>
              <w:pStyle w:val="TableParagraph"/>
              <w:spacing w:before="4"/>
              <w:ind w:left="192" w:right="2"/>
              <w:jc w:val="center"/>
              <w:rPr>
                <w:rFonts w:ascii="Arial" w:hAnsi="Arial"/>
                <w:b/>
              </w:rPr>
            </w:pPr>
            <w:proofErr w:type="gramStart"/>
            <w:r>
              <w:rPr>
                <w:rFonts w:ascii="Arial" w:hAnsi="Arial"/>
                <w:b/>
              </w:rPr>
              <w:t>número</w:t>
            </w:r>
            <w:proofErr w:type="gramEnd"/>
            <w:r>
              <w:rPr>
                <w:rFonts w:ascii="Arial" w:hAnsi="Arial"/>
                <w:b/>
                <w:spacing w:val="-3"/>
              </w:rPr>
              <w:t xml:space="preserve"> </w:t>
            </w:r>
            <w:r>
              <w:rPr>
                <w:rFonts w:ascii="Arial" w:hAnsi="Arial"/>
                <w:b/>
              </w:rPr>
              <w:t>do</w:t>
            </w:r>
            <w:r>
              <w:rPr>
                <w:rFonts w:ascii="Arial" w:hAnsi="Arial"/>
                <w:b/>
                <w:spacing w:val="-13"/>
              </w:rPr>
              <w:t xml:space="preserve"> </w:t>
            </w:r>
            <w:r>
              <w:rPr>
                <w:rFonts w:ascii="Arial" w:hAnsi="Arial"/>
                <w:b/>
                <w:spacing w:val="-5"/>
              </w:rPr>
              <w:t>CPF</w:t>
            </w:r>
          </w:p>
        </w:tc>
      </w:tr>
      <w:tr w:rsidR="00042F9C" w14:paraId="3523D55A" w14:textId="77777777">
        <w:trPr>
          <w:trHeight w:val="253"/>
        </w:trPr>
        <w:tc>
          <w:tcPr>
            <w:tcW w:w="2410" w:type="dxa"/>
          </w:tcPr>
          <w:p w14:paraId="1BE86A7C" w14:textId="77777777" w:rsidR="00042F9C" w:rsidRDefault="00042F9C">
            <w:pPr>
              <w:pStyle w:val="TableParagraph"/>
              <w:rPr>
                <w:rFonts w:ascii="Times New Roman"/>
                <w:sz w:val="18"/>
              </w:rPr>
            </w:pPr>
          </w:p>
        </w:tc>
        <w:tc>
          <w:tcPr>
            <w:tcW w:w="2515" w:type="dxa"/>
          </w:tcPr>
          <w:p w14:paraId="3E49CC65" w14:textId="77777777" w:rsidR="00042F9C" w:rsidRDefault="00042F9C">
            <w:pPr>
              <w:pStyle w:val="TableParagraph"/>
              <w:rPr>
                <w:rFonts w:ascii="Times New Roman"/>
                <w:sz w:val="18"/>
              </w:rPr>
            </w:pPr>
          </w:p>
        </w:tc>
        <w:tc>
          <w:tcPr>
            <w:tcW w:w="3434" w:type="dxa"/>
          </w:tcPr>
          <w:p w14:paraId="3033251F" w14:textId="77777777" w:rsidR="00042F9C" w:rsidRDefault="00042F9C">
            <w:pPr>
              <w:pStyle w:val="TableParagraph"/>
              <w:rPr>
                <w:rFonts w:ascii="Times New Roman"/>
                <w:sz w:val="18"/>
              </w:rPr>
            </w:pPr>
          </w:p>
        </w:tc>
      </w:tr>
      <w:tr w:rsidR="00042F9C" w14:paraId="3A397345" w14:textId="77777777">
        <w:trPr>
          <w:trHeight w:val="249"/>
        </w:trPr>
        <w:tc>
          <w:tcPr>
            <w:tcW w:w="2410" w:type="dxa"/>
          </w:tcPr>
          <w:p w14:paraId="3ABCB54A" w14:textId="77777777" w:rsidR="00042F9C" w:rsidRDefault="00042F9C">
            <w:pPr>
              <w:pStyle w:val="TableParagraph"/>
              <w:rPr>
                <w:rFonts w:ascii="Times New Roman"/>
                <w:sz w:val="18"/>
              </w:rPr>
            </w:pPr>
          </w:p>
        </w:tc>
        <w:tc>
          <w:tcPr>
            <w:tcW w:w="2515" w:type="dxa"/>
          </w:tcPr>
          <w:p w14:paraId="74839851" w14:textId="77777777" w:rsidR="00042F9C" w:rsidRDefault="00042F9C">
            <w:pPr>
              <w:pStyle w:val="TableParagraph"/>
              <w:rPr>
                <w:rFonts w:ascii="Times New Roman"/>
                <w:sz w:val="18"/>
              </w:rPr>
            </w:pPr>
          </w:p>
        </w:tc>
        <w:tc>
          <w:tcPr>
            <w:tcW w:w="3434" w:type="dxa"/>
          </w:tcPr>
          <w:p w14:paraId="777763B8" w14:textId="77777777" w:rsidR="00042F9C" w:rsidRDefault="00042F9C">
            <w:pPr>
              <w:pStyle w:val="TableParagraph"/>
              <w:rPr>
                <w:rFonts w:ascii="Times New Roman"/>
                <w:sz w:val="18"/>
              </w:rPr>
            </w:pPr>
          </w:p>
        </w:tc>
      </w:tr>
      <w:tr w:rsidR="00042F9C" w14:paraId="5BA56685" w14:textId="77777777">
        <w:trPr>
          <w:trHeight w:val="254"/>
        </w:trPr>
        <w:tc>
          <w:tcPr>
            <w:tcW w:w="2410" w:type="dxa"/>
          </w:tcPr>
          <w:p w14:paraId="4907E76C" w14:textId="77777777" w:rsidR="00042F9C" w:rsidRDefault="00042F9C">
            <w:pPr>
              <w:pStyle w:val="TableParagraph"/>
              <w:rPr>
                <w:rFonts w:ascii="Times New Roman"/>
                <w:sz w:val="18"/>
              </w:rPr>
            </w:pPr>
          </w:p>
        </w:tc>
        <w:tc>
          <w:tcPr>
            <w:tcW w:w="2515" w:type="dxa"/>
          </w:tcPr>
          <w:p w14:paraId="4F45ED67" w14:textId="77777777" w:rsidR="00042F9C" w:rsidRDefault="00042F9C">
            <w:pPr>
              <w:pStyle w:val="TableParagraph"/>
              <w:rPr>
                <w:rFonts w:ascii="Times New Roman"/>
                <w:sz w:val="18"/>
              </w:rPr>
            </w:pPr>
          </w:p>
        </w:tc>
        <w:tc>
          <w:tcPr>
            <w:tcW w:w="3434" w:type="dxa"/>
          </w:tcPr>
          <w:p w14:paraId="48B17A15" w14:textId="77777777" w:rsidR="00042F9C" w:rsidRDefault="00042F9C">
            <w:pPr>
              <w:pStyle w:val="TableParagraph"/>
              <w:rPr>
                <w:rFonts w:ascii="Times New Roman"/>
                <w:sz w:val="18"/>
              </w:rPr>
            </w:pPr>
          </w:p>
        </w:tc>
      </w:tr>
      <w:tr w:rsidR="00042F9C" w14:paraId="67A54018" w14:textId="77777777">
        <w:trPr>
          <w:trHeight w:val="254"/>
        </w:trPr>
        <w:tc>
          <w:tcPr>
            <w:tcW w:w="2410" w:type="dxa"/>
          </w:tcPr>
          <w:p w14:paraId="735AF5EC" w14:textId="77777777" w:rsidR="00042F9C" w:rsidRDefault="00042F9C">
            <w:pPr>
              <w:pStyle w:val="TableParagraph"/>
              <w:rPr>
                <w:rFonts w:ascii="Times New Roman"/>
                <w:sz w:val="18"/>
              </w:rPr>
            </w:pPr>
          </w:p>
        </w:tc>
        <w:tc>
          <w:tcPr>
            <w:tcW w:w="2515" w:type="dxa"/>
          </w:tcPr>
          <w:p w14:paraId="0399575F" w14:textId="77777777" w:rsidR="00042F9C" w:rsidRDefault="00042F9C">
            <w:pPr>
              <w:pStyle w:val="TableParagraph"/>
              <w:rPr>
                <w:rFonts w:ascii="Times New Roman"/>
                <w:sz w:val="18"/>
              </w:rPr>
            </w:pPr>
          </w:p>
        </w:tc>
        <w:tc>
          <w:tcPr>
            <w:tcW w:w="3434" w:type="dxa"/>
          </w:tcPr>
          <w:p w14:paraId="2CB99C13" w14:textId="77777777" w:rsidR="00042F9C" w:rsidRDefault="00042F9C">
            <w:pPr>
              <w:pStyle w:val="TableParagraph"/>
              <w:rPr>
                <w:rFonts w:ascii="Times New Roman"/>
                <w:sz w:val="18"/>
              </w:rPr>
            </w:pPr>
          </w:p>
        </w:tc>
      </w:tr>
      <w:tr w:rsidR="00042F9C" w14:paraId="373D03E6" w14:textId="77777777">
        <w:trPr>
          <w:trHeight w:val="251"/>
        </w:trPr>
        <w:tc>
          <w:tcPr>
            <w:tcW w:w="2410" w:type="dxa"/>
          </w:tcPr>
          <w:p w14:paraId="4998C597" w14:textId="77777777" w:rsidR="00042F9C" w:rsidRDefault="00042F9C">
            <w:pPr>
              <w:pStyle w:val="TableParagraph"/>
              <w:rPr>
                <w:rFonts w:ascii="Times New Roman"/>
                <w:sz w:val="18"/>
              </w:rPr>
            </w:pPr>
          </w:p>
        </w:tc>
        <w:tc>
          <w:tcPr>
            <w:tcW w:w="2515" w:type="dxa"/>
          </w:tcPr>
          <w:p w14:paraId="04E108C7" w14:textId="77777777" w:rsidR="00042F9C" w:rsidRDefault="00042F9C">
            <w:pPr>
              <w:pStyle w:val="TableParagraph"/>
              <w:rPr>
                <w:rFonts w:ascii="Times New Roman"/>
                <w:sz w:val="18"/>
              </w:rPr>
            </w:pPr>
          </w:p>
        </w:tc>
        <w:tc>
          <w:tcPr>
            <w:tcW w:w="3434" w:type="dxa"/>
          </w:tcPr>
          <w:p w14:paraId="481A6261" w14:textId="77777777" w:rsidR="00042F9C" w:rsidRDefault="00042F9C">
            <w:pPr>
              <w:pStyle w:val="TableParagraph"/>
              <w:rPr>
                <w:rFonts w:ascii="Times New Roman"/>
                <w:sz w:val="18"/>
              </w:rPr>
            </w:pPr>
          </w:p>
        </w:tc>
      </w:tr>
    </w:tbl>
    <w:p w14:paraId="3ACB4E2B" w14:textId="77777777" w:rsidR="00042F9C" w:rsidRDefault="00042F9C">
      <w:pPr>
        <w:pStyle w:val="Corpodetexto"/>
        <w:spacing w:before="44"/>
        <w:ind w:left="0"/>
        <w:rPr>
          <w:rFonts w:ascii="Arial"/>
          <w:b/>
        </w:rPr>
      </w:pPr>
    </w:p>
    <w:p w14:paraId="2482A9A1" w14:textId="77777777" w:rsidR="00042F9C" w:rsidRDefault="001B4AE4">
      <w:pPr>
        <w:pStyle w:val="Corpodetexto"/>
        <w:tabs>
          <w:tab w:val="left" w:pos="8399"/>
          <w:tab w:val="left" w:pos="9321"/>
          <w:tab w:val="left" w:pos="10517"/>
        </w:tabs>
        <w:spacing w:before="1"/>
        <w:ind w:left="5605"/>
      </w:pPr>
      <w:r>
        <w:rPr>
          <w:spacing w:val="-2"/>
        </w:rPr>
        <w:t>Local-</w:t>
      </w:r>
      <w:r>
        <w:rPr>
          <w:spacing w:val="-5"/>
        </w:rPr>
        <w:t>UF,</w:t>
      </w:r>
      <w:r>
        <w:rPr>
          <w:u w:val="single"/>
        </w:rPr>
        <w:tab/>
      </w:r>
      <w:r>
        <w:rPr>
          <w:spacing w:val="-5"/>
        </w:rPr>
        <w:t>de</w:t>
      </w:r>
      <w:r>
        <w:rPr>
          <w:u w:val="single"/>
        </w:rPr>
        <w:tab/>
      </w:r>
      <w:r>
        <w:t xml:space="preserve">de </w:t>
      </w:r>
      <w:r>
        <w:rPr>
          <w:spacing w:val="-5"/>
        </w:rPr>
        <w:t>20</w:t>
      </w:r>
      <w:r>
        <w:rPr>
          <w:u w:val="single"/>
        </w:rPr>
        <w:tab/>
      </w:r>
      <w:r>
        <w:rPr>
          <w:spacing w:val="-10"/>
        </w:rPr>
        <w:t>.</w:t>
      </w:r>
    </w:p>
    <w:p w14:paraId="43B24F71" w14:textId="77777777" w:rsidR="00042F9C" w:rsidRDefault="00042F9C">
      <w:pPr>
        <w:pStyle w:val="Corpodetexto"/>
        <w:ind w:left="0"/>
      </w:pPr>
    </w:p>
    <w:p w14:paraId="2A9E869B" w14:textId="77777777" w:rsidR="00042F9C" w:rsidRDefault="00042F9C">
      <w:pPr>
        <w:pStyle w:val="Corpodetexto"/>
        <w:spacing w:before="133"/>
        <w:ind w:left="0"/>
      </w:pPr>
    </w:p>
    <w:p w14:paraId="1E9EB902" w14:textId="77777777" w:rsidR="00042F9C" w:rsidRDefault="001B4AE4">
      <w:pPr>
        <w:ind w:left="1138"/>
        <w:jc w:val="center"/>
      </w:pPr>
      <w:proofErr w:type="gramStart"/>
      <w:r>
        <w:rPr>
          <w:spacing w:val="-2"/>
        </w:rPr>
        <w:t>...........................................................................................</w:t>
      </w:r>
      <w:proofErr w:type="gramEnd"/>
    </w:p>
    <w:p w14:paraId="4A2C4D41" w14:textId="77777777" w:rsidR="00042F9C" w:rsidRDefault="001B4AE4">
      <w:pPr>
        <w:pStyle w:val="Corpodetexto"/>
        <w:spacing w:before="46"/>
        <w:ind w:left="1147"/>
        <w:jc w:val="center"/>
      </w:pPr>
      <w:r>
        <w:t>(Nome</w:t>
      </w:r>
      <w:r>
        <w:rPr>
          <w:spacing w:val="-7"/>
        </w:rPr>
        <w:t xml:space="preserve"> </w:t>
      </w:r>
      <w:r>
        <w:t>e</w:t>
      </w:r>
      <w:r>
        <w:rPr>
          <w:spacing w:val="-13"/>
        </w:rPr>
        <w:t xml:space="preserve"> </w:t>
      </w:r>
      <w:r>
        <w:t>Cargo</w:t>
      </w:r>
      <w:r>
        <w:rPr>
          <w:spacing w:val="-4"/>
        </w:rPr>
        <w:t xml:space="preserve"> </w:t>
      </w:r>
      <w:r>
        <w:t>do</w:t>
      </w:r>
      <w:r>
        <w:rPr>
          <w:spacing w:val="-13"/>
        </w:rPr>
        <w:t xml:space="preserve"> </w:t>
      </w:r>
      <w:r>
        <w:t>Representante</w:t>
      </w:r>
      <w:r>
        <w:rPr>
          <w:spacing w:val="-8"/>
        </w:rPr>
        <w:t xml:space="preserve"> </w:t>
      </w:r>
      <w:r>
        <w:t>Legal</w:t>
      </w:r>
      <w:r>
        <w:rPr>
          <w:spacing w:val="-6"/>
        </w:rPr>
        <w:t xml:space="preserve"> </w:t>
      </w:r>
      <w:r>
        <w:t>da</w:t>
      </w:r>
      <w:r>
        <w:rPr>
          <w:spacing w:val="-14"/>
        </w:rPr>
        <w:t xml:space="preserve"> </w:t>
      </w:r>
      <w:r>
        <w:rPr>
          <w:spacing w:val="-4"/>
        </w:rPr>
        <w:t>OSC)</w:t>
      </w:r>
    </w:p>
    <w:p w14:paraId="209C940D" w14:textId="77777777" w:rsidR="00042F9C" w:rsidRDefault="00042F9C">
      <w:pPr>
        <w:jc w:val="center"/>
        <w:sectPr w:rsidR="00042F9C" w:rsidSect="00492647">
          <w:pgSz w:w="12240" w:h="15840"/>
          <w:pgMar w:top="2200" w:right="680" w:bottom="1180" w:left="520" w:header="581" w:footer="990" w:gutter="0"/>
          <w:cols w:space="720"/>
        </w:sectPr>
      </w:pPr>
    </w:p>
    <w:p w14:paraId="31E87D9B" w14:textId="77777777" w:rsidR="00042F9C" w:rsidRDefault="001B4AE4">
      <w:pPr>
        <w:pStyle w:val="Ttulo1"/>
        <w:spacing w:before="210"/>
        <w:ind w:left="1820" w:right="434" w:firstLine="0"/>
        <w:jc w:val="center"/>
      </w:pPr>
      <w:proofErr w:type="gramStart"/>
      <w:r>
        <w:rPr>
          <w:u w:val="thick"/>
        </w:rPr>
        <w:t>ANEXO</w:t>
      </w:r>
      <w:r>
        <w:rPr>
          <w:spacing w:val="-14"/>
          <w:u w:val="thick"/>
        </w:rPr>
        <w:t xml:space="preserve"> </w:t>
      </w:r>
      <w:r>
        <w:rPr>
          <w:spacing w:val="-5"/>
          <w:u w:val="thick"/>
        </w:rPr>
        <w:t>VI</w:t>
      </w:r>
      <w:proofErr w:type="gramEnd"/>
    </w:p>
    <w:p w14:paraId="3F2776B4" w14:textId="77777777" w:rsidR="00042F9C" w:rsidRDefault="00042F9C">
      <w:pPr>
        <w:pStyle w:val="Corpodetexto"/>
        <w:spacing w:before="157"/>
        <w:ind w:left="0"/>
        <w:rPr>
          <w:rFonts w:ascii="Arial"/>
          <w:b/>
        </w:rPr>
      </w:pPr>
    </w:p>
    <w:p w14:paraId="6801B799" w14:textId="77777777" w:rsidR="00042F9C" w:rsidRDefault="001B4AE4">
      <w:pPr>
        <w:pStyle w:val="Corpodetexto"/>
        <w:ind w:left="1820" w:right="431"/>
        <w:jc w:val="center"/>
      </w:pPr>
      <w:r>
        <w:t>Papel</w:t>
      </w:r>
      <w:r>
        <w:rPr>
          <w:spacing w:val="-3"/>
        </w:rPr>
        <w:t xml:space="preserve"> </w:t>
      </w:r>
      <w:r>
        <w:t>Timbrado</w:t>
      </w:r>
      <w:r>
        <w:rPr>
          <w:spacing w:val="-1"/>
        </w:rPr>
        <w:t xml:space="preserve"> </w:t>
      </w:r>
      <w:r>
        <w:t>da</w:t>
      </w:r>
      <w:r>
        <w:rPr>
          <w:spacing w:val="-9"/>
        </w:rPr>
        <w:t xml:space="preserve"> </w:t>
      </w:r>
      <w:r>
        <w:rPr>
          <w:spacing w:val="-5"/>
        </w:rPr>
        <w:t>OSC</w:t>
      </w:r>
    </w:p>
    <w:p w14:paraId="24ED4B1D" w14:textId="77777777" w:rsidR="00042F9C" w:rsidRDefault="00042F9C">
      <w:pPr>
        <w:pStyle w:val="Corpodetexto"/>
        <w:spacing w:before="151"/>
        <w:ind w:left="0"/>
      </w:pPr>
    </w:p>
    <w:p w14:paraId="3E676BE8" w14:textId="77777777" w:rsidR="00042F9C" w:rsidRDefault="001B4AE4">
      <w:pPr>
        <w:pStyle w:val="Ttulo1"/>
        <w:spacing w:before="1"/>
        <w:ind w:left="1820" w:right="429" w:firstLine="0"/>
        <w:jc w:val="center"/>
      </w:pPr>
      <w:r>
        <w:rPr>
          <w:spacing w:val="-2"/>
        </w:rPr>
        <w:t>DECLARAÇÃO</w:t>
      </w:r>
      <w:r>
        <w:rPr>
          <w:spacing w:val="-7"/>
        </w:rPr>
        <w:t xml:space="preserve"> </w:t>
      </w:r>
      <w:r>
        <w:rPr>
          <w:spacing w:val="-2"/>
        </w:rPr>
        <w:t>QUE</w:t>
      </w:r>
      <w:r>
        <w:rPr>
          <w:spacing w:val="-4"/>
        </w:rPr>
        <w:t xml:space="preserve"> </w:t>
      </w:r>
      <w:r>
        <w:rPr>
          <w:spacing w:val="-2"/>
        </w:rPr>
        <w:t>NÃO</w:t>
      </w:r>
      <w:r>
        <w:rPr>
          <w:spacing w:val="-6"/>
        </w:rPr>
        <w:t xml:space="preserve"> </w:t>
      </w:r>
      <w:r>
        <w:rPr>
          <w:spacing w:val="-2"/>
        </w:rPr>
        <w:t>POSSUI</w:t>
      </w:r>
      <w:r>
        <w:rPr>
          <w:spacing w:val="-8"/>
        </w:rPr>
        <w:t xml:space="preserve"> </w:t>
      </w:r>
      <w:r>
        <w:rPr>
          <w:spacing w:val="-2"/>
        </w:rPr>
        <w:t>MEMBROS</w:t>
      </w:r>
      <w:r>
        <w:rPr>
          <w:spacing w:val="-6"/>
        </w:rPr>
        <w:t xml:space="preserve"> </w:t>
      </w:r>
      <w:r>
        <w:rPr>
          <w:spacing w:val="-2"/>
        </w:rPr>
        <w:t>VEDADOS</w:t>
      </w:r>
    </w:p>
    <w:p w14:paraId="20A36AFD" w14:textId="77777777" w:rsidR="00042F9C" w:rsidRDefault="00042F9C">
      <w:pPr>
        <w:pStyle w:val="Corpodetexto"/>
        <w:spacing w:before="100"/>
        <w:ind w:left="0"/>
        <w:rPr>
          <w:rFonts w:ascii="Arial"/>
          <w:b/>
        </w:rPr>
      </w:pPr>
    </w:p>
    <w:p w14:paraId="384C3F3B" w14:textId="77777777" w:rsidR="00042F9C" w:rsidRDefault="001B4AE4">
      <w:pPr>
        <w:pStyle w:val="Corpodetexto"/>
        <w:jc w:val="both"/>
      </w:pPr>
      <w:r>
        <w:t>Declaro</w:t>
      </w:r>
      <w:r>
        <w:rPr>
          <w:spacing w:val="-3"/>
        </w:rPr>
        <w:t xml:space="preserve"> </w:t>
      </w:r>
      <w:r>
        <w:t>para</w:t>
      </w:r>
      <w:r>
        <w:rPr>
          <w:spacing w:val="-8"/>
        </w:rPr>
        <w:t xml:space="preserve"> </w:t>
      </w:r>
      <w:r>
        <w:t>os</w:t>
      </w:r>
      <w:r>
        <w:rPr>
          <w:spacing w:val="-8"/>
        </w:rPr>
        <w:t xml:space="preserve"> </w:t>
      </w:r>
      <w:r>
        <w:t>devidos</w:t>
      </w:r>
      <w:r>
        <w:rPr>
          <w:spacing w:val="-11"/>
        </w:rPr>
        <w:t xml:space="preserve"> </w:t>
      </w:r>
      <w:r>
        <w:t>fins,</w:t>
      </w:r>
      <w:r>
        <w:rPr>
          <w:spacing w:val="-2"/>
        </w:rPr>
        <w:t xml:space="preserve"> </w:t>
      </w:r>
      <w:r>
        <w:t>em</w:t>
      </w:r>
      <w:r>
        <w:rPr>
          <w:spacing w:val="-4"/>
        </w:rPr>
        <w:t xml:space="preserve"> </w:t>
      </w:r>
      <w:r>
        <w:t>nome</w:t>
      </w:r>
      <w:r>
        <w:rPr>
          <w:spacing w:val="-13"/>
        </w:rPr>
        <w:t xml:space="preserve"> </w:t>
      </w:r>
      <w:r>
        <w:t>da</w:t>
      </w:r>
      <w:r>
        <w:rPr>
          <w:spacing w:val="-8"/>
        </w:rPr>
        <w:t xml:space="preserve"> </w:t>
      </w:r>
      <w:r>
        <w:t>[identificação</w:t>
      </w:r>
      <w:r>
        <w:rPr>
          <w:spacing w:val="-2"/>
        </w:rPr>
        <w:t xml:space="preserve"> </w:t>
      </w:r>
      <w:r>
        <w:t>da</w:t>
      </w:r>
      <w:r>
        <w:rPr>
          <w:spacing w:val="-14"/>
        </w:rPr>
        <w:t xml:space="preserve"> </w:t>
      </w:r>
      <w:r>
        <w:t>OSC],</w:t>
      </w:r>
      <w:r>
        <w:rPr>
          <w:spacing w:val="-7"/>
        </w:rPr>
        <w:t xml:space="preserve"> </w:t>
      </w:r>
      <w:r>
        <w:t>sob</w:t>
      </w:r>
      <w:r>
        <w:rPr>
          <w:spacing w:val="-7"/>
        </w:rPr>
        <w:t xml:space="preserve"> </w:t>
      </w:r>
      <w:r>
        <w:t>as</w:t>
      </w:r>
      <w:r>
        <w:rPr>
          <w:spacing w:val="-10"/>
        </w:rPr>
        <w:t xml:space="preserve"> </w:t>
      </w:r>
      <w:r>
        <w:t>penas</w:t>
      </w:r>
      <w:r>
        <w:rPr>
          <w:spacing w:val="-4"/>
        </w:rPr>
        <w:t xml:space="preserve"> </w:t>
      </w:r>
      <w:r>
        <w:t>da</w:t>
      </w:r>
      <w:r>
        <w:rPr>
          <w:spacing w:val="-8"/>
        </w:rPr>
        <w:t xml:space="preserve"> </w:t>
      </w:r>
      <w:r>
        <w:t>lei,</w:t>
      </w:r>
      <w:r>
        <w:rPr>
          <w:spacing w:val="-6"/>
        </w:rPr>
        <w:t xml:space="preserve"> </w:t>
      </w:r>
      <w:r>
        <w:rPr>
          <w:spacing w:val="-4"/>
        </w:rPr>
        <w:t>que:</w:t>
      </w:r>
    </w:p>
    <w:p w14:paraId="602293AC" w14:textId="77777777" w:rsidR="00042F9C" w:rsidRDefault="00042F9C">
      <w:pPr>
        <w:pStyle w:val="Corpodetexto"/>
        <w:spacing w:before="18"/>
        <w:ind w:left="0"/>
      </w:pPr>
    </w:p>
    <w:p w14:paraId="29881423" w14:textId="77777777" w:rsidR="00042F9C" w:rsidRDefault="001B4AE4">
      <w:pPr>
        <w:pStyle w:val="PargrafodaLista"/>
        <w:numPr>
          <w:ilvl w:val="0"/>
          <w:numId w:val="36"/>
        </w:numPr>
        <w:tabs>
          <w:tab w:val="left" w:pos="1742"/>
        </w:tabs>
        <w:spacing w:line="244" w:lineRule="auto"/>
        <w:ind w:right="203" w:firstLine="0"/>
      </w:pPr>
      <w:r>
        <w:rPr>
          <w:noProof/>
          <w:lang w:val="pt-BR" w:eastAsia="pt-BR"/>
        </w:rPr>
        <w:drawing>
          <wp:anchor distT="0" distB="0" distL="0" distR="0" simplePos="0" relativeHeight="15739392" behindDoc="0" locked="0" layoutInCell="1" allowOverlap="1" wp14:anchorId="4E0B5524" wp14:editId="23CE1222">
            <wp:simplePos x="0" y="0"/>
            <wp:positionH relativeFrom="page">
              <wp:posOffset>409575</wp:posOffset>
            </wp:positionH>
            <wp:positionV relativeFrom="paragraph">
              <wp:posOffset>38109</wp:posOffset>
            </wp:positionV>
            <wp:extent cx="70486" cy="86982"/>
            <wp:effectExtent l="0" t="0" r="0" b="0"/>
            <wp:wrapNone/>
            <wp:docPr id="79" name="Image 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9" name="Image 79"/>
                    <pic:cNvPicPr/>
                  </pic:nvPicPr>
                  <pic:blipFill>
                    <a:blip r:embed="rId20" cstate="print"/>
                    <a:stretch>
                      <a:fillRect/>
                    </a:stretch>
                  </pic:blipFill>
                  <pic:spPr>
                    <a:xfrm>
                      <a:off x="0" y="0"/>
                      <a:ext cx="70486" cy="86982"/>
                    </a:xfrm>
                    <a:prstGeom prst="rect">
                      <a:avLst/>
                    </a:prstGeom>
                  </pic:spPr>
                </pic:pic>
              </a:graphicData>
            </a:graphic>
          </wp:anchor>
        </w:drawing>
      </w:r>
      <w:proofErr w:type="gramStart"/>
      <w:r>
        <w:t>nenhum</w:t>
      </w:r>
      <w:proofErr w:type="gramEnd"/>
      <w:r>
        <w:t xml:space="preserve"> dos</w:t>
      </w:r>
      <w:r>
        <w:rPr>
          <w:spacing w:val="-3"/>
        </w:rPr>
        <w:t xml:space="preserve"> </w:t>
      </w:r>
      <w:r>
        <w:t>dirigentes</w:t>
      </w:r>
      <w:r>
        <w:rPr>
          <w:spacing w:val="-5"/>
        </w:rPr>
        <w:t xml:space="preserve"> </w:t>
      </w:r>
      <w:r>
        <w:t>é</w:t>
      </w:r>
      <w:r>
        <w:rPr>
          <w:spacing w:val="-6"/>
        </w:rPr>
        <w:t xml:space="preserve"> </w:t>
      </w:r>
      <w:r>
        <w:t>membro</w:t>
      </w:r>
      <w:r>
        <w:rPr>
          <w:spacing w:val="-3"/>
        </w:rPr>
        <w:t xml:space="preserve"> </w:t>
      </w:r>
      <w:r>
        <w:t>de</w:t>
      </w:r>
      <w:r>
        <w:rPr>
          <w:spacing w:val="-6"/>
        </w:rPr>
        <w:t xml:space="preserve"> </w:t>
      </w:r>
      <w:r>
        <w:t>Poder</w:t>
      </w:r>
      <w:r>
        <w:rPr>
          <w:spacing w:val="-3"/>
        </w:rPr>
        <w:t xml:space="preserve"> </w:t>
      </w:r>
      <w:r>
        <w:t>ou</w:t>
      </w:r>
      <w:r>
        <w:rPr>
          <w:spacing w:val="-4"/>
        </w:rPr>
        <w:t xml:space="preserve"> </w:t>
      </w:r>
      <w:r>
        <w:t>do</w:t>
      </w:r>
      <w:r>
        <w:rPr>
          <w:spacing w:val="-6"/>
        </w:rPr>
        <w:t xml:space="preserve"> </w:t>
      </w:r>
      <w:r>
        <w:t>Ministério</w:t>
      </w:r>
      <w:r>
        <w:rPr>
          <w:spacing w:val="-5"/>
        </w:rPr>
        <w:t xml:space="preserve"> </w:t>
      </w:r>
      <w:r>
        <w:t>Público, ou</w:t>
      </w:r>
      <w:r>
        <w:rPr>
          <w:spacing w:val="-6"/>
        </w:rPr>
        <w:t xml:space="preserve"> </w:t>
      </w:r>
      <w:r>
        <w:t>dirigente de</w:t>
      </w:r>
      <w:r>
        <w:rPr>
          <w:spacing w:val="-4"/>
        </w:rPr>
        <w:t xml:space="preserve"> </w:t>
      </w:r>
      <w:r>
        <w:t>órgão</w:t>
      </w:r>
      <w:r>
        <w:rPr>
          <w:spacing w:val="-4"/>
        </w:rPr>
        <w:t xml:space="preserve"> </w:t>
      </w:r>
      <w:r>
        <w:t>ou entidade da Administração Pública Municipal, estendendo-se a vedação aos respectivos cônjuges ou companheiros, bemcomo parentes em linha reta, colateral ou</w:t>
      </w:r>
      <w:r>
        <w:rPr>
          <w:spacing w:val="-1"/>
        </w:rPr>
        <w:t xml:space="preserve"> </w:t>
      </w:r>
      <w:r>
        <w:t xml:space="preserve">por afinidade, até o </w:t>
      </w:r>
      <w:r>
        <w:rPr>
          <w:spacing w:val="-2"/>
        </w:rPr>
        <w:t>segundo</w:t>
      </w:r>
      <w:r>
        <w:rPr>
          <w:spacing w:val="-11"/>
        </w:rPr>
        <w:t xml:space="preserve"> </w:t>
      </w:r>
      <w:r>
        <w:rPr>
          <w:spacing w:val="-2"/>
        </w:rPr>
        <w:t>grau, sendo</w:t>
      </w:r>
      <w:r>
        <w:rPr>
          <w:spacing w:val="-4"/>
        </w:rPr>
        <w:t xml:space="preserve"> </w:t>
      </w:r>
      <w:r>
        <w:rPr>
          <w:spacing w:val="-2"/>
        </w:rPr>
        <w:t>considerados: i)</w:t>
      </w:r>
      <w:r>
        <w:rPr>
          <w:spacing w:val="-5"/>
        </w:rPr>
        <w:t xml:space="preserve"> </w:t>
      </w:r>
      <w:r>
        <w:rPr>
          <w:spacing w:val="-2"/>
        </w:rPr>
        <w:t>membrosdo</w:t>
      </w:r>
      <w:r>
        <w:rPr>
          <w:spacing w:val="-9"/>
        </w:rPr>
        <w:t xml:space="preserve"> </w:t>
      </w:r>
      <w:r>
        <w:rPr>
          <w:spacing w:val="-2"/>
        </w:rPr>
        <w:t>Poder</w:t>
      </w:r>
      <w:r>
        <w:rPr>
          <w:spacing w:val="-9"/>
        </w:rPr>
        <w:t xml:space="preserve"> </w:t>
      </w:r>
      <w:r>
        <w:rPr>
          <w:spacing w:val="-2"/>
        </w:rPr>
        <w:t>Executivo: o</w:t>
      </w:r>
      <w:r>
        <w:rPr>
          <w:spacing w:val="-10"/>
        </w:rPr>
        <w:t xml:space="preserve"> </w:t>
      </w:r>
      <w:r>
        <w:rPr>
          <w:spacing w:val="-2"/>
        </w:rPr>
        <w:t>Chefe</w:t>
      </w:r>
      <w:r>
        <w:rPr>
          <w:spacing w:val="-10"/>
        </w:rPr>
        <w:t xml:space="preserve"> </w:t>
      </w:r>
      <w:r>
        <w:rPr>
          <w:spacing w:val="-2"/>
        </w:rPr>
        <w:t>do</w:t>
      </w:r>
      <w:r>
        <w:rPr>
          <w:spacing w:val="-10"/>
        </w:rPr>
        <w:t xml:space="preserve"> </w:t>
      </w:r>
      <w:r>
        <w:rPr>
          <w:spacing w:val="-2"/>
        </w:rPr>
        <w:t>Poder</w:t>
      </w:r>
      <w:r>
        <w:rPr>
          <w:spacing w:val="-3"/>
        </w:rPr>
        <w:t xml:space="preserve"> </w:t>
      </w:r>
      <w:r>
        <w:rPr>
          <w:spacing w:val="-2"/>
        </w:rPr>
        <w:t xml:space="preserve">Executivo </w:t>
      </w:r>
      <w:r>
        <w:t>(Prefeito),</w:t>
      </w:r>
      <w:r>
        <w:rPr>
          <w:spacing w:val="-15"/>
        </w:rPr>
        <w:t xml:space="preserve"> </w:t>
      </w:r>
      <w:r>
        <w:t>Vice</w:t>
      </w:r>
      <w:r>
        <w:rPr>
          <w:spacing w:val="-15"/>
        </w:rPr>
        <w:t xml:space="preserve"> </w:t>
      </w:r>
      <w:r>
        <w:t>Prefeito</w:t>
      </w:r>
      <w:r>
        <w:rPr>
          <w:spacing w:val="-14"/>
        </w:rPr>
        <w:t xml:space="preserve"> </w:t>
      </w:r>
      <w:r>
        <w:t>e</w:t>
      </w:r>
      <w:r>
        <w:rPr>
          <w:spacing w:val="-19"/>
        </w:rPr>
        <w:t xml:space="preserve"> </w:t>
      </w:r>
      <w:r>
        <w:t>Secretários</w:t>
      </w:r>
      <w:r>
        <w:rPr>
          <w:spacing w:val="-15"/>
        </w:rPr>
        <w:t xml:space="preserve"> </w:t>
      </w:r>
      <w:r>
        <w:t>Municipais;</w:t>
      </w:r>
      <w:r>
        <w:rPr>
          <w:spacing w:val="-10"/>
        </w:rPr>
        <w:t xml:space="preserve"> </w:t>
      </w:r>
      <w:r>
        <w:t>ii)</w:t>
      </w:r>
      <w:r>
        <w:rPr>
          <w:spacing w:val="-15"/>
        </w:rPr>
        <w:t xml:space="preserve"> </w:t>
      </w:r>
      <w:r>
        <w:t>membrosdo</w:t>
      </w:r>
      <w:r>
        <w:rPr>
          <w:spacing w:val="-7"/>
        </w:rPr>
        <w:t xml:space="preserve"> </w:t>
      </w:r>
      <w:r>
        <w:t>Poder</w:t>
      </w:r>
      <w:r>
        <w:rPr>
          <w:spacing w:val="-7"/>
        </w:rPr>
        <w:t xml:space="preserve"> </w:t>
      </w:r>
      <w:r>
        <w:t>Legislativo:</w:t>
      </w:r>
      <w:r>
        <w:rPr>
          <w:spacing w:val="-3"/>
        </w:rPr>
        <w:t xml:space="preserve"> </w:t>
      </w:r>
      <w:r>
        <w:t>Vereadores;</w:t>
      </w:r>
    </w:p>
    <w:p w14:paraId="647956B5" w14:textId="77777777" w:rsidR="00042F9C" w:rsidRDefault="001B4AE4">
      <w:pPr>
        <w:pStyle w:val="Corpodetexto"/>
        <w:spacing w:line="244" w:lineRule="exact"/>
        <w:jc w:val="both"/>
      </w:pPr>
      <w:r>
        <w:t>iii)</w:t>
      </w:r>
      <w:r>
        <w:rPr>
          <w:spacing w:val="-3"/>
        </w:rPr>
        <w:t xml:space="preserve"> </w:t>
      </w:r>
      <w:r>
        <w:t>membros</w:t>
      </w:r>
      <w:r>
        <w:rPr>
          <w:spacing w:val="-12"/>
        </w:rPr>
        <w:t xml:space="preserve"> </w:t>
      </w:r>
      <w:r>
        <w:t>do</w:t>
      </w:r>
      <w:r>
        <w:rPr>
          <w:spacing w:val="-14"/>
        </w:rPr>
        <w:t xml:space="preserve"> </w:t>
      </w:r>
      <w:r>
        <w:t>Ministério</w:t>
      </w:r>
      <w:r>
        <w:rPr>
          <w:spacing w:val="-9"/>
        </w:rPr>
        <w:t xml:space="preserve"> </w:t>
      </w:r>
      <w:r>
        <w:t>Público</w:t>
      </w:r>
      <w:r>
        <w:rPr>
          <w:spacing w:val="-10"/>
        </w:rPr>
        <w:t xml:space="preserve"> </w:t>
      </w:r>
      <w:r>
        <w:t>(Procuradores</w:t>
      </w:r>
      <w:r>
        <w:rPr>
          <w:spacing w:val="-11"/>
        </w:rPr>
        <w:t xml:space="preserve"> </w:t>
      </w:r>
      <w:r>
        <w:t>e</w:t>
      </w:r>
      <w:r>
        <w:rPr>
          <w:spacing w:val="-11"/>
        </w:rPr>
        <w:t xml:space="preserve"> </w:t>
      </w:r>
      <w:r>
        <w:rPr>
          <w:spacing w:val="-2"/>
        </w:rPr>
        <w:t>Promotores).</w:t>
      </w:r>
    </w:p>
    <w:p w14:paraId="1E004F59" w14:textId="77777777" w:rsidR="00042F9C" w:rsidRDefault="00042F9C">
      <w:pPr>
        <w:pStyle w:val="Corpodetexto"/>
        <w:spacing w:before="6"/>
        <w:ind w:left="0"/>
      </w:pPr>
    </w:p>
    <w:p w14:paraId="0CF0CAE6" w14:textId="77777777" w:rsidR="00042F9C" w:rsidRDefault="001B4AE4">
      <w:pPr>
        <w:pStyle w:val="PargrafodaLista"/>
        <w:numPr>
          <w:ilvl w:val="0"/>
          <w:numId w:val="36"/>
        </w:numPr>
        <w:tabs>
          <w:tab w:val="left" w:pos="1752"/>
        </w:tabs>
        <w:spacing w:line="244" w:lineRule="auto"/>
        <w:ind w:right="205" w:firstLine="0"/>
      </w:pPr>
      <w:r>
        <w:rPr>
          <w:noProof/>
          <w:lang w:val="pt-BR" w:eastAsia="pt-BR"/>
        </w:rPr>
        <w:drawing>
          <wp:anchor distT="0" distB="0" distL="0" distR="0" simplePos="0" relativeHeight="15739904" behindDoc="0" locked="0" layoutInCell="1" allowOverlap="1" wp14:anchorId="339A63D7" wp14:editId="44F4FF81">
            <wp:simplePos x="0" y="0"/>
            <wp:positionH relativeFrom="page">
              <wp:posOffset>409575</wp:posOffset>
            </wp:positionH>
            <wp:positionV relativeFrom="paragraph">
              <wp:posOffset>41026</wp:posOffset>
            </wp:positionV>
            <wp:extent cx="70486" cy="86982"/>
            <wp:effectExtent l="0" t="0" r="0" b="0"/>
            <wp:wrapNone/>
            <wp:docPr id="80" name="Image 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0" name="Image 80"/>
                    <pic:cNvPicPr/>
                  </pic:nvPicPr>
                  <pic:blipFill>
                    <a:blip r:embed="rId20" cstate="print"/>
                    <a:stretch>
                      <a:fillRect/>
                    </a:stretch>
                  </pic:blipFill>
                  <pic:spPr>
                    <a:xfrm>
                      <a:off x="0" y="0"/>
                      <a:ext cx="70486" cy="86982"/>
                    </a:xfrm>
                    <a:prstGeom prst="rect">
                      <a:avLst/>
                    </a:prstGeom>
                  </pic:spPr>
                </pic:pic>
              </a:graphicData>
            </a:graphic>
          </wp:anchor>
        </w:drawing>
      </w:r>
      <w:proofErr w:type="gramStart"/>
      <w:r>
        <w:t>não</w:t>
      </w:r>
      <w:proofErr w:type="gramEnd"/>
      <w:r>
        <w:rPr>
          <w:spacing w:val="39"/>
        </w:rPr>
        <w:t xml:space="preserve"> </w:t>
      </w:r>
      <w:r>
        <w:t>incorre</w:t>
      </w:r>
      <w:r>
        <w:rPr>
          <w:spacing w:val="37"/>
        </w:rPr>
        <w:t xml:space="preserve"> </w:t>
      </w:r>
      <w:r>
        <w:t>nas</w:t>
      </w:r>
      <w:r>
        <w:rPr>
          <w:spacing w:val="39"/>
        </w:rPr>
        <w:t xml:space="preserve"> </w:t>
      </w:r>
      <w:r>
        <w:t>situações</w:t>
      </w:r>
      <w:r>
        <w:rPr>
          <w:spacing w:val="40"/>
        </w:rPr>
        <w:t xml:space="preserve"> </w:t>
      </w:r>
      <w:r>
        <w:t>de</w:t>
      </w:r>
      <w:r>
        <w:rPr>
          <w:spacing w:val="39"/>
        </w:rPr>
        <w:t xml:space="preserve"> </w:t>
      </w:r>
      <w:r>
        <w:t>vedações,</w:t>
      </w:r>
      <w:r>
        <w:rPr>
          <w:spacing w:val="40"/>
        </w:rPr>
        <w:t xml:space="preserve"> </w:t>
      </w:r>
      <w:r>
        <w:t>previstas</w:t>
      </w:r>
      <w:r>
        <w:rPr>
          <w:spacing w:val="40"/>
        </w:rPr>
        <w:t xml:space="preserve"> </w:t>
      </w:r>
      <w:r>
        <w:t>nas</w:t>
      </w:r>
      <w:r>
        <w:rPr>
          <w:spacing w:val="39"/>
        </w:rPr>
        <w:t xml:space="preserve"> </w:t>
      </w:r>
      <w:r>
        <w:t>alienas</w:t>
      </w:r>
      <w:r>
        <w:rPr>
          <w:spacing w:val="39"/>
        </w:rPr>
        <w:t xml:space="preserve"> </w:t>
      </w:r>
      <w:r>
        <w:t>“a”,</w:t>
      </w:r>
      <w:r>
        <w:rPr>
          <w:spacing w:val="39"/>
        </w:rPr>
        <w:t xml:space="preserve"> </w:t>
      </w:r>
      <w:r>
        <w:t>“b”</w:t>
      </w:r>
      <w:r>
        <w:rPr>
          <w:spacing w:val="40"/>
        </w:rPr>
        <w:t xml:space="preserve"> </w:t>
      </w:r>
      <w:r>
        <w:t>e</w:t>
      </w:r>
      <w:r>
        <w:rPr>
          <w:spacing w:val="37"/>
        </w:rPr>
        <w:t xml:space="preserve"> </w:t>
      </w:r>
      <w:r>
        <w:t>“c”</w:t>
      </w:r>
      <w:r>
        <w:rPr>
          <w:spacing w:val="40"/>
        </w:rPr>
        <w:t xml:space="preserve"> </w:t>
      </w:r>
      <w:r>
        <w:t>do</w:t>
      </w:r>
      <w:r>
        <w:rPr>
          <w:spacing w:val="39"/>
        </w:rPr>
        <w:t xml:space="preserve"> </w:t>
      </w:r>
      <w:r>
        <w:t>inciso</w:t>
      </w:r>
      <w:r>
        <w:rPr>
          <w:spacing w:val="35"/>
        </w:rPr>
        <w:t xml:space="preserve"> </w:t>
      </w:r>
      <w:r>
        <w:t>VII do</w:t>
      </w:r>
      <w:r>
        <w:rPr>
          <w:spacing w:val="40"/>
        </w:rPr>
        <w:t xml:space="preserve"> </w:t>
      </w:r>
      <w:r>
        <w:t>art.</w:t>
      </w:r>
      <w:r>
        <w:rPr>
          <w:spacing w:val="40"/>
        </w:rPr>
        <w:t xml:space="preserve"> </w:t>
      </w:r>
      <w:r>
        <w:t>39</w:t>
      </w:r>
      <w:r>
        <w:rPr>
          <w:spacing w:val="40"/>
        </w:rPr>
        <w:t xml:space="preserve"> </w:t>
      </w:r>
      <w:r>
        <w:t>da</w:t>
      </w:r>
      <w:r>
        <w:rPr>
          <w:spacing w:val="40"/>
        </w:rPr>
        <w:t xml:space="preserve"> </w:t>
      </w:r>
      <w:r>
        <w:t>LeiFederal nº 13.019/2014.</w:t>
      </w:r>
    </w:p>
    <w:p w14:paraId="0CA48A90" w14:textId="77777777" w:rsidR="00042F9C" w:rsidRDefault="00042F9C">
      <w:pPr>
        <w:pStyle w:val="Corpodetexto"/>
        <w:ind w:left="0"/>
      </w:pPr>
    </w:p>
    <w:p w14:paraId="1F6461D9" w14:textId="77777777" w:rsidR="00042F9C" w:rsidRDefault="00042F9C">
      <w:pPr>
        <w:pStyle w:val="Corpodetexto"/>
        <w:spacing w:before="7"/>
        <w:ind w:left="0"/>
      </w:pPr>
    </w:p>
    <w:p w14:paraId="690A89C3" w14:textId="77777777" w:rsidR="00042F9C" w:rsidRDefault="001B4AE4">
      <w:pPr>
        <w:pStyle w:val="Corpodetexto"/>
        <w:tabs>
          <w:tab w:val="left" w:pos="8646"/>
          <w:tab w:val="left" w:pos="9569"/>
          <w:tab w:val="left" w:pos="10764"/>
        </w:tabs>
        <w:ind w:left="5855"/>
      </w:pPr>
      <w:r>
        <w:rPr>
          <w:spacing w:val="-2"/>
        </w:rPr>
        <w:t>Local-</w:t>
      </w:r>
      <w:r>
        <w:rPr>
          <w:spacing w:val="-5"/>
        </w:rPr>
        <w:t>UF,</w:t>
      </w:r>
      <w:r>
        <w:rPr>
          <w:u w:val="single"/>
        </w:rPr>
        <w:tab/>
      </w:r>
      <w:r>
        <w:rPr>
          <w:spacing w:val="-5"/>
        </w:rPr>
        <w:t>de</w:t>
      </w:r>
      <w:r>
        <w:rPr>
          <w:u w:val="single"/>
        </w:rPr>
        <w:tab/>
      </w:r>
      <w:r>
        <w:t xml:space="preserve">de </w:t>
      </w:r>
      <w:r>
        <w:rPr>
          <w:spacing w:val="-5"/>
        </w:rPr>
        <w:t>20</w:t>
      </w:r>
      <w:r>
        <w:rPr>
          <w:u w:val="single"/>
        </w:rPr>
        <w:tab/>
      </w:r>
      <w:r>
        <w:rPr>
          <w:spacing w:val="-10"/>
        </w:rPr>
        <w:t>.</w:t>
      </w:r>
    </w:p>
    <w:p w14:paraId="5453E610" w14:textId="77777777" w:rsidR="00042F9C" w:rsidRDefault="00042F9C">
      <w:pPr>
        <w:pStyle w:val="Corpodetexto"/>
        <w:ind w:left="0"/>
      </w:pPr>
    </w:p>
    <w:p w14:paraId="31ADE70E" w14:textId="77777777" w:rsidR="00042F9C" w:rsidRDefault="00042F9C">
      <w:pPr>
        <w:pStyle w:val="Corpodetexto"/>
        <w:spacing w:before="14"/>
        <w:ind w:left="0"/>
      </w:pPr>
    </w:p>
    <w:p w14:paraId="7785C57F" w14:textId="77777777" w:rsidR="00042F9C" w:rsidRDefault="001B4AE4">
      <w:pPr>
        <w:ind w:left="3433"/>
      </w:pPr>
      <w:proofErr w:type="gramStart"/>
      <w:r>
        <w:rPr>
          <w:spacing w:val="-2"/>
        </w:rPr>
        <w:t>...........................................................................................</w:t>
      </w:r>
      <w:proofErr w:type="gramEnd"/>
    </w:p>
    <w:p w14:paraId="61F688EE" w14:textId="77777777" w:rsidR="00042F9C" w:rsidRDefault="001B4AE4">
      <w:pPr>
        <w:pStyle w:val="Corpodetexto"/>
        <w:spacing w:before="5" w:line="480" w:lineRule="auto"/>
        <w:ind w:left="1611" w:right="1042" w:firstLine="2208"/>
      </w:pPr>
      <w:r>
        <w:t>(Nome</w:t>
      </w:r>
      <w:r>
        <w:rPr>
          <w:spacing w:val="-10"/>
        </w:rPr>
        <w:t xml:space="preserve"> </w:t>
      </w:r>
      <w:r>
        <w:t>e</w:t>
      </w:r>
      <w:r>
        <w:rPr>
          <w:spacing w:val="-13"/>
        </w:rPr>
        <w:t xml:space="preserve"> </w:t>
      </w:r>
      <w:r>
        <w:t>Cargo</w:t>
      </w:r>
      <w:r>
        <w:rPr>
          <w:spacing w:val="-6"/>
        </w:rPr>
        <w:t xml:space="preserve"> </w:t>
      </w:r>
      <w:r>
        <w:t>do</w:t>
      </w:r>
      <w:r>
        <w:rPr>
          <w:spacing w:val="-15"/>
        </w:rPr>
        <w:t xml:space="preserve"> </w:t>
      </w:r>
      <w:r>
        <w:t>Representante</w:t>
      </w:r>
      <w:r>
        <w:rPr>
          <w:spacing w:val="-9"/>
        </w:rPr>
        <w:t xml:space="preserve"> </w:t>
      </w:r>
      <w:r>
        <w:t>Legal</w:t>
      </w:r>
      <w:r>
        <w:rPr>
          <w:spacing w:val="-7"/>
        </w:rPr>
        <w:t xml:space="preserve"> </w:t>
      </w:r>
      <w:r>
        <w:t>da</w:t>
      </w:r>
      <w:r>
        <w:rPr>
          <w:spacing w:val="-15"/>
        </w:rPr>
        <w:t xml:space="preserve"> </w:t>
      </w:r>
      <w:r>
        <w:t xml:space="preserve">OSC) (ASSINATURA DE </w:t>
      </w:r>
      <w:r>
        <w:rPr>
          <w:rFonts w:ascii="Arial"/>
          <w:b/>
        </w:rPr>
        <w:t xml:space="preserve">TODOS </w:t>
      </w:r>
      <w:r>
        <w:t>OS DIRIGENTES DA OSC)</w:t>
      </w:r>
    </w:p>
    <w:p w14:paraId="49EFEC99" w14:textId="77777777" w:rsidR="00042F9C" w:rsidRDefault="00042F9C">
      <w:pPr>
        <w:pStyle w:val="Corpodetexto"/>
        <w:spacing w:before="12"/>
        <w:ind w:left="0"/>
      </w:pPr>
    </w:p>
    <w:p w14:paraId="14549721" w14:textId="77777777" w:rsidR="00042F9C" w:rsidRDefault="001B4AE4">
      <w:pPr>
        <w:pStyle w:val="Corpodetexto"/>
      </w:pPr>
      <w:r>
        <w:t>Nome:</w:t>
      </w:r>
      <w:r>
        <w:rPr>
          <w:spacing w:val="13"/>
        </w:rPr>
        <w:t xml:space="preserve"> </w:t>
      </w:r>
      <w:proofErr w:type="gramStart"/>
      <w:r>
        <w:t>.........................</w:t>
      </w:r>
      <w:proofErr w:type="gramEnd"/>
      <w:r>
        <w:rPr>
          <w:spacing w:val="19"/>
        </w:rPr>
        <w:t xml:space="preserve"> </w:t>
      </w:r>
      <w:r>
        <w:t>–</w:t>
      </w:r>
      <w:r>
        <w:rPr>
          <w:spacing w:val="12"/>
        </w:rPr>
        <w:t xml:space="preserve"> </w:t>
      </w:r>
      <w:r>
        <w:rPr>
          <w:spacing w:val="-2"/>
        </w:rPr>
        <w:t>Cargo:</w:t>
      </w:r>
      <w:proofErr w:type="gramStart"/>
      <w:r>
        <w:rPr>
          <w:spacing w:val="-2"/>
        </w:rPr>
        <w:t>.....................................</w:t>
      </w:r>
      <w:proofErr w:type="gramEnd"/>
      <w:r>
        <w:rPr>
          <w:spacing w:val="-2"/>
        </w:rPr>
        <w:t>Assinatura...................................</w:t>
      </w:r>
    </w:p>
    <w:p w14:paraId="0C3695E6" w14:textId="77777777" w:rsidR="00042F9C" w:rsidRDefault="00042F9C">
      <w:pPr>
        <w:pStyle w:val="Corpodetexto"/>
        <w:spacing w:before="7"/>
        <w:ind w:left="0"/>
      </w:pPr>
    </w:p>
    <w:p w14:paraId="252141EB" w14:textId="77777777" w:rsidR="00042F9C" w:rsidRDefault="001B4AE4">
      <w:pPr>
        <w:pStyle w:val="Corpodetexto"/>
      </w:pPr>
      <w:r>
        <w:t>Nome:</w:t>
      </w:r>
      <w:r>
        <w:rPr>
          <w:spacing w:val="13"/>
        </w:rPr>
        <w:t xml:space="preserve"> </w:t>
      </w:r>
      <w:proofErr w:type="gramStart"/>
      <w:r>
        <w:t>.........................</w:t>
      </w:r>
      <w:proofErr w:type="gramEnd"/>
      <w:r>
        <w:rPr>
          <w:spacing w:val="19"/>
        </w:rPr>
        <w:t xml:space="preserve"> </w:t>
      </w:r>
      <w:r>
        <w:t>–</w:t>
      </w:r>
      <w:r>
        <w:rPr>
          <w:spacing w:val="12"/>
        </w:rPr>
        <w:t xml:space="preserve"> </w:t>
      </w:r>
      <w:r>
        <w:rPr>
          <w:spacing w:val="-2"/>
        </w:rPr>
        <w:t>Cargo:</w:t>
      </w:r>
      <w:proofErr w:type="gramStart"/>
      <w:r>
        <w:rPr>
          <w:spacing w:val="-2"/>
        </w:rPr>
        <w:t>.....................................</w:t>
      </w:r>
      <w:proofErr w:type="gramEnd"/>
      <w:r>
        <w:rPr>
          <w:spacing w:val="-2"/>
        </w:rPr>
        <w:t>Assinatura...................................</w:t>
      </w:r>
    </w:p>
    <w:p w14:paraId="07EA920A" w14:textId="77777777" w:rsidR="00042F9C" w:rsidRDefault="00042F9C">
      <w:pPr>
        <w:pStyle w:val="Corpodetexto"/>
        <w:spacing w:before="8"/>
        <w:ind w:left="0"/>
      </w:pPr>
    </w:p>
    <w:p w14:paraId="4CF14FEA" w14:textId="77777777" w:rsidR="00042F9C" w:rsidRDefault="001B4AE4">
      <w:pPr>
        <w:pStyle w:val="Corpodetexto"/>
      </w:pPr>
      <w:r>
        <w:t>Nome:</w:t>
      </w:r>
      <w:r>
        <w:rPr>
          <w:spacing w:val="13"/>
        </w:rPr>
        <w:t xml:space="preserve"> </w:t>
      </w:r>
      <w:proofErr w:type="gramStart"/>
      <w:r>
        <w:t>.........................</w:t>
      </w:r>
      <w:proofErr w:type="gramEnd"/>
      <w:r>
        <w:rPr>
          <w:spacing w:val="19"/>
        </w:rPr>
        <w:t xml:space="preserve"> </w:t>
      </w:r>
      <w:r>
        <w:t>–</w:t>
      </w:r>
      <w:r>
        <w:rPr>
          <w:spacing w:val="12"/>
        </w:rPr>
        <w:t xml:space="preserve"> </w:t>
      </w:r>
      <w:r>
        <w:rPr>
          <w:spacing w:val="-2"/>
        </w:rPr>
        <w:t>Cargo:</w:t>
      </w:r>
      <w:proofErr w:type="gramStart"/>
      <w:r>
        <w:rPr>
          <w:spacing w:val="-2"/>
        </w:rPr>
        <w:t>.....................................</w:t>
      </w:r>
      <w:proofErr w:type="gramEnd"/>
      <w:r>
        <w:rPr>
          <w:spacing w:val="-2"/>
        </w:rPr>
        <w:t>Assinatura...................................</w:t>
      </w:r>
    </w:p>
    <w:p w14:paraId="6093AC62" w14:textId="77777777" w:rsidR="00042F9C" w:rsidRDefault="00042F9C">
      <w:pPr>
        <w:pStyle w:val="Corpodetexto"/>
        <w:spacing w:before="9"/>
        <w:ind w:left="0"/>
      </w:pPr>
    </w:p>
    <w:p w14:paraId="1C49066B" w14:textId="77777777" w:rsidR="00042F9C" w:rsidRDefault="001B4AE4">
      <w:pPr>
        <w:pStyle w:val="Corpodetexto"/>
      </w:pPr>
      <w:r>
        <w:t>Nome:</w:t>
      </w:r>
      <w:r>
        <w:rPr>
          <w:spacing w:val="13"/>
        </w:rPr>
        <w:t xml:space="preserve"> </w:t>
      </w:r>
      <w:proofErr w:type="gramStart"/>
      <w:r>
        <w:t>.........................</w:t>
      </w:r>
      <w:proofErr w:type="gramEnd"/>
      <w:r>
        <w:rPr>
          <w:spacing w:val="19"/>
        </w:rPr>
        <w:t xml:space="preserve"> </w:t>
      </w:r>
      <w:r>
        <w:t>–</w:t>
      </w:r>
      <w:r>
        <w:rPr>
          <w:spacing w:val="12"/>
        </w:rPr>
        <w:t xml:space="preserve"> </w:t>
      </w:r>
      <w:r>
        <w:rPr>
          <w:spacing w:val="-2"/>
        </w:rPr>
        <w:t>Cargo:</w:t>
      </w:r>
      <w:proofErr w:type="gramStart"/>
      <w:r>
        <w:rPr>
          <w:spacing w:val="-2"/>
        </w:rPr>
        <w:t>.....................................</w:t>
      </w:r>
      <w:proofErr w:type="gramEnd"/>
      <w:r>
        <w:rPr>
          <w:spacing w:val="-2"/>
        </w:rPr>
        <w:t>Assinatura...................................</w:t>
      </w:r>
    </w:p>
    <w:p w14:paraId="3887F00B" w14:textId="77777777" w:rsidR="00042F9C" w:rsidRDefault="00042F9C">
      <w:pPr>
        <w:sectPr w:rsidR="00042F9C" w:rsidSect="00492647">
          <w:pgSz w:w="12240" w:h="15840"/>
          <w:pgMar w:top="2200" w:right="680" w:bottom="1180" w:left="520" w:header="581" w:footer="990" w:gutter="0"/>
          <w:cols w:space="720"/>
        </w:sectPr>
      </w:pPr>
    </w:p>
    <w:p w14:paraId="5210A02D" w14:textId="77777777" w:rsidR="00042F9C" w:rsidRDefault="001B4AE4">
      <w:pPr>
        <w:pStyle w:val="Ttulo1"/>
        <w:spacing w:before="210"/>
        <w:ind w:left="1820" w:right="423" w:firstLine="0"/>
        <w:jc w:val="center"/>
      </w:pPr>
      <w:r>
        <w:t>ANEXO</w:t>
      </w:r>
      <w:r>
        <w:rPr>
          <w:spacing w:val="-10"/>
        </w:rPr>
        <w:t xml:space="preserve"> </w:t>
      </w:r>
      <w:r>
        <w:rPr>
          <w:spacing w:val="-5"/>
        </w:rPr>
        <w:t>VII</w:t>
      </w:r>
    </w:p>
    <w:p w14:paraId="62DDB171" w14:textId="77777777" w:rsidR="00042F9C" w:rsidRDefault="001B4AE4">
      <w:pPr>
        <w:pStyle w:val="Corpodetexto"/>
        <w:spacing w:line="24" w:lineRule="exact"/>
        <w:ind w:left="5661"/>
        <w:rPr>
          <w:rFonts w:ascii="Arial"/>
          <w:sz w:val="2"/>
        </w:rPr>
      </w:pPr>
      <w:r>
        <w:rPr>
          <w:rFonts w:ascii="Arial"/>
          <w:noProof/>
          <w:sz w:val="2"/>
          <w:lang w:val="pt-BR" w:eastAsia="pt-BR"/>
        </w:rPr>
        <mc:AlternateContent>
          <mc:Choice Requires="wpg">
            <w:drawing>
              <wp:inline distT="0" distB="0" distL="0" distR="0" wp14:anchorId="05FACDE3" wp14:editId="01B91EAA">
                <wp:extent cx="704215" cy="15240"/>
                <wp:effectExtent l="0" t="0" r="0" b="0"/>
                <wp:docPr id="81" name="Group 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04215" cy="15240"/>
                          <a:chOff x="0" y="0"/>
                          <a:chExt cx="704215" cy="15240"/>
                        </a:xfrm>
                      </wpg:grpSpPr>
                      <wps:wsp>
                        <wps:cNvPr id="82" name="Graphic 82"/>
                        <wps:cNvSpPr/>
                        <wps:spPr>
                          <a:xfrm>
                            <a:off x="0" y="0"/>
                            <a:ext cx="704215" cy="15240"/>
                          </a:xfrm>
                          <a:custGeom>
                            <a:avLst/>
                            <a:gdLst/>
                            <a:ahLst/>
                            <a:cxnLst/>
                            <a:rect l="l" t="t" r="r" b="b"/>
                            <a:pathLst>
                              <a:path w="704215" h="15240">
                                <a:moveTo>
                                  <a:pt x="704214" y="0"/>
                                </a:moveTo>
                                <a:lnTo>
                                  <a:pt x="0" y="0"/>
                                </a:lnTo>
                                <a:lnTo>
                                  <a:pt x="0" y="15240"/>
                                </a:lnTo>
                                <a:lnTo>
                                  <a:pt x="704214" y="15240"/>
                                </a:lnTo>
                                <a:lnTo>
                                  <a:pt x="70421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0337E53" id="Group 81" o:spid="_x0000_s1026" style="width:55.45pt;height:1.2pt;mso-position-horizontal-relative:char;mso-position-vertical-relative:line" coordsize="7042,1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">
                <v:shape id="Graphic 82" o:spid="_x0000_s1027" style="position:absolute;width:7042;height:152;visibility:visible;mso-wrap-style:square;v-text-anchor:top" coordsize="704215,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" path="m704214,l,,,15240r704214,l704214,xe" fillcolor="black" stroked="f">
                  <v:path arrowok="t"/>
                </v:shape>
                <w10:anchorlock/>
              </v:group>
            </w:pict>
          </mc:Fallback>
        </mc:AlternateContent>
      </w:r>
    </w:p>
    <w:p w14:paraId="6DED26BF" w14:textId="77777777" w:rsidR="00042F9C" w:rsidRDefault="00042F9C">
      <w:pPr>
        <w:pStyle w:val="Corpodetexto"/>
        <w:spacing w:before="133"/>
        <w:ind w:left="0"/>
        <w:rPr>
          <w:rFonts w:ascii="Arial"/>
          <w:b/>
        </w:rPr>
      </w:pPr>
    </w:p>
    <w:p w14:paraId="3DF46067" w14:textId="77777777" w:rsidR="00042F9C" w:rsidRDefault="001B4AE4">
      <w:pPr>
        <w:pStyle w:val="Corpodetexto"/>
        <w:ind w:left="1820" w:right="431"/>
        <w:jc w:val="center"/>
      </w:pPr>
      <w:r>
        <w:t>Papel</w:t>
      </w:r>
      <w:r>
        <w:rPr>
          <w:spacing w:val="-3"/>
        </w:rPr>
        <w:t xml:space="preserve"> </w:t>
      </w:r>
      <w:r>
        <w:t>Timbrado</w:t>
      </w:r>
      <w:r>
        <w:rPr>
          <w:spacing w:val="-1"/>
        </w:rPr>
        <w:t xml:space="preserve"> </w:t>
      </w:r>
      <w:r>
        <w:t>da</w:t>
      </w:r>
      <w:r>
        <w:rPr>
          <w:spacing w:val="-9"/>
        </w:rPr>
        <w:t xml:space="preserve"> </w:t>
      </w:r>
      <w:r>
        <w:rPr>
          <w:spacing w:val="-5"/>
        </w:rPr>
        <w:t>OSC</w:t>
      </w:r>
    </w:p>
    <w:p w14:paraId="6323225D" w14:textId="77777777" w:rsidR="00042F9C" w:rsidRDefault="00042F9C">
      <w:pPr>
        <w:pStyle w:val="Corpodetexto"/>
        <w:spacing w:before="151"/>
        <w:ind w:left="0"/>
      </w:pPr>
    </w:p>
    <w:p w14:paraId="55EA268C" w14:textId="77777777" w:rsidR="00042F9C" w:rsidRDefault="001B4AE4">
      <w:pPr>
        <w:pStyle w:val="Ttulo1"/>
        <w:spacing w:before="1"/>
        <w:ind w:left="1820" w:right="425" w:firstLine="0"/>
        <w:jc w:val="center"/>
      </w:pPr>
      <w:r>
        <w:rPr>
          <w:spacing w:val="-2"/>
        </w:rPr>
        <w:t>DECLARAÇÃO</w:t>
      </w:r>
      <w:r>
        <w:t xml:space="preserve"> </w:t>
      </w:r>
      <w:r>
        <w:rPr>
          <w:spacing w:val="-2"/>
        </w:rPr>
        <w:t>SOBRE</w:t>
      </w:r>
      <w:r>
        <w:rPr>
          <w:spacing w:val="-6"/>
        </w:rPr>
        <w:t xml:space="preserve"> </w:t>
      </w:r>
      <w:r>
        <w:rPr>
          <w:spacing w:val="-2"/>
        </w:rPr>
        <w:t>AS</w:t>
      </w:r>
      <w:r>
        <w:rPr>
          <w:spacing w:val="-4"/>
        </w:rPr>
        <w:t xml:space="preserve"> </w:t>
      </w:r>
      <w:r>
        <w:rPr>
          <w:spacing w:val="-2"/>
        </w:rPr>
        <w:t>INSTALAÇÕES</w:t>
      </w:r>
      <w:r>
        <w:rPr>
          <w:spacing w:val="-3"/>
        </w:rPr>
        <w:t xml:space="preserve"> </w:t>
      </w:r>
      <w:r>
        <w:rPr>
          <w:spacing w:val="-2"/>
        </w:rPr>
        <w:t>E</w:t>
      </w:r>
      <w:r>
        <w:rPr>
          <w:spacing w:val="-3"/>
        </w:rPr>
        <w:t xml:space="preserve"> </w:t>
      </w:r>
      <w:r>
        <w:rPr>
          <w:spacing w:val="-2"/>
        </w:rPr>
        <w:t>CONDIÇÕES</w:t>
      </w:r>
      <w:r>
        <w:rPr>
          <w:spacing w:val="-6"/>
        </w:rPr>
        <w:t xml:space="preserve"> </w:t>
      </w:r>
      <w:r>
        <w:rPr>
          <w:spacing w:val="-2"/>
        </w:rPr>
        <w:t>MATERIAIS</w:t>
      </w:r>
    </w:p>
    <w:p w14:paraId="12D59DC2" w14:textId="77777777" w:rsidR="00042F9C" w:rsidRDefault="00042F9C">
      <w:pPr>
        <w:pStyle w:val="Corpodetexto"/>
        <w:ind w:left="0"/>
        <w:rPr>
          <w:rFonts w:ascii="Arial"/>
          <w:b/>
        </w:rPr>
      </w:pPr>
    </w:p>
    <w:p w14:paraId="2811C73D" w14:textId="77777777" w:rsidR="00042F9C" w:rsidRDefault="00042F9C">
      <w:pPr>
        <w:pStyle w:val="Corpodetexto"/>
        <w:ind w:left="0"/>
        <w:rPr>
          <w:rFonts w:ascii="Arial"/>
          <w:b/>
        </w:rPr>
      </w:pPr>
    </w:p>
    <w:p w14:paraId="4D1525A2" w14:textId="77777777" w:rsidR="00042F9C" w:rsidRDefault="00042F9C">
      <w:pPr>
        <w:pStyle w:val="Corpodetexto"/>
        <w:spacing w:before="58"/>
        <w:ind w:left="0"/>
        <w:rPr>
          <w:rFonts w:ascii="Arial"/>
          <w:b/>
        </w:rPr>
      </w:pPr>
    </w:p>
    <w:p w14:paraId="3F5193B7" w14:textId="77777777" w:rsidR="00042F9C" w:rsidRDefault="001B4AE4">
      <w:pPr>
        <w:pStyle w:val="Corpodetexto"/>
        <w:spacing w:before="1" w:line="244" w:lineRule="auto"/>
        <w:ind w:right="212"/>
        <w:jc w:val="both"/>
      </w:pPr>
      <w:r>
        <w:t xml:space="preserve">Declaro, em conformidade com o art. 33, </w:t>
      </w:r>
      <w:r>
        <w:rPr>
          <w:rFonts w:ascii="Arial" w:hAnsi="Arial"/>
          <w:i/>
        </w:rPr>
        <w:t>caput</w:t>
      </w:r>
      <w:r>
        <w:t xml:space="preserve">, inciso V, alínea “c”, da Lei Federal nº 13.019/2014, que </w:t>
      </w:r>
      <w:proofErr w:type="gramStart"/>
      <w:r>
        <w:t>a[</w:t>
      </w:r>
      <w:proofErr w:type="gramEnd"/>
      <w:r>
        <w:t>identificação da OSC]:</w:t>
      </w:r>
    </w:p>
    <w:p w14:paraId="379CA17B" w14:textId="77777777" w:rsidR="00042F9C" w:rsidRDefault="00042F9C">
      <w:pPr>
        <w:pStyle w:val="Corpodetexto"/>
        <w:ind w:left="0"/>
      </w:pPr>
    </w:p>
    <w:p w14:paraId="0EEBC8E6" w14:textId="77777777" w:rsidR="00042F9C" w:rsidRDefault="00042F9C">
      <w:pPr>
        <w:pStyle w:val="Corpodetexto"/>
        <w:spacing w:before="6"/>
        <w:ind w:left="0"/>
      </w:pPr>
    </w:p>
    <w:p w14:paraId="0686D189" w14:textId="77777777" w:rsidR="00042F9C" w:rsidRDefault="001B4AE4">
      <w:pPr>
        <w:pStyle w:val="Corpodetexto"/>
        <w:spacing w:line="244" w:lineRule="auto"/>
        <w:ind w:right="213"/>
        <w:jc w:val="both"/>
      </w:pPr>
      <w:r>
        <w:rPr>
          <w:noProof/>
          <w:lang w:val="pt-BR" w:eastAsia="pt-BR"/>
        </w:rPr>
        <w:drawing>
          <wp:anchor distT="0" distB="0" distL="0" distR="0" simplePos="0" relativeHeight="15740928" behindDoc="0" locked="0" layoutInCell="1" allowOverlap="1" wp14:anchorId="35D9FEC7" wp14:editId="070FF9C8">
            <wp:simplePos x="0" y="0"/>
            <wp:positionH relativeFrom="page">
              <wp:posOffset>409575</wp:posOffset>
            </wp:positionH>
            <wp:positionV relativeFrom="paragraph">
              <wp:posOffset>43206</wp:posOffset>
            </wp:positionV>
            <wp:extent cx="71121" cy="87486"/>
            <wp:effectExtent l="0" t="0" r="0" b="0"/>
            <wp:wrapNone/>
            <wp:docPr id="83" name="Image 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3" name="Image 83"/>
                    <pic:cNvPicPr/>
                  </pic:nvPicPr>
                  <pic:blipFill>
                    <a:blip r:embed="rId20" cstate="print"/>
                    <a:stretch>
                      <a:fillRect/>
                    </a:stretch>
                  </pic:blipFill>
                  <pic:spPr>
                    <a:xfrm>
                      <a:off x="0" y="0"/>
                      <a:ext cx="71121" cy="87486"/>
                    </a:xfrm>
                    <a:prstGeom prst="rect">
                      <a:avLst/>
                    </a:prstGeom>
                  </pic:spPr>
                </pic:pic>
              </a:graphicData>
            </a:graphic>
          </wp:anchor>
        </w:drawing>
      </w:r>
      <w:r>
        <w:t>(dispõe de instalações e outras condições materiais para o desenvolvimento das atividades previstas na parceria e o cumprimento das metas estabelecidas.</w:t>
      </w:r>
      <w:proofErr w:type="gramStart"/>
      <w:r>
        <w:t>)</w:t>
      </w:r>
      <w:proofErr w:type="gramEnd"/>
    </w:p>
    <w:p w14:paraId="7D212E29" w14:textId="77777777" w:rsidR="00042F9C" w:rsidRDefault="00042F9C">
      <w:pPr>
        <w:pStyle w:val="Corpodetexto"/>
        <w:spacing w:before="8"/>
        <w:ind w:left="0"/>
      </w:pPr>
    </w:p>
    <w:p w14:paraId="7CF4E057" w14:textId="77777777" w:rsidR="00042F9C" w:rsidRDefault="001B4AE4">
      <w:pPr>
        <w:pStyle w:val="Corpodetexto"/>
        <w:spacing w:before="1"/>
      </w:pPr>
      <w:r>
        <w:rPr>
          <w:spacing w:val="-5"/>
        </w:rPr>
        <w:t>OU</w:t>
      </w:r>
    </w:p>
    <w:p w14:paraId="594F56C6" w14:textId="77777777" w:rsidR="00042F9C" w:rsidRDefault="00042F9C">
      <w:pPr>
        <w:pStyle w:val="Corpodetexto"/>
        <w:ind w:left="0"/>
      </w:pPr>
    </w:p>
    <w:p w14:paraId="53C0DCCB" w14:textId="77777777" w:rsidR="00042F9C" w:rsidRDefault="00042F9C">
      <w:pPr>
        <w:pStyle w:val="Corpodetexto"/>
        <w:spacing w:before="18"/>
        <w:ind w:left="0"/>
      </w:pPr>
    </w:p>
    <w:p w14:paraId="28E3430C" w14:textId="77777777" w:rsidR="00042F9C" w:rsidRDefault="001B4AE4">
      <w:pPr>
        <w:pStyle w:val="Corpodetexto"/>
        <w:spacing w:before="1" w:line="244" w:lineRule="auto"/>
        <w:ind w:right="206"/>
        <w:jc w:val="both"/>
      </w:pPr>
      <w:r>
        <w:rPr>
          <w:noProof/>
          <w:lang w:val="pt-BR" w:eastAsia="pt-BR"/>
        </w:rPr>
        <w:drawing>
          <wp:anchor distT="0" distB="0" distL="0" distR="0" simplePos="0" relativeHeight="15741440" behindDoc="0" locked="0" layoutInCell="1" allowOverlap="1" wp14:anchorId="0AEE1DD7" wp14:editId="6BFB6CB6">
            <wp:simplePos x="0" y="0"/>
            <wp:positionH relativeFrom="page">
              <wp:posOffset>409575</wp:posOffset>
            </wp:positionH>
            <wp:positionV relativeFrom="paragraph">
              <wp:posOffset>41820</wp:posOffset>
            </wp:positionV>
            <wp:extent cx="71121" cy="87486"/>
            <wp:effectExtent l="0" t="0" r="0" b="0"/>
            <wp:wrapNone/>
            <wp:docPr id="84" name="Image 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4" name="Image 84"/>
                    <pic:cNvPicPr/>
                  </pic:nvPicPr>
                  <pic:blipFill>
                    <a:blip r:embed="rId20" cstate="print"/>
                    <a:stretch>
                      <a:fillRect/>
                    </a:stretch>
                  </pic:blipFill>
                  <pic:spPr>
                    <a:xfrm>
                      <a:off x="0" y="0"/>
                      <a:ext cx="71121" cy="87486"/>
                    </a:xfrm>
                    <a:prstGeom prst="rect">
                      <a:avLst/>
                    </a:prstGeom>
                  </pic:spPr>
                </pic:pic>
              </a:graphicData>
            </a:graphic>
          </wp:anchor>
        </w:drawing>
      </w:r>
      <w:r>
        <w:t xml:space="preserve">(pretende contratar ou adquirir com recursos da parceria as condições materiais para o desenvolvimento das atividades previstas na parceria e o cumprimento das metas </w:t>
      </w:r>
      <w:r>
        <w:rPr>
          <w:spacing w:val="-2"/>
        </w:rPr>
        <w:t>estabelecidas.</w:t>
      </w:r>
      <w:proofErr w:type="gramStart"/>
      <w:r>
        <w:rPr>
          <w:spacing w:val="-2"/>
        </w:rPr>
        <w:t>)</w:t>
      </w:r>
      <w:proofErr w:type="gramEnd"/>
    </w:p>
    <w:p w14:paraId="318FDB08" w14:textId="77777777" w:rsidR="00042F9C" w:rsidRDefault="00042F9C">
      <w:pPr>
        <w:pStyle w:val="Corpodetexto"/>
        <w:spacing w:before="6"/>
        <w:ind w:left="0"/>
      </w:pPr>
    </w:p>
    <w:p w14:paraId="76D29A2B" w14:textId="77777777" w:rsidR="00042F9C" w:rsidRDefault="001B4AE4">
      <w:pPr>
        <w:pStyle w:val="Corpodetexto"/>
      </w:pPr>
      <w:r>
        <w:rPr>
          <w:spacing w:val="-5"/>
        </w:rPr>
        <w:t>OU</w:t>
      </w:r>
    </w:p>
    <w:p w14:paraId="087162C7" w14:textId="77777777" w:rsidR="00042F9C" w:rsidRDefault="00042F9C">
      <w:pPr>
        <w:pStyle w:val="Corpodetexto"/>
        <w:ind w:left="0"/>
      </w:pPr>
    </w:p>
    <w:p w14:paraId="00E72937" w14:textId="77777777" w:rsidR="00042F9C" w:rsidRDefault="00042F9C">
      <w:pPr>
        <w:pStyle w:val="Corpodetexto"/>
        <w:spacing w:before="21"/>
        <w:ind w:left="0"/>
      </w:pPr>
    </w:p>
    <w:p w14:paraId="3F24C9F2" w14:textId="77777777" w:rsidR="00042F9C" w:rsidRDefault="001B4AE4">
      <w:pPr>
        <w:pStyle w:val="Corpodetexto"/>
        <w:spacing w:line="244" w:lineRule="auto"/>
        <w:ind w:right="219"/>
        <w:jc w:val="both"/>
      </w:pPr>
      <w:r>
        <w:rPr>
          <w:noProof/>
          <w:lang w:val="pt-BR" w:eastAsia="pt-BR"/>
        </w:rPr>
        <w:drawing>
          <wp:anchor distT="0" distB="0" distL="0" distR="0" simplePos="0" relativeHeight="15741952" behindDoc="0" locked="0" layoutInCell="1" allowOverlap="1" wp14:anchorId="27867762" wp14:editId="6C9EA86A">
            <wp:simplePos x="0" y="0"/>
            <wp:positionH relativeFrom="page">
              <wp:posOffset>409575</wp:posOffset>
            </wp:positionH>
            <wp:positionV relativeFrom="paragraph">
              <wp:posOffset>41842</wp:posOffset>
            </wp:positionV>
            <wp:extent cx="71121" cy="87485"/>
            <wp:effectExtent l="0" t="0" r="0" b="0"/>
            <wp:wrapNone/>
            <wp:docPr id="85" name="Image 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5" name="Image 85"/>
                    <pic:cNvPicPr/>
                  </pic:nvPicPr>
                  <pic:blipFill>
                    <a:blip r:embed="rId20" cstate="print"/>
                    <a:stretch>
                      <a:fillRect/>
                    </a:stretch>
                  </pic:blipFill>
                  <pic:spPr>
                    <a:xfrm>
                      <a:off x="0" y="0"/>
                      <a:ext cx="71121" cy="87485"/>
                    </a:xfrm>
                    <a:prstGeom prst="rect">
                      <a:avLst/>
                    </a:prstGeom>
                  </pic:spPr>
                </pic:pic>
              </a:graphicData>
            </a:graphic>
          </wp:anchor>
        </w:drawing>
      </w:r>
      <w:r>
        <w:t>(dispõe de instalações e outras condições materiais para o desenvolvimento das atividades previstas na parceria e o cumprimento das metas estabelecidas, bem como pretende, ainda, contratar com recursos da parceria outros bens para tanto.</w:t>
      </w:r>
      <w:proofErr w:type="gramStart"/>
      <w:r>
        <w:t>)</w:t>
      </w:r>
      <w:proofErr w:type="gramEnd"/>
    </w:p>
    <w:p w14:paraId="01640DC7" w14:textId="77777777" w:rsidR="00042F9C" w:rsidRDefault="00042F9C">
      <w:pPr>
        <w:pStyle w:val="Corpodetexto"/>
        <w:spacing w:before="11"/>
        <w:ind w:left="0"/>
      </w:pPr>
    </w:p>
    <w:p w14:paraId="76714775" w14:textId="77777777" w:rsidR="00042F9C" w:rsidRDefault="001B4AE4">
      <w:pPr>
        <w:pStyle w:val="Corpodetexto"/>
        <w:spacing w:before="1"/>
        <w:jc w:val="both"/>
      </w:pPr>
      <w:r>
        <w:t>(OBS:</w:t>
      </w:r>
      <w:r>
        <w:rPr>
          <w:spacing w:val="3"/>
        </w:rPr>
        <w:t xml:space="preserve"> </w:t>
      </w:r>
      <w:r>
        <w:t>A OSC</w:t>
      </w:r>
      <w:r>
        <w:rPr>
          <w:spacing w:val="9"/>
        </w:rPr>
        <w:t xml:space="preserve"> </w:t>
      </w:r>
      <w:r>
        <w:t>adotará</w:t>
      </w:r>
      <w:r>
        <w:rPr>
          <w:spacing w:val="7"/>
        </w:rPr>
        <w:t xml:space="preserve"> </w:t>
      </w:r>
      <w:r>
        <w:t>uma</w:t>
      </w:r>
      <w:r>
        <w:rPr>
          <w:spacing w:val="5"/>
        </w:rPr>
        <w:t xml:space="preserve"> </w:t>
      </w:r>
      <w:r>
        <w:t>das</w:t>
      </w:r>
      <w:r>
        <w:rPr>
          <w:spacing w:val="3"/>
        </w:rPr>
        <w:t xml:space="preserve"> </w:t>
      </w:r>
      <w:r>
        <w:t>três</w:t>
      </w:r>
      <w:r>
        <w:rPr>
          <w:spacing w:val="1"/>
        </w:rPr>
        <w:t xml:space="preserve"> </w:t>
      </w:r>
      <w:r>
        <w:t>redações</w:t>
      </w:r>
      <w:r>
        <w:rPr>
          <w:spacing w:val="4"/>
        </w:rPr>
        <w:t xml:space="preserve"> </w:t>
      </w:r>
      <w:r>
        <w:t>acima,</w:t>
      </w:r>
      <w:r>
        <w:rPr>
          <w:spacing w:val="12"/>
        </w:rPr>
        <w:t xml:space="preserve"> </w:t>
      </w:r>
      <w:r>
        <w:t>conforme</w:t>
      </w:r>
      <w:r>
        <w:rPr>
          <w:spacing w:val="9"/>
        </w:rPr>
        <w:t xml:space="preserve"> </w:t>
      </w:r>
      <w:r>
        <w:t>a sua</w:t>
      </w:r>
      <w:r>
        <w:rPr>
          <w:spacing w:val="2"/>
        </w:rPr>
        <w:t xml:space="preserve"> </w:t>
      </w:r>
      <w:r>
        <w:rPr>
          <w:spacing w:val="-2"/>
        </w:rPr>
        <w:t>situação.</w:t>
      </w:r>
      <w:proofErr w:type="gramStart"/>
      <w:r>
        <w:rPr>
          <w:spacing w:val="-2"/>
        </w:rPr>
        <w:t>)</w:t>
      </w:r>
      <w:proofErr w:type="gramEnd"/>
    </w:p>
    <w:p w14:paraId="72CF4E3C" w14:textId="77777777" w:rsidR="00042F9C" w:rsidRDefault="00042F9C">
      <w:pPr>
        <w:pStyle w:val="Corpodetexto"/>
        <w:ind w:left="0"/>
      </w:pPr>
    </w:p>
    <w:p w14:paraId="15F94D69" w14:textId="77777777" w:rsidR="00042F9C" w:rsidRDefault="00042F9C">
      <w:pPr>
        <w:pStyle w:val="Corpodetexto"/>
        <w:spacing w:before="11"/>
        <w:ind w:left="0"/>
      </w:pPr>
    </w:p>
    <w:p w14:paraId="181B6121" w14:textId="77777777" w:rsidR="00042F9C" w:rsidRDefault="001B4AE4">
      <w:pPr>
        <w:pStyle w:val="Corpodetexto"/>
        <w:tabs>
          <w:tab w:val="left" w:pos="8646"/>
          <w:tab w:val="left" w:pos="9569"/>
          <w:tab w:val="left" w:pos="10764"/>
        </w:tabs>
        <w:spacing w:before="1"/>
        <w:ind w:left="5855"/>
      </w:pPr>
      <w:r>
        <w:rPr>
          <w:noProof/>
          <w:lang w:val="pt-BR" w:eastAsia="pt-BR"/>
        </w:rPr>
        <mc:AlternateContent>
          <mc:Choice Requires="wps">
            <w:drawing>
              <wp:anchor distT="0" distB="0" distL="0" distR="0" simplePos="0" relativeHeight="15742464" behindDoc="0" locked="0" layoutInCell="1" allowOverlap="1" wp14:anchorId="1DAFE518" wp14:editId="7FF4837C">
                <wp:simplePos x="0" y="0"/>
                <wp:positionH relativeFrom="page">
                  <wp:posOffset>4652009</wp:posOffset>
                </wp:positionH>
                <wp:positionV relativeFrom="paragraph">
                  <wp:posOffset>145349</wp:posOffset>
                </wp:positionV>
                <wp:extent cx="1167765" cy="10795"/>
                <wp:effectExtent l="0" t="0" r="0" b="0"/>
                <wp:wrapNone/>
                <wp:docPr id="86" name="Graphic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7765" cy="10795"/>
                        </a:xfrm>
                        <a:custGeom>
                          <a:avLst/>
                          <a:gdLst/>
                          <a:ahLst/>
                          <a:cxnLst/>
                          <a:rect l="l" t="t" r="r" b="b"/>
                          <a:pathLst>
                            <a:path w="1167765" h="10795">
                              <a:moveTo>
                                <a:pt x="1167764" y="0"/>
                              </a:moveTo>
                              <a:lnTo>
                                <a:pt x="0" y="0"/>
                              </a:lnTo>
                              <a:lnTo>
                                <a:pt x="0" y="10795"/>
                              </a:lnTo>
                              <a:lnTo>
                                <a:pt x="1167764" y="10795"/>
                              </a:lnTo>
                              <a:lnTo>
                                <a:pt x="116776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53B6692" id="Graphic 86" o:spid="_x0000_s1026" style="position:absolute;margin-left:366.3pt;margin-top:11.45pt;width:91.95pt;height:.85pt;z-index:15742464;visibility:visible;mso-wrap-style:square;mso-wrap-distance-left:0;mso-wrap-distance-top:0;mso-wrap-distance-right:0;mso-wrap-distance-bottom:0;mso-position-horizontal:absolute;mso-position-horizontal-relative:page;mso-position-vertical:absolute;mso-position-vertical-relative:text;v-text-anchor:top" coordsize="1167765,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" path="m1167764,l,,,10795r1167764,l1167764,xe" fillcolor="black" stroked="f">
                <v:path arrowok="t"/>
                <w10:wrap anchorx="page"/>
              </v:shape>
            </w:pict>
          </mc:Fallback>
        </mc:AlternateContent>
      </w:r>
      <w:r>
        <w:rPr>
          <w:spacing w:val="-2"/>
        </w:rPr>
        <w:t>Local-</w:t>
      </w:r>
      <w:r>
        <w:rPr>
          <w:spacing w:val="-5"/>
        </w:rPr>
        <w:t>UF,</w:t>
      </w:r>
      <w:r>
        <w:tab/>
      </w:r>
      <w:r>
        <w:rPr>
          <w:spacing w:val="-5"/>
        </w:rPr>
        <w:t>de</w:t>
      </w:r>
      <w:r>
        <w:rPr>
          <w:u w:val="single"/>
        </w:rPr>
        <w:tab/>
      </w:r>
      <w:r>
        <w:t xml:space="preserve">de </w:t>
      </w:r>
      <w:r>
        <w:rPr>
          <w:spacing w:val="-5"/>
        </w:rPr>
        <w:t>20</w:t>
      </w:r>
      <w:r>
        <w:rPr>
          <w:u w:val="single"/>
        </w:rPr>
        <w:tab/>
      </w:r>
      <w:r>
        <w:rPr>
          <w:spacing w:val="-10"/>
        </w:rPr>
        <w:t>.</w:t>
      </w:r>
    </w:p>
    <w:p w14:paraId="6D69FA5D" w14:textId="77777777" w:rsidR="00042F9C" w:rsidRDefault="00042F9C">
      <w:pPr>
        <w:pStyle w:val="Corpodetexto"/>
        <w:ind w:left="0"/>
      </w:pPr>
    </w:p>
    <w:p w14:paraId="15B6B7A6" w14:textId="77777777" w:rsidR="00042F9C" w:rsidRDefault="00042F9C">
      <w:pPr>
        <w:pStyle w:val="Corpodetexto"/>
        <w:ind w:left="0"/>
      </w:pPr>
    </w:p>
    <w:p w14:paraId="1DB02A82" w14:textId="77777777" w:rsidR="00042F9C" w:rsidRDefault="00042F9C">
      <w:pPr>
        <w:pStyle w:val="Corpodetexto"/>
        <w:ind w:left="0"/>
      </w:pPr>
    </w:p>
    <w:p w14:paraId="0A5B707B" w14:textId="77777777" w:rsidR="00042F9C" w:rsidRDefault="00042F9C">
      <w:pPr>
        <w:pStyle w:val="Corpodetexto"/>
        <w:spacing w:before="31"/>
        <w:ind w:left="0"/>
      </w:pPr>
    </w:p>
    <w:p w14:paraId="70F6DB73" w14:textId="77777777" w:rsidR="00042F9C" w:rsidRDefault="001B4AE4">
      <w:pPr>
        <w:ind w:left="1820" w:right="433"/>
        <w:jc w:val="center"/>
      </w:pPr>
      <w:proofErr w:type="gramStart"/>
      <w:r>
        <w:rPr>
          <w:spacing w:val="-2"/>
        </w:rPr>
        <w:t>...........................................................................................</w:t>
      </w:r>
      <w:proofErr w:type="gramEnd"/>
    </w:p>
    <w:p w14:paraId="494DB088" w14:textId="77777777" w:rsidR="00042F9C" w:rsidRDefault="001B4AE4">
      <w:pPr>
        <w:pStyle w:val="Corpodetexto"/>
        <w:spacing w:before="8"/>
        <w:ind w:left="1820" w:right="423"/>
        <w:jc w:val="center"/>
      </w:pPr>
      <w:r>
        <w:t>(Nome</w:t>
      </w:r>
      <w:r>
        <w:rPr>
          <w:spacing w:val="-7"/>
        </w:rPr>
        <w:t xml:space="preserve"> </w:t>
      </w:r>
      <w:r>
        <w:t>e</w:t>
      </w:r>
      <w:r>
        <w:rPr>
          <w:spacing w:val="-13"/>
        </w:rPr>
        <w:t xml:space="preserve"> </w:t>
      </w:r>
      <w:r>
        <w:t>Cargo</w:t>
      </w:r>
      <w:r>
        <w:rPr>
          <w:spacing w:val="-4"/>
        </w:rPr>
        <w:t xml:space="preserve"> </w:t>
      </w:r>
      <w:r>
        <w:t>do</w:t>
      </w:r>
      <w:r>
        <w:rPr>
          <w:spacing w:val="-13"/>
        </w:rPr>
        <w:t xml:space="preserve"> </w:t>
      </w:r>
      <w:r>
        <w:t>Representante</w:t>
      </w:r>
      <w:r>
        <w:rPr>
          <w:spacing w:val="-8"/>
        </w:rPr>
        <w:t xml:space="preserve"> </w:t>
      </w:r>
      <w:r>
        <w:t>Legal</w:t>
      </w:r>
      <w:r>
        <w:rPr>
          <w:spacing w:val="-6"/>
        </w:rPr>
        <w:t xml:space="preserve"> </w:t>
      </w:r>
      <w:r>
        <w:t>da</w:t>
      </w:r>
      <w:r>
        <w:rPr>
          <w:spacing w:val="-14"/>
        </w:rPr>
        <w:t xml:space="preserve"> </w:t>
      </w:r>
      <w:r>
        <w:rPr>
          <w:spacing w:val="-4"/>
        </w:rPr>
        <w:t>OSC)</w:t>
      </w:r>
    </w:p>
    <w:p w14:paraId="447A1EA8" w14:textId="77777777" w:rsidR="00042F9C" w:rsidRDefault="00042F9C">
      <w:pPr>
        <w:jc w:val="center"/>
        <w:sectPr w:rsidR="00042F9C" w:rsidSect="00492647">
          <w:pgSz w:w="12240" w:h="15840"/>
          <w:pgMar w:top="2200" w:right="680" w:bottom="1180" w:left="520" w:header="581" w:footer="990" w:gutter="0"/>
          <w:cols w:space="720"/>
        </w:sectPr>
      </w:pPr>
    </w:p>
    <w:p w14:paraId="1BF6F74A" w14:textId="77777777" w:rsidR="00042F9C" w:rsidRDefault="001B4AE4">
      <w:pPr>
        <w:pStyle w:val="Ttulo1"/>
        <w:spacing w:before="210"/>
        <w:ind w:left="3745" w:firstLine="0"/>
      </w:pPr>
      <w:r>
        <w:rPr>
          <w:u w:val="thick"/>
        </w:rPr>
        <w:t>INVENTÁRIO</w:t>
      </w:r>
      <w:r>
        <w:rPr>
          <w:spacing w:val="-7"/>
          <w:u w:val="thick"/>
        </w:rPr>
        <w:t xml:space="preserve"> </w:t>
      </w:r>
      <w:r>
        <w:rPr>
          <w:u w:val="thick"/>
        </w:rPr>
        <w:t>DOS</w:t>
      </w:r>
      <w:r>
        <w:rPr>
          <w:spacing w:val="-9"/>
          <w:u w:val="thick"/>
        </w:rPr>
        <w:t xml:space="preserve"> </w:t>
      </w:r>
      <w:r>
        <w:rPr>
          <w:u w:val="thick"/>
        </w:rPr>
        <w:t>BENS</w:t>
      </w:r>
      <w:r>
        <w:rPr>
          <w:spacing w:val="-8"/>
          <w:u w:val="thick"/>
        </w:rPr>
        <w:t xml:space="preserve"> </w:t>
      </w:r>
      <w:r>
        <w:rPr>
          <w:u w:val="thick"/>
        </w:rPr>
        <w:t>MÓVEIS</w:t>
      </w:r>
      <w:r>
        <w:rPr>
          <w:spacing w:val="-10"/>
          <w:u w:val="thick"/>
        </w:rPr>
        <w:t xml:space="preserve"> </w:t>
      </w:r>
      <w:r>
        <w:rPr>
          <w:u w:val="thick"/>
        </w:rPr>
        <w:t>(Anexo</w:t>
      </w:r>
      <w:r>
        <w:rPr>
          <w:spacing w:val="-8"/>
          <w:u w:val="thick"/>
        </w:rPr>
        <w:t xml:space="preserve"> </w:t>
      </w:r>
      <w:r>
        <w:rPr>
          <w:spacing w:val="-4"/>
          <w:u w:val="thick"/>
        </w:rPr>
        <w:t>VII)</w:t>
      </w:r>
    </w:p>
    <w:p w14:paraId="6C7986B4" w14:textId="77777777" w:rsidR="00042F9C" w:rsidRDefault="00042F9C">
      <w:pPr>
        <w:pStyle w:val="Corpodetexto"/>
        <w:ind w:left="0"/>
        <w:rPr>
          <w:rFonts w:ascii="Arial"/>
          <w:b/>
          <w:sz w:val="25"/>
        </w:rPr>
      </w:pPr>
    </w:p>
    <w:p w14:paraId="0D31A9C5" w14:textId="77777777" w:rsidR="00042F9C" w:rsidRDefault="00042F9C">
      <w:pPr>
        <w:pStyle w:val="Corpodetexto"/>
        <w:spacing w:before="103"/>
        <w:ind w:left="0"/>
        <w:rPr>
          <w:rFonts w:ascii="Arial"/>
          <w:b/>
          <w:sz w:val="25"/>
        </w:rPr>
      </w:pPr>
    </w:p>
    <w:p w14:paraId="454AA024" w14:textId="77777777" w:rsidR="00042F9C" w:rsidRDefault="001B4AE4">
      <w:pPr>
        <w:spacing w:before="1"/>
        <w:ind w:left="1143"/>
        <w:jc w:val="center"/>
        <w:rPr>
          <w:rFonts w:ascii="Arial" w:hAnsi="Arial"/>
          <w:b/>
          <w:sz w:val="25"/>
        </w:rPr>
      </w:pPr>
      <w:r>
        <w:rPr>
          <w:rFonts w:ascii="Arial" w:hAnsi="Arial"/>
          <w:b/>
          <w:sz w:val="25"/>
          <w:u w:val="thick"/>
        </w:rPr>
        <w:t>Residência</w:t>
      </w:r>
      <w:r>
        <w:rPr>
          <w:rFonts w:ascii="Arial" w:hAnsi="Arial"/>
          <w:b/>
          <w:spacing w:val="15"/>
          <w:sz w:val="25"/>
          <w:u w:val="thick"/>
        </w:rPr>
        <w:t xml:space="preserve"> </w:t>
      </w:r>
      <w:r>
        <w:rPr>
          <w:rFonts w:ascii="Arial" w:hAnsi="Arial"/>
          <w:b/>
          <w:spacing w:val="-4"/>
          <w:sz w:val="25"/>
          <w:u w:val="thick"/>
        </w:rPr>
        <w:t>mista</w:t>
      </w:r>
    </w:p>
    <w:p w14:paraId="5AEE5A0C" w14:textId="77777777" w:rsidR="00042F9C" w:rsidRDefault="00042F9C">
      <w:pPr>
        <w:pStyle w:val="Corpodetexto"/>
        <w:spacing w:before="16" w:after="1"/>
        <w:ind w:left="0"/>
        <w:rPr>
          <w:rFonts w:ascii="Arial"/>
          <w:b/>
          <w:sz w:val="20"/>
        </w:rPr>
      </w:pPr>
    </w:p>
    <w:tbl>
      <w:tblPr>
        <w:tblStyle w:val="TableNormal"/>
        <w:tblW w:w="0" w:type="auto"/>
        <w:tblInd w:w="1377" w:type="dxa"/>
        <w:tblBorders>
          <w:top w:val="single" w:sz="6" w:space="0" w:color="1C1C1C"/>
          <w:left w:val="single" w:sz="6" w:space="0" w:color="1C1C1C"/>
          <w:bottom w:val="single" w:sz="6" w:space="0" w:color="1C1C1C"/>
          <w:right w:val="single" w:sz="6" w:space="0" w:color="1C1C1C"/>
          <w:insideH w:val="single" w:sz="6" w:space="0" w:color="1C1C1C"/>
          <w:insideV w:val="single" w:sz="6" w:space="0" w:color="1C1C1C"/>
        </w:tblBorders>
        <w:tblLayout w:type="fixed"/>
        <w:tblLook w:val="01E0" w:firstRow="1" w:lastRow="1" w:firstColumn="1" w:lastColumn="1" w:noHBand="0" w:noVBand="0"/>
      </w:tblPr>
      <w:tblGrid>
        <w:gridCol w:w="391"/>
        <w:gridCol w:w="86"/>
        <w:gridCol w:w="8730"/>
      </w:tblGrid>
      <w:tr w:rsidR="00042F9C" w14:paraId="1F84AF7F" w14:textId="77777777">
        <w:trPr>
          <w:trHeight w:val="325"/>
        </w:trPr>
        <w:tc>
          <w:tcPr>
            <w:tcW w:w="9207" w:type="dxa"/>
            <w:gridSpan w:val="3"/>
          </w:tcPr>
          <w:p w14:paraId="05015774" w14:textId="77777777" w:rsidR="00042F9C" w:rsidRDefault="001B4AE4">
            <w:pPr>
              <w:pStyle w:val="TableParagraph"/>
              <w:spacing w:before="28"/>
              <w:ind w:left="10"/>
              <w:jc w:val="center"/>
              <w:rPr>
                <w:rFonts w:ascii="Arial"/>
                <w:b/>
              </w:rPr>
            </w:pPr>
            <w:r>
              <w:rPr>
                <w:rFonts w:ascii="Arial"/>
                <w:b/>
                <w:spacing w:val="-2"/>
              </w:rPr>
              <w:t>QUARTOS</w:t>
            </w:r>
          </w:p>
        </w:tc>
      </w:tr>
      <w:tr w:rsidR="00042F9C" w14:paraId="66816BA4" w14:textId="77777777">
        <w:trPr>
          <w:trHeight w:val="297"/>
        </w:trPr>
        <w:tc>
          <w:tcPr>
            <w:tcW w:w="477" w:type="dxa"/>
            <w:gridSpan w:val="2"/>
          </w:tcPr>
          <w:p w14:paraId="404D5103" w14:textId="77777777" w:rsidR="00042F9C" w:rsidRDefault="001B4AE4">
            <w:pPr>
              <w:pStyle w:val="TableParagraph"/>
              <w:spacing w:before="11"/>
              <w:ind w:left="210"/>
            </w:pPr>
            <w:proofErr w:type="gramStart"/>
            <w:r>
              <w:rPr>
                <w:spacing w:val="-10"/>
              </w:rPr>
              <w:t>3</w:t>
            </w:r>
            <w:proofErr w:type="gramEnd"/>
          </w:p>
        </w:tc>
        <w:tc>
          <w:tcPr>
            <w:tcW w:w="8730" w:type="dxa"/>
          </w:tcPr>
          <w:p w14:paraId="7129AA91" w14:textId="77777777" w:rsidR="00042F9C" w:rsidRDefault="001B4AE4">
            <w:pPr>
              <w:pStyle w:val="TableParagraph"/>
              <w:spacing w:before="4"/>
              <w:ind w:left="110"/>
            </w:pPr>
            <w:r>
              <w:rPr>
                <w:spacing w:val="-7"/>
              </w:rPr>
              <w:t>GUARDA</w:t>
            </w:r>
            <w:r>
              <w:rPr>
                <w:spacing w:val="-4"/>
              </w:rPr>
              <w:t xml:space="preserve"> </w:t>
            </w:r>
            <w:r>
              <w:rPr>
                <w:spacing w:val="-2"/>
              </w:rPr>
              <w:t>ROUPAS</w:t>
            </w:r>
          </w:p>
        </w:tc>
      </w:tr>
      <w:tr w:rsidR="00042F9C" w14:paraId="716DCF3F" w14:textId="77777777">
        <w:trPr>
          <w:trHeight w:val="285"/>
        </w:trPr>
        <w:tc>
          <w:tcPr>
            <w:tcW w:w="477" w:type="dxa"/>
            <w:gridSpan w:val="2"/>
          </w:tcPr>
          <w:p w14:paraId="0E0B733C" w14:textId="77777777" w:rsidR="00042F9C" w:rsidRDefault="001B4AE4">
            <w:pPr>
              <w:pStyle w:val="TableParagraph"/>
              <w:spacing w:before="3"/>
              <w:ind w:left="218" w:right="-15"/>
            </w:pPr>
            <w:r>
              <w:rPr>
                <w:spacing w:val="-5"/>
              </w:rPr>
              <w:t>10</w:t>
            </w:r>
          </w:p>
        </w:tc>
        <w:tc>
          <w:tcPr>
            <w:tcW w:w="8730" w:type="dxa"/>
          </w:tcPr>
          <w:p w14:paraId="6850738D" w14:textId="77777777" w:rsidR="00042F9C" w:rsidRDefault="001B4AE4">
            <w:pPr>
              <w:pStyle w:val="TableParagraph"/>
              <w:spacing w:before="3"/>
              <w:ind w:left="108"/>
            </w:pPr>
            <w:r>
              <w:rPr>
                <w:spacing w:val="-2"/>
              </w:rPr>
              <w:t>CAMAS</w:t>
            </w:r>
          </w:p>
        </w:tc>
      </w:tr>
      <w:tr w:rsidR="00042F9C" w14:paraId="449B6957" w14:textId="77777777">
        <w:trPr>
          <w:trHeight w:val="280"/>
        </w:trPr>
        <w:tc>
          <w:tcPr>
            <w:tcW w:w="477" w:type="dxa"/>
            <w:gridSpan w:val="2"/>
          </w:tcPr>
          <w:p w14:paraId="1CB49ABA" w14:textId="77777777" w:rsidR="00042F9C" w:rsidRDefault="001B4AE4">
            <w:pPr>
              <w:pStyle w:val="TableParagraph"/>
              <w:spacing w:before="5"/>
              <w:ind w:left="210"/>
            </w:pPr>
            <w:proofErr w:type="gramStart"/>
            <w:r>
              <w:rPr>
                <w:spacing w:val="-10"/>
              </w:rPr>
              <w:t>2</w:t>
            </w:r>
            <w:proofErr w:type="gramEnd"/>
          </w:p>
        </w:tc>
        <w:tc>
          <w:tcPr>
            <w:tcW w:w="8730" w:type="dxa"/>
          </w:tcPr>
          <w:p w14:paraId="57A08857" w14:textId="77777777" w:rsidR="00042F9C" w:rsidRDefault="001B4AE4">
            <w:pPr>
              <w:pStyle w:val="TableParagraph"/>
              <w:spacing w:line="247" w:lineRule="exact"/>
              <w:ind w:left="108"/>
            </w:pPr>
            <w:r>
              <w:rPr>
                <w:spacing w:val="-2"/>
              </w:rPr>
              <w:t>VENTILADOR</w:t>
            </w:r>
          </w:p>
        </w:tc>
      </w:tr>
      <w:tr w:rsidR="00042F9C" w14:paraId="2B0DC5BB" w14:textId="77777777">
        <w:trPr>
          <w:trHeight w:val="311"/>
        </w:trPr>
        <w:tc>
          <w:tcPr>
            <w:tcW w:w="477" w:type="dxa"/>
            <w:gridSpan w:val="2"/>
          </w:tcPr>
          <w:p w14:paraId="1925127D" w14:textId="77777777" w:rsidR="00042F9C" w:rsidRDefault="001B4AE4">
            <w:pPr>
              <w:pStyle w:val="TableParagraph"/>
              <w:spacing w:before="25"/>
              <w:ind w:left="210"/>
            </w:pPr>
            <w:proofErr w:type="gramStart"/>
            <w:r>
              <w:rPr>
                <w:spacing w:val="-10"/>
              </w:rPr>
              <w:t>2</w:t>
            </w:r>
            <w:proofErr w:type="gramEnd"/>
          </w:p>
        </w:tc>
        <w:tc>
          <w:tcPr>
            <w:tcW w:w="8730" w:type="dxa"/>
          </w:tcPr>
          <w:p w14:paraId="3E42FDC2" w14:textId="77777777" w:rsidR="00042F9C" w:rsidRDefault="001B4AE4">
            <w:pPr>
              <w:pStyle w:val="TableParagraph"/>
              <w:spacing w:before="17"/>
              <w:ind w:left="108"/>
            </w:pPr>
            <w:r>
              <w:rPr>
                <w:spacing w:val="-7"/>
              </w:rPr>
              <w:t>CRIADO</w:t>
            </w:r>
            <w:r>
              <w:rPr>
                <w:spacing w:val="-5"/>
              </w:rPr>
              <w:t xml:space="preserve"> </w:t>
            </w:r>
            <w:r>
              <w:rPr>
                <w:spacing w:val="-4"/>
              </w:rPr>
              <w:t>MUDO</w:t>
            </w:r>
          </w:p>
        </w:tc>
      </w:tr>
      <w:tr w:rsidR="00042F9C" w14:paraId="6BDB8401" w14:textId="77777777">
        <w:trPr>
          <w:trHeight w:val="297"/>
        </w:trPr>
        <w:tc>
          <w:tcPr>
            <w:tcW w:w="477" w:type="dxa"/>
            <w:gridSpan w:val="2"/>
          </w:tcPr>
          <w:p w14:paraId="4A6770FF" w14:textId="77777777" w:rsidR="00042F9C" w:rsidRDefault="00042F9C">
            <w:pPr>
              <w:pStyle w:val="TableParagraph"/>
              <w:rPr>
                <w:rFonts w:ascii="Times New Roman"/>
                <w:sz w:val="20"/>
              </w:rPr>
            </w:pPr>
          </w:p>
        </w:tc>
        <w:tc>
          <w:tcPr>
            <w:tcW w:w="8730" w:type="dxa"/>
          </w:tcPr>
          <w:p w14:paraId="7D66CD36" w14:textId="77777777" w:rsidR="00042F9C" w:rsidRDefault="001B4AE4">
            <w:pPr>
              <w:pStyle w:val="TableParagraph"/>
              <w:spacing w:before="11"/>
              <w:ind w:left="201" w:right="1063"/>
              <w:jc w:val="center"/>
              <w:rPr>
                <w:rFonts w:ascii="Arial"/>
                <w:b/>
              </w:rPr>
            </w:pPr>
            <w:r>
              <w:rPr>
                <w:rFonts w:ascii="Arial"/>
                <w:b/>
                <w:spacing w:val="-4"/>
              </w:rPr>
              <w:t>SALA</w:t>
            </w:r>
          </w:p>
        </w:tc>
      </w:tr>
      <w:tr w:rsidR="00042F9C" w14:paraId="7BBA6CE5" w14:textId="77777777">
        <w:trPr>
          <w:trHeight w:val="304"/>
        </w:trPr>
        <w:tc>
          <w:tcPr>
            <w:tcW w:w="477" w:type="dxa"/>
            <w:gridSpan w:val="2"/>
          </w:tcPr>
          <w:p w14:paraId="5F641013" w14:textId="77777777" w:rsidR="00042F9C" w:rsidRDefault="001B4AE4">
            <w:pPr>
              <w:pStyle w:val="TableParagraph"/>
              <w:spacing w:before="32"/>
              <w:ind w:left="203"/>
            </w:pPr>
            <w:proofErr w:type="gramStart"/>
            <w:r>
              <w:rPr>
                <w:spacing w:val="-10"/>
              </w:rPr>
              <w:t>2</w:t>
            </w:r>
            <w:proofErr w:type="gramEnd"/>
          </w:p>
        </w:tc>
        <w:tc>
          <w:tcPr>
            <w:tcW w:w="8730" w:type="dxa"/>
          </w:tcPr>
          <w:p w14:paraId="1CC99088" w14:textId="77777777" w:rsidR="00042F9C" w:rsidRDefault="001B4AE4">
            <w:pPr>
              <w:pStyle w:val="TableParagraph"/>
              <w:spacing w:before="22"/>
              <w:ind w:left="105"/>
            </w:pPr>
            <w:r>
              <w:t>SOFA</w:t>
            </w:r>
            <w:r>
              <w:rPr>
                <w:spacing w:val="7"/>
              </w:rPr>
              <w:t xml:space="preserve"> </w:t>
            </w:r>
            <w:r>
              <w:t>DA</w:t>
            </w:r>
            <w:r>
              <w:rPr>
                <w:spacing w:val="6"/>
              </w:rPr>
              <w:t xml:space="preserve"> </w:t>
            </w:r>
            <w:r>
              <w:rPr>
                <w:spacing w:val="-4"/>
              </w:rPr>
              <w:t>SALA</w:t>
            </w:r>
          </w:p>
        </w:tc>
      </w:tr>
      <w:tr w:rsidR="00042F9C" w14:paraId="7ED02994" w14:textId="77777777">
        <w:trPr>
          <w:trHeight w:val="285"/>
        </w:trPr>
        <w:tc>
          <w:tcPr>
            <w:tcW w:w="477" w:type="dxa"/>
            <w:gridSpan w:val="2"/>
          </w:tcPr>
          <w:p w14:paraId="39F095F0" w14:textId="77777777" w:rsidR="00042F9C" w:rsidRDefault="001B4AE4">
            <w:pPr>
              <w:pStyle w:val="TableParagraph"/>
              <w:spacing w:before="5"/>
              <w:ind w:left="213"/>
            </w:pPr>
            <w:proofErr w:type="gramStart"/>
            <w:r>
              <w:rPr>
                <w:spacing w:val="-10"/>
              </w:rPr>
              <w:t>1</w:t>
            </w:r>
            <w:proofErr w:type="gramEnd"/>
          </w:p>
        </w:tc>
        <w:tc>
          <w:tcPr>
            <w:tcW w:w="8730" w:type="dxa"/>
          </w:tcPr>
          <w:p w14:paraId="5DB4DEB2" w14:textId="77777777" w:rsidR="00042F9C" w:rsidRDefault="001B4AE4">
            <w:pPr>
              <w:pStyle w:val="TableParagraph"/>
              <w:spacing w:before="5"/>
              <w:ind w:left="108"/>
            </w:pPr>
            <w:r>
              <w:rPr>
                <w:spacing w:val="-4"/>
              </w:rPr>
              <w:t>PUFF</w:t>
            </w:r>
          </w:p>
        </w:tc>
      </w:tr>
      <w:tr w:rsidR="00042F9C" w14:paraId="2CB88A15" w14:textId="77777777">
        <w:trPr>
          <w:trHeight w:val="272"/>
        </w:trPr>
        <w:tc>
          <w:tcPr>
            <w:tcW w:w="477" w:type="dxa"/>
            <w:gridSpan w:val="2"/>
          </w:tcPr>
          <w:p w14:paraId="12D80795" w14:textId="77777777" w:rsidR="00042F9C" w:rsidRDefault="001B4AE4">
            <w:pPr>
              <w:pStyle w:val="TableParagraph"/>
              <w:spacing w:before="1"/>
              <w:ind w:left="213"/>
            </w:pPr>
            <w:proofErr w:type="gramStart"/>
            <w:r>
              <w:rPr>
                <w:spacing w:val="-10"/>
              </w:rPr>
              <w:t>2</w:t>
            </w:r>
            <w:proofErr w:type="gramEnd"/>
          </w:p>
        </w:tc>
        <w:tc>
          <w:tcPr>
            <w:tcW w:w="8730" w:type="dxa"/>
          </w:tcPr>
          <w:p w14:paraId="04A79981" w14:textId="77777777" w:rsidR="00042F9C" w:rsidRDefault="001B4AE4">
            <w:pPr>
              <w:pStyle w:val="TableParagraph"/>
              <w:spacing w:before="1"/>
              <w:ind w:left="110"/>
            </w:pPr>
            <w:r>
              <w:rPr>
                <w:spacing w:val="-2"/>
                <w:w w:val="105"/>
              </w:rPr>
              <w:t>POLTRONA</w:t>
            </w:r>
          </w:p>
        </w:tc>
      </w:tr>
      <w:tr w:rsidR="00042F9C" w14:paraId="63CCC230" w14:textId="77777777">
        <w:trPr>
          <w:trHeight w:val="294"/>
        </w:trPr>
        <w:tc>
          <w:tcPr>
            <w:tcW w:w="477" w:type="dxa"/>
            <w:gridSpan w:val="2"/>
          </w:tcPr>
          <w:p w14:paraId="3E962584" w14:textId="77777777" w:rsidR="00042F9C" w:rsidRDefault="001B4AE4">
            <w:pPr>
              <w:pStyle w:val="TableParagraph"/>
              <w:spacing w:before="22"/>
              <w:ind w:left="210"/>
            </w:pPr>
            <w:proofErr w:type="gramStart"/>
            <w:r>
              <w:rPr>
                <w:spacing w:val="-10"/>
              </w:rPr>
              <w:t>1</w:t>
            </w:r>
            <w:proofErr w:type="gramEnd"/>
          </w:p>
        </w:tc>
        <w:tc>
          <w:tcPr>
            <w:tcW w:w="8730" w:type="dxa"/>
          </w:tcPr>
          <w:p w14:paraId="212A0349" w14:textId="77777777" w:rsidR="00042F9C" w:rsidRDefault="001B4AE4">
            <w:pPr>
              <w:pStyle w:val="TableParagraph"/>
              <w:spacing w:before="13"/>
              <w:ind w:left="110"/>
            </w:pPr>
            <w:r>
              <w:rPr>
                <w:spacing w:val="-2"/>
              </w:rPr>
              <w:t>TELEVISÃO</w:t>
            </w:r>
          </w:p>
        </w:tc>
      </w:tr>
      <w:tr w:rsidR="00042F9C" w14:paraId="0C0F2E0D" w14:textId="77777777">
        <w:trPr>
          <w:trHeight w:val="282"/>
        </w:trPr>
        <w:tc>
          <w:tcPr>
            <w:tcW w:w="477" w:type="dxa"/>
            <w:gridSpan w:val="2"/>
          </w:tcPr>
          <w:p w14:paraId="41428DE5" w14:textId="77777777" w:rsidR="00042F9C" w:rsidRDefault="001B4AE4">
            <w:pPr>
              <w:pStyle w:val="TableParagraph"/>
              <w:spacing w:before="5"/>
              <w:ind w:left="210"/>
            </w:pPr>
            <w:proofErr w:type="gramStart"/>
            <w:r>
              <w:rPr>
                <w:spacing w:val="-10"/>
              </w:rPr>
              <w:t>1</w:t>
            </w:r>
            <w:proofErr w:type="gramEnd"/>
          </w:p>
        </w:tc>
        <w:tc>
          <w:tcPr>
            <w:tcW w:w="8730" w:type="dxa"/>
          </w:tcPr>
          <w:p w14:paraId="314A5798" w14:textId="77777777" w:rsidR="00042F9C" w:rsidRDefault="001B4AE4">
            <w:pPr>
              <w:pStyle w:val="TableParagraph"/>
              <w:spacing w:before="10"/>
              <w:ind w:left="110"/>
            </w:pPr>
            <w:r>
              <w:rPr>
                <w:w w:val="105"/>
              </w:rPr>
              <w:t>PAINEL</w:t>
            </w:r>
            <w:r>
              <w:rPr>
                <w:spacing w:val="6"/>
                <w:w w:val="105"/>
              </w:rPr>
              <w:t xml:space="preserve"> </w:t>
            </w:r>
            <w:r>
              <w:rPr>
                <w:w w:val="105"/>
              </w:rPr>
              <w:t xml:space="preserve">DE </w:t>
            </w:r>
            <w:r>
              <w:rPr>
                <w:spacing w:val="-5"/>
                <w:w w:val="105"/>
              </w:rPr>
              <w:t>TV</w:t>
            </w:r>
          </w:p>
        </w:tc>
      </w:tr>
      <w:tr w:rsidR="00042F9C" w14:paraId="450389FA" w14:textId="77777777">
        <w:trPr>
          <w:trHeight w:val="307"/>
        </w:trPr>
        <w:tc>
          <w:tcPr>
            <w:tcW w:w="477" w:type="dxa"/>
            <w:gridSpan w:val="2"/>
          </w:tcPr>
          <w:p w14:paraId="3D66554E" w14:textId="77777777" w:rsidR="00042F9C" w:rsidRDefault="001B4AE4">
            <w:pPr>
              <w:pStyle w:val="TableParagraph"/>
              <w:spacing w:before="23"/>
              <w:ind w:left="203"/>
            </w:pPr>
            <w:proofErr w:type="gramStart"/>
            <w:r>
              <w:rPr>
                <w:spacing w:val="-10"/>
              </w:rPr>
              <w:t>1</w:t>
            </w:r>
            <w:proofErr w:type="gramEnd"/>
          </w:p>
        </w:tc>
        <w:tc>
          <w:tcPr>
            <w:tcW w:w="8730" w:type="dxa"/>
          </w:tcPr>
          <w:p w14:paraId="19E36E1A" w14:textId="77777777" w:rsidR="00042F9C" w:rsidRDefault="001B4AE4">
            <w:pPr>
              <w:pStyle w:val="TableParagraph"/>
              <w:spacing w:before="23"/>
              <w:ind w:left="101"/>
            </w:pPr>
            <w:r>
              <w:rPr>
                <w:spacing w:val="-4"/>
              </w:rPr>
              <w:t>RACK</w:t>
            </w:r>
          </w:p>
        </w:tc>
      </w:tr>
      <w:tr w:rsidR="00042F9C" w14:paraId="79BEB8D3" w14:textId="77777777">
        <w:trPr>
          <w:trHeight w:val="299"/>
        </w:trPr>
        <w:tc>
          <w:tcPr>
            <w:tcW w:w="477" w:type="dxa"/>
            <w:gridSpan w:val="2"/>
          </w:tcPr>
          <w:p w14:paraId="33D10DF1" w14:textId="77777777" w:rsidR="00042F9C" w:rsidRDefault="00042F9C">
            <w:pPr>
              <w:pStyle w:val="TableParagraph"/>
              <w:rPr>
                <w:rFonts w:ascii="Times New Roman"/>
                <w:sz w:val="20"/>
              </w:rPr>
            </w:pPr>
          </w:p>
        </w:tc>
        <w:tc>
          <w:tcPr>
            <w:tcW w:w="8730" w:type="dxa"/>
          </w:tcPr>
          <w:p w14:paraId="7610B362" w14:textId="77777777" w:rsidR="00042F9C" w:rsidRDefault="001B4AE4">
            <w:pPr>
              <w:pStyle w:val="TableParagraph"/>
              <w:spacing w:before="16"/>
              <w:ind w:left="234" w:right="1063"/>
              <w:jc w:val="center"/>
              <w:rPr>
                <w:rFonts w:ascii="Arial"/>
                <w:b/>
              </w:rPr>
            </w:pPr>
            <w:r>
              <w:rPr>
                <w:rFonts w:ascii="Arial"/>
                <w:b/>
                <w:spacing w:val="-2"/>
              </w:rPr>
              <w:t>COZINHA</w:t>
            </w:r>
          </w:p>
        </w:tc>
      </w:tr>
      <w:tr w:rsidR="00042F9C" w14:paraId="3F1DE6C0" w14:textId="77777777">
        <w:trPr>
          <w:trHeight w:val="308"/>
        </w:trPr>
        <w:tc>
          <w:tcPr>
            <w:tcW w:w="477" w:type="dxa"/>
            <w:gridSpan w:val="2"/>
          </w:tcPr>
          <w:p w14:paraId="24C56B2B" w14:textId="77777777" w:rsidR="00042F9C" w:rsidRDefault="001B4AE4">
            <w:pPr>
              <w:pStyle w:val="TableParagraph"/>
              <w:spacing w:before="34"/>
              <w:ind w:left="203"/>
            </w:pPr>
            <w:proofErr w:type="gramStart"/>
            <w:r>
              <w:rPr>
                <w:spacing w:val="-10"/>
              </w:rPr>
              <w:t>1</w:t>
            </w:r>
            <w:proofErr w:type="gramEnd"/>
          </w:p>
        </w:tc>
        <w:tc>
          <w:tcPr>
            <w:tcW w:w="8730" w:type="dxa"/>
          </w:tcPr>
          <w:p w14:paraId="44AD157B" w14:textId="77777777" w:rsidR="00042F9C" w:rsidRDefault="001B4AE4">
            <w:pPr>
              <w:pStyle w:val="TableParagraph"/>
              <w:spacing w:before="25"/>
              <w:ind w:left="101"/>
            </w:pPr>
            <w:r>
              <w:rPr>
                <w:spacing w:val="-6"/>
              </w:rPr>
              <w:t>ARMÁRIO</w:t>
            </w:r>
            <w:r>
              <w:rPr>
                <w:spacing w:val="-5"/>
              </w:rPr>
              <w:t xml:space="preserve"> </w:t>
            </w:r>
            <w:r>
              <w:rPr>
                <w:spacing w:val="-6"/>
              </w:rPr>
              <w:t>DE</w:t>
            </w:r>
            <w:r>
              <w:rPr>
                <w:spacing w:val="-8"/>
              </w:rPr>
              <w:t xml:space="preserve"> </w:t>
            </w:r>
            <w:r>
              <w:rPr>
                <w:spacing w:val="-6"/>
              </w:rPr>
              <w:t>COZINHA</w:t>
            </w:r>
            <w:r>
              <w:rPr>
                <w:spacing w:val="2"/>
              </w:rPr>
              <w:t xml:space="preserve"> </w:t>
            </w:r>
            <w:r>
              <w:rPr>
                <w:spacing w:val="-6"/>
              </w:rPr>
              <w:t>COM</w:t>
            </w:r>
            <w:r>
              <w:rPr>
                <w:spacing w:val="-5"/>
              </w:rPr>
              <w:t xml:space="preserve"> </w:t>
            </w:r>
            <w:r>
              <w:rPr>
                <w:spacing w:val="-6"/>
              </w:rPr>
              <w:t>BALCÃO</w:t>
            </w:r>
          </w:p>
        </w:tc>
      </w:tr>
      <w:tr w:rsidR="00042F9C" w14:paraId="379DE3B7" w14:textId="77777777">
        <w:trPr>
          <w:trHeight w:val="282"/>
        </w:trPr>
        <w:tc>
          <w:tcPr>
            <w:tcW w:w="477" w:type="dxa"/>
            <w:gridSpan w:val="2"/>
          </w:tcPr>
          <w:p w14:paraId="792A3022" w14:textId="77777777" w:rsidR="00042F9C" w:rsidRDefault="001B4AE4">
            <w:pPr>
              <w:pStyle w:val="TableParagraph"/>
              <w:spacing w:before="13"/>
              <w:ind w:left="210"/>
            </w:pPr>
            <w:proofErr w:type="gramStart"/>
            <w:r>
              <w:rPr>
                <w:spacing w:val="-10"/>
              </w:rPr>
              <w:t>1</w:t>
            </w:r>
            <w:proofErr w:type="gramEnd"/>
          </w:p>
        </w:tc>
        <w:tc>
          <w:tcPr>
            <w:tcW w:w="8730" w:type="dxa"/>
          </w:tcPr>
          <w:p w14:paraId="62858721" w14:textId="77777777" w:rsidR="00042F9C" w:rsidRDefault="001B4AE4">
            <w:pPr>
              <w:pStyle w:val="TableParagraph"/>
              <w:spacing w:before="5"/>
              <w:ind w:left="101"/>
            </w:pPr>
            <w:r>
              <w:rPr>
                <w:w w:val="90"/>
              </w:rPr>
              <w:t>ARMARIO</w:t>
            </w:r>
            <w:r>
              <w:rPr>
                <w:spacing w:val="57"/>
              </w:rPr>
              <w:t xml:space="preserve"> </w:t>
            </w:r>
            <w:r>
              <w:rPr>
                <w:w w:val="90"/>
              </w:rPr>
              <w:t>DE</w:t>
            </w:r>
            <w:r>
              <w:rPr>
                <w:spacing w:val="21"/>
              </w:rPr>
              <w:t xml:space="preserve"> </w:t>
            </w:r>
            <w:r>
              <w:rPr>
                <w:w w:val="90"/>
              </w:rPr>
              <w:t>MANTIMENTO</w:t>
            </w:r>
            <w:r>
              <w:rPr>
                <w:spacing w:val="56"/>
              </w:rPr>
              <w:t xml:space="preserve"> </w:t>
            </w:r>
            <w:r>
              <w:rPr>
                <w:spacing w:val="-2"/>
                <w:w w:val="90"/>
              </w:rPr>
              <w:t>PEQUENO</w:t>
            </w:r>
          </w:p>
        </w:tc>
      </w:tr>
      <w:tr w:rsidR="00042F9C" w14:paraId="7419F09D" w14:textId="77777777">
        <w:trPr>
          <w:trHeight w:val="292"/>
        </w:trPr>
        <w:tc>
          <w:tcPr>
            <w:tcW w:w="477" w:type="dxa"/>
            <w:gridSpan w:val="2"/>
          </w:tcPr>
          <w:p w14:paraId="3F35BE72" w14:textId="77777777" w:rsidR="00042F9C" w:rsidRDefault="001B4AE4">
            <w:pPr>
              <w:pStyle w:val="TableParagraph"/>
              <w:spacing w:before="5"/>
              <w:ind w:left="210"/>
            </w:pPr>
            <w:proofErr w:type="gramStart"/>
            <w:r>
              <w:rPr>
                <w:spacing w:val="-10"/>
              </w:rPr>
              <w:t>2</w:t>
            </w:r>
            <w:proofErr w:type="gramEnd"/>
          </w:p>
        </w:tc>
        <w:tc>
          <w:tcPr>
            <w:tcW w:w="8730" w:type="dxa"/>
          </w:tcPr>
          <w:p w14:paraId="0BD7E286" w14:textId="77777777" w:rsidR="00042F9C" w:rsidRDefault="001B4AE4">
            <w:pPr>
              <w:pStyle w:val="TableParagraph"/>
              <w:spacing w:before="5"/>
              <w:ind w:left="108"/>
            </w:pPr>
            <w:r>
              <w:rPr>
                <w:spacing w:val="-4"/>
              </w:rPr>
              <w:t>MESA</w:t>
            </w:r>
          </w:p>
        </w:tc>
      </w:tr>
      <w:tr w:rsidR="00042F9C" w14:paraId="16E13D64" w14:textId="77777777">
        <w:trPr>
          <w:trHeight w:val="282"/>
        </w:trPr>
        <w:tc>
          <w:tcPr>
            <w:tcW w:w="477" w:type="dxa"/>
            <w:gridSpan w:val="2"/>
          </w:tcPr>
          <w:p w14:paraId="2230B13F" w14:textId="77777777" w:rsidR="00042F9C" w:rsidRDefault="001B4AE4">
            <w:pPr>
              <w:pStyle w:val="TableParagraph"/>
              <w:spacing w:line="243" w:lineRule="exact"/>
              <w:ind w:left="213"/>
            </w:pPr>
            <w:proofErr w:type="gramStart"/>
            <w:r>
              <w:rPr>
                <w:spacing w:val="-10"/>
              </w:rPr>
              <w:t>8</w:t>
            </w:r>
            <w:proofErr w:type="gramEnd"/>
          </w:p>
        </w:tc>
        <w:tc>
          <w:tcPr>
            <w:tcW w:w="8730" w:type="dxa"/>
          </w:tcPr>
          <w:p w14:paraId="410C7B41" w14:textId="77777777" w:rsidR="00042F9C" w:rsidRDefault="001B4AE4">
            <w:pPr>
              <w:pStyle w:val="TableParagraph"/>
              <w:spacing w:line="245" w:lineRule="exact"/>
              <w:ind w:left="108"/>
            </w:pPr>
            <w:r>
              <w:rPr>
                <w:spacing w:val="-2"/>
              </w:rPr>
              <w:t>CADEIRAS</w:t>
            </w:r>
          </w:p>
        </w:tc>
      </w:tr>
      <w:tr w:rsidR="00042F9C" w14:paraId="3A285355" w14:textId="77777777">
        <w:trPr>
          <w:trHeight w:val="273"/>
        </w:trPr>
        <w:tc>
          <w:tcPr>
            <w:tcW w:w="477" w:type="dxa"/>
            <w:gridSpan w:val="2"/>
          </w:tcPr>
          <w:p w14:paraId="59FCD176" w14:textId="77777777" w:rsidR="00042F9C" w:rsidRDefault="001B4AE4">
            <w:pPr>
              <w:pStyle w:val="TableParagraph"/>
              <w:spacing w:line="245" w:lineRule="exact"/>
              <w:ind w:left="210"/>
            </w:pPr>
            <w:proofErr w:type="gramStart"/>
            <w:r>
              <w:rPr>
                <w:spacing w:val="-10"/>
              </w:rPr>
              <w:t>1</w:t>
            </w:r>
            <w:proofErr w:type="gramEnd"/>
          </w:p>
        </w:tc>
        <w:tc>
          <w:tcPr>
            <w:tcW w:w="8730" w:type="dxa"/>
          </w:tcPr>
          <w:p w14:paraId="52FC752E" w14:textId="77777777" w:rsidR="00042F9C" w:rsidRDefault="001B4AE4">
            <w:pPr>
              <w:pStyle w:val="TableParagraph"/>
              <w:spacing w:line="245" w:lineRule="exact"/>
              <w:ind w:left="108"/>
            </w:pPr>
            <w:r>
              <w:rPr>
                <w:spacing w:val="-2"/>
              </w:rPr>
              <w:t>FOGÃO</w:t>
            </w:r>
          </w:p>
        </w:tc>
      </w:tr>
      <w:tr w:rsidR="00042F9C" w14:paraId="4E8656E2" w14:textId="77777777">
        <w:trPr>
          <w:trHeight w:val="304"/>
        </w:trPr>
        <w:tc>
          <w:tcPr>
            <w:tcW w:w="477" w:type="dxa"/>
            <w:gridSpan w:val="2"/>
          </w:tcPr>
          <w:p w14:paraId="3811B3C1" w14:textId="77777777" w:rsidR="00042F9C" w:rsidRDefault="001B4AE4">
            <w:pPr>
              <w:pStyle w:val="TableParagraph"/>
              <w:spacing w:before="20"/>
              <w:ind w:left="203"/>
            </w:pPr>
            <w:proofErr w:type="gramStart"/>
            <w:r>
              <w:rPr>
                <w:spacing w:val="-10"/>
              </w:rPr>
              <w:t>1</w:t>
            </w:r>
            <w:proofErr w:type="gramEnd"/>
          </w:p>
        </w:tc>
        <w:tc>
          <w:tcPr>
            <w:tcW w:w="8730" w:type="dxa"/>
          </w:tcPr>
          <w:p w14:paraId="1A29BEB8" w14:textId="77777777" w:rsidR="00042F9C" w:rsidRDefault="001B4AE4">
            <w:pPr>
              <w:pStyle w:val="TableParagraph"/>
              <w:spacing w:before="3"/>
              <w:ind w:left="103"/>
            </w:pPr>
            <w:r>
              <w:rPr>
                <w:spacing w:val="-2"/>
              </w:rPr>
              <w:t>GELADEIRA</w:t>
            </w:r>
          </w:p>
        </w:tc>
      </w:tr>
      <w:tr w:rsidR="00042F9C" w14:paraId="5B0AF5CA" w14:textId="77777777">
        <w:trPr>
          <w:trHeight w:val="273"/>
        </w:trPr>
        <w:tc>
          <w:tcPr>
            <w:tcW w:w="477" w:type="dxa"/>
            <w:gridSpan w:val="2"/>
          </w:tcPr>
          <w:p w14:paraId="12C0053B" w14:textId="77777777" w:rsidR="00042F9C" w:rsidRDefault="001B4AE4">
            <w:pPr>
              <w:pStyle w:val="TableParagraph"/>
              <w:spacing w:line="247" w:lineRule="exact"/>
              <w:ind w:left="203"/>
            </w:pPr>
            <w:proofErr w:type="gramStart"/>
            <w:r>
              <w:rPr>
                <w:spacing w:val="-10"/>
              </w:rPr>
              <w:t>1</w:t>
            </w:r>
            <w:proofErr w:type="gramEnd"/>
          </w:p>
        </w:tc>
        <w:tc>
          <w:tcPr>
            <w:tcW w:w="8730" w:type="dxa"/>
          </w:tcPr>
          <w:p w14:paraId="6B9555D6" w14:textId="77777777" w:rsidR="00042F9C" w:rsidRDefault="001B4AE4">
            <w:pPr>
              <w:pStyle w:val="TableParagraph"/>
              <w:spacing w:line="245" w:lineRule="exact"/>
              <w:ind w:left="101"/>
            </w:pPr>
            <w:r>
              <w:rPr>
                <w:spacing w:val="-2"/>
              </w:rPr>
              <w:t>LIQUIDIFICADOR</w:t>
            </w:r>
          </w:p>
        </w:tc>
      </w:tr>
      <w:tr w:rsidR="00042F9C" w14:paraId="2C415BED" w14:textId="77777777">
        <w:trPr>
          <w:trHeight w:val="299"/>
        </w:trPr>
        <w:tc>
          <w:tcPr>
            <w:tcW w:w="477" w:type="dxa"/>
            <w:gridSpan w:val="2"/>
          </w:tcPr>
          <w:p w14:paraId="4E843ABF" w14:textId="77777777" w:rsidR="00042F9C" w:rsidRDefault="001B4AE4">
            <w:pPr>
              <w:pStyle w:val="TableParagraph"/>
              <w:spacing w:before="22"/>
              <w:ind w:left="203"/>
            </w:pPr>
            <w:proofErr w:type="gramStart"/>
            <w:r>
              <w:rPr>
                <w:spacing w:val="-10"/>
              </w:rPr>
              <w:t>1</w:t>
            </w:r>
            <w:proofErr w:type="gramEnd"/>
          </w:p>
        </w:tc>
        <w:tc>
          <w:tcPr>
            <w:tcW w:w="8730" w:type="dxa"/>
          </w:tcPr>
          <w:p w14:paraId="41CE8E99" w14:textId="77777777" w:rsidR="00042F9C" w:rsidRDefault="001B4AE4">
            <w:pPr>
              <w:pStyle w:val="TableParagraph"/>
              <w:spacing w:before="10"/>
              <w:ind w:left="101"/>
            </w:pPr>
            <w:r>
              <w:rPr>
                <w:spacing w:val="-2"/>
              </w:rPr>
              <w:t>MICROONDAS</w:t>
            </w:r>
          </w:p>
        </w:tc>
      </w:tr>
      <w:tr w:rsidR="00042F9C" w14:paraId="127E2AA8" w14:textId="77777777">
        <w:trPr>
          <w:trHeight w:val="319"/>
        </w:trPr>
        <w:tc>
          <w:tcPr>
            <w:tcW w:w="477" w:type="dxa"/>
            <w:gridSpan w:val="2"/>
          </w:tcPr>
          <w:p w14:paraId="62704C7E" w14:textId="77777777" w:rsidR="00042F9C" w:rsidRDefault="00042F9C">
            <w:pPr>
              <w:pStyle w:val="TableParagraph"/>
              <w:rPr>
                <w:rFonts w:ascii="Times New Roman"/>
                <w:sz w:val="20"/>
              </w:rPr>
            </w:pPr>
          </w:p>
        </w:tc>
        <w:tc>
          <w:tcPr>
            <w:tcW w:w="8730" w:type="dxa"/>
          </w:tcPr>
          <w:p w14:paraId="09335CDC" w14:textId="77777777" w:rsidR="00042F9C" w:rsidRDefault="001B4AE4">
            <w:pPr>
              <w:pStyle w:val="TableParagraph"/>
              <w:spacing w:before="24"/>
              <w:ind w:right="4109"/>
              <w:jc w:val="right"/>
              <w:rPr>
                <w:rFonts w:ascii="Arial"/>
                <w:b/>
              </w:rPr>
            </w:pPr>
            <w:r>
              <w:rPr>
                <w:rFonts w:ascii="Arial"/>
                <w:b/>
                <w:spacing w:val="-2"/>
                <w:w w:val="105"/>
              </w:rPr>
              <w:t>LAVANDERIA</w:t>
            </w:r>
          </w:p>
        </w:tc>
      </w:tr>
      <w:tr w:rsidR="00042F9C" w14:paraId="4BE7A8CE" w14:textId="77777777">
        <w:trPr>
          <w:trHeight w:val="395"/>
        </w:trPr>
        <w:tc>
          <w:tcPr>
            <w:tcW w:w="477" w:type="dxa"/>
            <w:gridSpan w:val="2"/>
          </w:tcPr>
          <w:p w14:paraId="0D37347E" w14:textId="77777777" w:rsidR="00042F9C" w:rsidRDefault="00042F9C">
            <w:pPr>
              <w:pStyle w:val="TableParagraph"/>
              <w:spacing w:before="12" w:after="1"/>
              <w:rPr>
                <w:rFonts w:ascii="Arial"/>
                <w:b/>
                <w:sz w:val="20"/>
              </w:rPr>
            </w:pPr>
          </w:p>
          <w:p w14:paraId="19E587DD" w14:textId="77777777" w:rsidR="00042F9C" w:rsidRDefault="001B4AE4">
            <w:pPr>
              <w:pStyle w:val="TableParagraph"/>
              <w:spacing w:line="136" w:lineRule="exact"/>
              <w:ind w:left="314"/>
              <w:rPr>
                <w:rFonts w:ascii="Arial"/>
                <w:sz w:val="13"/>
              </w:rPr>
            </w:pPr>
            <w:r>
              <w:rPr>
                <w:rFonts w:ascii="Arial"/>
                <w:noProof/>
                <w:position w:val="-2"/>
                <w:sz w:val="13"/>
                <w:lang w:val="pt-BR" w:eastAsia="pt-BR"/>
              </w:rPr>
              <w:drawing>
                <wp:inline distT="0" distB="0" distL="0" distR="0" wp14:anchorId="62652DF9" wp14:editId="5EA18218">
                  <wp:extent cx="50291" cy="86868"/>
                  <wp:effectExtent l="0" t="0" r="0" b="0"/>
                  <wp:docPr id="87" name="Image 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7" name="Image 87"/>
                          <pic:cNvPicPr/>
                        </pic:nvPicPr>
                        <pic:blipFill>
                          <a:blip r:embed="rId25" cstate="print"/>
                          <a:stretch>
                            <a:fillRect/>
                          </a:stretch>
                        </pic:blipFill>
                        <pic:spPr>
                          <a:xfrm>
                            <a:off x="0" y="0"/>
                            <a:ext cx="50291" cy="86868"/>
                          </a:xfrm>
                          <a:prstGeom prst="rect">
                            <a:avLst/>
                          </a:prstGeom>
                        </pic:spPr>
                      </pic:pic>
                    </a:graphicData>
                  </a:graphic>
                </wp:inline>
              </w:drawing>
            </w:r>
          </w:p>
        </w:tc>
        <w:tc>
          <w:tcPr>
            <w:tcW w:w="8730" w:type="dxa"/>
          </w:tcPr>
          <w:p w14:paraId="1599E4B5" w14:textId="77777777" w:rsidR="00042F9C" w:rsidRDefault="001B4AE4">
            <w:pPr>
              <w:pStyle w:val="TableParagraph"/>
              <w:spacing w:before="15"/>
              <w:ind w:left="108"/>
            </w:pPr>
            <w:r>
              <w:rPr>
                <w:spacing w:val="-6"/>
              </w:rPr>
              <w:t>MAQUINA</w:t>
            </w:r>
            <w:r>
              <w:rPr>
                <w:spacing w:val="-3"/>
              </w:rPr>
              <w:t xml:space="preserve"> </w:t>
            </w:r>
            <w:r>
              <w:rPr>
                <w:spacing w:val="-6"/>
              </w:rPr>
              <w:t>DE</w:t>
            </w:r>
            <w:r>
              <w:rPr>
                <w:spacing w:val="-9"/>
              </w:rPr>
              <w:t xml:space="preserve"> </w:t>
            </w:r>
            <w:r>
              <w:rPr>
                <w:spacing w:val="-6"/>
              </w:rPr>
              <w:t>LAVAR</w:t>
            </w:r>
          </w:p>
        </w:tc>
      </w:tr>
      <w:tr w:rsidR="00042F9C" w14:paraId="2B3D2C03" w14:textId="77777777">
        <w:trPr>
          <w:trHeight w:val="321"/>
        </w:trPr>
        <w:tc>
          <w:tcPr>
            <w:tcW w:w="477" w:type="dxa"/>
            <w:gridSpan w:val="2"/>
          </w:tcPr>
          <w:p w14:paraId="1143B165" w14:textId="77777777" w:rsidR="00042F9C" w:rsidRDefault="00042F9C">
            <w:pPr>
              <w:pStyle w:val="TableParagraph"/>
              <w:rPr>
                <w:rFonts w:ascii="Times New Roman"/>
                <w:sz w:val="20"/>
              </w:rPr>
            </w:pPr>
          </w:p>
        </w:tc>
        <w:tc>
          <w:tcPr>
            <w:tcW w:w="8730" w:type="dxa"/>
          </w:tcPr>
          <w:p w14:paraId="6CF918E6" w14:textId="77777777" w:rsidR="00042F9C" w:rsidRDefault="001B4AE4">
            <w:pPr>
              <w:pStyle w:val="TableParagraph"/>
              <w:spacing w:before="16"/>
              <w:ind w:right="1063"/>
              <w:jc w:val="center"/>
              <w:rPr>
                <w:rFonts w:ascii="Arial"/>
                <w:b/>
              </w:rPr>
            </w:pPr>
            <w:r>
              <w:rPr>
                <w:rFonts w:ascii="Arial"/>
                <w:b/>
                <w:spacing w:val="-2"/>
              </w:rPr>
              <w:t>EXTRAS</w:t>
            </w:r>
          </w:p>
        </w:tc>
      </w:tr>
      <w:tr w:rsidR="00042F9C" w14:paraId="39F37A24" w14:textId="77777777">
        <w:trPr>
          <w:trHeight w:val="287"/>
        </w:trPr>
        <w:tc>
          <w:tcPr>
            <w:tcW w:w="477" w:type="dxa"/>
            <w:gridSpan w:val="2"/>
          </w:tcPr>
          <w:p w14:paraId="64CE3DB0" w14:textId="77777777" w:rsidR="00042F9C" w:rsidRDefault="001B4AE4">
            <w:pPr>
              <w:pStyle w:val="TableParagraph"/>
              <w:spacing w:before="5"/>
              <w:ind w:left="203"/>
            </w:pPr>
            <w:proofErr w:type="gramStart"/>
            <w:r>
              <w:rPr>
                <w:spacing w:val="-10"/>
              </w:rPr>
              <w:t>1</w:t>
            </w:r>
            <w:proofErr w:type="gramEnd"/>
          </w:p>
        </w:tc>
        <w:tc>
          <w:tcPr>
            <w:tcW w:w="8730" w:type="dxa"/>
          </w:tcPr>
          <w:p w14:paraId="57217788" w14:textId="77777777" w:rsidR="00042F9C" w:rsidRDefault="001B4AE4">
            <w:pPr>
              <w:pStyle w:val="TableParagraph"/>
              <w:spacing w:before="5"/>
              <w:ind w:left="98"/>
            </w:pPr>
            <w:r>
              <w:t>SECADOR</w:t>
            </w:r>
            <w:r>
              <w:rPr>
                <w:spacing w:val="7"/>
              </w:rPr>
              <w:t xml:space="preserve"> </w:t>
            </w:r>
            <w:r>
              <w:t>DE</w:t>
            </w:r>
            <w:r>
              <w:rPr>
                <w:spacing w:val="-1"/>
              </w:rPr>
              <w:t xml:space="preserve"> </w:t>
            </w:r>
            <w:r>
              <w:rPr>
                <w:spacing w:val="-2"/>
              </w:rPr>
              <w:t>CABELO</w:t>
            </w:r>
          </w:p>
        </w:tc>
      </w:tr>
      <w:tr w:rsidR="00042F9C" w14:paraId="0CB6F053" w14:textId="77777777">
        <w:trPr>
          <w:trHeight w:val="395"/>
        </w:trPr>
        <w:tc>
          <w:tcPr>
            <w:tcW w:w="477" w:type="dxa"/>
            <w:gridSpan w:val="2"/>
          </w:tcPr>
          <w:p w14:paraId="4CA199D5" w14:textId="77777777" w:rsidR="00042F9C" w:rsidRDefault="00042F9C">
            <w:pPr>
              <w:pStyle w:val="TableParagraph"/>
              <w:spacing w:before="13"/>
              <w:rPr>
                <w:rFonts w:ascii="Arial"/>
                <w:b/>
                <w:sz w:val="20"/>
              </w:rPr>
            </w:pPr>
          </w:p>
          <w:p w14:paraId="6E9769A7" w14:textId="77777777" w:rsidR="00042F9C" w:rsidRDefault="001B4AE4">
            <w:pPr>
              <w:pStyle w:val="TableParagraph"/>
              <w:spacing w:line="136" w:lineRule="exact"/>
              <w:ind w:left="307"/>
              <w:rPr>
                <w:rFonts w:ascii="Arial"/>
                <w:sz w:val="13"/>
              </w:rPr>
            </w:pPr>
            <w:r>
              <w:rPr>
                <w:rFonts w:ascii="Arial"/>
                <w:noProof/>
                <w:position w:val="-2"/>
                <w:sz w:val="13"/>
                <w:lang w:val="pt-BR" w:eastAsia="pt-BR"/>
              </w:rPr>
              <w:drawing>
                <wp:inline distT="0" distB="0" distL="0" distR="0" wp14:anchorId="7508CE59" wp14:editId="6DE1214B">
                  <wp:extent cx="50291" cy="86868"/>
                  <wp:effectExtent l="0" t="0" r="0" b="0"/>
                  <wp:docPr id="88" name="Image 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8" name="Image 88"/>
                          <pic:cNvPicPr/>
                        </pic:nvPicPr>
                        <pic:blipFill>
                          <a:blip r:embed="rId26" cstate="print"/>
                          <a:stretch>
                            <a:fillRect/>
                          </a:stretch>
                        </pic:blipFill>
                        <pic:spPr>
                          <a:xfrm>
                            <a:off x="0" y="0"/>
                            <a:ext cx="50291" cy="86868"/>
                          </a:xfrm>
                          <a:prstGeom prst="rect">
                            <a:avLst/>
                          </a:prstGeom>
                        </pic:spPr>
                      </pic:pic>
                    </a:graphicData>
                  </a:graphic>
                </wp:inline>
              </w:drawing>
            </w:r>
          </w:p>
        </w:tc>
        <w:tc>
          <w:tcPr>
            <w:tcW w:w="8730" w:type="dxa"/>
          </w:tcPr>
          <w:p w14:paraId="41BD0D60" w14:textId="77777777" w:rsidR="00042F9C" w:rsidRDefault="001B4AE4">
            <w:pPr>
              <w:pStyle w:val="TableParagraph"/>
              <w:spacing w:before="15"/>
              <w:ind w:left="101"/>
            </w:pPr>
            <w:r>
              <w:t>MAQUINA</w:t>
            </w:r>
            <w:r>
              <w:rPr>
                <w:spacing w:val="14"/>
              </w:rPr>
              <w:t xml:space="preserve"> </w:t>
            </w:r>
            <w:r>
              <w:t>DE</w:t>
            </w:r>
            <w:r>
              <w:rPr>
                <w:spacing w:val="-6"/>
              </w:rPr>
              <w:t xml:space="preserve"> </w:t>
            </w:r>
            <w:r>
              <w:t>CORTAR</w:t>
            </w:r>
            <w:r>
              <w:rPr>
                <w:spacing w:val="8"/>
              </w:rPr>
              <w:t xml:space="preserve"> </w:t>
            </w:r>
            <w:r>
              <w:rPr>
                <w:spacing w:val="-2"/>
              </w:rPr>
              <w:t>CABELO</w:t>
            </w:r>
          </w:p>
        </w:tc>
      </w:tr>
      <w:tr w:rsidR="00042F9C" w14:paraId="32157194" w14:textId="77777777">
        <w:trPr>
          <w:trHeight w:val="311"/>
        </w:trPr>
        <w:tc>
          <w:tcPr>
            <w:tcW w:w="477" w:type="dxa"/>
            <w:gridSpan w:val="2"/>
          </w:tcPr>
          <w:p w14:paraId="612E4876" w14:textId="77777777" w:rsidR="00042F9C" w:rsidRDefault="00042F9C">
            <w:pPr>
              <w:pStyle w:val="TableParagraph"/>
              <w:rPr>
                <w:rFonts w:ascii="Times New Roman"/>
                <w:sz w:val="20"/>
              </w:rPr>
            </w:pPr>
          </w:p>
        </w:tc>
        <w:tc>
          <w:tcPr>
            <w:tcW w:w="8730" w:type="dxa"/>
          </w:tcPr>
          <w:p w14:paraId="479ECC6E" w14:textId="77777777" w:rsidR="00042F9C" w:rsidRDefault="001B4AE4">
            <w:pPr>
              <w:pStyle w:val="TableParagraph"/>
              <w:spacing w:before="28"/>
              <w:ind w:right="4144"/>
              <w:jc w:val="right"/>
              <w:rPr>
                <w:rFonts w:ascii="Arial" w:hAnsi="Arial"/>
                <w:b/>
              </w:rPr>
            </w:pPr>
            <w:r>
              <w:rPr>
                <w:rFonts w:ascii="Arial" w:hAnsi="Arial"/>
                <w:b/>
                <w:spacing w:val="-2"/>
              </w:rPr>
              <w:t>ESCRITÓRIO</w:t>
            </w:r>
          </w:p>
        </w:tc>
      </w:tr>
      <w:tr w:rsidR="00042F9C" w14:paraId="6F92AC25" w14:textId="77777777">
        <w:trPr>
          <w:trHeight w:val="306"/>
        </w:trPr>
        <w:tc>
          <w:tcPr>
            <w:tcW w:w="477" w:type="dxa"/>
            <w:gridSpan w:val="2"/>
          </w:tcPr>
          <w:p w14:paraId="7BB2F787" w14:textId="77777777" w:rsidR="00042F9C" w:rsidRDefault="001B4AE4">
            <w:pPr>
              <w:pStyle w:val="TableParagraph"/>
              <w:spacing w:before="29"/>
              <w:ind w:left="210"/>
            </w:pPr>
            <w:proofErr w:type="gramStart"/>
            <w:r>
              <w:rPr>
                <w:spacing w:val="-10"/>
              </w:rPr>
              <w:t>2</w:t>
            </w:r>
            <w:proofErr w:type="gramEnd"/>
          </w:p>
        </w:tc>
        <w:tc>
          <w:tcPr>
            <w:tcW w:w="8730" w:type="dxa"/>
          </w:tcPr>
          <w:p w14:paraId="1BCF0229" w14:textId="77777777" w:rsidR="00042F9C" w:rsidRDefault="001B4AE4">
            <w:pPr>
              <w:pStyle w:val="TableParagraph"/>
              <w:spacing w:before="29"/>
              <w:ind w:left="103"/>
            </w:pPr>
            <w:r>
              <w:rPr>
                <w:spacing w:val="-2"/>
              </w:rPr>
              <w:t>CADEIRAS</w:t>
            </w:r>
          </w:p>
        </w:tc>
      </w:tr>
      <w:tr w:rsidR="00042F9C" w14:paraId="0D42D4F4" w14:textId="77777777">
        <w:trPr>
          <w:trHeight w:val="282"/>
        </w:trPr>
        <w:tc>
          <w:tcPr>
            <w:tcW w:w="477" w:type="dxa"/>
            <w:gridSpan w:val="2"/>
          </w:tcPr>
          <w:p w14:paraId="68E2EBB1" w14:textId="77777777" w:rsidR="00042F9C" w:rsidRDefault="001B4AE4">
            <w:pPr>
              <w:pStyle w:val="TableParagraph"/>
              <w:spacing w:line="247" w:lineRule="exact"/>
              <w:ind w:left="210"/>
            </w:pPr>
            <w:proofErr w:type="gramStart"/>
            <w:r>
              <w:rPr>
                <w:spacing w:val="-10"/>
              </w:rPr>
              <w:t>1</w:t>
            </w:r>
            <w:proofErr w:type="gramEnd"/>
          </w:p>
        </w:tc>
        <w:tc>
          <w:tcPr>
            <w:tcW w:w="8730" w:type="dxa"/>
          </w:tcPr>
          <w:p w14:paraId="6478E700" w14:textId="77777777" w:rsidR="00042F9C" w:rsidRDefault="001B4AE4">
            <w:pPr>
              <w:pStyle w:val="TableParagraph"/>
              <w:spacing w:line="247" w:lineRule="exact"/>
              <w:ind w:left="103"/>
            </w:pPr>
            <w:r>
              <w:t>COMPUTADOR</w:t>
            </w:r>
            <w:r>
              <w:rPr>
                <w:spacing w:val="13"/>
              </w:rPr>
              <w:t xml:space="preserve"> </w:t>
            </w:r>
            <w:r>
              <w:rPr>
                <w:spacing w:val="-2"/>
              </w:rPr>
              <w:t>COMPLETO</w:t>
            </w:r>
          </w:p>
        </w:tc>
      </w:tr>
      <w:tr w:rsidR="00042F9C" w14:paraId="588F6765" w14:textId="77777777">
        <w:trPr>
          <w:trHeight w:val="280"/>
        </w:trPr>
        <w:tc>
          <w:tcPr>
            <w:tcW w:w="477" w:type="dxa"/>
            <w:gridSpan w:val="2"/>
          </w:tcPr>
          <w:p w14:paraId="57F041F9" w14:textId="77777777" w:rsidR="00042F9C" w:rsidRDefault="001B4AE4">
            <w:pPr>
              <w:pStyle w:val="TableParagraph"/>
              <w:spacing w:before="3"/>
              <w:ind w:left="210"/>
            </w:pPr>
            <w:proofErr w:type="gramStart"/>
            <w:r>
              <w:rPr>
                <w:spacing w:val="-10"/>
              </w:rPr>
              <w:t>1</w:t>
            </w:r>
            <w:proofErr w:type="gramEnd"/>
          </w:p>
        </w:tc>
        <w:tc>
          <w:tcPr>
            <w:tcW w:w="8730" w:type="dxa"/>
          </w:tcPr>
          <w:p w14:paraId="371FC32D" w14:textId="77777777" w:rsidR="00042F9C" w:rsidRDefault="001B4AE4">
            <w:pPr>
              <w:pStyle w:val="TableParagraph"/>
              <w:spacing w:before="3"/>
              <w:ind w:left="108"/>
            </w:pPr>
            <w:r>
              <w:rPr>
                <w:spacing w:val="-2"/>
              </w:rPr>
              <w:t>IMPRESSORA</w:t>
            </w:r>
          </w:p>
        </w:tc>
      </w:tr>
      <w:tr w:rsidR="00042F9C" w14:paraId="2D675274" w14:textId="77777777">
        <w:trPr>
          <w:trHeight w:val="290"/>
        </w:trPr>
        <w:tc>
          <w:tcPr>
            <w:tcW w:w="477" w:type="dxa"/>
            <w:gridSpan w:val="2"/>
            <w:tcBorders>
              <w:bottom w:val="single" w:sz="24" w:space="0" w:color="000000"/>
            </w:tcBorders>
          </w:tcPr>
          <w:p w14:paraId="107E6390" w14:textId="77777777" w:rsidR="00042F9C" w:rsidRDefault="001B4AE4">
            <w:pPr>
              <w:pStyle w:val="TableParagraph"/>
              <w:spacing w:before="3"/>
              <w:ind w:left="210"/>
            </w:pPr>
            <w:proofErr w:type="gramStart"/>
            <w:r>
              <w:rPr>
                <w:spacing w:val="-10"/>
              </w:rPr>
              <w:t>1</w:t>
            </w:r>
            <w:proofErr w:type="gramEnd"/>
          </w:p>
        </w:tc>
        <w:tc>
          <w:tcPr>
            <w:tcW w:w="8730" w:type="dxa"/>
            <w:tcBorders>
              <w:bottom w:val="single" w:sz="24" w:space="0" w:color="000000"/>
            </w:tcBorders>
          </w:tcPr>
          <w:p w14:paraId="5BBE44EE" w14:textId="77777777" w:rsidR="00042F9C" w:rsidRDefault="001B4AE4">
            <w:pPr>
              <w:pStyle w:val="TableParagraph"/>
              <w:spacing w:before="3"/>
              <w:ind w:left="103"/>
            </w:pPr>
            <w:r>
              <w:rPr>
                <w:spacing w:val="-2"/>
              </w:rPr>
              <w:t>TABLET</w:t>
            </w:r>
          </w:p>
        </w:tc>
      </w:tr>
      <w:tr w:rsidR="00042F9C" w14:paraId="08E1F62D" w14:textId="77777777">
        <w:trPr>
          <w:trHeight w:val="278"/>
        </w:trPr>
        <w:tc>
          <w:tcPr>
            <w:tcW w:w="9207" w:type="dxa"/>
            <w:gridSpan w:val="3"/>
            <w:tcBorders>
              <w:top w:val="single" w:sz="24" w:space="0" w:color="000000"/>
              <w:left w:val="single" w:sz="6" w:space="0" w:color="1F1F1F"/>
              <w:bottom w:val="single" w:sz="6" w:space="0" w:color="1F1F1F"/>
              <w:right w:val="single" w:sz="6" w:space="0" w:color="1F1F1F"/>
            </w:tcBorders>
          </w:tcPr>
          <w:p w14:paraId="6FD2E682" w14:textId="77777777" w:rsidR="00042F9C" w:rsidRDefault="00042F9C">
            <w:pPr>
              <w:pStyle w:val="TableParagraph"/>
              <w:rPr>
                <w:rFonts w:ascii="Times New Roman"/>
                <w:sz w:val="20"/>
              </w:rPr>
            </w:pPr>
          </w:p>
        </w:tc>
      </w:tr>
      <w:tr w:rsidR="00042F9C" w14:paraId="148FAA6C" w14:textId="77777777">
        <w:trPr>
          <w:trHeight w:val="282"/>
        </w:trPr>
        <w:tc>
          <w:tcPr>
            <w:tcW w:w="391" w:type="dxa"/>
            <w:tcBorders>
              <w:top w:val="single" w:sz="6" w:space="0" w:color="1F1F1F"/>
              <w:left w:val="single" w:sz="6" w:space="0" w:color="1F1F1F"/>
              <w:bottom w:val="single" w:sz="6" w:space="0" w:color="1F1F1F"/>
              <w:right w:val="single" w:sz="6" w:space="0" w:color="1F1F1F"/>
            </w:tcBorders>
          </w:tcPr>
          <w:p w14:paraId="5FADD405" w14:textId="77777777" w:rsidR="00042F9C" w:rsidRDefault="00042F9C">
            <w:pPr>
              <w:pStyle w:val="TableParagraph"/>
              <w:rPr>
                <w:rFonts w:ascii="Times New Roman"/>
                <w:sz w:val="20"/>
              </w:rPr>
            </w:pPr>
          </w:p>
        </w:tc>
        <w:tc>
          <w:tcPr>
            <w:tcW w:w="8816" w:type="dxa"/>
            <w:gridSpan w:val="2"/>
            <w:tcBorders>
              <w:top w:val="single" w:sz="6" w:space="0" w:color="1F1F1F"/>
              <w:left w:val="single" w:sz="6" w:space="0" w:color="1F1F1F"/>
              <w:bottom w:val="single" w:sz="6" w:space="0" w:color="1F1F1F"/>
              <w:right w:val="single" w:sz="6" w:space="0" w:color="1F1F1F"/>
            </w:tcBorders>
          </w:tcPr>
          <w:p w14:paraId="2AAB9C15" w14:textId="77777777" w:rsidR="00042F9C" w:rsidRDefault="001B4AE4">
            <w:pPr>
              <w:pStyle w:val="TableParagraph"/>
              <w:spacing w:before="1"/>
              <w:ind w:left="110"/>
            </w:pPr>
            <w:r>
              <w:t>MÁQUINA</w:t>
            </w:r>
            <w:r>
              <w:rPr>
                <w:spacing w:val="4"/>
              </w:rPr>
              <w:t xml:space="preserve"> </w:t>
            </w:r>
            <w:r>
              <w:t>DE</w:t>
            </w:r>
            <w:r>
              <w:rPr>
                <w:spacing w:val="-10"/>
              </w:rPr>
              <w:t xml:space="preserve"> </w:t>
            </w:r>
            <w:r>
              <w:t>IMPRIMIR</w:t>
            </w:r>
            <w:r>
              <w:rPr>
                <w:spacing w:val="12"/>
              </w:rPr>
              <w:t xml:space="preserve"> </w:t>
            </w:r>
            <w:r>
              <w:rPr>
                <w:spacing w:val="-2"/>
              </w:rPr>
              <w:t>ETIQUETAS</w:t>
            </w:r>
          </w:p>
        </w:tc>
      </w:tr>
    </w:tbl>
    <w:p w14:paraId="6689AE13" w14:textId="77777777" w:rsidR="00042F9C" w:rsidRDefault="00042F9C">
      <w:pPr>
        <w:sectPr w:rsidR="00042F9C" w:rsidSect="00492647">
          <w:pgSz w:w="12240" w:h="15840"/>
          <w:pgMar w:top="2200" w:right="680" w:bottom="1180" w:left="520" w:header="581" w:footer="990" w:gutter="0"/>
          <w:cols w:space="720"/>
        </w:sectPr>
      </w:pPr>
    </w:p>
    <w:p w14:paraId="4AE7FB9F" w14:textId="77777777" w:rsidR="00042F9C" w:rsidRDefault="00042F9C">
      <w:pPr>
        <w:pStyle w:val="Corpodetexto"/>
        <w:spacing w:before="7"/>
        <w:ind w:left="0"/>
        <w:rPr>
          <w:rFonts w:ascii="Arial"/>
          <w:b/>
          <w:sz w:val="18"/>
        </w:rPr>
      </w:pPr>
    </w:p>
    <w:tbl>
      <w:tblPr>
        <w:tblStyle w:val="TableNormal"/>
        <w:tblW w:w="0" w:type="auto"/>
        <w:tblInd w:w="1362" w:type="dxa"/>
        <w:tblBorders>
          <w:top w:val="single" w:sz="6" w:space="0" w:color="1F1F1F"/>
          <w:left w:val="single" w:sz="6" w:space="0" w:color="1F1F1F"/>
          <w:bottom w:val="single" w:sz="6" w:space="0" w:color="1F1F1F"/>
          <w:right w:val="single" w:sz="6" w:space="0" w:color="1F1F1F"/>
          <w:insideH w:val="single" w:sz="6" w:space="0" w:color="1F1F1F"/>
          <w:insideV w:val="single" w:sz="6" w:space="0" w:color="1F1F1F"/>
        </w:tblBorders>
        <w:tblLayout w:type="fixed"/>
        <w:tblLook w:val="01E0" w:firstRow="1" w:lastRow="1" w:firstColumn="1" w:lastColumn="1" w:noHBand="0" w:noVBand="0"/>
      </w:tblPr>
      <w:tblGrid>
        <w:gridCol w:w="406"/>
        <w:gridCol w:w="8817"/>
      </w:tblGrid>
      <w:tr w:rsidR="00042F9C" w14:paraId="76422A68" w14:textId="77777777">
        <w:trPr>
          <w:trHeight w:val="282"/>
        </w:trPr>
        <w:tc>
          <w:tcPr>
            <w:tcW w:w="406" w:type="dxa"/>
          </w:tcPr>
          <w:p w14:paraId="40ACF21B" w14:textId="77777777" w:rsidR="00042F9C" w:rsidRDefault="001B4AE4">
            <w:pPr>
              <w:pStyle w:val="TableParagraph"/>
              <w:spacing w:line="122" w:lineRule="exact"/>
              <w:ind w:left="302" w:right="-44"/>
              <w:rPr>
                <w:rFonts w:ascii="Arial"/>
                <w:sz w:val="12"/>
              </w:rPr>
            </w:pPr>
            <w:r>
              <w:rPr>
                <w:rFonts w:ascii="Arial"/>
                <w:noProof/>
                <w:position w:val="-1"/>
                <w:sz w:val="12"/>
                <w:lang w:val="pt-BR" w:eastAsia="pt-BR"/>
              </w:rPr>
              <w:drawing>
                <wp:inline distT="0" distB="0" distL="0" distR="0" wp14:anchorId="70C728EA" wp14:editId="23797DCA">
                  <wp:extent cx="49711" cy="77819"/>
                  <wp:effectExtent l="0" t="0" r="0" b="0"/>
                  <wp:docPr id="89" name="Image 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9" name="Image 89"/>
                          <pic:cNvPicPr/>
                        </pic:nvPicPr>
                        <pic:blipFill>
                          <a:blip r:embed="rId27" cstate="print"/>
                          <a:stretch>
                            <a:fillRect/>
                          </a:stretch>
                        </pic:blipFill>
                        <pic:spPr>
                          <a:xfrm>
                            <a:off x="0" y="0"/>
                            <a:ext cx="49711" cy="77819"/>
                          </a:xfrm>
                          <a:prstGeom prst="rect">
                            <a:avLst/>
                          </a:prstGeom>
                        </pic:spPr>
                      </pic:pic>
                    </a:graphicData>
                  </a:graphic>
                </wp:inline>
              </w:drawing>
            </w:r>
          </w:p>
        </w:tc>
        <w:tc>
          <w:tcPr>
            <w:tcW w:w="8817" w:type="dxa"/>
          </w:tcPr>
          <w:p w14:paraId="45D0CC80" w14:textId="77777777" w:rsidR="00042F9C" w:rsidRDefault="00042F9C">
            <w:pPr>
              <w:pStyle w:val="TableParagraph"/>
              <w:rPr>
                <w:rFonts w:ascii="Times New Roman"/>
                <w:sz w:val="20"/>
              </w:rPr>
            </w:pPr>
          </w:p>
        </w:tc>
      </w:tr>
      <w:tr w:rsidR="00042F9C" w14:paraId="2E7D8982" w14:textId="77777777">
        <w:trPr>
          <w:trHeight w:val="282"/>
        </w:trPr>
        <w:tc>
          <w:tcPr>
            <w:tcW w:w="406" w:type="dxa"/>
          </w:tcPr>
          <w:p w14:paraId="6361C4CD" w14:textId="77777777" w:rsidR="00042F9C" w:rsidRDefault="00042F9C">
            <w:pPr>
              <w:pStyle w:val="TableParagraph"/>
              <w:spacing w:before="4" w:after="1"/>
              <w:rPr>
                <w:rFonts w:ascii="Arial"/>
                <w:b/>
                <w:sz w:val="10"/>
              </w:rPr>
            </w:pPr>
          </w:p>
          <w:p w14:paraId="38C7D167" w14:textId="77777777" w:rsidR="00042F9C" w:rsidRDefault="001B4AE4">
            <w:pPr>
              <w:pStyle w:val="TableParagraph"/>
              <w:spacing w:line="136" w:lineRule="exact"/>
              <w:ind w:left="302" w:right="-44"/>
              <w:rPr>
                <w:rFonts w:ascii="Arial"/>
                <w:sz w:val="13"/>
              </w:rPr>
            </w:pPr>
            <w:r>
              <w:rPr>
                <w:rFonts w:ascii="Arial"/>
                <w:noProof/>
                <w:position w:val="-2"/>
                <w:sz w:val="13"/>
                <w:lang w:val="pt-BR" w:eastAsia="pt-BR"/>
              </w:rPr>
              <w:drawing>
                <wp:inline distT="0" distB="0" distL="0" distR="0" wp14:anchorId="06DB6DB3" wp14:editId="2B0C3229">
                  <wp:extent cx="54863" cy="86868"/>
                  <wp:effectExtent l="0" t="0" r="0" b="0"/>
                  <wp:docPr id="90" name="Image 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0" name="Image 90"/>
                          <pic:cNvPicPr/>
                        </pic:nvPicPr>
                        <pic:blipFill>
                          <a:blip r:embed="rId28" cstate="print"/>
                          <a:stretch>
                            <a:fillRect/>
                          </a:stretch>
                        </pic:blipFill>
                        <pic:spPr>
                          <a:xfrm>
                            <a:off x="0" y="0"/>
                            <a:ext cx="54863" cy="86868"/>
                          </a:xfrm>
                          <a:prstGeom prst="rect">
                            <a:avLst/>
                          </a:prstGeom>
                        </pic:spPr>
                      </pic:pic>
                    </a:graphicData>
                  </a:graphic>
                </wp:inline>
              </w:drawing>
            </w:r>
          </w:p>
        </w:tc>
        <w:tc>
          <w:tcPr>
            <w:tcW w:w="8817" w:type="dxa"/>
          </w:tcPr>
          <w:p w14:paraId="64B92998" w14:textId="77777777" w:rsidR="00042F9C" w:rsidRDefault="001B4AE4">
            <w:pPr>
              <w:pStyle w:val="TableParagraph"/>
              <w:spacing w:before="5"/>
              <w:ind w:left="109"/>
            </w:pPr>
            <w:r>
              <w:t>GAVETEIRO</w:t>
            </w:r>
            <w:r>
              <w:rPr>
                <w:spacing w:val="11"/>
              </w:rPr>
              <w:t xml:space="preserve"> </w:t>
            </w:r>
            <w:r>
              <w:t>DE</w:t>
            </w:r>
            <w:r>
              <w:rPr>
                <w:spacing w:val="-3"/>
              </w:rPr>
              <w:t xml:space="preserve"> </w:t>
            </w:r>
            <w:r>
              <w:rPr>
                <w:spacing w:val="-2"/>
              </w:rPr>
              <w:t>ESCRITÓRIO</w:t>
            </w:r>
          </w:p>
        </w:tc>
      </w:tr>
      <w:tr w:rsidR="00042F9C" w14:paraId="78057CEA" w14:textId="77777777">
        <w:trPr>
          <w:trHeight w:val="393"/>
        </w:trPr>
        <w:tc>
          <w:tcPr>
            <w:tcW w:w="406" w:type="dxa"/>
          </w:tcPr>
          <w:p w14:paraId="2110F92D" w14:textId="77777777" w:rsidR="00042F9C" w:rsidRDefault="00042F9C">
            <w:pPr>
              <w:pStyle w:val="TableParagraph"/>
              <w:spacing w:before="13"/>
              <w:rPr>
                <w:rFonts w:ascii="Arial"/>
                <w:b/>
                <w:sz w:val="20"/>
              </w:rPr>
            </w:pPr>
          </w:p>
          <w:p w14:paraId="2333E8A0" w14:textId="77777777" w:rsidR="00042F9C" w:rsidRDefault="001B4AE4">
            <w:pPr>
              <w:pStyle w:val="TableParagraph"/>
              <w:spacing w:line="136" w:lineRule="exact"/>
              <w:ind w:left="302" w:right="-44"/>
              <w:rPr>
                <w:rFonts w:ascii="Arial"/>
                <w:sz w:val="13"/>
              </w:rPr>
            </w:pPr>
            <w:r>
              <w:rPr>
                <w:rFonts w:ascii="Arial"/>
                <w:noProof/>
                <w:position w:val="-2"/>
                <w:sz w:val="13"/>
                <w:lang w:val="pt-BR" w:eastAsia="pt-BR"/>
              </w:rPr>
              <w:drawing>
                <wp:inline distT="0" distB="0" distL="0" distR="0" wp14:anchorId="0DED2956" wp14:editId="5E5784EF">
                  <wp:extent cx="50291" cy="86868"/>
                  <wp:effectExtent l="0" t="0" r="0" b="0"/>
                  <wp:docPr id="91" name="Image 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1" name="Image 91"/>
                          <pic:cNvPicPr/>
                        </pic:nvPicPr>
                        <pic:blipFill>
                          <a:blip r:embed="rId29" cstate="print"/>
                          <a:stretch>
                            <a:fillRect/>
                          </a:stretch>
                        </pic:blipFill>
                        <pic:spPr>
                          <a:xfrm>
                            <a:off x="0" y="0"/>
                            <a:ext cx="50291" cy="86868"/>
                          </a:xfrm>
                          <a:prstGeom prst="rect">
                            <a:avLst/>
                          </a:prstGeom>
                        </pic:spPr>
                      </pic:pic>
                    </a:graphicData>
                  </a:graphic>
                </wp:inline>
              </w:drawing>
            </w:r>
          </w:p>
        </w:tc>
        <w:tc>
          <w:tcPr>
            <w:tcW w:w="8817" w:type="dxa"/>
          </w:tcPr>
          <w:p w14:paraId="196FFB39" w14:textId="77777777" w:rsidR="00042F9C" w:rsidRDefault="001B4AE4">
            <w:pPr>
              <w:pStyle w:val="TableParagraph"/>
              <w:spacing w:before="32"/>
              <w:ind w:left="109"/>
            </w:pPr>
            <w:r>
              <w:rPr>
                <w:spacing w:val="-2"/>
              </w:rPr>
              <w:t>FRIGOBAR</w:t>
            </w:r>
          </w:p>
        </w:tc>
      </w:tr>
      <w:tr w:rsidR="00042F9C" w14:paraId="6A86D6D0" w14:textId="77777777">
        <w:trPr>
          <w:trHeight w:val="294"/>
        </w:trPr>
        <w:tc>
          <w:tcPr>
            <w:tcW w:w="9223" w:type="dxa"/>
            <w:gridSpan w:val="2"/>
          </w:tcPr>
          <w:p w14:paraId="05961A97" w14:textId="77777777" w:rsidR="00042F9C" w:rsidRDefault="001B4AE4">
            <w:pPr>
              <w:pStyle w:val="TableParagraph"/>
              <w:spacing w:line="253" w:lineRule="exact"/>
              <w:ind w:left="138"/>
              <w:jc w:val="center"/>
              <w:rPr>
                <w:rFonts w:ascii="Arial" w:hAnsi="Arial"/>
                <w:b/>
              </w:rPr>
            </w:pPr>
            <w:r>
              <w:rPr>
                <w:rFonts w:ascii="Arial" w:hAnsi="Arial"/>
                <w:b/>
              </w:rPr>
              <w:t>ÁREA</w:t>
            </w:r>
            <w:r>
              <w:rPr>
                <w:rFonts w:ascii="Arial" w:hAnsi="Arial"/>
                <w:b/>
                <w:spacing w:val="-9"/>
              </w:rPr>
              <w:t xml:space="preserve"> </w:t>
            </w:r>
            <w:r>
              <w:rPr>
                <w:rFonts w:ascii="Arial" w:hAnsi="Arial"/>
                <w:b/>
                <w:spacing w:val="-2"/>
              </w:rPr>
              <w:t>EXTERNA</w:t>
            </w:r>
          </w:p>
        </w:tc>
      </w:tr>
      <w:tr w:rsidR="00042F9C" w14:paraId="7F656FDE" w14:textId="77777777">
        <w:trPr>
          <w:trHeight w:val="287"/>
        </w:trPr>
        <w:tc>
          <w:tcPr>
            <w:tcW w:w="406" w:type="dxa"/>
          </w:tcPr>
          <w:p w14:paraId="51EBE019" w14:textId="77777777" w:rsidR="00042F9C" w:rsidRDefault="001B4AE4">
            <w:pPr>
              <w:pStyle w:val="TableParagraph"/>
              <w:spacing w:before="3"/>
              <w:ind w:right="-15"/>
              <w:jc w:val="right"/>
            </w:pPr>
            <w:proofErr w:type="gramStart"/>
            <w:r>
              <w:rPr>
                <w:spacing w:val="-10"/>
              </w:rPr>
              <w:t>1</w:t>
            </w:r>
            <w:proofErr w:type="gramEnd"/>
          </w:p>
        </w:tc>
        <w:tc>
          <w:tcPr>
            <w:tcW w:w="8817" w:type="dxa"/>
          </w:tcPr>
          <w:p w14:paraId="6101068E" w14:textId="77777777" w:rsidR="00042F9C" w:rsidRDefault="001B4AE4">
            <w:pPr>
              <w:pStyle w:val="TableParagraph"/>
              <w:spacing w:before="10"/>
              <w:ind w:left="109"/>
            </w:pPr>
            <w:r>
              <w:rPr>
                <w:spacing w:val="-6"/>
              </w:rPr>
              <w:t>SOFÁ</w:t>
            </w:r>
            <w:r>
              <w:rPr>
                <w:spacing w:val="-2"/>
              </w:rPr>
              <w:t xml:space="preserve"> </w:t>
            </w:r>
            <w:r>
              <w:rPr>
                <w:spacing w:val="-6"/>
              </w:rPr>
              <w:t>AREA</w:t>
            </w:r>
            <w:r>
              <w:rPr>
                <w:spacing w:val="-3"/>
              </w:rPr>
              <w:t xml:space="preserve"> </w:t>
            </w:r>
            <w:r>
              <w:rPr>
                <w:spacing w:val="-6"/>
              </w:rPr>
              <w:t>DE</w:t>
            </w:r>
            <w:r>
              <w:rPr>
                <w:spacing w:val="-8"/>
              </w:rPr>
              <w:t xml:space="preserve"> </w:t>
            </w:r>
            <w:r>
              <w:rPr>
                <w:spacing w:val="-6"/>
              </w:rPr>
              <w:t>LAZER</w:t>
            </w:r>
          </w:p>
        </w:tc>
      </w:tr>
      <w:tr w:rsidR="00042F9C" w14:paraId="2022787A" w14:textId="77777777">
        <w:trPr>
          <w:trHeight w:val="325"/>
        </w:trPr>
        <w:tc>
          <w:tcPr>
            <w:tcW w:w="406" w:type="dxa"/>
          </w:tcPr>
          <w:p w14:paraId="71818245" w14:textId="77777777" w:rsidR="00042F9C" w:rsidRDefault="001B4AE4">
            <w:pPr>
              <w:pStyle w:val="TableParagraph"/>
              <w:spacing w:before="15"/>
              <w:ind w:right="-15"/>
              <w:jc w:val="right"/>
            </w:pPr>
            <w:proofErr w:type="gramStart"/>
            <w:r>
              <w:rPr>
                <w:spacing w:val="-10"/>
              </w:rPr>
              <w:t>2</w:t>
            </w:r>
            <w:proofErr w:type="gramEnd"/>
          </w:p>
        </w:tc>
        <w:tc>
          <w:tcPr>
            <w:tcW w:w="8817" w:type="dxa"/>
          </w:tcPr>
          <w:p w14:paraId="106F7D31" w14:textId="77777777" w:rsidR="00042F9C" w:rsidRDefault="001B4AE4">
            <w:pPr>
              <w:pStyle w:val="TableParagraph"/>
              <w:spacing w:before="15"/>
              <w:ind w:left="109"/>
            </w:pPr>
            <w:r>
              <w:rPr>
                <w:spacing w:val="-2"/>
              </w:rPr>
              <w:t>SOFAS</w:t>
            </w:r>
          </w:p>
        </w:tc>
      </w:tr>
    </w:tbl>
    <w:p w14:paraId="65749238" w14:textId="77777777" w:rsidR="00042F9C" w:rsidRDefault="00042F9C">
      <w:pPr>
        <w:pStyle w:val="Corpodetexto"/>
        <w:spacing w:before="40"/>
        <w:ind w:left="0"/>
        <w:rPr>
          <w:rFonts w:ascii="Arial"/>
          <w:b/>
        </w:rPr>
      </w:pPr>
    </w:p>
    <w:p w14:paraId="441A6D7F" w14:textId="77777777" w:rsidR="00042F9C" w:rsidRDefault="001B4AE4">
      <w:pPr>
        <w:pStyle w:val="Ttulo1"/>
        <w:ind w:left="5178" w:firstLine="0"/>
      </w:pPr>
      <w:r>
        <w:rPr>
          <w:w w:val="115"/>
          <w:u w:val="single"/>
        </w:rPr>
        <w:t>Residência</w:t>
      </w:r>
      <w:r>
        <w:rPr>
          <w:spacing w:val="48"/>
          <w:w w:val="120"/>
          <w:u w:val="single"/>
        </w:rPr>
        <w:t xml:space="preserve"> </w:t>
      </w:r>
      <w:r>
        <w:rPr>
          <w:spacing w:val="-2"/>
          <w:w w:val="120"/>
          <w:u w:val="single"/>
        </w:rPr>
        <w:t>feminina</w:t>
      </w:r>
    </w:p>
    <w:p w14:paraId="44E78458" w14:textId="77777777" w:rsidR="00042F9C" w:rsidRDefault="00042F9C">
      <w:pPr>
        <w:pStyle w:val="Corpodetexto"/>
        <w:ind w:left="0"/>
        <w:rPr>
          <w:rFonts w:ascii="Arial"/>
          <w:b/>
          <w:sz w:val="20"/>
        </w:rPr>
      </w:pPr>
    </w:p>
    <w:p w14:paraId="00CCEA55" w14:textId="77777777" w:rsidR="00042F9C" w:rsidRDefault="00042F9C">
      <w:pPr>
        <w:pStyle w:val="Corpodetexto"/>
        <w:spacing w:before="43"/>
        <w:ind w:left="0"/>
        <w:rPr>
          <w:rFonts w:ascii="Arial"/>
          <w:b/>
          <w:sz w:val="20"/>
        </w:rPr>
      </w:pPr>
    </w:p>
    <w:tbl>
      <w:tblPr>
        <w:tblStyle w:val="TableNormal"/>
        <w:tblW w:w="0" w:type="auto"/>
        <w:tblInd w:w="1332" w:type="dxa"/>
        <w:tblBorders>
          <w:top w:val="single" w:sz="6" w:space="0" w:color="1C1C1C"/>
          <w:left w:val="single" w:sz="6" w:space="0" w:color="1C1C1C"/>
          <w:bottom w:val="single" w:sz="6" w:space="0" w:color="1C1C1C"/>
          <w:right w:val="single" w:sz="6" w:space="0" w:color="1C1C1C"/>
          <w:insideH w:val="single" w:sz="6" w:space="0" w:color="1C1C1C"/>
          <w:insideV w:val="single" w:sz="6" w:space="0" w:color="1C1C1C"/>
        </w:tblBorders>
        <w:tblLayout w:type="fixed"/>
        <w:tblLook w:val="01E0" w:firstRow="1" w:lastRow="1" w:firstColumn="1" w:lastColumn="1" w:noHBand="0" w:noVBand="0"/>
      </w:tblPr>
      <w:tblGrid>
        <w:gridCol w:w="468"/>
        <w:gridCol w:w="8788"/>
      </w:tblGrid>
      <w:tr w:rsidR="00042F9C" w14:paraId="37171BD5" w14:textId="77777777">
        <w:trPr>
          <w:trHeight w:val="321"/>
        </w:trPr>
        <w:tc>
          <w:tcPr>
            <w:tcW w:w="9256" w:type="dxa"/>
            <w:gridSpan w:val="2"/>
          </w:tcPr>
          <w:p w14:paraId="5046617F" w14:textId="77777777" w:rsidR="00042F9C" w:rsidRDefault="001B4AE4">
            <w:pPr>
              <w:pStyle w:val="TableParagraph"/>
              <w:spacing w:before="16"/>
              <w:ind w:left="47"/>
              <w:jc w:val="center"/>
              <w:rPr>
                <w:rFonts w:ascii="Arial"/>
                <w:b/>
              </w:rPr>
            </w:pPr>
            <w:r>
              <w:rPr>
                <w:rFonts w:ascii="Arial"/>
                <w:b/>
                <w:spacing w:val="-2"/>
              </w:rPr>
              <w:t>QUARTOS</w:t>
            </w:r>
          </w:p>
        </w:tc>
      </w:tr>
      <w:tr w:rsidR="00042F9C" w14:paraId="1772473E" w14:textId="77777777">
        <w:trPr>
          <w:trHeight w:val="292"/>
        </w:trPr>
        <w:tc>
          <w:tcPr>
            <w:tcW w:w="468" w:type="dxa"/>
          </w:tcPr>
          <w:p w14:paraId="0C937F64" w14:textId="77777777" w:rsidR="00042F9C" w:rsidRDefault="001B4AE4">
            <w:pPr>
              <w:pStyle w:val="TableParagraph"/>
              <w:spacing w:before="20"/>
              <w:ind w:left="266"/>
            </w:pPr>
            <w:proofErr w:type="gramStart"/>
            <w:r>
              <w:rPr>
                <w:spacing w:val="-10"/>
              </w:rPr>
              <w:t>4</w:t>
            </w:r>
            <w:proofErr w:type="gramEnd"/>
          </w:p>
        </w:tc>
        <w:tc>
          <w:tcPr>
            <w:tcW w:w="8788" w:type="dxa"/>
          </w:tcPr>
          <w:p w14:paraId="118ADDF9" w14:textId="77777777" w:rsidR="00042F9C" w:rsidRDefault="001B4AE4">
            <w:pPr>
              <w:pStyle w:val="TableParagraph"/>
              <w:spacing w:before="15"/>
              <w:ind w:left="117"/>
            </w:pPr>
            <w:r>
              <w:t>GUARDA</w:t>
            </w:r>
            <w:r>
              <w:rPr>
                <w:spacing w:val="1"/>
              </w:rPr>
              <w:t xml:space="preserve"> </w:t>
            </w:r>
            <w:r>
              <w:rPr>
                <w:spacing w:val="-2"/>
              </w:rPr>
              <w:t>ROUPAS</w:t>
            </w:r>
          </w:p>
        </w:tc>
      </w:tr>
      <w:tr w:rsidR="00042F9C" w14:paraId="39D8A4DC" w14:textId="77777777">
        <w:trPr>
          <w:trHeight w:val="285"/>
        </w:trPr>
        <w:tc>
          <w:tcPr>
            <w:tcW w:w="468" w:type="dxa"/>
          </w:tcPr>
          <w:p w14:paraId="1623C854" w14:textId="77777777" w:rsidR="00042F9C" w:rsidRDefault="001B4AE4">
            <w:pPr>
              <w:pStyle w:val="TableParagraph"/>
              <w:spacing w:before="3"/>
              <w:ind w:right="-15"/>
              <w:jc w:val="right"/>
            </w:pPr>
            <w:r>
              <w:rPr>
                <w:spacing w:val="-5"/>
                <w:w w:val="105"/>
              </w:rPr>
              <w:t>11</w:t>
            </w:r>
          </w:p>
        </w:tc>
        <w:tc>
          <w:tcPr>
            <w:tcW w:w="8788" w:type="dxa"/>
          </w:tcPr>
          <w:p w14:paraId="75C8F7D5" w14:textId="77777777" w:rsidR="00042F9C" w:rsidRDefault="001B4AE4">
            <w:pPr>
              <w:pStyle w:val="TableParagraph"/>
              <w:spacing w:before="3"/>
              <w:ind w:left="117"/>
            </w:pPr>
            <w:r>
              <w:t>CAMAS</w:t>
            </w:r>
            <w:r>
              <w:rPr>
                <w:spacing w:val="11"/>
              </w:rPr>
              <w:t xml:space="preserve"> </w:t>
            </w:r>
            <w:r>
              <w:t>-</w:t>
            </w:r>
            <w:r>
              <w:rPr>
                <w:spacing w:val="6"/>
              </w:rPr>
              <w:t xml:space="preserve"> </w:t>
            </w:r>
            <w:r>
              <w:t>1</w:t>
            </w:r>
            <w:r>
              <w:rPr>
                <w:spacing w:val="-3"/>
              </w:rPr>
              <w:t xml:space="preserve"> </w:t>
            </w:r>
            <w:r>
              <w:rPr>
                <w:spacing w:val="-2"/>
              </w:rPr>
              <w:t>HOSPITALAR</w:t>
            </w:r>
          </w:p>
        </w:tc>
      </w:tr>
      <w:tr w:rsidR="00042F9C" w14:paraId="3680AFD9" w14:textId="77777777">
        <w:trPr>
          <w:trHeight w:val="280"/>
        </w:trPr>
        <w:tc>
          <w:tcPr>
            <w:tcW w:w="468" w:type="dxa"/>
          </w:tcPr>
          <w:p w14:paraId="473956C6" w14:textId="77777777" w:rsidR="00042F9C" w:rsidRDefault="001B4AE4">
            <w:pPr>
              <w:pStyle w:val="TableParagraph"/>
              <w:spacing w:before="5"/>
              <w:ind w:left="266"/>
            </w:pPr>
            <w:proofErr w:type="gramStart"/>
            <w:r>
              <w:rPr>
                <w:spacing w:val="-10"/>
              </w:rPr>
              <w:t>6</w:t>
            </w:r>
            <w:proofErr w:type="gramEnd"/>
          </w:p>
        </w:tc>
        <w:tc>
          <w:tcPr>
            <w:tcW w:w="8788" w:type="dxa"/>
          </w:tcPr>
          <w:p w14:paraId="7DC2D560" w14:textId="77777777" w:rsidR="00042F9C" w:rsidRDefault="001B4AE4">
            <w:pPr>
              <w:pStyle w:val="TableParagraph"/>
              <w:spacing w:before="5"/>
              <w:ind w:left="117"/>
            </w:pPr>
            <w:r>
              <w:t>CRIADO</w:t>
            </w:r>
            <w:r>
              <w:rPr>
                <w:spacing w:val="7"/>
              </w:rPr>
              <w:t xml:space="preserve"> </w:t>
            </w:r>
            <w:r>
              <w:rPr>
                <w:spacing w:val="-4"/>
              </w:rPr>
              <w:t>MUDO</w:t>
            </w:r>
          </w:p>
        </w:tc>
      </w:tr>
      <w:tr w:rsidR="00042F9C" w14:paraId="00268324" w14:textId="77777777">
        <w:trPr>
          <w:trHeight w:val="306"/>
        </w:trPr>
        <w:tc>
          <w:tcPr>
            <w:tcW w:w="468" w:type="dxa"/>
          </w:tcPr>
          <w:p w14:paraId="01E6E7EF" w14:textId="77777777" w:rsidR="00042F9C" w:rsidRDefault="001B4AE4">
            <w:pPr>
              <w:pStyle w:val="TableParagraph"/>
              <w:spacing w:before="17"/>
              <w:ind w:left="266"/>
            </w:pPr>
            <w:proofErr w:type="gramStart"/>
            <w:r>
              <w:rPr>
                <w:spacing w:val="-10"/>
                <w:w w:val="105"/>
              </w:rPr>
              <w:t>1</w:t>
            </w:r>
            <w:proofErr w:type="gramEnd"/>
          </w:p>
        </w:tc>
        <w:tc>
          <w:tcPr>
            <w:tcW w:w="8788" w:type="dxa"/>
          </w:tcPr>
          <w:p w14:paraId="125C75F9" w14:textId="77777777" w:rsidR="00042F9C" w:rsidRDefault="001B4AE4">
            <w:pPr>
              <w:pStyle w:val="TableParagraph"/>
              <w:spacing w:before="25"/>
              <w:ind w:left="114"/>
            </w:pPr>
            <w:r>
              <w:rPr>
                <w:spacing w:val="-4"/>
              </w:rPr>
              <w:t>PUFF</w:t>
            </w:r>
          </w:p>
        </w:tc>
      </w:tr>
      <w:tr w:rsidR="00042F9C" w14:paraId="230F1239" w14:textId="77777777">
        <w:trPr>
          <w:trHeight w:val="316"/>
        </w:trPr>
        <w:tc>
          <w:tcPr>
            <w:tcW w:w="468" w:type="dxa"/>
          </w:tcPr>
          <w:p w14:paraId="6081B09A" w14:textId="77777777" w:rsidR="00042F9C" w:rsidRDefault="00042F9C">
            <w:pPr>
              <w:pStyle w:val="TableParagraph"/>
              <w:rPr>
                <w:rFonts w:ascii="Times New Roman"/>
                <w:sz w:val="20"/>
              </w:rPr>
            </w:pPr>
          </w:p>
        </w:tc>
        <w:tc>
          <w:tcPr>
            <w:tcW w:w="8788" w:type="dxa"/>
          </w:tcPr>
          <w:p w14:paraId="6A60EA72" w14:textId="77777777" w:rsidR="00042F9C" w:rsidRDefault="001B4AE4">
            <w:pPr>
              <w:pStyle w:val="TableParagraph"/>
              <w:spacing w:before="9"/>
              <w:ind w:left="2" w:right="408"/>
              <w:jc w:val="center"/>
              <w:rPr>
                <w:rFonts w:ascii="Arial"/>
                <w:b/>
              </w:rPr>
            </w:pPr>
            <w:r>
              <w:rPr>
                <w:rFonts w:ascii="Arial"/>
                <w:b/>
              </w:rPr>
              <w:t>SALA</w:t>
            </w:r>
            <w:r>
              <w:rPr>
                <w:rFonts w:ascii="Arial"/>
                <w:b/>
                <w:spacing w:val="3"/>
              </w:rPr>
              <w:t xml:space="preserve"> </w:t>
            </w:r>
            <w:proofErr w:type="gramStart"/>
            <w:r>
              <w:rPr>
                <w:rFonts w:ascii="Arial"/>
                <w:b/>
                <w:spacing w:val="-10"/>
              </w:rPr>
              <w:t>1</w:t>
            </w:r>
            <w:proofErr w:type="gramEnd"/>
          </w:p>
        </w:tc>
      </w:tr>
      <w:tr w:rsidR="00042F9C" w14:paraId="07AA9620" w14:textId="77777777">
        <w:trPr>
          <w:trHeight w:val="407"/>
        </w:trPr>
        <w:tc>
          <w:tcPr>
            <w:tcW w:w="468" w:type="dxa"/>
          </w:tcPr>
          <w:p w14:paraId="143AE362" w14:textId="77777777" w:rsidR="00042F9C" w:rsidRDefault="00042F9C">
            <w:pPr>
              <w:pStyle w:val="TableParagraph"/>
              <w:spacing w:before="15"/>
              <w:rPr>
                <w:rFonts w:ascii="Arial"/>
                <w:b/>
                <w:sz w:val="20"/>
              </w:rPr>
            </w:pPr>
          </w:p>
          <w:p w14:paraId="3231F5CD" w14:textId="77777777" w:rsidR="00042F9C" w:rsidRDefault="001B4AE4">
            <w:pPr>
              <w:pStyle w:val="TableParagraph"/>
              <w:spacing w:line="144" w:lineRule="exact"/>
              <w:ind w:left="277"/>
              <w:rPr>
                <w:rFonts w:ascii="Arial"/>
                <w:sz w:val="14"/>
              </w:rPr>
            </w:pPr>
            <w:r>
              <w:rPr>
                <w:rFonts w:ascii="Arial"/>
                <w:noProof/>
                <w:position w:val="-2"/>
                <w:sz w:val="14"/>
                <w:lang w:val="pt-BR" w:eastAsia="pt-BR"/>
              </w:rPr>
              <w:drawing>
                <wp:inline distT="0" distB="0" distL="0" distR="0" wp14:anchorId="5E93A39B" wp14:editId="60F868E4">
                  <wp:extent cx="54862" cy="91439"/>
                  <wp:effectExtent l="0" t="0" r="0" b="0"/>
                  <wp:docPr id="92" name="Image 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2" name="Image 92"/>
                          <pic:cNvPicPr/>
                        </pic:nvPicPr>
                        <pic:blipFill>
                          <a:blip r:embed="rId30" cstate="print"/>
                          <a:stretch>
                            <a:fillRect/>
                          </a:stretch>
                        </pic:blipFill>
                        <pic:spPr>
                          <a:xfrm>
                            <a:off x="0" y="0"/>
                            <a:ext cx="54862" cy="91439"/>
                          </a:xfrm>
                          <a:prstGeom prst="rect">
                            <a:avLst/>
                          </a:prstGeom>
                        </pic:spPr>
                      </pic:pic>
                    </a:graphicData>
                  </a:graphic>
                </wp:inline>
              </w:drawing>
            </w:r>
          </w:p>
        </w:tc>
        <w:tc>
          <w:tcPr>
            <w:tcW w:w="8788" w:type="dxa"/>
          </w:tcPr>
          <w:p w14:paraId="41AF9316" w14:textId="77777777" w:rsidR="00042F9C" w:rsidRDefault="001B4AE4">
            <w:pPr>
              <w:pStyle w:val="TableParagraph"/>
              <w:spacing w:before="8"/>
              <w:ind w:left="110"/>
            </w:pPr>
            <w:r>
              <w:rPr>
                <w:spacing w:val="-4"/>
              </w:rPr>
              <w:t>SOFÁ</w:t>
            </w:r>
            <w:r>
              <w:rPr>
                <w:spacing w:val="-11"/>
              </w:rPr>
              <w:t xml:space="preserve"> </w:t>
            </w:r>
            <w:r>
              <w:rPr>
                <w:spacing w:val="-4"/>
              </w:rPr>
              <w:t>DE</w:t>
            </w:r>
            <w:r>
              <w:rPr>
                <w:spacing w:val="-10"/>
              </w:rPr>
              <w:t xml:space="preserve"> </w:t>
            </w:r>
            <w:r>
              <w:rPr>
                <w:spacing w:val="-4"/>
              </w:rPr>
              <w:t>CANTO</w:t>
            </w:r>
          </w:p>
        </w:tc>
      </w:tr>
      <w:tr w:rsidR="00042F9C" w14:paraId="34434D59" w14:textId="77777777">
        <w:trPr>
          <w:trHeight w:val="392"/>
        </w:trPr>
        <w:tc>
          <w:tcPr>
            <w:tcW w:w="468" w:type="dxa"/>
          </w:tcPr>
          <w:p w14:paraId="364E0904" w14:textId="77777777" w:rsidR="00042F9C" w:rsidRDefault="00042F9C">
            <w:pPr>
              <w:pStyle w:val="TableParagraph"/>
              <w:spacing w:before="10" w:after="1"/>
              <w:rPr>
                <w:rFonts w:ascii="Arial"/>
                <w:b/>
                <w:sz w:val="20"/>
              </w:rPr>
            </w:pPr>
          </w:p>
          <w:p w14:paraId="6ABCAB8D" w14:textId="77777777" w:rsidR="00042F9C" w:rsidRDefault="001B4AE4">
            <w:pPr>
              <w:pStyle w:val="TableParagraph"/>
              <w:spacing w:line="136" w:lineRule="exact"/>
              <w:ind w:left="284"/>
              <w:rPr>
                <w:rFonts w:ascii="Arial"/>
                <w:sz w:val="13"/>
              </w:rPr>
            </w:pPr>
            <w:r>
              <w:rPr>
                <w:rFonts w:ascii="Arial"/>
                <w:noProof/>
                <w:position w:val="-2"/>
                <w:sz w:val="13"/>
                <w:lang w:val="pt-BR" w:eastAsia="pt-BR"/>
              </w:rPr>
              <w:drawing>
                <wp:inline distT="0" distB="0" distL="0" distR="0" wp14:anchorId="34DCEF23" wp14:editId="1ACED24E">
                  <wp:extent cx="50291" cy="86867"/>
                  <wp:effectExtent l="0" t="0" r="0" b="0"/>
                  <wp:docPr id="93" name="Image 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3" name="Image 93"/>
                          <pic:cNvPicPr/>
                        </pic:nvPicPr>
                        <pic:blipFill>
                          <a:blip r:embed="rId31" cstate="print"/>
                          <a:stretch>
                            <a:fillRect/>
                          </a:stretch>
                        </pic:blipFill>
                        <pic:spPr>
                          <a:xfrm>
                            <a:off x="0" y="0"/>
                            <a:ext cx="50291" cy="86867"/>
                          </a:xfrm>
                          <a:prstGeom prst="rect">
                            <a:avLst/>
                          </a:prstGeom>
                        </pic:spPr>
                      </pic:pic>
                    </a:graphicData>
                  </a:graphic>
                </wp:inline>
              </w:drawing>
            </w:r>
          </w:p>
        </w:tc>
        <w:tc>
          <w:tcPr>
            <w:tcW w:w="8788" w:type="dxa"/>
          </w:tcPr>
          <w:p w14:paraId="630E3CE7" w14:textId="77777777" w:rsidR="00042F9C" w:rsidRDefault="001B4AE4">
            <w:pPr>
              <w:pStyle w:val="TableParagraph"/>
              <w:spacing w:before="8"/>
              <w:ind w:left="114"/>
            </w:pPr>
            <w:r>
              <w:rPr>
                <w:spacing w:val="-2"/>
              </w:rPr>
              <w:t>PAINEL</w:t>
            </w:r>
          </w:p>
        </w:tc>
      </w:tr>
      <w:tr w:rsidR="00042F9C" w14:paraId="352D5D51" w14:textId="77777777">
        <w:trPr>
          <w:trHeight w:val="395"/>
        </w:trPr>
        <w:tc>
          <w:tcPr>
            <w:tcW w:w="468" w:type="dxa"/>
          </w:tcPr>
          <w:p w14:paraId="14FB2A99" w14:textId="77777777" w:rsidR="00042F9C" w:rsidRDefault="00042F9C">
            <w:pPr>
              <w:pStyle w:val="TableParagraph"/>
              <w:spacing w:before="13" w:after="1"/>
              <w:rPr>
                <w:rFonts w:ascii="Arial"/>
                <w:b/>
                <w:sz w:val="20"/>
              </w:rPr>
            </w:pPr>
          </w:p>
          <w:p w14:paraId="029DEC34" w14:textId="77777777" w:rsidR="00042F9C" w:rsidRDefault="001B4AE4">
            <w:pPr>
              <w:pStyle w:val="TableParagraph"/>
              <w:spacing w:line="136" w:lineRule="exact"/>
              <w:ind w:left="284"/>
              <w:rPr>
                <w:rFonts w:ascii="Arial"/>
                <w:sz w:val="13"/>
              </w:rPr>
            </w:pPr>
            <w:r>
              <w:rPr>
                <w:rFonts w:ascii="Arial"/>
                <w:noProof/>
                <w:position w:val="-2"/>
                <w:sz w:val="13"/>
                <w:lang w:val="pt-BR" w:eastAsia="pt-BR"/>
              </w:rPr>
              <w:drawing>
                <wp:inline distT="0" distB="0" distL="0" distR="0" wp14:anchorId="0B66C3D8" wp14:editId="0073F037">
                  <wp:extent cx="50292" cy="86867"/>
                  <wp:effectExtent l="0" t="0" r="0" b="0"/>
                  <wp:docPr id="94" name="Image 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4" name="Image 94"/>
                          <pic:cNvPicPr/>
                        </pic:nvPicPr>
                        <pic:blipFill>
                          <a:blip r:embed="rId32" cstate="print"/>
                          <a:stretch>
                            <a:fillRect/>
                          </a:stretch>
                        </pic:blipFill>
                        <pic:spPr>
                          <a:xfrm>
                            <a:off x="0" y="0"/>
                            <a:ext cx="50292" cy="86867"/>
                          </a:xfrm>
                          <a:prstGeom prst="rect">
                            <a:avLst/>
                          </a:prstGeom>
                        </pic:spPr>
                      </pic:pic>
                    </a:graphicData>
                  </a:graphic>
                </wp:inline>
              </w:drawing>
            </w:r>
          </w:p>
        </w:tc>
        <w:tc>
          <w:tcPr>
            <w:tcW w:w="8788" w:type="dxa"/>
          </w:tcPr>
          <w:p w14:paraId="7F7B3857" w14:textId="77777777" w:rsidR="00042F9C" w:rsidRDefault="001B4AE4">
            <w:pPr>
              <w:pStyle w:val="TableParagraph"/>
              <w:spacing w:before="15"/>
              <w:ind w:left="117"/>
            </w:pPr>
            <w:r>
              <w:rPr>
                <w:spacing w:val="-2"/>
              </w:rPr>
              <w:t>TELEVISÃO</w:t>
            </w:r>
          </w:p>
        </w:tc>
      </w:tr>
      <w:tr w:rsidR="00042F9C" w14:paraId="1EA50CEA" w14:textId="77777777">
        <w:trPr>
          <w:trHeight w:val="292"/>
        </w:trPr>
        <w:tc>
          <w:tcPr>
            <w:tcW w:w="468" w:type="dxa"/>
          </w:tcPr>
          <w:p w14:paraId="2861B2A3" w14:textId="77777777" w:rsidR="00042F9C" w:rsidRDefault="00042F9C">
            <w:pPr>
              <w:pStyle w:val="TableParagraph"/>
              <w:rPr>
                <w:rFonts w:ascii="Times New Roman"/>
                <w:sz w:val="20"/>
              </w:rPr>
            </w:pPr>
          </w:p>
        </w:tc>
        <w:tc>
          <w:tcPr>
            <w:tcW w:w="8788" w:type="dxa"/>
          </w:tcPr>
          <w:p w14:paraId="470ED242" w14:textId="77777777" w:rsidR="00042F9C" w:rsidRDefault="001B4AE4">
            <w:pPr>
              <w:pStyle w:val="TableParagraph"/>
              <w:spacing w:before="9"/>
              <w:ind w:left="3" w:right="408"/>
              <w:jc w:val="center"/>
              <w:rPr>
                <w:rFonts w:ascii="Arial"/>
                <w:b/>
              </w:rPr>
            </w:pPr>
            <w:r>
              <w:rPr>
                <w:rFonts w:ascii="Arial"/>
                <w:b/>
              </w:rPr>
              <w:t>SALA</w:t>
            </w:r>
            <w:r>
              <w:rPr>
                <w:rFonts w:ascii="Arial"/>
                <w:b/>
                <w:spacing w:val="14"/>
              </w:rPr>
              <w:t xml:space="preserve"> </w:t>
            </w:r>
            <w:proofErr w:type="gramStart"/>
            <w:r>
              <w:rPr>
                <w:rFonts w:ascii="Arial"/>
                <w:b/>
                <w:spacing w:val="-10"/>
              </w:rPr>
              <w:t>2</w:t>
            </w:r>
            <w:proofErr w:type="gramEnd"/>
          </w:p>
        </w:tc>
      </w:tr>
      <w:tr w:rsidR="00042F9C" w14:paraId="7B09F878" w14:textId="77777777">
        <w:trPr>
          <w:trHeight w:val="299"/>
        </w:trPr>
        <w:tc>
          <w:tcPr>
            <w:tcW w:w="468" w:type="dxa"/>
          </w:tcPr>
          <w:p w14:paraId="3CED25CE" w14:textId="77777777" w:rsidR="00042F9C" w:rsidRDefault="001B4AE4">
            <w:pPr>
              <w:pStyle w:val="TableParagraph"/>
              <w:spacing w:before="22"/>
              <w:ind w:left="273"/>
            </w:pPr>
            <w:proofErr w:type="gramStart"/>
            <w:r>
              <w:rPr>
                <w:spacing w:val="-10"/>
                <w:w w:val="95"/>
              </w:rPr>
              <w:t>2</w:t>
            </w:r>
            <w:proofErr w:type="gramEnd"/>
          </w:p>
        </w:tc>
        <w:tc>
          <w:tcPr>
            <w:tcW w:w="8788" w:type="dxa"/>
          </w:tcPr>
          <w:p w14:paraId="70D01D89" w14:textId="77777777" w:rsidR="00042F9C" w:rsidRDefault="001B4AE4">
            <w:pPr>
              <w:pStyle w:val="TableParagraph"/>
              <w:spacing w:before="22"/>
              <w:ind w:left="110"/>
            </w:pPr>
            <w:r>
              <w:rPr>
                <w:spacing w:val="-4"/>
              </w:rPr>
              <w:t>SOFA</w:t>
            </w:r>
          </w:p>
        </w:tc>
      </w:tr>
      <w:tr w:rsidR="00042F9C" w14:paraId="0D658608" w14:textId="77777777">
        <w:trPr>
          <w:trHeight w:val="292"/>
        </w:trPr>
        <w:tc>
          <w:tcPr>
            <w:tcW w:w="468" w:type="dxa"/>
          </w:tcPr>
          <w:p w14:paraId="488DFC6B" w14:textId="77777777" w:rsidR="00042F9C" w:rsidRDefault="001B4AE4">
            <w:pPr>
              <w:pStyle w:val="TableParagraph"/>
              <w:spacing w:before="8"/>
              <w:ind w:left="266"/>
            </w:pPr>
            <w:proofErr w:type="gramStart"/>
            <w:r>
              <w:rPr>
                <w:spacing w:val="-10"/>
              </w:rPr>
              <w:t>1</w:t>
            </w:r>
            <w:proofErr w:type="gramEnd"/>
          </w:p>
        </w:tc>
        <w:tc>
          <w:tcPr>
            <w:tcW w:w="8788" w:type="dxa"/>
          </w:tcPr>
          <w:p w14:paraId="0A197336" w14:textId="77777777" w:rsidR="00042F9C" w:rsidRDefault="001B4AE4">
            <w:pPr>
              <w:pStyle w:val="TableParagraph"/>
              <w:spacing w:before="8"/>
              <w:ind w:left="114"/>
            </w:pPr>
            <w:r>
              <w:rPr>
                <w:spacing w:val="-4"/>
              </w:rPr>
              <w:t>PUFF</w:t>
            </w:r>
          </w:p>
        </w:tc>
      </w:tr>
      <w:tr w:rsidR="00042F9C" w14:paraId="6A15656C" w14:textId="77777777">
        <w:trPr>
          <w:trHeight w:val="282"/>
        </w:trPr>
        <w:tc>
          <w:tcPr>
            <w:tcW w:w="468" w:type="dxa"/>
          </w:tcPr>
          <w:p w14:paraId="0AD3A937" w14:textId="77777777" w:rsidR="00042F9C" w:rsidRDefault="001B4AE4">
            <w:pPr>
              <w:pStyle w:val="TableParagraph"/>
              <w:spacing w:before="3"/>
              <w:ind w:left="266"/>
            </w:pPr>
            <w:proofErr w:type="gramStart"/>
            <w:r>
              <w:rPr>
                <w:spacing w:val="-10"/>
              </w:rPr>
              <w:t>1</w:t>
            </w:r>
            <w:proofErr w:type="gramEnd"/>
          </w:p>
        </w:tc>
        <w:tc>
          <w:tcPr>
            <w:tcW w:w="8788" w:type="dxa"/>
          </w:tcPr>
          <w:p w14:paraId="750F6151" w14:textId="77777777" w:rsidR="00042F9C" w:rsidRDefault="001B4AE4">
            <w:pPr>
              <w:pStyle w:val="TableParagraph"/>
              <w:spacing w:before="3"/>
              <w:ind w:left="114"/>
            </w:pPr>
            <w:r>
              <w:rPr>
                <w:spacing w:val="-4"/>
              </w:rPr>
              <w:t>RACK</w:t>
            </w:r>
          </w:p>
        </w:tc>
      </w:tr>
      <w:tr w:rsidR="00042F9C" w14:paraId="0E235D9E" w14:textId="77777777">
        <w:trPr>
          <w:trHeight w:val="311"/>
        </w:trPr>
        <w:tc>
          <w:tcPr>
            <w:tcW w:w="468" w:type="dxa"/>
          </w:tcPr>
          <w:p w14:paraId="51E0C9F5" w14:textId="77777777" w:rsidR="00042F9C" w:rsidRDefault="001B4AE4">
            <w:pPr>
              <w:pStyle w:val="TableParagraph"/>
              <w:spacing w:before="22"/>
              <w:ind w:left="266"/>
            </w:pPr>
            <w:proofErr w:type="gramStart"/>
            <w:r>
              <w:rPr>
                <w:spacing w:val="-10"/>
              </w:rPr>
              <w:t>1</w:t>
            </w:r>
            <w:proofErr w:type="gramEnd"/>
          </w:p>
        </w:tc>
        <w:tc>
          <w:tcPr>
            <w:tcW w:w="8788" w:type="dxa"/>
          </w:tcPr>
          <w:p w14:paraId="37B0A128" w14:textId="77777777" w:rsidR="00042F9C" w:rsidRDefault="001B4AE4">
            <w:pPr>
              <w:pStyle w:val="TableParagraph"/>
              <w:spacing w:before="20"/>
              <w:ind w:left="117"/>
            </w:pPr>
            <w:r>
              <w:rPr>
                <w:spacing w:val="-2"/>
              </w:rPr>
              <w:t>TELEVISÃO</w:t>
            </w:r>
          </w:p>
        </w:tc>
      </w:tr>
      <w:tr w:rsidR="00042F9C" w14:paraId="73A794D5" w14:textId="77777777">
        <w:trPr>
          <w:trHeight w:val="287"/>
        </w:trPr>
        <w:tc>
          <w:tcPr>
            <w:tcW w:w="468" w:type="dxa"/>
          </w:tcPr>
          <w:p w14:paraId="7DCB20F4" w14:textId="77777777" w:rsidR="00042F9C" w:rsidRDefault="00042F9C">
            <w:pPr>
              <w:pStyle w:val="TableParagraph"/>
              <w:rPr>
                <w:rFonts w:ascii="Times New Roman"/>
                <w:sz w:val="20"/>
              </w:rPr>
            </w:pPr>
          </w:p>
        </w:tc>
        <w:tc>
          <w:tcPr>
            <w:tcW w:w="8788" w:type="dxa"/>
          </w:tcPr>
          <w:p w14:paraId="74BC376F" w14:textId="77777777" w:rsidR="00042F9C" w:rsidRDefault="001B4AE4">
            <w:pPr>
              <w:pStyle w:val="TableParagraph"/>
              <w:spacing w:before="9"/>
              <w:ind w:right="408"/>
              <w:jc w:val="center"/>
              <w:rPr>
                <w:rFonts w:ascii="Arial"/>
                <w:b/>
              </w:rPr>
            </w:pPr>
            <w:r>
              <w:rPr>
                <w:rFonts w:ascii="Arial"/>
                <w:b/>
                <w:spacing w:val="-2"/>
              </w:rPr>
              <w:t>COZINHA</w:t>
            </w:r>
          </w:p>
        </w:tc>
      </w:tr>
      <w:tr w:rsidR="00042F9C" w14:paraId="257EB98E" w14:textId="77777777">
        <w:trPr>
          <w:trHeight w:val="311"/>
        </w:trPr>
        <w:tc>
          <w:tcPr>
            <w:tcW w:w="468" w:type="dxa"/>
          </w:tcPr>
          <w:p w14:paraId="7F05A4CA" w14:textId="77777777" w:rsidR="00042F9C" w:rsidRDefault="001B4AE4">
            <w:pPr>
              <w:pStyle w:val="TableParagraph"/>
              <w:spacing w:before="25"/>
              <w:ind w:left="266"/>
            </w:pPr>
            <w:proofErr w:type="gramStart"/>
            <w:r>
              <w:rPr>
                <w:spacing w:val="-10"/>
              </w:rPr>
              <w:t>1</w:t>
            </w:r>
            <w:proofErr w:type="gramEnd"/>
          </w:p>
        </w:tc>
        <w:tc>
          <w:tcPr>
            <w:tcW w:w="8788" w:type="dxa"/>
          </w:tcPr>
          <w:p w14:paraId="168FCB80" w14:textId="77777777" w:rsidR="00042F9C" w:rsidRDefault="001B4AE4">
            <w:pPr>
              <w:pStyle w:val="TableParagraph"/>
              <w:spacing w:before="25"/>
              <w:ind w:left="114"/>
            </w:pPr>
            <w:r>
              <w:rPr>
                <w:spacing w:val="-6"/>
              </w:rPr>
              <w:t>ARMÁRIO</w:t>
            </w:r>
            <w:r>
              <w:rPr>
                <w:spacing w:val="-1"/>
              </w:rPr>
              <w:t xml:space="preserve"> </w:t>
            </w:r>
            <w:r>
              <w:rPr>
                <w:spacing w:val="-6"/>
              </w:rPr>
              <w:t>DE</w:t>
            </w:r>
            <w:r>
              <w:rPr>
                <w:spacing w:val="-9"/>
              </w:rPr>
              <w:t xml:space="preserve"> </w:t>
            </w:r>
            <w:r>
              <w:rPr>
                <w:spacing w:val="-6"/>
              </w:rPr>
              <w:t>COZINHA</w:t>
            </w:r>
            <w:r>
              <w:rPr>
                <w:spacing w:val="-3"/>
              </w:rPr>
              <w:t xml:space="preserve"> </w:t>
            </w:r>
            <w:r>
              <w:rPr>
                <w:spacing w:val="-6"/>
              </w:rPr>
              <w:t>COM</w:t>
            </w:r>
            <w:r>
              <w:rPr>
                <w:spacing w:val="-7"/>
              </w:rPr>
              <w:t xml:space="preserve"> </w:t>
            </w:r>
            <w:r>
              <w:rPr>
                <w:spacing w:val="-6"/>
              </w:rPr>
              <w:t>BALCÃO</w:t>
            </w:r>
          </w:p>
        </w:tc>
      </w:tr>
      <w:tr w:rsidR="00042F9C" w14:paraId="1F3E72FE" w14:textId="77777777">
        <w:trPr>
          <w:trHeight w:val="282"/>
        </w:trPr>
        <w:tc>
          <w:tcPr>
            <w:tcW w:w="468" w:type="dxa"/>
          </w:tcPr>
          <w:p w14:paraId="09A13E14" w14:textId="77777777" w:rsidR="00042F9C" w:rsidRDefault="001B4AE4">
            <w:pPr>
              <w:pStyle w:val="TableParagraph"/>
              <w:spacing w:before="1"/>
              <w:ind w:left="263"/>
            </w:pPr>
            <w:proofErr w:type="gramStart"/>
            <w:r>
              <w:rPr>
                <w:spacing w:val="-10"/>
              </w:rPr>
              <w:t>2</w:t>
            </w:r>
            <w:proofErr w:type="gramEnd"/>
          </w:p>
        </w:tc>
        <w:tc>
          <w:tcPr>
            <w:tcW w:w="8788" w:type="dxa"/>
          </w:tcPr>
          <w:p w14:paraId="09D72F4E" w14:textId="77777777" w:rsidR="00042F9C" w:rsidRDefault="001B4AE4">
            <w:pPr>
              <w:pStyle w:val="TableParagraph"/>
              <w:spacing w:before="8"/>
              <w:ind w:left="114"/>
            </w:pPr>
            <w:r>
              <w:rPr>
                <w:spacing w:val="-4"/>
              </w:rPr>
              <w:t>MESA</w:t>
            </w:r>
          </w:p>
        </w:tc>
      </w:tr>
      <w:tr w:rsidR="00042F9C" w14:paraId="44741352" w14:textId="77777777">
        <w:trPr>
          <w:trHeight w:val="282"/>
        </w:trPr>
        <w:tc>
          <w:tcPr>
            <w:tcW w:w="468" w:type="dxa"/>
          </w:tcPr>
          <w:p w14:paraId="39CE41D5" w14:textId="77777777" w:rsidR="00042F9C" w:rsidRDefault="001B4AE4">
            <w:pPr>
              <w:pStyle w:val="TableParagraph"/>
              <w:spacing w:before="3"/>
              <w:ind w:right="-15"/>
              <w:jc w:val="right"/>
            </w:pPr>
            <w:r>
              <w:rPr>
                <w:spacing w:val="-5"/>
              </w:rPr>
              <w:t>10</w:t>
            </w:r>
          </w:p>
        </w:tc>
        <w:tc>
          <w:tcPr>
            <w:tcW w:w="8788" w:type="dxa"/>
          </w:tcPr>
          <w:p w14:paraId="38C04DC3" w14:textId="77777777" w:rsidR="00042F9C" w:rsidRDefault="001B4AE4">
            <w:pPr>
              <w:pStyle w:val="TableParagraph"/>
              <w:spacing w:before="5"/>
              <w:ind w:left="114"/>
            </w:pPr>
            <w:r>
              <w:rPr>
                <w:spacing w:val="-2"/>
              </w:rPr>
              <w:t>CADEIRAS</w:t>
            </w:r>
          </w:p>
        </w:tc>
      </w:tr>
      <w:tr w:rsidR="00042F9C" w14:paraId="6E635AAE" w14:textId="77777777">
        <w:trPr>
          <w:trHeight w:val="287"/>
        </w:trPr>
        <w:tc>
          <w:tcPr>
            <w:tcW w:w="468" w:type="dxa"/>
          </w:tcPr>
          <w:p w14:paraId="341616B1" w14:textId="77777777" w:rsidR="00042F9C" w:rsidRDefault="001B4AE4">
            <w:pPr>
              <w:pStyle w:val="TableParagraph"/>
              <w:spacing w:before="10"/>
              <w:ind w:left="266"/>
            </w:pPr>
            <w:proofErr w:type="gramStart"/>
            <w:r>
              <w:rPr>
                <w:spacing w:val="-10"/>
              </w:rPr>
              <w:t>1</w:t>
            </w:r>
            <w:proofErr w:type="gramEnd"/>
          </w:p>
        </w:tc>
        <w:tc>
          <w:tcPr>
            <w:tcW w:w="8788" w:type="dxa"/>
          </w:tcPr>
          <w:p w14:paraId="4E715F57" w14:textId="77777777" w:rsidR="00042F9C" w:rsidRDefault="001B4AE4">
            <w:pPr>
              <w:pStyle w:val="TableParagraph"/>
              <w:spacing w:before="10"/>
              <w:ind w:left="122"/>
            </w:pPr>
            <w:r>
              <w:rPr>
                <w:spacing w:val="-2"/>
              </w:rPr>
              <w:t>FOGÃO</w:t>
            </w:r>
          </w:p>
        </w:tc>
      </w:tr>
      <w:tr w:rsidR="00042F9C" w14:paraId="6852FBF0" w14:textId="77777777">
        <w:trPr>
          <w:trHeight w:val="285"/>
        </w:trPr>
        <w:tc>
          <w:tcPr>
            <w:tcW w:w="468" w:type="dxa"/>
          </w:tcPr>
          <w:p w14:paraId="749AA963" w14:textId="77777777" w:rsidR="00042F9C" w:rsidRDefault="001B4AE4">
            <w:pPr>
              <w:pStyle w:val="TableParagraph"/>
              <w:spacing w:before="8"/>
              <w:ind w:left="273"/>
            </w:pPr>
            <w:proofErr w:type="gramStart"/>
            <w:r>
              <w:rPr>
                <w:spacing w:val="-10"/>
              </w:rPr>
              <w:t>2</w:t>
            </w:r>
            <w:proofErr w:type="gramEnd"/>
          </w:p>
        </w:tc>
        <w:tc>
          <w:tcPr>
            <w:tcW w:w="8788" w:type="dxa"/>
          </w:tcPr>
          <w:p w14:paraId="6C61359F" w14:textId="77777777" w:rsidR="00042F9C" w:rsidRDefault="001B4AE4">
            <w:pPr>
              <w:pStyle w:val="TableParagraph"/>
              <w:spacing w:before="5"/>
              <w:ind w:left="122"/>
            </w:pPr>
            <w:r>
              <w:rPr>
                <w:spacing w:val="-2"/>
              </w:rPr>
              <w:t>GELADEIRA</w:t>
            </w:r>
          </w:p>
        </w:tc>
      </w:tr>
      <w:tr w:rsidR="00042F9C" w14:paraId="596B204F" w14:textId="77777777">
        <w:trPr>
          <w:trHeight w:val="390"/>
        </w:trPr>
        <w:tc>
          <w:tcPr>
            <w:tcW w:w="468" w:type="dxa"/>
          </w:tcPr>
          <w:p w14:paraId="529804AC" w14:textId="77777777" w:rsidR="00042F9C" w:rsidRDefault="00042F9C">
            <w:pPr>
              <w:pStyle w:val="TableParagraph"/>
              <w:spacing w:before="7"/>
              <w:rPr>
                <w:rFonts w:ascii="Arial"/>
                <w:b/>
                <w:sz w:val="20"/>
              </w:rPr>
            </w:pPr>
          </w:p>
          <w:p w14:paraId="2CF81633" w14:textId="77777777" w:rsidR="00042F9C" w:rsidRDefault="001B4AE4">
            <w:pPr>
              <w:pStyle w:val="TableParagraph"/>
              <w:spacing w:line="136" w:lineRule="exact"/>
              <w:ind w:left="284"/>
              <w:rPr>
                <w:rFonts w:ascii="Arial"/>
                <w:sz w:val="13"/>
              </w:rPr>
            </w:pPr>
            <w:r>
              <w:rPr>
                <w:rFonts w:ascii="Arial"/>
                <w:noProof/>
                <w:position w:val="-2"/>
                <w:sz w:val="13"/>
                <w:lang w:val="pt-BR" w:eastAsia="pt-BR"/>
              </w:rPr>
              <w:drawing>
                <wp:inline distT="0" distB="0" distL="0" distR="0" wp14:anchorId="7AD3310A" wp14:editId="130D3C48">
                  <wp:extent cx="50291" cy="86868"/>
                  <wp:effectExtent l="0" t="0" r="0" b="0"/>
                  <wp:docPr id="95" name="Image 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5" name="Image 95"/>
                          <pic:cNvPicPr/>
                        </pic:nvPicPr>
                        <pic:blipFill>
                          <a:blip r:embed="rId33" cstate="print"/>
                          <a:stretch>
                            <a:fillRect/>
                          </a:stretch>
                        </pic:blipFill>
                        <pic:spPr>
                          <a:xfrm>
                            <a:off x="0" y="0"/>
                            <a:ext cx="50291" cy="86868"/>
                          </a:xfrm>
                          <a:prstGeom prst="rect">
                            <a:avLst/>
                          </a:prstGeom>
                        </pic:spPr>
                      </pic:pic>
                    </a:graphicData>
                  </a:graphic>
                </wp:inline>
              </w:drawing>
            </w:r>
          </w:p>
        </w:tc>
        <w:tc>
          <w:tcPr>
            <w:tcW w:w="8788" w:type="dxa"/>
          </w:tcPr>
          <w:p w14:paraId="44786297" w14:textId="77777777" w:rsidR="00042F9C" w:rsidRDefault="001B4AE4">
            <w:pPr>
              <w:pStyle w:val="TableParagraph"/>
              <w:spacing w:before="10"/>
              <w:ind w:left="114"/>
            </w:pPr>
            <w:r>
              <w:rPr>
                <w:spacing w:val="-2"/>
              </w:rPr>
              <w:t>LIQUIDIFICADOR</w:t>
            </w:r>
          </w:p>
        </w:tc>
      </w:tr>
      <w:tr w:rsidR="00042F9C" w14:paraId="235A4282" w14:textId="77777777">
        <w:trPr>
          <w:trHeight w:val="282"/>
        </w:trPr>
        <w:tc>
          <w:tcPr>
            <w:tcW w:w="468" w:type="dxa"/>
          </w:tcPr>
          <w:p w14:paraId="7DC34E49" w14:textId="77777777" w:rsidR="00042F9C" w:rsidRDefault="001B4AE4">
            <w:pPr>
              <w:pStyle w:val="TableParagraph"/>
              <w:spacing w:before="8"/>
              <w:ind w:left="266"/>
            </w:pPr>
            <w:proofErr w:type="gramStart"/>
            <w:r>
              <w:rPr>
                <w:spacing w:val="-10"/>
              </w:rPr>
              <w:t>1</w:t>
            </w:r>
            <w:proofErr w:type="gramEnd"/>
          </w:p>
        </w:tc>
        <w:tc>
          <w:tcPr>
            <w:tcW w:w="8788" w:type="dxa"/>
          </w:tcPr>
          <w:p w14:paraId="489F53AF" w14:textId="77777777" w:rsidR="00042F9C" w:rsidRDefault="001B4AE4">
            <w:pPr>
              <w:pStyle w:val="TableParagraph"/>
              <w:spacing w:before="5"/>
              <w:ind w:left="114"/>
            </w:pPr>
            <w:r>
              <w:rPr>
                <w:spacing w:val="-2"/>
              </w:rPr>
              <w:t>MICROONDAS</w:t>
            </w:r>
          </w:p>
        </w:tc>
      </w:tr>
      <w:tr w:rsidR="00042F9C" w14:paraId="06230593" w14:textId="77777777">
        <w:trPr>
          <w:trHeight w:val="313"/>
        </w:trPr>
        <w:tc>
          <w:tcPr>
            <w:tcW w:w="468" w:type="dxa"/>
            <w:tcBorders>
              <w:bottom w:val="single" w:sz="12" w:space="0" w:color="1C1C1C"/>
            </w:tcBorders>
          </w:tcPr>
          <w:p w14:paraId="58B63836" w14:textId="77777777" w:rsidR="00042F9C" w:rsidRDefault="001B4AE4">
            <w:pPr>
              <w:pStyle w:val="TableParagraph"/>
              <w:spacing w:before="27"/>
              <w:ind w:left="266"/>
            </w:pPr>
            <w:proofErr w:type="gramStart"/>
            <w:r>
              <w:rPr>
                <w:spacing w:val="-10"/>
              </w:rPr>
              <w:t>1</w:t>
            </w:r>
            <w:proofErr w:type="gramEnd"/>
          </w:p>
        </w:tc>
        <w:tc>
          <w:tcPr>
            <w:tcW w:w="8788" w:type="dxa"/>
            <w:tcBorders>
              <w:bottom w:val="single" w:sz="12" w:space="0" w:color="1C1C1C"/>
            </w:tcBorders>
          </w:tcPr>
          <w:p w14:paraId="6197584A" w14:textId="77777777" w:rsidR="00042F9C" w:rsidRDefault="001B4AE4">
            <w:pPr>
              <w:pStyle w:val="TableParagraph"/>
              <w:spacing w:before="17"/>
              <w:ind w:left="114"/>
            </w:pPr>
            <w:r>
              <w:rPr>
                <w:spacing w:val="-8"/>
              </w:rPr>
              <w:t>ARMÁRIO</w:t>
            </w:r>
            <w:r>
              <w:rPr>
                <w:spacing w:val="7"/>
              </w:rPr>
              <w:t xml:space="preserve"> </w:t>
            </w:r>
            <w:r>
              <w:rPr>
                <w:spacing w:val="-8"/>
              </w:rPr>
              <w:t>PARA</w:t>
            </w:r>
            <w:r>
              <w:rPr>
                <w:spacing w:val="-3"/>
              </w:rPr>
              <w:t xml:space="preserve"> </w:t>
            </w:r>
            <w:r>
              <w:rPr>
                <w:spacing w:val="-8"/>
              </w:rPr>
              <w:t>MANTIMENTOS</w:t>
            </w:r>
            <w:r>
              <w:rPr>
                <w:spacing w:val="9"/>
              </w:rPr>
              <w:t xml:space="preserve"> </w:t>
            </w:r>
            <w:r>
              <w:rPr>
                <w:spacing w:val="-8"/>
              </w:rPr>
              <w:t>DE</w:t>
            </w:r>
            <w:r>
              <w:rPr>
                <w:spacing w:val="-1"/>
              </w:rPr>
              <w:t xml:space="preserve"> </w:t>
            </w:r>
            <w:r>
              <w:rPr>
                <w:spacing w:val="-8"/>
              </w:rPr>
              <w:t>MADEIRA</w:t>
            </w:r>
          </w:p>
        </w:tc>
      </w:tr>
      <w:tr w:rsidR="00042F9C" w14:paraId="03FA1B09" w14:textId="77777777">
        <w:trPr>
          <w:trHeight w:val="308"/>
        </w:trPr>
        <w:tc>
          <w:tcPr>
            <w:tcW w:w="9256" w:type="dxa"/>
            <w:gridSpan w:val="2"/>
            <w:tcBorders>
              <w:top w:val="single" w:sz="12" w:space="0" w:color="1C1C1C"/>
              <w:left w:val="single" w:sz="12" w:space="0" w:color="1C1C1C"/>
              <w:bottom w:val="single" w:sz="12" w:space="0" w:color="1C1C1C"/>
              <w:right w:val="single" w:sz="12" w:space="0" w:color="1C1C1C"/>
            </w:tcBorders>
          </w:tcPr>
          <w:p w14:paraId="08998118" w14:textId="77777777" w:rsidR="00042F9C" w:rsidRDefault="001B4AE4">
            <w:pPr>
              <w:pStyle w:val="TableParagraph"/>
              <w:spacing w:before="30"/>
              <w:ind w:left="28"/>
              <w:jc w:val="center"/>
              <w:rPr>
                <w:rFonts w:ascii="Arial"/>
                <w:b/>
              </w:rPr>
            </w:pPr>
            <w:r>
              <w:rPr>
                <w:rFonts w:ascii="Arial"/>
                <w:b/>
                <w:spacing w:val="-2"/>
                <w:w w:val="105"/>
              </w:rPr>
              <w:t>LAVANDERIA</w:t>
            </w:r>
          </w:p>
        </w:tc>
      </w:tr>
      <w:tr w:rsidR="00042F9C" w14:paraId="10A40DDB" w14:textId="77777777">
        <w:trPr>
          <w:trHeight w:val="392"/>
        </w:trPr>
        <w:tc>
          <w:tcPr>
            <w:tcW w:w="468" w:type="dxa"/>
            <w:tcBorders>
              <w:top w:val="single" w:sz="12" w:space="0" w:color="1C1C1C"/>
              <w:left w:val="single" w:sz="12" w:space="0" w:color="1C1C1C"/>
              <w:bottom w:val="single" w:sz="12" w:space="0" w:color="1C1C1C"/>
              <w:right w:val="single" w:sz="12" w:space="0" w:color="1C1C1C"/>
            </w:tcBorders>
          </w:tcPr>
          <w:p w14:paraId="2CEBED48" w14:textId="77777777" w:rsidR="00042F9C" w:rsidRDefault="00042F9C">
            <w:pPr>
              <w:pStyle w:val="TableParagraph"/>
              <w:spacing w:before="8"/>
              <w:rPr>
                <w:rFonts w:ascii="Arial"/>
                <w:b/>
                <w:sz w:val="20"/>
              </w:rPr>
            </w:pPr>
          </w:p>
          <w:p w14:paraId="71FAA1CB" w14:textId="77777777" w:rsidR="00042F9C" w:rsidRDefault="001B4AE4">
            <w:pPr>
              <w:pStyle w:val="TableParagraph"/>
              <w:spacing w:line="136" w:lineRule="exact"/>
              <w:ind w:left="281"/>
              <w:rPr>
                <w:rFonts w:ascii="Arial"/>
                <w:sz w:val="13"/>
              </w:rPr>
            </w:pPr>
            <w:r>
              <w:rPr>
                <w:rFonts w:ascii="Arial"/>
                <w:noProof/>
                <w:position w:val="-2"/>
                <w:sz w:val="13"/>
                <w:lang w:val="pt-BR" w:eastAsia="pt-BR"/>
              </w:rPr>
              <w:drawing>
                <wp:inline distT="0" distB="0" distL="0" distR="0" wp14:anchorId="7DCE4788" wp14:editId="6D9B2124">
                  <wp:extent cx="50291" cy="86868"/>
                  <wp:effectExtent l="0" t="0" r="0" b="0"/>
                  <wp:docPr id="96" name="Image 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6" name="Image 96"/>
                          <pic:cNvPicPr/>
                        </pic:nvPicPr>
                        <pic:blipFill>
                          <a:blip r:embed="rId34" cstate="print"/>
                          <a:stretch>
                            <a:fillRect/>
                          </a:stretch>
                        </pic:blipFill>
                        <pic:spPr>
                          <a:xfrm>
                            <a:off x="0" y="0"/>
                            <a:ext cx="50291" cy="86868"/>
                          </a:xfrm>
                          <a:prstGeom prst="rect">
                            <a:avLst/>
                          </a:prstGeom>
                        </pic:spPr>
                      </pic:pic>
                    </a:graphicData>
                  </a:graphic>
                </wp:inline>
              </w:drawing>
            </w:r>
          </w:p>
        </w:tc>
        <w:tc>
          <w:tcPr>
            <w:tcW w:w="8788" w:type="dxa"/>
            <w:tcBorders>
              <w:top w:val="single" w:sz="12" w:space="0" w:color="1C1C1C"/>
              <w:left w:val="single" w:sz="12" w:space="0" w:color="1C1C1C"/>
              <w:bottom w:val="single" w:sz="12" w:space="0" w:color="1C1C1C"/>
              <w:right w:val="single" w:sz="12" w:space="0" w:color="1C1C1C"/>
            </w:tcBorders>
          </w:tcPr>
          <w:p w14:paraId="371DE341" w14:textId="77777777" w:rsidR="00042F9C" w:rsidRDefault="001B4AE4">
            <w:pPr>
              <w:pStyle w:val="TableParagraph"/>
              <w:spacing w:before="25"/>
              <w:ind w:left="114"/>
            </w:pPr>
            <w:r>
              <w:t>MAQUINA</w:t>
            </w:r>
            <w:r>
              <w:rPr>
                <w:spacing w:val="12"/>
              </w:rPr>
              <w:t xml:space="preserve"> </w:t>
            </w:r>
            <w:r>
              <w:t>DE</w:t>
            </w:r>
            <w:r>
              <w:rPr>
                <w:spacing w:val="-3"/>
              </w:rPr>
              <w:t xml:space="preserve"> </w:t>
            </w:r>
            <w:r>
              <w:rPr>
                <w:spacing w:val="-4"/>
              </w:rPr>
              <w:t>LAVAR</w:t>
            </w:r>
          </w:p>
        </w:tc>
      </w:tr>
      <w:tr w:rsidR="00042F9C" w14:paraId="13E5A23F" w14:textId="77777777">
        <w:trPr>
          <w:trHeight w:val="303"/>
        </w:trPr>
        <w:tc>
          <w:tcPr>
            <w:tcW w:w="468" w:type="dxa"/>
            <w:tcBorders>
              <w:top w:val="single" w:sz="12" w:space="0" w:color="1C1C1C"/>
              <w:left w:val="single" w:sz="12" w:space="0" w:color="1C1C1C"/>
              <w:bottom w:val="single" w:sz="12" w:space="0" w:color="1C1C1C"/>
              <w:right w:val="single" w:sz="12" w:space="0" w:color="1C1C1C"/>
            </w:tcBorders>
          </w:tcPr>
          <w:p w14:paraId="00B44ADA" w14:textId="77777777" w:rsidR="00042F9C" w:rsidRDefault="00042F9C">
            <w:pPr>
              <w:pStyle w:val="TableParagraph"/>
              <w:rPr>
                <w:rFonts w:ascii="Times New Roman"/>
                <w:sz w:val="20"/>
              </w:rPr>
            </w:pPr>
          </w:p>
        </w:tc>
        <w:tc>
          <w:tcPr>
            <w:tcW w:w="8788" w:type="dxa"/>
            <w:tcBorders>
              <w:top w:val="single" w:sz="12" w:space="0" w:color="1C1C1C"/>
              <w:left w:val="single" w:sz="12" w:space="0" w:color="1C1C1C"/>
              <w:bottom w:val="single" w:sz="12" w:space="0" w:color="1C1C1C"/>
              <w:right w:val="single" w:sz="12" w:space="0" w:color="1C1C1C"/>
            </w:tcBorders>
          </w:tcPr>
          <w:p w14:paraId="1FA83AD4" w14:textId="77777777" w:rsidR="00042F9C" w:rsidRDefault="001B4AE4">
            <w:pPr>
              <w:pStyle w:val="TableParagraph"/>
              <w:spacing w:before="18"/>
              <w:ind w:left="8" w:right="428"/>
              <w:jc w:val="center"/>
              <w:rPr>
                <w:rFonts w:ascii="Arial"/>
                <w:b/>
              </w:rPr>
            </w:pPr>
            <w:r>
              <w:rPr>
                <w:rFonts w:ascii="Arial"/>
                <w:b/>
                <w:spacing w:val="-2"/>
              </w:rPr>
              <w:t>EXTRAS</w:t>
            </w:r>
          </w:p>
        </w:tc>
      </w:tr>
    </w:tbl>
    <w:p w14:paraId="6B8E17F3" w14:textId="77777777" w:rsidR="00042F9C" w:rsidRDefault="00042F9C">
      <w:pPr>
        <w:jc w:val="center"/>
        <w:rPr>
          <w:rFonts w:ascii="Arial"/>
        </w:rPr>
        <w:sectPr w:rsidR="00042F9C" w:rsidSect="00492647">
          <w:pgSz w:w="12240" w:h="15840"/>
          <w:pgMar w:top="2200" w:right="680" w:bottom="1180" w:left="520" w:header="581" w:footer="990" w:gutter="0"/>
          <w:cols w:space="720"/>
        </w:sectPr>
      </w:pPr>
    </w:p>
    <w:p w14:paraId="4539AB4B" w14:textId="77777777" w:rsidR="00042F9C" w:rsidRDefault="00042F9C">
      <w:pPr>
        <w:pStyle w:val="Corpodetexto"/>
        <w:spacing w:before="7"/>
        <w:ind w:left="0"/>
        <w:rPr>
          <w:rFonts w:ascii="Arial"/>
          <w:b/>
          <w:sz w:val="18"/>
        </w:rPr>
      </w:pPr>
    </w:p>
    <w:tbl>
      <w:tblPr>
        <w:tblStyle w:val="TableNormal"/>
        <w:tblW w:w="0" w:type="auto"/>
        <w:tblInd w:w="1324" w:type="dxa"/>
        <w:tblBorders>
          <w:top w:val="single" w:sz="12" w:space="0" w:color="1C1C1C"/>
          <w:left w:val="single" w:sz="12" w:space="0" w:color="1C1C1C"/>
          <w:bottom w:val="single" w:sz="12" w:space="0" w:color="1C1C1C"/>
          <w:right w:val="single" w:sz="12" w:space="0" w:color="1C1C1C"/>
          <w:insideH w:val="single" w:sz="12" w:space="0" w:color="1C1C1C"/>
          <w:insideV w:val="single" w:sz="12" w:space="0" w:color="1C1C1C"/>
        </w:tblBorders>
        <w:tblLayout w:type="fixed"/>
        <w:tblLook w:val="01E0" w:firstRow="1" w:lastRow="1" w:firstColumn="1" w:lastColumn="1" w:noHBand="0" w:noVBand="0"/>
      </w:tblPr>
      <w:tblGrid>
        <w:gridCol w:w="468"/>
        <w:gridCol w:w="8788"/>
      </w:tblGrid>
      <w:tr w:rsidR="00042F9C" w14:paraId="516AE515" w14:textId="77777777">
        <w:trPr>
          <w:trHeight w:val="282"/>
        </w:trPr>
        <w:tc>
          <w:tcPr>
            <w:tcW w:w="468" w:type="dxa"/>
          </w:tcPr>
          <w:p w14:paraId="506D2E97" w14:textId="77777777" w:rsidR="00042F9C" w:rsidRDefault="001B4AE4">
            <w:pPr>
              <w:pStyle w:val="TableParagraph"/>
              <w:spacing w:before="12"/>
              <w:ind w:left="115" w:right="11"/>
              <w:jc w:val="center"/>
            </w:pPr>
            <w:proofErr w:type="gramStart"/>
            <w:r>
              <w:rPr>
                <w:spacing w:val="-10"/>
                <w:w w:val="95"/>
              </w:rPr>
              <w:t>1</w:t>
            </w:r>
            <w:proofErr w:type="gramEnd"/>
          </w:p>
        </w:tc>
        <w:tc>
          <w:tcPr>
            <w:tcW w:w="8788" w:type="dxa"/>
          </w:tcPr>
          <w:p w14:paraId="07A1489A" w14:textId="77777777" w:rsidR="00042F9C" w:rsidRDefault="001B4AE4">
            <w:pPr>
              <w:pStyle w:val="TableParagraph"/>
              <w:spacing w:before="7"/>
              <w:ind w:left="112"/>
            </w:pPr>
            <w:r>
              <w:rPr>
                <w:w w:val="85"/>
              </w:rPr>
              <w:t>SECADOR</w:t>
            </w:r>
            <w:r>
              <w:rPr>
                <w:spacing w:val="46"/>
              </w:rPr>
              <w:t xml:space="preserve"> </w:t>
            </w:r>
            <w:r>
              <w:rPr>
                <w:spacing w:val="-2"/>
              </w:rPr>
              <w:t>DECABELO</w:t>
            </w:r>
          </w:p>
        </w:tc>
      </w:tr>
      <w:tr w:rsidR="00042F9C" w14:paraId="17310CBB" w14:textId="77777777">
        <w:trPr>
          <w:trHeight w:val="294"/>
        </w:trPr>
        <w:tc>
          <w:tcPr>
            <w:tcW w:w="468" w:type="dxa"/>
          </w:tcPr>
          <w:p w14:paraId="0CE325C2" w14:textId="77777777" w:rsidR="00042F9C" w:rsidRDefault="00042F9C">
            <w:pPr>
              <w:pStyle w:val="TableParagraph"/>
              <w:rPr>
                <w:rFonts w:ascii="Times New Roman"/>
                <w:sz w:val="20"/>
              </w:rPr>
            </w:pPr>
          </w:p>
        </w:tc>
        <w:tc>
          <w:tcPr>
            <w:tcW w:w="8788" w:type="dxa"/>
          </w:tcPr>
          <w:p w14:paraId="012C2FC3" w14:textId="77777777" w:rsidR="00042F9C" w:rsidRDefault="00042F9C">
            <w:pPr>
              <w:pStyle w:val="TableParagraph"/>
              <w:rPr>
                <w:rFonts w:ascii="Times New Roman"/>
                <w:sz w:val="20"/>
              </w:rPr>
            </w:pPr>
          </w:p>
        </w:tc>
      </w:tr>
      <w:tr w:rsidR="00042F9C" w14:paraId="1D71D097" w14:textId="77777777">
        <w:trPr>
          <w:trHeight w:val="289"/>
        </w:trPr>
        <w:tc>
          <w:tcPr>
            <w:tcW w:w="468" w:type="dxa"/>
          </w:tcPr>
          <w:p w14:paraId="4FC220F3" w14:textId="77777777" w:rsidR="00042F9C" w:rsidRDefault="00042F9C">
            <w:pPr>
              <w:pStyle w:val="TableParagraph"/>
              <w:rPr>
                <w:rFonts w:ascii="Times New Roman"/>
                <w:sz w:val="20"/>
              </w:rPr>
            </w:pPr>
          </w:p>
        </w:tc>
        <w:tc>
          <w:tcPr>
            <w:tcW w:w="8788" w:type="dxa"/>
          </w:tcPr>
          <w:p w14:paraId="6576E666" w14:textId="77777777" w:rsidR="00042F9C" w:rsidRDefault="001B4AE4">
            <w:pPr>
              <w:pStyle w:val="TableParagraph"/>
              <w:spacing w:before="9"/>
              <w:ind w:right="428"/>
              <w:jc w:val="center"/>
              <w:rPr>
                <w:rFonts w:ascii="Arial" w:hAnsi="Arial"/>
                <w:b/>
              </w:rPr>
            </w:pPr>
            <w:r>
              <w:rPr>
                <w:rFonts w:ascii="Arial" w:hAnsi="Arial"/>
                <w:b/>
                <w:spacing w:val="-2"/>
                <w:w w:val="105"/>
              </w:rPr>
              <w:t>ESCRITÓRIO</w:t>
            </w:r>
          </w:p>
        </w:tc>
      </w:tr>
      <w:tr w:rsidR="00042F9C" w14:paraId="37701DD8" w14:textId="77777777">
        <w:trPr>
          <w:trHeight w:val="286"/>
        </w:trPr>
        <w:tc>
          <w:tcPr>
            <w:tcW w:w="468" w:type="dxa"/>
          </w:tcPr>
          <w:p w14:paraId="325BFC29" w14:textId="77777777" w:rsidR="00042F9C" w:rsidRDefault="001B4AE4">
            <w:pPr>
              <w:pStyle w:val="TableParagraph"/>
              <w:ind w:left="115"/>
              <w:jc w:val="center"/>
            </w:pPr>
            <w:proofErr w:type="gramStart"/>
            <w:r>
              <w:rPr>
                <w:spacing w:val="-10"/>
              </w:rPr>
              <w:t>2</w:t>
            </w:r>
            <w:proofErr w:type="gramEnd"/>
          </w:p>
        </w:tc>
        <w:tc>
          <w:tcPr>
            <w:tcW w:w="8788" w:type="dxa"/>
          </w:tcPr>
          <w:p w14:paraId="0DE5796E" w14:textId="77777777" w:rsidR="00042F9C" w:rsidRDefault="001B4AE4">
            <w:pPr>
              <w:pStyle w:val="TableParagraph"/>
              <w:ind w:left="114"/>
            </w:pPr>
            <w:r>
              <w:rPr>
                <w:spacing w:val="-2"/>
              </w:rPr>
              <w:t>CADEIRAS</w:t>
            </w:r>
          </w:p>
        </w:tc>
      </w:tr>
      <w:tr w:rsidR="00042F9C" w14:paraId="2DE9DFF2" w14:textId="77777777">
        <w:trPr>
          <w:trHeight w:val="267"/>
        </w:trPr>
        <w:tc>
          <w:tcPr>
            <w:tcW w:w="468" w:type="dxa"/>
          </w:tcPr>
          <w:p w14:paraId="6335B9BD" w14:textId="77777777" w:rsidR="00042F9C" w:rsidRDefault="001B4AE4">
            <w:pPr>
              <w:pStyle w:val="TableParagraph"/>
              <w:spacing w:line="245" w:lineRule="exact"/>
              <w:ind w:left="115" w:right="9"/>
              <w:jc w:val="center"/>
            </w:pPr>
            <w:proofErr w:type="gramStart"/>
            <w:r>
              <w:rPr>
                <w:spacing w:val="-10"/>
                <w:w w:val="105"/>
              </w:rPr>
              <w:t>1</w:t>
            </w:r>
            <w:proofErr w:type="gramEnd"/>
          </w:p>
        </w:tc>
        <w:tc>
          <w:tcPr>
            <w:tcW w:w="8788" w:type="dxa"/>
          </w:tcPr>
          <w:p w14:paraId="1F23726F" w14:textId="77777777" w:rsidR="00042F9C" w:rsidRDefault="001B4AE4">
            <w:pPr>
              <w:pStyle w:val="TableParagraph"/>
              <w:spacing w:line="245" w:lineRule="exact"/>
              <w:ind w:left="121"/>
            </w:pPr>
            <w:r>
              <w:rPr>
                <w:w w:val="90"/>
              </w:rPr>
              <w:t>COMPUTADOR</w:t>
            </w:r>
            <w:r>
              <w:rPr>
                <w:spacing w:val="77"/>
              </w:rPr>
              <w:t xml:space="preserve"> </w:t>
            </w:r>
            <w:r>
              <w:rPr>
                <w:spacing w:val="-2"/>
              </w:rPr>
              <w:t>COMPLETO</w:t>
            </w:r>
          </w:p>
        </w:tc>
      </w:tr>
      <w:tr w:rsidR="00042F9C" w14:paraId="126F8998" w14:textId="77777777">
        <w:trPr>
          <w:trHeight w:val="279"/>
        </w:trPr>
        <w:tc>
          <w:tcPr>
            <w:tcW w:w="468" w:type="dxa"/>
          </w:tcPr>
          <w:p w14:paraId="004115AB" w14:textId="77777777" w:rsidR="00042F9C" w:rsidRDefault="001B4AE4">
            <w:pPr>
              <w:pStyle w:val="TableParagraph"/>
              <w:spacing w:line="245" w:lineRule="exact"/>
              <w:ind w:left="115" w:right="9"/>
              <w:jc w:val="center"/>
            </w:pPr>
            <w:proofErr w:type="gramStart"/>
            <w:r>
              <w:rPr>
                <w:spacing w:val="-10"/>
                <w:w w:val="105"/>
              </w:rPr>
              <w:t>1</w:t>
            </w:r>
            <w:proofErr w:type="gramEnd"/>
          </w:p>
        </w:tc>
        <w:tc>
          <w:tcPr>
            <w:tcW w:w="8788" w:type="dxa"/>
          </w:tcPr>
          <w:p w14:paraId="5BE8F0ED" w14:textId="77777777" w:rsidR="00042F9C" w:rsidRDefault="001B4AE4">
            <w:pPr>
              <w:pStyle w:val="TableParagraph"/>
              <w:spacing w:line="247" w:lineRule="exact"/>
              <w:ind w:left="121"/>
            </w:pPr>
            <w:r>
              <w:rPr>
                <w:spacing w:val="-2"/>
              </w:rPr>
              <w:t>IMPRESSORA</w:t>
            </w:r>
          </w:p>
        </w:tc>
      </w:tr>
      <w:tr w:rsidR="00042F9C" w14:paraId="3E4E1B2A" w14:textId="77777777">
        <w:trPr>
          <w:trHeight w:val="397"/>
        </w:trPr>
        <w:tc>
          <w:tcPr>
            <w:tcW w:w="468" w:type="dxa"/>
          </w:tcPr>
          <w:p w14:paraId="5BFE57BF" w14:textId="77777777" w:rsidR="00042F9C" w:rsidRDefault="00042F9C">
            <w:pPr>
              <w:pStyle w:val="TableParagraph"/>
              <w:spacing w:before="16"/>
              <w:rPr>
                <w:rFonts w:ascii="Arial"/>
                <w:b/>
                <w:sz w:val="20"/>
              </w:rPr>
            </w:pPr>
          </w:p>
          <w:p w14:paraId="477917D2" w14:textId="77777777" w:rsidR="00042F9C" w:rsidRDefault="001B4AE4">
            <w:pPr>
              <w:pStyle w:val="TableParagraph"/>
              <w:spacing w:line="136" w:lineRule="exact"/>
              <w:ind w:left="289"/>
              <w:rPr>
                <w:rFonts w:ascii="Arial"/>
                <w:sz w:val="13"/>
              </w:rPr>
            </w:pPr>
            <w:r>
              <w:rPr>
                <w:rFonts w:ascii="Arial"/>
                <w:noProof/>
                <w:position w:val="-2"/>
                <w:sz w:val="13"/>
                <w:lang w:val="pt-BR" w:eastAsia="pt-BR"/>
              </w:rPr>
              <w:drawing>
                <wp:inline distT="0" distB="0" distL="0" distR="0" wp14:anchorId="73536247" wp14:editId="60EE35E7">
                  <wp:extent cx="50291" cy="86868"/>
                  <wp:effectExtent l="0" t="0" r="0" b="0"/>
                  <wp:docPr id="97" name="Image 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7" name="Image 97"/>
                          <pic:cNvPicPr/>
                        </pic:nvPicPr>
                        <pic:blipFill>
                          <a:blip r:embed="rId35" cstate="print"/>
                          <a:stretch>
                            <a:fillRect/>
                          </a:stretch>
                        </pic:blipFill>
                        <pic:spPr>
                          <a:xfrm>
                            <a:off x="0" y="0"/>
                            <a:ext cx="50291" cy="86868"/>
                          </a:xfrm>
                          <a:prstGeom prst="rect">
                            <a:avLst/>
                          </a:prstGeom>
                        </pic:spPr>
                      </pic:pic>
                    </a:graphicData>
                  </a:graphic>
                </wp:inline>
              </w:drawing>
            </w:r>
          </w:p>
        </w:tc>
        <w:tc>
          <w:tcPr>
            <w:tcW w:w="8788" w:type="dxa"/>
          </w:tcPr>
          <w:p w14:paraId="0B93C08A" w14:textId="77777777" w:rsidR="00042F9C" w:rsidRDefault="001B4AE4">
            <w:pPr>
              <w:pStyle w:val="TableParagraph"/>
              <w:spacing w:line="241" w:lineRule="exact"/>
              <w:ind w:left="116"/>
            </w:pPr>
            <w:r>
              <w:rPr>
                <w:spacing w:val="-2"/>
              </w:rPr>
              <w:t>TABLET</w:t>
            </w:r>
          </w:p>
        </w:tc>
      </w:tr>
      <w:tr w:rsidR="00042F9C" w14:paraId="551B2953" w14:textId="77777777">
        <w:trPr>
          <w:trHeight w:val="399"/>
        </w:trPr>
        <w:tc>
          <w:tcPr>
            <w:tcW w:w="468" w:type="dxa"/>
          </w:tcPr>
          <w:p w14:paraId="5574FA77" w14:textId="77777777" w:rsidR="00042F9C" w:rsidRDefault="00042F9C">
            <w:pPr>
              <w:pStyle w:val="TableParagraph"/>
              <w:spacing w:before="17"/>
              <w:rPr>
                <w:rFonts w:ascii="Arial"/>
                <w:b/>
                <w:sz w:val="20"/>
              </w:rPr>
            </w:pPr>
          </w:p>
          <w:p w14:paraId="03B989C4" w14:textId="77777777" w:rsidR="00042F9C" w:rsidRDefault="001B4AE4">
            <w:pPr>
              <w:pStyle w:val="TableParagraph"/>
              <w:spacing w:line="136" w:lineRule="exact"/>
              <w:ind w:left="289"/>
              <w:rPr>
                <w:rFonts w:ascii="Arial"/>
                <w:sz w:val="13"/>
              </w:rPr>
            </w:pPr>
            <w:r>
              <w:rPr>
                <w:rFonts w:ascii="Arial"/>
                <w:noProof/>
                <w:position w:val="-2"/>
                <w:sz w:val="13"/>
                <w:lang w:val="pt-BR" w:eastAsia="pt-BR"/>
              </w:rPr>
              <w:drawing>
                <wp:inline distT="0" distB="0" distL="0" distR="0" wp14:anchorId="2D96BF5A" wp14:editId="0B37B0C5">
                  <wp:extent cx="50291" cy="86868"/>
                  <wp:effectExtent l="0" t="0" r="0" b="0"/>
                  <wp:docPr id="98" name="Image 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8" name="Image 98"/>
                          <pic:cNvPicPr/>
                        </pic:nvPicPr>
                        <pic:blipFill>
                          <a:blip r:embed="rId36" cstate="print"/>
                          <a:stretch>
                            <a:fillRect/>
                          </a:stretch>
                        </pic:blipFill>
                        <pic:spPr>
                          <a:xfrm>
                            <a:off x="0" y="0"/>
                            <a:ext cx="50291" cy="86868"/>
                          </a:xfrm>
                          <a:prstGeom prst="rect">
                            <a:avLst/>
                          </a:prstGeom>
                        </pic:spPr>
                      </pic:pic>
                    </a:graphicData>
                  </a:graphic>
                </wp:inline>
              </w:drawing>
            </w:r>
          </w:p>
        </w:tc>
        <w:tc>
          <w:tcPr>
            <w:tcW w:w="8788" w:type="dxa"/>
          </w:tcPr>
          <w:p w14:paraId="7FE6D235" w14:textId="77777777" w:rsidR="00042F9C" w:rsidRDefault="001B4AE4">
            <w:pPr>
              <w:pStyle w:val="TableParagraph"/>
              <w:spacing w:line="242" w:lineRule="exact"/>
              <w:ind w:left="121"/>
            </w:pPr>
            <w:r>
              <w:t>MÁQUINA</w:t>
            </w:r>
            <w:r>
              <w:rPr>
                <w:spacing w:val="3"/>
              </w:rPr>
              <w:t xml:space="preserve"> </w:t>
            </w:r>
            <w:r>
              <w:t>DE</w:t>
            </w:r>
            <w:r>
              <w:rPr>
                <w:spacing w:val="-3"/>
              </w:rPr>
              <w:t xml:space="preserve"> </w:t>
            </w:r>
            <w:r>
              <w:t>IMPRIMIR</w:t>
            </w:r>
            <w:r>
              <w:rPr>
                <w:spacing w:val="1"/>
              </w:rPr>
              <w:t xml:space="preserve"> </w:t>
            </w:r>
            <w:r>
              <w:rPr>
                <w:spacing w:val="-2"/>
              </w:rPr>
              <w:t>ETIQUETA$</w:t>
            </w:r>
          </w:p>
        </w:tc>
      </w:tr>
      <w:tr w:rsidR="00042F9C" w14:paraId="70DCA51F" w14:textId="77777777">
        <w:trPr>
          <w:trHeight w:val="392"/>
        </w:trPr>
        <w:tc>
          <w:tcPr>
            <w:tcW w:w="468" w:type="dxa"/>
          </w:tcPr>
          <w:p w14:paraId="0E0D288D" w14:textId="77777777" w:rsidR="00042F9C" w:rsidRDefault="00042F9C">
            <w:pPr>
              <w:pStyle w:val="TableParagraph"/>
              <w:spacing w:before="9"/>
              <w:rPr>
                <w:rFonts w:ascii="Arial"/>
                <w:b/>
                <w:sz w:val="20"/>
              </w:rPr>
            </w:pPr>
          </w:p>
          <w:p w14:paraId="29D96312" w14:textId="77777777" w:rsidR="00042F9C" w:rsidRDefault="001B4AE4">
            <w:pPr>
              <w:pStyle w:val="TableParagraph"/>
              <w:spacing w:line="136" w:lineRule="exact"/>
              <w:ind w:left="289"/>
              <w:rPr>
                <w:rFonts w:ascii="Arial"/>
                <w:sz w:val="13"/>
              </w:rPr>
            </w:pPr>
            <w:r>
              <w:rPr>
                <w:rFonts w:ascii="Arial"/>
                <w:noProof/>
                <w:position w:val="-2"/>
                <w:sz w:val="13"/>
                <w:lang w:val="pt-BR" w:eastAsia="pt-BR"/>
              </w:rPr>
              <w:drawing>
                <wp:inline distT="0" distB="0" distL="0" distR="0" wp14:anchorId="72853D92" wp14:editId="7C97F93B">
                  <wp:extent cx="50291" cy="86868"/>
                  <wp:effectExtent l="0" t="0" r="0" b="0"/>
                  <wp:docPr id="99" name="Image 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9" name="Image 99"/>
                          <pic:cNvPicPr/>
                        </pic:nvPicPr>
                        <pic:blipFill>
                          <a:blip r:embed="rId37" cstate="print"/>
                          <a:stretch>
                            <a:fillRect/>
                          </a:stretch>
                        </pic:blipFill>
                        <pic:spPr>
                          <a:xfrm>
                            <a:off x="0" y="0"/>
                            <a:ext cx="50291" cy="86868"/>
                          </a:xfrm>
                          <a:prstGeom prst="rect">
                            <a:avLst/>
                          </a:prstGeom>
                        </pic:spPr>
                      </pic:pic>
                    </a:graphicData>
                  </a:graphic>
                </wp:inline>
              </w:drawing>
            </w:r>
          </w:p>
        </w:tc>
        <w:tc>
          <w:tcPr>
            <w:tcW w:w="8788" w:type="dxa"/>
          </w:tcPr>
          <w:p w14:paraId="13BA65B6" w14:textId="77777777" w:rsidR="00042F9C" w:rsidRDefault="001B4AE4">
            <w:pPr>
              <w:pStyle w:val="TableParagraph"/>
              <w:spacing w:line="245" w:lineRule="exact"/>
              <w:ind w:left="121"/>
            </w:pPr>
            <w:r>
              <w:rPr>
                <w:spacing w:val="-4"/>
              </w:rPr>
              <w:t>MESA</w:t>
            </w:r>
            <w:r>
              <w:rPr>
                <w:spacing w:val="-9"/>
              </w:rPr>
              <w:t xml:space="preserve"> </w:t>
            </w:r>
            <w:r>
              <w:rPr>
                <w:spacing w:val="-4"/>
              </w:rPr>
              <w:t>DE</w:t>
            </w:r>
            <w:r>
              <w:rPr>
                <w:spacing w:val="-11"/>
              </w:rPr>
              <w:t xml:space="preserve"> </w:t>
            </w:r>
            <w:r>
              <w:rPr>
                <w:spacing w:val="-4"/>
              </w:rPr>
              <w:t>ESCRITÓRIO</w:t>
            </w:r>
          </w:p>
        </w:tc>
      </w:tr>
      <w:tr w:rsidR="00042F9C" w14:paraId="3A4B51A3" w14:textId="77777777">
        <w:trPr>
          <w:trHeight w:val="270"/>
        </w:trPr>
        <w:tc>
          <w:tcPr>
            <w:tcW w:w="468" w:type="dxa"/>
          </w:tcPr>
          <w:p w14:paraId="5BB78454" w14:textId="77777777" w:rsidR="00042F9C" w:rsidRDefault="001B4AE4">
            <w:pPr>
              <w:pStyle w:val="TableParagraph"/>
              <w:spacing w:line="245" w:lineRule="exact"/>
              <w:ind w:left="115" w:right="7"/>
              <w:jc w:val="center"/>
            </w:pPr>
            <w:proofErr w:type="gramStart"/>
            <w:r>
              <w:rPr>
                <w:spacing w:val="-10"/>
                <w:w w:val="95"/>
              </w:rPr>
              <w:t>1</w:t>
            </w:r>
            <w:proofErr w:type="gramEnd"/>
          </w:p>
        </w:tc>
        <w:tc>
          <w:tcPr>
            <w:tcW w:w="8788" w:type="dxa"/>
          </w:tcPr>
          <w:p w14:paraId="2A5C8447" w14:textId="77777777" w:rsidR="00042F9C" w:rsidRDefault="001B4AE4">
            <w:pPr>
              <w:pStyle w:val="TableParagraph"/>
              <w:spacing w:line="245" w:lineRule="exact"/>
              <w:ind w:left="121"/>
            </w:pPr>
            <w:r>
              <w:rPr>
                <w:spacing w:val="-6"/>
              </w:rPr>
              <w:t>ARMÁRIO DE</w:t>
            </w:r>
            <w:r>
              <w:rPr>
                <w:spacing w:val="-9"/>
              </w:rPr>
              <w:t xml:space="preserve"> </w:t>
            </w:r>
            <w:r>
              <w:rPr>
                <w:spacing w:val="-6"/>
              </w:rPr>
              <w:t>ESCRITÓRIO</w:t>
            </w:r>
          </w:p>
        </w:tc>
      </w:tr>
      <w:tr w:rsidR="00042F9C" w14:paraId="39A2C723" w14:textId="77777777">
        <w:trPr>
          <w:trHeight w:val="392"/>
        </w:trPr>
        <w:tc>
          <w:tcPr>
            <w:tcW w:w="468" w:type="dxa"/>
          </w:tcPr>
          <w:p w14:paraId="7687BCBE" w14:textId="77777777" w:rsidR="00042F9C" w:rsidRDefault="00042F9C">
            <w:pPr>
              <w:pStyle w:val="TableParagraph"/>
              <w:spacing w:before="12" w:after="1"/>
              <w:rPr>
                <w:rFonts w:ascii="Arial"/>
                <w:b/>
                <w:sz w:val="20"/>
              </w:rPr>
            </w:pPr>
          </w:p>
          <w:p w14:paraId="5060BFC1" w14:textId="77777777" w:rsidR="00042F9C" w:rsidRDefault="001B4AE4">
            <w:pPr>
              <w:pStyle w:val="TableParagraph"/>
              <w:spacing w:line="136" w:lineRule="exact"/>
              <w:ind w:left="289"/>
              <w:rPr>
                <w:rFonts w:ascii="Arial"/>
                <w:sz w:val="13"/>
              </w:rPr>
            </w:pPr>
            <w:r>
              <w:rPr>
                <w:rFonts w:ascii="Arial"/>
                <w:noProof/>
                <w:position w:val="-2"/>
                <w:sz w:val="13"/>
                <w:lang w:val="pt-BR" w:eastAsia="pt-BR"/>
              </w:rPr>
              <w:drawing>
                <wp:inline distT="0" distB="0" distL="0" distR="0" wp14:anchorId="6D413B8D" wp14:editId="7A967872">
                  <wp:extent cx="50291" cy="86867"/>
                  <wp:effectExtent l="0" t="0" r="0" b="0"/>
                  <wp:docPr id="100" name="Image 1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 name="Image 100"/>
                          <pic:cNvPicPr/>
                        </pic:nvPicPr>
                        <pic:blipFill>
                          <a:blip r:embed="rId38" cstate="print"/>
                          <a:stretch>
                            <a:fillRect/>
                          </a:stretch>
                        </pic:blipFill>
                        <pic:spPr>
                          <a:xfrm>
                            <a:off x="0" y="0"/>
                            <a:ext cx="50291" cy="86867"/>
                          </a:xfrm>
                          <a:prstGeom prst="rect">
                            <a:avLst/>
                          </a:prstGeom>
                        </pic:spPr>
                      </pic:pic>
                    </a:graphicData>
                  </a:graphic>
                </wp:inline>
              </w:drawing>
            </w:r>
          </w:p>
        </w:tc>
        <w:tc>
          <w:tcPr>
            <w:tcW w:w="8788" w:type="dxa"/>
          </w:tcPr>
          <w:p w14:paraId="2AA93D56" w14:textId="77777777" w:rsidR="00042F9C" w:rsidRDefault="001B4AE4">
            <w:pPr>
              <w:pStyle w:val="TableParagraph"/>
              <w:spacing w:before="10"/>
              <w:ind w:left="121"/>
            </w:pPr>
            <w:r>
              <w:rPr>
                <w:spacing w:val="-6"/>
              </w:rPr>
              <w:t>ARMÁRIO</w:t>
            </w:r>
            <w:r>
              <w:rPr>
                <w:spacing w:val="-9"/>
              </w:rPr>
              <w:t xml:space="preserve"> </w:t>
            </w:r>
            <w:r>
              <w:rPr>
                <w:spacing w:val="-6"/>
              </w:rPr>
              <w:t>P/MATERIAL</w:t>
            </w:r>
            <w:r>
              <w:rPr>
                <w:spacing w:val="-1"/>
              </w:rPr>
              <w:t xml:space="preserve"> </w:t>
            </w:r>
            <w:r>
              <w:rPr>
                <w:spacing w:val="-6"/>
              </w:rPr>
              <w:t>PEDAGÓGICO</w:t>
            </w:r>
          </w:p>
        </w:tc>
      </w:tr>
      <w:tr w:rsidR="00042F9C" w14:paraId="074DBE46" w14:textId="77777777">
        <w:trPr>
          <w:trHeight w:val="286"/>
        </w:trPr>
        <w:tc>
          <w:tcPr>
            <w:tcW w:w="468" w:type="dxa"/>
          </w:tcPr>
          <w:p w14:paraId="34BE5AB7" w14:textId="77777777" w:rsidR="00042F9C" w:rsidRDefault="00042F9C">
            <w:pPr>
              <w:pStyle w:val="TableParagraph"/>
              <w:rPr>
                <w:rFonts w:ascii="Times New Roman"/>
                <w:sz w:val="20"/>
              </w:rPr>
            </w:pPr>
          </w:p>
        </w:tc>
        <w:tc>
          <w:tcPr>
            <w:tcW w:w="8788" w:type="dxa"/>
          </w:tcPr>
          <w:p w14:paraId="05AADF86" w14:textId="77777777" w:rsidR="00042F9C" w:rsidRDefault="001B4AE4">
            <w:pPr>
              <w:pStyle w:val="TableParagraph"/>
              <w:spacing w:before="6"/>
              <w:ind w:left="8" w:right="428"/>
              <w:jc w:val="center"/>
              <w:rPr>
                <w:rFonts w:ascii="Arial" w:hAnsi="Arial"/>
                <w:b/>
              </w:rPr>
            </w:pPr>
            <w:r>
              <w:rPr>
                <w:rFonts w:ascii="Arial" w:hAnsi="Arial"/>
                <w:b/>
                <w:spacing w:val="-2"/>
              </w:rPr>
              <w:t>ESCRITÓRIO</w:t>
            </w:r>
            <w:r>
              <w:rPr>
                <w:rFonts w:ascii="Arial" w:hAnsi="Arial"/>
                <w:b/>
                <w:spacing w:val="-13"/>
              </w:rPr>
              <w:t xml:space="preserve"> </w:t>
            </w:r>
            <w:r>
              <w:rPr>
                <w:rFonts w:ascii="Arial" w:hAnsi="Arial"/>
                <w:b/>
                <w:spacing w:val="-2"/>
              </w:rPr>
              <w:t>COORDENADOR</w:t>
            </w:r>
          </w:p>
        </w:tc>
      </w:tr>
      <w:tr w:rsidR="00042F9C" w14:paraId="5C1B9081" w14:textId="77777777">
        <w:trPr>
          <w:trHeight w:val="284"/>
        </w:trPr>
        <w:tc>
          <w:tcPr>
            <w:tcW w:w="468" w:type="dxa"/>
          </w:tcPr>
          <w:p w14:paraId="4C892572" w14:textId="77777777" w:rsidR="00042F9C" w:rsidRDefault="001B4AE4">
            <w:pPr>
              <w:pStyle w:val="TableParagraph"/>
              <w:spacing w:before="10"/>
              <w:ind w:left="115"/>
              <w:jc w:val="center"/>
            </w:pPr>
            <w:proofErr w:type="gramStart"/>
            <w:r>
              <w:rPr>
                <w:spacing w:val="-10"/>
              </w:rPr>
              <w:t>1</w:t>
            </w:r>
            <w:proofErr w:type="gramEnd"/>
          </w:p>
        </w:tc>
        <w:tc>
          <w:tcPr>
            <w:tcW w:w="8788" w:type="dxa"/>
          </w:tcPr>
          <w:p w14:paraId="446E7216" w14:textId="77777777" w:rsidR="00042F9C" w:rsidRDefault="001B4AE4">
            <w:pPr>
              <w:pStyle w:val="TableParagraph"/>
              <w:spacing w:before="10"/>
              <w:ind w:left="121"/>
            </w:pPr>
            <w:r>
              <w:t>MESA</w:t>
            </w:r>
            <w:r>
              <w:rPr>
                <w:spacing w:val="5"/>
              </w:rPr>
              <w:t xml:space="preserve"> </w:t>
            </w:r>
            <w:r>
              <w:t>REDONDA</w:t>
            </w:r>
            <w:r>
              <w:rPr>
                <w:spacing w:val="12"/>
              </w:rPr>
              <w:t xml:space="preserve"> </w:t>
            </w:r>
            <w:r>
              <w:t>P/</w:t>
            </w:r>
            <w:r>
              <w:rPr>
                <w:spacing w:val="-6"/>
              </w:rPr>
              <w:t xml:space="preserve"> </w:t>
            </w:r>
            <w:r>
              <w:rPr>
                <w:spacing w:val="-2"/>
              </w:rPr>
              <w:t>REUNIÃO</w:t>
            </w:r>
          </w:p>
        </w:tc>
      </w:tr>
      <w:tr w:rsidR="00042F9C" w14:paraId="51534496" w14:textId="77777777">
        <w:trPr>
          <w:trHeight w:val="277"/>
        </w:trPr>
        <w:tc>
          <w:tcPr>
            <w:tcW w:w="468" w:type="dxa"/>
          </w:tcPr>
          <w:p w14:paraId="28838EE3" w14:textId="77777777" w:rsidR="00042F9C" w:rsidRDefault="001B4AE4">
            <w:pPr>
              <w:pStyle w:val="TableParagraph"/>
              <w:spacing w:line="245" w:lineRule="exact"/>
              <w:ind w:left="115" w:right="14"/>
              <w:jc w:val="center"/>
            </w:pPr>
            <w:proofErr w:type="gramStart"/>
            <w:r>
              <w:rPr>
                <w:spacing w:val="-10"/>
              </w:rPr>
              <w:t>1</w:t>
            </w:r>
            <w:proofErr w:type="gramEnd"/>
          </w:p>
        </w:tc>
        <w:tc>
          <w:tcPr>
            <w:tcW w:w="8788" w:type="dxa"/>
          </w:tcPr>
          <w:p w14:paraId="5A0D7520" w14:textId="77777777" w:rsidR="00042F9C" w:rsidRDefault="001B4AE4">
            <w:pPr>
              <w:pStyle w:val="TableParagraph"/>
              <w:spacing w:before="3"/>
              <w:ind w:left="114"/>
            </w:pPr>
            <w:r>
              <w:rPr>
                <w:spacing w:val="-4"/>
              </w:rPr>
              <w:t>MESA</w:t>
            </w:r>
            <w:r>
              <w:rPr>
                <w:spacing w:val="-11"/>
              </w:rPr>
              <w:t xml:space="preserve"> </w:t>
            </w:r>
            <w:r>
              <w:rPr>
                <w:spacing w:val="-4"/>
              </w:rPr>
              <w:t>DE</w:t>
            </w:r>
            <w:r>
              <w:rPr>
                <w:spacing w:val="-11"/>
              </w:rPr>
              <w:t xml:space="preserve"> </w:t>
            </w:r>
            <w:r>
              <w:rPr>
                <w:spacing w:val="-4"/>
              </w:rPr>
              <w:t>CANTO</w:t>
            </w:r>
            <w:r>
              <w:rPr>
                <w:spacing w:val="-10"/>
              </w:rPr>
              <w:t xml:space="preserve"> </w:t>
            </w:r>
            <w:r>
              <w:rPr>
                <w:spacing w:val="-4"/>
              </w:rPr>
              <w:t>DE</w:t>
            </w:r>
            <w:r>
              <w:rPr>
                <w:spacing w:val="-10"/>
              </w:rPr>
              <w:t xml:space="preserve"> </w:t>
            </w:r>
            <w:r>
              <w:rPr>
                <w:spacing w:val="-4"/>
              </w:rPr>
              <w:t>ESCRITÓRIO</w:t>
            </w:r>
          </w:p>
        </w:tc>
      </w:tr>
      <w:tr w:rsidR="00042F9C" w14:paraId="58C4E570" w14:textId="77777777">
        <w:trPr>
          <w:trHeight w:val="260"/>
        </w:trPr>
        <w:tc>
          <w:tcPr>
            <w:tcW w:w="468" w:type="dxa"/>
          </w:tcPr>
          <w:p w14:paraId="027B00EB" w14:textId="77777777" w:rsidR="00042F9C" w:rsidRDefault="001B4AE4">
            <w:pPr>
              <w:pStyle w:val="TableParagraph"/>
              <w:spacing w:line="240" w:lineRule="exact"/>
              <w:ind w:left="115" w:right="19"/>
              <w:jc w:val="center"/>
            </w:pPr>
            <w:proofErr w:type="gramStart"/>
            <w:r>
              <w:rPr>
                <w:spacing w:val="-10"/>
              </w:rPr>
              <w:t>2</w:t>
            </w:r>
            <w:proofErr w:type="gramEnd"/>
          </w:p>
        </w:tc>
        <w:tc>
          <w:tcPr>
            <w:tcW w:w="8788" w:type="dxa"/>
          </w:tcPr>
          <w:p w14:paraId="43DEE35B" w14:textId="77777777" w:rsidR="00042F9C" w:rsidRDefault="001B4AE4">
            <w:pPr>
              <w:pStyle w:val="TableParagraph"/>
              <w:spacing w:line="240" w:lineRule="exact"/>
              <w:ind w:left="114"/>
            </w:pPr>
            <w:r>
              <w:rPr>
                <w:spacing w:val="-6"/>
              </w:rPr>
              <w:t>ARMÁRIO</w:t>
            </w:r>
            <w:r>
              <w:rPr>
                <w:spacing w:val="-1"/>
              </w:rPr>
              <w:t xml:space="preserve"> </w:t>
            </w:r>
            <w:r>
              <w:rPr>
                <w:spacing w:val="-6"/>
              </w:rPr>
              <w:t>DE</w:t>
            </w:r>
            <w:r>
              <w:rPr>
                <w:spacing w:val="-9"/>
              </w:rPr>
              <w:t xml:space="preserve"> </w:t>
            </w:r>
            <w:r>
              <w:rPr>
                <w:spacing w:val="-6"/>
              </w:rPr>
              <w:t>ESCRITÓRIO</w:t>
            </w:r>
          </w:p>
        </w:tc>
      </w:tr>
      <w:tr w:rsidR="00042F9C" w14:paraId="010C3465" w14:textId="77777777">
        <w:trPr>
          <w:trHeight w:val="277"/>
        </w:trPr>
        <w:tc>
          <w:tcPr>
            <w:tcW w:w="468" w:type="dxa"/>
          </w:tcPr>
          <w:p w14:paraId="14A2E031" w14:textId="77777777" w:rsidR="00042F9C" w:rsidRDefault="001B4AE4">
            <w:pPr>
              <w:pStyle w:val="TableParagraph"/>
              <w:spacing w:before="5"/>
              <w:ind w:left="115" w:right="22"/>
              <w:jc w:val="center"/>
            </w:pPr>
            <w:proofErr w:type="gramStart"/>
            <w:r>
              <w:rPr>
                <w:spacing w:val="-10"/>
              </w:rPr>
              <w:t>1</w:t>
            </w:r>
            <w:proofErr w:type="gramEnd"/>
          </w:p>
        </w:tc>
        <w:tc>
          <w:tcPr>
            <w:tcW w:w="8788" w:type="dxa"/>
          </w:tcPr>
          <w:p w14:paraId="477F7DDC" w14:textId="77777777" w:rsidR="00042F9C" w:rsidRDefault="001B4AE4">
            <w:pPr>
              <w:pStyle w:val="TableParagraph"/>
              <w:spacing w:before="5"/>
              <w:ind w:left="121"/>
            </w:pPr>
            <w:r>
              <w:rPr>
                <w:spacing w:val="-2"/>
              </w:rPr>
              <w:t>ARQUIVO</w:t>
            </w:r>
          </w:p>
        </w:tc>
      </w:tr>
      <w:tr w:rsidR="00042F9C" w14:paraId="63B523A3" w14:textId="77777777">
        <w:trPr>
          <w:trHeight w:val="286"/>
        </w:trPr>
        <w:tc>
          <w:tcPr>
            <w:tcW w:w="468" w:type="dxa"/>
          </w:tcPr>
          <w:p w14:paraId="4C42C781" w14:textId="77777777" w:rsidR="00042F9C" w:rsidRDefault="001B4AE4">
            <w:pPr>
              <w:pStyle w:val="TableParagraph"/>
              <w:spacing w:before="12"/>
              <w:ind w:left="115" w:right="14"/>
              <w:jc w:val="center"/>
            </w:pPr>
            <w:proofErr w:type="gramStart"/>
            <w:r>
              <w:rPr>
                <w:spacing w:val="-10"/>
              </w:rPr>
              <w:t>5</w:t>
            </w:r>
            <w:proofErr w:type="gramEnd"/>
          </w:p>
        </w:tc>
        <w:tc>
          <w:tcPr>
            <w:tcW w:w="8788" w:type="dxa"/>
          </w:tcPr>
          <w:p w14:paraId="38EC7E46" w14:textId="77777777" w:rsidR="00042F9C" w:rsidRDefault="001B4AE4">
            <w:pPr>
              <w:pStyle w:val="TableParagraph"/>
              <w:spacing w:before="12"/>
              <w:ind w:left="114"/>
            </w:pPr>
            <w:r>
              <w:rPr>
                <w:spacing w:val="-2"/>
              </w:rPr>
              <w:t>CADEIRAS</w:t>
            </w:r>
          </w:p>
        </w:tc>
      </w:tr>
      <w:tr w:rsidR="00042F9C" w14:paraId="3BCA572F" w14:textId="77777777">
        <w:trPr>
          <w:trHeight w:val="289"/>
        </w:trPr>
        <w:tc>
          <w:tcPr>
            <w:tcW w:w="468" w:type="dxa"/>
          </w:tcPr>
          <w:p w14:paraId="372506BF" w14:textId="77777777" w:rsidR="00042F9C" w:rsidRDefault="00042F9C">
            <w:pPr>
              <w:pStyle w:val="TableParagraph"/>
              <w:rPr>
                <w:rFonts w:ascii="Times New Roman"/>
                <w:sz w:val="20"/>
              </w:rPr>
            </w:pPr>
          </w:p>
        </w:tc>
        <w:tc>
          <w:tcPr>
            <w:tcW w:w="8788" w:type="dxa"/>
          </w:tcPr>
          <w:p w14:paraId="2280A1C2" w14:textId="77777777" w:rsidR="00042F9C" w:rsidRDefault="001B4AE4">
            <w:pPr>
              <w:pStyle w:val="TableParagraph"/>
              <w:spacing w:before="4"/>
              <w:ind w:left="3" w:right="428"/>
              <w:jc w:val="center"/>
              <w:rPr>
                <w:rFonts w:ascii="Arial" w:hAnsi="Arial"/>
                <w:b/>
              </w:rPr>
            </w:pPr>
            <w:r>
              <w:rPr>
                <w:rFonts w:ascii="Arial" w:hAnsi="Arial"/>
                <w:b/>
              </w:rPr>
              <w:t>ÁREA</w:t>
            </w:r>
            <w:r>
              <w:rPr>
                <w:rFonts w:ascii="Arial" w:hAnsi="Arial"/>
                <w:b/>
                <w:spacing w:val="9"/>
              </w:rPr>
              <w:t xml:space="preserve"> </w:t>
            </w:r>
            <w:r>
              <w:rPr>
                <w:rFonts w:ascii="Arial" w:hAnsi="Arial"/>
                <w:b/>
                <w:spacing w:val="-2"/>
              </w:rPr>
              <w:t>EXTERNA</w:t>
            </w:r>
          </w:p>
        </w:tc>
      </w:tr>
      <w:tr w:rsidR="00042F9C" w14:paraId="1F07C11D" w14:textId="77777777">
        <w:trPr>
          <w:trHeight w:val="289"/>
        </w:trPr>
        <w:tc>
          <w:tcPr>
            <w:tcW w:w="468" w:type="dxa"/>
          </w:tcPr>
          <w:p w14:paraId="5C7F7965" w14:textId="77777777" w:rsidR="00042F9C" w:rsidRDefault="001B4AE4">
            <w:pPr>
              <w:pStyle w:val="TableParagraph"/>
              <w:spacing w:before="5"/>
              <w:ind w:left="115" w:right="14"/>
              <w:jc w:val="center"/>
            </w:pPr>
            <w:proofErr w:type="gramStart"/>
            <w:r>
              <w:rPr>
                <w:spacing w:val="-10"/>
              </w:rPr>
              <w:t>1</w:t>
            </w:r>
            <w:proofErr w:type="gramEnd"/>
          </w:p>
        </w:tc>
        <w:tc>
          <w:tcPr>
            <w:tcW w:w="8788" w:type="dxa"/>
          </w:tcPr>
          <w:p w14:paraId="2160F0EF" w14:textId="77777777" w:rsidR="00042F9C" w:rsidRDefault="001B4AE4">
            <w:pPr>
              <w:pStyle w:val="TableParagraph"/>
              <w:spacing w:before="10"/>
              <w:ind w:left="116"/>
            </w:pPr>
            <w:r>
              <w:rPr>
                <w:spacing w:val="-6"/>
              </w:rPr>
              <w:t>SOFÁ</w:t>
            </w:r>
            <w:r>
              <w:rPr>
                <w:spacing w:val="-4"/>
              </w:rPr>
              <w:t xml:space="preserve"> </w:t>
            </w:r>
            <w:r>
              <w:rPr>
                <w:spacing w:val="-6"/>
              </w:rPr>
              <w:t>AREA DE</w:t>
            </w:r>
            <w:r>
              <w:rPr>
                <w:spacing w:val="-5"/>
              </w:rPr>
              <w:t xml:space="preserve"> </w:t>
            </w:r>
            <w:r>
              <w:rPr>
                <w:spacing w:val="-6"/>
              </w:rPr>
              <w:t>LAZER</w:t>
            </w:r>
          </w:p>
        </w:tc>
      </w:tr>
    </w:tbl>
    <w:p w14:paraId="07884989" w14:textId="77777777" w:rsidR="00042F9C" w:rsidRDefault="00042F9C">
      <w:pPr>
        <w:sectPr w:rsidR="00042F9C" w:rsidSect="00492647">
          <w:pgSz w:w="12240" w:h="15840"/>
          <w:pgMar w:top="2200" w:right="680" w:bottom="1180" w:left="520" w:header="581" w:footer="990" w:gutter="0"/>
          <w:cols w:space="720"/>
        </w:sectPr>
      </w:pPr>
    </w:p>
    <w:p w14:paraId="1279B1A3" w14:textId="77777777" w:rsidR="00042F9C" w:rsidRDefault="001B4AE4">
      <w:pPr>
        <w:spacing w:before="210"/>
        <w:ind w:left="1820" w:right="424"/>
        <w:jc w:val="center"/>
        <w:rPr>
          <w:rFonts w:ascii="Arial"/>
          <w:b/>
        </w:rPr>
      </w:pPr>
      <w:r>
        <w:rPr>
          <w:rFonts w:ascii="Arial"/>
          <w:b/>
          <w:u w:val="thick"/>
        </w:rPr>
        <w:t>ANEXO</w:t>
      </w:r>
      <w:r>
        <w:rPr>
          <w:rFonts w:ascii="Arial"/>
          <w:b/>
          <w:spacing w:val="-10"/>
          <w:u w:val="thick"/>
        </w:rPr>
        <w:t xml:space="preserve"> </w:t>
      </w:r>
      <w:r>
        <w:rPr>
          <w:rFonts w:ascii="Arial"/>
          <w:b/>
          <w:spacing w:val="-4"/>
          <w:u w:val="thick"/>
        </w:rPr>
        <w:t>VIII</w:t>
      </w:r>
    </w:p>
    <w:p w14:paraId="61A07BC6" w14:textId="77777777" w:rsidR="00042F9C" w:rsidRDefault="00042F9C">
      <w:pPr>
        <w:pStyle w:val="Corpodetexto"/>
        <w:spacing w:before="157"/>
        <w:ind w:left="0"/>
        <w:rPr>
          <w:rFonts w:ascii="Arial"/>
          <w:b/>
        </w:rPr>
      </w:pPr>
    </w:p>
    <w:p w14:paraId="64B958A8" w14:textId="77777777" w:rsidR="00042F9C" w:rsidRDefault="001B4AE4">
      <w:pPr>
        <w:pStyle w:val="Corpodetexto"/>
        <w:ind w:left="1820" w:right="431"/>
        <w:jc w:val="center"/>
      </w:pPr>
      <w:r>
        <w:t>Papel</w:t>
      </w:r>
      <w:r>
        <w:rPr>
          <w:spacing w:val="-3"/>
        </w:rPr>
        <w:t xml:space="preserve"> </w:t>
      </w:r>
      <w:r>
        <w:t>Timbrado</w:t>
      </w:r>
      <w:r>
        <w:rPr>
          <w:spacing w:val="-1"/>
        </w:rPr>
        <w:t xml:space="preserve"> </w:t>
      </w:r>
      <w:r>
        <w:t>da</w:t>
      </w:r>
      <w:r>
        <w:rPr>
          <w:spacing w:val="-9"/>
        </w:rPr>
        <w:t xml:space="preserve"> </w:t>
      </w:r>
      <w:r>
        <w:rPr>
          <w:spacing w:val="-5"/>
        </w:rPr>
        <w:t>OSC</w:t>
      </w:r>
    </w:p>
    <w:p w14:paraId="358B1D4B" w14:textId="77777777" w:rsidR="00042F9C" w:rsidRDefault="00042F9C">
      <w:pPr>
        <w:pStyle w:val="Corpodetexto"/>
        <w:spacing w:before="151"/>
        <w:ind w:left="0"/>
      </w:pPr>
    </w:p>
    <w:p w14:paraId="34EF8E2E" w14:textId="77777777" w:rsidR="00042F9C" w:rsidRDefault="001B4AE4">
      <w:pPr>
        <w:pStyle w:val="Ttulo1"/>
        <w:spacing w:before="1"/>
        <w:ind w:left="1820" w:right="429" w:firstLine="0"/>
        <w:jc w:val="center"/>
      </w:pPr>
      <w:r>
        <w:t>DECLARAÇÃO</w:t>
      </w:r>
      <w:r>
        <w:rPr>
          <w:spacing w:val="-16"/>
        </w:rPr>
        <w:t xml:space="preserve"> </w:t>
      </w:r>
      <w:r>
        <w:t>DE</w:t>
      </w:r>
      <w:r>
        <w:rPr>
          <w:spacing w:val="-12"/>
        </w:rPr>
        <w:t xml:space="preserve"> </w:t>
      </w:r>
      <w:r>
        <w:t>CONTA</w:t>
      </w:r>
      <w:r>
        <w:rPr>
          <w:spacing w:val="-15"/>
        </w:rPr>
        <w:t xml:space="preserve"> </w:t>
      </w:r>
      <w:r>
        <w:rPr>
          <w:spacing w:val="-2"/>
        </w:rPr>
        <w:t>BANCÁRIA</w:t>
      </w:r>
    </w:p>
    <w:p w14:paraId="652E3C92" w14:textId="77777777" w:rsidR="00042F9C" w:rsidRDefault="00042F9C">
      <w:pPr>
        <w:pStyle w:val="Corpodetexto"/>
        <w:ind w:left="0"/>
        <w:rPr>
          <w:rFonts w:ascii="Arial"/>
          <w:b/>
        </w:rPr>
      </w:pPr>
    </w:p>
    <w:p w14:paraId="39D6A048" w14:textId="77777777" w:rsidR="00042F9C" w:rsidRDefault="00042F9C">
      <w:pPr>
        <w:pStyle w:val="Corpodetexto"/>
        <w:ind w:left="0"/>
        <w:rPr>
          <w:rFonts w:ascii="Arial"/>
          <w:b/>
        </w:rPr>
      </w:pPr>
    </w:p>
    <w:p w14:paraId="79CFAB91" w14:textId="77777777" w:rsidR="00042F9C" w:rsidRDefault="00042F9C">
      <w:pPr>
        <w:pStyle w:val="Corpodetexto"/>
        <w:ind w:left="0"/>
        <w:rPr>
          <w:rFonts w:ascii="Arial"/>
          <w:b/>
        </w:rPr>
      </w:pPr>
    </w:p>
    <w:p w14:paraId="2EF5C978" w14:textId="77777777" w:rsidR="00042F9C" w:rsidRDefault="00042F9C">
      <w:pPr>
        <w:pStyle w:val="Corpodetexto"/>
        <w:spacing w:before="15"/>
        <w:ind w:left="0"/>
        <w:rPr>
          <w:rFonts w:ascii="Arial"/>
          <w:b/>
        </w:rPr>
      </w:pPr>
    </w:p>
    <w:p w14:paraId="263EDABC" w14:textId="77777777" w:rsidR="00042F9C" w:rsidRDefault="001B4AE4">
      <w:pPr>
        <w:pStyle w:val="Corpodetexto"/>
        <w:spacing w:before="1" w:line="244" w:lineRule="auto"/>
        <w:ind w:right="206"/>
        <w:jc w:val="both"/>
      </w:pPr>
      <w:r>
        <w:t>Eu, (nome completo do representante legal da organização da sociedade civil), abaixo assinado,</w:t>
      </w:r>
      <w:r>
        <w:rPr>
          <w:spacing w:val="21"/>
        </w:rPr>
        <w:t xml:space="preserve"> </w:t>
      </w:r>
      <w:r>
        <w:t>brasileiro/</w:t>
      </w:r>
      <w:proofErr w:type="gramStart"/>
      <w:r>
        <w:t>a,</w:t>
      </w:r>
      <w:proofErr w:type="gramEnd"/>
      <w:r>
        <w:t>portador/a</w:t>
      </w:r>
      <w:r>
        <w:rPr>
          <w:spacing w:val="40"/>
        </w:rPr>
        <w:t xml:space="preserve"> </w:t>
      </w:r>
      <w:r>
        <w:t>do RG</w:t>
      </w:r>
      <w:r>
        <w:rPr>
          <w:spacing w:val="40"/>
        </w:rPr>
        <w:t xml:space="preserve"> </w:t>
      </w:r>
      <w:r>
        <w:t>nº .............................</w:t>
      </w:r>
      <w:r>
        <w:rPr>
          <w:spacing w:val="22"/>
        </w:rPr>
        <w:t xml:space="preserve"> </w:t>
      </w:r>
      <w:proofErr w:type="gramStart"/>
      <w:r>
        <w:t>e</w:t>
      </w:r>
      <w:proofErr w:type="gramEnd"/>
      <w:r>
        <w:rPr>
          <w:spacing w:val="40"/>
        </w:rPr>
        <w:t xml:space="preserve"> </w:t>
      </w:r>
      <w:r>
        <w:t>i</w:t>
      </w:r>
      <w:r>
        <w:rPr>
          <w:spacing w:val="-24"/>
        </w:rPr>
        <w:t xml:space="preserve"> </w:t>
      </w:r>
      <w:r>
        <w:t>n</w:t>
      </w:r>
      <w:r>
        <w:rPr>
          <w:spacing w:val="-24"/>
        </w:rPr>
        <w:t xml:space="preserve"> </w:t>
      </w:r>
      <w:r>
        <w:t>s</w:t>
      </w:r>
      <w:r>
        <w:rPr>
          <w:spacing w:val="-27"/>
        </w:rPr>
        <w:t xml:space="preserve"> </w:t>
      </w:r>
      <w:r>
        <w:t>c</w:t>
      </w:r>
      <w:r>
        <w:rPr>
          <w:spacing w:val="-23"/>
        </w:rPr>
        <w:t xml:space="preserve"> </w:t>
      </w:r>
      <w:r>
        <w:t>r</w:t>
      </w:r>
      <w:r>
        <w:rPr>
          <w:spacing w:val="-26"/>
        </w:rPr>
        <w:t xml:space="preserve"> </w:t>
      </w:r>
      <w:r>
        <w:t>i</w:t>
      </w:r>
      <w:r>
        <w:rPr>
          <w:spacing w:val="-24"/>
        </w:rPr>
        <w:t xml:space="preserve"> </w:t>
      </w:r>
      <w:r>
        <w:t>t</w:t>
      </w:r>
      <w:r>
        <w:rPr>
          <w:spacing w:val="-26"/>
        </w:rPr>
        <w:t xml:space="preserve"> </w:t>
      </w:r>
      <w:r>
        <w:t>o</w:t>
      </w:r>
      <w:r>
        <w:rPr>
          <w:spacing w:val="34"/>
        </w:rPr>
        <w:t xml:space="preserve"> </w:t>
      </w:r>
      <w:r>
        <w:t>n</w:t>
      </w:r>
      <w:r>
        <w:rPr>
          <w:spacing w:val="-21"/>
        </w:rPr>
        <w:t xml:space="preserve"> </w:t>
      </w:r>
      <w:r>
        <w:t>o</w:t>
      </w:r>
      <w:r>
        <w:rPr>
          <w:spacing w:val="40"/>
        </w:rPr>
        <w:t xml:space="preserve"> </w:t>
      </w:r>
      <w:r>
        <w:t>CPF</w:t>
      </w:r>
      <w:r>
        <w:rPr>
          <w:spacing w:val="40"/>
        </w:rPr>
        <w:t xml:space="preserve"> </w:t>
      </w:r>
      <w:r>
        <w:t>s</w:t>
      </w:r>
      <w:r>
        <w:rPr>
          <w:spacing w:val="-21"/>
        </w:rPr>
        <w:t xml:space="preserve"> </w:t>
      </w:r>
      <w:r>
        <w:t>o</w:t>
      </w:r>
      <w:r>
        <w:rPr>
          <w:spacing w:val="-24"/>
        </w:rPr>
        <w:t xml:space="preserve"> </w:t>
      </w:r>
      <w:r>
        <w:t>b</w:t>
      </w:r>
      <w:r>
        <w:rPr>
          <w:spacing w:val="40"/>
        </w:rPr>
        <w:t xml:space="preserve"> </w:t>
      </w:r>
      <w:r>
        <w:t>nº</w:t>
      </w:r>
    </w:p>
    <w:p w14:paraId="545A257A" w14:textId="77777777" w:rsidR="00042F9C" w:rsidRDefault="001B4AE4">
      <w:pPr>
        <w:pStyle w:val="Corpodetexto"/>
        <w:spacing w:line="242" w:lineRule="auto"/>
        <w:ind w:right="204"/>
        <w:jc w:val="both"/>
      </w:pPr>
      <w:proofErr w:type="gramStart"/>
      <w:r>
        <w:t>....................................</w:t>
      </w:r>
      <w:proofErr w:type="gramEnd"/>
      <w:r>
        <w:t>, na qualidade de dirigente do/a (nome da organização da sociedade civil), inscrita no CNPJ sob nº .............................................................., informo que</w:t>
      </w:r>
      <w:r>
        <w:rPr>
          <w:spacing w:val="40"/>
        </w:rPr>
        <w:t xml:space="preserve"> </w:t>
      </w:r>
      <w:r>
        <w:t xml:space="preserve">os repasses das verbas públicas referentes ao Termo de Colaboração decorrente do Edital de Chamamento nº 001/2023/SS para a execução do </w:t>
      </w:r>
      <w:r>
        <w:rPr>
          <w:rFonts w:ascii="Arial" w:hAnsi="Arial"/>
          <w:b/>
          <w:u w:val="thick"/>
        </w:rPr>
        <w:t>Serviço de DUAS RESIDENCIAS</w:t>
      </w:r>
      <w:r>
        <w:rPr>
          <w:rFonts w:ascii="Arial" w:hAnsi="Arial"/>
          <w:b/>
        </w:rPr>
        <w:t xml:space="preserve"> </w:t>
      </w:r>
      <w:r>
        <w:rPr>
          <w:rFonts w:ascii="Arial" w:hAnsi="Arial"/>
          <w:b/>
          <w:u w:val="thick"/>
        </w:rPr>
        <w:t>TERAPEUTICAS</w:t>
      </w:r>
      <w:r>
        <w:rPr>
          <w:rFonts w:ascii="Arial" w:hAnsi="Arial"/>
          <w:b/>
          <w:spacing w:val="-16"/>
          <w:u w:val="thick"/>
        </w:rPr>
        <w:t xml:space="preserve"> </w:t>
      </w:r>
      <w:r>
        <w:rPr>
          <w:rFonts w:ascii="Arial" w:hAnsi="Arial"/>
          <w:b/>
          <w:u w:val="thick"/>
        </w:rPr>
        <w:t>TIPO</w:t>
      </w:r>
      <w:r>
        <w:rPr>
          <w:rFonts w:ascii="Arial" w:hAnsi="Arial"/>
          <w:b/>
          <w:spacing w:val="-15"/>
          <w:u w:val="thick"/>
        </w:rPr>
        <w:t xml:space="preserve"> </w:t>
      </w:r>
      <w:r>
        <w:rPr>
          <w:rFonts w:ascii="Arial" w:hAnsi="Arial"/>
          <w:b/>
          <w:u w:val="thick"/>
        </w:rPr>
        <w:t>II</w:t>
      </w:r>
      <w:r>
        <w:rPr>
          <w:rFonts w:ascii="Arial" w:hAnsi="Arial"/>
          <w:b/>
          <w:spacing w:val="-15"/>
          <w:u w:val="thick"/>
        </w:rPr>
        <w:t xml:space="preserve"> </w:t>
      </w:r>
      <w:r>
        <w:rPr>
          <w:rFonts w:ascii="Arial" w:hAnsi="Arial"/>
          <w:b/>
          <w:u w:val="thick"/>
        </w:rPr>
        <w:t>no</w:t>
      </w:r>
      <w:r>
        <w:rPr>
          <w:rFonts w:ascii="Arial" w:hAnsi="Arial"/>
          <w:b/>
          <w:spacing w:val="-16"/>
          <w:u w:val="thick"/>
        </w:rPr>
        <w:t xml:space="preserve"> </w:t>
      </w:r>
      <w:r>
        <w:rPr>
          <w:rFonts w:ascii="Arial" w:hAnsi="Arial"/>
          <w:b/>
          <w:u w:val="thick"/>
        </w:rPr>
        <w:t>Município</w:t>
      </w:r>
      <w:r>
        <w:rPr>
          <w:rFonts w:ascii="Arial" w:hAnsi="Arial"/>
          <w:b/>
          <w:spacing w:val="-15"/>
          <w:u w:val="thick"/>
        </w:rPr>
        <w:t xml:space="preserve"> </w:t>
      </w:r>
      <w:r>
        <w:rPr>
          <w:rFonts w:ascii="Arial" w:hAnsi="Arial"/>
          <w:b/>
          <w:u w:val="thick"/>
        </w:rPr>
        <w:t>de</w:t>
      </w:r>
      <w:r>
        <w:rPr>
          <w:rFonts w:ascii="Arial" w:hAnsi="Arial"/>
          <w:b/>
          <w:spacing w:val="-15"/>
          <w:u w:val="thick"/>
        </w:rPr>
        <w:t xml:space="preserve"> </w:t>
      </w:r>
      <w:r>
        <w:rPr>
          <w:rFonts w:ascii="Arial" w:hAnsi="Arial"/>
          <w:b/>
          <w:u w:val="thick"/>
        </w:rPr>
        <w:t>Jacareí</w:t>
      </w:r>
      <w:r>
        <w:t>,</w:t>
      </w:r>
      <w:r>
        <w:rPr>
          <w:spacing w:val="-8"/>
        </w:rPr>
        <w:t xml:space="preserve"> </w:t>
      </w:r>
      <w:r>
        <w:t>deverão</w:t>
      </w:r>
      <w:r>
        <w:rPr>
          <w:spacing w:val="-13"/>
        </w:rPr>
        <w:t xml:space="preserve"> </w:t>
      </w:r>
      <w:r>
        <w:t>ser</w:t>
      </w:r>
      <w:r>
        <w:rPr>
          <w:spacing w:val="-15"/>
        </w:rPr>
        <w:t xml:space="preserve"> </w:t>
      </w:r>
      <w:r>
        <w:t>depositados</w:t>
      </w:r>
      <w:r>
        <w:rPr>
          <w:spacing w:val="-14"/>
        </w:rPr>
        <w:t xml:space="preserve"> </w:t>
      </w:r>
      <w:r>
        <w:t>na</w:t>
      </w:r>
      <w:r>
        <w:rPr>
          <w:spacing w:val="-10"/>
        </w:rPr>
        <w:t xml:space="preserve"> </w:t>
      </w:r>
      <w:r>
        <w:t>conta</w:t>
      </w:r>
      <w:r>
        <w:rPr>
          <w:spacing w:val="-15"/>
        </w:rPr>
        <w:t xml:space="preserve"> </w:t>
      </w:r>
      <w:r>
        <w:t>bancária abaixo descrita:</w:t>
      </w:r>
    </w:p>
    <w:p w14:paraId="215CA897" w14:textId="77777777" w:rsidR="00042F9C" w:rsidRDefault="00042F9C">
      <w:pPr>
        <w:pStyle w:val="Corpodetexto"/>
        <w:spacing w:before="16"/>
        <w:ind w:left="0"/>
      </w:pPr>
    </w:p>
    <w:p w14:paraId="7ABC7893" w14:textId="77777777" w:rsidR="00042F9C" w:rsidRDefault="001B4AE4">
      <w:pPr>
        <w:pStyle w:val="Corpodetexto"/>
        <w:spacing w:line="340" w:lineRule="atLeast"/>
        <w:ind w:right="266"/>
      </w:pPr>
      <w:r>
        <w:rPr>
          <w:noProof/>
          <w:lang w:val="pt-BR" w:eastAsia="pt-BR"/>
        </w:rPr>
        <mc:AlternateContent>
          <mc:Choice Requires="wps">
            <w:drawing>
              <wp:anchor distT="0" distB="0" distL="0" distR="0" simplePos="0" relativeHeight="15742976" behindDoc="0" locked="0" layoutInCell="1" allowOverlap="1" wp14:anchorId="7997A0BA" wp14:editId="48FDEE64">
                <wp:simplePos x="0" y="0"/>
                <wp:positionH relativeFrom="page">
                  <wp:posOffset>3342640</wp:posOffset>
                </wp:positionH>
                <wp:positionV relativeFrom="paragraph">
                  <wp:posOffset>202503</wp:posOffset>
                </wp:positionV>
                <wp:extent cx="38100" cy="10795"/>
                <wp:effectExtent l="0" t="0" r="0" b="0"/>
                <wp:wrapNone/>
                <wp:docPr id="101" name="Graphic 1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10795"/>
                        </a:xfrm>
                        <a:custGeom>
                          <a:avLst/>
                          <a:gdLst/>
                          <a:ahLst/>
                          <a:cxnLst/>
                          <a:rect l="l" t="t" r="r" b="b"/>
                          <a:pathLst>
                            <a:path w="38100" h="10795">
                              <a:moveTo>
                                <a:pt x="38100" y="0"/>
                              </a:moveTo>
                              <a:lnTo>
                                <a:pt x="0" y="0"/>
                              </a:lnTo>
                              <a:lnTo>
                                <a:pt x="0" y="10794"/>
                              </a:lnTo>
                              <a:lnTo>
                                <a:pt x="38100" y="10794"/>
                              </a:lnTo>
                              <a:lnTo>
                                <a:pt x="38100" y="0"/>
                              </a:lnTo>
                              <a:close/>
                            </a:path>
                          </a:pathLst>
                        </a:custGeom>
                        <a:solidFill>
                          <a:srgbClr val="A6A6A6"/>
                        </a:solidFill>
                      </wps:spPr>
                      <wps:bodyPr wrap="square" lIns="0" tIns="0" rIns="0" bIns="0" rtlCol="0">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8D96207" id="Graphic 101" o:spid="_x0000_s1026" style="position:absolute;margin-left:263.2pt;margin-top:15.95pt;width:3pt;height:.85pt;z-index:15742976;visibility:visible;mso-wrap-style:square;mso-wrap-distance-left:0;mso-wrap-distance-top:0;mso-wrap-distance-right:0;mso-wrap-distance-bottom:0;mso-position-horizontal:absolute;mso-position-horizontal-relative:page;mso-position-vertical:absolute;mso-position-vertical-relative:text;v-text-anchor:top" coordsize="3810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" path="m38100,l,,,10794r38100,l38100,xe" fillcolor="#a6a6a6" stroked="f">
                <v:path arrowok="t"/>
                <w10:wrap anchorx="page"/>
              </v:shape>
            </w:pict>
          </mc:Fallback>
        </mc:AlternateContent>
      </w:r>
      <w:r>
        <w:t>Nome</w:t>
      </w:r>
      <w:r>
        <w:rPr>
          <w:spacing w:val="-15"/>
        </w:rPr>
        <w:t xml:space="preserve"> </w:t>
      </w:r>
      <w:r>
        <w:t>do</w:t>
      </w:r>
      <w:r>
        <w:rPr>
          <w:spacing w:val="-16"/>
        </w:rPr>
        <w:t xml:space="preserve"> </w:t>
      </w:r>
      <w:r>
        <w:t>Banco</w:t>
      </w:r>
      <w:r>
        <w:rPr>
          <w:spacing w:val="-15"/>
        </w:rPr>
        <w:t xml:space="preserve"> </w:t>
      </w:r>
      <w:r>
        <w:t>(instituição</w:t>
      </w:r>
      <w:r>
        <w:rPr>
          <w:spacing w:val="-14"/>
        </w:rPr>
        <w:t xml:space="preserve"> </w:t>
      </w:r>
      <w:r>
        <w:t>financeira</w:t>
      </w:r>
      <w:r>
        <w:rPr>
          <w:spacing w:val="-15"/>
        </w:rPr>
        <w:t xml:space="preserve"> </w:t>
      </w:r>
      <w:r>
        <w:t>pública):</w:t>
      </w:r>
      <w:r>
        <w:rPr>
          <w:spacing w:val="-15"/>
        </w:rPr>
        <w:t xml:space="preserve"> </w:t>
      </w:r>
      <w:proofErr w:type="gramStart"/>
      <w:r>
        <w:t>................................................................</w:t>
      </w:r>
      <w:proofErr w:type="gramEnd"/>
      <w:r>
        <w:t xml:space="preserve"> Agência:</w:t>
      </w:r>
      <w:r>
        <w:rPr>
          <w:spacing w:val="-2"/>
        </w:rPr>
        <w:t xml:space="preserve"> </w:t>
      </w:r>
      <w:proofErr w:type="gramStart"/>
      <w:r>
        <w:t>................................</w:t>
      </w:r>
      <w:proofErr w:type="gramEnd"/>
    </w:p>
    <w:p w14:paraId="2B6AA9CC" w14:textId="77777777" w:rsidR="00042F9C" w:rsidRDefault="001B4AE4">
      <w:pPr>
        <w:pStyle w:val="Corpodetexto"/>
        <w:spacing w:before="35"/>
      </w:pPr>
      <w:r>
        <w:t>Conta</w:t>
      </w:r>
      <w:r>
        <w:rPr>
          <w:spacing w:val="-9"/>
        </w:rPr>
        <w:t xml:space="preserve"> </w:t>
      </w:r>
      <w:r>
        <w:rPr>
          <w:spacing w:val="-2"/>
        </w:rPr>
        <w:t>Corrente:</w:t>
      </w:r>
      <w:proofErr w:type="gramStart"/>
      <w:r>
        <w:rPr>
          <w:spacing w:val="-2"/>
        </w:rPr>
        <w:t>.......................................</w:t>
      </w:r>
      <w:proofErr w:type="gramEnd"/>
    </w:p>
    <w:p w14:paraId="3600BD78" w14:textId="77777777" w:rsidR="00042F9C" w:rsidRDefault="00042F9C">
      <w:pPr>
        <w:pStyle w:val="Corpodetexto"/>
        <w:ind w:left="0"/>
      </w:pPr>
    </w:p>
    <w:p w14:paraId="55716D93" w14:textId="77777777" w:rsidR="00042F9C" w:rsidRDefault="00042F9C">
      <w:pPr>
        <w:pStyle w:val="Corpodetexto"/>
        <w:spacing w:before="133"/>
        <w:ind w:left="0"/>
      </w:pPr>
    </w:p>
    <w:p w14:paraId="7B857717" w14:textId="77777777" w:rsidR="00042F9C" w:rsidRDefault="001B4AE4">
      <w:pPr>
        <w:pStyle w:val="Corpodetexto"/>
        <w:spacing w:before="1" w:line="244" w:lineRule="auto"/>
        <w:ind w:right="235"/>
        <w:jc w:val="both"/>
      </w:pPr>
      <w:proofErr w:type="gramStart"/>
      <w:r>
        <w:t>Outrossim</w:t>
      </w:r>
      <w:proofErr w:type="gramEnd"/>
      <w:r>
        <w:t>, DECLARO, sob as penas da lei, que a movimentação bancária das despesas do Termo</w:t>
      </w:r>
      <w:r>
        <w:rPr>
          <w:spacing w:val="-6"/>
        </w:rPr>
        <w:t xml:space="preserve"> </w:t>
      </w:r>
      <w:r>
        <w:t>de Colaboração,será realizada na referida conta.</w:t>
      </w:r>
    </w:p>
    <w:p w14:paraId="4A36B3A0" w14:textId="77777777" w:rsidR="00042F9C" w:rsidRDefault="00042F9C">
      <w:pPr>
        <w:pStyle w:val="Corpodetexto"/>
        <w:ind w:left="0"/>
      </w:pPr>
    </w:p>
    <w:p w14:paraId="2F95EE26" w14:textId="77777777" w:rsidR="00042F9C" w:rsidRDefault="00042F9C">
      <w:pPr>
        <w:pStyle w:val="Corpodetexto"/>
        <w:spacing w:before="6"/>
        <w:ind w:left="0"/>
      </w:pPr>
    </w:p>
    <w:p w14:paraId="25DDE64C" w14:textId="77777777" w:rsidR="00042F9C" w:rsidRDefault="001B4AE4">
      <w:pPr>
        <w:pStyle w:val="Corpodetexto"/>
        <w:tabs>
          <w:tab w:val="left" w:pos="8646"/>
          <w:tab w:val="left" w:pos="9569"/>
          <w:tab w:val="left" w:pos="10764"/>
        </w:tabs>
        <w:ind w:left="5855"/>
      </w:pPr>
      <w:r>
        <w:rPr>
          <w:spacing w:val="-2"/>
        </w:rPr>
        <w:t>Local-</w:t>
      </w:r>
      <w:r>
        <w:rPr>
          <w:spacing w:val="-5"/>
        </w:rPr>
        <w:t>UF,</w:t>
      </w:r>
      <w:r>
        <w:rPr>
          <w:u w:val="single"/>
        </w:rPr>
        <w:tab/>
      </w:r>
      <w:r>
        <w:rPr>
          <w:spacing w:val="-5"/>
        </w:rPr>
        <w:t>de</w:t>
      </w:r>
      <w:r>
        <w:rPr>
          <w:u w:val="single"/>
        </w:rPr>
        <w:tab/>
      </w:r>
      <w:r>
        <w:t xml:space="preserve">de </w:t>
      </w:r>
      <w:r>
        <w:rPr>
          <w:spacing w:val="-5"/>
        </w:rPr>
        <w:t>20</w:t>
      </w:r>
      <w:r>
        <w:rPr>
          <w:u w:val="single"/>
        </w:rPr>
        <w:tab/>
      </w:r>
      <w:r>
        <w:rPr>
          <w:spacing w:val="-10"/>
        </w:rPr>
        <w:t>.</w:t>
      </w:r>
    </w:p>
    <w:p w14:paraId="4CD8B7D1" w14:textId="77777777" w:rsidR="00042F9C" w:rsidRDefault="00042F9C">
      <w:pPr>
        <w:pStyle w:val="Corpodetexto"/>
        <w:ind w:left="0"/>
      </w:pPr>
    </w:p>
    <w:p w14:paraId="3110AE55" w14:textId="77777777" w:rsidR="00042F9C" w:rsidRDefault="00042F9C">
      <w:pPr>
        <w:pStyle w:val="Corpodetexto"/>
        <w:ind w:left="0"/>
      </w:pPr>
    </w:p>
    <w:p w14:paraId="67FCD1D0" w14:textId="77777777" w:rsidR="00042F9C" w:rsidRDefault="00042F9C">
      <w:pPr>
        <w:pStyle w:val="Corpodetexto"/>
        <w:ind w:left="0"/>
      </w:pPr>
    </w:p>
    <w:p w14:paraId="6909F7B8" w14:textId="77777777" w:rsidR="00042F9C" w:rsidRDefault="00042F9C">
      <w:pPr>
        <w:pStyle w:val="Corpodetexto"/>
        <w:spacing w:before="33"/>
        <w:ind w:left="0"/>
      </w:pPr>
    </w:p>
    <w:p w14:paraId="3E7141E8" w14:textId="77777777" w:rsidR="00042F9C" w:rsidRDefault="001B4AE4">
      <w:pPr>
        <w:ind w:left="1820" w:right="433"/>
        <w:jc w:val="center"/>
      </w:pPr>
      <w:proofErr w:type="gramStart"/>
      <w:r>
        <w:rPr>
          <w:spacing w:val="-2"/>
        </w:rPr>
        <w:t>...........................................................................................</w:t>
      </w:r>
      <w:proofErr w:type="gramEnd"/>
    </w:p>
    <w:p w14:paraId="19FA48FC" w14:textId="77777777" w:rsidR="00042F9C" w:rsidRDefault="001B4AE4">
      <w:pPr>
        <w:pStyle w:val="Corpodetexto"/>
        <w:spacing w:before="5"/>
        <w:ind w:left="1820" w:right="423"/>
        <w:jc w:val="center"/>
      </w:pPr>
      <w:r>
        <w:t>(Nome</w:t>
      </w:r>
      <w:r>
        <w:rPr>
          <w:spacing w:val="-7"/>
        </w:rPr>
        <w:t xml:space="preserve"> </w:t>
      </w:r>
      <w:r>
        <w:t>e</w:t>
      </w:r>
      <w:r>
        <w:rPr>
          <w:spacing w:val="-13"/>
        </w:rPr>
        <w:t xml:space="preserve"> </w:t>
      </w:r>
      <w:r>
        <w:t>Cargo</w:t>
      </w:r>
      <w:r>
        <w:rPr>
          <w:spacing w:val="-4"/>
        </w:rPr>
        <w:t xml:space="preserve"> </w:t>
      </w:r>
      <w:r>
        <w:t>do</w:t>
      </w:r>
      <w:r>
        <w:rPr>
          <w:spacing w:val="-13"/>
        </w:rPr>
        <w:t xml:space="preserve"> </w:t>
      </w:r>
      <w:r>
        <w:t>Representante</w:t>
      </w:r>
      <w:r>
        <w:rPr>
          <w:spacing w:val="-8"/>
        </w:rPr>
        <w:t xml:space="preserve"> </w:t>
      </w:r>
      <w:r>
        <w:t>Legal</w:t>
      </w:r>
      <w:r>
        <w:rPr>
          <w:spacing w:val="-6"/>
        </w:rPr>
        <w:t xml:space="preserve"> </w:t>
      </w:r>
      <w:r>
        <w:t>da</w:t>
      </w:r>
      <w:r>
        <w:rPr>
          <w:spacing w:val="-14"/>
        </w:rPr>
        <w:t xml:space="preserve"> </w:t>
      </w:r>
      <w:r>
        <w:rPr>
          <w:spacing w:val="-4"/>
        </w:rPr>
        <w:t>OSC)</w:t>
      </w:r>
    </w:p>
    <w:p w14:paraId="31CEAE02" w14:textId="77777777" w:rsidR="00042F9C" w:rsidRDefault="00042F9C">
      <w:pPr>
        <w:jc w:val="center"/>
        <w:sectPr w:rsidR="00042F9C" w:rsidSect="00492647">
          <w:pgSz w:w="12240" w:h="15840"/>
          <w:pgMar w:top="2200" w:right="680" w:bottom="1180" w:left="520" w:header="581" w:footer="990" w:gutter="0"/>
          <w:cols w:space="720"/>
        </w:sectPr>
      </w:pPr>
    </w:p>
    <w:p w14:paraId="60F660FC" w14:textId="77777777" w:rsidR="00042F9C" w:rsidRDefault="001B4AE4">
      <w:pPr>
        <w:spacing w:before="210"/>
        <w:ind w:left="1820" w:right="420"/>
        <w:jc w:val="center"/>
        <w:rPr>
          <w:rFonts w:ascii="Arial"/>
          <w:b/>
        </w:rPr>
      </w:pPr>
      <w:r>
        <w:rPr>
          <w:rFonts w:ascii="Arial"/>
          <w:b/>
          <w:u w:val="thick"/>
        </w:rPr>
        <w:t>ANEXO</w:t>
      </w:r>
      <w:r>
        <w:rPr>
          <w:rFonts w:ascii="Arial"/>
          <w:b/>
          <w:spacing w:val="-5"/>
          <w:u w:val="thick"/>
        </w:rPr>
        <w:t xml:space="preserve"> IX</w:t>
      </w:r>
    </w:p>
    <w:p w14:paraId="66F390B7" w14:textId="77777777" w:rsidR="00042F9C" w:rsidRDefault="00042F9C">
      <w:pPr>
        <w:pStyle w:val="Corpodetexto"/>
        <w:spacing w:before="2"/>
        <w:ind w:left="0"/>
        <w:rPr>
          <w:rFonts w:ascii="Arial"/>
          <w:b/>
        </w:rPr>
      </w:pPr>
    </w:p>
    <w:p w14:paraId="2903AF46" w14:textId="77777777" w:rsidR="00042F9C" w:rsidRDefault="001B4AE4">
      <w:pPr>
        <w:spacing w:before="1"/>
        <w:ind w:left="1820" w:right="429"/>
        <w:jc w:val="center"/>
        <w:rPr>
          <w:rFonts w:ascii="Arial"/>
          <w:b/>
        </w:rPr>
      </w:pPr>
      <w:r>
        <w:rPr>
          <w:rFonts w:ascii="Arial"/>
          <w:b/>
          <w:spacing w:val="-2"/>
        </w:rPr>
        <w:t>MINUTA</w:t>
      </w:r>
    </w:p>
    <w:p w14:paraId="0D67CE66" w14:textId="77777777" w:rsidR="00042F9C" w:rsidRDefault="00042F9C">
      <w:pPr>
        <w:pStyle w:val="Corpodetexto"/>
        <w:ind w:left="0"/>
        <w:rPr>
          <w:rFonts w:ascii="Arial"/>
          <w:b/>
        </w:rPr>
      </w:pPr>
    </w:p>
    <w:p w14:paraId="6265DAD8" w14:textId="77777777" w:rsidR="00042F9C" w:rsidRDefault="001B4AE4">
      <w:pPr>
        <w:ind w:left="1820" w:right="429"/>
        <w:jc w:val="center"/>
        <w:rPr>
          <w:rFonts w:ascii="Arial" w:hAnsi="Arial"/>
          <w:b/>
        </w:rPr>
      </w:pPr>
      <w:r>
        <w:rPr>
          <w:rFonts w:ascii="Arial" w:hAnsi="Arial"/>
          <w:b/>
        </w:rPr>
        <w:t>TERMO</w:t>
      </w:r>
      <w:r>
        <w:rPr>
          <w:rFonts w:ascii="Arial" w:hAnsi="Arial"/>
          <w:b/>
          <w:spacing w:val="-10"/>
        </w:rPr>
        <w:t xml:space="preserve"> </w:t>
      </w:r>
      <w:r>
        <w:rPr>
          <w:rFonts w:ascii="Arial" w:hAnsi="Arial"/>
          <w:b/>
        </w:rPr>
        <w:t>DE</w:t>
      </w:r>
      <w:r>
        <w:rPr>
          <w:rFonts w:ascii="Arial" w:hAnsi="Arial"/>
          <w:b/>
          <w:spacing w:val="-12"/>
        </w:rPr>
        <w:t xml:space="preserve"> </w:t>
      </w:r>
      <w:r>
        <w:rPr>
          <w:rFonts w:ascii="Arial" w:hAnsi="Arial"/>
          <w:b/>
          <w:spacing w:val="-2"/>
        </w:rPr>
        <w:t>COLABORAÇÃO</w:t>
      </w:r>
    </w:p>
    <w:p w14:paraId="78898EB8" w14:textId="77777777" w:rsidR="00042F9C" w:rsidRDefault="00042F9C">
      <w:pPr>
        <w:pStyle w:val="Corpodetexto"/>
        <w:ind w:left="0"/>
        <w:rPr>
          <w:rFonts w:ascii="Arial"/>
          <w:b/>
        </w:rPr>
      </w:pPr>
    </w:p>
    <w:p w14:paraId="50352B85" w14:textId="77777777" w:rsidR="00042F9C" w:rsidRDefault="00042F9C">
      <w:pPr>
        <w:pStyle w:val="Corpodetexto"/>
        <w:spacing w:before="9"/>
        <w:ind w:left="0"/>
        <w:rPr>
          <w:rFonts w:ascii="Arial"/>
          <w:b/>
        </w:rPr>
      </w:pPr>
    </w:p>
    <w:p w14:paraId="22D35EC4" w14:textId="77777777" w:rsidR="00042F9C" w:rsidRDefault="001B4AE4">
      <w:pPr>
        <w:ind w:left="5862" w:right="206"/>
        <w:jc w:val="both"/>
        <w:rPr>
          <w:rFonts w:ascii="Arial" w:hAnsi="Arial"/>
          <w:b/>
        </w:rPr>
      </w:pPr>
      <w:r>
        <w:rPr>
          <w:rFonts w:ascii="Arial" w:hAnsi="Arial"/>
          <w:b/>
        </w:rPr>
        <w:t>TERMO DE COLABORAÇÃO que entre si celebram o MUNICÍPIO DE JACAREÍ e a Organização</w:t>
      </w:r>
      <w:r>
        <w:rPr>
          <w:rFonts w:ascii="Arial" w:hAnsi="Arial"/>
          <w:b/>
          <w:spacing w:val="40"/>
        </w:rPr>
        <w:t xml:space="preserve"> </w:t>
      </w:r>
      <w:r>
        <w:rPr>
          <w:rFonts w:ascii="Arial" w:hAnsi="Arial"/>
          <w:b/>
        </w:rPr>
        <w:t>da</w:t>
      </w:r>
      <w:r>
        <w:rPr>
          <w:rFonts w:ascii="Arial" w:hAnsi="Arial"/>
          <w:b/>
          <w:spacing w:val="40"/>
        </w:rPr>
        <w:t xml:space="preserve"> </w:t>
      </w:r>
      <w:r>
        <w:rPr>
          <w:rFonts w:ascii="Arial" w:hAnsi="Arial"/>
          <w:b/>
        </w:rPr>
        <w:t>Sociedade</w:t>
      </w:r>
      <w:r>
        <w:rPr>
          <w:rFonts w:ascii="Arial" w:hAnsi="Arial"/>
          <w:b/>
          <w:spacing w:val="40"/>
        </w:rPr>
        <w:t xml:space="preserve"> </w:t>
      </w:r>
      <w:r>
        <w:rPr>
          <w:rFonts w:ascii="Arial" w:hAnsi="Arial"/>
          <w:b/>
        </w:rPr>
        <w:t>Civil –</w:t>
      </w:r>
      <w:r>
        <w:rPr>
          <w:rFonts w:ascii="Arial" w:hAnsi="Arial"/>
          <w:b/>
          <w:spacing w:val="40"/>
        </w:rPr>
        <w:t xml:space="preserve"> </w:t>
      </w:r>
      <w:r>
        <w:rPr>
          <w:rFonts w:ascii="Arial" w:hAnsi="Arial"/>
          <w:b/>
        </w:rPr>
        <w:t>OSC</w:t>
      </w:r>
    </w:p>
    <w:p w14:paraId="21E749B1" w14:textId="77777777" w:rsidR="00042F9C" w:rsidRDefault="001B4AE4">
      <w:pPr>
        <w:spacing w:before="2"/>
        <w:ind w:left="5862"/>
        <w:rPr>
          <w:rFonts w:ascii="Arial"/>
          <w:b/>
        </w:rPr>
      </w:pPr>
      <w:proofErr w:type="gramStart"/>
      <w:r>
        <w:rPr>
          <w:rFonts w:ascii="Arial"/>
          <w:b/>
          <w:spacing w:val="-2"/>
        </w:rPr>
        <w:t>.......................................................</w:t>
      </w:r>
      <w:proofErr w:type="gramEnd"/>
    </w:p>
    <w:p w14:paraId="4102BF87" w14:textId="77777777" w:rsidR="00042F9C" w:rsidRDefault="00042F9C">
      <w:pPr>
        <w:pStyle w:val="Corpodetexto"/>
        <w:ind w:left="0"/>
        <w:rPr>
          <w:rFonts w:ascii="Arial"/>
          <w:b/>
        </w:rPr>
      </w:pPr>
    </w:p>
    <w:p w14:paraId="217A68AC" w14:textId="77777777" w:rsidR="00042F9C" w:rsidRDefault="00042F9C">
      <w:pPr>
        <w:pStyle w:val="Corpodetexto"/>
        <w:spacing w:before="119"/>
        <w:ind w:left="0"/>
        <w:rPr>
          <w:rFonts w:ascii="Arial"/>
          <w:b/>
        </w:rPr>
      </w:pPr>
    </w:p>
    <w:p w14:paraId="700E6506" w14:textId="24941E36" w:rsidR="00042F9C" w:rsidRDefault="001B4AE4">
      <w:pPr>
        <w:spacing w:line="242" w:lineRule="auto"/>
        <w:ind w:left="1609" w:right="204"/>
        <w:jc w:val="both"/>
      </w:pPr>
      <w:r>
        <w:rPr>
          <w:noProof/>
          <w:lang w:val="pt-BR" w:eastAsia="pt-BR"/>
        </w:rPr>
        <mc:AlternateContent>
          <mc:Choice Requires="wps">
            <w:drawing>
              <wp:anchor distT="0" distB="0" distL="0" distR="0" simplePos="0" relativeHeight="15743488" behindDoc="0" locked="0" layoutInCell="1" allowOverlap="1" wp14:anchorId="50AF3EAE" wp14:editId="6E047692">
                <wp:simplePos x="0" y="0"/>
                <wp:positionH relativeFrom="page">
                  <wp:posOffset>5525134</wp:posOffset>
                </wp:positionH>
                <wp:positionV relativeFrom="paragraph">
                  <wp:posOffset>1268098</wp:posOffset>
                </wp:positionV>
                <wp:extent cx="41275" cy="10795"/>
                <wp:effectExtent l="0" t="0" r="0" b="0"/>
                <wp:wrapNone/>
                <wp:docPr id="102" name="Graphic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275" cy="10795"/>
                        </a:xfrm>
                        <a:custGeom>
                          <a:avLst/>
                          <a:gdLst/>
                          <a:ahLst/>
                          <a:cxnLst/>
                          <a:rect l="l" t="t" r="r" b="b"/>
                          <a:pathLst>
                            <a:path w="41275" h="10795">
                              <a:moveTo>
                                <a:pt x="41275" y="0"/>
                              </a:moveTo>
                              <a:lnTo>
                                <a:pt x="0" y="0"/>
                              </a:lnTo>
                              <a:lnTo>
                                <a:pt x="0" y="10794"/>
                              </a:lnTo>
                              <a:lnTo>
                                <a:pt x="41275" y="10794"/>
                              </a:lnTo>
                              <a:lnTo>
                                <a:pt x="4127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F02BD65" id="Graphic 102" o:spid="_x0000_s1026" style="position:absolute;margin-left:435.05pt;margin-top:99.85pt;width:3.25pt;height:.85pt;z-index:15743488;visibility:visible;mso-wrap-style:square;mso-wrap-distance-left:0;mso-wrap-distance-top:0;mso-wrap-distance-right:0;mso-wrap-distance-bottom:0;mso-position-horizontal:absolute;mso-position-horizontal-relative:page;mso-position-vertical:absolute;mso-position-vertical-relative:text;v-text-anchor:top" coordsize="41275,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" path="m41275,l,,,10794r41275,l41275,xe" fillcolor="black" stroked="f">
                <v:path arrowok="t"/>
                <w10:wrap anchorx="page"/>
              </v:shape>
            </w:pict>
          </mc:Fallback>
        </mc:AlternateContent>
      </w:r>
      <w:r>
        <w:t xml:space="preserve">O MUNICÍPIO DE JACAREÍ, pessoa jurídica de direito público interno, inscrito no CNPJ/MF sobnº 46.694.139/0001-83, sediado na Praça dos Três Poderes, 73, Centro, Jacareí, SP, CEP 12.327-170, neste ato, por força do Decreto Municipal nº 01, de 02 de janeiro de 2017, representado pela gestora da contratação, Secretaria de Saúde, representado por </w:t>
      </w:r>
      <w:r w:rsidR="00E5212C">
        <w:t>ÁGUIDA ELENA B. F. CAMBAÚVA,</w:t>
      </w:r>
      <w:r>
        <w:t xml:space="preserve"> brasileira, casada, médica, portadora da cédula de identidade </w:t>
      </w:r>
      <w:r w:rsidRPr="003E3742">
        <w:rPr>
          <w:color w:val="000000" w:themeColor="text1"/>
        </w:rPr>
        <w:t>RG</w:t>
      </w:r>
      <w:r w:rsidRPr="00E5212C">
        <w:rPr>
          <w:color w:val="FF0000"/>
        </w:rPr>
        <w:t xml:space="preserve"> </w:t>
      </w:r>
      <w:r w:rsidRPr="003E3742">
        <w:rPr>
          <w:color w:val="000000" w:themeColor="text1"/>
        </w:rPr>
        <w:t xml:space="preserve">nº </w:t>
      </w:r>
      <w:r w:rsidR="003E3742" w:rsidRPr="003E3742">
        <w:rPr>
          <w:color w:val="000000" w:themeColor="text1"/>
        </w:rPr>
        <w:t>38.986.686-6</w:t>
      </w:r>
      <w:r w:rsidRPr="003E3742">
        <w:rPr>
          <w:color w:val="000000" w:themeColor="text1"/>
        </w:rPr>
        <w:t xml:space="preserve"> </w:t>
      </w:r>
      <w:r>
        <w:t xml:space="preserve">SSP/SP e do CPF nº </w:t>
      </w:r>
      <w:r w:rsidR="00E5212C">
        <w:t>026.213.968-52</w:t>
      </w:r>
      <w:r>
        <w:t xml:space="preserve">, titular do cargo de Secretária Municipal de Saúde, com endereço na Av. Major Acácio Ferreira, 854, Jardim Paraíba CEP: 12.327-530, doravante denominada </w:t>
      </w:r>
      <w:proofErr w:type="gramStart"/>
      <w:r>
        <w:rPr>
          <w:rFonts w:ascii="Arial" w:hAnsi="Arial"/>
          <w:b/>
        </w:rPr>
        <w:t>MUNICÍPIO</w:t>
      </w:r>
      <w:r>
        <w:t>,</w:t>
      </w:r>
      <w:proofErr w:type="gramEnd"/>
      <w:r>
        <w:t>e (</w:t>
      </w:r>
      <w:r>
        <w:rPr>
          <w:rFonts w:ascii="Arial" w:hAnsi="Arial"/>
          <w:i/>
        </w:rPr>
        <w:t>entidade), inscrita no</w:t>
      </w:r>
      <w:r>
        <w:rPr>
          <w:rFonts w:ascii="Arial" w:hAnsi="Arial"/>
          <w:i/>
          <w:spacing w:val="-2"/>
        </w:rPr>
        <w:t xml:space="preserve"> </w:t>
      </w:r>
      <w:r>
        <w:rPr>
          <w:rFonts w:ascii="Arial" w:hAnsi="Arial"/>
          <w:i/>
        </w:rPr>
        <w:t>CNPJ/MF sob n.º , com</w:t>
      </w:r>
      <w:r>
        <w:rPr>
          <w:rFonts w:ascii="Arial" w:hAnsi="Arial"/>
          <w:i/>
          <w:spacing w:val="-1"/>
        </w:rPr>
        <w:t xml:space="preserve"> </w:t>
      </w:r>
      <w:r>
        <w:rPr>
          <w:rFonts w:ascii="Arial" w:hAnsi="Arial"/>
          <w:i/>
        </w:rPr>
        <w:t>sede na (endereço), nº , bairro , cidade , estado CEP, neste ato representada pelo representante legal constituído às fls.</w:t>
      </w:r>
      <w:r>
        <w:rPr>
          <w:rFonts w:ascii="Arial" w:hAnsi="Arial"/>
          <w:i/>
          <w:noProof/>
          <w:spacing w:val="1"/>
          <w:position w:val="-3"/>
          <w:lang w:val="pt-BR" w:eastAsia="pt-BR"/>
        </w:rPr>
        <w:drawing>
          <wp:inline distT="0" distB="0" distL="0" distR="0" wp14:anchorId="3C45A551" wp14:editId="56E3EC04">
            <wp:extent cx="79248" cy="10667"/>
            <wp:effectExtent l="0" t="0" r="0" b="0"/>
            <wp:docPr id="103" name="Image 1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3" name="Image 103"/>
                    <pic:cNvPicPr/>
                  </pic:nvPicPr>
                  <pic:blipFill>
                    <a:blip r:embed="rId39" cstate="print"/>
                    <a:stretch>
                      <a:fillRect/>
                    </a:stretch>
                  </pic:blipFill>
                  <pic:spPr>
                    <a:xfrm>
                      <a:off x="0" y="0"/>
                      <a:ext cx="79248" cy="10667"/>
                    </a:xfrm>
                    <a:prstGeom prst="rect">
                      <a:avLst/>
                    </a:prstGeom>
                  </pic:spPr>
                </pic:pic>
              </a:graphicData>
            </a:graphic>
          </wp:inline>
        </w:drawing>
      </w:r>
      <w:r>
        <w:rPr>
          <w:rFonts w:ascii="Arial" w:hAnsi="Arial"/>
          <w:i/>
        </w:rPr>
        <w:t xml:space="preserve">do processo em epígrafe, </w:t>
      </w:r>
      <w:r>
        <w:t xml:space="preserve">doravante denominada </w:t>
      </w:r>
      <w:r>
        <w:rPr>
          <w:rFonts w:ascii="Arial" w:hAnsi="Arial"/>
          <w:b/>
        </w:rPr>
        <w:t>OSC</w:t>
      </w:r>
      <w:r>
        <w:t>, com fundamento no que dispõem a Lei</w:t>
      </w:r>
      <w:r>
        <w:rPr>
          <w:spacing w:val="-2"/>
        </w:rPr>
        <w:t xml:space="preserve"> </w:t>
      </w:r>
      <w:r>
        <w:t>Federal n.º 13.019, de 31 de</w:t>
      </w:r>
      <w:r>
        <w:rPr>
          <w:spacing w:val="-2"/>
        </w:rPr>
        <w:t xml:space="preserve"> </w:t>
      </w:r>
      <w:r>
        <w:t>julho</w:t>
      </w:r>
      <w:r>
        <w:rPr>
          <w:spacing w:val="-2"/>
        </w:rPr>
        <w:t xml:space="preserve"> </w:t>
      </w:r>
      <w:r>
        <w:t xml:space="preserve">de 2014 e suas alterações, resolvem firmar o presente </w:t>
      </w:r>
      <w:r>
        <w:rPr>
          <w:rFonts w:ascii="Arial" w:hAnsi="Arial"/>
          <w:b/>
        </w:rPr>
        <w:t>TERMO DE COLABORAÇÃO</w:t>
      </w:r>
      <w:r>
        <w:t xml:space="preserve">, que será regido pelas cláusulas e condições que </w:t>
      </w:r>
      <w:r>
        <w:rPr>
          <w:spacing w:val="-2"/>
        </w:rPr>
        <w:t>seguem:</w:t>
      </w:r>
    </w:p>
    <w:p w14:paraId="73468F83" w14:textId="77777777" w:rsidR="00042F9C" w:rsidRDefault="00042F9C">
      <w:pPr>
        <w:pStyle w:val="Corpodetexto"/>
        <w:spacing w:before="165"/>
        <w:ind w:left="0"/>
      </w:pPr>
    </w:p>
    <w:p w14:paraId="74FC8A00" w14:textId="77777777" w:rsidR="00042F9C" w:rsidRDefault="001B4AE4">
      <w:pPr>
        <w:pStyle w:val="Ttulo1"/>
        <w:numPr>
          <w:ilvl w:val="0"/>
          <w:numId w:val="35"/>
        </w:numPr>
        <w:tabs>
          <w:tab w:val="left" w:pos="2195"/>
        </w:tabs>
        <w:ind w:left="2195" w:hanging="586"/>
        <w:jc w:val="both"/>
      </w:pPr>
      <w:r>
        <w:t>DO</w:t>
      </w:r>
      <w:r>
        <w:rPr>
          <w:spacing w:val="-7"/>
        </w:rPr>
        <w:t xml:space="preserve"> </w:t>
      </w:r>
      <w:r>
        <w:rPr>
          <w:spacing w:val="-2"/>
        </w:rPr>
        <w:t>OBJETO</w:t>
      </w:r>
    </w:p>
    <w:p w14:paraId="1747141E" w14:textId="77777777" w:rsidR="00042F9C" w:rsidRDefault="00042F9C">
      <w:pPr>
        <w:pStyle w:val="Corpodetexto"/>
        <w:spacing w:before="8"/>
        <w:ind w:left="0"/>
        <w:rPr>
          <w:rFonts w:ascii="Arial"/>
          <w:b/>
        </w:rPr>
      </w:pPr>
    </w:p>
    <w:p w14:paraId="1CDB8EF4" w14:textId="29265E7F" w:rsidR="00042F9C" w:rsidRDefault="001B4AE4">
      <w:pPr>
        <w:pStyle w:val="PargrafodaLista"/>
        <w:numPr>
          <w:ilvl w:val="1"/>
          <w:numId w:val="35"/>
        </w:numPr>
        <w:tabs>
          <w:tab w:val="left" w:pos="2197"/>
        </w:tabs>
        <w:spacing w:line="242" w:lineRule="auto"/>
        <w:ind w:right="200" w:firstLine="0"/>
        <w:jc w:val="both"/>
      </w:pPr>
      <w:r>
        <w:t xml:space="preserve">O presente </w:t>
      </w:r>
      <w:r>
        <w:rPr>
          <w:rFonts w:ascii="Arial" w:hAnsi="Arial"/>
          <w:b/>
        </w:rPr>
        <w:t>TERMO DE COLABORAÇÃO</w:t>
      </w:r>
      <w:r>
        <w:t xml:space="preserve">, cujas disposições </w:t>
      </w:r>
      <w:proofErr w:type="gramStart"/>
      <w:r>
        <w:t>as</w:t>
      </w:r>
      <w:proofErr w:type="gramEnd"/>
      <w:r>
        <w:t xml:space="preserve"> partes se obrigam a cumprir</w:t>
      </w:r>
      <w:r>
        <w:rPr>
          <w:spacing w:val="-3"/>
        </w:rPr>
        <w:t xml:space="preserve"> </w:t>
      </w:r>
      <w:r>
        <w:t>fielmente,</w:t>
      </w:r>
      <w:r>
        <w:rPr>
          <w:spacing w:val="-1"/>
        </w:rPr>
        <w:t xml:space="preserve"> </w:t>
      </w:r>
      <w:r>
        <w:t>segundo</w:t>
      </w:r>
      <w:r>
        <w:rPr>
          <w:spacing w:val="-5"/>
        </w:rPr>
        <w:t xml:space="preserve"> </w:t>
      </w:r>
      <w:r>
        <w:t>os</w:t>
      </w:r>
      <w:r>
        <w:rPr>
          <w:spacing w:val="-4"/>
        </w:rPr>
        <w:t xml:space="preserve"> </w:t>
      </w:r>
      <w:r>
        <w:t>parâmetros</w:t>
      </w:r>
      <w:r>
        <w:rPr>
          <w:spacing w:val="-9"/>
        </w:rPr>
        <w:t xml:space="preserve"> </w:t>
      </w:r>
      <w:r>
        <w:t>do</w:t>
      </w:r>
      <w:r>
        <w:rPr>
          <w:spacing w:val="-7"/>
        </w:rPr>
        <w:t xml:space="preserve"> </w:t>
      </w:r>
      <w:r>
        <w:t>Edital</w:t>
      </w:r>
      <w:r>
        <w:rPr>
          <w:spacing w:val="-7"/>
        </w:rPr>
        <w:t xml:space="preserve"> </w:t>
      </w:r>
      <w:r>
        <w:t>de</w:t>
      </w:r>
      <w:r>
        <w:rPr>
          <w:spacing w:val="-5"/>
        </w:rPr>
        <w:t xml:space="preserve"> </w:t>
      </w:r>
      <w:r>
        <w:t>Chamamento</w:t>
      </w:r>
      <w:r>
        <w:rPr>
          <w:spacing w:val="-6"/>
        </w:rPr>
        <w:t xml:space="preserve"> </w:t>
      </w:r>
      <w:r>
        <w:t>Público</w:t>
      </w:r>
      <w:r>
        <w:rPr>
          <w:spacing w:val="-4"/>
        </w:rPr>
        <w:t xml:space="preserve"> </w:t>
      </w:r>
      <w:r>
        <w:t>n°</w:t>
      </w:r>
      <w:r>
        <w:rPr>
          <w:spacing w:val="-6"/>
        </w:rPr>
        <w:t xml:space="preserve"> </w:t>
      </w:r>
      <w:r>
        <w:t>001/2023)</w:t>
      </w:r>
      <w:r>
        <w:rPr>
          <w:spacing w:val="-8"/>
        </w:rPr>
        <w:t xml:space="preserve"> </w:t>
      </w:r>
      <w:r>
        <w:t xml:space="preserve">terá por objeto a execução do Serviço de </w:t>
      </w:r>
      <w:r w:rsidR="001A312A">
        <w:t>TRÊS</w:t>
      </w:r>
      <w:r>
        <w:t xml:space="preserve"> RESIDENCIAS TERAPEUTICAS TIPO II NO MUNICÍPIO</w:t>
      </w:r>
      <w:r>
        <w:rPr>
          <w:spacing w:val="-15"/>
        </w:rPr>
        <w:t xml:space="preserve"> </w:t>
      </w:r>
      <w:r>
        <w:t>DE</w:t>
      </w:r>
      <w:r>
        <w:rPr>
          <w:spacing w:val="-15"/>
        </w:rPr>
        <w:t xml:space="preserve"> </w:t>
      </w:r>
      <w:r>
        <w:t>JACAREÍ,</w:t>
      </w:r>
      <w:r>
        <w:rPr>
          <w:spacing w:val="-14"/>
        </w:rPr>
        <w:t xml:space="preserve"> </w:t>
      </w:r>
      <w:r>
        <w:t>conforme</w:t>
      </w:r>
      <w:r>
        <w:rPr>
          <w:spacing w:val="-15"/>
        </w:rPr>
        <w:t xml:space="preserve"> </w:t>
      </w:r>
      <w:r>
        <w:t>TERMO</w:t>
      </w:r>
      <w:r>
        <w:rPr>
          <w:spacing w:val="-15"/>
        </w:rPr>
        <w:t xml:space="preserve"> </w:t>
      </w:r>
      <w:r>
        <w:t>DE</w:t>
      </w:r>
      <w:r>
        <w:rPr>
          <w:spacing w:val="-14"/>
        </w:rPr>
        <w:t xml:space="preserve"> </w:t>
      </w:r>
      <w:r>
        <w:t>REFERÊNCIA</w:t>
      </w:r>
      <w:r>
        <w:rPr>
          <w:spacing w:val="-2"/>
        </w:rPr>
        <w:t xml:space="preserve"> </w:t>
      </w:r>
      <w:r>
        <w:t>proposto</w:t>
      </w:r>
      <w:r>
        <w:rPr>
          <w:spacing w:val="-13"/>
        </w:rPr>
        <w:t xml:space="preserve"> </w:t>
      </w:r>
      <w:r>
        <w:t>pela</w:t>
      </w:r>
      <w:r>
        <w:rPr>
          <w:spacing w:val="-13"/>
        </w:rPr>
        <w:t xml:space="preserve"> </w:t>
      </w:r>
      <w:r>
        <w:rPr>
          <w:rFonts w:ascii="Arial" w:hAnsi="Arial"/>
          <w:b/>
        </w:rPr>
        <w:t>OSC</w:t>
      </w:r>
      <w:r>
        <w:rPr>
          <w:rFonts w:ascii="Arial" w:hAnsi="Arial"/>
          <w:b/>
          <w:spacing w:val="-12"/>
        </w:rPr>
        <w:t xml:space="preserve"> </w:t>
      </w:r>
      <w:r>
        <w:t>e</w:t>
      </w:r>
      <w:r>
        <w:rPr>
          <w:spacing w:val="-12"/>
        </w:rPr>
        <w:t xml:space="preserve"> </w:t>
      </w:r>
      <w:r>
        <w:t xml:space="preserve">aprovado pelo </w:t>
      </w:r>
      <w:r>
        <w:rPr>
          <w:rFonts w:ascii="Arial" w:hAnsi="Arial"/>
          <w:b/>
        </w:rPr>
        <w:t>MUNICÍPIO</w:t>
      </w:r>
      <w:r>
        <w:t>, juntado a fls........do ProcessoAdministrativo n° ........., em decorrência do Edital de Chamamento Público n° 001/2023/SS.</w:t>
      </w:r>
    </w:p>
    <w:p w14:paraId="2E07E821" w14:textId="77777777" w:rsidR="00042F9C" w:rsidRDefault="001B4AE4">
      <w:pPr>
        <w:pStyle w:val="PargrafodaLista"/>
        <w:numPr>
          <w:ilvl w:val="1"/>
          <w:numId w:val="35"/>
        </w:numPr>
        <w:tabs>
          <w:tab w:val="left" w:pos="2197"/>
        </w:tabs>
        <w:spacing w:before="3" w:line="237" w:lineRule="auto"/>
        <w:ind w:right="223" w:firstLine="0"/>
        <w:jc w:val="both"/>
      </w:pPr>
      <w:r>
        <w:t xml:space="preserve">O TERMO DE REFERÊNCIA mencionado no item 1.1 é parte integrante e indissociável do presente </w:t>
      </w:r>
      <w:r>
        <w:rPr>
          <w:rFonts w:ascii="Arial" w:hAnsi="Arial"/>
          <w:b/>
        </w:rPr>
        <w:t>TERMO DE COLABORAÇÃO</w:t>
      </w:r>
      <w:r>
        <w:t>.</w:t>
      </w:r>
    </w:p>
    <w:p w14:paraId="00610A64" w14:textId="77777777" w:rsidR="00042F9C" w:rsidRDefault="001B4AE4">
      <w:pPr>
        <w:pStyle w:val="PargrafodaLista"/>
        <w:numPr>
          <w:ilvl w:val="1"/>
          <w:numId w:val="35"/>
        </w:numPr>
        <w:tabs>
          <w:tab w:val="left" w:pos="2197"/>
        </w:tabs>
        <w:spacing w:before="4" w:line="242" w:lineRule="auto"/>
        <w:ind w:right="204" w:firstLine="0"/>
        <w:jc w:val="both"/>
      </w:pPr>
      <w:r>
        <w:t>Para a execução das ações, deverão ser observadas as referências de serviços, como descrito</w:t>
      </w:r>
      <w:r>
        <w:rPr>
          <w:spacing w:val="-7"/>
        </w:rPr>
        <w:t xml:space="preserve"> </w:t>
      </w:r>
      <w:r>
        <w:t>no</w:t>
      </w:r>
      <w:r>
        <w:rPr>
          <w:spacing w:val="-11"/>
        </w:rPr>
        <w:t xml:space="preserve"> </w:t>
      </w:r>
      <w:r>
        <w:t>ANEXO</w:t>
      </w:r>
      <w:r>
        <w:rPr>
          <w:spacing w:val="-5"/>
        </w:rPr>
        <w:t xml:space="preserve"> </w:t>
      </w:r>
      <w:r>
        <w:t>I,</w:t>
      </w:r>
      <w:r>
        <w:rPr>
          <w:spacing w:val="-5"/>
        </w:rPr>
        <w:t xml:space="preserve"> </w:t>
      </w:r>
      <w:r>
        <w:t>do</w:t>
      </w:r>
      <w:r>
        <w:rPr>
          <w:spacing w:val="-11"/>
        </w:rPr>
        <w:t xml:space="preserve"> </w:t>
      </w:r>
      <w:r>
        <w:t>Edital</w:t>
      </w:r>
      <w:r>
        <w:rPr>
          <w:spacing w:val="-5"/>
        </w:rPr>
        <w:t xml:space="preserve"> </w:t>
      </w:r>
      <w:r>
        <w:t>n°</w:t>
      </w:r>
      <w:r>
        <w:rPr>
          <w:spacing w:val="-6"/>
        </w:rPr>
        <w:t xml:space="preserve"> </w:t>
      </w:r>
      <w:r>
        <w:t>001/2023/SS,</w:t>
      </w:r>
      <w:r>
        <w:rPr>
          <w:spacing w:val="-3"/>
        </w:rPr>
        <w:t xml:space="preserve"> </w:t>
      </w:r>
      <w:r>
        <w:t>além</w:t>
      </w:r>
      <w:r>
        <w:rPr>
          <w:spacing w:val="-3"/>
        </w:rPr>
        <w:t xml:space="preserve"> </w:t>
      </w:r>
      <w:r>
        <w:t>dos</w:t>
      </w:r>
      <w:r>
        <w:rPr>
          <w:spacing w:val="-8"/>
        </w:rPr>
        <w:t xml:space="preserve"> </w:t>
      </w:r>
      <w:r>
        <w:t>princípios</w:t>
      </w:r>
      <w:r>
        <w:rPr>
          <w:spacing w:val="-8"/>
        </w:rPr>
        <w:t xml:space="preserve"> </w:t>
      </w:r>
      <w:r>
        <w:t>e</w:t>
      </w:r>
      <w:r>
        <w:rPr>
          <w:spacing w:val="-7"/>
        </w:rPr>
        <w:t xml:space="preserve"> </w:t>
      </w:r>
      <w:r>
        <w:t>diretrizes</w:t>
      </w:r>
      <w:r>
        <w:rPr>
          <w:spacing w:val="-5"/>
        </w:rPr>
        <w:t xml:space="preserve"> </w:t>
      </w:r>
      <w:r>
        <w:t>constantes</w:t>
      </w:r>
      <w:r>
        <w:rPr>
          <w:spacing w:val="-8"/>
        </w:rPr>
        <w:t xml:space="preserve"> </w:t>
      </w:r>
      <w:r>
        <w:t>nos documentos de orientações técnicas publicados pelo Ministério da Saúde.</w:t>
      </w:r>
    </w:p>
    <w:p w14:paraId="25D84DFC" w14:textId="77777777" w:rsidR="00042F9C" w:rsidRDefault="001B4AE4">
      <w:pPr>
        <w:pStyle w:val="PargrafodaLista"/>
        <w:numPr>
          <w:ilvl w:val="1"/>
          <w:numId w:val="35"/>
        </w:numPr>
        <w:tabs>
          <w:tab w:val="left" w:pos="2197"/>
        </w:tabs>
        <w:spacing w:before="96" w:line="242" w:lineRule="auto"/>
        <w:ind w:right="206" w:firstLine="0"/>
        <w:jc w:val="both"/>
      </w:pPr>
      <w:r>
        <w:t>Além dos princípios e diretrizes constantes nos documentos de orientações técnicas publicados pelo Ministério da Saúde, a presente parceria será regida pelas seguintes normas: Constituição</w:t>
      </w:r>
      <w:r>
        <w:rPr>
          <w:spacing w:val="-5"/>
        </w:rPr>
        <w:t xml:space="preserve"> </w:t>
      </w:r>
      <w:r>
        <w:t>Federal</w:t>
      </w:r>
      <w:r>
        <w:rPr>
          <w:spacing w:val="-4"/>
        </w:rPr>
        <w:t xml:space="preserve"> </w:t>
      </w:r>
      <w:r>
        <w:t>de</w:t>
      </w:r>
      <w:r>
        <w:rPr>
          <w:spacing w:val="-5"/>
        </w:rPr>
        <w:t xml:space="preserve"> </w:t>
      </w:r>
      <w:r>
        <w:t>1988;</w:t>
      </w:r>
      <w:r>
        <w:rPr>
          <w:spacing w:val="-4"/>
        </w:rPr>
        <w:t xml:space="preserve"> </w:t>
      </w:r>
      <w:r>
        <w:t>Lei</w:t>
      </w:r>
      <w:r>
        <w:rPr>
          <w:spacing w:val="-6"/>
        </w:rPr>
        <w:t xml:space="preserve"> </w:t>
      </w:r>
      <w:r>
        <w:t>Federal</w:t>
      </w:r>
      <w:r>
        <w:rPr>
          <w:spacing w:val="-4"/>
        </w:rPr>
        <w:t xml:space="preserve"> </w:t>
      </w:r>
      <w:r>
        <w:t>n.</w:t>
      </w:r>
      <w:r>
        <w:rPr>
          <w:spacing w:val="-4"/>
        </w:rPr>
        <w:t xml:space="preserve"> </w:t>
      </w:r>
      <w:r>
        <w:t>8.080</w:t>
      </w:r>
      <w:r>
        <w:rPr>
          <w:spacing w:val="-5"/>
        </w:rPr>
        <w:t xml:space="preserve"> </w:t>
      </w:r>
      <w:r>
        <w:t>de</w:t>
      </w:r>
      <w:r>
        <w:rPr>
          <w:spacing w:val="-6"/>
        </w:rPr>
        <w:t xml:space="preserve"> </w:t>
      </w:r>
      <w:r>
        <w:t>19</w:t>
      </w:r>
      <w:r>
        <w:rPr>
          <w:spacing w:val="-6"/>
        </w:rPr>
        <w:t xml:space="preserve"> </w:t>
      </w:r>
      <w:r>
        <w:t>de</w:t>
      </w:r>
      <w:r>
        <w:rPr>
          <w:spacing w:val="-5"/>
        </w:rPr>
        <w:t xml:space="preserve"> </w:t>
      </w:r>
      <w:r>
        <w:t>setembro</w:t>
      </w:r>
      <w:r>
        <w:rPr>
          <w:spacing w:val="-5"/>
        </w:rPr>
        <w:t xml:space="preserve"> </w:t>
      </w:r>
      <w:r>
        <w:t>de</w:t>
      </w:r>
      <w:r>
        <w:rPr>
          <w:spacing w:val="-5"/>
        </w:rPr>
        <w:t xml:space="preserve"> </w:t>
      </w:r>
      <w:r>
        <w:t>1990;</w:t>
      </w:r>
      <w:r>
        <w:rPr>
          <w:spacing w:val="-4"/>
        </w:rPr>
        <w:t xml:space="preserve"> </w:t>
      </w:r>
      <w:r>
        <w:t>Lei n.</w:t>
      </w:r>
      <w:r>
        <w:rPr>
          <w:spacing w:val="-2"/>
        </w:rPr>
        <w:t xml:space="preserve"> </w:t>
      </w:r>
      <w:r>
        <w:t>8.142</w:t>
      </w:r>
      <w:r>
        <w:rPr>
          <w:spacing w:val="-4"/>
        </w:rPr>
        <w:t xml:space="preserve"> </w:t>
      </w:r>
      <w:r>
        <w:t>de 28 de dezembro de 1990; Portaria GM/MS n. 106/2000 de 11 de fevereiro de 2000 e Portaria GM/MS</w:t>
      </w:r>
      <w:r>
        <w:rPr>
          <w:spacing w:val="40"/>
        </w:rPr>
        <w:t xml:space="preserve"> </w:t>
      </w:r>
      <w:r>
        <w:t>n.</w:t>
      </w:r>
      <w:r>
        <w:rPr>
          <w:spacing w:val="40"/>
        </w:rPr>
        <w:t xml:space="preserve"> </w:t>
      </w:r>
      <w:r>
        <w:t>3.090/2011</w:t>
      </w:r>
      <w:r>
        <w:rPr>
          <w:spacing w:val="40"/>
        </w:rPr>
        <w:t xml:space="preserve"> </w:t>
      </w:r>
      <w:r>
        <w:t>de</w:t>
      </w:r>
      <w:r>
        <w:rPr>
          <w:spacing w:val="40"/>
        </w:rPr>
        <w:t xml:space="preserve"> </w:t>
      </w:r>
      <w:r>
        <w:t>23</w:t>
      </w:r>
      <w:r>
        <w:rPr>
          <w:spacing w:val="40"/>
        </w:rPr>
        <w:t xml:space="preserve"> </w:t>
      </w:r>
      <w:r>
        <w:t>de</w:t>
      </w:r>
      <w:r>
        <w:rPr>
          <w:spacing w:val="39"/>
        </w:rPr>
        <w:t xml:space="preserve"> </w:t>
      </w:r>
      <w:r>
        <w:t>dezembro</w:t>
      </w:r>
      <w:r>
        <w:rPr>
          <w:spacing w:val="40"/>
        </w:rPr>
        <w:t xml:space="preserve"> </w:t>
      </w:r>
      <w:r>
        <w:t>de</w:t>
      </w:r>
      <w:r>
        <w:rPr>
          <w:spacing w:val="37"/>
        </w:rPr>
        <w:t xml:space="preserve"> </w:t>
      </w:r>
      <w:r>
        <w:t>2011;</w:t>
      </w:r>
      <w:r>
        <w:rPr>
          <w:spacing w:val="40"/>
        </w:rPr>
        <w:t xml:space="preserve"> </w:t>
      </w:r>
      <w:r>
        <w:t>bem</w:t>
      </w:r>
      <w:r>
        <w:rPr>
          <w:spacing w:val="40"/>
        </w:rPr>
        <w:t xml:space="preserve"> </w:t>
      </w:r>
      <w:r>
        <w:t>como</w:t>
      </w:r>
      <w:r>
        <w:rPr>
          <w:spacing w:val="40"/>
        </w:rPr>
        <w:t xml:space="preserve"> </w:t>
      </w:r>
      <w:r>
        <w:t>as</w:t>
      </w:r>
      <w:r>
        <w:rPr>
          <w:spacing w:val="40"/>
        </w:rPr>
        <w:t xml:space="preserve"> </w:t>
      </w:r>
      <w:r>
        <w:t>demais</w:t>
      </w:r>
      <w:r>
        <w:rPr>
          <w:spacing w:val="40"/>
        </w:rPr>
        <w:t xml:space="preserve"> </w:t>
      </w:r>
      <w:r>
        <w:t>resoluções</w:t>
      </w:r>
      <w:r>
        <w:rPr>
          <w:spacing w:val="40"/>
        </w:rPr>
        <w:t xml:space="preserve"> </w:t>
      </w:r>
      <w:proofErr w:type="gramStart"/>
      <w:r>
        <w:t>do</w:t>
      </w:r>
      <w:proofErr w:type="gramEnd"/>
    </w:p>
    <w:p w14:paraId="7634841A" w14:textId="77777777" w:rsidR="00042F9C" w:rsidRDefault="00042F9C">
      <w:pPr>
        <w:spacing w:line="242" w:lineRule="auto"/>
        <w:jc w:val="both"/>
        <w:sectPr w:rsidR="00042F9C" w:rsidSect="00492647">
          <w:pgSz w:w="12240" w:h="15840"/>
          <w:pgMar w:top="2200" w:right="680" w:bottom="1180" w:left="520" w:header="581" w:footer="990" w:gutter="0"/>
          <w:cols w:space="720"/>
        </w:sectPr>
      </w:pPr>
    </w:p>
    <w:p w14:paraId="57BCD394" w14:textId="77777777" w:rsidR="00042F9C" w:rsidRDefault="001B4AE4">
      <w:pPr>
        <w:pStyle w:val="Corpodetexto"/>
        <w:spacing w:before="216" w:line="244" w:lineRule="auto"/>
        <w:ind w:right="205"/>
        <w:jc w:val="both"/>
      </w:pPr>
      <w:r>
        <w:t>Ministério da Saúde específicas do objeto deste Edital de Chamamento Público, além dos princípios e diretrizes que constam nos documentos técnicos publicados pelo Ministério da Saúde, devendo ser consideradas as descrições dos serviços, bem como a equipe de referência prevista no ANEXO I.</w:t>
      </w:r>
    </w:p>
    <w:p w14:paraId="020DB19B" w14:textId="7E7E5DF3" w:rsidR="00042F9C" w:rsidRDefault="001B4AE4">
      <w:pPr>
        <w:pStyle w:val="PargrafodaLista"/>
        <w:numPr>
          <w:ilvl w:val="1"/>
          <w:numId w:val="35"/>
        </w:numPr>
        <w:tabs>
          <w:tab w:val="left" w:pos="2197"/>
        </w:tabs>
        <w:spacing w:before="84" w:line="244" w:lineRule="auto"/>
        <w:ind w:right="208" w:firstLine="0"/>
        <w:jc w:val="both"/>
      </w:pPr>
      <w:r>
        <w:rPr>
          <w:color w:val="000009"/>
          <w:w w:val="105"/>
        </w:rPr>
        <w:t xml:space="preserve">O </w:t>
      </w:r>
      <w:r>
        <w:rPr>
          <w:rFonts w:ascii="Arial" w:hAnsi="Arial"/>
          <w:b/>
          <w:color w:val="000009"/>
          <w:w w:val="105"/>
        </w:rPr>
        <w:t xml:space="preserve">TERMO DE COLABORAÇÃO </w:t>
      </w:r>
      <w:r>
        <w:rPr>
          <w:color w:val="000009"/>
          <w:w w:val="105"/>
        </w:rPr>
        <w:t xml:space="preserve">terá por objeto a execução dos </w:t>
      </w:r>
      <w:r w:rsidR="00F72A94">
        <w:rPr>
          <w:color w:val="000009"/>
          <w:w w:val="105"/>
        </w:rPr>
        <w:t>TRÊS</w:t>
      </w:r>
      <w:r>
        <w:rPr>
          <w:color w:val="000009"/>
          <w:w w:val="105"/>
        </w:rPr>
        <w:t xml:space="preserve"> SERVIÇOS </w:t>
      </w:r>
      <w:r>
        <w:rPr>
          <w:color w:val="000009"/>
        </w:rPr>
        <w:t xml:space="preserve">RESIDENCIAIS TERAPÊUTICOS TIPO II, </w:t>
      </w:r>
      <w:r>
        <w:t xml:space="preserve">conforme especificado no ANEXO I – TERMO DE </w:t>
      </w:r>
      <w:r>
        <w:rPr>
          <w:w w:val="105"/>
        </w:rPr>
        <w:t>REFERÊNCIA</w:t>
      </w:r>
      <w:r>
        <w:rPr>
          <w:spacing w:val="-4"/>
          <w:w w:val="105"/>
        </w:rPr>
        <w:t xml:space="preserve"> </w:t>
      </w:r>
      <w:r>
        <w:rPr>
          <w:w w:val="105"/>
        </w:rPr>
        <w:t>do</w:t>
      </w:r>
      <w:r>
        <w:rPr>
          <w:spacing w:val="-9"/>
          <w:w w:val="105"/>
        </w:rPr>
        <w:t xml:space="preserve"> </w:t>
      </w:r>
      <w:r>
        <w:rPr>
          <w:w w:val="105"/>
        </w:rPr>
        <w:t>município</w:t>
      </w:r>
      <w:r>
        <w:rPr>
          <w:spacing w:val="-5"/>
          <w:w w:val="105"/>
        </w:rPr>
        <w:t xml:space="preserve"> </w:t>
      </w:r>
      <w:r>
        <w:rPr>
          <w:w w:val="105"/>
        </w:rPr>
        <w:t>de</w:t>
      </w:r>
      <w:r>
        <w:rPr>
          <w:spacing w:val="-6"/>
          <w:w w:val="105"/>
        </w:rPr>
        <w:t xml:space="preserve"> </w:t>
      </w:r>
      <w:r>
        <w:rPr>
          <w:w w:val="105"/>
        </w:rPr>
        <w:t>Jacareí.</w:t>
      </w:r>
    </w:p>
    <w:p w14:paraId="62633CCE" w14:textId="77777777" w:rsidR="00042F9C" w:rsidRDefault="00042F9C">
      <w:pPr>
        <w:pStyle w:val="Corpodetexto"/>
        <w:spacing w:before="1"/>
        <w:ind w:left="0"/>
      </w:pPr>
    </w:p>
    <w:p w14:paraId="14209F34" w14:textId="77777777" w:rsidR="00042F9C" w:rsidRDefault="001B4AE4">
      <w:pPr>
        <w:pStyle w:val="Ttulo1"/>
        <w:numPr>
          <w:ilvl w:val="0"/>
          <w:numId w:val="35"/>
        </w:numPr>
        <w:tabs>
          <w:tab w:val="left" w:pos="2195"/>
        </w:tabs>
        <w:ind w:left="2195" w:hanging="586"/>
        <w:jc w:val="both"/>
      </w:pPr>
      <w:r>
        <w:t>DAS</w:t>
      </w:r>
      <w:r>
        <w:rPr>
          <w:spacing w:val="-13"/>
        </w:rPr>
        <w:t xml:space="preserve"> </w:t>
      </w:r>
      <w:r>
        <w:rPr>
          <w:spacing w:val="-2"/>
        </w:rPr>
        <w:t>OBRIGAÇÕES</w:t>
      </w:r>
    </w:p>
    <w:p w14:paraId="42885BBE" w14:textId="77777777" w:rsidR="00042F9C" w:rsidRDefault="00042F9C">
      <w:pPr>
        <w:pStyle w:val="Corpodetexto"/>
        <w:ind w:left="0"/>
        <w:rPr>
          <w:rFonts w:ascii="Arial"/>
          <w:b/>
        </w:rPr>
      </w:pPr>
    </w:p>
    <w:p w14:paraId="0434574D" w14:textId="77777777" w:rsidR="00042F9C" w:rsidRDefault="001B4AE4">
      <w:pPr>
        <w:ind w:left="1609"/>
        <w:jc w:val="both"/>
      </w:pPr>
      <w:r>
        <w:t>Além</w:t>
      </w:r>
      <w:r>
        <w:rPr>
          <w:spacing w:val="-4"/>
        </w:rPr>
        <w:t xml:space="preserve"> </w:t>
      </w:r>
      <w:r>
        <w:t>de</w:t>
      </w:r>
      <w:r>
        <w:rPr>
          <w:spacing w:val="-9"/>
        </w:rPr>
        <w:t xml:space="preserve"> </w:t>
      </w:r>
      <w:r>
        <w:t>outras</w:t>
      </w:r>
      <w:r>
        <w:rPr>
          <w:spacing w:val="-10"/>
        </w:rPr>
        <w:t xml:space="preserve"> </w:t>
      </w:r>
      <w:r>
        <w:t>previstas</w:t>
      </w:r>
      <w:r>
        <w:rPr>
          <w:spacing w:val="-10"/>
        </w:rPr>
        <w:t xml:space="preserve"> </w:t>
      </w:r>
      <w:r>
        <w:t>ao</w:t>
      </w:r>
      <w:r>
        <w:rPr>
          <w:spacing w:val="-9"/>
        </w:rPr>
        <w:t xml:space="preserve"> </w:t>
      </w:r>
      <w:r>
        <w:t>longo</w:t>
      </w:r>
      <w:r>
        <w:rPr>
          <w:spacing w:val="-9"/>
        </w:rPr>
        <w:t xml:space="preserve"> </w:t>
      </w:r>
      <w:r>
        <w:t>do</w:t>
      </w:r>
      <w:r>
        <w:rPr>
          <w:spacing w:val="-13"/>
        </w:rPr>
        <w:t xml:space="preserve"> </w:t>
      </w:r>
      <w:r>
        <w:t>presente</w:t>
      </w:r>
      <w:r>
        <w:rPr>
          <w:spacing w:val="-11"/>
        </w:rPr>
        <w:t xml:space="preserve"> </w:t>
      </w:r>
      <w:r>
        <w:rPr>
          <w:rFonts w:ascii="Arial" w:hAnsi="Arial"/>
          <w:b/>
        </w:rPr>
        <w:t>TERMO</w:t>
      </w:r>
      <w:r>
        <w:rPr>
          <w:rFonts w:ascii="Arial" w:hAnsi="Arial"/>
          <w:b/>
          <w:spacing w:val="-10"/>
        </w:rPr>
        <w:t xml:space="preserve"> </w:t>
      </w:r>
      <w:r>
        <w:rPr>
          <w:rFonts w:ascii="Arial" w:hAnsi="Arial"/>
          <w:b/>
        </w:rPr>
        <w:t>DE</w:t>
      </w:r>
      <w:r>
        <w:rPr>
          <w:rFonts w:ascii="Arial" w:hAnsi="Arial"/>
          <w:b/>
          <w:spacing w:val="-11"/>
        </w:rPr>
        <w:t xml:space="preserve"> </w:t>
      </w:r>
      <w:r>
        <w:rPr>
          <w:rFonts w:ascii="Arial" w:hAnsi="Arial"/>
          <w:b/>
        </w:rPr>
        <w:t>COLABORAÇÃO</w:t>
      </w:r>
      <w:r>
        <w:t>,</w:t>
      </w:r>
      <w:r>
        <w:rPr>
          <w:spacing w:val="-7"/>
        </w:rPr>
        <w:t xml:space="preserve"> </w:t>
      </w:r>
      <w:r>
        <w:t>são</w:t>
      </w:r>
      <w:r>
        <w:rPr>
          <w:spacing w:val="-12"/>
        </w:rPr>
        <w:t xml:space="preserve"> </w:t>
      </w:r>
      <w:r>
        <w:rPr>
          <w:spacing w:val="-2"/>
        </w:rPr>
        <w:t>obrigações:</w:t>
      </w:r>
    </w:p>
    <w:p w14:paraId="6705DF31" w14:textId="77777777" w:rsidR="00042F9C" w:rsidRDefault="00042F9C">
      <w:pPr>
        <w:pStyle w:val="Corpodetexto"/>
        <w:spacing w:before="7"/>
        <w:ind w:left="0"/>
      </w:pPr>
    </w:p>
    <w:p w14:paraId="675039CF" w14:textId="77777777" w:rsidR="00042F9C" w:rsidRDefault="001B4AE4">
      <w:pPr>
        <w:pStyle w:val="Ttulo1"/>
        <w:numPr>
          <w:ilvl w:val="1"/>
          <w:numId w:val="34"/>
        </w:numPr>
        <w:tabs>
          <w:tab w:val="left" w:pos="2195"/>
        </w:tabs>
        <w:ind w:left="2195" w:hanging="586"/>
        <w:jc w:val="both"/>
      </w:pPr>
      <w:r>
        <w:t>DO</w:t>
      </w:r>
      <w:r>
        <w:rPr>
          <w:spacing w:val="-9"/>
        </w:rPr>
        <w:t xml:space="preserve"> </w:t>
      </w:r>
      <w:r>
        <w:rPr>
          <w:spacing w:val="-2"/>
        </w:rPr>
        <w:t>MUNICÍPIO:</w:t>
      </w:r>
    </w:p>
    <w:p w14:paraId="0BC6A054" w14:textId="77777777" w:rsidR="00042F9C" w:rsidRDefault="001B4AE4">
      <w:pPr>
        <w:pStyle w:val="PargrafodaLista"/>
        <w:numPr>
          <w:ilvl w:val="0"/>
          <w:numId w:val="33"/>
        </w:numPr>
        <w:tabs>
          <w:tab w:val="left" w:pos="2197"/>
        </w:tabs>
        <w:spacing w:before="2" w:line="244" w:lineRule="auto"/>
        <w:ind w:right="206" w:firstLine="0"/>
        <w:jc w:val="both"/>
      </w:pPr>
      <w:proofErr w:type="gramStart"/>
      <w:r>
        <w:t>instruir</w:t>
      </w:r>
      <w:proofErr w:type="gramEnd"/>
      <w:r>
        <w:rPr>
          <w:spacing w:val="-2"/>
        </w:rPr>
        <w:t xml:space="preserve"> </w:t>
      </w:r>
      <w:r>
        <w:t>o</w:t>
      </w:r>
      <w:r>
        <w:rPr>
          <w:spacing w:val="-5"/>
        </w:rPr>
        <w:t xml:space="preserve"> </w:t>
      </w:r>
      <w:r>
        <w:t>Processo</w:t>
      </w:r>
      <w:r>
        <w:rPr>
          <w:spacing w:val="-5"/>
        </w:rPr>
        <w:t xml:space="preserve"> </w:t>
      </w:r>
      <w:r>
        <w:t>Administrativo</w:t>
      </w:r>
      <w:r>
        <w:rPr>
          <w:spacing w:val="-2"/>
        </w:rPr>
        <w:t xml:space="preserve"> </w:t>
      </w:r>
      <w:r>
        <w:t>para</w:t>
      </w:r>
      <w:r>
        <w:rPr>
          <w:spacing w:val="-3"/>
        </w:rPr>
        <w:t xml:space="preserve"> </w:t>
      </w:r>
      <w:r>
        <w:t>a</w:t>
      </w:r>
      <w:r>
        <w:rPr>
          <w:spacing w:val="-1"/>
        </w:rPr>
        <w:t xml:space="preserve"> </w:t>
      </w:r>
      <w:r>
        <w:t>celebração e</w:t>
      </w:r>
      <w:r>
        <w:rPr>
          <w:spacing w:val="-3"/>
        </w:rPr>
        <w:t xml:space="preserve"> </w:t>
      </w:r>
      <w:r>
        <w:t>acompanhamento</w:t>
      </w:r>
      <w:r>
        <w:rPr>
          <w:spacing w:val="-6"/>
        </w:rPr>
        <w:t xml:space="preserve"> </w:t>
      </w:r>
      <w:r>
        <w:t>desta Parceria, com</w:t>
      </w:r>
      <w:r>
        <w:rPr>
          <w:spacing w:val="-14"/>
        </w:rPr>
        <w:t xml:space="preserve"> </w:t>
      </w:r>
      <w:r>
        <w:t>atos</w:t>
      </w:r>
      <w:r>
        <w:rPr>
          <w:spacing w:val="-12"/>
        </w:rPr>
        <w:t xml:space="preserve"> </w:t>
      </w:r>
      <w:r>
        <w:t>atinentes</w:t>
      </w:r>
      <w:r>
        <w:rPr>
          <w:spacing w:val="-14"/>
        </w:rPr>
        <w:t xml:space="preserve"> </w:t>
      </w:r>
      <w:r>
        <w:t>à</w:t>
      </w:r>
      <w:r>
        <w:rPr>
          <w:spacing w:val="-12"/>
        </w:rPr>
        <w:t xml:space="preserve"> </w:t>
      </w:r>
      <w:r>
        <w:t>alteração,</w:t>
      </w:r>
      <w:r>
        <w:rPr>
          <w:spacing w:val="-14"/>
        </w:rPr>
        <w:t xml:space="preserve"> </w:t>
      </w:r>
      <w:r>
        <w:t>liberação</w:t>
      </w:r>
      <w:r>
        <w:rPr>
          <w:spacing w:val="-13"/>
        </w:rPr>
        <w:t xml:space="preserve"> </w:t>
      </w:r>
      <w:r>
        <w:t>de</w:t>
      </w:r>
      <w:r>
        <w:rPr>
          <w:spacing w:val="-14"/>
        </w:rPr>
        <w:t xml:space="preserve"> </w:t>
      </w:r>
      <w:r>
        <w:t>recursos,</w:t>
      </w:r>
      <w:r>
        <w:rPr>
          <w:spacing w:val="-15"/>
        </w:rPr>
        <w:t xml:space="preserve"> </w:t>
      </w:r>
      <w:r>
        <w:t>monitoramento</w:t>
      </w:r>
      <w:r>
        <w:rPr>
          <w:spacing w:val="-11"/>
        </w:rPr>
        <w:t xml:space="preserve"> </w:t>
      </w:r>
      <w:r>
        <w:t>e</w:t>
      </w:r>
      <w:r>
        <w:rPr>
          <w:spacing w:val="-8"/>
        </w:rPr>
        <w:t xml:space="preserve"> </w:t>
      </w:r>
      <w:r>
        <w:t>avaliação</w:t>
      </w:r>
      <w:r>
        <w:rPr>
          <w:spacing w:val="-14"/>
        </w:rPr>
        <w:t xml:space="preserve"> </w:t>
      </w:r>
      <w:r>
        <w:t>da</w:t>
      </w:r>
      <w:r>
        <w:rPr>
          <w:spacing w:val="-13"/>
        </w:rPr>
        <w:t xml:space="preserve"> </w:t>
      </w:r>
      <w:r>
        <w:t>execução, bem como prestação de contas;</w:t>
      </w:r>
    </w:p>
    <w:p w14:paraId="5E018018" w14:textId="77777777" w:rsidR="00042F9C" w:rsidRDefault="001B4AE4">
      <w:pPr>
        <w:pStyle w:val="PargrafodaLista"/>
        <w:numPr>
          <w:ilvl w:val="0"/>
          <w:numId w:val="33"/>
        </w:numPr>
        <w:tabs>
          <w:tab w:val="left" w:pos="2198"/>
        </w:tabs>
        <w:spacing w:line="247" w:lineRule="auto"/>
        <w:ind w:right="213" w:firstLine="0"/>
        <w:jc w:val="both"/>
      </w:pPr>
      <w:proofErr w:type="gramStart"/>
      <w:r>
        <w:t>informar</w:t>
      </w:r>
      <w:proofErr w:type="gramEnd"/>
      <w:r>
        <w:t xml:space="preserve"> à </w:t>
      </w:r>
      <w:r>
        <w:rPr>
          <w:rFonts w:ascii="Arial" w:hAnsi="Arial"/>
          <w:b/>
        </w:rPr>
        <w:t xml:space="preserve">OSC </w:t>
      </w:r>
      <w:r>
        <w:t>os atos normativos e orientações que interessam à execução e à prestaçãode contas do presente Termo de Colaboração;</w:t>
      </w:r>
    </w:p>
    <w:p w14:paraId="7A9C00CA" w14:textId="77777777" w:rsidR="00042F9C" w:rsidRDefault="001B4AE4">
      <w:pPr>
        <w:pStyle w:val="PargrafodaLista"/>
        <w:numPr>
          <w:ilvl w:val="0"/>
          <w:numId w:val="33"/>
        </w:numPr>
        <w:tabs>
          <w:tab w:val="left" w:pos="2197"/>
        </w:tabs>
        <w:spacing w:before="3"/>
        <w:ind w:right="211" w:firstLine="0"/>
        <w:jc w:val="both"/>
      </w:pPr>
      <w:proofErr w:type="gramStart"/>
      <w:r>
        <w:t>prestar</w:t>
      </w:r>
      <w:proofErr w:type="gramEnd"/>
      <w:r>
        <w:t xml:space="preserve"> o apoio necessário e indispensável à </w:t>
      </w:r>
      <w:r>
        <w:rPr>
          <w:rFonts w:ascii="Arial" w:hAnsi="Arial"/>
          <w:b/>
        </w:rPr>
        <w:t>OSC</w:t>
      </w:r>
      <w:r>
        <w:t xml:space="preserve">, para que seja alcançado o objeto deste </w:t>
      </w:r>
      <w:r>
        <w:rPr>
          <w:rFonts w:ascii="Arial" w:hAnsi="Arial"/>
          <w:b/>
        </w:rPr>
        <w:t xml:space="preserve">TERMO DE COLABORAÇÃO, </w:t>
      </w:r>
      <w:r>
        <w:t>em toda a sua extensão e no tempo devido;</w:t>
      </w:r>
    </w:p>
    <w:p w14:paraId="4DD7510C" w14:textId="77777777" w:rsidR="00042F9C" w:rsidRDefault="001B4AE4">
      <w:pPr>
        <w:pStyle w:val="PargrafodaLista"/>
        <w:numPr>
          <w:ilvl w:val="0"/>
          <w:numId w:val="33"/>
        </w:numPr>
        <w:tabs>
          <w:tab w:val="left" w:pos="2198"/>
        </w:tabs>
        <w:spacing w:before="37" w:line="242" w:lineRule="auto"/>
        <w:ind w:right="203" w:firstLine="0"/>
        <w:jc w:val="both"/>
      </w:pPr>
      <w:proofErr w:type="gramStart"/>
      <w:r>
        <w:t>transferir</w:t>
      </w:r>
      <w:proofErr w:type="gramEnd"/>
      <w:r>
        <w:t xml:space="preserve"> à </w:t>
      </w:r>
      <w:r>
        <w:rPr>
          <w:rFonts w:ascii="Arial" w:hAnsi="Arial"/>
          <w:b/>
        </w:rPr>
        <w:t xml:space="preserve">OSC </w:t>
      </w:r>
      <w:r>
        <w:t xml:space="preserve">os recursos financeiros previstos para a execução deste </w:t>
      </w:r>
      <w:r>
        <w:rPr>
          <w:rFonts w:ascii="Arial" w:hAnsi="Arial"/>
          <w:b/>
        </w:rPr>
        <w:t>TERMO DE COLABORAÇÃO</w:t>
      </w:r>
      <w:r>
        <w:t>, de acordo com a programação orçamentária e financeira do Município de Jacareí</w:t>
      </w:r>
      <w:r>
        <w:rPr>
          <w:spacing w:val="-6"/>
        </w:rPr>
        <w:t xml:space="preserve"> </w:t>
      </w:r>
      <w:r>
        <w:t>e</w:t>
      </w:r>
      <w:r>
        <w:rPr>
          <w:spacing w:val="-8"/>
        </w:rPr>
        <w:t xml:space="preserve"> </w:t>
      </w:r>
      <w:r>
        <w:t>obedecendo</w:t>
      </w:r>
      <w:r>
        <w:rPr>
          <w:spacing w:val="-7"/>
        </w:rPr>
        <w:t xml:space="preserve"> </w:t>
      </w:r>
      <w:r>
        <w:t>ao</w:t>
      </w:r>
      <w:r>
        <w:rPr>
          <w:spacing w:val="-5"/>
        </w:rPr>
        <w:t xml:space="preserve"> </w:t>
      </w:r>
      <w:r>
        <w:t>cronograma</w:t>
      </w:r>
      <w:r>
        <w:rPr>
          <w:spacing w:val="-7"/>
        </w:rPr>
        <w:t xml:space="preserve"> </w:t>
      </w:r>
      <w:r>
        <w:t>de</w:t>
      </w:r>
      <w:r>
        <w:rPr>
          <w:spacing w:val="-8"/>
        </w:rPr>
        <w:t xml:space="preserve"> </w:t>
      </w:r>
      <w:r>
        <w:t>desembolso</w:t>
      </w:r>
      <w:r>
        <w:rPr>
          <w:spacing w:val="-4"/>
        </w:rPr>
        <w:t xml:space="preserve"> </w:t>
      </w:r>
      <w:r>
        <w:t>constante</w:t>
      </w:r>
      <w:r>
        <w:rPr>
          <w:spacing w:val="-7"/>
        </w:rPr>
        <w:t xml:space="preserve"> </w:t>
      </w:r>
      <w:r>
        <w:t>do</w:t>
      </w:r>
      <w:r>
        <w:rPr>
          <w:spacing w:val="-5"/>
        </w:rPr>
        <w:t xml:space="preserve"> </w:t>
      </w:r>
      <w:r>
        <w:t>TERMO</w:t>
      </w:r>
      <w:r>
        <w:rPr>
          <w:spacing w:val="-6"/>
        </w:rPr>
        <w:t xml:space="preserve"> </w:t>
      </w:r>
      <w:r>
        <w:t>DE</w:t>
      </w:r>
      <w:r>
        <w:rPr>
          <w:spacing w:val="-5"/>
        </w:rPr>
        <w:t xml:space="preserve"> </w:t>
      </w:r>
      <w:r>
        <w:t>REFERÊNCIA aprovado, mediante as contas apresentadas.</w:t>
      </w:r>
    </w:p>
    <w:p w14:paraId="584D2960" w14:textId="77777777" w:rsidR="00042F9C" w:rsidRDefault="001B4AE4">
      <w:pPr>
        <w:pStyle w:val="PargrafodaLista"/>
        <w:numPr>
          <w:ilvl w:val="0"/>
          <w:numId w:val="33"/>
        </w:numPr>
        <w:tabs>
          <w:tab w:val="left" w:pos="2197"/>
        </w:tabs>
        <w:spacing w:before="6" w:line="242" w:lineRule="auto"/>
        <w:ind w:right="213" w:firstLine="0"/>
        <w:jc w:val="both"/>
      </w:pPr>
      <w:proofErr w:type="gramStart"/>
      <w:r>
        <w:t>realizar</w:t>
      </w:r>
      <w:proofErr w:type="gramEnd"/>
      <w:r>
        <w:t xml:space="preserve"> o acompanhamento da execução orçamentária e financeira dos recursos </w:t>
      </w:r>
      <w:r>
        <w:rPr>
          <w:spacing w:val="-2"/>
        </w:rPr>
        <w:t>transferidos;</w:t>
      </w:r>
    </w:p>
    <w:p w14:paraId="233936EC" w14:textId="77777777" w:rsidR="00042F9C" w:rsidRDefault="001B4AE4">
      <w:pPr>
        <w:pStyle w:val="PargrafodaLista"/>
        <w:numPr>
          <w:ilvl w:val="0"/>
          <w:numId w:val="33"/>
        </w:numPr>
        <w:tabs>
          <w:tab w:val="left" w:pos="2198"/>
        </w:tabs>
        <w:spacing w:line="244" w:lineRule="auto"/>
        <w:ind w:right="206" w:firstLine="0"/>
        <w:jc w:val="both"/>
      </w:pPr>
      <w:proofErr w:type="gramStart"/>
      <w:r>
        <w:t>designar</w:t>
      </w:r>
      <w:proofErr w:type="gramEnd"/>
      <w:r>
        <w:t xml:space="preserve"> novo gestor da parceria e suplente, na hipótese dos mesmos deixarem deser agente público ou serem lotados em outro órgão ou entidade ou outro motivo e designar novo Suplente, quando este passar a ser Gestor da parceria;</w:t>
      </w:r>
    </w:p>
    <w:p w14:paraId="64FCB68D" w14:textId="77777777" w:rsidR="00042F9C" w:rsidRDefault="001B4AE4">
      <w:pPr>
        <w:pStyle w:val="PargrafodaLista"/>
        <w:numPr>
          <w:ilvl w:val="0"/>
          <w:numId w:val="33"/>
        </w:numPr>
        <w:tabs>
          <w:tab w:val="left" w:pos="2198"/>
        </w:tabs>
        <w:spacing w:before="23" w:line="242" w:lineRule="auto"/>
        <w:ind w:right="210" w:firstLine="0"/>
        <w:jc w:val="both"/>
      </w:pPr>
      <w:proofErr w:type="gramStart"/>
      <w:r>
        <w:t>propor</w:t>
      </w:r>
      <w:proofErr w:type="gramEnd"/>
      <w:r>
        <w:t xml:space="preserve">, receber, analisar e, se o caso, aprovar as propostas de alteração deste </w:t>
      </w:r>
      <w:r>
        <w:rPr>
          <w:rFonts w:ascii="Arial" w:hAnsi="Arial"/>
          <w:b/>
        </w:rPr>
        <w:t xml:space="preserve">TERMO DE COLABORAÇÃO </w:t>
      </w:r>
      <w:r>
        <w:t>e do TERMO DE REFERÊNCIA;</w:t>
      </w:r>
    </w:p>
    <w:p w14:paraId="4DF42F9D" w14:textId="77777777" w:rsidR="00042F9C" w:rsidRDefault="001B4AE4">
      <w:pPr>
        <w:pStyle w:val="PargrafodaLista"/>
        <w:numPr>
          <w:ilvl w:val="0"/>
          <w:numId w:val="33"/>
        </w:numPr>
        <w:tabs>
          <w:tab w:val="left" w:pos="2198"/>
        </w:tabs>
        <w:spacing w:before="32" w:line="244" w:lineRule="auto"/>
        <w:ind w:right="206" w:firstLine="0"/>
        <w:jc w:val="both"/>
      </w:pPr>
      <w:proofErr w:type="gramStart"/>
      <w:r>
        <w:rPr>
          <w:spacing w:val="-4"/>
        </w:rPr>
        <w:t>prorrogar</w:t>
      </w:r>
      <w:proofErr w:type="gramEnd"/>
      <w:r>
        <w:rPr>
          <w:spacing w:val="-11"/>
        </w:rPr>
        <w:t xml:space="preserve"> </w:t>
      </w:r>
      <w:r>
        <w:rPr>
          <w:spacing w:val="-4"/>
        </w:rPr>
        <w:t>por</w:t>
      </w:r>
      <w:r>
        <w:rPr>
          <w:spacing w:val="-11"/>
        </w:rPr>
        <w:t xml:space="preserve"> </w:t>
      </w:r>
      <w:r>
        <w:rPr>
          <w:spacing w:val="-4"/>
        </w:rPr>
        <w:t>meio</w:t>
      </w:r>
      <w:r>
        <w:rPr>
          <w:spacing w:val="-10"/>
        </w:rPr>
        <w:t xml:space="preserve"> </w:t>
      </w:r>
      <w:r>
        <w:rPr>
          <w:spacing w:val="-4"/>
        </w:rPr>
        <w:t>de</w:t>
      </w:r>
      <w:r>
        <w:rPr>
          <w:spacing w:val="-11"/>
        </w:rPr>
        <w:t xml:space="preserve"> </w:t>
      </w:r>
      <w:r>
        <w:rPr>
          <w:spacing w:val="-4"/>
        </w:rPr>
        <w:t>ofício</w:t>
      </w:r>
      <w:r>
        <w:rPr>
          <w:spacing w:val="-11"/>
        </w:rPr>
        <w:t xml:space="preserve"> </w:t>
      </w:r>
      <w:r>
        <w:rPr>
          <w:spacing w:val="-4"/>
        </w:rPr>
        <w:t>o</w:t>
      </w:r>
      <w:r>
        <w:rPr>
          <w:spacing w:val="-10"/>
        </w:rPr>
        <w:t xml:space="preserve"> </w:t>
      </w:r>
      <w:r>
        <w:rPr>
          <w:spacing w:val="-4"/>
        </w:rPr>
        <w:t>prazo</w:t>
      </w:r>
      <w:r>
        <w:rPr>
          <w:spacing w:val="-11"/>
        </w:rPr>
        <w:t xml:space="preserve"> </w:t>
      </w:r>
      <w:r>
        <w:rPr>
          <w:spacing w:val="-4"/>
        </w:rPr>
        <w:t>de</w:t>
      </w:r>
      <w:r>
        <w:rPr>
          <w:spacing w:val="-10"/>
        </w:rPr>
        <w:t xml:space="preserve"> </w:t>
      </w:r>
      <w:r>
        <w:rPr>
          <w:spacing w:val="-4"/>
        </w:rPr>
        <w:t>vigência</w:t>
      </w:r>
      <w:r>
        <w:rPr>
          <w:spacing w:val="-11"/>
        </w:rPr>
        <w:t xml:space="preserve"> </w:t>
      </w:r>
      <w:r>
        <w:rPr>
          <w:spacing w:val="-4"/>
        </w:rPr>
        <w:t>deste</w:t>
      </w:r>
      <w:r>
        <w:rPr>
          <w:spacing w:val="-11"/>
        </w:rPr>
        <w:t xml:space="preserve"> </w:t>
      </w:r>
      <w:r>
        <w:rPr>
          <w:rFonts w:ascii="Arial" w:hAnsi="Arial"/>
          <w:b/>
          <w:spacing w:val="-4"/>
        </w:rPr>
        <w:t>TERMO</w:t>
      </w:r>
      <w:r>
        <w:rPr>
          <w:rFonts w:ascii="Arial" w:hAnsi="Arial"/>
          <w:b/>
          <w:spacing w:val="17"/>
        </w:rPr>
        <w:t xml:space="preserve"> </w:t>
      </w:r>
      <w:r>
        <w:rPr>
          <w:rFonts w:ascii="Arial" w:hAnsi="Arial"/>
          <w:b/>
          <w:spacing w:val="-4"/>
        </w:rPr>
        <w:t>DE</w:t>
      </w:r>
      <w:r>
        <w:rPr>
          <w:rFonts w:ascii="Arial" w:hAnsi="Arial"/>
          <w:b/>
          <w:spacing w:val="14"/>
        </w:rPr>
        <w:t xml:space="preserve"> </w:t>
      </w:r>
      <w:r>
        <w:rPr>
          <w:rFonts w:ascii="Arial" w:hAnsi="Arial"/>
          <w:b/>
          <w:spacing w:val="-4"/>
        </w:rPr>
        <w:t>COLABORAÇÃO</w:t>
      </w:r>
      <w:r>
        <w:rPr>
          <w:spacing w:val="-4"/>
        </w:rPr>
        <w:t>,</w:t>
      </w:r>
      <w:r>
        <w:rPr>
          <w:spacing w:val="-5"/>
        </w:rPr>
        <w:t xml:space="preserve"> </w:t>
      </w:r>
      <w:r>
        <w:rPr>
          <w:spacing w:val="-4"/>
        </w:rPr>
        <w:t xml:space="preserve">antes </w:t>
      </w:r>
      <w:r>
        <w:t>de seu término, se der causa a atraso na liberação dos recursos, limitando a prorrogação ao exato período do atraso verificado;</w:t>
      </w:r>
    </w:p>
    <w:p w14:paraId="2BD3858F" w14:textId="77777777" w:rsidR="00042F9C" w:rsidRDefault="001B4AE4">
      <w:pPr>
        <w:pStyle w:val="PargrafodaLista"/>
        <w:numPr>
          <w:ilvl w:val="0"/>
          <w:numId w:val="33"/>
        </w:numPr>
        <w:tabs>
          <w:tab w:val="left" w:pos="2198"/>
        </w:tabs>
        <w:spacing w:before="74" w:line="244" w:lineRule="auto"/>
        <w:ind w:right="213" w:firstLine="0"/>
        <w:jc w:val="both"/>
      </w:pPr>
      <w:proofErr w:type="gramStart"/>
      <w:r>
        <w:t>analisar</w:t>
      </w:r>
      <w:proofErr w:type="gramEnd"/>
      <w:r>
        <w:t xml:space="preserve"> os relatórios de execução do objeto, bem como os relatórios de execução financeirada parceria;</w:t>
      </w:r>
    </w:p>
    <w:p w14:paraId="6CB78B86" w14:textId="77777777" w:rsidR="00042F9C" w:rsidRDefault="001B4AE4">
      <w:pPr>
        <w:pStyle w:val="PargrafodaLista"/>
        <w:numPr>
          <w:ilvl w:val="0"/>
          <w:numId w:val="33"/>
        </w:numPr>
        <w:tabs>
          <w:tab w:val="left" w:pos="2198"/>
        </w:tabs>
        <w:spacing w:line="242" w:lineRule="auto"/>
        <w:ind w:right="206" w:firstLine="0"/>
        <w:jc w:val="both"/>
      </w:pPr>
      <w:proofErr w:type="gramStart"/>
      <w:r>
        <w:t>analisar</w:t>
      </w:r>
      <w:proofErr w:type="gramEnd"/>
      <w:r>
        <w:t xml:space="preserve"> e decidir sobre a prestação de contas relativa a este </w:t>
      </w:r>
      <w:r>
        <w:rPr>
          <w:rFonts w:ascii="Arial" w:hAnsi="Arial"/>
          <w:b/>
        </w:rPr>
        <w:t>TERMO DE COLABORAÇÃO</w:t>
      </w:r>
      <w:r>
        <w:t>, nos termos do Edital e das instruções expedidas pelo Tribunal de Contas do Estado;</w:t>
      </w:r>
    </w:p>
    <w:p w14:paraId="587085F2" w14:textId="77777777" w:rsidR="00042F9C" w:rsidRDefault="001B4AE4">
      <w:pPr>
        <w:pStyle w:val="PargrafodaLista"/>
        <w:numPr>
          <w:ilvl w:val="0"/>
          <w:numId w:val="33"/>
        </w:numPr>
        <w:tabs>
          <w:tab w:val="left" w:pos="2197"/>
        </w:tabs>
        <w:spacing w:line="244" w:lineRule="auto"/>
        <w:ind w:right="207" w:firstLine="0"/>
      </w:pPr>
      <w:proofErr w:type="gramStart"/>
      <w:r>
        <w:t>aplicar</w:t>
      </w:r>
      <w:proofErr w:type="gramEnd"/>
      <w:r>
        <w:rPr>
          <w:spacing w:val="38"/>
        </w:rPr>
        <w:t xml:space="preserve"> </w:t>
      </w:r>
      <w:r>
        <w:t>as</w:t>
      </w:r>
      <w:r>
        <w:rPr>
          <w:spacing w:val="36"/>
        </w:rPr>
        <w:t xml:space="preserve"> </w:t>
      </w:r>
      <w:r>
        <w:t>sanções</w:t>
      </w:r>
      <w:r>
        <w:rPr>
          <w:spacing w:val="37"/>
        </w:rPr>
        <w:t xml:space="preserve"> </w:t>
      </w:r>
      <w:r>
        <w:t>previstas</w:t>
      </w:r>
      <w:r>
        <w:rPr>
          <w:spacing w:val="36"/>
        </w:rPr>
        <w:t xml:space="preserve"> </w:t>
      </w:r>
      <w:r>
        <w:t>neste</w:t>
      </w:r>
      <w:r>
        <w:rPr>
          <w:spacing w:val="36"/>
        </w:rPr>
        <w:t xml:space="preserve"> </w:t>
      </w:r>
      <w:r>
        <w:rPr>
          <w:rFonts w:ascii="Arial" w:hAnsi="Arial"/>
          <w:b/>
        </w:rPr>
        <w:t>TERMO</w:t>
      </w:r>
      <w:r>
        <w:rPr>
          <w:rFonts w:ascii="Arial" w:hAnsi="Arial"/>
          <w:b/>
          <w:spacing w:val="35"/>
        </w:rPr>
        <w:t xml:space="preserve"> </w:t>
      </w:r>
      <w:r>
        <w:rPr>
          <w:rFonts w:ascii="Arial" w:hAnsi="Arial"/>
          <w:b/>
        </w:rPr>
        <w:t>DE</w:t>
      </w:r>
      <w:r>
        <w:rPr>
          <w:rFonts w:ascii="Arial" w:hAnsi="Arial"/>
          <w:b/>
          <w:spacing w:val="30"/>
        </w:rPr>
        <w:t xml:space="preserve"> </w:t>
      </w:r>
      <w:r>
        <w:rPr>
          <w:rFonts w:ascii="Arial" w:hAnsi="Arial"/>
          <w:b/>
        </w:rPr>
        <w:t>COLABORAÇÃO</w:t>
      </w:r>
      <w:r>
        <w:t>,</w:t>
      </w:r>
      <w:r>
        <w:rPr>
          <w:spacing w:val="37"/>
        </w:rPr>
        <w:t xml:space="preserve"> </w:t>
      </w:r>
      <w:r>
        <w:t>bem</w:t>
      </w:r>
      <w:r>
        <w:rPr>
          <w:spacing w:val="37"/>
        </w:rPr>
        <w:t xml:space="preserve"> </w:t>
      </w:r>
      <w:r>
        <w:t>como</w:t>
      </w:r>
      <w:r>
        <w:rPr>
          <w:spacing w:val="36"/>
        </w:rPr>
        <w:t xml:space="preserve"> </w:t>
      </w:r>
      <w:r>
        <w:t>na</w:t>
      </w:r>
      <w:r>
        <w:rPr>
          <w:spacing w:val="36"/>
        </w:rPr>
        <w:t xml:space="preserve"> </w:t>
      </w:r>
      <w:r>
        <w:t>Lei Federal n° 13.019/2014 e suas alterações;</w:t>
      </w:r>
    </w:p>
    <w:p w14:paraId="6FCF6EE6" w14:textId="77777777" w:rsidR="00042F9C" w:rsidRDefault="001B4AE4">
      <w:pPr>
        <w:pStyle w:val="PargrafodaLista"/>
        <w:numPr>
          <w:ilvl w:val="0"/>
          <w:numId w:val="33"/>
        </w:numPr>
        <w:tabs>
          <w:tab w:val="left" w:pos="2197"/>
        </w:tabs>
        <w:spacing w:line="242" w:lineRule="auto"/>
        <w:ind w:right="211" w:firstLine="0"/>
      </w:pPr>
      <w:proofErr w:type="gramStart"/>
      <w:r>
        <w:t>proceder</w:t>
      </w:r>
      <w:proofErr w:type="gramEnd"/>
      <w:r>
        <w:rPr>
          <w:spacing w:val="80"/>
        </w:rPr>
        <w:t xml:space="preserve"> </w:t>
      </w:r>
      <w:r>
        <w:t>às</w:t>
      </w:r>
      <w:r>
        <w:rPr>
          <w:spacing w:val="79"/>
        </w:rPr>
        <w:t xml:space="preserve"> </w:t>
      </w:r>
      <w:r>
        <w:t>ações</w:t>
      </w:r>
      <w:r>
        <w:rPr>
          <w:spacing w:val="79"/>
        </w:rPr>
        <w:t xml:space="preserve"> </w:t>
      </w:r>
      <w:r>
        <w:t>administrativas</w:t>
      </w:r>
      <w:r>
        <w:rPr>
          <w:spacing w:val="80"/>
        </w:rPr>
        <w:t xml:space="preserve"> </w:t>
      </w:r>
      <w:r>
        <w:t>quanto</w:t>
      </w:r>
      <w:r>
        <w:rPr>
          <w:spacing w:val="79"/>
        </w:rPr>
        <w:t xml:space="preserve"> </w:t>
      </w:r>
      <w:r>
        <w:t>à</w:t>
      </w:r>
      <w:r>
        <w:rPr>
          <w:spacing w:val="76"/>
        </w:rPr>
        <w:t xml:space="preserve"> </w:t>
      </w:r>
      <w:r>
        <w:t>exigência</w:t>
      </w:r>
      <w:r>
        <w:rPr>
          <w:spacing w:val="79"/>
        </w:rPr>
        <w:t xml:space="preserve"> </w:t>
      </w:r>
      <w:r>
        <w:t>e</w:t>
      </w:r>
      <w:r>
        <w:rPr>
          <w:spacing w:val="79"/>
        </w:rPr>
        <w:t xml:space="preserve"> </w:t>
      </w:r>
      <w:r>
        <w:t>restituição</w:t>
      </w:r>
      <w:r>
        <w:rPr>
          <w:spacing w:val="77"/>
        </w:rPr>
        <w:t xml:space="preserve"> </w:t>
      </w:r>
      <w:r>
        <w:t>dos</w:t>
      </w:r>
      <w:r>
        <w:rPr>
          <w:spacing w:val="79"/>
        </w:rPr>
        <w:t xml:space="preserve"> </w:t>
      </w:r>
      <w:r>
        <w:t xml:space="preserve">recursos </w:t>
      </w:r>
      <w:r>
        <w:rPr>
          <w:spacing w:val="-2"/>
        </w:rPr>
        <w:t>transferidos;</w:t>
      </w:r>
    </w:p>
    <w:p w14:paraId="03DE7388" w14:textId="77777777" w:rsidR="00042F9C" w:rsidRDefault="001B4AE4">
      <w:pPr>
        <w:pStyle w:val="PargrafodaLista"/>
        <w:numPr>
          <w:ilvl w:val="0"/>
          <w:numId w:val="33"/>
        </w:numPr>
        <w:tabs>
          <w:tab w:val="left" w:pos="2197"/>
        </w:tabs>
        <w:spacing w:line="244" w:lineRule="auto"/>
        <w:ind w:right="208" w:firstLine="0"/>
      </w:pPr>
      <w:proofErr w:type="gramStart"/>
      <w:r>
        <w:t>divulgar</w:t>
      </w:r>
      <w:proofErr w:type="gramEnd"/>
      <w:r>
        <w:t xml:space="preserve"> informações referentes à parceria celebrada em dados abertos e acessíveis no seu sítio eletrônico;</w:t>
      </w:r>
    </w:p>
    <w:p w14:paraId="0802D332" w14:textId="77777777" w:rsidR="00042F9C" w:rsidRDefault="001B4AE4">
      <w:pPr>
        <w:pStyle w:val="PargrafodaLista"/>
        <w:numPr>
          <w:ilvl w:val="0"/>
          <w:numId w:val="33"/>
        </w:numPr>
        <w:tabs>
          <w:tab w:val="left" w:pos="2197"/>
        </w:tabs>
        <w:spacing w:line="247" w:lineRule="exact"/>
        <w:ind w:left="2197" w:hanging="588"/>
      </w:pPr>
      <w:proofErr w:type="gramStart"/>
      <w:r>
        <w:t>exercer</w:t>
      </w:r>
      <w:proofErr w:type="gramEnd"/>
      <w:r>
        <w:rPr>
          <w:spacing w:val="-11"/>
        </w:rPr>
        <w:t xml:space="preserve"> </w:t>
      </w:r>
      <w:r>
        <w:t>atividade</w:t>
      </w:r>
      <w:r>
        <w:rPr>
          <w:spacing w:val="-10"/>
        </w:rPr>
        <w:t xml:space="preserve"> </w:t>
      </w:r>
      <w:r>
        <w:t>de</w:t>
      </w:r>
      <w:r>
        <w:rPr>
          <w:spacing w:val="-12"/>
        </w:rPr>
        <w:t xml:space="preserve"> </w:t>
      </w:r>
      <w:r>
        <w:t>monitoramento</w:t>
      </w:r>
      <w:r>
        <w:rPr>
          <w:spacing w:val="-10"/>
        </w:rPr>
        <w:t xml:space="preserve"> </w:t>
      </w:r>
      <w:r>
        <w:t>e</w:t>
      </w:r>
      <w:r>
        <w:rPr>
          <w:spacing w:val="-10"/>
        </w:rPr>
        <w:t xml:space="preserve"> </w:t>
      </w:r>
      <w:r>
        <w:t>avaliação</w:t>
      </w:r>
      <w:r>
        <w:rPr>
          <w:spacing w:val="-12"/>
        </w:rPr>
        <w:t xml:space="preserve"> </w:t>
      </w:r>
      <w:r>
        <w:t>sobre</w:t>
      </w:r>
      <w:r>
        <w:rPr>
          <w:spacing w:val="-8"/>
        </w:rPr>
        <w:t xml:space="preserve"> </w:t>
      </w:r>
      <w:r>
        <w:t>a</w:t>
      </w:r>
      <w:r>
        <w:rPr>
          <w:spacing w:val="-8"/>
        </w:rPr>
        <w:t xml:space="preserve"> </w:t>
      </w:r>
      <w:r>
        <w:t>execução</w:t>
      </w:r>
      <w:r>
        <w:rPr>
          <w:spacing w:val="-10"/>
        </w:rPr>
        <w:t xml:space="preserve"> </w:t>
      </w:r>
      <w:r>
        <w:t>da</w:t>
      </w:r>
      <w:r>
        <w:rPr>
          <w:spacing w:val="-11"/>
        </w:rPr>
        <w:t xml:space="preserve"> </w:t>
      </w:r>
      <w:r>
        <w:t>parceria,</w:t>
      </w:r>
      <w:r>
        <w:rPr>
          <w:spacing w:val="-3"/>
        </w:rPr>
        <w:t xml:space="preserve"> </w:t>
      </w:r>
      <w:r>
        <w:rPr>
          <w:spacing w:val="-2"/>
        </w:rPr>
        <w:t>inclusive,</w:t>
      </w:r>
    </w:p>
    <w:p w14:paraId="6F6CCDC6" w14:textId="77777777" w:rsidR="00042F9C" w:rsidRDefault="00042F9C">
      <w:pPr>
        <w:spacing w:line="247" w:lineRule="exact"/>
        <w:sectPr w:rsidR="00042F9C" w:rsidSect="00492647">
          <w:pgSz w:w="12240" w:h="15840"/>
          <w:pgMar w:top="2200" w:right="680" w:bottom="1180" w:left="520" w:header="581" w:footer="990" w:gutter="0"/>
          <w:cols w:space="720"/>
        </w:sectPr>
      </w:pPr>
    </w:p>
    <w:p w14:paraId="3C1F1001" w14:textId="77777777" w:rsidR="00042F9C" w:rsidRDefault="001B4AE4">
      <w:pPr>
        <w:pStyle w:val="Corpodetexto"/>
        <w:spacing w:before="216" w:line="244" w:lineRule="auto"/>
      </w:pPr>
      <w:proofErr w:type="gramStart"/>
      <w:r>
        <w:t>se</w:t>
      </w:r>
      <w:proofErr w:type="gramEnd"/>
      <w:r>
        <w:t xml:space="preserve"> for o caso, reorientando as ações, de modo a aprimorar e a evitar a descontinuidade das</w:t>
      </w:r>
      <w:r>
        <w:rPr>
          <w:spacing w:val="40"/>
        </w:rPr>
        <w:t xml:space="preserve"> </w:t>
      </w:r>
      <w:r>
        <w:t>ações pactuadas;</w:t>
      </w:r>
    </w:p>
    <w:p w14:paraId="0EB5BF92" w14:textId="77777777" w:rsidR="00042F9C" w:rsidRDefault="001B4AE4">
      <w:pPr>
        <w:pStyle w:val="PargrafodaLista"/>
        <w:numPr>
          <w:ilvl w:val="0"/>
          <w:numId w:val="33"/>
        </w:numPr>
        <w:tabs>
          <w:tab w:val="left" w:pos="2197"/>
        </w:tabs>
        <w:spacing w:line="245" w:lineRule="exact"/>
        <w:ind w:left="2197" w:hanging="588"/>
      </w:pPr>
      <w:proofErr w:type="gramStart"/>
      <w:r>
        <w:t>apreciar</w:t>
      </w:r>
      <w:proofErr w:type="gramEnd"/>
      <w:r>
        <w:rPr>
          <w:spacing w:val="-1"/>
        </w:rPr>
        <w:t xml:space="preserve"> </w:t>
      </w:r>
      <w:r>
        <w:t>as</w:t>
      </w:r>
      <w:r>
        <w:rPr>
          <w:spacing w:val="-3"/>
        </w:rPr>
        <w:t xml:space="preserve"> </w:t>
      </w:r>
      <w:r>
        <w:t>contas</w:t>
      </w:r>
      <w:r>
        <w:rPr>
          <w:spacing w:val="-5"/>
        </w:rPr>
        <w:t xml:space="preserve"> </w:t>
      </w:r>
      <w:r>
        <w:t>apresentadas</w:t>
      </w:r>
      <w:r>
        <w:rPr>
          <w:spacing w:val="-4"/>
        </w:rPr>
        <w:t xml:space="preserve"> </w:t>
      </w:r>
      <w:r>
        <w:t>pela</w:t>
      </w:r>
      <w:r>
        <w:rPr>
          <w:spacing w:val="-8"/>
        </w:rPr>
        <w:t xml:space="preserve"> </w:t>
      </w:r>
      <w:r>
        <w:rPr>
          <w:rFonts w:ascii="Arial"/>
          <w:b/>
        </w:rPr>
        <w:t>OSC</w:t>
      </w:r>
      <w:r>
        <w:t>,</w:t>
      </w:r>
      <w:r>
        <w:rPr>
          <w:spacing w:val="-3"/>
        </w:rPr>
        <w:t xml:space="preserve"> </w:t>
      </w:r>
      <w:r>
        <w:t>nos</w:t>
      </w:r>
      <w:r>
        <w:rPr>
          <w:spacing w:val="-8"/>
        </w:rPr>
        <w:t xml:space="preserve"> </w:t>
      </w:r>
      <w:r>
        <w:t>termos</w:t>
      </w:r>
      <w:r>
        <w:rPr>
          <w:spacing w:val="-10"/>
        </w:rPr>
        <w:t xml:space="preserve"> </w:t>
      </w:r>
      <w:r>
        <w:rPr>
          <w:spacing w:val="-2"/>
        </w:rPr>
        <w:t>previstos;</w:t>
      </w:r>
    </w:p>
    <w:p w14:paraId="6D830945" w14:textId="77777777" w:rsidR="00042F9C" w:rsidRDefault="001B4AE4">
      <w:pPr>
        <w:pStyle w:val="PargrafodaLista"/>
        <w:numPr>
          <w:ilvl w:val="0"/>
          <w:numId w:val="33"/>
        </w:numPr>
        <w:tabs>
          <w:tab w:val="left" w:pos="2197"/>
        </w:tabs>
        <w:spacing w:before="11"/>
        <w:ind w:left="2197" w:hanging="588"/>
      </w:pPr>
      <w:proofErr w:type="gramStart"/>
      <w:r>
        <w:t>realizar</w:t>
      </w:r>
      <w:proofErr w:type="gramEnd"/>
      <w:r>
        <w:t>,</w:t>
      </w:r>
      <w:r>
        <w:rPr>
          <w:spacing w:val="-12"/>
        </w:rPr>
        <w:t xml:space="preserve"> </w:t>
      </w:r>
      <w:r>
        <w:t>sempre</w:t>
      </w:r>
      <w:r>
        <w:rPr>
          <w:spacing w:val="-8"/>
        </w:rPr>
        <w:t xml:space="preserve"> </w:t>
      </w:r>
      <w:r>
        <w:t>que</w:t>
      </w:r>
      <w:r>
        <w:rPr>
          <w:spacing w:val="-14"/>
        </w:rPr>
        <w:t xml:space="preserve"> </w:t>
      </w:r>
      <w:r>
        <w:t>possível,</w:t>
      </w:r>
      <w:r>
        <w:rPr>
          <w:spacing w:val="-7"/>
        </w:rPr>
        <w:t xml:space="preserve"> </w:t>
      </w:r>
      <w:r>
        <w:t>pesquisa</w:t>
      </w:r>
      <w:r>
        <w:rPr>
          <w:spacing w:val="-7"/>
        </w:rPr>
        <w:t xml:space="preserve"> </w:t>
      </w:r>
      <w:r>
        <w:t>de</w:t>
      </w:r>
      <w:r>
        <w:rPr>
          <w:spacing w:val="-15"/>
        </w:rPr>
        <w:t xml:space="preserve"> </w:t>
      </w:r>
      <w:r>
        <w:rPr>
          <w:spacing w:val="-2"/>
        </w:rPr>
        <w:t>satisfação.</w:t>
      </w:r>
    </w:p>
    <w:p w14:paraId="570795F9" w14:textId="77777777" w:rsidR="00042F9C" w:rsidRDefault="00042F9C">
      <w:pPr>
        <w:pStyle w:val="Corpodetexto"/>
        <w:spacing w:before="88"/>
        <w:ind w:left="0"/>
      </w:pPr>
    </w:p>
    <w:p w14:paraId="59115FAD" w14:textId="77777777" w:rsidR="00042F9C" w:rsidRDefault="001B4AE4">
      <w:pPr>
        <w:pStyle w:val="Ttulo1"/>
        <w:numPr>
          <w:ilvl w:val="1"/>
          <w:numId w:val="34"/>
        </w:numPr>
        <w:tabs>
          <w:tab w:val="left" w:pos="2197"/>
        </w:tabs>
      </w:pPr>
      <w:r>
        <w:t>DA</w:t>
      </w:r>
      <w:r>
        <w:rPr>
          <w:spacing w:val="-9"/>
        </w:rPr>
        <w:t xml:space="preserve"> </w:t>
      </w:r>
      <w:r>
        <w:rPr>
          <w:spacing w:val="-4"/>
        </w:rPr>
        <w:t>OSC:</w:t>
      </w:r>
    </w:p>
    <w:p w14:paraId="0A90511C" w14:textId="77777777" w:rsidR="00042F9C" w:rsidRDefault="001B4AE4">
      <w:pPr>
        <w:pStyle w:val="PargrafodaLista"/>
        <w:numPr>
          <w:ilvl w:val="2"/>
          <w:numId w:val="32"/>
        </w:numPr>
        <w:tabs>
          <w:tab w:val="left" w:pos="2195"/>
        </w:tabs>
        <w:spacing w:before="95" w:line="244" w:lineRule="auto"/>
        <w:ind w:right="205" w:firstLine="0"/>
      </w:pPr>
      <w:proofErr w:type="gramStart"/>
      <w:r>
        <w:t>executar</w:t>
      </w:r>
      <w:proofErr w:type="gramEnd"/>
      <w:r>
        <w:t xml:space="preserve"> fielmente o objeto da parceria de serviço de saúde a que se refere o item</w:t>
      </w:r>
      <w:r>
        <w:rPr>
          <w:spacing w:val="31"/>
        </w:rPr>
        <w:t xml:space="preserve"> </w:t>
      </w:r>
      <w:r>
        <w:t>1.1, conforme o TERMO DE REFERÊNCIA;</w:t>
      </w:r>
    </w:p>
    <w:p w14:paraId="5D8449CE" w14:textId="77777777" w:rsidR="00042F9C" w:rsidRDefault="001B4AE4">
      <w:pPr>
        <w:pStyle w:val="PargrafodaLista"/>
        <w:numPr>
          <w:ilvl w:val="2"/>
          <w:numId w:val="32"/>
        </w:numPr>
        <w:tabs>
          <w:tab w:val="left" w:pos="2195"/>
        </w:tabs>
        <w:spacing w:line="242" w:lineRule="auto"/>
        <w:ind w:right="205" w:firstLine="0"/>
        <w:jc w:val="both"/>
      </w:pPr>
      <w:proofErr w:type="gramStart"/>
      <w:r>
        <w:rPr>
          <w:spacing w:val="-2"/>
        </w:rPr>
        <w:t>zelar</w:t>
      </w:r>
      <w:proofErr w:type="gramEnd"/>
      <w:r>
        <w:rPr>
          <w:spacing w:val="-11"/>
        </w:rPr>
        <w:t xml:space="preserve"> </w:t>
      </w:r>
      <w:r>
        <w:rPr>
          <w:spacing w:val="-2"/>
        </w:rPr>
        <w:t>pela</w:t>
      </w:r>
      <w:r>
        <w:rPr>
          <w:spacing w:val="-7"/>
        </w:rPr>
        <w:t xml:space="preserve"> </w:t>
      </w:r>
      <w:r>
        <w:rPr>
          <w:spacing w:val="-2"/>
        </w:rPr>
        <w:t>boa</w:t>
      </w:r>
      <w:r>
        <w:rPr>
          <w:spacing w:val="-13"/>
        </w:rPr>
        <w:t xml:space="preserve"> </w:t>
      </w:r>
      <w:r>
        <w:rPr>
          <w:spacing w:val="-2"/>
        </w:rPr>
        <w:t>qualidade</w:t>
      </w:r>
      <w:r>
        <w:rPr>
          <w:spacing w:val="-11"/>
        </w:rPr>
        <w:t xml:space="preserve"> </w:t>
      </w:r>
      <w:r>
        <w:rPr>
          <w:spacing w:val="-2"/>
        </w:rPr>
        <w:t>e</w:t>
      </w:r>
      <w:r>
        <w:rPr>
          <w:spacing w:val="-7"/>
        </w:rPr>
        <w:t xml:space="preserve"> </w:t>
      </w:r>
      <w:r>
        <w:rPr>
          <w:spacing w:val="-2"/>
        </w:rPr>
        <w:t>eficiência</w:t>
      </w:r>
      <w:r>
        <w:rPr>
          <w:spacing w:val="-8"/>
        </w:rPr>
        <w:t xml:space="preserve"> </w:t>
      </w:r>
      <w:r>
        <w:rPr>
          <w:spacing w:val="-2"/>
        </w:rPr>
        <w:t>das</w:t>
      </w:r>
      <w:r>
        <w:rPr>
          <w:spacing w:val="-6"/>
        </w:rPr>
        <w:t xml:space="preserve"> </w:t>
      </w:r>
      <w:r>
        <w:rPr>
          <w:spacing w:val="-2"/>
        </w:rPr>
        <w:t>ações,</w:t>
      </w:r>
      <w:r>
        <w:rPr>
          <w:spacing w:val="-5"/>
        </w:rPr>
        <w:t xml:space="preserve"> </w:t>
      </w:r>
      <w:r>
        <w:rPr>
          <w:spacing w:val="-2"/>
        </w:rPr>
        <w:t>atividades e</w:t>
      </w:r>
      <w:r>
        <w:rPr>
          <w:spacing w:val="-9"/>
        </w:rPr>
        <w:t xml:space="preserve"> </w:t>
      </w:r>
      <w:r>
        <w:rPr>
          <w:spacing w:val="-2"/>
        </w:rPr>
        <w:t>serviços</w:t>
      </w:r>
      <w:r>
        <w:rPr>
          <w:spacing w:val="-6"/>
        </w:rPr>
        <w:t xml:space="preserve"> </w:t>
      </w:r>
      <w:r>
        <w:rPr>
          <w:spacing w:val="-2"/>
        </w:rPr>
        <w:t xml:space="preserve">prestados, deacordo </w:t>
      </w:r>
      <w:r>
        <w:t>com</w:t>
      </w:r>
      <w:r>
        <w:rPr>
          <w:spacing w:val="-4"/>
        </w:rPr>
        <w:t xml:space="preserve"> </w:t>
      </w:r>
      <w:r>
        <w:t>as</w:t>
      </w:r>
      <w:r>
        <w:rPr>
          <w:spacing w:val="-10"/>
        </w:rPr>
        <w:t xml:space="preserve"> </w:t>
      </w:r>
      <w:r>
        <w:t>diretrizes</w:t>
      </w:r>
      <w:r>
        <w:rPr>
          <w:spacing w:val="-7"/>
        </w:rPr>
        <w:t xml:space="preserve"> </w:t>
      </w:r>
      <w:r>
        <w:t>técnicas</w:t>
      </w:r>
      <w:r>
        <w:rPr>
          <w:spacing w:val="-9"/>
        </w:rPr>
        <w:t xml:space="preserve"> </w:t>
      </w:r>
      <w:r>
        <w:t>e</w:t>
      </w:r>
      <w:r>
        <w:rPr>
          <w:spacing w:val="-11"/>
        </w:rPr>
        <w:t xml:space="preserve"> </w:t>
      </w:r>
      <w:r>
        <w:t>operacionais</w:t>
      </w:r>
      <w:r>
        <w:rPr>
          <w:spacing w:val="-10"/>
        </w:rPr>
        <w:t xml:space="preserve"> </w:t>
      </w:r>
      <w:r>
        <w:t>definidas</w:t>
      </w:r>
      <w:r>
        <w:rPr>
          <w:spacing w:val="-7"/>
        </w:rPr>
        <w:t xml:space="preserve"> </w:t>
      </w:r>
      <w:r>
        <w:t>pelo</w:t>
      </w:r>
      <w:r>
        <w:rPr>
          <w:spacing w:val="-13"/>
        </w:rPr>
        <w:t xml:space="preserve"> </w:t>
      </w:r>
      <w:r>
        <w:rPr>
          <w:rFonts w:ascii="Arial" w:hAnsi="Arial"/>
          <w:b/>
        </w:rPr>
        <w:t>Ministério</w:t>
      </w:r>
      <w:r>
        <w:rPr>
          <w:rFonts w:ascii="Arial" w:hAnsi="Arial"/>
          <w:b/>
          <w:spacing w:val="-13"/>
        </w:rPr>
        <w:t xml:space="preserve"> </w:t>
      </w:r>
      <w:r>
        <w:rPr>
          <w:rFonts w:ascii="Arial" w:hAnsi="Arial"/>
          <w:b/>
        </w:rPr>
        <w:t>da</w:t>
      </w:r>
      <w:r>
        <w:rPr>
          <w:rFonts w:ascii="Arial" w:hAnsi="Arial"/>
          <w:b/>
          <w:spacing w:val="-16"/>
        </w:rPr>
        <w:t xml:space="preserve"> </w:t>
      </w:r>
      <w:r>
        <w:rPr>
          <w:rFonts w:ascii="Arial" w:hAnsi="Arial"/>
          <w:b/>
        </w:rPr>
        <w:t>Saúde</w:t>
      </w:r>
      <w:r>
        <w:t>,</w:t>
      </w:r>
      <w:r>
        <w:rPr>
          <w:spacing w:val="-5"/>
        </w:rPr>
        <w:t xml:space="preserve"> </w:t>
      </w:r>
      <w:r>
        <w:t>em</w:t>
      </w:r>
      <w:r>
        <w:rPr>
          <w:spacing w:val="-7"/>
        </w:rPr>
        <w:t xml:space="preserve"> </w:t>
      </w:r>
      <w:r>
        <w:t>consonância com a</w:t>
      </w:r>
      <w:r>
        <w:rPr>
          <w:spacing w:val="-2"/>
        </w:rPr>
        <w:t xml:space="preserve"> </w:t>
      </w:r>
      <w:r>
        <w:t>política</w:t>
      </w:r>
      <w:r>
        <w:rPr>
          <w:spacing w:val="-2"/>
        </w:rPr>
        <w:t xml:space="preserve"> </w:t>
      </w:r>
      <w:r>
        <w:t>nacional de</w:t>
      </w:r>
      <w:r>
        <w:rPr>
          <w:spacing w:val="-2"/>
        </w:rPr>
        <w:t xml:space="preserve"> </w:t>
      </w:r>
      <w:r>
        <w:t>Saude</w:t>
      </w:r>
      <w:r>
        <w:rPr>
          <w:spacing w:val="-3"/>
        </w:rPr>
        <w:t xml:space="preserve"> </w:t>
      </w:r>
      <w:r>
        <w:t>vigente, bem como,</w:t>
      </w:r>
      <w:r>
        <w:rPr>
          <w:spacing w:val="-1"/>
        </w:rPr>
        <w:t xml:space="preserve"> </w:t>
      </w:r>
      <w:r>
        <w:t>quando</w:t>
      </w:r>
      <w:r>
        <w:rPr>
          <w:spacing w:val="-5"/>
        </w:rPr>
        <w:t xml:space="preserve"> </w:t>
      </w:r>
      <w:r>
        <w:t>for o</w:t>
      </w:r>
      <w:r>
        <w:rPr>
          <w:spacing w:val="-2"/>
        </w:rPr>
        <w:t xml:space="preserve"> </w:t>
      </w:r>
      <w:r>
        <w:t xml:space="preserve">caso, providenciar licenças e aprovações de projetos emitidos pelos órgãos competentes, nos termos da legislação </w:t>
      </w:r>
      <w:r>
        <w:rPr>
          <w:spacing w:val="-2"/>
        </w:rPr>
        <w:t>aplicável;</w:t>
      </w:r>
    </w:p>
    <w:p w14:paraId="37104B3D" w14:textId="77777777" w:rsidR="00042F9C" w:rsidRDefault="001B4AE4">
      <w:pPr>
        <w:pStyle w:val="PargrafodaLista"/>
        <w:numPr>
          <w:ilvl w:val="2"/>
          <w:numId w:val="32"/>
        </w:numPr>
        <w:tabs>
          <w:tab w:val="left" w:pos="2195"/>
        </w:tabs>
        <w:spacing w:line="244" w:lineRule="auto"/>
        <w:ind w:right="208" w:firstLine="0"/>
        <w:jc w:val="both"/>
      </w:pPr>
      <w:proofErr w:type="gramStart"/>
      <w:r>
        <w:t>manter</w:t>
      </w:r>
      <w:proofErr w:type="gramEnd"/>
      <w:r>
        <w:rPr>
          <w:spacing w:val="-15"/>
        </w:rPr>
        <w:t xml:space="preserve"> </w:t>
      </w:r>
      <w:r>
        <w:t>recursos</w:t>
      </w:r>
      <w:r>
        <w:rPr>
          <w:spacing w:val="-15"/>
        </w:rPr>
        <w:t xml:space="preserve"> </w:t>
      </w:r>
      <w:r>
        <w:t>humanos</w:t>
      </w:r>
      <w:r>
        <w:rPr>
          <w:spacing w:val="-14"/>
        </w:rPr>
        <w:t xml:space="preserve"> </w:t>
      </w:r>
      <w:r>
        <w:t>e</w:t>
      </w:r>
      <w:r>
        <w:rPr>
          <w:spacing w:val="-15"/>
        </w:rPr>
        <w:t xml:space="preserve"> </w:t>
      </w:r>
      <w:r>
        <w:t>materiais</w:t>
      </w:r>
      <w:r>
        <w:rPr>
          <w:spacing w:val="-15"/>
        </w:rPr>
        <w:t xml:space="preserve"> </w:t>
      </w:r>
      <w:r>
        <w:t>e</w:t>
      </w:r>
      <w:r>
        <w:rPr>
          <w:spacing w:val="-14"/>
        </w:rPr>
        <w:t xml:space="preserve"> </w:t>
      </w:r>
      <w:r>
        <w:t>equipamentos</w:t>
      </w:r>
      <w:r>
        <w:rPr>
          <w:spacing w:val="-12"/>
        </w:rPr>
        <w:t xml:space="preserve"> </w:t>
      </w:r>
      <w:r>
        <w:t>sociais</w:t>
      </w:r>
      <w:r>
        <w:rPr>
          <w:spacing w:val="-14"/>
        </w:rPr>
        <w:t xml:space="preserve"> </w:t>
      </w:r>
      <w:r>
        <w:t>em</w:t>
      </w:r>
      <w:r>
        <w:rPr>
          <w:spacing w:val="-14"/>
        </w:rPr>
        <w:t xml:space="preserve"> </w:t>
      </w:r>
      <w:r>
        <w:t>quantidade</w:t>
      </w:r>
      <w:r>
        <w:rPr>
          <w:spacing w:val="-12"/>
        </w:rPr>
        <w:t xml:space="preserve"> </w:t>
      </w:r>
      <w:r>
        <w:t>e</w:t>
      </w:r>
      <w:r>
        <w:rPr>
          <w:spacing w:val="-13"/>
        </w:rPr>
        <w:t xml:space="preserve"> </w:t>
      </w:r>
      <w:r>
        <w:t>qualidade adequados e compatíveis com o TERMO DE REFERÊNCIA aprovado, a ser executado;</w:t>
      </w:r>
    </w:p>
    <w:p w14:paraId="0723301E" w14:textId="77777777" w:rsidR="00042F9C" w:rsidRDefault="001B4AE4">
      <w:pPr>
        <w:pStyle w:val="PargrafodaLista"/>
        <w:numPr>
          <w:ilvl w:val="2"/>
          <w:numId w:val="32"/>
        </w:numPr>
        <w:tabs>
          <w:tab w:val="left" w:pos="2195"/>
        </w:tabs>
        <w:spacing w:line="244" w:lineRule="auto"/>
        <w:ind w:right="206" w:firstLine="0"/>
        <w:jc w:val="both"/>
      </w:pPr>
      <w:proofErr w:type="gramStart"/>
      <w:r>
        <w:t>comunicar</w:t>
      </w:r>
      <w:proofErr w:type="gramEnd"/>
      <w:r>
        <w:t xml:space="preserve">, de imediato, por escrito, o </w:t>
      </w:r>
      <w:r>
        <w:rPr>
          <w:rFonts w:ascii="Arial" w:hAnsi="Arial"/>
          <w:b/>
        </w:rPr>
        <w:t xml:space="preserve">MUNICÍPIO </w:t>
      </w:r>
      <w:r>
        <w:t>acerca de ocorrências de fatos ou anormalidades que venham a prejudicar a perfeita execução da atividade, a paralisações das atividades, alteração do número de profissionais, bem como quaisquer outras informações e atividades que venham a interferir no atendimento;</w:t>
      </w:r>
    </w:p>
    <w:p w14:paraId="6BF990EA" w14:textId="77777777" w:rsidR="00042F9C" w:rsidRDefault="001B4AE4">
      <w:pPr>
        <w:pStyle w:val="PargrafodaLista"/>
        <w:numPr>
          <w:ilvl w:val="2"/>
          <w:numId w:val="32"/>
        </w:numPr>
        <w:tabs>
          <w:tab w:val="left" w:pos="2195"/>
        </w:tabs>
        <w:spacing w:line="242" w:lineRule="auto"/>
        <w:ind w:right="204" w:firstLine="0"/>
        <w:jc w:val="both"/>
      </w:pPr>
      <w:proofErr w:type="gramStart"/>
      <w:r>
        <w:t>recrutar</w:t>
      </w:r>
      <w:proofErr w:type="gramEnd"/>
      <w:r>
        <w:t xml:space="preserve"> e selecionar profissionais com grau de instrução compatível com a função a ser desempenhada, necessários ao desenvolvimento das ações previstas naCláusula Primeira deste </w:t>
      </w:r>
      <w:r>
        <w:rPr>
          <w:rFonts w:ascii="Arial" w:hAnsi="Arial"/>
          <w:b/>
        </w:rPr>
        <w:t>TERMO DE COLABORAÇÃO</w:t>
      </w:r>
      <w:r>
        <w:t>, de modo a garantir o cumprimento das atividades mensais com a comunidade, em atendimento ao TERMO DE REFERÊNCIA;</w:t>
      </w:r>
    </w:p>
    <w:p w14:paraId="60394CAE" w14:textId="77777777" w:rsidR="00042F9C" w:rsidRDefault="001B4AE4">
      <w:pPr>
        <w:pStyle w:val="PargrafodaLista"/>
        <w:numPr>
          <w:ilvl w:val="2"/>
          <w:numId w:val="32"/>
        </w:numPr>
        <w:tabs>
          <w:tab w:val="left" w:pos="2195"/>
        </w:tabs>
        <w:spacing w:line="242" w:lineRule="auto"/>
        <w:ind w:right="213" w:firstLine="0"/>
        <w:jc w:val="both"/>
      </w:pPr>
      <w:proofErr w:type="gramStart"/>
      <w:r>
        <w:t>apoiar</w:t>
      </w:r>
      <w:proofErr w:type="gramEnd"/>
      <w:r>
        <w:t xml:space="preserve"> e integrar, num esforço conjunto com os demais órgãos do Sistema, as ações de formação e capacitação dos seus profissionais;</w:t>
      </w:r>
    </w:p>
    <w:p w14:paraId="113F89CD" w14:textId="77777777" w:rsidR="00042F9C" w:rsidRDefault="001B4AE4">
      <w:pPr>
        <w:pStyle w:val="PargrafodaLista"/>
        <w:numPr>
          <w:ilvl w:val="2"/>
          <w:numId w:val="32"/>
        </w:numPr>
        <w:tabs>
          <w:tab w:val="left" w:pos="2195"/>
        </w:tabs>
        <w:spacing w:line="242" w:lineRule="auto"/>
        <w:ind w:right="211" w:firstLine="0"/>
        <w:jc w:val="both"/>
      </w:pPr>
      <w:proofErr w:type="gramStart"/>
      <w:r>
        <w:t>atender</w:t>
      </w:r>
      <w:proofErr w:type="gramEnd"/>
      <w:r>
        <w:t xml:space="preserve"> a eventuais solicitações acerca de levantamentos de dados formulados pela Secretaria de Saúde, com vistas a contribuir com o planejamento do atendimento no âmbito </w:t>
      </w:r>
      <w:r>
        <w:rPr>
          <w:spacing w:val="-2"/>
        </w:rPr>
        <w:t>municipal;</w:t>
      </w:r>
    </w:p>
    <w:p w14:paraId="4D96481A" w14:textId="77777777" w:rsidR="00042F9C" w:rsidRDefault="001B4AE4">
      <w:pPr>
        <w:pStyle w:val="PargrafodaLista"/>
        <w:numPr>
          <w:ilvl w:val="2"/>
          <w:numId w:val="32"/>
        </w:numPr>
        <w:tabs>
          <w:tab w:val="left" w:pos="2195"/>
        </w:tabs>
        <w:spacing w:line="247" w:lineRule="auto"/>
        <w:ind w:right="201" w:firstLine="0"/>
        <w:jc w:val="both"/>
      </w:pPr>
      <w:proofErr w:type="gramStart"/>
      <w:r>
        <w:t>aplicar</w:t>
      </w:r>
      <w:proofErr w:type="gramEnd"/>
      <w:r>
        <w:t xml:space="preserve"> integralmente os</w:t>
      </w:r>
      <w:r>
        <w:rPr>
          <w:spacing w:val="-1"/>
        </w:rPr>
        <w:t xml:space="preserve"> </w:t>
      </w:r>
      <w:r>
        <w:t>recursos</w:t>
      </w:r>
      <w:r>
        <w:rPr>
          <w:spacing w:val="-1"/>
        </w:rPr>
        <w:t xml:space="preserve"> </w:t>
      </w:r>
      <w:r>
        <w:t xml:space="preserve">financeiros repassados pelo </w:t>
      </w:r>
      <w:r>
        <w:rPr>
          <w:rFonts w:ascii="Arial" w:hAnsi="Arial"/>
          <w:b/>
        </w:rPr>
        <w:t xml:space="preserve">MUNICÍPIO </w:t>
      </w:r>
      <w:r>
        <w:t>na prestação dos</w:t>
      </w:r>
      <w:r>
        <w:rPr>
          <w:spacing w:val="-15"/>
        </w:rPr>
        <w:t xml:space="preserve"> </w:t>
      </w:r>
      <w:r>
        <w:t>serviços,</w:t>
      </w:r>
      <w:r>
        <w:rPr>
          <w:spacing w:val="-14"/>
        </w:rPr>
        <w:t xml:space="preserve"> </w:t>
      </w:r>
      <w:r>
        <w:t>objeto</w:t>
      </w:r>
      <w:r>
        <w:rPr>
          <w:spacing w:val="-11"/>
        </w:rPr>
        <w:t xml:space="preserve"> </w:t>
      </w:r>
      <w:r>
        <w:t>desta</w:t>
      </w:r>
      <w:r>
        <w:rPr>
          <w:spacing w:val="-13"/>
        </w:rPr>
        <w:t xml:space="preserve"> </w:t>
      </w:r>
      <w:r>
        <w:t>Colaboração,</w:t>
      </w:r>
      <w:r>
        <w:rPr>
          <w:spacing w:val="-15"/>
        </w:rPr>
        <w:t xml:space="preserve"> </w:t>
      </w:r>
      <w:r>
        <w:t>conforme</w:t>
      </w:r>
      <w:r>
        <w:rPr>
          <w:spacing w:val="-12"/>
        </w:rPr>
        <w:t xml:space="preserve"> </w:t>
      </w:r>
      <w:r>
        <w:t>estabelecido</w:t>
      </w:r>
      <w:r>
        <w:rPr>
          <w:spacing w:val="-10"/>
        </w:rPr>
        <w:t xml:space="preserve"> </w:t>
      </w:r>
      <w:r>
        <w:t>no</w:t>
      </w:r>
      <w:r>
        <w:rPr>
          <w:spacing w:val="-15"/>
        </w:rPr>
        <w:t xml:space="preserve"> </w:t>
      </w:r>
      <w:r>
        <w:t>TERMO</w:t>
      </w:r>
      <w:r>
        <w:rPr>
          <w:spacing w:val="-24"/>
        </w:rPr>
        <w:t xml:space="preserve"> </w:t>
      </w:r>
      <w:r>
        <w:t>DE</w:t>
      </w:r>
      <w:r>
        <w:rPr>
          <w:spacing w:val="-19"/>
        </w:rPr>
        <w:t xml:space="preserve"> </w:t>
      </w:r>
      <w:r>
        <w:t>REFERÊNCIA.</w:t>
      </w:r>
    </w:p>
    <w:p w14:paraId="1958E3FD" w14:textId="77777777" w:rsidR="00042F9C" w:rsidRDefault="001B4AE4">
      <w:pPr>
        <w:pStyle w:val="PargrafodaLista"/>
        <w:numPr>
          <w:ilvl w:val="2"/>
          <w:numId w:val="32"/>
        </w:numPr>
        <w:tabs>
          <w:tab w:val="left" w:pos="2193"/>
        </w:tabs>
        <w:spacing w:line="243" w:lineRule="exact"/>
        <w:ind w:left="2193" w:hanging="584"/>
        <w:jc w:val="both"/>
      </w:pPr>
      <w:proofErr w:type="gramStart"/>
      <w:r>
        <w:t>empregar</w:t>
      </w:r>
      <w:proofErr w:type="gramEnd"/>
      <w:r>
        <w:rPr>
          <w:spacing w:val="-3"/>
        </w:rPr>
        <w:t xml:space="preserve"> </w:t>
      </w:r>
      <w:r>
        <w:t>os</w:t>
      </w:r>
      <w:r>
        <w:rPr>
          <w:spacing w:val="-8"/>
        </w:rPr>
        <w:t xml:space="preserve"> </w:t>
      </w:r>
      <w:r>
        <w:t>recursos</w:t>
      </w:r>
      <w:r>
        <w:rPr>
          <w:spacing w:val="-7"/>
        </w:rPr>
        <w:t xml:space="preserve"> </w:t>
      </w:r>
      <w:r>
        <w:t>recebidos</w:t>
      </w:r>
      <w:r>
        <w:rPr>
          <w:spacing w:val="-2"/>
        </w:rPr>
        <w:t xml:space="preserve"> </w:t>
      </w:r>
      <w:r>
        <w:t>na</w:t>
      </w:r>
      <w:r>
        <w:rPr>
          <w:spacing w:val="-8"/>
        </w:rPr>
        <w:t xml:space="preserve"> </w:t>
      </w:r>
      <w:r>
        <w:t>forma</w:t>
      </w:r>
      <w:r>
        <w:rPr>
          <w:spacing w:val="-3"/>
        </w:rPr>
        <w:t xml:space="preserve"> </w:t>
      </w:r>
      <w:r>
        <w:t>deste</w:t>
      </w:r>
      <w:r>
        <w:rPr>
          <w:spacing w:val="-10"/>
        </w:rPr>
        <w:t xml:space="preserve"> </w:t>
      </w:r>
      <w:r>
        <w:rPr>
          <w:rFonts w:ascii="Arial" w:hAnsi="Arial"/>
          <w:b/>
        </w:rPr>
        <w:t>TERMO</w:t>
      </w:r>
      <w:r>
        <w:rPr>
          <w:rFonts w:ascii="Arial" w:hAnsi="Arial"/>
          <w:b/>
          <w:spacing w:val="-6"/>
        </w:rPr>
        <w:t xml:space="preserve"> </w:t>
      </w:r>
      <w:r>
        <w:rPr>
          <w:rFonts w:ascii="Arial" w:hAnsi="Arial"/>
          <w:b/>
        </w:rPr>
        <w:t>DE</w:t>
      </w:r>
      <w:r>
        <w:rPr>
          <w:rFonts w:ascii="Arial" w:hAnsi="Arial"/>
          <w:b/>
          <w:spacing w:val="-7"/>
        </w:rPr>
        <w:t xml:space="preserve"> </w:t>
      </w:r>
      <w:r>
        <w:rPr>
          <w:rFonts w:ascii="Arial" w:hAnsi="Arial"/>
          <w:b/>
          <w:spacing w:val="-2"/>
        </w:rPr>
        <w:t>COLABORAÇÃO</w:t>
      </w:r>
      <w:r>
        <w:rPr>
          <w:spacing w:val="-2"/>
        </w:rPr>
        <w:t>;</w:t>
      </w:r>
    </w:p>
    <w:p w14:paraId="022F32E3" w14:textId="77777777" w:rsidR="00042F9C" w:rsidRDefault="001B4AE4">
      <w:pPr>
        <w:pStyle w:val="PargrafodaLista"/>
        <w:numPr>
          <w:ilvl w:val="2"/>
          <w:numId w:val="32"/>
        </w:numPr>
        <w:tabs>
          <w:tab w:val="left" w:pos="2919"/>
        </w:tabs>
        <w:spacing w:before="61" w:line="242" w:lineRule="auto"/>
        <w:ind w:right="209" w:firstLine="0"/>
        <w:jc w:val="both"/>
      </w:pPr>
      <w:proofErr w:type="gramStart"/>
      <w:r>
        <w:t>efetuar</w:t>
      </w:r>
      <w:proofErr w:type="gramEnd"/>
      <w:r>
        <w:t xml:space="preserve"> o seu registro contábil e patrimonial em conformidade com as Normas Brasileiras de Contabilidade, inclusive nas hipóteses de aquisição de bens com recursos da parceria,</w:t>
      </w:r>
      <w:r>
        <w:rPr>
          <w:spacing w:val="-1"/>
        </w:rPr>
        <w:t xml:space="preserve"> </w:t>
      </w:r>
      <w:r>
        <w:t>manter a</w:t>
      </w:r>
      <w:r>
        <w:rPr>
          <w:spacing w:val="-1"/>
        </w:rPr>
        <w:t xml:space="preserve"> </w:t>
      </w:r>
      <w:r>
        <w:t>contabilidade e registros atualizados e em boa ordem, bem como a relação nominal dos beneficiários das ações colaboradas à disposição dos órgãos fiscalizadores, e ainda,</w:t>
      </w:r>
      <w:r>
        <w:rPr>
          <w:spacing w:val="-1"/>
        </w:rPr>
        <w:t xml:space="preserve"> </w:t>
      </w:r>
      <w:r>
        <w:t>manter</w:t>
      </w:r>
      <w:r>
        <w:rPr>
          <w:spacing w:val="-1"/>
        </w:rPr>
        <w:t xml:space="preserve"> </w:t>
      </w:r>
      <w:r>
        <w:t>registros contábeis específicos</w:t>
      </w:r>
      <w:r>
        <w:rPr>
          <w:spacing w:val="-1"/>
        </w:rPr>
        <w:t xml:space="preserve"> </w:t>
      </w:r>
      <w:r>
        <w:t>relativos aos recebimentos de</w:t>
      </w:r>
      <w:r>
        <w:rPr>
          <w:spacing w:val="-1"/>
        </w:rPr>
        <w:t xml:space="preserve"> </w:t>
      </w:r>
      <w:r>
        <w:t>recursos oriundos da presente parceria, durante o prazo de 10 (dez) anos, contados do dia útil subsequente ao da apresentação da prestação de contas final;</w:t>
      </w:r>
    </w:p>
    <w:p w14:paraId="67BFD700" w14:textId="77777777" w:rsidR="00042F9C" w:rsidRDefault="001B4AE4">
      <w:pPr>
        <w:pStyle w:val="PargrafodaLista"/>
        <w:numPr>
          <w:ilvl w:val="2"/>
          <w:numId w:val="32"/>
        </w:numPr>
        <w:tabs>
          <w:tab w:val="left" w:pos="2919"/>
        </w:tabs>
        <w:spacing w:before="4" w:line="242" w:lineRule="auto"/>
        <w:ind w:right="208" w:firstLine="0"/>
        <w:jc w:val="both"/>
      </w:pPr>
      <w:proofErr w:type="gramStart"/>
      <w:r>
        <w:t>prestar</w:t>
      </w:r>
      <w:proofErr w:type="gramEnd"/>
      <w:r>
        <w:t xml:space="preserve"> contas dos recursos recebidos por meio deste </w:t>
      </w:r>
      <w:r>
        <w:rPr>
          <w:rFonts w:ascii="Arial" w:hAnsi="Arial"/>
          <w:b/>
        </w:rPr>
        <w:t>TERMO DE COLABORAÇÃO</w:t>
      </w:r>
      <w:r>
        <w:t>,</w:t>
      </w:r>
      <w:r>
        <w:rPr>
          <w:spacing w:val="-11"/>
        </w:rPr>
        <w:t xml:space="preserve"> </w:t>
      </w:r>
      <w:r>
        <w:t>nos</w:t>
      </w:r>
      <w:r>
        <w:rPr>
          <w:spacing w:val="-1"/>
        </w:rPr>
        <w:t xml:space="preserve"> </w:t>
      </w:r>
      <w:r>
        <w:t>prazos</w:t>
      </w:r>
      <w:r>
        <w:rPr>
          <w:spacing w:val="-2"/>
        </w:rPr>
        <w:t xml:space="preserve"> </w:t>
      </w:r>
      <w:r>
        <w:t>estabelecidos</w:t>
      </w:r>
      <w:r>
        <w:rPr>
          <w:spacing w:val="-1"/>
        </w:rPr>
        <w:t xml:space="preserve"> </w:t>
      </w:r>
      <w:r>
        <w:t>na</w:t>
      </w:r>
      <w:r>
        <w:rPr>
          <w:spacing w:val="-7"/>
        </w:rPr>
        <w:t xml:space="preserve"> </w:t>
      </w:r>
      <w:r>
        <w:t>Instrução</w:t>
      </w:r>
      <w:r>
        <w:rPr>
          <w:spacing w:val="-4"/>
        </w:rPr>
        <w:t xml:space="preserve"> </w:t>
      </w:r>
      <w:r>
        <w:t>Normativa do</w:t>
      </w:r>
      <w:r>
        <w:rPr>
          <w:spacing w:val="-5"/>
        </w:rPr>
        <w:t xml:space="preserve"> </w:t>
      </w:r>
      <w:r>
        <w:t>Tribunal de</w:t>
      </w:r>
      <w:r>
        <w:rPr>
          <w:spacing w:val="-2"/>
        </w:rPr>
        <w:t xml:space="preserve"> </w:t>
      </w:r>
      <w:r>
        <w:t>Contas</w:t>
      </w:r>
      <w:r>
        <w:rPr>
          <w:spacing w:val="-2"/>
        </w:rPr>
        <w:t xml:space="preserve"> </w:t>
      </w:r>
      <w:r>
        <w:t xml:space="preserve">do Estado de São Paulo, vigente, e ainda observar nas compras e contratações realizadas os procedimentos previstos na Cláusula Quarta deste </w:t>
      </w:r>
      <w:r>
        <w:rPr>
          <w:rFonts w:ascii="Arial" w:hAnsi="Arial"/>
          <w:b/>
        </w:rPr>
        <w:t>TERMO DE COLABORAÇÃO</w:t>
      </w:r>
      <w:r>
        <w:t>;</w:t>
      </w:r>
    </w:p>
    <w:p w14:paraId="45A7FF1B" w14:textId="77777777" w:rsidR="00042F9C" w:rsidRDefault="001B4AE4">
      <w:pPr>
        <w:pStyle w:val="PargrafodaLista"/>
        <w:numPr>
          <w:ilvl w:val="2"/>
          <w:numId w:val="32"/>
        </w:numPr>
        <w:tabs>
          <w:tab w:val="left" w:pos="2919"/>
        </w:tabs>
        <w:spacing w:line="242" w:lineRule="auto"/>
        <w:ind w:right="206" w:firstLine="0"/>
        <w:jc w:val="both"/>
      </w:pPr>
      <w:r>
        <w:t xml:space="preserve">Além dos documentos exigidos nos termos da Instrução Normativa vigente, a </w:t>
      </w:r>
      <w:r>
        <w:rPr>
          <w:rFonts w:ascii="Arial" w:hAnsi="Arial"/>
          <w:b/>
        </w:rPr>
        <w:t>OSC</w:t>
      </w:r>
      <w:r>
        <w:rPr>
          <w:rFonts w:ascii="Arial" w:hAnsi="Arial"/>
          <w:b/>
          <w:spacing w:val="-10"/>
        </w:rPr>
        <w:t xml:space="preserve"> </w:t>
      </w:r>
      <w:r>
        <w:t>se</w:t>
      </w:r>
      <w:r>
        <w:rPr>
          <w:spacing w:val="-9"/>
        </w:rPr>
        <w:t xml:space="preserve"> </w:t>
      </w:r>
      <w:r>
        <w:t>obriga</w:t>
      </w:r>
      <w:r>
        <w:rPr>
          <w:spacing w:val="-10"/>
        </w:rPr>
        <w:t xml:space="preserve"> </w:t>
      </w:r>
      <w:r>
        <w:t>a</w:t>
      </w:r>
      <w:r>
        <w:rPr>
          <w:spacing w:val="-7"/>
        </w:rPr>
        <w:t xml:space="preserve"> </w:t>
      </w:r>
      <w:r>
        <w:t>apresentar</w:t>
      </w:r>
      <w:r>
        <w:rPr>
          <w:spacing w:val="-5"/>
        </w:rPr>
        <w:t xml:space="preserve"> </w:t>
      </w:r>
      <w:r>
        <w:t>demais</w:t>
      </w:r>
      <w:r>
        <w:rPr>
          <w:spacing w:val="-9"/>
        </w:rPr>
        <w:t xml:space="preserve"> </w:t>
      </w:r>
      <w:r>
        <w:t>documentos</w:t>
      </w:r>
      <w:r>
        <w:rPr>
          <w:spacing w:val="-9"/>
        </w:rPr>
        <w:t xml:space="preserve"> </w:t>
      </w:r>
      <w:r>
        <w:t>previstos</w:t>
      </w:r>
      <w:r>
        <w:rPr>
          <w:spacing w:val="-9"/>
        </w:rPr>
        <w:t xml:space="preserve"> </w:t>
      </w:r>
      <w:r>
        <w:t>neste</w:t>
      </w:r>
      <w:r>
        <w:rPr>
          <w:spacing w:val="-9"/>
        </w:rPr>
        <w:t xml:space="preserve"> </w:t>
      </w:r>
      <w:r>
        <w:t>Contrato,</w:t>
      </w:r>
      <w:r>
        <w:rPr>
          <w:spacing w:val="-10"/>
        </w:rPr>
        <w:t xml:space="preserve"> </w:t>
      </w:r>
      <w:r>
        <w:t>no</w:t>
      </w:r>
      <w:r>
        <w:rPr>
          <w:spacing w:val="-7"/>
        </w:rPr>
        <w:t xml:space="preserve"> </w:t>
      </w:r>
      <w:r>
        <w:t>Edital</w:t>
      </w:r>
      <w:r>
        <w:rPr>
          <w:spacing w:val="-5"/>
        </w:rPr>
        <w:t xml:space="preserve"> </w:t>
      </w:r>
      <w:r>
        <w:t>e</w:t>
      </w:r>
      <w:r>
        <w:rPr>
          <w:spacing w:val="-10"/>
        </w:rPr>
        <w:t xml:space="preserve"> </w:t>
      </w:r>
      <w:r>
        <w:t>nos</w:t>
      </w:r>
      <w:r>
        <w:rPr>
          <w:spacing w:val="-9"/>
        </w:rPr>
        <w:t xml:space="preserve"> </w:t>
      </w:r>
      <w:r>
        <w:t>seus Anexos, além de outros que a Comissão entender pertinentes exigir.</w:t>
      </w:r>
    </w:p>
    <w:p w14:paraId="58F29310" w14:textId="77777777" w:rsidR="00042F9C" w:rsidRDefault="001B4AE4">
      <w:pPr>
        <w:pStyle w:val="PargrafodaLista"/>
        <w:numPr>
          <w:ilvl w:val="2"/>
          <w:numId w:val="32"/>
        </w:numPr>
        <w:tabs>
          <w:tab w:val="left" w:pos="2917"/>
        </w:tabs>
        <w:spacing w:line="251" w:lineRule="exact"/>
        <w:ind w:left="2917" w:hanging="1308"/>
        <w:jc w:val="both"/>
      </w:pPr>
      <w:proofErr w:type="gramStart"/>
      <w:r>
        <w:t>abrir</w:t>
      </w:r>
      <w:proofErr w:type="gramEnd"/>
      <w:r>
        <w:t>,</w:t>
      </w:r>
      <w:r>
        <w:rPr>
          <w:spacing w:val="14"/>
        </w:rPr>
        <w:t xml:space="preserve"> </w:t>
      </w:r>
      <w:r>
        <w:t>manter</w:t>
      </w:r>
      <w:r>
        <w:rPr>
          <w:spacing w:val="75"/>
        </w:rPr>
        <w:t xml:space="preserve"> </w:t>
      </w:r>
      <w:r>
        <w:t>e</w:t>
      </w:r>
      <w:r>
        <w:rPr>
          <w:spacing w:val="68"/>
        </w:rPr>
        <w:t xml:space="preserve"> </w:t>
      </w:r>
      <w:r>
        <w:t>movimentar</w:t>
      </w:r>
      <w:r>
        <w:rPr>
          <w:spacing w:val="78"/>
        </w:rPr>
        <w:t xml:space="preserve"> </w:t>
      </w:r>
      <w:r>
        <w:t>os</w:t>
      </w:r>
      <w:r>
        <w:rPr>
          <w:spacing w:val="69"/>
        </w:rPr>
        <w:t xml:space="preserve"> </w:t>
      </w:r>
      <w:r>
        <w:t>recursos</w:t>
      </w:r>
      <w:r>
        <w:rPr>
          <w:spacing w:val="74"/>
        </w:rPr>
        <w:t xml:space="preserve"> </w:t>
      </w:r>
      <w:r>
        <w:t>na</w:t>
      </w:r>
      <w:r>
        <w:rPr>
          <w:spacing w:val="69"/>
        </w:rPr>
        <w:t xml:space="preserve"> </w:t>
      </w:r>
      <w:r>
        <w:t>conta</w:t>
      </w:r>
      <w:r>
        <w:rPr>
          <w:spacing w:val="73"/>
        </w:rPr>
        <w:t xml:space="preserve"> </w:t>
      </w:r>
      <w:r>
        <w:t>bancária</w:t>
      </w:r>
      <w:r>
        <w:rPr>
          <w:spacing w:val="74"/>
        </w:rPr>
        <w:t xml:space="preserve"> </w:t>
      </w:r>
      <w:r>
        <w:t>específica,</w:t>
      </w:r>
      <w:r>
        <w:rPr>
          <w:spacing w:val="77"/>
        </w:rPr>
        <w:t xml:space="preserve"> </w:t>
      </w:r>
      <w:r>
        <w:rPr>
          <w:spacing w:val="-5"/>
        </w:rPr>
        <w:t>em</w:t>
      </w:r>
    </w:p>
    <w:p w14:paraId="6D00A7FF" w14:textId="77777777" w:rsidR="00042F9C" w:rsidRDefault="00042F9C">
      <w:pPr>
        <w:spacing w:line="251" w:lineRule="exact"/>
        <w:jc w:val="both"/>
        <w:sectPr w:rsidR="00042F9C" w:rsidSect="00492647">
          <w:pgSz w:w="12240" w:h="15840"/>
          <w:pgMar w:top="2200" w:right="680" w:bottom="1180" w:left="520" w:header="581" w:footer="990" w:gutter="0"/>
          <w:cols w:space="720"/>
        </w:sectPr>
      </w:pPr>
    </w:p>
    <w:p w14:paraId="4D39E403" w14:textId="77777777" w:rsidR="00042F9C" w:rsidRDefault="001B4AE4">
      <w:pPr>
        <w:pStyle w:val="Corpodetexto"/>
        <w:spacing w:before="210" w:line="244" w:lineRule="auto"/>
        <w:ind w:right="201"/>
        <w:jc w:val="both"/>
      </w:pPr>
      <w:proofErr w:type="gramStart"/>
      <w:r>
        <w:t>instituição</w:t>
      </w:r>
      <w:proofErr w:type="gramEnd"/>
      <w:r>
        <w:rPr>
          <w:spacing w:val="-9"/>
        </w:rPr>
        <w:t xml:space="preserve"> </w:t>
      </w:r>
      <w:r>
        <w:t>financeira</w:t>
      </w:r>
      <w:r>
        <w:rPr>
          <w:spacing w:val="-1"/>
        </w:rPr>
        <w:t xml:space="preserve"> </w:t>
      </w:r>
      <w:r>
        <w:t>pública</w:t>
      </w:r>
      <w:r>
        <w:rPr>
          <w:spacing w:val="-4"/>
        </w:rPr>
        <w:t xml:space="preserve"> </w:t>
      </w:r>
      <w:r>
        <w:t>determinada</w:t>
      </w:r>
      <w:r>
        <w:rPr>
          <w:spacing w:val="-2"/>
        </w:rPr>
        <w:t xml:space="preserve"> </w:t>
      </w:r>
      <w:r>
        <w:t>pelo</w:t>
      </w:r>
      <w:r>
        <w:rPr>
          <w:spacing w:val="-5"/>
        </w:rPr>
        <w:t xml:space="preserve"> </w:t>
      </w:r>
      <w:r>
        <w:rPr>
          <w:rFonts w:ascii="Arial" w:hAnsi="Arial"/>
          <w:b/>
        </w:rPr>
        <w:t>MUNICÍPIO</w:t>
      </w:r>
      <w:r>
        <w:t>,</w:t>
      </w:r>
      <w:r>
        <w:rPr>
          <w:spacing w:val="-3"/>
        </w:rPr>
        <w:t xml:space="preserve"> </w:t>
      </w:r>
      <w:r>
        <w:t>observado</w:t>
      </w:r>
      <w:r>
        <w:rPr>
          <w:spacing w:val="-3"/>
        </w:rPr>
        <w:t xml:space="preserve"> </w:t>
      </w:r>
      <w:r>
        <w:t>o</w:t>
      </w:r>
      <w:r>
        <w:rPr>
          <w:spacing w:val="-9"/>
        </w:rPr>
        <w:t xml:space="preserve"> </w:t>
      </w:r>
      <w:r>
        <w:t>disposto</w:t>
      </w:r>
      <w:r>
        <w:rPr>
          <w:spacing w:val="-1"/>
        </w:rPr>
        <w:t xml:space="preserve"> </w:t>
      </w:r>
      <w:r>
        <w:t>no</w:t>
      </w:r>
      <w:r>
        <w:rPr>
          <w:spacing w:val="-2"/>
        </w:rPr>
        <w:t xml:space="preserve"> </w:t>
      </w:r>
      <w:r>
        <w:t>art. 51</w:t>
      </w:r>
      <w:r>
        <w:rPr>
          <w:spacing w:val="-7"/>
        </w:rPr>
        <w:t xml:space="preserve"> </w:t>
      </w:r>
      <w:r>
        <w:t>da Lei Federal nº 13.019/2014, inclusive os eventuais resultados de aplicação no mercado financeiro,</w:t>
      </w:r>
      <w:r>
        <w:rPr>
          <w:spacing w:val="-6"/>
        </w:rPr>
        <w:t xml:space="preserve"> </w:t>
      </w:r>
      <w:r>
        <w:t>aplicando-os,</w:t>
      </w:r>
      <w:r>
        <w:rPr>
          <w:spacing w:val="-13"/>
        </w:rPr>
        <w:t xml:space="preserve"> </w:t>
      </w:r>
      <w:r>
        <w:t>na</w:t>
      </w:r>
      <w:r>
        <w:rPr>
          <w:spacing w:val="-8"/>
        </w:rPr>
        <w:t xml:space="preserve"> </w:t>
      </w:r>
      <w:r>
        <w:t>conformidade</w:t>
      </w:r>
      <w:r>
        <w:rPr>
          <w:spacing w:val="-10"/>
        </w:rPr>
        <w:t xml:space="preserve"> </w:t>
      </w:r>
      <w:r>
        <w:t>do</w:t>
      </w:r>
      <w:r>
        <w:rPr>
          <w:spacing w:val="-11"/>
        </w:rPr>
        <w:t xml:space="preserve"> </w:t>
      </w:r>
      <w:r>
        <w:t>TERMO</w:t>
      </w:r>
      <w:r>
        <w:rPr>
          <w:spacing w:val="-8"/>
        </w:rPr>
        <w:t xml:space="preserve"> </w:t>
      </w:r>
      <w:r>
        <w:t>DE</w:t>
      </w:r>
      <w:r>
        <w:rPr>
          <w:spacing w:val="-9"/>
        </w:rPr>
        <w:t xml:space="preserve"> </w:t>
      </w:r>
      <w:r>
        <w:t>REFERÊNCIA,</w:t>
      </w:r>
      <w:r>
        <w:rPr>
          <w:spacing w:val="-6"/>
        </w:rPr>
        <w:t xml:space="preserve"> </w:t>
      </w:r>
      <w:r>
        <w:t>e</w:t>
      </w:r>
      <w:r>
        <w:rPr>
          <w:spacing w:val="-3"/>
        </w:rPr>
        <w:t xml:space="preserve"> </w:t>
      </w:r>
      <w:r>
        <w:t>exclusivamente,</w:t>
      </w:r>
      <w:r>
        <w:rPr>
          <w:spacing w:val="-5"/>
        </w:rPr>
        <w:t xml:space="preserve"> </w:t>
      </w:r>
      <w:r>
        <w:t>no cumprimento do seu objeto, observadas as vedações relativas à execução das despesas;</w:t>
      </w:r>
    </w:p>
    <w:p w14:paraId="40ED2307" w14:textId="77777777" w:rsidR="00042F9C" w:rsidRDefault="001B4AE4">
      <w:pPr>
        <w:pStyle w:val="PargrafodaLista"/>
        <w:numPr>
          <w:ilvl w:val="2"/>
          <w:numId w:val="32"/>
        </w:numPr>
        <w:tabs>
          <w:tab w:val="left" w:pos="2919"/>
        </w:tabs>
        <w:spacing w:line="242" w:lineRule="auto"/>
        <w:ind w:right="203" w:firstLine="0"/>
        <w:jc w:val="both"/>
      </w:pPr>
      <w:proofErr w:type="gramStart"/>
      <w:r>
        <w:t>permitir</w:t>
      </w:r>
      <w:proofErr w:type="gramEnd"/>
      <w:r>
        <w:t xml:space="preserve"> livre acesso de agentes públicos do </w:t>
      </w:r>
      <w:r>
        <w:rPr>
          <w:rFonts w:ascii="Arial" w:hAnsi="Arial"/>
          <w:b/>
        </w:rPr>
        <w:t>MUNICÍPIO</w:t>
      </w:r>
      <w:r>
        <w:t xml:space="preserve">, especialmente da Secretaria de Saúde e da Vigilância Sanitária, responsável pelo presente </w:t>
      </w:r>
      <w:r>
        <w:rPr>
          <w:rFonts w:ascii="Arial" w:hAnsi="Arial"/>
          <w:b/>
        </w:rPr>
        <w:t>TERMO DE COLABORAÇÃO</w:t>
      </w:r>
      <w:r>
        <w:t>,dos servidores dos órgãos ou das entidades públicas repassadoras dos recursos, doGestor da Parceria, dos integrantes da Comissão de Monitoramento e Avaliação, dos servidores do Órgão de Controle Interno do Município e do Tribunal de Contas correspondentes</w:t>
      </w:r>
      <w:r>
        <w:rPr>
          <w:spacing w:val="-8"/>
        </w:rPr>
        <w:t xml:space="preserve"> </w:t>
      </w:r>
      <w:r>
        <w:t>aos</w:t>
      </w:r>
      <w:r>
        <w:rPr>
          <w:spacing w:val="-5"/>
        </w:rPr>
        <w:t xml:space="preserve"> </w:t>
      </w:r>
      <w:r>
        <w:t>processos,</w:t>
      </w:r>
      <w:r>
        <w:rPr>
          <w:spacing w:val="-5"/>
        </w:rPr>
        <w:t xml:space="preserve"> </w:t>
      </w:r>
      <w:r>
        <w:t>aos</w:t>
      </w:r>
      <w:r>
        <w:rPr>
          <w:spacing w:val="-8"/>
        </w:rPr>
        <w:t xml:space="preserve"> </w:t>
      </w:r>
      <w:r>
        <w:t>documentos,</w:t>
      </w:r>
      <w:r>
        <w:rPr>
          <w:spacing w:val="-4"/>
        </w:rPr>
        <w:t xml:space="preserve"> </w:t>
      </w:r>
      <w:r>
        <w:t>às</w:t>
      </w:r>
      <w:r>
        <w:rPr>
          <w:spacing w:val="-5"/>
        </w:rPr>
        <w:t xml:space="preserve"> </w:t>
      </w:r>
      <w:r>
        <w:t>informações</w:t>
      </w:r>
      <w:r>
        <w:rPr>
          <w:spacing w:val="-7"/>
        </w:rPr>
        <w:t xml:space="preserve"> </w:t>
      </w:r>
      <w:r>
        <w:t>referentes</w:t>
      </w:r>
      <w:r>
        <w:rPr>
          <w:spacing w:val="-5"/>
        </w:rPr>
        <w:t xml:space="preserve"> </w:t>
      </w:r>
      <w:r>
        <w:t>aos</w:t>
      </w:r>
      <w:r>
        <w:rPr>
          <w:spacing w:val="-4"/>
        </w:rPr>
        <w:t xml:space="preserve"> </w:t>
      </w:r>
      <w:r>
        <w:t xml:space="preserve">instrumentos de transferências regulamentados pela Lei Federal nº 13.019/2014, bem como aos locais de execução do objeto, permitindo o acompanhamento </w:t>
      </w:r>
      <w:r>
        <w:rPr>
          <w:rFonts w:ascii="Arial" w:hAnsi="Arial"/>
          <w:i/>
        </w:rPr>
        <w:t xml:space="preserve">“in loco” </w:t>
      </w:r>
      <w:r>
        <w:t>e prestando todas e quaisquer informações solicitadas;</w:t>
      </w:r>
    </w:p>
    <w:p w14:paraId="64659882" w14:textId="77777777" w:rsidR="00042F9C" w:rsidRDefault="001B4AE4">
      <w:pPr>
        <w:pStyle w:val="PargrafodaLista"/>
        <w:numPr>
          <w:ilvl w:val="2"/>
          <w:numId w:val="32"/>
        </w:numPr>
        <w:tabs>
          <w:tab w:val="left" w:pos="2919"/>
        </w:tabs>
        <w:spacing w:before="68" w:line="244" w:lineRule="auto"/>
        <w:ind w:right="213" w:firstLine="0"/>
        <w:jc w:val="both"/>
      </w:pPr>
      <w:proofErr w:type="gramStart"/>
      <w:r>
        <w:t>responder</w:t>
      </w:r>
      <w:proofErr w:type="gramEnd"/>
      <w:r>
        <w:t xml:space="preserve"> exclusivamente pelo gerenciamento administrativo e financeiro dos recursos recebidos, inclusive no que diz respeito às despesas de custeio, de investimento, de pessoal e àquelas de natureza trabalhista, previdenciária e tributária;</w:t>
      </w:r>
    </w:p>
    <w:p w14:paraId="2898B2AE" w14:textId="77777777" w:rsidR="00042F9C" w:rsidRDefault="001B4AE4">
      <w:pPr>
        <w:pStyle w:val="PargrafodaLista"/>
        <w:numPr>
          <w:ilvl w:val="2"/>
          <w:numId w:val="32"/>
        </w:numPr>
        <w:tabs>
          <w:tab w:val="left" w:pos="2919"/>
        </w:tabs>
        <w:spacing w:before="69" w:line="244" w:lineRule="auto"/>
        <w:ind w:right="220" w:firstLine="0"/>
        <w:jc w:val="both"/>
      </w:pPr>
      <w:proofErr w:type="gramStart"/>
      <w:r>
        <w:t>apresentar</w:t>
      </w:r>
      <w:proofErr w:type="gramEnd"/>
      <w:r>
        <w:t xml:space="preserve"> mensalmente o relatório circunstanciado de atendimento e serviço à SECRETARIA DE SAÚDE, através de instrumentais específicos e outros comprovantes;</w:t>
      </w:r>
    </w:p>
    <w:p w14:paraId="050B95EE" w14:textId="77777777" w:rsidR="00042F9C" w:rsidRDefault="001B4AE4">
      <w:pPr>
        <w:pStyle w:val="PargrafodaLista"/>
        <w:numPr>
          <w:ilvl w:val="2"/>
          <w:numId w:val="32"/>
        </w:numPr>
        <w:tabs>
          <w:tab w:val="left" w:pos="2919"/>
        </w:tabs>
        <w:spacing w:line="242" w:lineRule="auto"/>
        <w:ind w:right="211" w:firstLine="0"/>
        <w:jc w:val="both"/>
      </w:pPr>
      <w:proofErr w:type="gramStart"/>
      <w:r>
        <w:t>apresentar</w:t>
      </w:r>
      <w:proofErr w:type="gramEnd"/>
      <w:r>
        <w:t xml:space="preserve"> ao </w:t>
      </w:r>
      <w:r>
        <w:rPr>
          <w:rFonts w:ascii="Arial" w:hAnsi="Arial"/>
          <w:b/>
        </w:rPr>
        <w:t>MUNICÍPIO</w:t>
      </w:r>
      <w:r>
        <w:t xml:space="preserve">, as Prestações de Contas, conforme os preceitos previstos na Cláusula Décima deste </w:t>
      </w:r>
      <w:r>
        <w:rPr>
          <w:rFonts w:ascii="Arial" w:hAnsi="Arial"/>
          <w:b/>
        </w:rPr>
        <w:t>TERMO DE COLABORAÇÃO</w:t>
      </w:r>
      <w:r>
        <w:t>;</w:t>
      </w:r>
    </w:p>
    <w:p w14:paraId="28838156" w14:textId="77777777" w:rsidR="00042F9C" w:rsidRDefault="001B4AE4">
      <w:pPr>
        <w:pStyle w:val="PargrafodaLista"/>
        <w:numPr>
          <w:ilvl w:val="2"/>
          <w:numId w:val="32"/>
        </w:numPr>
        <w:tabs>
          <w:tab w:val="left" w:pos="2919"/>
        </w:tabs>
        <w:spacing w:line="242" w:lineRule="auto"/>
        <w:ind w:right="206" w:firstLine="0"/>
        <w:jc w:val="both"/>
      </w:pPr>
      <w:proofErr w:type="gramStart"/>
      <w:r>
        <w:t>executar</w:t>
      </w:r>
      <w:proofErr w:type="gramEnd"/>
      <w:r>
        <w:t xml:space="preserve"> o TERMO DE REFERÊNCIA aprovado, bem como aplicar os recursos públicos e gerir os bens públicos com observância aos princípios da legalidade, legitimidade, moralidade, impessoalidade, publicidade, economicidade, eficiência e eficácia, bem como utilizar os bens materiais e /ou equipamentos adquiridos com os recursos deste </w:t>
      </w:r>
      <w:r>
        <w:rPr>
          <w:rFonts w:ascii="Arial" w:hAnsi="Arial"/>
          <w:b/>
        </w:rPr>
        <w:t>TERMO DE COLABORAÇÃO</w:t>
      </w:r>
      <w:r>
        <w:t>, sempre em conformidade com o objeto pactuado;</w:t>
      </w:r>
    </w:p>
    <w:p w14:paraId="58058AB8" w14:textId="77777777" w:rsidR="00042F9C" w:rsidRDefault="001B4AE4">
      <w:pPr>
        <w:pStyle w:val="PargrafodaLista"/>
        <w:numPr>
          <w:ilvl w:val="2"/>
          <w:numId w:val="32"/>
        </w:numPr>
        <w:tabs>
          <w:tab w:val="left" w:pos="2919"/>
        </w:tabs>
        <w:spacing w:line="244" w:lineRule="auto"/>
        <w:ind w:right="206" w:firstLine="0"/>
        <w:jc w:val="both"/>
      </w:pPr>
      <w:proofErr w:type="gramStart"/>
      <w:r>
        <w:t>responsabilizar</w:t>
      </w:r>
      <w:proofErr w:type="gramEnd"/>
      <w:r>
        <w:t>-se exclusivamente pela contratação e pagamento dos salários, verbas de negociação ou dissídio coletivo, verbas rescisórias do pessoal que vier a ser necessário à execução do objeto da parceria, inclusive pelos encargos sociais e obrigações trabalhistas</w:t>
      </w:r>
      <w:r>
        <w:rPr>
          <w:spacing w:val="-15"/>
        </w:rPr>
        <w:t xml:space="preserve"> </w:t>
      </w:r>
      <w:r>
        <w:t>decorrentes,</w:t>
      </w:r>
      <w:r>
        <w:rPr>
          <w:spacing w:val="-15"/>
        </w:rPr>
        <w:t xml:space="preserve"> </w:t>
      </w:r>
      <w:r>
        <w:t>ônus</w:t>
      </w:r>
      <w:r>
        <w:rPr>
          <w:spacing w:val="-14"/>
        </w:rPr>
        <w:t xml:space="preserve"> </w:t>
      </w:r>
      <w:r>
        <w:t>tributários</w:t>
      </w:r>
      <w:r>
        <w:rPr>
          <w:spacing w:val="-15"/>
        </w:rPr>
        <w:t xml:space="preserve"> </w:t>
      </w:r>
      <w:r>
        <w:t>ou</w:t>
      </w:r>
      <w:r>
        <w:rPr>
          <w:spacing w:val="-15"/>
        </w:rPr>
        <w:t xml:space="preserve"> </w:t>
      </w:r>
      <w:r>
        <w:t>extraordinários</w:t>
      </w:r>
      <w:r>
        <w:rPr>
          <w:spacing w:val="-12"/>
        </w:rPr>
        <w:t xml:space="preserve"> </w:t>
      </w:r>
      <w:r>
        <w:t>e</w:t>
      </w:r>
      <w:r>
        <w:rPr>
          <w:spacing w:val="-15"/>
        </w:rPr>
        <w:t xml:space="preserve"> </w:t>
      </w:r>
      <w:r>
        <w:t>aqueles</w:t>
      </w:r>
      <w:r>
        <w:rPr>
          <w:spacing w:val="-12"/>
        </w:rPr>
        <w:t xml:space="preserve"> </w:t>
      </w:r>
      <w:r>
        <w:t>decorrentes</w:t>
      </w:r>
      <w:r>
        <w:rPr>
          <w:spacing w:val="-15"/>
        </w:rPr>
        <w:t xml:space="preserve"> </w:t>
      </w:r>
      <w:r>
        <w:t>de</w:t>
      </w:r>
      <w:r>
        <w:rPr>
          <w:spacing w:val="-15"/>
        </w:rPr>
        <w:t xml:space="preserve"> </w:t>
      </w:r>
      <w:r>
        <w:t>acidentes de trabalho</w:t>
      </w:r>
      <w:r>
        <w:rPr>
          <w:spacing w:val="-2"/>
        </w:rPr>
        <w:t xml:space="preserve"> </w:t>
      </w:r>
      <w:r>
        <w:t>de</w:t>
      </w:r>
      <w:r>
        <w:rPr>
          <w:spacing w:val="-5"/>
        </w:rPr>
        <w:t xml:space="preserve"> </w:t>
      </w:r>
      <w:r>
        <w:t>seus empregados, no desempenho de seus serviços ou em conexão</w:t>
      </w:r>
      <w:r>
        <w:rPr>
          <w:spacing w:val="-6"/>
        </w:rPr>
        <w:t xml:space="preserve"> </w:t>
      </w:r>
      <w:r>
        <w:t>com eles;</w:t>
      </w:r>
    </w:p>
    <w:p w14:paraId="67A7A3CF" w14:textId="77777777" w:rsidR="00042F9C" w:rsidRDefault="001B4AE4">
      <w:pPr>
        <w:pStyle w:val="PargrafodaLista"/>
        <w:numPr>
          <w:ilvl w:val="2"/>
          <w:numId w:val="32"/>
        </w:numPr>
        <w:tabs>
          <w:tab w:val="left" w:pos="2919"/>
        </w:tabs>
        <w:spacing w:line="247" w:lineRule="auto"/>
        <w:ind w:right="210" w:firstLine="0"/>
        <w:jc w:val="both"/>
      </w:pPr>
      <w:proofErr w:type="gramStart"/>
      <w:r>
        <w:t>comunicar</w:t>
      </w:r>
      <w:proofErr w:type="gramEnd"/>
      <w:r>
        <w:t xml:space="preserve"> ao </w:t>
      </w:r>
      <w:r>
        <w:rPr>
          <w:rFonts w:ascii="Arial" w:hAnsi="Arial"/>
          <w:b/>
        </w:rPr>
        <w:t xml:space="preserve">MUNICÍPIO </w:t>
      </w:r>
      <w:r>
        <w:t>suas alterações estatutárias, devidamente registrada em Cartório, bem como eventuais alterações em seu quadro de representantes;</w:t>
      </w:r>
    </w:p>
    <w:p w14:paraId="25443CC7" w14:textId="77777777" w:rsidR="00042F9C" w:rsidRDefault="001B4AE4">
      <w:pPr>
        <w:pStyle w:val="PargrafodaLista"/>
        <w:numPr>
          <w:ilvl w:val="2"/>
          <w:numId w:val="32"/>
        </w:numPr>
        <w:tabs>
          <w:tab w:val="left" w:pos="2919"/>
        </w:tabs>
        <w:spacing w:line="247" w:lineRule="auto"/>
        <w:ind w:right="207" w:firstLine="0"/>
        <w:jc w:val="both"/>
      </w:pPr>
      <w:proofErr w:type="gramStart"/>
      <w:r>
        <w:t>divulgar</w:t>
      </w:r>
      <w:proofErr w:type="gramEnd"/>
      <w:r>
        <w:t xml:space="preserve"> na internet, e em locais visíveis da sede social da </w:t>
      </w:r>
      <w:r>
        <w:rPr>
          <w:rFonts w:ascii="Arial" w:hAnsi="Arial"/>
          <w:b/>
        </w:rPr>
        <w:t xml:space="preserve">OSC, </w:t>
      </w:r>
      <w:r>
        <w:t>bem como nos estabelecimentos em que exerça suas ações, todas as informações detalhadas da parceria;</w:t>
      </w:r>
    </w:p>
    <w:p w14:paraId="45DC6C71" w14:textId="77777777" w:rsidR="00042F9C" w:rsidRDefault="001B4AE4">
      <w:pPr>
        <w:pStyle w:val="PargrafodaLista"/>
        <w:numPr>
          <w:ilvl w:val="2"/>
          <w:numId w:val="32"/>
        </w:numPr>
        <w:tabs>
          <w:tab w:val="left" w:pos="2919"/>
        </w:tabs>
        <w:spacing w:line="242" w:lineRule="auto"/>
        <w:ind w:right="205" w:firstLine="0"/>
        <w:jc w:val="both"/>
      </w:pPr>
      <w:proofErr w:type="gramStart"/>
      <w:r>
        <w:rPr>
          <w:spacing w:val="-2"/>
        </w:rPr>
        <w:t>submeter</w:t>
      </w:r>
      <w:proofErr w:type="gramEnd"/>
      <w:r>
        <w:rPr>
          <w:spacing w:val="-2"/>
        </w:rPr>
        <w:t>, previamente, ao</w:t>
      </w:r>
      <w:r>
        <w:rPr>
          <w:spacing w:val="-3"/>
        </w:rPr>
        <w:t xml:space="preserve"> </w:t>
      </w:r>
      <w:r>
        <w:rPr>
          <w:rFonts w:ascii="Arial" w:hAnsi="Arial"/>
          <w:b/>
          <w:spacing w:val="-2"/>
        </w:rPr>
        <w:t xml:space="preserve">MUNICÍPIO </w:t>
      </w:r>
      <w:r>
        <w:rPr>
          <w:spacing w:val="-2"/>
        </w:rPr>
        <w:t>qualquer</w:t>
      </w:r>
      <w:r>
        <w:rPr>
          <w:spacing w:val="-4"/>
        </w:rPr>
        <w:t xml:space="preserve"> </w:t>
      </w:r>
      <w:r>
        <w:rPr>
          <w:spacing w:val="-2"/>
        </w:rPr>
        <w:t>proposta</w:t>
      </w:r>
      <w:r>
        <w:rPr>
          <w:spacing w:val="-8"/>
        </w:rPr>
        <w:t xml:space="preserve"> </w:t>
      </w:r>
      <w:r>
        <w:rPr>
          <w:spacing w:val="-2"/>
        </w:rPr>
        <w:t>de</w:t>
      </w:r>
      <w:r>
        <w:rPr>
          <w:spacing w:val="-3"/>
        </w:rPr>
        <w:t xml:space="preserve"> </w:t>
      </w:r>
      <w:r>
        <w:rPr>
          <w:spacing w:val="-2"/>
        </w:rPr>
        <w:t>alteração</w:t>
      </w:r>
      <w:r>
        <w:rPr>
          <w:spacing w:val="-5"/>
        </w:rPr>
        <w:t xml:space="preserve"> </w:t>
      </w:r>
      <w:r>
        <w:rPr>
          <w:spacing w:val="-2"/>
        </w:rPr>
        <w:t>do</w:t>
      </w:r>
      <w:r>
        <w:rPr>
          <w:spacing w:val="-13"/>
        </w:rPr>
        <w:t xml:space="preserve"> </w:t>
      </w:r>
      <w:r>
        <w:rPr>
          <w:spacing w:val="-2"/>
        </w:rPr>
        <w:t xml:space="preserve">PLANO </w:t>
      </w:r>
      <w:r>
        <w:t>DE</w:t>
      </w:r>
      <w:r>
        <w:rPr>
          <w:spacing w:val="-5"/>
        </w:rPr>
        <w:t xml:space="preserve"> </w:t>
      </w:r>
      <w:r>
        <w:t>TRABALHO</w:t>
      </w:r>
      <w:r>
        <w:rPr>
          <w:spacing w:val="-3"/>
        </w:rPr>
        <w:t xml:space="preserve"> </w:t>
      </w:r>
      <w:r>
        <w:t>aprovado, na</w:t>
      </w:r>
      <w:r>
        <w:rPr>
          <w:spacing w:val="-10"/>
        </w:rPr>
        <w:t xml:space="preserve"> </w:t>
      </w:r>
      <w:r>
        <w:t>forma</w:t>
      </w:r>
      <w:r>
        <w:rPr>
          <w:spacing w:val="-4"/>
        </w:rPr>
        <w:t xml:space="preserve"> </w:t>
      </w:r>
      <w:r>
        <w:t>definida</w:t>
      </w:r>
      <w:r>
        <w:rPr>
          <w:spacing w:val="-5"/>
        </w:rPr>
        <w:t xml:space="preserve"> </w:t>
      </w:r>
      <w:r>
        <w:t>neste</w:t>
      </w:r>
      <w:r>
        <w:rPr>
          <w:spacing w:val="-4"/>
        </w:rPr>
        <w:t xml:space="preserve"> </w:t>
      </w:r>
      <w:r>
        <w:rPr>
          <w:rFonts w:ascii="Arial" w:hAnsi="Arial"/>
          <w:b/>
        </w:rPr>
        <w:t>TERMO</w:t>
      </w:r>
      <w:r>
        <w:rPr>
          <w:rFonts w:ascii="Arial" w:hAnsi="Arial"/>
          <w:b/>
          <w:spacing w:val="-8"/>
        </w:rPr>
        <w:t xml:space="preserve"> </w:t>
      </w:r>
      <w:r>
        <w:rPr>
          <w:rFonts w:ascii="Arial" w:hAnsi="Arial"/>
          <w:b/>
        </w:rPr>
        <w:t>DE</w:t>
      </w:r>
      <w:r>
        <w:rPr>
          <w:rFonts w:ascii="Arial" w:hAnsi="Arial"/>
          <w:b/>
          <w:spacing w:val="-8"/>
        </w:rPr>
        <w:t xml:space="preserve"> </w:t>
      </w:r>
      <w:r>
        <w:rPr>
          <w:rFonts w:ascii="Arial" w:hAnsi="Arial"/>
          <w:b/>
        </w:rPr>
        <w:t>COLABORAÇÃO</w:t>
      </w:r>
      <w:r>
        <w:t>,</w:t>
      </w:r>
      <w:r>
        <w:rPr>
          <w:spacing w:val="-6"/>
        </w:rPr>
        <w:t xml:space="preserve"> </w:t>
      </w:r>
      <w:r>
        <w:t>observadas as vedações relativas à execução das despesas;</w:t>
      </w:r>
    </w:p>
    <w:p w14:paraId="34391633" w14:textId="77777777" w:rsidR="00042F9C" w:rsidRDefault="001B4AE4">
      <w:pPr>
        <w:pStyle w:val="PargrafodaLista"/>
        <w:numPr>
          <w:ilvl w:val="2"/>
          <w:numId w:val="32"/>
        </w:numPr>
        <w:tabs>
          <w:tab w:val="left" w:pos="2919"/>
        </w:tabs>
        <w:spacing w:before="43" w:line="244" w:lineRule="auto"/>
        <w:ind w:right="206" w:firstLine="0"/>
        <w:jc w:val="both"/>
      </w:pPr>
      <w:r>
        <w:t>As compras e contratações de bens e serviços pela organização da sociedade civil com recursos transferidos pela administração pública adotarão métodos usualmente utilizados pelo setor privado;</w:t>
      </w:r>
    </w:p>
    <w:p w14:paraId="0D1572A1" w14:textId="77777777" w:rsidR="00042F9C" w:rsidRDefault="001B4AE4">
      <w:pPr>
        <w:pStyle w:val="PargrafodaLista"/>
        <w:numPr>
          <w:ilvl w:val="2"/>
          <w:numId w:val="32"/>
        </w:numPr>
        <w:tabs>
          <w:tab w:val="left" w:pos="2919"/>
        </w:tabs>
        <w:spacing w:line="242" w:lineRule="auto"/>
        <w:ind w:right="206" w:firstLine="0"/>
        <w:jc w:val="both"/>
      </w:pPr>
      <w:proofErr w:type="gramStart"/>
      <w:r>
        <w:t>executar</w:t>
      </w:r>
      <w:proofErr w:type="gramEnd"/>
      <w:r>
        <w:rPr>
          <w:spacing w:val="-11"/>
        </w:rPr>
        <w:t xml:space="preserve"> </w:t>
      </w:r>
      <w:r>
        <w:t>as</w:t>
      </w:r>
      <w:r>
        <w:rPr>
          <w:spacing w:val="-15"/>
        </w:rPr>
        <w:t xml:space="preserve"> </w:t>
      </w:r>
      <w:r>
        <w:t>ações</w:t>
      </w:r>
      <w:r>
        <w:rPr>
          <w:spacing w:val="-11"/>
        </w:rPr>
        <w:t xml:space="preserve"> </w:t>
      </w:r>
      <w:r>
        <w:t>em</w:t>
      </w:r>
      <w:r>
        <w:rPr>
          <w:spacing w:val="-5"/>
        </w:rPr>
        <w:t xml:space="preserve"> </w:t>
      </w:r>
      <w:r>
        <w:t>estrita</w:t>
      </w:r>
      <w:r>
        <w:rPr>
          <w:spacing w:val="-12"/>
        </w:rPr>
        <w:t xml:space="preserve"> </w:t>
      </w:r>
      <w:r>
        <w:t>consonância</w:t>
      </w:r>
      <w:r>
        <w:rPr>
          <w:spacing w:val="-15"/>
        </w:rPr>
        <w:t xml:space="preserve"> </w:t>
      </w:r>
      <w:r>
        <w:t>com</w:t>
      </w:r>
      <w:r>
        <w:rPr>
          <w:spacing w:val="-4"/>
        </w:rPr>
        <w:t xml:space="preserve"> </w:t>
      </w:r>
      <w:r>
        <w:t>a</w:t>
      </w:r>
      <w:r>
        <w:rPr>
          <w:spacing w:val="-13"/>
        </w:rPr>
        <w:t xml:space="preserve"> </w:t>
      </w:r>
      <w:r>
        <w:t>legislação</w:t>
      </w:r>
      <w:r>
        <w:rPr>
          <w:spacing w:val="-10"/>
        </w:rPr>
        <w:t xml:space="preserve"> </w:t>
      </w:r>
      <w:r>
        <w:t>pertinente,</w:t>
      </w:r>
      <w:r>
        <w:rPr>
          <w:spacing w:val="-7"/>
        </w:rPr>
        <w:t xml:space="preserve"> </w:t>
      </w:r>
      <w:r>
        <w:t>bem</w:t>
      </w:r>
      <w:r>
        <w:rPr>
          <w:spacing w:val="-3"/>
        </w:rPr>
        <w:t xml:space="preserve"> </w:t>
      </w:r>
      <w:r>
        <w:t>como com as diretrizes, objetivos e indicativos de estratégias metodológicas específicas para cada serviço,</w:t>
      </w:r>
      <w:r>
        <w:rPr>
          <w:spacing w:val="-1"/>
        </w:rPr>
        <w:t xml:space="preserve"> </w:t>
      </w:r>
      <w:r>
        <w:t>nos</w:t>
      </w:r>
      <w:r>
        <w:rPr>
          <w:spacing w:val="-4"/>
        </w:rPr>
        <w:t xml:space="preserve"> </w:t>
      </w:r>
      <w:r>
        <w:t>termos</w:t>
      </w:r>
      <w:r>
        <w:rPr>
          <w:spacing w:val="-2"/>
        </w:rPr>
        <w:t xml:space="preserve"> </w:t>
      </w:r>
      <w:r>
        <w:t>deste</w:t>
      </w:r>
      <w:r>
        <w:rPr>
          <w:spacing w:val="-2"/>
        </w:rPr>
        <w:t xml:space="preserve"> </w:t>
      </w:r>
      <w:r>
        <w:rPr>
          <w:rFonts w:ascii="Arial" w:hAnsi="Arial"/>
          <w:b/>
        </w:rPr>
        <w:t>TERMO</w:t>
      </w:r>
      <w:r>
        <w:rPr>
          <w:rFonts w:ascii="Arial" w:hAnsi="Arial"/>
          <w:b/>
          <w:spacing w:val="-1"/>
        </w:rPr>
        <w:t xml:space="preserve"> </w:t>
      </w:r>
      <w:r>
        <w:rPr>
          <w:rFonts w:ascii="Arial" w:hAnsi="Arial"/>
          <w:b/>
        </w:rPr>
        <w:t>DE</w:t>
      </w:r>
      <w:r>
        <w:rPr>
          <w:rFonts w:ascii="Arial" w:hAnsi="Arial"/>
          <w:b/>
          <w:spacing w:val="-5"/>
        </w:rPr>
        <w:t xml:space="preserve"> </w:t>
      </w:r>
      <w:r>
        <w:rPr>
          <w:rFonts w:ascii="Arial" w:hAnsi="Arial"/>
          <w:b/>
        </w:rPr>
        <w:t xml:space="preserve">COLABORAÇÃO </w:t>
      </w:r>
      <w:r>
        <w:t>ou qualquer outro que</w:t>
      </w:r>
      <w:r>
        <w:rPr>
          <w:spacing w:val="-2"/>
        </w:rPr>
        <w:t xml:space="preserve"> </w:t>
      </w:r>
      <w:r>
        <w:t>vier</w:t>
      </w:r>
      <w:r>
        <w:rPr>
          <w:spacing w:val="-1"/>
        </w:rPr>
        <w:t xml:space="preserve"> </w:t>
      </w:r>
      <w:r>
        <w:t>a alterá-lo ou complementá-lo;</w:t>
      </w:r>
    </w:p>
    <w:p w14:paraId="0ADB44A3" w14:textId="77777777" w:rsidR="00042F9C" w:rsidRDefault="001B4AE4">
      <w:pPr>
        <w:pStyle w:val="PargrafodaLista"/>
        <w:numPr>
          <w:ilvl w:val="2"/>
          <w:numId w:val="32"/>
        </w:numPr>
        <w:tabs>
          <w:tab w:val="left" w:pos="2917"/>
        </w:tabs>
        <w:spacing w:line="252" w:lineRule="exact"/>
        <w:ind w:left="2917" w:hanging="1308"/>
        <w:jc w:val="both"/>
      </w:pPr>
      <w:proofErr w:type="gramStart"/>
      <w:r>
        <w:rPr>
          <w:spacing w:val="-2"/>
        </w:rPr>
        <w:t>desenvolver</w:t>
      </w:r>
      <w:proofErr w:type="gramEnd"/>
      <w:r>
        <w:rPr>
          <w:spacing w:val="-13"/>
        </w:rPr>
        <w:t xml:space="preserve"> </w:t>
      </w:r>
      <w:r>
        <w:rPr>
          <w:spacing w:val="-2"/>
        </w:rPr>
        <w:t>as</w:t>
      </w:r>
      <w:r>
        <w:rPr>
          <w:spacing w:val="-13"/>
        </w:rPr>
        <w:t xml:space="preserve"> </w:t>
      </w:r>
      <w:r>
        <w:rPr>
          <w:spacing w:val="-2"/>
        </w:rPr>
        <w:t>ações</w:t>
      </w:r>
      <w:r>
        <w:rPr>
          <w:spacing w:val="-12"/>
        </w:rPr>
        <w:t xml:space="preserve"> </w:t>
      </w:r>
      <w:r>
        <w:rPr>
          <w:spacing w:val="-2"/>
        </w:rPr>
        <w:t>seguindo</w:t>
      </w:r>
      <w:r>
        <w:rPr>
          <w:spacing w:val="-13"/>
        </w:rPr>
        <w:t xml:space="preserve"> </w:t>
      </w:r>
      <w:r>
        <w:rPr>
          <w:spacing w:val="-2"/>
        </w:rPr>
        <w:t>as</w:t>
      </w:r>
      <w:r>
        <w:rPr>
          <w:spacing w:val="-9"/>
        </w:rPr>
        <w:t xml:space="preserve"> </w:t>
      </w:r>
      <w:r>
        <w:rPr>
          <w:spacing w:val="-2"/>
        </w:rPr>
        <w:t>diretrizes</w:t>
      </w:r>
      <w:r>
        <w:rPr>
          <w:spacing w:val="-8"/>
        </w:rPr>
        <w:t xml:space="preserve"> </w:t>
      </w:r>
      <w:r>
        <w:rPr>
          <w:spacing w:val="-2"/>
        </w:rPr>
        <w:t>do</w:t>
      </w:r>
      <w:r>
        <w:rPr>
          <w:spacing w:val="-13"/>
        </w:rPr>
        <w:t xml:space="preserve"> </w:t>
      </w:r>
      <w:r>
        <w:rPr>
          <w:spacing w:val="-2"/>
        </w:rPr>
        <w:t>TERMO</w:t>
      </w:r>
      <w:r>
        <w:rPr>
          <w:spacing w:val="-17"/>
        </w:rPr>
        <w:t xml:space="preserve"> </w:t>
      </w:r>
      <w:r>
        <w:rPr>
          <w:spacing w:val="-2"/>
        </w:rPr>
        <w:t>DE</w:t>
      </w:r>
      <w:r>
        <w:rPr>
          <w:spacing w:val="-17"/>
        </w:rPr>
        <w:t xml:space="preserve"> </w:t>
      </w:r>
      <w:r>
        <w:rPr>
          <w:spacing w:val="-2"/>
        </w:rPr>
        <w:t>REFERÊNCIA;</w:t>
      </w:r>
    </w:p>
    <w:p w14:paraId="18E4D2E5" w14:textId="77777777" w:rsidR="00042F9C" w:rsidRDefault="001B4AE4">
      <w:pPr>
        <w:pStyle w:val="PargrafodaLista"/>
        <w:numPr>
          <w:ilvl w:val="2"/>
          <w:numId w:val="32"/>
        </w:numPr>
        <w:tabs>
          <w:tab w:val="left" w:pos="2917"/>
        </w:tabs>
        <w:spacing w:before="15"/>
        <w:ind w:left="2917" w:hanging="1308"/>
        <w:jc w:val="both"/>
      </w:pPr>
      <w:proofErr w:type="gramStart"/>
      <w:r>
        <w:rPr>
          <w:spacing w:val="-2"/>
        </w:rPr>
        <w:t>prestar</w:t>
      </w:r>
      <w:proofErr w:type="gramEnd"/>
      <w:r>
        <w:rPr>
          <w:spacing w:val="-4"/>
        </w:rPr>
        <w:t xml:space="preserve"> </w:t>
      </w:r>
      <w:r>
        <w:rPr>
          <w:spacing w:val="-2"/>
        </w:rPr>
        <w:t>ao</w:t>
      </w:r>
      <w:r>
        <w:rPr>
          <w:spacing w:val="-11"/>
        </w:rPr>
        <w:t xml:space="preserve"> </w:t>
      </w:r>
      <w:r>
        <w:rPr>
          <w:spacing w:val="-2"/>
        </w:rPr>
        <w:t>gestor</w:t>
      </w:r>
      <w:r>
        <w:rPr>
          <w:spacing w:val="-5"/>
        </w:rPr>
        <w:t xml:space="preserve"> </w:t>
      </w:r>
      <w:r>
        <w:rPr>
          <w:spacing w:val="-2"/>
        </w:rPr>
        <w:t>da</w:t>
      </w:r>
      <w:r>
        <w:rPr>
          <w:spacing w:val="-9"/>
        </w:rPr>
        <w:t xml:space="preserve"> </w:t>
      </w:r>
      <w:r>
        <w:rPr>
          <w:spacing w:val="-2"/>
        </w:rPr>
        <w:t>parceria</w:t>
      </w:r>
      <w:r>
        <w:rPr>
          <w:spacing w:val="-11"/>
        </w:rPr>
        <w:t xml:space="preserve"> </w:t>
      </w:r>
      <w:r>
        <w:rPr>
          <w:spacing w:val="-2"/>
        </w:rPr>
        <w:t>todas</w:t>
      </w:r>
      <w:r>
        <w:rPr>
          <w:spacing w:val="-12"/>
        </w:rPr>
        <w:t xml:space="preserve"> </w:t>
      </w:r>
      <w:r>
        <w:rPr>
          <w:spacing w:val="-2"/>
        </w:rPr>
        <w:t>as</w:t>
      </w:r>
      <w:r>
        <w:rPr>
          <w:spacing w:val="-6"/>
        </w:rPr>
        <w:t xml:space="preserve"> </w:t>
      </w:r>
      <w:r>
        <w:rPr>
          <w:spacing w:val="-2"/>
        </w:rPr>
        <w:t>informações</w:t>
      </w:r>
      <w:r>
        <w:rPr>
          <w:spacing w:val="-4"/>
        </w:rPr>
        <w:t xml:space="preserve"> </w:t>
      </w:r>
      <w:r>
        <w:rPr>
          <w:spacing w:val="-2"/>
        </w:rPr>
        <w:t>e</w:t>
      </w:r>
      <w:r>
        <w:rPr>
          <w:spacing w:val="-6"/>
        </w:rPr>
        <w:t xml:space="preserve"> </w:t>
      </w:r>
      <w:r>
        <w:rPr>
          <w:spacing w:val="-2"/>
        </w:rPr>
        <w:t>esclarecimentos</w:t>
      </w:r>
      <w:r>
        <w:rPr>
          <w:spacing w:val="-5"/>
        </w:rPr>
        <w:t xml:space="preserve"> </w:t>
      </w:r>
      <w:r>
        <w:rPr>
          <w:spacing w:val="-2"/>
        </w:rPr>
        <w:t>necessários</w:t>
      </w:r>
    </w:p>
    <w:p w14:paraId="1D7B5F14" w14:textId="77777777" w:rsidR="00042F9C" w:rsidRDefault="00042F9C">
      <w:pPr>
        <w:jc w:val="both"/>
        <w:sectPr w:rsidR="00042F9C" w:rsidSect="00492647">
          <w:pgSz w:w="12240" w:h="15840"/>
          <w:pgMar w:top="2200" w:right="680" w:bottom="1180" w:left="520" w:header="581" w:footer="990" w:gutter="0"/>
          <w:cols w:space="720"/>
        </w:sectPr>
      </w:pPr>
    </w:p>
    <w:p w14:paraId="20FB4B79" w14:textId="77777777" w:rsidR="00042F9C" w:rsidRDefault="001B4AE4">
      <w:pPr>
        <w:pStyle w:val="Corpodetexto"/>
        <w:spacing w:before="213" w:line="249" w:lineRule="exact"/>
        <w:jc w:val="both"/>
      </w:pPr>
      <w:proofErr w:type="gramStart"/>
      <w:r>
        <w:t>durante</w:t>
      </w:r>
      <w:proofErr w:type="gramEnd"/>
      <w:r>
        <w:rPr>
          <w:spacing w:val="35"/>
        </w:rPr>
        <w:t xml:space="preserve"> </w:t>
      </w:r>
      <w:r>
        <w:t>o</w:t>
      </w:r>
      <w:r>
        <w:rPr>
          <w:spacing w:val="41"/>
        </w:rPr>
        <w:t xml:space="preserve"> </w:t>
      </w:r>
      <w:r>
        <w:t>processo</w:t>
      </w:r>
      <w:r>
        <w:rPr>
          <w:spacing w:val="42"/>
        </w:rPr>
        <w:t xml:space="preserve"> </w:t>
      </w:r>
      <w:r>
        <w:t>de</w:t>
      </w:r>
      <w:r>
        <w:rPr>
          <w:spacing w:val="35"/>
        </w:rPr>
        <w:t xml:space="preserve"> </w:t>
      </w:r>
      <w:r>
        <w:t>monitoramento</w:t>
      </w:r>
      <w:r>
        <w:rPr>
          <w:spacing w:val="44"/>
        </w:rPr>
        <w:t xml:space="preserve"> </w:t>
      </w:r>
      <w:r>
        <w:t>e</w:t>
      </w:r>
      <w:r>
        <w:rPr>
          <w:spacing w:val="41"/>
        </w:rPr>
        <w:t xml:space="preserve"> </w:t>
      </w:r>
      <w:r>
        <w:t>avaliação</w:t>
      </w:r>
      <w:r>
        <w:rPr>
          <w:spacing w:val="43"/>
        </w:rPr>
        <w:t xml:space="preserve"> </w:t>
      </w:r>
      <w:r>
        <w:t>do</w:t>
      </w:r>
      <w:r>
        <w:rPr>
          <w:spacing w:val="41"/>
        </w:rPr>
        <w:t xml:space="preserve"> </w:t>
      </w:r>
      <w:r>
        <w:t>atendimento</w:t>
      </w:r>
      <w:r>
        <w:rPr>
          <w:spacing w:val="47"/>
        </w:rPr>
        <w:t xml:space="preserve"> </w:t>
      </w:r>
      <w:r>
        <w:t>ao</w:t>
      </w:r>
      <w:r>
        <w:rPr>
          <w:spacing w:val="38"/>
        </w:rPr>
        <w:t xml:space="preserve"> </w:t>
      </w:r>
      <w:r>
        <w:t>objeto</w:t>
      </w:r>
      <w:r>
        <w:rPr>
          <w:spacing w:val="41"/>
        </w:rPr>
        <w:t xml:space="preserve"> </w:t>
      </w:r>
      <w:r>
        <w:t>do</w:t>
      </w:r>
      <w:r>
        <w:rPr>
          <w:spacing w:val="43"/>
        </w:rPr>
        <w:t xml:space="preserve"> </w:t>
      </w:r>
      <w:r>
        <w:rPr>
          <w:spacing w:val="-2"/>
        </w:rPr>
        <w:t>presente</w:t>
      </w:r>
    </w:p>
    <w:p w14:paraId="638B2630" w14:textId="77777777" w:rsidR="00042F9C" w:rsidRDefault="001B4AE4">
      <w:pPr>
        <w:pStyle w:val="Ttulo1"/>
        <w:spacing w:line="253" w:lineRule="exact"/>
        <w:ind w:left="1609" w:firstLine="0"/>
        <w:jc w:val="both"/>
        <w:rPr>
          <w:rFonts w:ascii="Microsoft Sans Serif" w:hAnsi="Microsoft Sans Serif"/>
          <w:b w:val="0"/>
        </w:rPr>
      </w:pPr>
      <w:r>
        <w:t>TERMO</w:t>
      </w:r>
      <w:r>
        <w:rPr>
          <w:spacing w:val="-8"/>
        </w:rPr>
        <w:t xml:space="preserve"> </w:t>
      </w:r>
      <w:r>
        <w:t>DE</w:t>
      </w:r>
      <w:r>
        <w:rPr>
          <w:spacing w:val="-5"/>
        </w:rPr>
        <w:t xml:space="preserve"> </w:t>
      </w:r>
      <w:r>
        <w:rPr>
          <w:spacing w:val="-2"/>
        </w:rPr>
        <w:t>COLABORAÇÃO</w:t>
      </w:r>
      <w:r>
        <w:rPr>
          <w:rFonts w:ascii="Microsoft Sans Serif" w:hAnsi="Microsoft Sans Serif"/>
          <w:b w:val="0"/>
          <w:spacing w:val="-2"/>
        </w:rPr>
        <w:t>;</w:t>
      </w:r>
    </w:p>
    <w:p w14:paraId="6C44F958" w14:textId="77777777" w:rsidR="00042F9C" w:rsidRDefault="001B4AE4">
      <w:pPr>
        <w:pStyle w:val="PargrafodaLista"/>
        <w:numPr>
          <w:ilvl w:val="2"/>
          <w:numId w:val="32"/>
        </w:numPr>
        <w:tabs>
          <w:tab w:val="left" w:pos="2917"/>
        </w:tabs>
        <w:spacing w:before="6" w:line="242" w:lineRule="auto"/>
        <w:ind w:right="213" w:firstLine="0"/>
        <w:jc w:val="both"/>
      </w:pPr>
      <w:proofErr w:type="gramStart"/>
      <w:r>
        <w:t>promover</w:t>
      </w:r>
      <w:proofErr w:type="gramEnd"/>
      <w:r>
        <w:t>, no prazo estipulado pelo gestor da parceria, quaisquer adequações apontadas no processo de monitoramento, avaliação e gestão operacional;</w:t>
      </w:r>
    </w:p>
    <w:p w14:paraId="2D1E931D" w14:textId="77777777" w:rsidR="00042F9C" w:rsidRDefault="001B4AE4">
      <w:pPr>
        <w:pStyle w:val="PargrafodaLista"/>
        <w:numPr>
          <w:ilvl w:val="2"/>
          <w:numId w:val="32"/>
        </w:numPr>
        <w:tabs>
          <w:tab w:val="left" w:pos="2917"/>
        </w:tabs>
        <w:spacing w:before="2" w:line="242" w:lineRule="auto"/>
        <w:ind w:right="205" w:firstLine="0"/>
        <w:jc w:val="both"/>
      </w:pPr>
      <w:proofErr w:type="gramStart"/>
      <w:r>
        <w:t>manter</w:t>
      </w:r>
      <w:proofErr w:type="gramEnd"/>
      <w:r>
        <w:t xml:space="preserve"> atualizados os registros e prontuários de atendimento, mantendo-o sob guarda e sigilo;</w:t>
      </w:r>
    </w:p>
    <w:p w14:paraId="08FE99FA" w14:textId="77777777" w:rsidR="00042F9C" w:rsidRDefault="001B4AE4">
      <w:pPr>
        <w:pStyle w:val="PargrafodaLista"/>
        <w:numPr>
          <w:ilvl w:val="2"/>
          <w:numId w:val="32"/>
        </w:numPr>
        <w:tabs>
          <w:tab w:val="left" w:pos="2917"/>
        </w:tabs>
        <w:spacing w:line="244" w:lineRule="auto"/>
        <w:ind w:right="208" w:firstLine="0"/>
        <w:jc w:val="both"/>
      </w:pPr>
      <w:proofErr w:type="gramStart"/>
      <w:r>
        <w:t>apresentar</w:t>
      </w:r>
      <w:proofErr w:type="gramEnd"/>
      <w:r>
        <w:rPr>
          <w:spacing w:val="-1"/>
        </w:rPr>
        <w:t xml:space="preserve"> </w:t>
      </w:r>
      <w:r>
        <w:t>ao</w:t>
      </w:r>
      <w:r>
        <w:rPr>
          <w:spacing w:val="-7"/>
        </w:rPr>
        <w:t xml:space="preserve"> </w:t>
      </w:r>
      <w:r>
        <w:t>gestor</w:t>
      </w:r>
      <w:r>
        <w:rPr>
          <w:spacing w:val="-5"/>
        </w:rPr>
        <w:t xml:space="preserve"> </w:t>
      </w:r>
      <w:r>
        <w:t>da</w:t>
      </w:r>
      <w:r>
        <w:rPr>
          <w:spacing w:val="-14"/>
        </w:rPr>
        <w:t xml:space="preserve"> </w:t>
      </w:r>
      <w:r>
        <w:t>parceria,</w:t>
      </w:r>
      <w:r>
        <w:rPr>
          <w:spacing w:val="-6"/>
        </w:rPr>
        <w:t xml:space="preserve"> </w:t>
      </w:r>
      <w:r>
        <w:t>nos</w:t>
      </w:r>
      <w:r>
        <w:rPr>
          <w:spacing w:val="-5"/>
        </w:rPr>
        <w:t xml:space="preserve"> </w:t>
      </w:r>
      <w:r>
        <w:t>prazos</w:t>
      </w:r>
      <w:r>
        <w:rPr>
          <w:spacing w:val="-5"/>
        </w:rPr>
        <w:t xml:space="preserve"> </w:t>
      </w:r>
      <w:r>
        <w:t>e</w:t>
      </w:r>
      <w:r>
        <w:rPr>
          <w:spacing w:val="-7"/>
        </w:rPr>
        <w:t xml:space="preserve"> </w:t>
      </w:r>
      <w:r>
        <w:t>nos</w:t>
      </w:r>
      <w:r>
        <w:rPr>
          <w:spacing w:val="-7"/>
        </w:rPr>
        <w:t xml:space="preserve"> </w:t>
      </w:r>
      <w:r>
        <w:t>moldes</w:t>
      </w:r>
      <w:r>
        <w:rPr>
          <w:spacing w:val="-2"/>
        </w:rPr>
        <w:t xml:space="preserve"> </w:t>
      </w:r>
      <w:r>
        <w:t>por</w:t>
      </w:r>
      <w:r>
        <w:rPr>
          <w:spacing w:val="-4"/>
        </w:rPr>
        <w:t xml:space="preserve"> </w:t>
      </w:r>
      <w:r>
        <w:t>ela</w:t>
      </w:r>
      <w:r>
        <w:rPr>
          <w:spacing w:val="-5"/>
        </w:rPr>
        <w:t xml:space="preserve"> </w:t>
      </w:r>
      <w:r>
        <w:t>estabelecidos, os relatórios mensais dos serviços executados;</w:t>
      </w:r>
    </w:p>
    <w:p w14:paraId="2A65C884" w14:textId="77777777" w:rsidR="00042F9C" w:rsidRDefault="001B4AE4">
      <w:pPr>
        <w:pStyle w:val="PargrafodaLista"/>
        <w:numPr>
          <w:ilvl w:val="2"/>
          <w:numId w:val="32"/>
        </w:numPr>
        <w:tabs>
          <w:tab w:val="left" w:pos="2919"/>
        </w:tabs>
        <w:spacing w:line="242" w:lineRule="auto"/>
        <w:ind w:right="203" w:firstLine="0"/>
        <w:jc w:val="both"/>
      </w:pPr>
      <w:proofErr w:type="gramStart"/>
      <w:r>
        <w:t>não</w:t>
      </w:r>
      <w:proofErr w:type="gramEnd"/>
      <w:r>
        <w:t xml:space="preserve"> contratar ou remunerar, a qualquer título, com os recursos repassados, servidor ou empregado público, inclusive aquele que exerça cargo em comissão ou função de confiança de órgão ou entidade da administração pública municipal, bem como seus respectivos</w:t>
      </w:r>
      <w:r>
        <w:rPr>
          <w:spacing w:val="-15"/>
        </w:rPr>
        <w:t xml:space="preserve"> </w:t>
      </w:r>
      <w:r>
        <w:t>cônjuges,</w:t>
      </w:r>
      <w:r>
        <w:rPr>
          <w:spacing w:val="-15"/>
        </w:rPr>
        <w:t xml:space="preserve"> </w:t>
      </w:r>
      <w:r>
        <w:t>companheiros</w:t>
      </w:r>
      <w:r>
        <w:rPr>
          <w:spacing w:val="-14"/>
        </w:rPr>
        <w:t xml:space="preserve"> </w:t>
      </w:r>
      <w:r>
        <w:t>ou</w:t>
      </w:r>
      <w:r>
        <w:rPr>
          <w:spacing w:val="-15"/>
        </w:rPr>
        <w:t xml:space="preserve"> </w:t>
      </w:r>
      <w:r>
        <w:t>parentes,</w:t>
      </w:r>
      <w:r>
        <w:rPr>
          <w:spacing w:val="-15"/>
        </w:rPr>
        <w:t xml:space="preserve"> </w:t>
      </w:r>
      <w:r>
        <w:t>até</w:t>
      </w:r>
      <w:r>
        <w:rPr>
          <w:spacing w:val="-14"/>
        </w:rPr>
        <w:t xml:space="preserve"> </w:t>
      </w:r>
      <w:r>
        <w:t>o</w:t>
      </w:r>
      <w:r>
        <w:rPr>
          <w:spacing w:val="-15"/>
        </w:rPr>
        <w:t xml:space="preserve"> </w:t>
      </w:r>
      <w:r>
        <w:t>segundo</w:t>
      </w:r>
      <w:r>
        <w:rPr>
          <w:spacing w:val="-14"/>
        </w:rPr>
        <w:t xml:space="preserve"> </w:t>
      </w:r>
      <w:r>
        <w:t>grau,</w:t>
      </w:r>
      <w:r>
        <w:rPr>
          <w:spacing w:val="-15"/>
        </w:rPr>
        <w:t xml:space="preserve"> </w:t>
      </w:r>
      <w:r>
        <w:t>emlinha</w:t>
      </w:r>
      <w:r>
        <w:rPr>
          <w:spacing w:val="-15"/>
        </w:rPr>
        <w:t xml:space="preserve"> </w:t>
      </w:r>
      <w:r>
        <w:t>reta,</w:t>
      </w:r>
      <w:r>
        <w:rPr>
          <w:spacing w:val="-14"/>
        </w:rPr>
        <w:t xml:space="preserve"> </w:t>
      </w:r>
      <w:r>
        <w:t>colateral</w:t>
      </w:r>
      <w:r>
        <w:rPr>
          <w:spacing w:val="-15"/>
        </w:rPr>
        <w:t xml:space="preserve"> </w:t>
      </w:r>
      <w:r>
        <w:t>ou por afinidade;</w:t>
      </w:r>
    </w:p>
    <w:p w14:paraId="1DCA2860" w14:textId="77777777" w:rsidR="00042F9C" w:rsidRDefault="001B4AE4">
      <w:pPr>
        <w:pStyle w:val="PargrafodaLista"/>
        <w:numPr>
          <w:ilvl w:val="2"/>
          <w:numId w:val="32"/>
        </w:numPr>
        <w:tabs>
          <w:tab w:val="left" w:pos="2919"/>
        </w:tabs>
        <w:spacing w:line="242" w:lineRule="auto"/>
        <w:ind w:right="201" w:firstLine="0"/>
        <w:jc w:val="both"/>
      </w:pPr>
      <w:proofErr w:type="gramStart"/>
      <w:r>
        <w:t>abster</w:t>
      </w:r>
      <w:proofErr w:type="gramEnd"/>
      <w:r>
        <w:t xml:space="preserve">-se, durante toda a vigência da parceria, de ter como dirigente membro de Poder ou do Ministério Público, ou dirigente de órgão ou entidade da administração pública municipal direta ou indireta, estendendo-se a vedação aos respectivos cônjuges ou companheiros, bem como parentes em linha reta, colateral ou por afinidade, até o segundo </w:t>
      </w:r>
      <w:r>
        <w:rPr>
          <w:spacing w:val="-2"/>
        </w:rPr>
        <w:t>grau.</w:t>
      </w:r>
    </w:p>
    <w:p w14:paraId="6F7BBC18" w14:textId="77777777" w:rsidR="00042F9C" w:rsidRDefault="00042F9C">
      <w:pPr>
        <w:pStyle w:val="Corpodetexto"/>
        <w:spacing w:before="2"/>
        <w:ind w:left="0"/>
      </w:pPr>
    </w:p>
    <w:p w14:paraId="78EBE106" w14:textId="77777777" w:rsidR="00042F9C" w:rsidRDefault="001B4AE4">
      <w:pPr>
        <w:pStyle w:val="Ttulo1"/>
        <w:numPr>
          <w:ilvl w:val="1"/>
          <w:numId w:val="31"/>
        </w:numPr>
        <w:tabs>
          <w:tab w:val="left" w:pos="2197"/>
        </w:tabs>
      </w:pPr>
      <w:r>
        <w:rPr>
          <w:spacing w:val="-2"/>
        </w:rPr>
        <w:t>DOS</w:t>
      </w:r>
      <w:r>
        <w:rPr>
          <w:spacing w:val="-3"/>
        </w:rPr>
        <w:t xml:space="preserve"> </w:t>
      </w:r>
      <w:r>
        <w:rPr>
          <w:spacing w:val="-2"/>
        </w:rPr>
        <w:t>RESPONSÁVEIS</w:t>
      </w:r>
      <w:r>
        <w:rPr>
          <w:spacing w:val="-9"/>
        </w:rPr>
        <w:t xml:space="preserve"> </w:t>
      </w:r>
      <w:r>
        <w:rPr>
          <w:spacing w:val="-2"/>
        </w:rPr>
        <w:t>PELO GERENCIAMENTO</w:t>
      </w:r>
      <w:r>
        <w:rPr>
          <w:spacing w:val="6"/>
        </w:rPr>
        <w:t xml:space="preserve"> </w:t>
      </w:r>
      <w:r>
        <w:rPr>
          <w:spacing w:val="-2"/>
        </w:rPr>
        <w:t>DA</w:t>
      </w:r>
      <w:r>
        <w:rPr>
          <w:spacing w:val="-4"/>
        </w:rPr>
        <w:t xml:space="preserve"> </w:t>
      </w:r>
      <w:r>
        <w:rPr>
          <w:spacing w:val="-2"/>
        </w:rPr>
        <w:t>PARCERIA</w:t>
      </w:r>
    </w:p>
    <w:p w14:paraId="0C248A36" w14:textId="77777777" w:rsidR="00042F9C" w:rsidRDefault="00042F9C">
      <w:pPr>
        <w:pStyle w:val="Corpodetexto"/>
        <w:ind w:left="0"/>
        <w:rPr>
          <w:rFonts w:ascii="Arial"/>
          <w:b/>
        </w:rPr>
      </w:pPr>
    </w:p>
    <w:p w14:paraId="70D6E3CD" w14:textId="77777777" w:rsidR="00042F9C" w:rsidRDefault="001B4AE4">
      <w:pPr>
        <w:pStyle w:val="PargrafodaLista"/>
        <w:numPr>
          <w:ilvl w:val="2"/>
          <w:numId w:val="31"/>
        </w:numPr>
        <w:tabs>
          <w:tab w:val="left" w:pos="2193"/>
        </w:tabs>
        <w:spacing w:before="1"/>
        <w:ind w:left="2193" w:hanging="584"/>
        <w:rPr>
          <w:rFonts w:ascii="Arial" w:hAnsi="Arial"/>
          <w:b/>
        </w:rPr>
      </w:pPr>
      <w:r>
        <w:rPr>
          <w:rFonts w:ascii="Arial" w:hAnsi="Arial"/>
          <w:b/>
        </w:rPr>
        <w:t>DA</w:t>
      </w:r>
      <w:r>
        <w:rPr>
          <w:rFonts w:ascii="Arial" w:hAnsi="Arial"/>
          <w:b/>
          <w:spacing w:val="-17"/>
        </w:rPr>
        <w:t xml:space="preserve"> </w:t>
      </w:r>
      <w:r>
        <w:rPr>
          <w:rFonts w:ascii="Arial" w:hAnsi="Arial"/>
          <w:b/>
        </w:rPr>
        <w:t>SECRETARIA</w:t>
      </w:r>
      <w:r>
        <w:rPr>
          <w:rFonts w:ascii="Arial" w:hAnsi="Arial"/>
          <w:b/>
          <w:spacing w:val="-16"/>
        </w:rPr>
        <w:t xml:space="preserve"> </w:t>
      </w:r>
      <w:r>
        <w:rPr>
          <w:rFonts w:ascii="Arial" w:hAnsi="Arial"/>
          <w:b/>
        </w:rPr>
        <w:t>DE</w:t>
      </w:r>
      <w:r>
        <w:rPr>
          <w:rFonts w:ascii="Arial" w:hAnsi="Arial"/>
          <w:b/>
          <w:spacing w:val="-14"/>
        </w:rPr>
        <w:t xml:space="preserve"> </w:t>
      </w:r>
      <w:r>
        <w:rPr>
          <w:rFonts w:ascii="Arial" w:hAnsi="Arial"/>
          <w:b/>
          <w:spacing w:val="-4"/>
        </w:rPr>
        <w:t>SAÚDE</w:t>
      </w:r>
    </w:p>
    <w:p w14:paraId="7EEE136C" w14:textId="77777777" w:rsidR="00042F9C" w:rsidRDefault="001B4AE4">
      <w:pPr>
        <w:pStyle w:val="PargrafodaLista"/>
        <w:numPr>
          <w:ilvl w:val="3"/>
          <w:numId w:val="31"/>
        </w:numPr>
        <w:tabs>
          <w:tab w:val="left" w:pos="2913"/>
        </w:tabs>
        <w:spacing w:before="3" w:line="237" w:lineRule="auto"/>
        <w:ind w:right="206" w:firstLine="0"/>
        <w:jc w:val="both"/>
      </w:pPr>
      <w:r>
        <w:rPr>
          <w:spacing w:val="-2"/>
        </w:rPr>
        <w:t>Compete</w:t>
      </w:r>
      <w:r>
        <w:rPr>
          <w:spacing w:val="-13"/>
        </w:rPr>
        <w:t xml:space="preserve"> </w:t>
      </w:r>
      <w:r>
        <w:rPr>
          <w:spacing w:val="-2"/>
        </w:rPr>
        <w:t>à</w:t>
      </w:r>
      <w:r>
        <w:rPr>
          <w:spacing w:val="-13"/>
        </w:rPr>
        <w:t xml:space="preserve"> </w:t>
      </w:r>
      <w:r>
        <w:rPr>
          <w:spacing w:val="-2"/>
        </w:rPr>
        <w:t>Secretária</w:t>
      </w:r>
      <w:r>
        <w:rPr>
          <w:spacing w:val="-12"/>
        </w:rPr>
        <w:t xml:space="preserve"> </w:t>
      </w:r>
      <w:r>
        <w:rPr>
          <w:spacing w:val="-2"/>
        </w:rPr>
        <w:t>de</w:t>
      </w:r>
      <w:r>
        <w:t xml:space="preserve"> </w:t>
      </w:r>
      <w:r>
        <w:rPr>
          <w:spacing w:val="-2"/>
        </w:rPr>
        <w:t>Saúde,</w:t>
      </w:r>
      <w:r>
        <w:rPr>
          <w:spacing w:val="-7"/>
        </w:rPr>
        <w:t xml:space="preserve"> </w:t>
      </w:r>
      <w:r>
        <w:rPr>
          <w:spacing w:val="-2"/>
        </w:rPr>
        <w:t>ordenadora</w:t>
      </w:r>
      <w:r>
        <w:rPr>
          <w:spacing w:val="-12"/>
        </w:rPr>
        <w:t xml:space="preserve"> </w:t>
      </w:r>
      <w:r>
        <w:rPr>
          <w:spacing w:val="-2"/>
        </w:rPr>
        <w:t>da</w:t>
      </w:r>
      <w:r>
        <w:rPr>
          <w:spacing w:val="-13"/>
        </w:rPr>
        <w:t xml:space="preserve"> </w:t>
      </w:r>
      <w:r>
        <w:rPr>
          <w:spacing w:val="-2"/>
        </w:rPr>
        <w:t>despesa,</w:t>
      </w:r>
      <w:r>
        <w:rPr>
          <w:spacing w:val="-12"/>
        </w:rPr>
        <w:t xml:space="preserve"> </w:t>
      </w:r>
      <w:r>
        <w:rPr>
          <w:spacing w:val="-2"/>
        </w:rPr>
        <w:t>coordenar</w:t>
      </w:r>
      <w:r>
        <w:rPr>
          <w:spacing w:val="-5"/>
        </w:rPr>
        <w:t xml:space="preserve"> </w:t>
      </w:r>
      <w:r>
        <w:rPr>
          <w:spacing w:val="-2"/>
        </w:rPr>
        <w:t>as</w:t>
      </w:r>
      <w:r>
        <w:rPr>
          <w:spacing w:val="-9"/>
        </w:rPr>
        <w:t xml:space="preserve"> </w:t>
      </w:r>
      <w:r>
        <w:rPr>
          <w:spacing w:val="-2"/>
        </w:rPr>
        <w:t xml:space="preserve">obrigações </w:t>
      </w:r>
      <w:r>
        <w:t xml:space="preserve">decorrentes deste </w:t>
      </w:r>
      <w:r>
        <w:rPr>
          <w:rFonts w:ascii="Arial" w:hAnsi="Arial"/>
          <w:b/>
        </w:rPr>
        <w:t>TERMO DE COLABORAÇÃO</w:t>
      </w:r>
      <w:r>
        <w:t>;</w:t>
      </w:r>
    </w:p>
    <w:p w14:paraId="0E6C226E" w14:textId="77777777" w:rsidR="00042F9C" w:rsidRDefault="00042F9C">
      <w:pPr>
        <w:pStyle w:val="Corpodetexto"/>
        <w:spacing w:before="4"/>
        <w:ind w:left="0"/>
      </w:pPr>
    </w:p>
    <w:p w14:paraId="657183BD" w14:textId="77777777" w:rsidR="00042F9C" w:rsidRDefault="001B4AE4">
      <w:pPr>
        <w:pStyle w:val="Ttulo1"/>
        <w:numPr>
          <w:ilvl w:val="2"/>
          <w:numId w:val="31"/>
        </w:numPr>
        <w:tabs>
          <w:tab w:val="left" w:pos="2193"/>
        </w:tabs>
        <w:spacing w:line="252" w:lineRule="exact"/>
        <w:ind w:left="2193" w:hanging="584"/>
      </w:pPr>
      <w:r>
        <w:t>DO</w:t>
      </w:r>
      <w:r>
        <w:rPr>
          <w:spacing w:val="-9"/>
        </w:rPr>
        <w:t xml:space="preserve"> </w:t>
      </w:r>
      <w:r>
        <w:t>GESTOR</w:t>
      </w:r>
      <w:r>
        <w:rPr>
          <w:spacing w:val="-7"/>
        </w:rPr>
        <w:t xml:space="preserve"> </w:t>
      </w:r>
      <w:r>
        <w:t>DA</w:t>
      </w:r>
      <w:r>
        <w:rPr>
          <w:spacing w:val="-12"/>
        </w:rPr>
        <w:t xml:space="preserve"> </w:t>
      </w:r>
      <w:r>
        <w:rPr>
          <w:spacing w:val="-2"/>
        </w:rPr>
        <w:t>PARCERIA</w:t>
      </w:r>
    </w:p>
    <w:p w14:paraId="4ED7E930" w14:textId="77777777" w:rsidR="00042F9C" w:rsidRDefault="001B4AE4">
      <w:pPr>
        <w:pStyle w:val="PargrafodaLista"/>
        <w:numPr>
          <w:ilvl w:val="3"/>
          <w:numId w:val="31"/>
        </w:numPr>
        <w:tabs>
          <w:tab w:val="left" w:pos="2913"/>
        </w:tabs>
        <w:spacing w:line="244" w:lineRule="auto"/>
        <w:ind w:right="205" w:firstLine="0"/>
        <w:jc w:val="both"/>
      </w:pPr>
      <w:r>
        <w:t xml:space="preserve">Ao gestor da parceria, Secretaria de Saúde representante do </w:t>
      </w:r>
      <w:r>
        <w:rPr>
          <w:rFonts w:ascii="Arial" w:hAnsi="Arial"/>
          <w:b/>
        </w:rPr>
        <w:t xml:space="preserve">MUNICÍPIO </w:t>
      </w:r>
      <w:r>
        <w:t>na interlocução</w:t>
      </w:r>
      <w:r>
        <w:rPr>
          <w:spacing w:val="-6"/>
        </w:rPr>
        <w:t xml:space="preserve"> </w:t>
      </w:r>
      <w:r>
        <w:t>com</w:t>
      </w:r>
      <w:r>
        <w:rPr>
          <w:spacing w:val="-2"/>
        </w:rPr>
        <w:t xml:space="preserve"> </w:t>
      </w:r>
      <w:r>
        <w:t>a</w:t>
      </w:r>
      <w:r>
        <w:rPr>
          <w:spacing w:val="-4"/>
        </w:rPr>
        <w:t xml:space="preserve"> </w:t>
      </w:r>
      <w:r>
        <w:rPr>
          <w:rFonts w:ascii="Arial" w:hAnsi="Arial"/>
          <w:b/>
        </w:rPr>
        <w:t>OSC,</w:t>
      </w:r>
      <w:r>
        <w:rPr>
          <w:rFonts w:ascii="Arial" w:hAnsi="Arial"/>
          <w:b/>
          <w:spacing w:val="-7"/>
        </w:rPr>
        <w:t xml:space="preserve"> </w:t>
      </w:r>
      <w:r>
        <w:t>compete,</w:t>
      </w:r>
      <w:r>
        <w:rPr>
          <w:spacing w:val="-5"/>
        </w:rPr>
        <w:t xml:space="preserve"> </w:t>
      </w:r>
      <w:r>
        <w:t>sem</w:t>
      </w:r>
      <w:r>
        <w:rPr>
          <w:spacing w:val="-2"/>
        </w:rPr>
        <w:t xml:space="preserve"> </w:t>
      </w:r>
      <w:r>
        <w:t>prejuízo</w:t>
      </w:r>
      <w:r>
        <w:rPr>
          <w:spacing w:val="-6"/>
        </w:rPr>
        <w:t xml:space="preserve"> </w:t>
      </w:r>
      <w:r>
        <w:t>daquelas</w:t>
      </w:r>
      <w:r>
        <w:rPr>
          <w:spacing w:val="-3"/>
        </w:rPr>
        <w:t xml:space="preserve"> </w:t>
      </w:r>
      <w:r>
        <w:t>previstas</w:t>
      </w:r>
      <w:r>
        <w:rPr>
          <w:spacing w:val="-3"/>
        </w:rPr>
        <w:t xml:space="preserve"> </w:t>
      </w:r>
      <w:r>
        <w:t>nos</w:t>
      </w:r>
      <w:r>
        <w:rPr>
          <w:spacing w:val="-6"/>
        </w:rPr>
        <w:t xml:space="preserve"> </w:t>
      </w:r>
      <w:r>
        <w:t>artigos</w:t>
      </w:r>
      <w:r>
        <w:rPr>
          <w:spacing w:val="-3"/>
        </w:rPr>
        <w:t xml:space="preserve"> </w:t>
      </w:r>
      <w:r>
        <w:t>61</w:t>
      </w:r>
      <w:r>
        <w:rPr>
          <w:spacing w:val="-6"/>
        </w:rPr>
        <w:t xml:space="preserve"> </w:t>
      </w:r>
      <w:r>
        <w:t>e</w:t>
      </w:r>
      <w:r>
        <w:rPr>
          <w:spacing w:val="-6"/>
        </w:rPr>
        <w:t xml:space="preserve"> </w:t>
      </w:r>
      <w:r>
        <w:t>62, da</w:t>
      </w:r>
      <w:r>
        <w:rPr>
          <w:spacing w:val="-6"/>
        </w:rPr>
        <w:t xml:space="preserve"> </w:t>
      </w:r>
      <w:r>
        <w:t>Lei Federal nº 13.019, de 31 de julho de 2014 e suas alterações:</w:t>
      </w:r>
    </w:p>
    <w:p w14:paraId="4C19B61F" w14:textId="77777777" w:rsidR="00042F9C" w:rsidRDefault="001B4AE4">
      <w:pPr>
        <w:pStyle w:val="PargrafodaLista"/>
        <w:numPr>
          <w:ilvl w:val="3"/>
          <w:numId w:val="31"/>
        </w:numPr>
        <w:tabs>
          <w:tab w:val="left" w:pos="2911"/>
        </w:tabs>
        <w:spacing w:line="249" w:lineRule="exact"/>
        <w:ind w:left="2911" w:hanging="1302"/>
        <w:jc w:val="both"/>
      </w:pPr>
      <w:r>
        <w:t>-</w:t>
      </w:r>
      <w:r>
        <w:rPr>
          <w:spacing w:val="-1"/>
        </w:rPr>
        <w:t xml:space="preserve"> </w:t>
      </w:r>
      <w:r>
        <w:t>acompanhar</w:t>
      </w:r>
      <w:r>
        <w:rPr>
          <w:spacing w:val="-1"/>
        </w:rPr>
        <w:t xml:space="preserve"> </w:t>
      </w:r>
      <w:r>
        <w:t>e</w:t>
      </w:r>
      <w:r>
        <w:rPr>
          <w:spacing w:val="-10"/>
        </w:rPr>
        <w:t xml:space="preserve"> </w:t>
      </w:r>
      <w:r>
        <w:t>fiscalizar</w:t>
      </w:r>
      <w:r>
        <w:rPr>
          <w:spacing w:val="-1"/>
        </w:rPr>
        <w:t xml:space="preserve"> </w:t>
      </w:r>
      <w:r>
        <w:t>a</w:t>
      </w:r>
      <w:r>
        <w:rPr>
          <w:spacing w:val="-6"/>
        </w:rPr>
        <w:t xml:space="preserve"> </w:t>
      </w:r>
      <w:r>
        <w:t>execução</w:t>
      </w:r>
      <w:r>
        <w:rPr>
          <w:spacing w:val="-8"/>
        </w:rPr>
        <w:t xml:space="preserve"> </w:t>
      </w:r>
      <w:r>
        <w:t>da</w:t>
      </w:r>
      <w:r>
        <w:rPr>
          <w:spacing w:val="-3"/>
        </w:rPr>
        <w:t xml:space="preserve"> </w:t>
      </w:r>
      <w:r>
        <w:rPr>
          <w:spacing w:val="-2"/>
        </w:rPr>
        <w:t>parceria;</w:t>
      </w:r>
    </w:p>
    <w:p w14:paraId="116C9B61" w14:textId="77777777" w:rsidR="00042F9C" w:rsidRDefault="001B4AE4">
      <w:pPr>
        <w:pStyle w:val="PargrafodaLista"/>
        <w:numPr>
          <w:ilvl w:val="3"/>
          <w:numId w:val="31"/>
        </w:numPr>
        <w:tabs>
          <w:tab w:val="left" w:pos="2913"/>
        </w:tabs>
        <w:spacing w:before="40" w:line="244" w:lineRule="auto"/>
        <w:ind w:right="205" w:firstLine="0"/>
        <w:jc w:val="both"/>
      </w:pPr>
      <w:r>
        <w:t>- formalizar ao seu superior hierárquico e à respectiva Comissão de Monitoramento</w:t>
      </w:r>
      <w:r>
        <w:rPr>
          <w:spacing w:val="-3"/>
        </w:rPr>
        <w:t xml:space="preserve"> </w:t>
      </w:r>
      <w:r>
        <w:t>e</w:t>
      </w:r>
      <w:r>
        <w:rPr>
          <w:spacing w:val="-6"/>
        </w:rPr>
        <w:t xml:space="preserve"> </w:t>
      </w:r>
      <w:r>
        <w:t>Avaliação</w:t>
      </w:r>
      <w:r>
        <w:rPr>
          <w:spacing w:val="-2"/>
        </w:rPr>
        <w:t xml:space="preserve"> </w:t>
      </w:r>
      <w:r>
        <w:t>a</w:t>
      </w:r>
      <w:r>
        <w:rPr>
          <w:spacing w:val="-3"/>
        </w:rPr>
        <w:t xml:space="preserve"> </w:t>
      </w:r>
      <w:r>
        <w:t>existência</w:t>
      </w:r>
      <w:r>
        <w:rPr>
          <w:spacing w:val="-5"/>
        </w:rPr>
        <w:t xml:space="preserve"> </w:t>
      </w:r>
      <w:r>
        <w:t>de</w:t>
      </w:r>
      <w:r>
        <w:rPr>
          <w:spacing w:val="-7"/>
        </w:rPr>
        <w:t xml:space="preserve"> </w:t>
      </w:r>
      <w:r>
        <w:t>fatos</w:t>
      </w:r>
      <w:r>
        <w:rPr>
          <w:spacing w:val="-6"/>
        </w:rPr>
        <w:t xml:space="preserve"> </w:t>
      </w:r>
      <w:r>
        <w:t>que</w:t>
      </w:r>
      <w:r>
        <w:rPr>
          <w:spacing w:val="-3"/>
        </w:rPr>
        <w:t xml:space="preserve"> </w:t>
      </w:r>
      <w:r>
        <w:t>comprometam,</w:t>
      </w:r>
      <w:r>
        <w:rPr>
          <w:spacing w:val="-1"/>
        </w:rPr>
        <w:t xml:space="preserve"> </w:t>
      </w:r>
      <w:r>
        <w:t>ou</w:t>
      </w:r>
      <w:r>
        <w:rPr>
          <w:spacing w:val="-6"/>
        </w:rPr>
        <w:t xml:space="preserve"> </w:t>
      </w:r>
      <w:r>
        <w:t>possam</w:t>
      </w:r>
      <w:r>
        <w:rPr>
          <w:spacing w:val="-1"/>
        </w:rPr>
        <w:t xml:space="preserve"> </w:t>
      </w:r>
      <w:r>
        <w:t>comprometer, as</w:t>
      </w:r>
      <w:r>
        <w:rPr>
          <w:spacing w:val="-3"/>
        </w:rPr>
        <w:t xml:space="preserve"> </w:t>
      </w:r>
      <w:r>
        <w:t>atividades ou</w:t>
      </w:r>
      <w:r>
        <w:rPr>
          <w:spacing w:val="-1"/>
        </w:rPr>
        <w:t xml:space="preserve"> </w:t>
      </w:r>
      <w:r>
        <w:t>o</w:t>
      </w:r>
      <w:r>
        <w:rPr>
          <w:spacing w:val="-1"/>
        </w:rPr>
        <w:t xml:space="preserve"> </w:t>
      </w:r>
      <w:r>
        <w:t>alcance</w:t>
      </w:r>
      <w:r>
        <w:rPr>
          <w:spacing w:val="-15"/>
        </w:rPr>
        <w:t xml:space="preserve"> </w:t>
      </w:r>
      <w:r>
        <w:t>das</w:t>
      </w:r>
      <w:r>
        <w:rPr>
          <w:spacing w:val="-15"/>
        </w:rPr>
        <w:t xml:space="preserve"> </w:t>
      </w:r>
      <w:r>
        <w:t>metas</w:t>
      </w:r>
      <w:r>
        <w:rPr>
          <w:spacing w:val="-13"/>
        </w:rPr>
        <w:t xml:space="preserve"> </w:t>
      </w:r>
      <w:r>
        <w:t>da</w:t>
      </w:r>
      <w:r>
        <w:rPr>
          <w:spacing w:val="-14"/>
        </w:rPr>
        <w:t xml:space="preserve"> </w:t>
      </w:r>
      <w:r>
        <w:t>parceria</w:t>
      </w:r>
      <w:r>
        <w:rPr>
          <w:spacing w:val="-15"/>
        </w:rPr>
        <w:t xml:space="preserve"> </w:t>
      </w:r>
      <w:r>
        <w:t>e</w:t>
      </w:r>
      <w:r>
        <w:rPr>
          <w:spacing w:val="-13"/>
        </w:rPr>
        <w:t xml:space="preserve"> </w:t>
      </w:r>
      <w:r>
        <w:t>de</w:t>
      </w:r>
      <w:r>
        <w:rPr>
          <w:spacing w:val="-14"/>
        </w:rPr>
        <w:t xml:space="preserve"> </w:t>
      </w:r>
      <w:r>
        <w:t>indícios</w:t>
      </w:r>
      <w:r>
        <w:rPr>
          <w:spacing w:val="-15"/>
        </w:rPr>
        <w:t xml:space="preserve"> </w:t>
      </w:r>
      <w:r>
        <w:t>de</w:t>
      </w:r>
      <w:r>
        <w:rPr>
          <w:spacing w:val="-13"/>
        </w:rPr>
        <w:t xml:space="preserve"> </w:t>
      </w:r>
      <w:r>
        <w:t>irregularidades</w:t>
      </w:r>
      <w:r>
        <w:rPr>
          <w:spacing w:val="-10"/>
        </w:rPr>
        <w:t xml:space="preserve"> </w:t>
      </w:r>
      <w:r>
        <w:t>na</w:t>
      </w:r>
      <w:r>
        <w:rPr>
          <w:spacing w:val="-14"/>
        </w:rPr>
        <w:t xml:space="preserve"> </w:t>
      </w:r>
      <w:r>
        <w:t>gestão</w:t>
      </w:r>
      <w:r>
        <w:rPr>
          <w:spacing w:val="-15"/>
        </w:rPr>
        <w:t xml:space="preserve"> </w:t>
      </w:r>
      <w:r>
        <w:t>dos recursos,</w:t>
      </w:r>
      <w:r>
        <w:rPr>
          <w:spacing w:val="-15"/>
        </w:rPr>
        <w:t xml:space="preserve"> </w:t>
      </w:r>
      <w:r>
        <w:t>bem</w:t>
      </w:r>
      <w:r>
        <w:rPr>
          <w:spacing w:val="-15"/>
        </w:rPr>
        <w:t xml:space="preserve"> </w:t>
      </w:r>
      <w:r>
        <w:t>comoas</w:t>
      </w:r>
      <w:r>
        <w:rPr>
          <w:spacing w:val="-14"/>
        </w:rPr>
        <w:t xml:space="preserve"> </w:t>
      </w:r>
      <w:r>
        <w:t>providências</w:t>
      </w:r>
      <w:r>
        <w:rPr>
          <w:spacing w:val="-15"/>
        </w:rPr>
        <w:t xml:space="preserve"> </w:t>
      </w:r>
      <w:r>
        <w:t>adotadas,</w:t>
      </w:r>
      <w:r>
        <w:rPr>
          <w:spacing w:val="-15"/>
        </w:rPr>
        <w:t xml:space="preserve"> </w:t>
      </w:r>
      <w:r>
        <w:t>ou</w:t>
      </w:r>
      <w:r>
        <w:rPr>
          <w:spacing w:val="-14"/>
        </w:rPr>
        <w:t xml:space="preserve"> </w:t>
      </w:r>
      <w:r>
        <w:t>que</w:t>
      </w:r>
      <w:r>
        <w:rPr>
          <w:spacing w:val="-15"/>
        </w:rPr>
        <w:t xml:space="preserve"> </w:t>
      </w:r>
      <w:r>
        <w:t>serão</w:t>
      </w:r>
      <w:r>
        <w:rPr>
          <w:spacing w:val="-14"/>
        </w:rPr>
        <w:t xml:space="preserve"> </w:t>
      </w:r>
      <w:r>
        <w:t>adotadas,</w:t>
      </w:r>
      <w:r>
        <w:rPr>
          <w:spacing w:val="-15"/>
        </w:rPr>
        <w:t xml:space="preserve"> </w:t>
      </w:r>
      <w:r>
        <w:t>para</w:t>
      </w:r>
      <w:r>
        <w:rPr>
          <w:spacing w:val="-15"/>
        </w:rPr>
        <w:t xml:space="preserve"> </w:t>
      </w:r>
      <w:r>
        <w:t>sanar</w:t>
      </w:r>
      <w:r>
        <w:rPr>
          <w:spacing w:val="-14"/>
        </w:rPr>
        <w:t xml:space="preserve"> </w:t>
      </w:r>
      <w:r>
        <w:t>os</w:t>
      </w:r>
      <w:r>
        <w:rPr>
          <w:spacing w:val="-15"/>
        </w:rPr>
        <w:t xml:space="preserve"> </w:t>
      </w:r>
      <w:r>
        <w:t xml:space="preserve">problemas </w:t>
      </w:r>
      <w:r>
        <w:rPr>
          <w:spacing w:val="-2"/>
        </w:rPr>
        <w:t>detectados;</w:t>
      </w:r>
    </w:p>
    <w:p w14:paraId="0E91A318" w14:textId="77777777" w:rsidR="00042F9C" w:rsidRDefault="001B4AE4">
      <w:pPr>
        <w:pStyle w:val="Corpodetexto"/>
        <w:spacing w:line="242" w:lineRule="exact"/>
        <w:jc w:val="both"/>
      </w:pPr>
      <w:r>
        <w:rPr>
          <w:rFonts w:ascii="Arial" w:hAnsi="Arial"/>
          <w:b/>
        </w:rPr>
        <w:t>Ill</w:t>
      </w:r>
      <w:r>
        <w:rPr>
          <w:rFonts w:ascii="Arial" w:hAnsi="Arial"/>
          <w:b/>
          <w:spacing w:val="-8"/>
        </w:rPr>
        <w:t xml:space="preserve"> </w:t>
      </w:r>
      <w:r>
        <w:t>-</w:t>
      </w:r>
      <w:r>
        <w:rPr>
          <w:spacing w:val="-4"/>
        </w:rPr>
        <w:t xml:space="preserve"> </w:t>
      </w:r>
      <w:r>
        <w:t>emitir</w:t>
      </w:r>
      <w:r>
        <w:rPr>
          <w:spacing w:val="-2"/>
        </w:rPr>
        <w:t xml:space="preserve"> </w:t>
      </w:r>
      <w:r>
        <w:t>o</w:t>
      </w:r>
      <w:r>
        <w:rPr>
          <w:spacing w:val="-11"/>
        </w:rPr>
        <w:t xml:space="preserve"> </w:t>
      </w:r>
      <w:r>
        <w:t>Relatório</w:t>
      </w:r>
      <w:r>
        <w:rPr>
          <w:spacing w:val="-7"/>
        </w:rPr>
        <w:t xml:space="preserve"> </w:t>
      </w:r>
      <w:r>
        <w:t>Técnico</w:t>
      </w:r>
      <w:r>
        <w:rPr>
          <w:spacing w:val="-4"/>
        </w:rPr>
        <w:t xml:space="preserve"> </w:t>
      </w:r>
      <w:r>
        <w:t>de</w:t>
      </w:r>
      <w:r>
        <w:rPr>
          <w:spacing w:val="-13"/>
        </w:rPr>
        <w:t xml:space="preserve"> </w:t>
      </w:r>
      <w:r>
        <w:t>Monitoramento</w:t>
      </w:r>
      <w:r>
        <w:rPr>
          <w:spacing w:val="-4"/>
        </w:rPr>
        <w:t xml:space="preserve"> </w:t>
      </w:r>
      <w:r>
        <w:t>e</w:t>
      </w:r>
      <w:r>
        <w:rPr>
          <w:spacing w:val="-10"/>
        </w:rPr>
        <w:t xml:space="preserve"> </w:t>
      </w:r>
      <w:r>
        <w:rPr>
          <w:spacing w:val="-2"/>
        </w:rPr>
        <w:t>Avaliação;</w:t>
      </w:r>
    </w:p>
    <w:p w14:paraId="042A94CE" w14:textId="77777777" w:rsidR="00042F9C" w:rsidRDefault="001B4AE4" w:rsidP="00AA2EA3">
      <w:pPr>
        <w:pStyle w:val="PargrafodaLista"/>
        <w:numPr>
          <w:ilvl w:val="0"/>
          <w:numId w:val="38"/>
        </w:numPr>
        <w:tabs>
          <w:tab w:val="left" w:pos="2199"/>
        </w:tabs>
        <w:spacing w:before="83" w:line="244" w:lineRule="auto"/>
        <w:ind w:left="1609" w:right="212" w:firstLine="0"/>
        <w:jc w:val="both"/>
      </w:pPr>
      <w:r>
        <w:t>- emitir parecer técnico conclusivo de análise da prestação de contas final, levando em consideração o conteúdo do Relatório Técnico de Monitoramento e Avaliação;</w:t>
      </w:r>
    </w:p>
    <w:p w14:paraId="709B6871" w14:textId="77777777" w:rsidR="00042F9C" w:rsidRDefault="001B4AE4" w:rsidP="00AA2EA3">
      <w:pPr>
        <w:pStyle w:val="PargrafodaLista"/>
        <w:numPr>
          <w:ilvl w:val="0"/>
          <w:numId w:val="38"/>
        </w:numPr>
        <w:tabs>
          <w:tab w:val="left" w:pos="2261"/>
        </w:tabs>
        <w:spacing w:before="76" w:line="244" w:lineRule="auto"/>
        <w:ind w:left="1609" w:right="215" w:firstLine="0"/>
        <w:jc w:val="both"/>
      </w:pPr>
      <w:r>
        <w:t>- disponibilizar materiais e equipamentos tecnológicos necessários às atividades de monitoramento e avaliação, quando couber;</w:t>
      </w:r>
    </w:p>
    <w:p w14:paraId="1502AD71" w14:textId="77777777" w:rsidR="00042F9C" w:rsidRDefault="001B4AE4" w:rsidP="00AA2EA3">
      <w:pPr>
        <w:pStyle w:val="PargrafodaLista"/>
        <w:numPr>
          <w:ilvl w:val="0"/>
          <w:numId w:val="38"/>
        </w:numPr>
        <w:tabs>
          <w:tab w:val="left" w:pos="2198"/>
        </w:tabs>
        <w:ind w:left="1609" w:right="202" w:firstLine="0"/>
        <w:jc w:val="both"/>
      </w:pPr>
      <w:r>
        <w:t xml:space="preserve">- fiscalizar a aplicação dos recursos e o desenvolvimento das atividades correspondentes; expedir relatórios de execução do </w:t>
      </w:r>
      <w:r>
        <w:rPr>
          <w:rFonts w:ascii="Arial" w:hAnsi="Arial"/>
          <w:b/>
        </w:rPr>
        <w:t>TERMO DE COLABORAÇÃO</w:t>
      </w:r>
      <w:r>
        <w:t>, e quando houver, de visita técnica "</w:t>
      </w:r>
      <w:r>
        <w:rPr>
          <w:rFonts w:ascii="Arial" w:hAnsi="Arial"/>
          <w:i/>
        </w:rPr>
        <w:t>in loco</w:t>
      </w:r>
      <w:r>
        <w:t>" realizada durante a sua vigência.</w:t>
      </w:r>
    </w:p>
    <w:p w14:paraId="22C47B3B" w14:textId="77777777" w:rsidR="00042F9C" w:rsidRDefault="001B4AE4">
      <w:pPr>
        <w:pStyle w:val="PargrafodaLista"/>
        <w:numPr>
          <w:ilvl w:val="3"/>
          <w:numId w:val="31"/>
        </w:numPr>
        <w:tabs>
          <w:tab w:val="left" w:pos="2913"/>
        </w:tabs>
        <w:spacing w:line="242" w:lineRule="auto"/>
        <w:ind w:right="201" w:firstLine="0"/>
        <w:jc w:val="both"/>
      </w:pPr>
      <w:r>
        <w:t xml:space="preserve">Caberá ao gestor da parceria emitir relatório técnico de monitoramento e avaliação das ações objeto do presente </w:t>
      </w:r>
      <w:r>
        <w:rPr>
          <w:rFonts w:ascii="Arial" w:hAnsi="Arial"/>
          <w:b/>
        </w:rPr>
        <w:t>TERMO DE COLABORAÇÃO</w:t>
      </w:r>
      <w:r>
        <w:t xml:space="preserve">, submetendo-o à Comissão de Monitoramentoe Avaliação designada, nos termos do art. 59, da Lei Federal </w:t>
      </w:r>
      <w:proofErr w:type="gramStart"/>
      <w:r>
        <w:t>n.º</w:t>
      </w:r>
      <w:proofErr w:type="gramEnd"/>
    </w:p>
    <w:p w14:paraId="66B83C3B" w14:textId="77777777" w:rsidR="00042F9C" w:rsidRDefault="00042F9C">
      <w:pPr>
        <w:spacing w:line="242" w:lineRule="auto"/>
        <w:jc w:val="both"/>
        <w:sectPr w:rsidR="00042F9C" w:rsidSect="00492647">
          <w:pgSz w:w="12240" w:h="15840"/>
          <w:pgMar w:top="2200" w:right="680" w:bottom="1180" w:left="520" w:header="581" w:footer="990" w:gutter="0"/>
          <w:cols w:space="720"/>
        </w:sectPr>
      </w:pPr>
    </w:p>
    <w:p w14:paraId="44EB8D4F" w14:textId="77777777" w:rsidR="00042F9C" w:rsidRDefault="001B4AE4">
      <w:pPr>
        <w:pStyle w:val="Corpodetexto"/>
        <w:spacing w:before="216"/>
        <w:ind w:right="230"/>
        <w:jc w:val="both"/>
        <w:rPr>
          <w:rFonts w:ascii="Arial" w:hAnsi="Arial"/>
          <w:b/>
        </w:rPr>
      </w:pPr>
      <w:r>
        <w:t xml:space="preserve">13.019/2014, que o </w:t>
      </w:r>
      <w:proofErr w:type="gramStart"/>
      <w:r>
        <w:t>homologará,</w:t>
      </w:r>
      <w:proofErr w:type="gramEnd"/>
      <w:r>
        <w:t xml:space="preserve">independentemente da obrigatoriedade de apresentação da prestação de contas devida pela </w:t>
      </w:r>
      <w:r>
        <w:rPr>
          <w:rFonts w:ascii="Arial" w:hAnsi="Arial"/>
          <w:b/>
        </w:rPr>
        <w:t>OSC.</w:t>
      </w:r>
    </w:p>
    <w:p w14:paraId="1B98DC6E" w14:textId="77777777" w:rsidR="00042F9C" w:rsidRDefault="001B4AE4">
      <w:pPr>
        <w:pStyle w:val="Ttulo1"/>
        <w:numPr>
          <w:ilvl w:val="1"/>
          <w:numId w:val="31"/>
        </w:numPr>
        <w:tabs>
          <w:tab w:val="left" w:pos="2197"/>
        </w:tabs>
        <w:spacing w:before="250"/>
      </w:pPr>
      <w:r>
        <w:t>DA</w:t>
      </w:r>
      <w:r>
        <w:rPr>
          <w:spacing w:val="-16"/>
        </w:rPr>
        <w:t xml:space="preserve"> </w:t>
      </w:r>
      <w:r>
        <w:t>COMISSÃO</w:t>
      </w:r>
      <w:r>
        <w:rPr>
          <w:spacing w:val="-12"/>
        </w:rPr>
        <w:t xml:space="preserve"> </w:t>
      </w:r>
      <w:r>
        <w:t>DE</w:t>
      </w:r>
      <w:r>
        <w:rPr>
          <w:spacing w:val="-15"/>
        </w:rPr>
        <w:t xml:space="preserve"> </w:t>
      </w:r>
      <w:r>
        <w:t>MONITORAMENTO</w:t>
      </w:r>
      <w:r>
        <w:rPr>
          <w:spacing w:val="-9"/>
        </w:rPr>
        <w:t xml:space="preserve"> </w:t>
      </w:r>
      <w:r>
        <w:t>E</w:t>
      </w:r>
      <w:r>
        <w:rPr>
          <w:spacing w:val="-15"/>
        </w:rPr>
        <w:t xml:space="preserve"> </w:t>
      </w:r>
      <w:r>
        <w:rPr>
          <w:spacing w:val="-2"/>
        </w:rPr>
        <w:t>AVALIAÇÃO</w:t>
      </w:r>
    </w:p>
    <w:p w14:paraId="524D1B70" w14:textId="77777777" w:rsidR="00042F9C" w:rsidRDefault="001B4AE4">
      <w:pPr>
        <w:pStyle w:val="PargrafodaLista"/>
        <w:numPr>
          <w:ilvl w:val="2"/>
          <w:numId w:val="31"/>
        </w:numPr>
        <w:tabs>
          <w:tab w:val="left" w:pos="2195"/>
        </w:tabs>
        <w:spacing w:before="4" w:line="244" w:lineRule="auto"/>
        <w:ind w:left="1609" w:right="205" w:firstLine="0"/>
        <w:jc w:val="both"/>
      </w:pPr>
      <w:r>
        <w:rPr>
          <w:spacing w:val="-2"/>
        </w:rPr>
        <w:t>A</w:t>
      </w:r>
      <w:r>
        <w:rPr>
          <w:spacing w:val="-4"/>
        </w:rPr>
        <w:t xml:space="preserve"> </w:t>
      </w:r>
      <w:r>
        <w:rPr>
          <w:spacing w:val="-2"/>
        </w:rPr>
        <w:t>Comissão</w:t>
      </w:r>
      <w:r>
        <w:rPr>
          <w:spacing w:val="-9"/>
        </w:rPr>
        <w:t xml:space="preserve"> </w:t>
      </w:r>
      <w:r>
        <w:rPr>
          <w:spacing w:val="-2"/>
        </w:rPr>
        <w:t>de</w:t>
      </w:r>
      <w:r>
        <w:rPr>
          <w:spacing w:val="-13"/>
        </w:rPr>
        <w:t xml:space="preserve"> </w:t>
      </w:r>
      <w:r>
        <w:rPr>
          <w:spacing w:val="-2"/>
        </w:rPr>
        <w:t>Monitoramento</w:t>
      </w:r>
      <w:r>
        <w:rPr>
          <w:spacing w:val="-7"/>
        </w:rPr>
        <w:t xml:space="preserve"> </w:t>
      </w:r>
      <w:r>
        <w:rPr>
          <w:spacing w:val="-2"/>
        </w:rPr>
        <w:t>e</w:t>
      </w:r>
      <w:r>
        <w:rPr>
          <w:spacing w:val="-9"/>
        </w:rPr>
        <w:t xml:space="preserve"> </w:t>
      </w:r>
      <w:r>
        <w:rPr>
          <w:spacing w:val="-2"/>
        </w:rPr>
        <w:t>Avaliação</w:t>
      </w:r>
      <w:r>
        <w:rPr>
          <w:spacing w:val="-3"/>
        </w:rPr>
        <w:t xml:space="preserve"> </w:t>
      </w:r>
      <w:r>
        <w:rPr>
          <w:spacing w:val="-2"/>
        </w:rPr>
        <w:t>é</w:t>
      </w:r>
      <w:r>
        <w:rPr>
          <w:spacing w:val="-6"/>
        </w:rPr>
        <w:t xml:space="preserve"> </w:t>
      </w:r>
      <w:r>
        <w:rPr>
          <w:spacing w:val="-2"/>
        </w:rPr>
        <w:t>a</w:t>
      </w:r>
      <w:r>
        <w:rPr>
          <w:spacing w:val="-9"/>
        </w:rPr>
        <w:t xml:space="preserve"> </w:t>
      </w:r>
      <w:r>
        <w:rPr>
          <w:spacing w:val="-2"/>
        </w:rPr>
        <w:t>instância</w:t>
      </w:r>
      <w:r>
        <w:rPr>
          <w:spacing w:val="-6"/>
        </w:rPr>
        <w:t xml:space="preserve"> </w:t>
      </w:r>
      <w:r>
        <w:rPr>
          <w:spacing w:val="-2"/>
        </w:rPr>
        <w:t>administrativa</w:t>
      </w:r>
      <w:r>
        <w:rPr>
          <w:spacing w:val="-5"/>
        </w:rPr>
        <w:t xml:space="preserve"> </w:t>
      </w:r>
      <w:r>
        <w:rPr>
          <w:spacing w:val="-2"/>
        </w:rPr>
        <w:t>colegiada</w:t>
      </w:r>
      <w:r>
        <w:rPr>
          <w:spacing w:val="-3"/>
        </w:rPr>
        <w:t xml:space="preserve"> </w:t>
      </w:r>
      <w:r>
        <w:rPr>
          <w:spacing w:val="-2"/>
        </w:rPr>
        <w:t>de</w:t>
      </w:r>
      <w:r>
        <w:rPr>
          <w:spacing w:val="-6"/>
        </w:rPr>
        <w:t xml:space="preserve"> </w:t>
      </w:r>
      <w:r>
        <w:rPr>
          <w:spacing w:val="-2"/>
        </w:rPr>
        <w:t xml:space="preserve">apoio </w:t>
      </w:r>
      <w:r>
        <w:t>e acompanhamento da execução das parcerias, cujas atribuições serão voltadas para o aprimoramento dos procedimentos, unificação dos entendimentos, solução de controvérsias, padronização de objetos, custos e indicadores, fomento do controle de resultados e avaliação e homologar os relatórios técnicos de monitoramento e avaliação.</w:t>
      </w:r>
    </w:p>
    <w:p w14:paraId="7322695B" w14:textId="77777777" w:rsidR="00042F9C" w:rsidRDefault="001B4AE4">
      <w:pPr>
        <w:pStyle w:val="PargrafodaLista"/>
        <w:numPr>
          <w:ilvl w:val="2"/>
          <w:numId w:val="31"/>
        </w:numPr>
        <w:tabs>
          <w:tab w:val="left" w:pos="2195"/>
        </w:tabs>
        <w:spacing w:line="244" w:lineRule="auto"/>
        <w:ind w:left="1609" w:right="203" w:firstLine="0"/>
        <w:jc w:val="both"/>
      </w:pPr>
      <w:r>
        <w:t>Além das atribuições previstas no artigo 59 da Lei Federal n. 13.019/2014, e suas alterações,</w:t>
      </w:r>
      <w:r>
        <w:rPr>
          <w:spacing w:val="-1"/>
        </w:rPr>
        <w:t xml:space="preserve"> </w:t>
      </w:r>
      <w:r>
        <w:t>a</w:t>
      </w:r>
      <w:r>
        <w:rPr>
          <w:spacing w:val="-5"/>
        </w:rPr>
        <w:t xml:space="preserve"> </w:t>
      </w:r>
      <w:r>
        <w:t>Comissão</w:t>
      </w:r>
      <w:r>
        <w:rPr>
          <w:spacing w:val="-8"/>
        </w:rPr>
        <w:t xml:space="preserve"> </w:t>
      </w:r>
      <w:r>
        <w:t>de</w:t>
      </w:r>
      <w:r>
        <w:rPr>
          <w:spacing w:val="-5"/>
        </w:rPr>
        <w:t xml:space="preserve"> </w:t>
      </w:r>
      <w:r>
        <w:t>Monitoramento</w:t>
      </w:r>
      <w:r>
        <w:rPr>
          <w:spacing w:val="-3"/>
        </w:rPr>
        <w:t xml:space="preserve"> </w:t>
      </w:r>
      <w:r>
        <w:t>e</w:t>
      </w:r>
      <w:r>
        <w:rPr>
          <w:spacing w:val="-5"/>
        </w:rPr>
        <w:t xml:space="preserve"> </w:t>
      </w:r>
      <w:r>
        <w:t>Avaliação deverá</w:t>
      </w:r>
      <w:r>
        <w:rPr>
          <w:spacing w:val="-3"/>
        </w:rPr>
        <w:t xml:space="preserve"> </w:t>
      </w:r>
      <w:r>
        <w:t>funcionar</w:t>
      </w:r>
      <w:r>
        <w:rPr>
          <w:spacing w:val="-4"/>
        </w:rPr>
        <w:t xml:space="preserve"> </w:t>
      </w:r>
      <w:r>
        <w:t xml:space="preserve">como órgãoconsultivo de execução da parceria, em todas as fases de execução, inclusive na fase interna de </w:t>
      </w:r>
      <w:r>
        <w:rPr>
          <w:spacing w:val="-2"/>
        </w:rPr>
        <w:t>planejamento.</w:t>
      </w:r>
    </w:p>
    <w:p w14:paraId="0A30C7D1" w14:textId="77777777" w:rsidR="00042F9C" w:rsidRDefault="001B4AE4">
      <w:pPr>
        <w:pStyle w:val="PargrafodaLista"/>
        <w:numPr>
          <w:ilvl w:val="2"/>
          <w:numId w:val="31"/>
        </w:numPr>
        <w:tabs>
          <w:tab w:val="left" w:pos="2195"/>
        </w:tabs>
        <w:spacing w:line="242" w:lineRule="auto"/>
        <w:ind w:left="1609" w:right="218" w:firstLine="0"/>
        <w:jc w:val="both"/>
      </w:pPr>
      <w:r>
        <w:t xml:space="preserve">As atividades de monitoramento e avaliação terão caráter preventivo e saneador, para apoiar </w:t>
      </w:r>
      <w:proofErr w:type="gramStart"/>
      <w:r>
        <w:t>a</w:t>
      </w:r>
      <w:proofErr w:type="gramEnd"/>
      <w:r>
        <w:t xml:space="preserve"> boa e regular gestão das parcerias.</w:t>
      </w:r>
    </w:p>
    <w:p w14:paraId="0C6E44DE" w14:textId="77777777" w:rsidR="00042F9C" w:rsidRDefault="001B4AE4">
      <w:pPr>
        <w:pStyle w:val="Corpodetexto"/>
        <w:spacing w:line="244" w:lineRule="auto"/>
        <w:ind w:right="213"/>
        <w:jc w:val="both"/>
      </w:pPr>
      <w:r>
        <w:rPr>
          <w:rFonts w:ascii="Arial" w:hAnsi="Arial"/>
          <w:b/>
        </w:rPr>
        <w:t xml:space="preserve">2.4.4. </w:t>
      </w:r>
      <w:r>
        <w:t xml:space="preserve">O </w:t>
      </w:r>
      <w:r>
        <w:rPr>
          <w:rFonts w:ascii="Arial" w:hAnsi="Arial"/>
          <w:b/>
        </w:rPr>
        <w:t xml:space="preserve">MUNICÍPIO </w:t>
      </w:r>
      <w:r>
        <w:t>poderá realizar pesquisa de satisfação com os beneficiários do TERMO DE REFERÊNCIA e utilizar os resultados como</w:t>
      </w:r>
      <w:r>
        <w:rPr>
          <w:spacing w:val="-1"/>
        </w:rPr>
        <w:t xml:space="preserve"> </w:t>
      </w:r>
      <w:r>
        <w:t>subsídio na avaliação da</w:t>
      </w:r>
      <w:r>
        <w:rPr>
          <w:spacing w:val="-2"/>
        </w:rPr>
        <w:t xml:space="preserve"> </w:t>
      </w:r>
      <w:r>
        <w:t>parceria celebrada e do cumprimento dos objetivos pactuados, bem como na reorientação e no ajuste das metas e atividades definidas, podendo valer-se do apoio técnico de terceiros.</w:t>
      </w:r>
    </w:p>
    <w:p w14:paraId="7D54A501" w14:textId="77777777" w:rsidR="00042F9C" w:rsidRDefault="001B4AE4">
      <w:pPr>
        <w:pStyle w:val="Corpodetexto"/>
        <w:ind w:right="206"/>
        <w:jc w:val="both"/>
      </w:pPr>
      <w:r>
        <w:rPr>
          <w:rFonts w:ascii="Arial" w:hAnsi="Arial"/>
          <w:b/>
        </w:rPr>
        <w:t xml:space="preserve">2.4.5. </w:t>
      </w:r>
      <w:r>
        <w:t>A</w:t>
      </w:r>
      <w:r>
        <w:rPr>
          <w:spacing w:val="-11"/>
        </w:rPr>
        <w:t xml:space="preserve"> </w:t>
      </w:r>
      <w:r>
        <w:rPr>
          <w:rFonts w:ascii="Arial" w:hAnsi="Arial"/>
          <w:b/>
        </w:rPr>
        <w:t>OSC</w:t>
      </w:r>
      <w:r>
        <w:rPr>
          <w:rFonts w:ascii="Arial" w:hAnsi="Arial"/>
          <w:b/>
          <w:spacing w:val="-14"/>
        </w:rPr>
        <w:t xml:space="preserve"> </w:t>
      </w:r>
      <w:r>
        <w:t>compromete-se</w:t>
      </w:r>
      <w:r>
        <w:rPr>
          <w:spacing w:val="-8"/>
        </w:rPr>
        <w:t xml:space="preserve"> </w:t>
      </w:r>
      <w:r>
        <w:t>a</w:t>
      </w:r>
      <w:r>
        <w:rPr>
          <w:spacing w:val="-8"/>
        </w:rPr>
        <w:t xml:space="preserve"> </w:t>
      </w:r>
      <w:r>
        <w:t>colaborar</w:t>
      </w:r>
      <w:r>
        <w:rPr>
          <w:spacing w:val="-4"/>
        </w:rPr>
        <w:t xml:space="preserve"> </w:t>
      </w:r>
      <w:r>
        <w:t>com</w:t>
      </w:r>
      <w:r>
        <w:rPr>
          <w:spacing w:val="-4"/>
        </w:rPr>
        <w:t xml:space="preserve"> </w:t>
      </w:r>
      <w:r>
        <w:t>a</w:t>
      </w:r>
      <w:r>
        <w:rPr>
          <w:spacing w:val="-8"/>
        </w:rPr>
        <w:t xml:space="preserve"> </w:t>
      </w:r>
      <w:r>
        <w:t>pesquisa</w:t>
      </w:r>
      <w:r>
        <w:rPr>
          <w:spacing w:val="-5"/>
        </w:rPr>
        <w:t xml:space="preserve"> </w:t>
      </w:r>
      <w:r>
        <w:t>prevista</w:t>
      </w:r>
      <w:r>
        <w:rPr>
          <w:spacing w:val="-10"/>
        </w:rPr>
        <w:t xml:space="preserve"> </w:t>
      </w:r>
      <w:r>
        <w:t>no</w:t>
      </w:r>
      <w:r>
        <w:rPr>
          <w:spacing w:val="-8"/>
        </w:rPr>
        <w:t xml:space="preserve"> </w:t>
      </w:r>
      <w:r>
        <w:t>item</w:t>
      </w:r>
      <w:r>
        <w:rPr>
          <w:spacing w:val="-6"/>
        </w:rPr>
        <w:t xml:space="preserve"> </w:t>
      </w:r>
      <w:r>
        <w:t>anterior,</w:t>
      </w:r>
      <w:r>
        <w:rPr>
          <w:spacing w:val="-5"/>
        </w:rPr>
        <w:t xml:space="preserve"> </w:t>
      </w:r>
      <w:r>
        <w:t xml:space="preserve">fornecendo todos os dados necessários, e permitindo o livre acesso dos agentes responsáveis pela </w:t>
      </w:r>
      <w:proofErr w:type="gramStart"/>
      <w:r>
        <w:t>pesquisa,</w:t>
      </w:r>
      <w:proofErr w:type="gramEnd"/>
      <w:r>
        <w:t xml:space="preserve">mesmo se o </w:t>
      </w:r>
      <w:r>
        <w:rPr>
          <w:rFonts w:ascii="Arial" w:hAnsi="Arial"/>
          <w:b/>
        </w:rPr>
        <w:t xml:space="preserve">MUNICÍPIO </w:t>
      </w:r>
      <w:r>
        <w:t>valer-se do apoio técnico de terceiros.</w:t>
      </w:r>
    </w:p>
    <w:p w14:paraId="334B0595" w14:textId="77777777" w:rsidR="00042F9C" w:rsidRDefault="001B4AE4">
      <w:pPr>
        <w:pStyle w:val="Ttulo1"/>
        <w:numPr>
          <w:ilvl w:val="1"/>
          <w:numId w:val="31"/>
        </w:numPr>
        <w:tabs>
          <w:tab w:val="left" w:pos="2197"/>
        </w:tabs>
        <w:spacing w:before="235"/>
      </w:pPr>
      <w:r>
        <w:t>DO</w:t>
      </w:r>
      <w:r>
        <w:rPr>
          <w:spacing w:val="-8"/>
        </w:rPr>
        <w:t xml:space="preserve"> </w:t>
      </w:r>
      <w:r>
        <w:t>RESPONSÁVEL</w:t>
      </w:r>
      <w:r>
        <w:rPr>
          <w:spacing w:val="-4"/>
        </w:rPr>
        <w:t xml:space="preserve"> </w:t>
      </w:r>
      <w:r>
        <w:t>PELA</w:t>
      </w:r>
      <w:r>
        <w:rPr>
          <w:spacing w:val="-15"/>
        </w:rPr>
        <w:t xml:space="preserve"> </w:t>
      </w:r>
      <w:r>
        <w:rPr>
          <w:spacing w:val="-5"/>
        </w:rPr>
        <w:t>OSC</w:t>
      </w:r>
    </w:p>
    <w:p w14:paraId="60220676" w14:textId="77777777" w:rsidR="00042F9C" w:rsidRDefault="001B4AE4">
      <w:pPr>
        <w:pStyle w:val="PargrafodaLista"/>
        <w:numPr>
          <w:ilvl w:val="2"/>
          <w:numId w:val="31"/>
        </w:numPr>
        <w:tabs>
          <w:tab w:val="left" w:pos="2195"/>
        </w:tabs>
        <w:spacing w:before="1" w:line="242" w:lineRule="auto"/>
        <w:ind w:left="1609" w:right="206" w:firstLine="0"/>
        <w:jc w:val="both"/>
      </w:pPr>
      <w:r>
        <w:t xml:space="preserve">O responsável pela </w:t>
      </w:r>
      <w:r>
        <w:rPr>
          <w:rFonts w:ascii="Arial" w:hAnsi="Arial"/>
          <w:b/>
        </w:rPr>
        <w:t xml:space="preserve">OSC </w:t>
      </w:r>
      <w:r>
        <w:t xml:space="preserve">será o representante legal da entidade, eleito nos termos de seu ato constitutivo, cuja qualificação pessoal, endereço e telefones deverão sempre estar atualizados junto ao </w:t>
      </w:r>
      <w:r>
        <w:rPr>
          <w:rFonts w:ascii="Arial" w:hAnsi="Arial"/>
          <w:b/>
        </w:rPr>
        <w:t>MUNICÍPIO</w:t>
      </w:r>
      <w:r>
        <w:t>, mediante comunicação através de ofício, à Secretaria de Saúde.</w:t>
      </w:r>
      <w:r>
        <w:rPr>
          <w:spacing w:val="-1"/>
        </w:rPr>
        <w:t xml:space="preserve"> </w:t>
      </w:r>
      <w:r>
        <w:t>O</w:t>
      </w:r>
      <w:r>
        <w:rPr>
          <w:spacing w:val="-3"/>
        </w:rPr>
        <w:t xml:space="preserve"> </w:t>
      </w:r>
      <w:r>
        <w:rPr>
          <w:rFonts w:ascii="Arial" w:hAnsi="Arial"/>
          <w:b/>
        </w:rPr>
        <w:t xml:space="preserve">MUNICÍPIO </w:t>
      </w:r>
      <w:r>
        <w:t>cuidará</w:t>
      </w:r>
      <w:r>
        <w:rPr>
          <w:spacing w:val="-2"/>
        </w:rPr>
        <w:t xml:space="preserve"> </w:t>
      </w:r>
      <w:r>
        <w:t>para</w:t>
      </w:r>
      <w:r>
        <w:rPr>
          <w:spacing w:val="-2"/>
        </w:rPr>
        <w:t xml:space="preserve"> </w:t>
      </w:r>
      <w:r>
        <w:t>que</w:t>
      </w:r>
      <w:r>
        <w:rPr>
          <w:spacing w:val="-2"/>
        </w:rPr>
        <w:t xml:space="preserve"> </w:t>
      </w:r>
      <w:r>
        <w:t>o</w:t>
      </w:r>
      <w:r>
        <w:rPr>
          <w:spacing w:val="-5"/>
        </w:rPr>
        <w:t xml:space="preserve"> </w:t>
      </w:r>
      <w:r>
        <w:t>comunicado seja</w:t>
      </w:r>
      <w:r>
        <w:rPr>
          <w:spacing w:val="-6"/>
        </w:rPr>
        <w:t xml:space="preserve"> </w:t>
      </w:r>
      <w:r>
        <w:t>juntado</w:t>
      </w:r>
      <w:r>
        <w:rPr>
          <w:spacing w:val="-2"/>
        </w:rPr>
        <w:t xml:space="preserve"> </w:t>
      </w:r>
      <w:r>
        <w:t>ao</w:t>
      </w:r>
      <w:r>
        <w:rPr>
          <w:spacing w:val="-5"/>
        </w:rPr>
        <w:t xml:space="preserve"> </w:t>
      </w:r>
      <w:r>
        <w:t>processo administrativo aberto para acompanhar a execução da parceria.</w:t>
      </w:r>
    </w:p>
    <w:p w14:paraId="145EB4D6" w14:textId="77777777" w:rsidR="00042F9C" w:rsidRDefault="001B4AE4">
      <w:pPr>
        <w:pStyle w:val="PargrafodaLista"/>
        <w:numPr>
          <w:ilvl w:val="2"/>
          <w:numId w:val="31"/>
        </w:numPr>
        <w:tabs>
          <w:tab w:val="left" w:pos="2195"/>
        </w:tabs>
        <w:ind w:left="1609" w:right="207" w:firstLine="0"/>
        <w:jc w:val="both"/>
      </w:pPr>
      <w:r>
        <w:t>Presumir-se-ão</w:t>
      </w:r>
      <w:r>
        <w:rPr>
          <w:spacing w:val="-11"/>
        </w:rPr>
        <w:t xml:space="preserve"> </w:t>
      </w:r>
      <w:r>
        <w:t>válidas</w:t>
      </w:r>
      <w:r>
        <w:rPr>
          <w:spacing w:val="-9"/>
        </w:rPr>
        <w:t xml:space="preserve"> </w:t>
      </w:r>
      <w:r>
        <w:t>e</w:t>
      </w:r>
      <w:r>
        <w:rPr>
          <w:spacing w:val="-10"/>
        </w:rPr>
        <w:t xml:space="preserve"> </w:t>
      </w:r>
      <w:r>
        <w:t>recebidas</w:t>
      </w:r>
      <w:r>
        <w:rPr>
          <w:spacing w:val="-11"/>
        </w:rPr>
        <w:t xml:space="preserve"> </w:t>
      </w:r>
      <w:r>
        <w:t>todas</w:t>
      </w:r>
      <w:r>
        <w:rPr>
          <w:spacing w:val="-9"/>
        </w:rPr>
        <w:t xml:space="preserve"> </w:t>
      </w:r>
      <w:r>
        <w:t>as</w:t>
      </w:r>
      <w:r>
        <w:rPr>
          <w:spacing w:val="-7"/>
        </w:rPr>
        <w:t xml:space="preserve"> </w:t>
      </w:r>
      <w:r>
        <w:t>comunicações</w:t>
      </w:r>
      <w:r>
        <w:rPr>
          <w:spacing w:val="-8"/>
        </w:rPr>
        <w:t xml:space="preserve"> </w:t>
      </w:r>
      <w:r>
        <w:t>endereçadas</w:t>
      </w:r>
      <w:r>
        <w:rPr>
          <w:spacing w:val="-11"/>
        </w:rPr>
        <w:t xml:space="preserve"> </w:t>
      </w:r>
      <w:r>
        <w:t>ao</w:t>
      </w:r>
      <w:r>
        <w:rPr>
          <w:spacing w:val="-8"/>
        </w:rPr>
        <w:t xml:space="preserve"> </w:t>
      </w:r>
      <w:r>
        <w:t xml:space="preserve">responsável pela </w:t>
      </w:r>
      <w:r>
        <w:rPr>
          <w:rFonts w:ascii="Arial" w:hAnsi="Arial"/>
          <w:b/>
        </w:rPr>
        <w:t>OSC</w:t>
      </w:r>
      <w:r>
        <w:t>.</w:t>
      </w:r>
    </w:p>
    <w:p w14:paraId="104C32AA" w14:textId="77777777" w:rsidR="00042F9C" w:rsidRDefault="00042F9C">
      <w:pPr>
        <w:pStyle w:val="Corpodetexto"/>
        <w:spacing w:before="9"/>
        <w:ind w:left="0"/>
      </w:pPr>
    </w:p>
    <w:p w14:paraId="56404AB8" w14:textId="77777777" w:rsidR="00042F9C" w:rsidRDefault="001B4AE4">
      <w:pPr>
        <w:pStyle w:val="Ttulo1"/>
        <w:numPr>
          <w:ilvl w:val="0"/>
          <w:numId w:val="35"/>
        </w:numPr>
        <w:tabs>
          <w:tab w:val="left" w:pos="2197"/>
        </w:tabs>
      </w:pPr>
      <w:r>
        <w:t>DA</w:t>
      </w:r>
      <w:r>
        <w:rPr>
          <w:spacing w:val="-12"/>
        </w:rPr>
        <w:t xml:space="preserve"> </w:t>
      </w:r>
      <w:r>
        <w:t>LIBERAÇÃO</w:t>
      </w:r>
      <w:r>
        <w:rPr>
          <w:spacing w:val="-8"/>
        </w:rPr>
        <w:t xml:space="preserve"> </w:t>
      </w:r>
      <w:r>
        <w:t>E</w:t>
      </w:r>
      <w:r>
        <w:rPr>
          <w:spacing w:val="-9"/>
        </w:rPr>
        <w:t xml:space="preserve"> </w:t>
      </w:r>
      <w:r>
        <w:t>DA</w:t>
      </w:r>
      <w:r>
        <w:rPr>
          <w:spacing w:val="-15"/>
        </w:rPr>
        <w:t xml:space="preserve"> </w:t>
      </w:r>
      <w:r>
        <w:t>CONTABILIZAÇÃO</w:t>
      </w:r>
      <w:r>
        <w:rPr>
          <w:spacing w:val="-8"/>
        </w:rPr>
        <w:t xml:space="preserve"> </w:t>
      </w:r>
      <w:r>
        <w:t>DOS</w:t>
      </w:r>
      <w:r>
        <w:rPr>
          <w:spacing w:val="-10"/>
        </w:rPr>
        <w:t xml:space="preserve"> </w:t>
      </w:r>
      <w:r>
        <w:rPr>
          <w:spacing w:val="-2"/>
        </w:rPr>
        <w:t>REPASSES</w:t>
      </w:r>
    </w:p>
    <w:p w14:paraId="7B7F6010" w14:textId="77777777" w:rsidR="00042F9C" w:rsidRDefault="001B4AE4">
      <w:pPr>
        <w:pStyle w:val="PargrafodaLista"/>
        <w:numPr>
          <w:ilvl w:val="1"/>
          <w:numId w:val="30"/>
        </w:numPr>
        <w:tabs>
          <w:tab w:val="left" w:pos="2197"/>
        </w:tabs>
        <w:spacing w:before="81" w:line="244" w:lineRule="auto"/>
        <w:ind w:right="203" w:firstLine="0"/>
        <w:jc w:val="both"/>
      </w:pPr>
      <w:r>
        <w:t xml:space="preserve">O </w:t>
      </w:r>
      <w:r>
        <w:rPr>
          <w:rFonts w:ascii="Arial" w:hAnsi="Arial"/>
          <w:b/>
        </w:rPr>
        <w:t xml:space="preserve">MUNICÍPIO </w:t>
      </w:r>
      <w:r>
        <w:t>transferirá o montante necessário para execução do objeto do presente Termo</w:t>
      </w:r>
      <w:r>
        <w:rPr>
          <w:spacing w:val="-8"/>
        </w:rPr>
        <w:t xml:space="preserve"> </w:t>
      </w:r>
      <w:r>
        <w:t>de</w:t>
      </w:r>
      <w:r>
        <w:rPr>
          <w:spacing w:val="-11"/>
        </w:rPr>
        <w:t xml:space="preserve"> </w:t>
      </w:r>
      <w:r>
        <w:t>Colaboração</w:t>
      </w:r>
      <w:r>
        <w:rPr>
          <w:spacing w:val="-7"/>
        </w:rPr>
        <w:t xml:space="preserve"> </w:t>
      </w:r>
      <w:r>
        <w:t>no</w:t>
      </w:r>
      <w:r>
        <w:rPr>
          <w:spacing w:val="-4"/>
        </w:rPr>
        <w:t xml:space="preserve"> </w:t>
      </w:r>
      <w:r>
        <w:t>valor</w:t>
      </w:r>
      <w:r>
        <w:rPr>
          <w:spacing w:val="-5"/>
        </w:rPr>
        <w:t xml:space="preserve"> </w:t>
      </w:r>
      <w:r>
        <w:t>total</w:t>
      </w:r>
      <w:r>
        <w:rPr>
          <w:spacing w:val="-2"/>
        </w:rPr>
        <w:t xml:space="preserve"> </w:t>
      </w:r>
      <w:r>
        <w:t>de</w:t>
      </w:r>
      <w:r>
        <w:rPr>
          <w:spacing w:val="-9"/>
        </w:rPr>
        <w:t xml:space="preserve"> </w:t>
      </w:r>
      <w:proofErr w:type="gramStart"/>
      <w:r>
        <w:t>R$ ...</w:t>
      </w:r>
      <w:proofErr w:type="gramEnd"/>
      <w:r>
        <w:t>...............................................(</w:t>
      </w:r>
      <w:r>
        <w:rPr>
          <w:spacing w:val="80"/>
          <w:w w:val="150"/>
        </w:rPr>
        <w:t xml:space="preserve">  </w:t>
      </w:r>
      <w:r>
        <w:t>), obedecendo</w:t>
      </w:r>
    </w:p>
    <w:p w14:paraId="016DB923" w14:textId="61BAC814" w:rsidR="00962782" w:rsidRDefault="001B4AE4" w:rsidP="00F80CAF">
      <w:pPr>
        <w:pStyle w:val="Corpodetexto"/>
        <w:spacing w:line="244" w:lineRule="auto"/>
        <w:ind w:right="208"/>
        <w:jc w:val="both"/>
      </w:pPr>
      <w:proofErr w:type="gramStart"/>
      <w:r>
        <w:t>ao</w:t>
      </w:r>
      <w:proofErr w:type="gramEnd"/>
      <w:r>
        <w:t xml:space="preserve"> cronograma de desembolso previsto no TERMO DE REFERÊNCIA aprovado, par</w:t>
      </w:r>
      <w:r w:rsidR="00F80CAF">
        <w:t>te integrante deste instrumento.</w:t>
      </w:r>
    </w:p>
    <w:p w14:paraId="59417E0F" w14:textId="77777777" w:rsidR="00042F9C" w:rsidRDefault="001B4AE4">
      <w:pPr>
        <w:pStyle w:val="PargrafodaLista"/>
        <w:numPr>
          <w:ilvl w:val="1"/>
          <w:numId w:val="30"/>
        </w:numPr>
        <w:tabs>
          <w:tab w:val="left" w:pos="2197"/>
        </w:tabs>
        <w:spacing w:line="244" w:lineRule="auto"/>
        <w:ind w:right="206" w:firstLine="0"/>
        <w:jc w:val="both"/>
      </w:pPr>
      <w:r>
        <w:t>Os</w:t>
      </w:r>
      <w:r>
        <w:rPr>
          <w:spacing w:val="-5"/>
        </w:rPr>
        <w:t xml:space="preserve"> </w:t>
      </w:r>
      <w:r>
        <w:t>recursos</w:t>
      </w:r>
      <w:r>
        <w:rPr>
          <w:spacing w:val="-5"/>
        </w:rPr>
        <w:t xml:space="preserve"> </w:t>
      </w:r>
      <w:r>
        <w:t>deverão</w:t>
      </w:r>
      <w:r>
        <w:rPr>
          <w:spacing w:val="-7"/>
        </w:rPr>
        <w:t xml:space="preserve"> </w:t>
      </w:r>
      <w:r>
        <w:t>ser</w:t>
      </w:r>
      <w:r>
        <w:rPr>
          <w:spacing w:val="-7"/>
        </w:rPr>
        <w:t xml:space="preserve"> </w:t>
      </w:r>
      <w:r>
        <w:t>aplicados</w:t>
      </w:r>
      <w:r>
        <w:rPr>
          <w:spacing w:val="-3"/>
        </w:rPr>
        <w:t xml:space="preserve"> </w:t>
      </w:r>
      <w:r>
        <w:t>em</w:t>
      </w:r>
      <w:r>
        <w:rPr>
          <w:spacing w:val="-2"/>
        </w:rPr>
        <w:t xml:space="preserve"> </w:t>
      </w:r>
      <w:r>
        <w:t>conta</w:t>
      </w:r>
      <w:r>
        <w:rPr>
          <w:spacing w:val="-8"/>
        </w:rPr>
        <w:t xml:space="preserve"> </w:t>
      </w:r>
      <w:r>
        <w:t>poupança</w:t>
      </w:r>
      <w:r>
        <w:rPr>
          <w:spacing w:val="-3"/>
        </w:rPr>
        <w:t xml:space="preserve"> </w:t>
      </w:r>
      <w:r>
        <w:t>de</w:t>
      </w:r>
      <w:r>
        <w:rPr>
          <w:spacing w:val="-6"/>
        </w:rPr>
        <w:t xml:space="preserve"> </w:t>
      </w:r>
      <w:r>
        <w:t>instituição</w:t>
      </w:r>
      <w:r>
        <w:rPr>
          <w:spacing w:val="-9"/>
        </w:rPr>
        <w:t xml:space="preserve"> </w:t>
      </w:r>
      <w:r>
        <w:t>financeira</w:t>
      </w:r>
      <w:r>
        <w:rPr>
          <w:spacing w:val="-4"/>
        </w:rPr>
        <w:t xml:space="preserve"> </w:t>
      </w:r>
      <w:r>
        <w:t>oficial</w:t>
      </w:r>
      <w:r>
        <w:rPr>
          <w:spacing w:val="-4"/>
        </w:rPr>
        <w:t xml:space="preserve"> </w:t>
      </w:r>
      <w:r>
        <w:t>se a</w:t>
      </w:r>
      <w:r>
        <w:rPr>
          <w:spacing w:val="-6"/>
        </w:rPr>
        <w:t xml:space="preserve"> </w:t>
      </w:r>
      <w:r>
        <w:t>previsão</w:t>
      </w:r>
      <w:r>
        <w:rPr>
          <w:spacing w:val="-6"/>
        </w:rPr>
        <w:t xml:space="preserve"> </w:t>
      </w:r>
      <w:r>
        <w:t>de</w:t>
      </w:r>
      <w:r>
        <w:rPr>
          <w:spacing w:val="-6"/>
        </w:rPr>
        <w:t xml:space="preserve"> </w:t>
      </w:r>
      <w:r>
        <w:t>seu</w:t>
      </w:r>
      <w:r>
        <w:rPr>
          <w:spacing w:val="-6"/>
        </w:rPr>
        <w:t xml:space="preserve"> </w:t>
      </w:r>
      <w:r>
        <w:t>uso</w:t>
      </w:r>
      <w:r>
        <w:rPr>
          <w:spacing w:val="-11"/>
        </w:rPr>
        <w:t xml:space="preserve"> </w:t>
      </w:r>
      <w:r>
        <w:t>for</w:t>
      </w:r>
      <w:r>
        <w:rPr>
          <w:spacing w:val="-7"/>
        </w:rPr>
        <w:t xml:space="preserve"> </w:t>
      </w:r>
      <w:r>
        <w:t>igual</w:t>
      </w:r>
      <w:r>
        <w:rPr>
          <w:spacing w:val="-6"/>
        </w:rPr>
        <w:t xml:space="preserve"> </w:t>
      </w:r>
      <w:r>
        <w:t>ou</w:t>
      </w:r>
      <w:r>
        <w:rPr>
          <w:spacing w:val="-6"/>
        </w:rPr>
        <w:t xml:space="preserve"> </w:t>
      </w:r>
      <w:r>
        <w:t>superior</w:t>
      </w:r>
      <w:r>
        <w:rPr>
          <w:spacing w:val="-2"/>
        </w:rPr>
        <w:t xml:space="preserve"> </w:t>
      </w:r>
      <w:r>
        <w:t>a</w:t>
      </w:r>
      <w:r>
        <w:rPr>
          <w:spacing w:val="-9"/>
        </w:rPr>
        <w:t xml:space="preserve"> </w:t>
      </w:r>
      <w:r>
        <w:t>um</w:t>
      </w:r>
      <w:r>
        <w:rPr>
          <w:spacing w:val="-7"/>
        </w:rPr>
        <w:t xml:space="preserve"> </w:t>
      </w:r>
      <w:r>
        <w:t>mês,</w:t>
      </w:r>
      <w:r>
        <w:rPr>
          <w:spacing w:val="-2"/>
        </w:rPr>
        <w:t xml:space="preserve"> </w:t>
      </w:r>
      <w:r>
        <w:t>ou</w:t>
      </w:r>
      <w:r>
        <w:rPr>
          <w:spacing w:val="-11"/>
        </w:rPr>
        <w:t xml:space="preserve"> </w:t>
      </w:r>
      <w:r>
        <w:t>fundo</w:t>
      </w:r>
      <w:r>
        <w:rPr>
          <w:spacing w:val="-6"/>
        </w:rPr>
        <w:t xml:space="preserve"> </w:t>
      </w:r>
      <w:r>
        <w:t>de</w:t>
      </w:r>
      <w:r>
        <w:rPr>
          <w:spacing w:val="-6"/>
        </w:rPr>
        <w:t xml:space="preserve"> </w:t>
      </w:r>
      <w:r>
        <w:t>aplicação</w:t>
      </w:r>
      <w:r>
        <w:rPr>
          <w:spacing w:val="-6"/>
        </w:rPr>
        <w:t xml:space="preserve"> </w:t>
      </w:r>
      <w:r>
        <w:t>financeira</w:t>
      </w:r>
      <w:r>
        <w:rPr>
          <w:spacing w:val="-5"/>
        </w:rPr>
        <w:t xml:space="preserve"> </w:t>
      </w:r>
      <w:r>
        <w:t>de</w:t>
      </w:r>
      <w:r>
        <w:rPr>
          <w:spacing w:val="-9"/>
        </w:rPr>
        <w:t xml:space="preserve"> </w:t>
      </w:r>
      <w:r>
        <w:t>curto prazo quando a utilização dos mesmos verificar-se em prazos menores que um mês.</w:t>
      </w:r>
    </w:p>
    <w:p w14:paraId="408DEBCD" w14:textId="77777777" w:rsidR="00042F9C" w:rsidRDefault="001B4AE4">
      <w:pPr>
        <w:pStyle w:val="PargrafodaLista"/>
        <w:numPr>
          <w:ilvl w:val="1"/>
          <w:numId w:val="30"/>
        </w:numPr>
        <w:tabs>
          <w:tab w:val="left" w:pos="2197"/>
        </w:tabs>
        <w:spacing w:line="237" w:lineRule="auto"/>
        <w:ind w:right="213" w:firstLine="0"/>
        <w:jc w:val="both"/>
      </w:pPr>
      <w:r>
        <w:t>Não será admitida a exigência de emissão de Nota Fiscal de Prestação de Serviços, tendo</w:t>
      </w:r>
      <w:r>
        <w:rPr>
          <w:spacing w:val="40"/>
        </w:rPr>
        <w:t xml:space="preserve"> </w:t>
      </w:r>
      <w:r>
        <w:t xml:space="preserve">o </w:t>
      </w:r>
      <w:r>
        <w:rPr>
          <w:rFonts w:ascii="Arial" w:hAnsi="Arial"/>
          <w:b/>
        </w:rPr>
        <w:t xml:space="preserve">MUNICÍPIO </w:t>
      </w:r>
      <w:r>
        <w:t>como</w:t>
      </w:r>
      <w:r>
        <w:rPr>
          <w:spacing w:val="-1"/>
        </w:rPr>
        <w:t xml:space="preserve"> </w:t>
      </w:r>
      <w:r>
        <w:t>tomador dos serviços deste</w:t>
      </w:r>
      <w:r>
        <w:rPr>
          <w:spacing w:val="-1"/>
        </w:rPr>
        <w:t xml:space="preserve"> </w:t>
      </w:r>
      <w:r>
        <w:rPr>
          <w:rFonts w:ascii="Arial" w:hAnsi="Arial"/>
          <w:b/>
        </w:rPr>
        <w:t>TERMO DE COLABORAÇÃO</w:t>
      </w:r>
      <w:r>
        <w:t>.</w:t>
      </w:r>
    </w:p>
    <w:p w14:paraId="1F9BF5F6" w14:textId="77777777" w:rsidR="00042F9C" w:rsidRDefault="001B4AE4">
      <w:pPr>
        <w:pStyle w:val="PargrafodaLista"/>
        <w:numPr>
          <w:ilvl w:val="1"/>
          <w:numId w:val="30"/>
        </w:numPr>
        <w:tabs>
          <w:tab w:val="left" w:pos="2197"/>
        </w:tabs>
        <w:ind w:right="210" w:firstLine="0"/>
        <w:jc w:val="both"/>
        <w:rPr>
          <w:rFonts w:ascii="Arial" w:hAnsi="Arial"/>
          <w:b/>
        </w:rPr>
      </w:pPr>
      <w:r>
        <w:t xml:space="preserve">As parcelas serão retidas nas hipóteses previstas no artigo 48 da Lei n. 13.019/2014, e suas alterações, até o saneamento das impropriedades, bem como nas hipóteses previstas neste </w:t>
      </w:r>
      <w:r>
        <w:rPr>
          <w:rFonts w:ascii="Arial" w:hAnsi="Arial"/>
          <w:b/>
        </w:rPr>
        <w:t>TERMO DE COLABORAÇÃO.</w:t>
      </w:r>
    </w:p>
    <w:p w14:paraId="3A97A3CF" w14:textId="7605E725" w:rsidR="006E522E" w:rsidRDefault="001B4AE4" w:rsidP="006E522E">
      <w:pPr>
        <w:pStyle w:val="PargrafodaLista"/>
        <w:numPr>
          <w:ilvl w:val="1"/>
          <w:numId w:val="30"/>
        </w:numPr>
        <w:tabs>
          <w:tab w:val="left" w:pos="2197"/>
        </w:tabs>
        <w:spacing w:line="242" w:lineRule="auto"/>
        <w:ind w:right="208" w:firstLine="0"/>
        <w:jc w:val="both"/>
      </w:pPr>
      <w:r>
        <w:t>O</w:t>
      </w:r>
      <w:r>
        <w:rPr>
          <w:spacing w:val="-10"/>
        </w:rPr>
        <w:t xml:space="preserve"> </w:t>
      </w:r>
      <w:r>
        <w:t>atraso</w:t>
      </w:r>
      <w:r>
        <w:rPr>
          <w:spacing w:val="-13"/>
        </w:rPr>
        <w:t xml:space="preserve"> </w:t>
      </w:r>
      <w:r>
        <w:t>injustificado</w:t>
      </w:r>
      <w:r>
        <w:rPr>
          <w:spacing w:val="-10"/>
        </w:rPr>
        <w:t xml:space="preserve"> </w:t>
      </w:r>
      <w:r>
        <w:t>no</w:t>
      </w:r>
      <w:r>
        <w:rPr>
          <w:spacing w:val="-15"/>
        </w:rPr>
        <w:t xml:space="preserve"> </w:t>
      </w:r>
      <w:r>
        <w:t>cumprimento</w:t>
      </w:r>
      <w:r>
        <w:rPr>
          <w:spacing w:val="-10"/>
        </w:rPr>
        <w:t xml:space="preserve"> </w:t>
      </w:r>
      <w:r>
        <w:t>de</w:t>
      </w:r>
      <w:r>
        <w:rPr>
          <w:spacing w:val="-15"/>
        </w:rPr>
        <w:t xml:space="preserve"> </w:t>
      </w:r>
      <w:r>
        <w:t>metas</w:t>
      </w:r>
      <w:r>
        <w:rPr>
          <w:spacing w:val="-9"/>
        </w:rPr>
        <w:t xml:space="preserve"> </w:t>
      </w:r>
      <w:r>
        <w:t>pactuadas</w:t>
      </w:r>
      <w:r>
        <w:rPr>
          <w:spacing w:val="-9"/>
        </w:rPr>
        <w:t xml:space="preserve"> </w:t>
      </w:r>
      <w:r>
        <w:t>no</w:t>
      </w:r>
      <w:r>
        <w:rPr>
          <w:spacing w:val="-13"/>
        </w:rPr>
        <w:t xml:space="preserve"> </w:t>
      </w:r>
      <w:r>
        <w:t>TERMO</w:t>
      </w:r>
      <w:r>
        <w:rPr>
          <w:spacing w:val="-11"/>
        </w:rPr>
        <w:t xml:space="preserve"> </w:t>
      </w:r>
      <w:r>
        <w:t>DE</w:t>
      </w:r>
      <w:r>
        <w:rPr>
          <w:spacing w:val="-13"/>
        </w:rPr>
        <w:t xml:space="preserve"> </w:t>
      </w:r>
      <w:r>
        <w:t>REFERÊNCIA configura inadimplemento de obrigação estabelecida no termo de cola</w:t>
      </w:r>
      <w:r w:rsidR="000E118A">
        <w:t>boração, quan</w:t>
      </w:r>
      <w:r w:rsidR="006E522E">
        <w:t>do constatado</w:t>
      </w:r>
      <w:r w:rsidR="006E522E" w:rsidRPr="006E522E">
        <w:rPr>
          <w:spacing w:val="-12"/>
        </w:rPr>
        <w:t xml:space="preserve"> </w:t>
      </w:r>
      <w:r w:rsidR="006E522E">
        <w:t>desvio</w:t>
      </w:r>
      <w:r w:rsidR="006E522E" w:rsidRPr="006E522E">
        <w:rPr>
          <w:spacing w:val="-5"/>
        </w:rPr>
        <w:t xml:space="preserve"> </w:t>
      </w:r>
      <w:r w:rsidR="006E522E">
        <w:t>de</w:t>
      </w:r>
      <w:r w:rsidR="006E522E" w:rsidRPr="006E522E">
        <w:rPr>
          <w:spacing w:val="-9"/>
        </w:rPr>
        <w:t xml:space="preserve"> </w:t>
      </w:r>
      <w:r w:rsidR="006E522E">
        <w:t>finalidade</w:t>
      </w:r>
      <w:r w:rsidR="006E522E" w:rsidRPr="006E522E">
        <w:rPr>
          <w:spacing w:val="-5"/>
        </w:rPr>
        <w:t xml:space="preserve"> </w:t>
      </w:r>
      <w:r w:rsidR="006E522E">
        <w:t>na</w:t>
      </w:r>
      <w:r w:rsidR="006E522E" w:rsidRPr="006E522E">
        <w:rPr>
          <w:spacing w:val="-8"/>
        </w:rPr>
        <w:t xml:space="preserve"> </w:t>
      </w:r>
      <w:r w:rsidR="006E522E">
        <w:t>aplicação</w:t>
      </w:r>
      <w:r w:rsidR="006E522E" w:rsidRPr="006E522E">
        <w:rPr>
          <w:spacing w:val="-6"/>
        </w:rPr>
        <w:t xml:space="preserve"> </w:t>
      </w:r>
      <w:r w:rsidR="006E522E">
        <w:t>dos</w:t>
      </w:r>
      <w:r w:rsidR="006E522E" w:rsidRPr="006E522E">
        <w:rPr>
          <w:spacing w:val="-9"/>
        </w:rPr>
        <w:t xml:space="preserve"> </w:t>
      </w:r>
      <w:r w:rsidR="006E522E" w:rsidRPr="006E522E">
        <w:rPr>
          <w:spacing w:val="-2"/>
        </w:rPr>
        <w:t>recursos.</w:t>
      </w:r>
    </w:p>
    <w:p w14:paraId="6673FD4F" w14:textId="77777777" w:rsidR="006E522E" w:rsidRDefault="006E522E" w:rsidP="006E522E">
      <w:pPr>
        <w:pStyle w:val="PargrafodaLista"/>
        <w:numPr>
          <w:ilvl w:val="1"/>
          <w:numId w:val="30"/>
        </w:numPr>
        <w:tabs>
          <w:tab w:val="left" w:pos="2197"/>
        </w:tabs>
        <w:spacing w:before="2" w:line="242" w:lineRule="auto"/>
        <w:ind w:right="202" w:firstLine="0"/>
        <w:jc w:val="both"/>
      </w:pPr>
      <w:r>
        <w:t>Os recursos da parceria e os resultados das respectivas aplicações financeiras, geridos pela</w:t>
      </w:r>
      <w:r>
        <w:rPr>
          <w:spacing w:val="-5"/>
        </w:rPr>
        <w:t xml:space="preserve"> </w:t>
      </w:r>
      <w:r>
        <w:rPr>
          <w:rFonts w:ascii="Arial" w:hAnsi="Arial"/>
          <w:b/>
        </w:rPr>
        <w:t>OSC</w:t>
      </w:r>
      <w:r>
        <w:rPr>
          <w:rFonts w:ascii="Arial" w:hAnsi="Arial"/>
          <w:b/>
          <w:spacing w:val="-8"/>
        </w:rPr>
        <w:t xml:space="preserve"> </w:t>
      </w:r>
      <w:r>
        <w:t>estão</w:t>
      </w:r>
      <w:r>
        <w:rPr>
          <w:spacing w:val="-2"/>
        </w:rPr>
        <w:t xml:space="preserve"> </w:t>
      </w:r>
      <w:r>
        <w:t>vinculados</w:t>
      </w:r>
      <w:r>
        <w:rPr>
          <w:spacing w:val="-1"/>
        </w:rPr>
        <w:t xml:space="preserve"> </w:t>
      </w:r>
      <w:r>
        <w:t>ao</w:t>
      </w:r>
      <w:r>
        <w:rPr>
          <w:spacing w:val="-5"/>
        </w:rPr>
        <w:t xml:space="preserve"> </w:t>
      </w:r>
      <w:r>
        <w:t>TERMO</w:t>
      </w:r>
      <w:r>
        <w:rPr>
          <w:spacing w:val="-5"/>
        </w:rPr>
        <w:t xml:space="preserve"> </w:t>
      </w:r>
      <w:r>
        <w:t>DE</w:t>
      </w:r>
      <w:r>
        <w:rPr>
          <w:spacing w:val="-8"/>
        </w:rPr>
        <w:t xml:space="preserve"> </w:t>
      </w:r>
      <w:r>
        <w:t>REFERÊNCIA</w:t>
      </w:r>
      <w:r>
        <w:rPr>
          <w:spacing w:val="-7"/>
        </w:rPr>
        <w:t xml:space="preserve"> </w:t>
      </w:r>
      <w:r>
        <w:t>e</w:t>
      </w:r>
      <w:r>
        <w:rPr>
          <w:spacing w:val="-2"/>
        </w:rPr>
        <w:t xml:space="preserve"> </w:t>
      </w:r>
      <w:r>
        <w:t>não</w:t>
      </w:r>
      <w:r>
        <w:rPr>
          <w:spacing w:val="-2"/>
        </w:rPr>
        <w:t xml:space="preserve"> </w:t>
      </w:r>
      <w:r>
        <w:t>caracterizam receita</w:t>
      </w:r>
      <w:r>
        <w:rPr>
          <w:spacing w:val="-1"/>
        </w:rPr>
        <w:t xml:space="preserve"> </w:t>
      </w:r>
      <w:r>
        <w:t>própria</w:t>
      </w:r>
      <w:r>
        <w:rPr>
          <w:spacing w:val="-1"/>
        </w:rPr>
        <w:t xml:space="preserve"> </w:t>
      </w:r>
      <w:r>
        <w:t>e nem pagamento</w:t>
      </w:r>
      <w:r>
        <w:rPr>
          <w:spacing w:val="-2"/>
        </w:rPr>
        <w:t xml:space="preserve"> </w:t>
      </w:r>
      <w:r>
        <w:t>por prestação</w:t>
      </w:r>
      <w:r>
        <w:rPr>
          <w:spacing w:val="-2"/>
        </w:rPr>
        <w:t xml:space="preserve"> </w:t>
      </w:r>
      <w:r>
        <w:t>de</w:t>
      </w:r>
      <w:r>
        <w:rPr>
          <w:spacing w:val="-2"/>
        </w:rPr>
        <w:t xml:space="preserve"> </w:t>
      </w:r>
      <w:r>
        <w:t>serviços</w:t>
      </w:r>
      <w:r>
        <w:rPr>
          <w:spacing w:val="-1"/>
        </w:rPr>
        <w:t xml:space="preserve"> </w:t>
      </w:r>
      <w:r>
        <w:t>e</w:t>
      </w:r>
      <w:r>
        <w:rPr>
          <w:spacing w:val="-2"/>
        </w:rPr>
        <w:t xml:space="preserve"> </w:t>
      </w:r>
      <w:r>
        <w:t>devem ser</w:t>
      </w:r>
      <w:r>
        <w:rPr>
          <w:spacing w:val="-1"/>
        </w:rPr>
        <w:t xml:space="preserve"> </w:t>
      </w:r>
      <w:r>
        <w:t>alocados</w:t>
      </w:r>
      <w:r>
        <w:rPr>
          <w:spacing w:val="-2"/>
        </w:rPr>
        <w:t xml:space="preserve"> </w:t>
      </w:r>
      <w:r>
        <w:t>nos</w:t>
      </w:r>
      <w:r>
        <w:rPr>
          <w:spacing w:val="-2"/>
        </w:rPr>
        <w:t xml:space="preserve"> </w:t>
      </w:r>
      <w:r>
        <w:t>seus registros</w:t>
      </w:r>
      <w:r>
        <w:rPr>
          <w:spacing w:val="-11"/>
        </w:rPr>
        <w:t xml:space="preserve"> </w:t>
      </w:r>
      <w:r>
        <w:t>contábeis conformeas Normas Brasileiras de Contabilidade.</w:t>
      </w:r>
    </w:p>
    <w:p w14:paraId="0AC9B9FC" w14:textId="77777777" w:rsidR="006E522E" w:rsidRDefault="006E522E" w:rsidP="006E522E">
      <w:pPr>
        <w:pStyle w:val="PargrafodaLista"/>
        <w:numPr>
          <w:ilvl w:val="1"/>
          <w:numId w:val="30"/>
        </w:numPr>
        <w:tabs>
          <w:tab w:val="left" w:pos="2197"/>
        </w:tabs>
        <w:spacing w:before="1" w:line="237" w:lineRule="auto"/>
        <w:ind w:right="201" w:firstLine="0"/>
        <w:jc w:val="both"/>
      </w:pPr>
      <w:r>
        <w:t>Quando</w:t>
      </w:r>
      <w:r>
        <w:rPr>
          <w:spacing w:val="40"/>
        </w:rPr>
        <w:t xml:space="preserve"> </w:t>
      </w:r>
      <w:r>
        <w:t>não</w:t>
      </w:r>
      <w:r>
        <w:rPr>
          <w:spacing w:val="40"/>
        </w:rPr>
        <w:t xml:space="preserve"> </w:t>
      </w:r>
      <w:r>
        <w:t>utilizados</w:t>
      </w:r>
      <w:r>
        <w:rPr>
          <w:spacing w:val="40"/>
        </w:rPr>
        <w:t xml:space="preserve"> </w:t>
      </w:r>
      <w:r>
        <w:t>em</w:t>
      </w:r>
      <w:r>
        <w:rPr>
          <w:spacing w:val="40"/>
        </w:rPr>
        <w:t xml:space="preserve"> </w:t>
      </w:r>
      <w:r>
        <w:t>sua</w:t>
      </w:r>
      <w:r>
        <w:rPr>
          <w:spacing w:val="40"/>
        </w:rPr>
        <w:t xml:space="preserve"> </w:t>
      </w:r>
      <w:r>
        <w:t>totalidade,</w:t>
      </w:r>
      <w:r>
        <w:rPr>
          <w:spacing w:val="40"/>
        </w:rPr>
        <w:t xml:space="preserve"> </w:t>
      </w:r>
      <w:r>
        <w:t>os</w:t>
      </w:r>
      <w:r>
        <w:rPr>
          <w:spacing w:val="40"/>
        </w:rPr>
        <w:t xml:space="preserve"> </w:t>
      </w:r>
      <w:r>
        <w:t>recursos</w:t>
      </w:r>
      <w:r>
        <w:rPr>
          <w:spacing w:val="40"/>
        </w:rPr>
        <w:t xml:space="preserve"> </w:t>
      </w:r>
      <w:r>
        <w:t>remanescentes</w:t>
      </w:r>
      <w:r>
        <w:rPr>
          <w:spacing w:val="40"/>
        </w:rPr>
        <w:t xml:space="preserve"> </w:t>
      </w:r>
      <w:r>
        <w:t xml:space="preserve">serão devolvidos aos cofres do </w:t>
      </w:r>
      <w:r>
        <w:rPr>
          <w:rFonts w:ascii="Arial" w:hAnsi="Arial"/>
          <w:b/>
        </w:rPr>
        <w:t xml:space="preserve">MUNICÍPIO </w:t>
      </w:r>
      <w:r>
        <w:t>ao</w:t>
      </w:r>
      <w:r>
        <w:rPr>
          <w:spacing w:val="-1"/>
        </w:rPr>
        <w:t xml:space="preserve"> </w:t>
      </w:r>
      <w:r>
        <w:t>final da parceria, no prazo de 30</w:t>
      </w:r>
      <w:r>
        <w:rPr>
          <w:spacing w:val="-1"/>
        </w:rPr>
        <w:t xml:space="preserve"> </w:t>
      </w:r>
      <w:r>
        <w:t>(trinta) dias.</w:t>
      </w:r>
    </w:p>
    <w:p w14:paraId="77F0BCCE" w14:textId="77777777" w:rsidR="006E522E" w:rsidRDefault="006E522E" w:rsidP="006E522E">
      <w:pPr>
        <w:pStyle w:val="Corpodetexto"/>
        <w:spacing w:before="14"/>
        <w:ind w:left="0"/>
      </w:pPr>
    </w:p>
    <w:p w14:paraId="698816E1" w14:textId="77777777" w:rsidR="006E522E" w:rsidRDefault="006E522E" w:rsidP="006E522E">
      <w:pPr>
        <w:pStyle w:val="Ttulo1"/>
        <w:numPr>
          <w:ilvl w:val="0"/>
          <w:numId w:val="35"/>
        </w:numPr>
        <w:tabs>
          <w:tab w:val="left" w:pos="2198"/>
        </w:tabs>
        <w:ind w:left="1609" w:right="210" w:firstLine="0"/>
        <w:jc w:val="both"/>
      </w:pPr>
      <w:r>
        <w:t xml:space="preserve">DAS COMPRAS, CONTRATAÇÕES E DA REALIZAÇÃO DE DESPESAS E </w:t>
      </w:r>
      <w:proofErr w:type="gramStart"/>
      <w:r>
        <w:rPr>
          <w:spacing w:val="-2"/>
        </w:rPr>
        <w:t>PAGAMENTOS</w:t>
      </w:r>
      <w:proofErr w:type="gramEnd"/>
    </w:p>
    <w:p w14:paraId="24E2B33F" w14:textId="77777777" w:rsidR="006E522E" w:rsidRDefault="006E522E" w:rsidP="006E522E">
      <w:pPr>
        <w:pStyle w:val="Corpodetexto"/>
        <w:spacing w:before="14"/>
        <w:ind w:left="0"/>
        <w:rPr>
          <w:rFonts w:ascii="Arial"/>
          <w:b/>
        </w:rPr>
      </w:pPr>
    </w:p>
    <w:p w14:paraId="280334E1" w14:textId="77777777" w:rsidR="006E522E" w:rsidRDefault="006E522E" w:rsidP="006E522E">
      <w:pPr>
        <w:pStyle w:val="PargrafodaLista"/>
        <w:numPr>
          <w:ilvl w:val="1"/>
          <w:numId w:val="29"/>
        </w:numPr>
        <w:tabs>
          <w:tab w:val="left" w:pos="2195"/>
        </w:tabs>
        <w:spacing w:line="242" w:lineRule="auto"/>
        <w:ind w:right="208" w:firstLine="0"/>
        <w:jc w:val="both"/>
      </w:pPr>
      <w:r>
        <w:t>As</w:t>
      </w:r>
      <w:r>
        <w:rPr>
          <w:spacing w:val="-1"/>
        </w:rPr>
        <w:t xml:space="preserve"> </w:t>
      </w:r>
      <w:r>
        <w:t>despesas</w:t>
      </w:r>
      <w:r>
        <w:rPr>
          <w:spacing w:val="-6"/>
        </w:rPr>
        <w:t xml:space="preserve"> </w:t>
      </w:r>
      <w:r>
        <w:t>relacionadas à</w:t>
      </w:r>
      <w:r>
        <w:rPr>
          <w:spacing w:val="-1"/>
        </w:rPr>
        <w:t xml:space="preserve"> </w:t>
      </w:r>
      <w:r>
        <w:t>parceria</w:t>
      </w:r>
      <w:r>
        <w:rPr>
          <w:spacing w:val="-1"/>
        </w:rPr>
        <w:t xml:space="preserve"> </w:t>
      </w:r>
      <w:r>
        <w:t>serão</w:t>
      </w:r>
      <w:r>
        <w:rPr>
          <w:spacing w:val="-6"/>
        </w:rPr>
        <w:t xml:space="preserve"> </w:t>
      </w:r>
      <w:r>
        <w:t>executadas</w:t>
      </w:r>
      <w:r>
        <w:rPr>
          <w:spacing w:val="-4"/>
        </w:rPr>
        <w:t xml:space="preserve"> </w:t>
      </w:r>
      <w:r>
        <w:t>nos</w:t>
      </w:r>
      <w:r>
        <w:rPr>
          <w:spacing w:val="-3"/>
        </w:rPr>
        <w:t xml:space="preserve"> </w:t>
      </w:r>
      <w:r>
        <w:t>termos dos</w:t>
      </w:r>
      <w:r>
        <w:rPr>
          <w:spacing w:val="-2"/>
        </w:rPr>
        <w:t xml:space="preserve"> </w:t>
      </w:r>
      <w:r>
        <w:t>incisos</w:t>
      </w:r>
      <w:r>
        <w:rPr>
          <w:spacing w:val="-3"/>
        </w:rPr>
        <w:t xml:space="preserve"> </w:t>
      </w:r>
      <w:r>
        <w:t>XIX</w:t>
      </w:r>
      <w:r>
        <w:rPr>
          <w:spacing w:val="-4"/>
        </w:rPr>
        <w:t xml:space="preserve"> </w:t>
      </w:r>
      <w:r>
        <w:t>e</w:t>
      </w:r>
      <w:r>
        <w:rPr>
          <w:spacing w:val="-4"/>
        </w:rPr>
        <w:t xml:space="preserve"> </w:t>
      </w:r>
      <w:r>
        <w:t>XX do artigo 42 da Lei Federal n. 13.019/20 14, e suas alterações, sendo vedado:</w:t>
      </w:r>
    </w:p>
    <w:p w14:paraId="1E107009" w14:textId="77777777" w:rsidR="006E522E" w:rsidRDefault="006E522E" w:rsidP="006E522E">
      <w:pPr>
        <w:pStyle w:val="PargrafodaLista"/>
        <w:numPr>
          <w:ilvl w:val="0"/>
          <w:numId w:val="28"/>
        </w:numPr>
        <w:tabs>
          <w:tab w:val="left" w:pos="2317"/>
        </w:tabs>
        <w:spacing w:line="252" w:lineRule="exact"/>
        <w:ind w:left="2317" w:hanging="708"/>
        <w:jc w:val="both"/>
      </w:pPr>
      <w:proofErr w:type="gramStart"/>
      <w:r>
        <w:t>utilizar</w:t>
      </w:r>
      <w:proofErr w:type="gramEnd"/>
      <w:r>
        <w:rPr>
          <w:spacing w:val="-6"/>
        </w:rPr>
        <w:t xml:space="preserve"> </w:t>
      </w:r>
      <w:r>
        <w:t>recursos</w:t>
      </w:r>
      <w:r>
        <w:rPr>
          <w:spacing w:val="-6"/>
        </w:rPr>
        <w:t xml:space="preserve"> </w:t>
      </w:r>
      <w:r>
        <w:t>para</w:t>
      </w:r>
      <w:r>
        <w:rPr>
          <w:spacing w:val="-12"/>
        </w:rPr>
        <w:t xml:space="preserve"> </w:t>
      </w:r>
      <w:r>
        <w:t>finalidade</w:t>
      </w:r>
      <w:r>
        <w:rPr>
          <w:spacing w:val="-7"/>
        </w:rPr>
        <w:t xml:space="preserve"> </w:t>
      </w:r>
      <w:r>
        <w:t>alheia</w:t>
      </w:r>
      <w:r>
        <w:rPr>
          <w:spacing w:val="-6"/>
        </w:rPr>
        <w:t xml:space="preserve"> </w:t>
      </w:r>
      <w:r>
        <w:t>ao</w:t>
      </w:r>
      <w:r>
        <w:rPr>
          <w:spacing w:val="-5"/>
        </w:rPr>
        <w:t xml:space="preserve"> </w:t>
      </w:r>
      <w:r>
        <w:t>objeto</w:t>
      </w:r>
      <w:r>
        <w:rPr>
          <w:spacing w:val="-9"/>
        </w:rPr>
        <w:t xml:space="preserve"> </w:t>
      </w:r>
      <w:r>
        <w:t>da</w:t>
      </w:r>
      <w:r>
        <w:rPr>
          <w:spacing w:val="-5"/>
        </w:rPr>
        <w:t xml:space="preserve"> </w:t>
      </w:r>
      <w:r>
        <w:rPr>
          <w:spacing w:val="-2"/>
        </w:rPr>
        <w:t>parceria;</w:t>
      </w:r>
    </w:p>
    <w:p w14:paraId="77A6CA01" w14:textId="77777777" w:rsidR="006E522E" w:rsidRDefault="006E522E" w:rsidP="006E522E">
      <w:pPr>
        <w:pStyle w:val="PargrafodaLista"/>
        <w:numPr>
          <w:ilvl w:val="0"/>
          <w:numId w:val="28"/>
        </w:numPr>
        <w:tabs>
          <w:tab w:val="left" w:pos="2194"/>
        </w:tabs>
        <w:spacing w:before="1" w:line="244" w:lineRule="auto"/>
        <w:ind w:left="1609" w:right="210" w:firstLine="0"/>
        <w:jc w:val="both"/>
      </w:pPr>
      <w:proofErr w:type="gramStart"/>
      <w:r>
        <w:t>pagar</w:t>
      </w:r>
      <w:proofErr w:type="gramEnd"/>
      <w:r>
        <w:t>, a qualquer título, servidor ou empregado público com recursos vinculados à parceria, salvo as hipóteses previstas em lei específica e na Lei de Diretrizes Orçamentárias;</w:t>
      </w:r>
    </w:p>
    <w:p w14:paraId="54A0862B" w14:textId="77777777" w:rsidR="006E522E" w:rsidRDefault="006E522E" w:rsidP="006E522E">
      <w:pPr>
        <w:pStyle w:val="PargrafodaLista"/>
        <w:numPr>
          <w:ilvl w:val="0"/>
          <w:numId w:val="28"/>
        </w:numPr>
        <w:tabs>
          <w:tab w:val="left" w:pos="2194"/>
        </w:tabs>
        <w:spacing w:line="244" w:lineRule="auto"/>
        <w:ind w:left="1609" w:right="211" w:firstLine="0"/>
        <w:jc w:val="both"/>
      </w:pPr>
      <w:proofErr w:type="gramStart"/>
      <w:r>
        <w:t>pagar</w:t>
      </w:r>
      <w:proofErr w:type="gramEnd"/>
      <w:r>
        <w:t xml:space="preserve"> despesa cujo fato gerador tenha ocorrido antes da vigência do instrumento da </w:t>
      </w:r>
      <w:r>
        <w:rPr>
          <w:spacing w:val="-2"/>
        </w:rPr>
        <w:t>parceria;</w:t>
      </w:r>
    </w:p>
    <w:p w14:paraId="2D47F890" w14:textId="77777777" w:rsidR="006E522E" w:rsidRDefault="006E522E" w:rsidP="006E522E">
      <w:pPr>
        <w:pStyle w:val="PargrafodaLista"/>
        <w:numPr>
          <w:ilvl w:val="0"/>
          <w:numId w:val="28"/>
        </w:numPr>
        <w:tabs>
          <w:tab w:val="left" w:pos="2195"/>
        </w:tabs>
        <w:spacing w:line="247" w:lineRule="exact"/>
        <w:ind w:left="2195" w:hanging="586"/>
        <w:jc w:val="both"/>
      </w:pPr>
      <w:proofErr w:type="gramStart"/>
      <w:r>
        <w:t>pagar</w:t>
      </w:r>
      <w:proofErr w:type="gramEnd"/>
      <w:r>
        <w:rPr>
          <w:spacing w:val="1"/>
        </w:rPr>
        <w:t xml:space="preserve"> </w:t>
      </w:r>
      <w:r>
        <w:t>despesas</w:t>
      </w:r>
      <w:r>
        <w:rPr>
          <w:spacing w:val="-2"/>
        </w:rPr>
        <w:t xml:space="preserve"> </w:t>
      </w:r>
      <w:r>
        <w:t>a</w:t>
      </w:r>
      <w:r>
        <w:rPr>
          <w:spacing w:val="-6"/>
        </w:rPr>
        <w:t xml:space="preserve"> </w:t>
      </w:r>
      <w:r>
        <w:t>título</w:t>
      </w:r>
      <w:r>
        <w:rPr>
          <w:spacing w:val="-6"/>
        </w:rPr>
        <w:t xml:space="preserve"> </w:t>
      </w:r>
      <w:r>
        <w:t>de</w:t>
      </w:r>
      <w:r>
        <w:rPr>
          <w:spacing w:val="-2"/>
        </w:rPr>
        <w:t xml:space="preserve"> </w:t>
      </w:r>
      <w:r>
        <w:t>taxa</w:t>
      </w:r>
      <w:r>
        <w:rPr>
          <w:spacing w:val="-3"/>
        </w:rPr>
        <w:t xml:space="preserve"> </w:t>
      </w:r>
      <w:r>
        <w:t>de</w:t>
      </w:r>
      <w:r>
        <w:rPr>
          <w:spacing w:val="-4"/>
        </w:rPr>
        <w:t xml:space="preserve"> </w:t>
      </w:r>
      <w:r>
        <w:rPr>
          <w:spacing w:val="-2"/>
        </w:rPr>
        <w:t>administração;</w:t>
      </w:r>
    </w:p>
    <w:p w14:paraId="3D177717" w14:textId="77777777" w:rsidR="006E522E" w:rsidRDefault="006E522E" w:rsidP="006E522E">
      <w:pPr>
        <w:pStyle w:val="PargrafodaLista"/>
        <w:numPr>
          <w:ilvl w:val="0"/>
          <w:numId w:val="28"/>
        </w:numPr>
        <w:tabs>
          <w:tab w:val="left" w:pos="2198"/>
        </w:tabs>
        <w:spacing w:line="242" w:lineRule="auto"/>
        <w:ind w:left="1609" w:right="214" w:firstLine="0"/>
        <w:jc w:val="both"/>
      </w:pPr>
      <w:proofErr w:type="gramStart"/>
      <w:r>
        <w:t>pagar</w:t>
      </w:r>
      <w:proofErr w:type="gramEnd"/>
      <w:r>
        <w:t xml:space="preserve"> multas, juros ou correção monetária, inclusive referentes a pagamentos ou a recolhimentos fora dos prazos, salvo se decorrentes de atrasos da Administração Pública na liberação de recursos financeiros.</w:t>
      </w:r>
    </w:p>
    <w:p w14:paraId="484091D6" w14:textId="77777777" w:rsidR="006E522E" w:rsidRDefault="006E522E" w:rsidP="006E522E">
      <w:pPr>
        <w:pStyle w:val="PargrafodaLista"/>
        <w:numPr>
          <w:ilvl w:val="1"/>
          <w:numId w:val="29"/>
        </w:numPr>
        <w:tabs>
          <w:tab w:val="left" w:pos="2197"/>
        </w:tabs>
        <w:spacing w:line="242" w:lineRule="auto"/>
        <w:ind w:right="203" w:firstLine="0"/>
        <w:jc w:val="both"/>
      </w:pPr>
      <w:r>
        <w:t>As</w:t>
      </w:r>
      <w:r>
        <w:rPr>
          <w:spacing w:val="-15"/>
        </w:rPr>
        <w:t xml:space="preserve"> </w:t>
      </w:r>
      <w:r>
        <w:t>compras</w:t>
      </w:r>
      <w:r>
        <w:rPr>
          <w:spacing w:val="-15"/>
        </w:rPr>
        <w:t xml:space="preserve"> </w:t>
      </w:r>
      <w:r>
        <w:t>e</w:t>
      </w:r>
      <w:r>
        <w:rPr>
          <w:spacing w:val="-14"/>
        </w:rPr>
        <w:t xml:space="preserve"> </w:t>
      </w:r>
      <w:r>
        <w:t>contratações</w:t>
      </w:r>
      <w:r>
        <w:rPr>
          <w:spacing w:val="-15"/>
        </w:rPr>
        <w:t xml:space="preserve"> </w:t>
      </w:r>
      <w:r>
        <w:t>realizadas</w:t>
      </w:r>
      <w:r>
        <w:rPr>
          <w:spacing w:val="-15"/>
        </w:rPr>
        <w:t xml:space="preserve"> </w:t>
      </w:r>
      <w:r>
        <w:t>pela</w:t>
      </w:r>
      <w:r>
        <w:rPr>
          <w:spacing w:val="-14"/>
        </w:rPr>
        <w:t xml:space="preserve"> </w:t>
      </w:r>
      <w:r>
        <w:rPr>
          <w:rFonts w:ascii="Arial" w:hAnsi="Arial"/>
          <w:b/>
        </w:rPr>
        <w:t>OSC</w:t>
      </w:r>
      <w:r>
        <w:rPr>
          <w:rFonts w:ascii="Arial" w:hAnsi="Arial"/>
          <w:b/>
          <w:spacing w:val="-15"/>
        </w:rPr>
        <w:t xml:space="preserve"> </w:t>
      </w:r>
      <w:r>
        <w:t>com</w:t>
      </w:r>
      <w:r>
        <w:rPr>
          <w:spacing w:val="-15"/>
        </w:rPr>
        <w:t xml:space="preserve"> </w:t>
      </w:r>
      <w:r>
        <w:t>os</w:t>
      </w:r>
      <w:r>
        <w:rPr>
          <w:spacing w:val="-15"/>
        </w:rPr>
        <w:t xml:space="preserve"> </w:t>
      </w:r>
      <w:r>
        <w:t>recursos</w:t>
      </w:r>
      <w:r>
        <w:rPr>
          <w:spacing w:val="-14"/>
        </w:rPr>
        <w:t xml:space="preserve"> </w:t>
      </w:r>
      <w:r>
        <w:t>da</w:t>
      </w:r>
      <w:r>
        <w:rPr>
          <w:spacing w:val="-8"/>
        </w:rPr>
        <w:t xml:space="preserve"> </w:t>
      </w:r>
      <w:r>
        <w:t>parceria</w:t>
      </w:r>
      <w:r>
        <w:rPr>
          <w:spacing w:val="-5"/>
        </w:rPr>
        <w:t xml:space="preserve"> </w:t>
      </w:r>
      <w:r>
        <w:t>firmada</w:t>
      </w:r>
      <w:r>
        <w:rPr>
          <w:spacing w:val="-8"/>
        </w:rPr>
        <w:t xml:space="preserve"> </w:t>
      </w:r>
      <w:r>
        <w:t>sob a</w:t>
      </w:r>
      <w:r>
        <w:rPr>
          <w:spacing w:val="-1"/>
        </w:rPr>
        <w:t xml:space="preserve"> </w:t>
      </w:r>
      <w:r>
        <w:t>égide</w:t>
      </w:r>
      <w:r>
        <w:rPr>
          <w:spacing w:val="-4"/>
        </w:rPr>
        <w:t xml:space="preserve"> </w:t>
      </w:r>
      <w:r>
        <w:t>da</w:t>
      </w:r>
      <w:r>
        <w:rPr>
          <w:spacing w:val="-1"/>
        </w:rPr>
        <w:t xml:space="preserve"> </w:t>
      </w:r>
      <w:r>
        <w:t>Lei</w:t>
      </w:r>
      <w:r>
        <w:rPr>
          <w:spacing w:val="-4"/>
        </w:rPr>
        <w:t xml:space="preserve"> </w:t>
      </w:r>
      <w:r>
        <w:t>Federal</w:t>
      </w:r>
      <w:r>
        <w:rPr>
          <w:spacing w:val="-1"/>
        </w:rPr>
        <w:t xml:space="preserve"> </w:t>
      </w:r>
      <w:r>
        <w:t>nº</w:t>
      </w:r>
      <w:r>
        <w:rPr>
          <w:spacing w:val="-5"/>
        </w:rPr>
        <w:t xml:space="preserve"> </w:t>
      </w:r>
      <w:r>
        <w:t>13.019/2014</w:t>
      </w:r>
      <w:r>
        <w:rPr>
          <w:spacing w:val="-4"/>
        </w:rPr>
        <w:t xml:space="preserve"> </w:t>
      </w:r>
      <w:r>
        <w:t>e</w:t>
      </w:r>
      <w:r>
        <w:rPr>
          <w:spacing w:val="-6"/>
        </w:rPr>
        <w:t xml:space="preserve"> </w:t>
      </w:r>
      <w:r>
        <w:t>suas</w:t>
      </w:r>
      <w:r>
        <w:rPr>
          <w:spacing w:val="-1"/>
        </w:rPr>
        <w:t xml:space="preserve"> </w:t>
      </w:r>
      <w:r>
        <w:t>alterações,</w:t>
      </w:r>
      <w:r>
        <w:rPr>
          <w:spacing w:val="-4"/>
        </w:rPr>
        <w:t xml:space="preserve"> </w:t>
      </w:r>
      <w:r>
        <w:t>considerarão</w:t>
      </w:r>
      <w:r>
        <w:rPr>
          <w:spacing w:val="-6"/>
        </w:rPr>
        <w:t xml:space="preserve"> </w:t>
      </w:r>
      <w:r>
        <w:t>as</w:t>
      </w:r>
      <w:r>
        <w:rPr>
          <w:spacing w:val="-6"/>
        </w:rPr>
        <w:t xml:space="preserve"> </w:t>
      </w:r>
      <w:r>
        <w:t>práticas</w:t>
      </w:r>
      <w:r>
        <w:rPr>
          <w:spacing w:val="-1"/>
        </w:rPr>
        <w:t xml:space="preserve"> </w:t>
      </w:r>
      <w:r>
        <w:t>de</w:t>
      </w:r>
      <w:r>
        <w:rPr>
          <w:spacing w:val="-9"/>
        </w:rPr>
        <w:t xml:space="preserve"> </w:t>
      </w:r>
      <w:r>
        <w:t xml:space="preserve">mercado e observarão os princípios da </w:t>
      </w:r>
      <w:proofErr w:type="gramStart"/>
      <w:r>
        <w:t>impessoalidade,</w:t>
      </w:r>
      <w:proofErr w:type="gramEnd"/>
      <w:r>
        <w:t xml:space="preserve">moralidade e economicidade, de acordo com regulamento de compras da entidade divulgado na internet, podendo a </w:t>
      </w:r>
      <w:r>
        <w:rPr>
          <w:rFonts w:ascii="Arial" w:hAnsi="Arial"/>
          <w:b/>
        </w:rPr>
        <w:t xml:space="preserve">OSC </w:t>
      </w:r>
      <w:r>
        <w:t>valer-se de regulamento de terceiros, devidamente publicado na internet e expressamente adotado.</w:t>
      </w:r>
    </w:p>
    <w:p w14:paraId="70278878" w14:textId="77777777" w:rsidR="006E522E" w:rsidRDefault="006E522E" w:rsidP="006E522E">
      <w:pPr>
        <w:pStyle w:val="PargrafodaLista"/>
        <w:numPr>
          <w:ilvl w:val="1"/>
          <w:numId w:val="29"/>
        </w:numPr>
        <w:tabs>
          <w:tab w:val="left" w:pos="2197"/>
        </w:tabs>
        <w:spacing w:line="244" w:lineRule="auto"/>
        <w:ind w:right="213" w:firstLine="0"/>
        <w:jc w:val="both"/>
      </w:pPr>
      <w:r>
        <w:t xml:space="preserve">A </w:t>
      </w:r>
      <w:r>
        <w:rPr>
          <w:rFonts w:ascii="Arial" w:hAnsi="Arial"/>
          <w:b/>
        </w:rPr>
        <w:t xml:space="preserve">OSC </w:t>
      </w:r>
      <w:r>
        <w:t>deverá verificar a compatibilidade entre o valor previsto para realização da despesa, aprovado</w:t>
      </w:r>
      <w:r>
        <w:rPr>
          <w:spacing w:val="-1"/>
        </w:rPr>
        <w:t xml:space="preserve"> </w:t>
      </w:r>
      <w:r>
        <w:t>no TERMO DE REFERÊNCIA e o valor efetivo da compra ou contratação.</w:t>
      </w:r>
    </w:p>
    <w:p w14:paraId="37AB599B" w14:textId="77777777" w:rsidR="006E522E" w:rsidRDefault="006E522E" w:rsidP="006E522E">
      <w:pPr>
        <w:pStyle w:val="PargrafodaLista"/>
        <w:numPr>
          <w:ilvl w:val="1"/>
          <w:numId w:val="29"/>
        </w:numPr>
        <w:tabs>
          <w:tab w:val="left" w:pos="2197"/>
        </w:tabs>
        <w:spacing w:before="72" w:line="242" w:lineRule="auto"/>
        <w:ind w:right="205" w:firstLine="0"/>
        <w:jc w:val="both"/>
      </w:pPr>
      <w:r>
        <w:t xml:space="preserve">Se o valor efetivo da compra ou contratação for superior ao previsto no TERMO DE REFERÊNCIA a </w:t>
      </w:r>
      <w:r>
        <w:rPr>
          <w:rFonts w:ascii="Arial" w:hAnsi="Arial"/>
          <w:b/>
        </w:rPr>
        <w:t xml:space="preserve">OSC </w:t>
      </w:r>
      <w:r>
        <w:t xml:space="preserve">deverá demonstrar a compatibilidade do valor efetivo com os novos preços praticados no mercado. As organizações da sociedade civil deverão obter de seus fornecedores e prestadores de serviços, notas fiscais eletrônicas, comprovantes fiscais ou recibos, com data, valor, nome e número de inscrição no Cadastro Nacional de Pessoas Jurídicas - CNPJ da </w:t>
      </w:r>
      <w:r>
        <w:rPr>
          <w:rFonts w:ascii="Arial" w:hAnsi="Arial"/>
          <w:b/>
        </w:rPr>
        <w:t xml:space="preserve">OSC </w:t>
      </w:r>
      <w:r>
        <w:t>e do Cadastro Nacional de Pessoas Jurídicas - CNPJ ou Cadastro de Pessoa</w:t>
      </w:r>
      <w:r>
        <w:rPr>
          <w:spacing w:val="-1"/>
        </w:rPr>
        <w:t xml:space="preserve"> </w:t>
      </w:r>
      <w:r>
        <w:t xml:space="preserve">Física - CPF do fornecedor ou prestador de serviço, para fins de comprovação das </w:t>
      </w:r>
      <w:r>
        <w:rPr>
          <w:spacing w:val="-2"/>
        </w:rPr>
        <w:t>despesas.</w:t>
      </w:r>
    </w:p>
    <w:p w14:paraId="43996C72" w14:textId="77777777" w:rsidR="006E522E" w:rsidRDefault="006E522E" w:rsidP="006E522E">
      <w:pPr>
        <w:pStyle w:val="PargrafodaLista"/>
        <w:numPr>
          <w:ilvl w:val="1"/>
          <w:numId w:val="29"/>
        </w:numPr>
        <w:tabs>
          <w:tab w:val="left" w:pos="2197"/>
        </w:tabs>
        <w:spacing w:line="244" w:lineRule="auto"/>
        <w:ind w:right="217" w:firstLine="0"/>
        <w:jc w:val="both"/>
      </w:pPr>
      <w:r>
        <w:t>O pagamento de despesas com equipe de trabalho somente poderá ser autorizado quando demonstrado que tais valores:</w:t>
      </w:r>
    </w:p>
    <w:p w14:paraId="6FE222C9" w14:textId="77777777" w:rsidR="006E522E" w:rsidRDefault="006E522E" w:rsidP="006E522E">
      <w:pPr>
        <w:pStyle w:val="PargrafodaLista"/>
        <w:numPr>
          <w:ilvl w:val="0"/>
          <w:numId w:val="27"/>
        </w:numPr>
        <w:tabs>
          <w:tab w:val="left" w:pos="2196"/>
        </w:tabs>
        <w:spacing w:line="252" w:lineRule="exact"/>
        <w:ind w:left="2196" w:hanging="587"/>
        <w:jc w:val="both"/>
      </w:pPr>
      <w:proofErr w:type="gramStart"/>
      <w:r>
        <w:t>correspondem</w:t>
      </w:r>
      <w:proofErr w:type="gramEnd"/>
      <w:r>
        <w:rPr>
          <w:spacing w:val="-6"/>
        </w:rPr>
        <w:t xml:space="preserve"> </w:t>
      </w:r>
      <w:r>
        <w:t>às</w:t>
      </w:r>
      <w:r>
        <w:rPr>
          <w:spacing w:val="-10"/>
        </w:rPr>
        <w:t xml:space="preserve"> </w:t>
      </w:r>
      <w:r>
        <w:t>atividades</w:t>
      </w:r>
      <w:r>
        <w:rPr>
          <w:spacing w:val="-4"/>
        </w:rPr>
        <w:t xml:space="preserve"> </w:t>
      </w:r>
      <w:r>
        <w:t>previstas</w:t>
      </w:r>
      <w:r>
        <w:rPr>
          <w:spacing w:val="-6"/>
        </w:rPr>
        <w:t xml:space="preserve"> </w:t>
      </w:r>
      <w:r>
        <w:t>e</w:t>
      </w:r>
      <w:r>
        <w:rPr>
          <w:spacing w:val="-9"/>
        </w:rPr>
        <w:t xml:space="preserve"> </w:t>
      </w:r>
      <w:r>
        <w:t>aprovadas</w:t>
      </w:r>
      <w:r>
        <w:rPr>
          <w:spacing w:val="-3"/>
        </w:rPr>
        <w:t xml:space="preserve"> </w:t>
      </w:r>
      <w:r>
        <w:t>no</w:t>
      </w:r>
      <w:r>
        <w:rPr>
          <w:spacing w:val="-12"/>
        </w:rPr>
        <w:t xml:space="preserve"> </w:t>
      </w:r>
      <w:r>
        <w:t>TERMO</w:t>
      </w:r>
      <w:r>
        <w:rPr>
          <w:spacing w:val="-7"/>
        </w:rPr>
        <w:t xml:space="preserve"> </w:t>
      </w:r>
      <w:r>
        <w:t>DE</w:t>
      </w:r>
      <w:r>
        <w:rPr>
          <w:spacing w:val="-10"/>
        </w:rPr>
        <w:t xml:space="preserve"> </w:t>
      </w:r>
      <w:r>
        <w:rPr>
          <w:spacing w:val="-2"/>
        </w:rPr>
        <w:t>REFERÊNCIA;</w:t>
      </w:r>
    </w:p>
    <w:p w14:paraId="515D5CE6" w14:textId="77777777" w:rsidR="006E522E" w:rsidRDefault="006E522E" w:rsidP="006E522E">
      <w:pPr>
        <w:pStyle w:val="PargrafodaLista"/>
        <w:numPr>
          <w:ilvl w:val="0"/>
          <w:numId w:val="27"/>
        </w:numPr>
        <w:tabs>
          <w:tab w:val="left" w:pos="2196"/>
        </w:tabs>
        <w:spacing w:line="244" w:lineRule="auto"/>
        <w:ind w:left="1609" w:right="207" w:firstLine="0"/>
        <w:jc w:val="both"/>
      </w:pPr>
      <w:proofErr w:type="gramStart"/>
      <w:r>
        <w:t>correspondem</w:t>
      </w:r>
      <w:proofErr w:type="gramEnd"/>
      <w:r>
        <w:t xml:space="preserve"> à qualificação técnica adequada à execução da função a ser </w:t>
      </w:r>
      <w:r>
        <w:rPr>
          <w:spacing w:val="-2"/>
        </w:rPr>
        <w:t>desempenhada;</w:t>
      </w:r>
    </w:p>
    <w:p w14:paraId="05C1C258" w14:textId="77777777" w:rsidR="006E522E" w:rsidRDefault="006E522E" w:rsidP="006E522E">
      <w:pPr>
        <w:pStyle w:val="PargrafodaLista"/>
        <w:numPr>
          <w:ilvl w:val="0"/>
          <w:numId w:val="27"/>
        </w:numPr>
        <w:tabs>
          <w:tab w:val="left" w:pos="2194"/>
        </w:tabs>
        <w:spacing w:line="253" w:lineRule="exact"/>
        <w:ind w:left="2194" w:hanging="585"/>
        <w:jc w:val="both"/>
      </w:pPr>
      <w:proofErr w:type="gramStart"/>
      <w:r>
        <w:t>sejam</w:t>
      </w:r>
      <w:proofErr w:type="gramEnd"/>
      <w:r>
        <w:rPr>
          <w:spacing w:val="-8"/>
        </w:rPr>
        <w:t xml:space="preserve"> </w:t>
      </w:r>
      <w:r>
        <w:t>proporcionais</w:t>
      </w:r>
      <w:r>
        <w:rPr>
          <w:spacing w:val="-7"/>
        </w:rPr>
        <w:t xml:space="preserve"> </w:t>
      </w:r>
      <w:r>
        <w:t>ao</w:t>
      </w:r>
      <w:r>
        <w:rPr>
          <w:spacing w:val="-11"/>
        </w:rPr>
        <w:t xml:space="preserve"> </w:t>
      </w:r>
      <w:r>
        <w:t>tempo</w:t>
      </w:r>
      <w:r>
        <w:rPr>
          <w:spacing w:val="-7"/>
        </w:rPr>
        <w:t xml:space="preserve"> </w:t>
      </w:r>
      <w:r>
        <w:t>efetivamente</w:t>
      </w:r>
      <w:r>
        <w:rPr>
          <w:spacing w:val="-7"/>
        </w:rPr>
        <w:t xml:space="preserve"> </w:t>
      </w:r>
      <w:r>
        <w:t>dedicado</w:t>
      </w:r>
      <w:r>
        <w:rPr>
          <w:spacing w:val="-7"/>
        </w:rPr>
        <w:t xml:space="preserve"> </w:t>
      </w:r>
      <w:r>
        <w:t>à</w:t>
      </w:r>
      <w:r>
        <w:rPr>
          <w:spacing w:val="-7"/>
        </w:rPr>
        <w:t xml:space="preserve"> </w:t>
      </w:r>
      <w:r>
        <w:rPr>
          <w:spacing w:val="-2"/>
        </w:rPr>
        <w:t>parceria;</w:t>
      </w:r>
    </w:p>
    <w:p w14:paraId="754954D3" w14:textId="77777777" w:rsidR="006E522E" w:rsidRDefault="006E522E" w:rsidP="006E522E">
      <w:pPr>
        <w:pStyle w:val="PargrafodaLista"/>
        <w:numPr>
          <w:ilvl w:val="0"/>
          <w:numId w:val="27"/>
        </w:numPr>
        <w:tabs>
          <w:tab w:val="left" w:pos="2197"/>
        </w:tabs>
        <w:spacing w:before="3" w:line="244" w:lineRule="auto"/>
        <w:ind w:left="1609" w:right="210" w:firstLine="0"/>
        <w:jc w:val="both"/>
      </w:pPr>
      <w:proofErr w:type="gramStart"/>
      <w:r>
        <w:t>sejam</w:t>
      </w:r>
      <w:proofErr w:type="gramEnd"/>
      <w:r>
        <w:t xml:space="preserve"> compatíveis com o valor de mercado e observem os acordos e as convenções coletivas de trabalho e, em seu valor bruto e individual, o teto da remuneração do Poder Executivo municipal.</w:t>
      </w:r>
    </w:p>
    <w:p w14:paraId="4D63E01D" w14:textId="77777777" w:rsidR="0016080F" w:rsidRDefault="0016080F" w:rsidP="0016080F">
      <w:pPr>
        <w:pStyle w:val="PargrafodaLista"/>
        <w:numPr>
          <w:ilvl w:val="1"/>
          <w:numId w:val="29"/>
        </w:numPr>
        <w:tabs>
          <w:tab w:val="left" w:pos="2197"/>
        </w:tabs>
        <w:spacing w:before="210" w:line="242" w:lineRule="auto"/>
        <w:ind w:right="206" w:firstLine="0"/>
        <w:jc w:val="both"/>
      </w:pPr>
      <w:r>
        <w:t xml:space="preserve">Para os fins deste </w:t>
      </w:r>
      <w:r>
        <w:rPr>
          <w:rFonts w:ascii="Arial" w:hAnsi="Arial"/>
          <w:b/>
        </w:rPr>
        <w:t>TERMO DE COLABORAÇÃO</w:t>
      </w:r>
      <w:r>
        <w:t>, considera-se equipe de trabalho, o pessoal</w:t>
      </w:r>
      <w:r>
        <w:rPr>
          <w:spacing w:val="-6"/>
        </w:rPr>
        <w:t xml:space="preserve"> </w:t>
      </w:r>
      <w:r>
        <w:t>necessário</w:t>
      </w:r>
      <w:r>
        <w:rPr>
          <w:spacing w:val="-8"/>
        </w:rPr>
        <w:t xml:space="preserve"> </w:t>
      </w:r>
      <w:r>
        <w:t>à</w:t>
      </w:r>
      <w:r>
        <w:rPr>
          <w:spacing w:val="-5"/>
        </w:rPr>
        <w:t xml:space="preserve"> </w:t>
      </w:r>
      <w:r>
        <w:t>execução</w:t>
      </w:r>
      <w:r>
        <w:rPr>
          <w:spacing w:val="-6"/>
        </w:rPr>
        <w:t xml:space="preserve"> </w:t>
      </w:r>
      <w:r>
        <w:t>do</w:t>
      </w:r>
      <w:r>
        <w:rPr>
          <w:spacing w:val="-8"/>
        </w:rPr>
        <w:t xml:space="preserve"> </w:t>
      </w:r>
      <w:r>
        <w:t>objeto</w:t>
      </w:r>
      <w:r>
        <w:rPr>
          <w:spacing w:val="-8"/>
        </w:rPr>
        <w:t xml:space="preserve"> </w:t>
      </w:r>
      <w:r>
        <w:t>da</w:t>
      </w:r>
      <w:r>
        <w:rPr>
          <w:spacing w:val="-8"/>
        </w:rPr>
        <w:t xml:space="preserve"> </w:t>
      </w:r>
      <w:r>
        <w:t>parceria,</w:t>
      </w:r>
      <w:r>
        <w:rPr>
          <w:spacing w:val="-3"/>
        </w:rPr>
        <w:t xml:space="preserve"> </w:t>
      </w:r>
      <w:r>
        <w:t>que</w:t>
      </w:r>
      <w:r>
        <w:rPr>
          <w:spacing w:val="-8"/>
        </w:rPr>
        <w:t xml:space="preserve"> </w:t>
      </w:r>
      <w:r>
        <w:t>poderá</w:t>
      </w:r>
      <w:r>
        <w:rPr>
          <w:spacing w:val="-8"/>
        </w:rPr>
        <w:t xml:space="preserve"> </w:t>
      </w:r>
      <w:r>
        <w:t>incluir</w:t>
      </w:r>
      <w:r>
        <w:rPr>
          <w:spacing w:val="-6"/>
        </w:rPr>
        <w:t xml:space="preserve"> </w:t>
      </w:r>
      <w:r>
        <w:t>pessoas</w:t>
      </w:r>
      <w:r>
        <w:rPr>
          <w:spacing w:val="-7"/>
        </w:rPr>
        <w:t xml:space="preserve"> </w:t>
      </w:r>
      <w:r>
        <w:t xml:space="preserve">pertencentes ao quadro da </w:t>
      </w:r>
      <w:r>
        <w:rPr>
          <w:rFonts w:ascii="Arial" w:hAnsi="Arial"/>
          <w:b/>
        </w:rPr>
        <w:t xml:space="preserve">OSC </w:t>
      </w:r>
      <w:r>
        <w:t>ou que vierem a ser contratadas, desde que exerçam ação prevista no TERMO DE REFERÊNCIA aprovado, nos termos da legislação cível e trabalhista.</w:t>
      </w:r>
    </w:p>
    <w:p w14:paraId="0B998710" w14:textId="77777777" w:rsidR="0016080F" w:rsidRDefault="0016080F" w:rsidP="0016080F">
      <w:pPr>
        <w:pStyle w:val="PargrafodaLista"/>
        <w:numPr>
          <w:ilvl w:val="1"/>
          <w:numId w:val="29"/>
        </w:numPr>
        <w:tabs>
          <w:tab w:val="left" w:pos="2197"/>
        </w:tabs>
        <w:spacing w:before="1" w:line="242" w:lineRule="auto"/>
        <w:ind w:right="205" w:firstLine="0"/>
        <w:jc w:val="both"/>
      </w:pPr>
      <w:r>
        <w:t>Nos</w:t>
      </w:r>
      <w:r>
        <w:rPr>
          <w:spacing w:val="-7"/>
        </w:rPr>
        <w:t xml:space="preserve"> </w:t>
      </w:r>
      <w:r>
        <w:t>casos</w:t>
      </w:r>
      <w:r>
        <w:rPr>
          <w:spacing w:val="-9"/>
        </w:rPr>
        <w:t xml:space="preserve"> </w:t>
      </w:r>
      <w:r>
        <w:t>em</w:t>
      </w:r>
      <w:r>
        <w:rPr>
          <w:spacing w:val="-5"/>
        </w:rPr>
        <w:t xml:space="preserve"> </w:t>
      </w:r>
      <w:r>
        <w:t>que</w:t>
      </w:r>
      <w:r>
        <w:rPr>
          <w:spacing w:val="-10"/>
        </w:rPr>
        <w:t xml:space="preserve"> </w:t>
      </w:r>
      <w:r>
        <w:t>a</w:t>
      </w:r>
      <w:r>
        <w:rPr>
          <w:spacing w:val="-10"/>
        </w:rPr>
        <w:t xml:space="preserve"> </w:t>
      </w:r>
      <w:r>
        <w:t>remuneração</w:t>
      </w:r>
      <w:r>
        <w:rPr>
          <w:spacing w:val="-12"/>
        </w:rPr>
        <w:t xml:space="preserve"> </w:t>
      </w:r>
      <w:r>
        <w:t>for</w:t>
      </w:r>
      <w:r>
        <w:rPr>
          <w:spacing w:val="-6"/>
        </w:rPr>
        <w:t xml:space="preserve"> </w:t>
      </w:r>
      <w:r>
        <w:t>paga</w:t>
      </w:r>
      <w:r>
        <w:rPr>
          <w:spacing w:val="-9"/>
        </w:rPr>
        <w:t xml:space="preserve"> </w:t>
      </w:r>
      <w:r>
        <w:t>proporcionalmente</w:t>
      </w:r>
      <w:r>
        <w:rPr>
          <w:spacing w:val="-8"/>
        </w:rPr>
        <w:t xml:space="preserve"> </w:t>
      </w:r>
      <w:r>
        <w:t>com</w:t>
      </w:r>
      <w:r>
        <w:rPr>
          <w:spacing w:val="-6"/>
        </w:rPr>
        <w:t xml:space="preserve"> </w:t>
      </w:r>
      <w:r>
        <w:t>recursos</w:t>
      </w:r>
      <w:r>
        <w:rPr>
          <w:spacing w:val="-6"/>
        </w:rPr>
        <w:t xml:space="preserve"> </w:t>
      </w:r>
      <w:r>
        <w:t>da</w:t>
      </w:r>
      <w:r>
        <w:rPr>
          <w:spacing w:val="-10"/>
        </w:rPr>
        <w:t xml:space="preserve"> </w:t>
      </w:r>
      <w:r>
        <w:t xml:space="preserve">parceria, a </w:t>
      </w:r>
      <w:r>
        <w:rPr>
          <w:rFonts w:ascii="Arial" w:hAnsi="Arial"/>
          <w:b/>
        </w:rPr>
        <w:t xml:space="preserve">OSC </w:t>
      </w:r>
      <w:r>
        <w:t>deverá informar a memória de cálculo do rateio da despesa para fins de prestação de contas, vedada a duplicidade ou a sobreposição de fontes de recursos no custeio de uma mesma parcela da despesa.</w:t>
      </w:r>
    </w:p>
    <w:p w14:paraId="1BDF3214" w14:textId="77777777" w:rsidR="0016080F" w:rsidRDefault="0016080F" w:rsidP="0016080F">
      <w:pPr>
        <w:pStyle w:val="PargrafodaLista"/>
        <w:numPr>
          <w:ilvl w:val="1"/>
          <w:numId w:val="29"/>
        </w:numPr>
        <w:tabs>
          <w:tab w:val="left" w:pos="2197"/>
        </w:tabs>
        <w:spacing w:line="242" w:lineRule="auto"/>
        <w:ind w:right="206" w:firstLine="0"/>
        <w:jc w:val="both"/>
      </w:pPr>
      <w:r>
        <w:t xml:space="preserve">Poderão ser pagas com recursos vinculados à parceria, as despesas com remuneração da equipe de trabalho, inclusive de pessoal próprio da </w:t>
      </w:r>
      <w:r>
        <w:rPr>
          <w:rFonts w:ascii="Arial" w:hAnsi="Arial"/>
          <w:b/>
        </w:rPr>
        <w:t xml:space="preserve">OSC </w:t>
      </w:r>
      <w:r>
        <w:t>durante a vigência da parceria, podendo contemplar as</w:t>
      </w:r>
      <w:r>
        <w:rPr>
          <w:spacing w:val="-1"/>
        </w:rPr>
        <w:t xml:space="preserve"> </w:t>
      </w:r>
      <w:r>
        <w:t>despesas com pagamentos</w:t>
      </w:r>
      <w:r>
        <w:rPr>
          <w:spacing w:val="-1"/>
        </w:rPr>
        <w:t xml:space="preserve"> </w:t>
      </w:r>
      <w:r>
        <w:t>de impostos, contribuições sociais,</w:t>
      </w:r>
      <w:r>
        <w:rPr>
          <w:spacing w:val="-1"/>
        </w:rPr>
        <w:t xml:space="preserve"> </w:t>
      </w:r>
      <w:r>
        <w:t xml:space="preserve">Fundo de Garantia do Tempo de Serviço - FGTS, férias, décimo-terceiro salário, salários proporcionais, verbas rescisórias e demais encargos sociais e trabalhistas, desde que tais </w:t>
      </w:r>
      <w:r>
        <w:rPr>
          <w:spacing w:val="-2"/>
        </w:rPr>
        <w:t>valores:</w:t>
      </w:r>
    </w:p>
    <w:p w14:paraId="5C90E4C2" w14:textId="77777777" w:rsidR="0016080F" w:rsidRDefault="0016080F" w:rsidP="0016080F">
      <w:pPr>
        <w:pStyle w:val="PargrafodaLista"/>
        <w:numPr>
          <w:ilvl w:val="2"/>
          <w:numId w:val="29"/>
        </w:numPr>
        <w:tabs>
          <w:tab w:val="left" w:pos="2195"/>
        </w:tabs>
        <w:spacing w:line="244" w:lineRule="auto"/>
        <w:ind w:right="210" w:firstLine="0"/>
        <w:jc w:val="both"/>
      </w:pPr>
      <w:proofErr w:type="gramStart"/>
      <w:r>
        <w:t>estejam</w:t>
      </w:r>
      <w:proofErr w:type="gramEnd"/>
      <w:r>
        <w:t xml:space="preserve"> previstos no TERMO DE REFERÊNCIA e sejam proporcionais ao tempo efetivamente dedicado à parceria; e</w:t>
      </w:r>
    </w:p>
    <w:p w14:paraId="3DA4C8DC" w14:textId="77777777" w:rsidR="0016080F" w:rsidRDefault="0016080F" w:rsidP="0016080F">
      <w:pPr>
        <w:pStyle w:val="PargrafodaLista"/>
        <w:numPr>
          <w:ilvl w:val="2"/>
          <w:numId w:val="29"/>
        </w:numPr>
        <w:tabs>
          <w:tab w:val="left" w:pos="2195"/>
        </w:tabs>
        <w:spacing w:line="244" w:lineRule="auto"/>
        <w:ind w:right="212" w:firstLine="0"/>
        <w:jc w:val="both"/>
      </w:pPr>
      <w:proofErr w:type="gramStart"/>
      <w:r>
        <w:t>sejam</w:t>
      </w:r>
      <w:proofErr w:type="gramEnd"/>
      <w:r>
        <w:t xml:space="preserve"> compatíveis com o valor de mercado e observem os acordos e as convenções coletivas de trabalho e, em seu valor bruto e individual, o teto da remuneração do Poder Executivo municipal.</w:t>
      </w:r>
    </w:p>
    <w:p w14:paraId="75BA665A" w14:textId="77777777" w:rsidR="0016080F" w:rsidRDefault="0016080F" w:rsidP="0016080F">
      <w:pPr>
        <w:pStyle w:val="PargrafodaLista"/>
        <w:numPr>
          <w:ilvl w:val="1"/>
          <w:numId w:val="29"/>
        </w:numPr>
        <w:tabs>
          <w:tab w:val="left" w:pos="2197"/>
        </w:tabs>
        <w:spacing w:line="244" w:lineRule="auto"/>
        <w:ind w:right="209" w:firstLine="0"/>
        <w:jc w:val="both"/>
      </w:pPr>
      <w:r>
        <w:t>Em nenhuma hipótese a Administração Pública pagará por horas extras, equiparação salarial, adicionais legais não especificados no TERMO DE REFERÊNCIA, pelas multas do artigo 467 e §8° do artigo 477 da Consolidação das Leis do Trabalho, nem por qualquer outra verba decorrente da rescisão de contrato de trabalho, seja essa verba prevista em lei ou em norma denegociação coletiva.</w:t>
      </w:r>
    </w:p>
    <w:p w14:paraId="0AF58103" w14:textId="77777777" w:rsidR="0016080F" w:rsidRDefault="0016080F" w:rsidP="0016080F">
      <w:pPr>
        <w:pStyle w:val="PargrafodaLista"/>
        <w:numPr>
          <w:ilvl w:val="1"/>
          <w:numId w:val="29"/>
        </w:numPr>
        <w:tabs>
          <w:tab w:val="left" w:pos="2196"/>
        </w:tabs>
        <w:spacing w:line="247" w:lineRule="auto"/>
        <w:ind w:right="214" w:firstLine="0"/>
        <w:jc w:val="both"/>
      </w:pPr>
      <w:r>
        <w:t xml:space="preserve">Não será admitida a aquisição de bens imóveis com recursos transferidos à </w:t>
      </w:r>
      <w:r>
        <w:rPr>
          <w:rFonts w:ascii="Arial" w:hAnsi="Arial"/>
          <w:b/>
        </w:rPr>
        <w:t xml:space="preserve">OSC </w:t>
      </w:r>
      <w:r>
        <w:t>em razão da execução da parceria.</w:t>
      </w:r>
    </w:p>
    <w:p w14:paraId="0762FC60" w14:textId="77777777" w:rsidR="0016080F" w:rsidRDefault="0016080F" w:rsidP="0016080F">
      <w:pPr>
        <w:pStyle w:val="PargrafodaLista"/>
        <w:numPr>
          <w:ilvl w:val="1"/>
          <w:numId w:val="29"/>
        </w:numPr>
        <w:tabs>
          <w:tab w:val="left" w:pos="2196"/>
        </w:tabs>
        <w:spacing w:line="244" w:lineRule="auto"/>
        <w:ind w:right="216" w:firstLine="0"/>
        <w:jc w:val="both"/>
      </w:pPr>
      <w:r>
        <w:t>Toda a movimentação de recursos no âmbito da parceria será realizada nos termos do artigo 51, da Lei Federal n° 13.019/2014 e suas alterações mediante transferência eletrônica com a identificação do beneficiário final.</w:t>
      </w:r>
    </w:p>
    <w:p w14:paraId="7B78AFC2" w14:textId="77777777" w:rsidR="0016080F" w:rsidRDefault="0016080F" w:rsidP="0016080F">
      <w:pPr>
        <w:pStyle w:val="PargrafodaLista"/>
        <w:numPr>
          <w:ilvl w:val="1"/>
          <w:numId w:val="29"/>
        </w:numPr>
        <w:tabs>
          <w:tab w:val="left" w:pos="2196"/>
        </w:tabs>
        <w:spacing w:line="242" w:lineRule="auto"/>
        <w:ind w:right="210" w:firstLine="0"/>
        <w:jc w:val="both"/>
      </w:pPr>
      <w:r>
        <w:t>Se</w:t>
      </w:r>
      <w:r>
        <w:rPr>
          <w:spacing w:val="-6"/>
        </w:rPr>
        <w:t xml:space="preserve"> </w:t>
      </w:r>
      <w:r>
        <w:t>for</w:t>
      </w:r>
      <w:r>
        <w:rPr>
          <w:spacing w:val="-8"/>
        </w:rPr>
        <w:t xml:space="preserve"> </w:t>
      </w:r>
      <w:r>
        <w:t>imprescindível</w:t>
      </w:r>
      <w:r>
        <w:rPr>
          <w:spacing w:val="-5"/>
        </w:rPr>
        <w:t xml:space="preserve"> </w:t>
      </w:r>
      <w:r>
        <w:t>o</w:t>
      </w:r>
      <w:r>
        <w:rPr>
          <w:spacing w:val="-6"/>
        </w:rPr>
        <w:t xml:space="preserve"> </w:t>
      </w:r>
      <w:r>
        <w:t>pagamento</w:t>
      </w:r>
      <w:r>
        <w:rPr>
          <w:spacing w:val="-6"/>
        </w:rPr>
        <w:t xml:space="preserve"> </w:t>
      </w:r>
      <w:r>
        <w:t>em espécie</w:t>
      </w:r>
      <w:r>
        <w:rPr>
          <w:spacing w:val="-6"/>
        </w:rPr>
        <w:t xml:space="preserve"> </w:t>
      </w:r>
      <w:r>
        <w:t>de</w:t>
      </w:r>
      <w:r>
        <w:rPr>
          <w:spacing w:val="-9"/>
        </w:rPr>
        <w:t xml:space="preserve"> </w:t>
      </w:r>
      <w:r>
        <w:t>qualquer</w:t>
      </w:r>
      <w:r>
        <w:rPr>
          <w:spacing w:val="-5"/>
        </w:rPr>
        <w:t xml:space="preserve"> </w:t>
      </w:r>
      <w:r>
        <w:t>despesa</w:t>
      </w:r>
      <w:r>
        <w:rPr>
          <w:spacing w:val="-9"/>
        </w:rPr>
        <w:t xml:space="preserve"> </w:t>
      </w:r>
      <w:r>
        <w:t>prevista</w:t>
      </w:r>
      <w:r>
        <w:rPr>
          <w:spacing w:val="-5"/>
        </w:rPr>
        <w:t xml:space="preserve"> </w:t>
      </w:r>
      <w:r>
        <w:t>no</w:t>
      </w:r>
      <w:r>
        <w:rPr>
          <w:spacing w:val="-9"/>
        </w:rPr>
        <w:t xml:space="preserve"> </w:t>
      </w:r>
      <w:r>
        <w:t xml:space="preserve">TERMO DE REFERÊNCIA, a proposta deverá justificar os motivos, </w:t>
      </w:r>
      <w:proofErr w:type="gramStart"/>
      <w:r>
        <w:t>sob pena</w:t>
      </w:r>
      <w:proofErr w:type="gramEnd"/>
      <w:r>
        <w:t xml:space="preserve"> de não ser aceita.</w:t>
      </w:r>
    </w:p>
    <w:p w14:paraId="5FFBB137" w14:textId="77777777" w:rsidR="0016080F" w:rsidRDefault="0016080F" w:rsidP="0016080F">
      <w:pPr>
        <w:pStyle w:val="PargrafodaLista"/>
        <w:numPr>
          <w:ilvl w:val="1"/>
          <w:numId w:val="29"/>
        </w:numPr>
        <w:tabs>
          <w:tab w:val="left" w:pos="2196"/>
        </w:tabs>
        <w:spacing w:before="38" w:line="244" w:lineRule="auto"/>
        <w:ind w:right="206" w:firstLine="0"/>
        <w:jc w:val="both"/>
      </w:pPr>
      <w:r>
        <w:rPr>
          <w:spacing w:val="-2"/>
        </w:rPr>
        <w:t>A</w:t>
      </w:r>
      <w:r>
        <w:rPr>
          <w:spacing w:val="-13"/>
        </w:rPr>
        <w:t xml:space="preserve"> </w:t>
      </w:r>
      <w:r>
        <w:rPr>
          <w:rFonts w:ascii="Arial" w:hAnsi="Arial"/>
          <w:b/>
          <w:spacing w:val="-2"/>
        </w:rPr>
        <w:t>OSC</w:t>
      </w:r>
      <w:r>
        <w:rPr>
          <w:rFonts w:ascii="Arial" w:hAnsi="Arial"/>
          <w:b/>
          <w:spacing w:val="-10"/>
        </w:rPr>
        <w:t xml:space="preserve"> </w:t>
      </w:r>
      <w:r>
        <w:rPr>
          <w:spacing w:val="-2"/>
        </w:rPr>
        <w:t>deverá</w:t>
      </w:r>
      <w:r>
        <w:rPr>
          <w:spacing w:val="-13"/>
        </w:rPr>
        <w:t xml:space="preserve"> </w:t>
      </w:r>
      <w:r>
        <w:rPr>
          <w:spacing w:val="-2"/>
        </w:rPr>
        <w:t>manter</w:t>
      </w:r>
      <w:r>
        <w:rPr>
          <w:spacing w:val="-6"/>
        </w:rPr>
        <w:t xml:space="preserve"> </w:t>
      </w:r>
      <w:r>
        <w:rPr>
          <w:spacing w:val="-2"/>
        </w:rPr>
        <w:t>a</w:t>
      </w:r>
      <w:r>
        <w:rPr>
          <w:spacing w:val="-12"/>
        </w:rPr>
        <w:t xml:space="preserve"> </w:t>
      </w:r>
      <w:r>
        <w:rPr>
          <w:spacing w:val="-2"/>
        </w:rPr>
        <w:t>guarda</w:t>
      </w:r>
      <w:r>
        <w:rPr>
          <w:spacing w:val="-9"/>
        </w:rPr>
        <w:t xml:space="preserve"> </w:t>
      </w:r>
      <w:r>
        <w:rPr>
          <w:spacing w:val="-2"/>
        </w:rPr>
        <w:t>dos</w:t>
      </w:r>
      <w:r>
        <w:rPr>
          <w:spacing w:val="-5"/>
        </w:rPr>
        <w:t xml:space="preserve"> </w:t>
      </w:r>
      <w:r>
        <w:rPr>
          <w:spacing w:val="-2"/>
        </w:rPr>
        <w:t>documentos</w:t>
      </w:r>
      <w:r>
        <w:rPr>
          <w:spacing w:val="-8"/>
        </w:rPr>
        <w:t xml:space="preserve"> </w:t>
      </w:r>
      <w:r>
        <w:rPr>
          <w:spacing w:val="-2"/>
        </w:rPr>
        <w:t>originais</w:t>
      </w:r>
      <w:r>
        <w:rPr>
          <w:spacing w:val="-8"/>
        </w:rPr>
        <w:t xml:space="preserve"> </w:t>
      </w:r>
      <w:r>
        <w:rPr>
          <w:spacing w:val="-2"/>
        </w:rPr>
        <w:t>relativos</w:t>
      </w:r>
      <w:r>
        <w:rPr>
          <w:spacing w:val="-5"/>
        </w:rPr>
        <w:t xml:space="preserve"> </w:t>
      </w:r>
      <w:r>
        <w:rPr>
          <w:spacing w:val="-2"/>
        </w:rPr>
        <w:t>à</w:t>
      </w:r>
      <w:r>
        <w:rPr>
          <w:spacing w:val="-9"/>
        </w:rPr>
        <w:t xml:space="preserve"> </w:t>
      </w:r>
      <w:r>
        <w:rPr>
          <w:spacing w:val="-2"/>
        </w:rPr>
        <w:t>execução</w:t>
      </w:r>
      <w:r>
        <w:rPr>
          <w:spacing w:val="-9"/>
        </w:rPr>
        <w:t xml:space="preserve"> </w:t>
      </w:r>
      <w:r>
        <w:rPr>
          <w:spacing w:val="-2"/>
        </w:rPr>
        <w:t>da</w:t>
      </w:r>
      <w:r>
        <w:rPr>
          <w:spacing w:val="-9"/>
        </w:rPr>
        <w:t xml:space="preserve"> </w:t>
      </w:r>
      <w:r>
        <w:rPr>
          <w:spacing w:val="-2"/>
        </w:rPr>
        <w:t xml:space="preserve">parceria </w:t>
      </w:r>
      <w:r>
        <w:t>pelo prazo de 10 (dez) anos, contado do dia útil subsequente ao da prestação final de contas ou do decurso do prazo para a apresentação da prestação de contas.</w:t>
      </w:r>
    </w:p>
    <w:p w14:paraId="55CA820A" w14:textId="77777777" w:rsidR="0016080F" w:rsidRDefault="0016080F" w:rsidP="0016080F">
      <w:pPr>
        <w:pStyle w:val="PargrafodaLista"/>
        <w:numPr>
          <w:ilvl w:val="1"/>
          <w:numId w:val="29"/>
        </w:numPr>
        <w:tabs>
          <w:tab w:val="left" w:pos="2196"/>
        </w:tabs>
        <w:spacing w:line="242" w:lineRule="auto"/>
        <w:ind w:right="210" w:firstLine="0"/>
        <w:jc w:val="both"/>
      </w:pPr>
      <w:r>
        <w:t xml:space="preserve">É vedado ao </w:t>
      </w:r>
      <w:r>
        <w:rPr>
          <w:rFonts w:ascii="Arial" w:hAnsi="Arial"/>
          <w:b/>
        </w:rPr>
        <w:t xml:space="preserve">MUNICÍPIO </w:t>
      </w:r>
      <w:r>
        <w:t xml:space="preserve">praticar atos de ingerência na seleção e na contratação de pessoal pela </w:t>
      </w:r>
      <w:r>
        <w:rPr>
          <w:rFonts w:ascii="Arial" w:hAnsi="Arial"/>
          <w:b/>
        </w:rPr>
        <w:t xml:space="preserve">OSC </w:t>
      </w:r>
      <w:r>
        <w:t>ou que direcionem o recrutamento de pessoas para trabalhar ou prestar serviços na referida ENTIDADE.</w:t>
      </w:r>
    </w:p>
    <w:p w14:paraId="54EBAB86" w14:textId="77777777" w:rsidR="0016080F" w:rsidRDefault="0016080F" w:rsidP="0016080F">
      <w:pPr>
        <w:pStyle w:val="PargrafodaLista"/>
        <w:numPr>
          <w:ilvl w:val="1"/>
          <w:numId w:val="29"/>
        </w:numPr>
        <w:tabs>
          <w:tab w:val="left" w:pos="2196"/>
        </w:tabs>
        <w:spacing w:line="242" w:lineRule="auto"/>
        <w:ind w:right="206" w:firstLine="0"/>
        <w:jc w:val="both"/>
      </w:pPr>
      <w:r>
        <w:t xml:space="preserve">É da </w:t>
      </w:r>
      <w:r>
        <w:rPr>
          <w:rFonts w:ascii="Arial" w:hAnsi="Arial"/>
          <w:b/>
        </w:rPr>
        <w:t xml:space="preserve">OSC </w:t>
      </w:r>
      <w:r>
        <w:t xml:space="preserve">a responsabilidade exclusiva pelo pagamento dos encargos trabalhistas, previdenciários, fiscais, e comerciais relacionados à execução do objeto previsto no presente </w:t>
      </w:r>
      <w:r>
        <w:rPr>
          <w:rFonts w:ascii="Arial" w:hAnsi="Arial"/>
          <w:b/>
        </w:rPr>
        <w:t>TERMO DE COLABORAÇÃO</w:t>
      </w:r>
      <w:r>
        <w:t xml:space="preserve">, não implicando responsabilidade solidária ou subsidiária do </w:t>
      </w:r>
      <w:r>
        <w:rPr>
          <w:rFonts w:ascii="Arial" w:hAnsi="Arial"/>
          <w:b/>
        </w:rPr>
        <w:t xml:space="preserve">MUNICÍPIO </w:t>
      </w:r>
      <w:r>
        <w:t xml:space="preserve">a inadimplência da </w:t>
      </w:r>
      <w:r>
        <w:rPr>
          <w:rFonts w:ascii="Arial" w:hAnsi="Arial"/>
          <w:b/>
        </w:rPr>
        <w:t xml:space="preserve">OSC </w:t>
      </w:r>
      <w:r>
        <w:t>em relação ao referido pagamento, os ônus incidentes sobre</w:t>
      </w:r>
      <w:r>
        <w:rPr>
          <w:spacing w:val="-2"/>
        </w:rPr>
        <w:t xml:space="preserve"> </w:t>
      </w:r>
      <w:r>
        <w:t>o</w:t>
      </w:r>
      <w:r>
        <w:rPr>
          <w:spacing w:val="-2"/>
        </w:rPr>
        <w:t xml:space="preserve"> </w:t>
      </w:r>
      <w:r>
        <w:t>objeto da</w:t>
      </w:r>
      <w:r>
        <w:rPr>
          <w:spacing w:val="-2"/>
        </w:rPr>
        <w:t xml:space="preserve"> </w:t>
      </w:r>
      <w:r>
        <w:t>parceria</w:t>
      </w:r>
      <w:r>
        <w:rPr>
          <w:spacing w:val="-1"/>
        </w:rPr>
        <w:t xml:space="preserve"> </w:t>
      </w:r>
      <w:r>
        <w:t>ou</w:t>
      </w:r>
      <w:r>
        <w:rPr>
          <w:spacing w:val="-7"/>
        </w:rPr>
        <w:t xml:space="preserve"> </w:t>
      </w:r>
      <w:r>
        <w:t>os</w:t>
      </w:r>
      <w:r>
        <w:rPr>
          <w:spacing w:val="-7"/>
        </w:rPr>
        <w:t xml:space="preserve"> </w:t>
      </w:r>
      <w:r>
        <w:t>danos</w:t>
      </w:r>
      <w:r>
        <w:rPr>
          <w:spacing w:val="-7"/>
        </w:rPr>
        <w:t xml:space="preserve"> </w:t>
      </w:r>
      <w:r>
        <w:t>decorrentes</w:t>
      </w:r>
      <w:r>
        <w:rPr>
          <w:spacing w:val="-4"/>
        </w:rPr>
        <w:t xml:space="preserve"> </w:t>
      </w:r>
      <w:r>
        <w:t>de</w:t>
      </w:r>
      <w:r>
        <w:rPr>
          <w:spacing w:val="-7"/>
        </w:rPr>
        <w:t xml:space="preserve"> </w:t>
      </w:r>
      <w:r>
        <w:t>restrição</w:t>
      </w:r>
      <w:r>
        <w:rPr>
          <w:spacing w:val="-2"/>
        </w:rPr>
        <w:t xml:space="preserve"> </w:t>
      </w:r>
      <w:r>
        <w:t>à</w:t>
      </w:r>
      <w:r>
        <w:rPr>
          <w:spacing w:val="-5"/>
        </w:rPr>
        <w:t xml:space="preserve"> </w:t>
      </w:r>
      <w:r>
        <w:t>execução,</w:t>
      </w:r>
      <w:r>
        <w:rPr>
          <w:spacing w:val="-3"/>
        </w:rPr>
        <w:t xml:space="preserve"> </w:t>
      </w:r>
      <w:r>
        <w:t>em conformidade com o inciso XX, art.42, da Lei Federal 13.019/2014.</w:t>
      </w:r>
    </w:p>
    <w:p w14:paraId="193D72C9" w14:textId="4348C06E" w:rsidR="0016080F" w:rsidRDefault="0016080F" w:rsidP="0016080F">
      <w:pPr>
        <w:pStyle w:val="PargrafodaLista"/>
        <w:numPr>
          <w:ilvl w:val="1"/>
          <w:numId w:val="29"/>
        </w:numPr>
        <w:tabs>
          <w:tab w:val="left" w:pos="2196"/>
        </w:tabs>
        <w:ind w:right="207" w:firstLine="0"/>
        <w:jc w:val="both"/>
      </w:pPr>
      <w:r>
        <w:t xml:space="preserve">Na hipótese de o relatório técnico de monitoramento e avaliação evidenciar </w:t>
      </w:r>
      <w:proofErr w:type="gramStart"/>
      <w:r>
        <w:t>irregularidades,</w:t>
      </w:r>
      <w:proofErr w:type="gramEnd"/>
      <w:r>
        <w:t xml:space="preserve">tais como desvio de finalidade na aplicação dos recursos da parceria, atrasos na execução das ações e metas, descumprimento ou inadimplência da </w:t>
      </w:r>
      <w:r>
        <w:rPr>
          <w:rFonts w:ascii="Arial" w:hAnsi="Arial"/>
          <w:b/>
        </w:rPr>
        <w:t xml:space="preserve">OSC </w:t>
      </w:r>
      <w:r>
        <w:t xml:space="preserve">em relação a obrigações pactuadas, o </w:t>
      </w:r>
      <w:r>
        <w:rPr>
          <w:rFonts w:ascii="Arial" w:hAnsi="Arial"/>
          <w:b/>
        </w:rPr>
        <w:t xml:space="preserve">MUNICÍPIO </w:t>
      </w:r>
      <w:r>
        <w:t xml:space="preserve">notificará a </w:t>
      </w:r>
      <w:r>
        <w:rPr>
          <w:rFonts w:ascii="Arial" w:hAnsi="Arial"/>
          <w:b/>
        </w:rPr>
        <w:t xml:space="preserve">OSC </w:t>
      </w:r>
      <w:r>
        <w:t>para, no prazo de até 30 (trinta) dias</w:t>
      </w:r>
    </w:p>
    <w:p w14:paraId="53B04452" w14:textId="77777777" w:rsidR="0016080F" w:rsidRDefault="0016080F" w:rsidP="0016080F">
      <w:pPr>
        <w:pStyle w:val="PargrafodaLista"/>
        <w:numPr>
          <w:ilvl w:val="0"/>
          <w:numId w:val="26"/>
        </w:numPr>
        <w:tabs>
          <w:tab w:val="left" w:pos="1742"/>
        </w:tabs>
        <w:spacing w:before="210" w:line="252" w:lineRule="exact"/>
        <w:ind w:left="1742" w:hanging="133"/>
        <w:jc w:val="both"/>
      </w:pPr>
      <w:r>
        <w:rPr>
          <w:rFonts w:ascii="Arial"/>
          <w:b/>
        </w:rPr>
        <w:t>-</w:t>
      </w:r>
      <w:r>
        <w:rPr>
          <w:rFonts w:ascii="Arial"/>
          <w:b/>
          <w:spacing w:val="8"/>
        </w:rPr>
        <w:t xml:space="preserve"> </w:t>
      </w:r>
      <w:r>
        <w:t>sanar</w:t>
      </w:r>
      <w:r>
        <w:rPr>
          <w:spacing w:val="12"/>
        </w:rPr>
        <w:t xml:space="preserve"> </w:t>
      </w:r>
      <w:r>
        <w:t>a</w:t>
      </w:r>
      <w:r>
        <w:rPr>
          <w:spacing w:val="9"/>
        </w:rPr>
        <w:t xml:space="preserve"> </w:t>
      </w:r>
      <w:r>
        <w:rPr>
          <w:spacing w:val="-2"/>
        </w:rPr>
        <w:t>irregularidade;</w:t>
      </w:r>
    </w:p>
    <w:p w14:paraId="2C39EC16" w14:textId="77777777" w:rsidR="0016080F" w:rsidRDefault="0016080F" w:rsidP="0016080F">
      <w:pPr>
        <w:pStyle w:val="PargrafodaLista"/>
        <w:numPr>
          <w:ilvl w:val="0"/>
          <w:numId w:val="26"/>
        </w:numPr>
        <w:tabs>
          <w:tab w:val="left" w:pos="1809"/>
        </w:tabs>
        <w:spacing w:line="252" w:lineRule="exact"/>
        <w:ind w:left="1809" w:hanging="195"/>
        <w:jc w:val="both"/>
      </w:pPr>
      <w:r>
        <w:rPr>
          <w:rFonts w:ascii="Arial" w:hAnsi="Arial"/>
          <w:b/>
        </w:rPr>
        <w:t>-</w:t>
      </w:r>
      <w:r>
        <w:rPr>
          <w:rFonts w:ascii="Arial" w:hAnsi="Arial"/>
          <w:b/>
          <w:spacing w:val="8"/>
        </w:rPr>
        <w:t xml:space="preserve"> </w:t>
      </w:r>
      <w:r>
        <w:t>cumprir</w:t>
      </w:r>
      <w:r>
        <w:rPr>
          <w:spacing w:val="13"/>
        </w:rPr>
        <w:t xml:space="preserve"> </w:t>
      </w:r>
      <w:r>
        <w:t>a</w:t>
      </w:r>
      <w:r>
        <w:rPr>
          <w:spacing w:val="9"/>
        </w:rPr>
        <w:t xml:space="preserve"> </w:t>
      </w:r>
      <w:r>
        <w:t>obrigação;</w:t>
      </w:r>
      <w:r>
        <w:rPr>
          <w:spacing w:val="-1"/>
        </w:rPr>
        <w:t xml:space="preserve"> </w:t>
      </w:r>
      <w:proofErr w:type="gramStart"/>
      <w:r>
        <w:rPr>
          <w:spacing w:val="-5"/>
        </w:rPr>
        <w:t>ou</w:t>
      </w:r>
      <w:proofErr w:type="gramEnd"/>
    </w:p>
    <w:p w14:paraId="4522C9DB" w14:textId="77777777" w:rsidR="0016080F" w:rsidRDefault="0016080F" w:rsidP="0016080F">
      <w:pPr>
        <w:pStyle w:val="PargrafodaLista"/>
        <w:numPr>
          <w:ilvl w:val="0"/>
          <w:numId w:val="26"/>
        </w:numPr>
        <w:tabs>
          <w:tab w:val="left" w:pos="1950"/>
        </w:tabs>
        <w:spacing w:before="3" w:line="244" w:lineRule="auto"/>
        <w:ind w:left="1609" w:right="208" w:firstLine="0"/>
        <w:jc w:val="both"/>
      </w:pPr>
      <w:r>
        <w:rPr>
          <w:rFonts w:ascii="Arial" w:hAnsi="Arial"/>
          <w:b/>
        </w:rPr>
        <w:t xml:space="preserve">- </w:t>
      </w:r>
      <w:r>
        <w:t>apresentar justificativa para impossibilidade de saneamento da irregularidade ou cumprimento da obrigação.</w:t>
      </w:r>
    </w:p>
    <w:p w14:paraId="62A6A36F" w14:textId="77777777" w:rsidR="0016080F" w:rsidRDefault="0016080F" w:rsidP="0016080F">
      <w:pPr>
        <w:pStyle w:val="PargrafodaLista"/>
        <w:numPr>
          <w:ilvl w:val="1"/>
          <w:numId w:val="29"/>
        </w:numPr>
        <w:tabs>
          <w:tab w:val="left" w:pos="2194"/>
        </w:tabs>
        <w:spacing w:line="244" w:lineRule="exact"/>
        <w:ind w:left="2194" w:hanging="585"/>
        <w:jc w:val="both"/>
      </w:pPr>
      <w:r>
        <w:rPr>
          <w:spacing w:val="-2"/>
        </w:rPr>
        <w:t>Não</w:t>
      </w:r>
      <w:r>
        <w:rPr>
          <w:spacing w:val="-5"/>
        </w:rPr>
        <w:t xml:space="preserve"> </w:t>
      </w:r>
      <w:r>
        <w:rPr>
          <w:spacing w:val="-2"/>
        </w:rPr>
        <w:t>sendo</w:t>
      </w:r>
      <w:r>
        <w:rPr>
          <w:spacing w:val="-9"/>
        </w:rPr>
        <w:t xml:space="preserve"> </w:t>
      </w:r>
      <w:r>
        <w:rPr>
          <w:spacing w:val="-2"/>
        </w:rPr>
        <w:t>sanadas</w:t>
      </w:r>
      <w:r>
        <w:rPr>
          <w:spacing w:val="-1"/>
        </w:rPr>
        <w:t xml:space="preserve"> </w:t>
      </w:r>
      <w:r>
        <w:rPr>
          <w:spacing w:val="-2"/>
        </w:rPr>
        <w:t>as</w:t>
      </w:r>
      <w:r>
        <w:rPr>
          <w:spacing w:val="-6"/>
        </w:rPr>
        <w:t xml:space="preserve"> </w:t>
      </w:r>
      <w:r>
        <w:rPr>
          <w:spacing w:val="-2"/>
        </w:rPr>
        <w:t>irregularidades,</w:t>
      </w:r>
      <w:r>
        <w:rPr>
          <w:spacing w:val="1"/>
        </w:rPr>
        <w:t xml:space="preserve"> </w:t>
      </w:r>
      <w:r>
        <w:rPr>
          <w:spacing w:val="-2"/>
        </w:rPr>
        <w:t>deverá</w:t>
      </w:r>
      <w:r>
        <w:rPr>
          <w:spacing w:val="-1"/>
        </w:rPr>
        <w:t xml:space="preserve"> </w:t>
      </w:r>
      <w:r>
        <w:rPr>
          <w:spacing w:val="-2"/>
        </w:rPr>
        <w:t>o</w:t>
      </w:r>
      <w:r>
        <w:rPr>
          <w:spacing w:val="-6"/>
        </w:rPr>
        <w:t xml:space="preserve"> </w:t>
      </w:r>
      <w:r>
        <w:rPr>
          <w:rFonts w:ascii="Arial" w:hAnsi="Arial"/>
          <w:b/>
          <w:spacing w:val="-2"/>
        </w:rPr>
        <w:t>MUNICÍPIO</w:t>
      </w:r>
      <w:r>
        <w:rPr>
          <w:rFonts w:ascii="Arial" w:hAnsi="Arial"/>
          <w:b/>
          <w:spacing w:val="1"/>
        </w:rPr>
        <w:t xml:space="preserve"> </w:t>
      </w:r>
      <w:r>
        <w:rPr>
          <w:spacing w:val="-2"/>
        </w:rPr>
        <w:t>suspender</w:t>
      </w:r>
      <w:r>
        <w:t xml:space="preserve"> </w:t>
      </w:r>
      <w:r>
        <w:rPr>
          <w:spacing w:val="-2"/>
        </w:rPr>
        <w:t>novos</w:t>
      </w:r>
      <w:r>
        <w:rPr>
          <w:spacing w:val="-4"/>
        </w:rPr>
        <w:t xml:space="preserve"> </w:t>
      </w:r>
      <w:r>
        <w:rPr>
          <w:spacing w:val="-2"/>
        </w:rPr>
        <w:t>repasses.</w:t>
      </w:r>
    </w:p>
    <w:p w14:paraId="2DD8C11A" w14:textId="77777777" w:rsidR="0016080F" w:rsidRDefault="0016080F" w:rsidP="0016080F">
      <w:pPr>
        <w:pStyle w:val="PargrafodaLista"/>
        <w:numPr>
          <w:ilvl w:val="1"/>
          <w:numId w:val="29"/>
        </w:numPr>
        <w:tabs>
          <w:tab w:val="left" w:pos="2196"/>
        </w:tabs>
        <w:spacing w:line="244" w:lineRule="auto"/>
        <w:ind w:right="208" w:firstLine="0"/>
        <w:jc w:val="both"/>
      </w:pPr>
      <w:r>
        <w:t>É</w:t>
      </w:r>
      <w:r>
        <w:rPr>
          <w:spacing w:val="-11"/>
        </w:rPr>
        <w:t xml:space="preserve"> </w:t>
      </w:r>
      <w:r>
        <w:t>de</w:t>
      </w:r>
      <w:r>
        <w:rPr>
          <w:spacing w:val="-11"/>
        </w:rPr>
        <w:t xml:space="preserve"> </w:t>
      </w:r>
      <w:r>
        <w:t>responsabilidade</w:t>
      </w:r>
      <w:r>
        <w:rPr>
          <w:spacing w:val="-10"/>
        </w:rPr>
        <w:t xml:space="preserve"> </w:t>
      </w:r>
      <w:r>
        <w:t>exclusiva</w:t>
      </w:r>
      <w:r>
        <w:rPr>
          <w:spacing w:val="-10"/>
        </w:rPr>
        <w:t xml:space="preserve"> </w:t>
      </w:r>
      <w:r>
        <w:t>da</w:t>
      </w:r>
      <w:r>
        <w:rPr>
          <w:spacing w:val="-11"/>
        </w:rPr>
        <w:t xml:space="preserve"> </w:t>
      </w:r>
      <w:r>
        <w:rPr>
          <w:rFonts w:ascii="Arial" w:hAnsi="Arial"/>
          <w:b/>
        </w:rPr>
        <w:t>OSC</w:t>
      </w:r>
      <w:r>
        <w:rPr>
          <w:rFonts w:ascii="Arial" w:hAnsi="Arial"/>
          <w:b/>
          <w:spacing w:val="-11"/>
        </w:rPr>
        <w:t xml:space="preserve"> </w:t>
      </w:r>
      <w:r>
        <w:t>o</w:t>
      </w:r>
      <w:r>
        <w:rPr>
          <w:spacing w:val="-11"/>
        </w:rPr>
        <w:t xml:space="preserve"> </w:t>
      </w:r>
      <w:r>
        <w:t>gerenciamento</w:t>
      </w:r>
      <w:r>
        <w:rPr>
          <w:spacing w:val="-10"/>
        </w:rPr>
        <w:t xml:space="preserve"> </w:t>
      </w:r>
      <w:r>
        <w:t>administrativo</w:t>
      </w:r>
      <w:r>
        <w:rPr>
          <w:spacing w:val="-8"/>
        </w:rPr>
        <w:t xml:space="preserve"> </w:t>
      </w:r>
      <w:r>
        <w:t>e</w:t>
      </w:r>
      <w:r>
        <w:rPr>
          <w:spacing w:val="-15"/>
        </w:rPr>
        <w:t xml:space="preserve"> </w:t>
      </w:r>
      <w:r>
        <w:t>financeiro</w:t>
      </w:r>
      <w:r>
        <w:rPr>
          <w:spacing w:val="-9"/>
        </w:rPr>
        <w:t xml:space="preserve"> </w:t>
      </w:r>
      <w:r>
        <w:t>dos recursos</w:t>
      </w:r>
      <w:r>
        <w:rPr>
          <w:spacing w:val="-9"/>
        </w:rPr>
        <w:t xml:space="preserve"> </w:t>
      </w:r>
      <w:r>
        <w:t>recebidos,</w:t>
      </w:r>
      <w:r>
        <w:rPr>
          <w:spacing w:val="-3"/>
        </w:rPr>
        <w:t xml:space="preserve"> </w:t>
      </w:r>
      <w:r>
        <w:t>inclusive</w:t>
      </w:r>
      <w:r>
        <w:rPr>
          <w:spacing w:val="-1"/>
        </w:rPr>
        <w:t xml:space="preserve"> </w:t>
      </w:r>
      <w:r>
        <w:t>no</w:t>
      </w:r>
      <w:r>
        <w:rPr>
          <w:spacing w:val="-5"/>
        </w:rPr>
        <w:t xml:space="preserve"> </w:t>
      </w:r>
      <w:r>
        <w:t>que</w:t>
      </w:r>
      <w:r>
        <w:rPr>
          <w:spacing w:val="-2"/>
        </w:rPr>
        <w:t xml:space="preserve"> </w:t>
      </w:r>
      <w:r>
        <w:t>diz</w:t>
      </w:r>
      <w:r>
        <w:rPr>
          <w:spacing w:val="-6"/>
        </w:rPr>
        <w:t xml:space="preserve"> </w:t>
      </w:r>
      <w:r>
        <w:t>respeito</w:t>
      </w:r>
      <w:r>
        <w:rPr>
          <w:spacing w:val="-9"/>
        </w:rPr>
        <w:t xml:space="preserve"> </w:t>
      </w:r>
      <w:r>
        <w:t>às</w:t>
      </w:r>
      <w:r>
        <w:rPr>
          <w:spacing w:val="-2"/>
        </w:rPr>
        <w:t xml:space="preserve"> </w:t>
      </w:r>
      <w:r>
        <w:t>despesas</w:t>
      </w:r>
      <w:r>
        <w:rPr>
          <w:spacing w:val="-2"/>
        </w:rPr>
        <w:t xml:space="preserve"> </w:t>
      </w:r>
      <w:r>
        <w:t>de</w:t>
      </w:r>
      <w:r>
        <w:rPr>
          <w:spacing w:val="-7"/>
        </w:rPr>
        <w:t xml:space="preserve"> </w:t>
      </w:r>
      <w:r>
        <w:t>custeio,</w:t>
      </w:r>
      <w:r>
        <w:rPr>
          <w:spacing w:val="-5"/>
        </w:rPr>
        <w:t xml:space="preserve"> </w:t>
      </w:r>
      <w:r>
        <w:t>de</w:t>
      </w:r>
      <w:r>
        <w:rPr>
          <w:spacing w:val="-2"/>
        </w:rPr>
        <w:t xml:space="preserve"> </w:t>
      </w:r>
      <w:r>
        <w:t>investimento</w:t>
      </w:r>
      <w:r>
        <w:rPr>
          <w:spacing w:val="-4"/>
        </w:rPr>
        <w:t xml:space="preserve"> </w:t>
      </w:r>
      <w:r>
        <w:t>e</w:t>
      </w:r>
      <w:r>
        <w:rPr>
          <w:spacing w:val="-2"/>
        </w:rPr>
        <w:t xml:space="preserve"> </w:t>
      </w:r>
      <w:r>
        <w:t xml:space="preserve">de </w:t>
      </w:r>
      <w:r>
        <w:rPr>
          <w:spacing w:val="-2"/>
        </w:rPr>
        <w:t>pessoal.</w:t>
      </w:r>
    </w:p>
    <w:p w14:paraId="6F74CBDF" w14:textId="77777777" w:rsidR="0016080F" w:rsidRDefault="0016080F" w:rsidP="0016080F">
      <w:pPr>
        <w:pStyle w:val="Corpodetexto"/>
        <w:spacing w:before="8"/>
        <w:ind w:left="0"/>
      </w:pPr>
    </w:p>
    <w:p w14:paraId="6EBE2A83" w14:textId="77777777" w:rsidR="0016080F" w:rsidRDefault="0016080F" w:rsidP="0016080F">
      <w:pPr>
        <w:pStyle w:val="Ttulo1"/>
        <w:numPr>
          <w:ilvl w:val="0"/>
          <w:numId w:val="35"/>
        </w:numPr>
        <w:tabs>
          <w:tab w:val="left" w:pos="2195"/>
        </w:tabs>
        <w:spacing w:line="252" w:lineRule="exact"/>
        <w:ind w:left="2195" w:hanging="586"/>
        <w:jc w:val="both"/>
      </w:pPr>
      <w:r>
        <w:rPr>
          <w:spacing w:val="-2"/>
        </w:rPr>
        <w:t>DOS</w:t>
      </w:r>
      <w:r>
        <w:rPr>
          <w:spacing w:val="-6"/>
        </w:rPr>
        <w:t xml:space="preserve"> </w:t>
      </w:r>
      <w:r>
        <w:rPr>
          <w:spacing w:val="-2"/>
        </w:rPr>
        <w:t>BENS</w:t>
      </w:r>
      <w:r>
        <w:rPr>
          <w:spacing w:val="-8"/>
        </w:rPr>
        <w:t xml:space="preserve"> </w:t>
      </w:r>
      <w:r>
        <w:rPr>
          <w:spacing w:val="-2"/>
        </w:rPr>
        <w:t>REMANESCENTES</w:t>
      </w:r>
      <w:r>
        <w:rPr>
          <w:spacing w:val="-5"/>
        </w:rPr>
        <w:t xml:space="preserve"> </w:t>
      </w:r>
      <w:r>
        <w:rPr>
          <w:spacing w:val="-2"/>
        </w:rPr>
        <w:t>DA</w:t>
      </w:r>
      <w:r>
        <w:rPr>
          <w:spacing w:val="-18"/>
        </w:rPr>
        <w:t xml:space="preserve"> </w:t>
      </w:r>
      <w:r>
        <w:rPr>
          <w:spacing w:val="-2"/>
        </w:rPr>
        <w:t>PARCERIA</w:t>
      </w:r>
    </w:p>
    <w:p w14:paraId="1071D137" w14:textId="77777777" w:rsidR="0016080F" w:rsidRDefault="0016080F" w:rsidP="0016080F">
      <w:pPr>
        <w:pStyle w:val="PargrafodaLista"/>
        <w:numPr>
          <w:ilvl w:val="1"/>
          <w:numId w:val="25"/>
        </w:numPr>
        <w:tabs>
          <w:tab w:val="left" w:pos="2197"/>
        </w:tabs>
        <w:spacing w:line="244" w:lineRule="auto"/>
        <w:ind w:right="207" w:firstLine="0"/>
        <w:jc w:val="both"/>
      </w:pPr>
      <w:r>
        <w:t>Para</w:t>
      </w:r>
      <w:r>
        <w:rPr>
          <w:spacing w:val="-1"/>
        </w:rPr>
        <w:t xml:space="preserve"> </w:t>
      </w:r>
      <w:r>
        <w:t>os</w:t>
      </w:r>
      <w:r>
        <w:rPr>
          <w:spacing w:val="-2"/>
        </w:rPr>
        <w:t xml:space="preserve"> </w:t>
      </w:r>
      <w:r>
        <w:t>fins</w:t>
      </w:r>
      <w:r>
        <w:rPr>
          <w:spacing w:val="-1"/>
        </w:rPr>
        <w:t xml:space="preserve"> </w:t>
      </w:r>
      <w:proofErr w:type="gramStart"/>
      <w:r>
        <w:t xml:space="preserve">deste </w:t>
      </w:r>
      <w:r>
        <w:rPr>
          <w:rFonts w:ascii="Arial" w:hAnsi="Arial"/>
          <w:b/>
        </w:rPr>
        <w:t>TERMOS</w:t>
      </w:r>
      <w:proofErr w:type="gramEnd"/>
      <w:r>
        <w:rPr>
          <w:rFonts w:ascii="Arial" w:hAnsi="Arial"/>
          <w:b/>
          <w:spacing w:val="-2"/>
        </w:rPr>
        <w:t xml:space="preserve"> </w:t>
      </w:r>
      <w:r>
        <w:rPr>
          <w:rFonts w:ascii="Arial" w:hAnsi="Arial"/>
          <w:b/>
        </w:rPr>
        <w:t>DE</w:t>
      </w:r>
      <w:r>
        <w:rPr>
          <w:rFonts w:ascii="Arial" w:hAnsi="Arial"/>
          <w:b/>
          <w:spacing w:val="-4"/>
        </w:rPr>
        <w:t xml:space="preserve"> </w:t>
      </w:r>
      <w:r>
        <w:rPr>
          <w:rFonts w:ascii="Arial" w:hAnsi="Arial"/>
          <w:b/>
        </w:rPr>
        <w:t>COLABORAÇÃO</w:t>
      </w:r>
      <w:r>
        <w:t>, consideram-se</w:t>
      </w:r>
      <w:r>
        <w:rPr>
          <w:spacing w:val="-1"/>
        </w:rPr>
        <w:t xml:space="preserve"> </w:t>
      </w:r>
      <w:r>
        <w:t>bens</w:t>
      </w:r>
      <w:r>
        <w:rPr>
          <w:spacing w:val="-2"/>
        </w:rPr>
        <w:t xml:space="preserve"> </w:t>
      </w:r>
      <w:r>
        <w:t>remanescentes equipamentos e materiais permanentes adquiridos com recursos da parceria, necessários à consecução do objeto, mas que a ele não se incorporam de</w:t>
      </w:r>
      <w:r>
        <w:rPr>
          <w:spacing w:val="-1"/>
        </w:rPr>
        <w:t xml:space="preserve"> </w:t>
      </w:r>
      <w:r>
        <w:t>forma definitiva.</w:t>
      </w:r>
    </w:p>
    <w:p w14:paraId="7973D490" w14:textId="77777777" w:rsidR="0016080F" w:rsidRDefault="0016080F" w:rsidP="0016080F">
      <w:pPr>
        <w:pStyle w:val="PargrafodaLista"/>
        <w:numPr>
          <w:ilvl w:val="1"/>
          <w:numId w:val="25"/>
        </w:numPr>
        <w:tabs>
          <w:tab w:val="left" w:pos="2197"/>
        </w:tabs>
        <w:ind w:right="212" w:firstLine="0"/>
        <w:jc w:val="both"/>
      </w:pPr>
      <w:r>
        <w:t xml:space="preserve">Os bens móveis remanescentes adquiridos com recursos dos repasses integrarão o patrimônio do </w:t>
      </w:r>
      <w:r>
        <w:rPr>
          <w:rFonts w:ascii="Arial" w:hAnsi="Arial"/>
          <w:b/>
        </w:rPr>
        <w:t>MUNICÍPIO</w:t>
      </w:r>
      <w:r>
        <w:t>, facultada a doação nos termos da legislação municipal.</w:t>
      </w:r>
    </w:p>
    <w:p w14:paraId="6BAE913F" w14:textId="77777777" w:rsidR="0016080F" w:rsidRDefault="0016080F" w:rsidP="0016080F">
      <w:pPr>
        <w:pStyle w:val="PargrafodaLista"/>
        <w:numPr>
          <w:ilvl w:val="1"/>
          <w:numId w:val="25"/>
        </w:numPr>
        <w:tabs>
          <w:tab w:val="left" w:pos="2197"/>
        </w:tabs>
        <w:spacing w:line="244" w:lineRule="auto"/>
        <w:ind w:right="205" w:firstLine="0"/>
        <w:jc w:val="both"/>
      </w:pPr>
      <w:r>
        <w:t xml:space="preserve">Por decisão do </w:t>
      </w:r>
      <w:r>
        <w:rPr>
          <w:rFonts w:ascii="Arial" w:hAnsi="Arial"/>
          <w:b/>
        </w:rPr>
        <w:t>MUNICÍPIO</w:t>
      </w:r>
      <w:r>
        <w:t xml:space="preserve">, os bens remanescentes adquiridos com recursos </w:t>
      </w:r>
      <w:r>
        <w:rPr>
          <w:spacing w:val="-2"/>
        </w:rPr>
        <w:t>transferidos,</w:t>
      </w:r>
      <w:r>
        <w:rPr>
          <w:spacing w:val="-4"/>
        </w:rPr>
        <w:t xml:space="preserve"> </w:t>
      </w:r>
      <w:r>
        <w:rPr>
          <w:spacing w:val="-2"/>
        </w:rPr>
        <w:t>após</w:t>
      </w:r>
      <w:r>
        <w:rPr>
          <w:spacing w:val="-8"/>
        </w:rPr>
        <w:t xml:space="preserve"> </w:t>
      </w:r>
      <w:r>
        <w:rPr>
          <w:spacing w:val="-2"/>
        </w:rPr>
        <w:t>a</w:t>
      </w:r>
      <w:r>
        <w:rPr>
          <w:spacing w:val="-12"/>
        </w:rPr>
        <w:t xml:space="preserve"> </w:t>
      </w:r>
      <w:r>
        <w:rPr>
          <w:spacing w:val="-2"/>
        </w:rPr>
        <w:t>consecução</w:t>
      </w:r>
      <w:r>
        <w:rPr>
          <w:spacing w:val="-5"/>
        </w:rPr>
        <w:t xml:space="preserve"> </w:t>
      </w:r>
      <w:r>
        <w:rPr>
          <w:spacing w:val="-2"/>
        </w:rPr>
        <w:t>do</w:t>
      </w:r>
      <w:r>
        <w:rPr>
          <w:spacing w:val="-8"/>
        </w:rPr>
        <w:t xml:space="preserve"> </w:t>
      </w:r>
      <w:r>
        <w:rPr>
          <w:spacing w:val="-2"/>
        </w:rPr>
        <w:t>objeto da</w:t>
      </w:r>
      <w:r>
        <w:rPr>
          <w:spacing w:val="-12"/>
        </w:rPr>
        <w:t xml:space="preserve"> </w:t>
      </w:r>
      <w:r>
        <w:rPr>
          <w:spacing w:val="-2"/>
        </w:rPr>
        <w:t>parceria, poderão</w:t>
      </w:r>
      <w:r>
        <w:rPr>
          <w:spacing w:val="-8"/>
        </w:rPr>
        <w:t xml:space="preserve"> </w:t>
      </w:r>
      <w:r>
        <w:rPr>
          <w:spacing w:val="-2"/>
        </w:rPr>
        <w:t>ser</w:t>
      </w:r>
      <w:r>
        <w:rPr>
          <w:spacing w:val="-7"/>
        </w:rPr>
        <w:t xml:space="preserve"> </w:t>
      </w:r>
      <w:r>
        <w:rPr>
          <w:spacing w:val="-2"/>
        </w:rPr>
        <w:t>transferidos a</w:t>
      </w:r>
      <w:r>
        <w:rPr>
          <w:spacing w:val="-6"/>
        </w:rPr>
        <w:t xml:space="preserve"> </w:t>
      </w:r>
      <w:r>
        <w:rPr>
          <w:spacing w:val="-2"/>
        </w:rPr>
        <w:t>outra</w:t>
      </w:r>
      <w:r>
        <w:rPr>
          <w:spacing w:val="-5"/>
        </w:rPr>
        <w:t xml:space="preserve"> </w:t>
      </w:r>
      <w:r>
        <w:rPr>
          <w:spacing w:val="-2"/>
        </w:rPr>
        <w:t xml:space="preserve">entidade </w:t>
      </w:r>
      <w:r>
        <w:t>parceira da Administração Pública Municipal, que os receberá em regime de comodato.</w:t>
      </w:r>
    </w:p>
    <w:p w14:paraId="2306FE52" w14:textId="77777777" w:rsidR="0016080F" w:rsidRDefault="0016080F" w:rsidP="0016080F">
      <w:pPr>
        <w:pStyle w:val="PargrafodaLista"/>
        <w:numPr>
          <w:ilvl w:val="1"/>
          <w:numId w:val="25"/>
        </w:numPr>
        <w:tabs>
          <w:tab w:val="left" w:pos="2197"/>
        </w:tabs>
        <w:spacing w:line="242" w:lineRule="auto"/>
        <w:ind w:right="206" w:firstLine="0"/>
        <w:jc w:val="both"/>
      </w:pPr>
      <w:r>
        <w:t>Os bens duráveis adquiridos com recursos decorrentes dos repasses</w:t>
      </w:r>
      <w:proofErr w:type="gramStart"/>
      <w:r>
        <w:t>, deverão</w:t>
      </w:r>
      <w:proofErr w:type="gramEnd"/>
      <w:r>
        <w:t xml:space="preserve"> ser identificados com o número do contrato, arrolados e apresentados ao </w:t>
      </w:r>
      <w:r>
        <w:rPr>
          <w:rFonts w:ascii="Arial" w:hAnsi="Arial"/>
          <w:b/>
        </w:rPr>
        <w:t xml:space="preserve">MUNICÍPIO </w:t>
      </w:r>
      <w:r>
        <w:t>na ocasião da prestação de contas mensal.</w:t>
      </w:r>
    </w:p>
    <w:p w14:paraId="5E5760EF" w14:textId="77777777" w:rsidR="0016080F" w:rsidRDefault="0016080F" w:rsidP="0016080F">
      <w:pPr>
        <w:pStyle w:val="Ttulo1"/>
        <w:numPr>
          <w:ilvl w:val="0"/>
          <w:numId w:val="35"/>
        </w:numPr>
        <w:tabs>
          <w:tab w:val="left" w:pos="2195"/>
        </w:tabs>
        <w:spacing w:before="235"/>
        <w:ind w:left="2195" w:hanging="586"/>
        <w:jc w:val="both"/>
      </w:pPr>
      <w:r>
        <w:rPr>
          <w:spacing w:val="-2"/>
        </w:rPr>
        <w:t>DAS</w:t>
      </w:r>
      <w:r>
        <w:rPr>
          <w:spacing w:val="-14"/>
        </w:rPr>
        <w:t xml:space="preserve"> </w:t>
      </w:r>
      <w:r>
        <w:rPr>
          <w:spacing w:val="-2"/>
        </w:rPr>
        <w:t>ALTERAÇÕES</w:t>
      </w:r>
      <w:r>
        <w:rPr>
          <w:spacing w:val="-10"/>
        </w:rPr>
        <w:t xml:space="preserve"> </w:t>
      </w:r>
      <w:r>
        <w:rPr>
          <w:spacing w:val="-2"/>
        </w:rPr>
        <w:t>NA</w:t>
      </w:r>
      <w:r>
        <w:rPr>
          <w:spacing w:val="-22"/>
        </w:rPr>
        <w:t xml:space="preserve"> </w:t>
      </w:r>
      <w:r>
        <w:rPr>
          <w:spacing w:val="-2"/>
        </w:rPr>
        <w:t>PARCERIA</w:t>
      </w:r>
    </w:p>
    <w:p w14:paraId="592EA629" w14:textId="77777777" w:rsidR="0016080F" w:rsidRDefault="0016080F" w:rsidP="0016080F">
      <w:pPr>
        <w:pStyle w:val="PargrafodaLista"/>
        <w:numPr>
          <w:ilvl w:val="1"/>
          <w:numId w:val="24"/>
        </w:numPr>
        <w:tabs>
          <w:tab w:val="left" w:pos="2197"/>
        </w:tabs>
        <w:spacing w:before="83" w:line="242" w:lineRule="auto"/>
        <w:ind w:right="203" w:firstLine="0"/>
        <w:jc w:val="both"/>
      </w:pPr>
      <w:r>
        <w:t>Respeitado o princípio da vinculação ao instrumento convocatório bem como os demais princípios que regem a Administração Pública, os instrumentos jurídicos e planos de trabalho poderão</w:t>
      </w:r>
      <w:r>
        <w:rPr>
          <w:spacing w:val="-12"/>
        </w:rPr>
        <w:t xml:space="preserve"> </w:t>
      </w:r>
      <w:r>
        <w:t>sofrer</w:t>
      </w:r>
      <w:r>
        <w:rPr>
          <w:spacing w:val="-9"/>
        </w:rPr>
        <w:t xml:space="preserve"> </w:t>
      </w:r>
      <w:r>
        <w:t>alterações,</w:t>
      </w:r>
      <w:r>
        <w:rPr>
          <w:spacing w:val="-3"/>
        </w:rPr>
        <w:t xml:space="preserve"> </w:t>
      </w:r>
      <w:r>
        <w:t>na</w:t>
      </w:r>
      <w:r>
        <w:rPr>
          <w:spacing w:val="-15"/>
        </w:rPr>
        <w:t xml:space="preserve"> </w:t>
      </w:r>
      <w:r>
        <w:t>forma</w:t>
      </w:r>
      <w:r>
        <w:rPr>
          <w:spacing w:val="-10"/>
        </w:rPr>
        <w:t xml:space="preserve"> </w:t>
      </w:r>
      <w:r>
        <w:t>dos</w:t>
      </w:r>
      <w:r>
        <w:rPr>
          <w:spacing w:val="-11"/>
        </w:rPr>
        <w:t xml:space="preserve"> </w:t>
      </w:r>
      <w:r>
        <w:t>artigos</w:t>
      </w:r>
      <w:r>
        <w:rPr>
          <w:spacing w:val="-5"/>
        </w:rPr>
        <w:t xml:space="preserve"> </w:t>
      </w:r>
      <w:r>
        <w:t>55</w:t>
      </w:r>
      <w:r>
        <w:rPr>
          <w:spacing w:val="-8"/>
        </w:rPr>
        <w:t xml:space="preserve"> </w:t>
      </w:r>
      <w:r>
        <w:t>e</w:t>
      </w:r>
      <w:r>
        <w:rPr>
          <w:spacing w:val="-11"/>
        </w:rPr>
        <w:t xml:space="preserve"> </w:t>
      </w:r>
      <w:r>
        <w:t>57</w:t>
      </w:r>
      <w:r>
        <w:rPr>
          <w:spacing w:val="-8"/>
        </w:rPr>
        <w:t xml:space="preserve"> </w:t>
      </w:r>
      <w:r>
        <w:t>da</w:t>
      </w:r>
      <w:r>
        <w:rPr>
          <w:spacing w:val="-13"/>
        </w:rPr>
        <w:t xml:space="preserve"> </w:t>
      </w:r>
      <w:r>
        <w:t>Lei</w:t>
      </w:r>
      <w:r>
        <w:rPr>
          <w:spacing w:val="-9"/>
        </w:rPr>
        <w:t xml:space="preserve"> </w:t>
      </w:r>
      <w:r>
        <w:t>Federal</w:t>
      </w:r>
      <w:r>
        <w:rPr>
          <w:spacing w:val="-9"/>
        </w:rPr>
        <w:t xml:space="preserve"> </w:t>
      </w:r>
      <w:r>
        <w:t>nº</w:t>
      </w:r>
      <w:r>
        <w:rPr>
          <w:spacing w:val="-10"/>
        </w:rPr>
        <w:t xml:space="preserve"> </w:t>
      </w:r>
      <w:r>
        <w:t>13.019,</w:t>
      </w:r>
      <w:r>
        <w:rPr>
          <w:spacing w:val="-9"/>
        </w:rPr>
        <w:t xml:space="preserve"> </w:t>
      </w:r>
      <w:r>
        <w:t>de</w:t>
      </w:r>
      <w:r>
        <w:rPr>
          <w:spacing w:val="-11"/>
        </w:rPr>
        <w:t xml:space="preserve"> </w:t>
      </w:r>
      <w:r>
        <w:t>31</w:t>
      </w:r>
      <w:r>
        <w:rPr>
          <w:spacing w:val="-11"/>
        </w:rPr>
        <w:t xml:space="preserve"> </w:t>
      </w:r>
      <w:r>
        <w:t>de</w:t>
      </w:r>
      <w:r>
        <w:rPr>
          <w:spacing w:val="-15"/>
        </w:rPr>
        <w:t xml:space="preserve"> </w:t>
      </w:r>
      <w:r>
        <w:t>julho de</w:t>
      </w:r>
      <w:r>
        <w:rPr>
          <w:spacing w:val="-15"/>
        </w:rPr>
        <w:t xml:space="preserve"> </w:t>
      </w:r>
      <w:r>
        <w:t>2014</w:t>
      </w:r>
      <w:r>
        <w:rPr>
          <w:spacing w:val="-15"/>
        </w:rPr>
        <w:t xml:space="preserve"> </w:t>
      </w:r>
      <w:r>
        <w:t>e</w:t>
      </w:r>
      <w:r>
        <w:rPr>
          <w:spacing w:val="-14"/>
        </w:rPr>
        <w:t xml:space="preserve"> </w:t>
      </w:r>
      <w:r>
        <w:t>suas</w:t>
      </w:r>
      <w:r>
        <w:rPr>
          <w:spacing w:val="-15"/>
        </w:rPr>
        <w:t xml:space="preserve"> </w:t>
      </w:r>
      <w:r>
        <w:t>alterações,</w:t>
      </w:r>
      <w:r>
        <w:rPr>
          <w:spacing w:val="-15"/>
        </w:rPr>
        <w:t xml:space="preserve"> </w:t>
      </w:r>
      <w:r>
        <w:t>se</w:t>
      </w:r>
      <w:r>
        <w:rPr>
          <w:spacing w:val="-14"/>
        </w:rPr>
        <w:t xml:space="preserve"> </w:t>
      </w:r>
      <w:r>
        <w:t>solicitadas</w:t>
      </w:r>
      <w:r>
        <w:rPr>
          <w:spacing w:val="-15"/>
        </w:rPr>
        <w:t xml:space="preserve"> </w:t>
      </w:r>
      <w:r>
        <w:t>de</w:t>
      </w:r>
      <w:r>
        <w:rPr>
          <w:spacing w:val="-14"/>
        </w:rPr>
        <w:t xml:space="preserve"> </w:t>
      </w:r>
      <w:r>
        <w:t>forma</w:t>
      </w:r>
      <w:r>
        <w:rPr>
          <w:spacing w:val="-15"/>
        </w:rPr>
        <w:t xml:space="preserve"> </w:t>
      </w:r>
      <w:r>
        <w:t>fundamentada</w:t>
      </w:r>
      <w:r>
        <w:rPr>
          <w:spacing w:val="-15"/>
        </w:rPr>
        <w:t xml:space="preserve"> </w:t>
      </w:r>
      <w:r>
        <w:t>pela</w:t>
      </w:r>
      <w:r>
        <w:rPr>
          <w:spacing w:val="-14"/>
        </w:rPr>
        <w:t xml:space="preserve"> </w:t>
      </w:r>
      <w:r>
        <w:rPr>
          <w:rFonts w:ascii="Arial" w:hAnsi="Arial"/>
          <w:b/>
        </w:rPr>
        <w:t>O</w:t>
      </w:r>
      <w:r>
        <w:rPr>
          <w:rFonts w:ascii="Arial" w:hAnsi="Arial"/>
          <w:b/>
          <w:spacing w:val="-15"/>
        </w:rPr>
        <w:t xml:space="preserve"> </w:t>
      </w:r>
      <w:r>
        <w:rPr>
          <w:rFonts w:ascii="Arial" w:hAnsi="Arial"/>
          <w:b/>
        </w:rPr>
        <w:t>S</w:t>
      </w:r>
      <w:r>
        <w:rPr>
          <w:rFonts w:ascii="Arial" w:hAnsi="Arial"/>
          <w:b/>
          <w:spacing w:val="-16"/>
        </w:rPr>
        <w:t xml:space="preserve"> </w:t>
      </w:r>
      <w:r>
        <w:rPr>
          <w:rFonts w:ascii="Arial" w:hAnsi="Arial"/>
          <w:b/>
        </w:rPr>
        <w:t>C</w:t>
      </w:r>
      <w:r>
        <w:rPr>
          <w:rFonts w:ascii="Arial" w:hAnsi="Arial"/>
          <w:b/>
          <w:spacing w:val="33"/>
        </w:rPr>
        <w:t xml:space="preserve"> </w:t>
      </w:r>
      <w:r>
        <w:t>ou</w:t>
      </w:r>
      <w:r>
        <w:rPr>
          <w:spacing w:val="-3"/>
        </w:rPr>
        <w:t xml:space="preserve"> </w:t>
      </w:r>
      <w:r>
        <w:t>por ela</w:t>
      </w:r>
      <w:r>
        <w:rPr>
          <w:spacing w:val="-4"/>
        </w:rPr>
        <w:t xml:space="preserve"> </w:t>
      </w:r>
      <w:r>
        <w:t>anuída, se a proposta advier da Administração Pública Municipal, da seguinte forma:</w:t>
      </w:r>
    </w:p>
    <w:p w14:paraId="6DA95DF7" w14:textId="77777777" w:rsidR="0016080F" w:rsidRDefault="0016080F" w:rsidP="0016080F">
      <w:pPr>
        <w:pStyle w:val="PargrafodaLista"/>
        <w:numPr>
          <w:ilvl w:val="0"/>
          <w:numId w:val="23"/>
        </w:numPr>
        <w:tabs>
          <w:tab w:val="left" w:pos="1733"/>
        </w:tabs>
        <w:spacing w:before="77"/>
        <w:ind w:left="1733" w:hanging="124"/>
        <w:jc w:val="both"/>
      </w:pPr>
      <w:r>
        <w:rPr>
          <w:rFonts w:ascii="Arial" w:hAnsi="Arial"/>
          <w:b/>
        </w:rPr>
        <w:t>–</w:t>
      </w:r>
      <w:r>
        <w:rPr>
          <w:rFonts w:ascii="Arial" w:hAnsi="Arial"/>
          <w:b/>
          <w:spacing w:val="-10"/>
        </w:rPr>
        <w:t xml:space="preserve"> </w:t>
      </w:r>
      <w:r>
        <w:t>Por</w:t>
      </w:r>
      <w:r>
        <w:rPr>
          <w:spacing w:val="-4"/>
        </w:rPr>
        <w:t xml:space="preserve"> </w:t>
      </w:r>
      <w:r>
        <w:t>termo</w:t>
      </w:r>
      <w:r>
        <w:rPr>
          <w:spacing w:val="-4"/>
        </w:rPr>
        <w:t xml:space="preserve"> </w:t>
      </w:r>
      <w:r>
        <w:t>aditivo</w:t>
      </w:r>
      <w:r>
        <w:rPr>
          <w:spacing w:val="-1"/>
        </w:rPr>
        <w:t xml:space="preserve"> </w:t>
      </w:r>
      <w:r>
        <w:t>à</w:t>
      </w:r>
      <w:r>
        <w:rPr>
          <w:spacing w:val="-3"/>
        </w:rPr>
        <w:t xml:space="preserve"> </w:t>
      </w:r>
      <w:r>
        <w:t>parceria</w:t>
      </w:r>
      <w:r>
        <w:rPr>
          <w:spacing w:val="-2"/>
        </w:rPr>
        <w:t xml:space="preserve"> </w:t>
      </w:r>
      <w:r>
        <w:rPr>
          <w:spacing w:val="-4"/>
        </w:rPr>
        <w:t>para:</w:t>
      </w:r>
    </w:p>
    <w:p w14:paraId="1586BC3A" w14:textId="77777777" w:rsidR="0016080F" w:rsidRDefault="0016080F" w:rsidP="0016080F">
      <w:pPr>
        <w:pStyle w:val="PargrafodaLista"/>
        <w:numPr>
          <w:ilvl w:val="1"/>
          <w:numId w:val="23"/>
        </w:numPr>
        <w:tabs>
          <w:tab w:val="left" w:pos="2197"/>
        </w:tabs>
        <w:spacing w:before="6" w:line="253" w:lineRule="exact"/>
      </w:pPr>
      <w:proofErr w:type="gramStart"/>
      <w:r>
        <w:t>ampliação</w:t>
      </w:r>
      <w:proofErr w:type="gramEnd"/>
      <w:r>
        <w:rPr>
          <w:spacing w:val="-6"/>
        </w:rPr>
        <w:t xml:space="preserve"> </w:t>
      </w:r>
      <w:r>
        <w:t>de</w:t>
      </w:r>
      <w:r>
        <w:rPr>
          <w:spacing w:val="-3"/>
        </w:rPr>
        <w:t xml:space="preserve"> </w:t>
      </w:r>
      <w:r>
        <w:t>até</w:t>
      </w:r>
      <w:r>
        <w:rPr>
          <w:spacing w:val="-10"/>
        </w:rPr>
        <w:t xml:space="preserve"> </w:t>
      </w:r>
      <w:r>
        <w:t>trinta</w:t>
      </w:r>
      <w:r>
        <w:rPr>
          <w:spacing w:val="-5"/>
        </w:rPr>
        <w:t xml:space="preserve"> </w:t>
      </w:r>
      <w:r>
        <w:t>por</w:t>
      </w:r>
      <w:r>
        <w:rPr>
          <w:spacing w:val="-2"/>
        </w:rPr>
        <w:t xml:space="preserve"> </w:t>
      </w:r>
      <w:r>
        <w:t>cento</w:t>
      </w:r>
      <w:r>
        <w:rPr>
          <w:spacing w:val="-8"/>
        </w:rPr>
        <w:t xml:space="preserve"> </w:t>
      </w:r>
      <w:r>
        <w:t>do</w:t>
      </w:r>
      <w:r>
        <w:rPr>
          <w:spacing w:val="-8"/>
        </w:rPr>
        <w:t xml:space="preserve"> </w:t>
      </w:r>
      <w:r>
        <w:t>valor</w:t>
      </w:r>
      <w:r>
        <w:rPr>
          <w:spacing w:val="-2"/>
        </w:rPr>
        <w:t xml:space="preserve"> global;</w:t>
      </w:r>
    </w:p>
    <w:p w14:paraId="6CEFBB55" w14:textId="77777777" w:rsidR="0016080F" w:rsidRDefault="0016080F" w:rsidP="0016080F">
      <w:pPr>
        <w:pStyle w:val="PargrafodaLista"/>
        <w:numPr>
          <w:ilvl w:val="1"/>
          <w:numId w:val="23"/>
        </w:numPr>
        <w:tabs>
          <w:tab w:val="left" w:pos="2197"/>
        </w:tabs>
      </w:pPr>
      <w:proofErr w:type="gramStart"/>
      <w:r>
        <w:t>redução</w:t>
      </w:r>
      <w:proofErr w:type="gramEnd"/>
      <w:r>
        <w:rPr>
          <w:spacing w:val="-10"/>
        </w:rPr>
        <w:t xml:space="preserve"> </w:t>
      </w:r>
      <w:r>
        <w:t>do</w:t>
      </w:r>
      <w:r>
        <w:rPr>
          <w:spacing w:val="-10"/>
        </w:rPr>
        <w:t xml:space="preserve"> </w:t>
      </w:r>
      <w:r>
        <w:t>valor</w:t>
      </w:r>
      <w:r>
        <w:rPr>
          <w:spacing w:val="-8"/>
        </w:rPr>
        <w:t xml:space="preserve"> </w:t>
      </w:r>
      <w:r>
        <w:t>global,</w:t>
      </w:r>
      <w:r>
        <w:rPr>
          <w:spacing w:val="-6"/>
        </w:rPr>
        <w:t xml:space="preserve"> </w:t>
      </w:r>
      <w:r>
        <w:t>sem</w:t>
      </w:r>
      <w:r>
        <w:rPr>
          <w:spacing w:val="-3"/>
        </w:rPr>
        <w:t xml:space="preserve"> </w:t>
      </w:r>
      <w:r>
        <w:t>limitação</w:t>
      </w:r>
      <w:r>
        <w:rPr>
          <w:spacing w:val="-5"/>
        </w:rPr>
        <w:t xml:space="preserve"> </w:t>
      </w:r>
      <w:r>
        <w:t>de</w:t>
      </w:r>
      <w:r>
        <w:rPr>
          <w:spacing w:val="-15"/>
        </w:rPr>
        <w:t xml:space="preserve"> </w:t>
      </w:r>
      <w:r>
        <w:rPr>
          <w:spacing w:val="-2"/>
        </w:rPr>
        <w:t>montante;</w:t>
      </w:r>
    </w:p>
    <w:p w14:paraId="43F2A9E9" w14:textId="77777777" w:rsidR="0016080F" w:rsidRDefault="0016080F" w:rsidP="0016080F">
      <w:pPr>
        <w:pStyle w:val="PargrafodaLista"/>
        <w:numPr>
          <w:ilvl w:val="1"/>
          <w:numId w:val="23"/>
        </w:numPr>
        <w:tabs>
          <w:tab w:val="left" w:pos="2197"/>
        </w:tabs>
        <w:spacing w:before="3" w:line="252" w:lineRule="exact"/>
      </w:pPr>
      <w:proofErr w:type="gramStart"/>
      <w:r>
        <w:t>prorrogação</w:t>
      </w:r>
      <w:proofErr w:type="gramEnd"/>
      <w:r>
        <w:rPr>
          <w:spacing w:val="-7"/>
        </w:rPr>
        <w:t xml:space="preserve"> </w:t>
      </w:r>
      <w:r>
        <w:t>da</w:t>
      </w:r>
      <w:r>
        <w:rPr>
          <w:spacing w:val="-11"/>
        </w:rPr>
        <w:t xml:space="preserve"> </w:t>
      </w:r>
      <w:r>
        <w:t>vigência;</w:t>
      </w:r>
      <w:r>
        <w:rPr>
          <w:spacing w:val="-8"/>
        </w:rPr>
        <w:t xml:space="preserve"> </w:t>
      </w:r>
      <w:r>
        <w:rPr>
          <w:spacing w:val="-5"/>
        </w:rPr>
        <w:t>ou</w:t>
      </w:r>
    </w:p>
    <w:p w14:paraId="4F6D1733" w14:textId="77777777" w:rsidR="0016080F" w:rsidRDefault="0016080F" w:rsidP="0016080F">
      <w:pPr>
        <w:pStyle w:val="PargrafodaLista"/>
        <w:numPr>
          <w:ilvl w:val="1"/>
          <w:numId w:val="23"/>
        </w:numPr>
        <w:tabs>
          <w:tab w:val="left" w:pos="2197"/>
        </w:tabs>
        <w:spacing w:line="252" w:lineRule="exact"/>
      </w:pPr>
      <w:proofErr w:type="gramStart"/>
      <w:r>
        <w:t>alteração</w:t>
      </w:r>
      <w:proofErr w:type="gramEnd"/>
      <w:r>
        <w:rPr>
          <w:spacing w:val="-6"/>
        </w:rPr>
        <w:t xml:space="preserve"> </w:t>
      </w:r>
      <w:r>
        <w:t>da</w:t>
      </w:r>
      <w:r>
        <w:rPr>
          <w:spacing w:val="-8"/>
        </w:rPr>
        <w:t xml:space="preserve"> </w:t>
      </w:r>
      <w:r>
        <w:t>destinação</w:t>
      </w:r>
      <w:r>
        <w:rPr>
          <w:spacing w:val="-11"/>
        </w:rPr>
        <w:t xml:space="preserve"> </w:t>
      </w:r>
      <w:r>
        <w:t>dos</w:t>
      </w:r>
      <w:r>
        <w:rPr>
          <w:spacing w:val="-2"/>
        </w:rPr>
        <w:t xml:space="preserve"> </w:t>
      </w:r>
      <w:r>
        <w:t>bens</w:t>
      </w:r>
      <w:r>
        <w:rPr>
          <w:spacing w:val="-11"/>
        </w:rPr>
        <w:t xml:space="preserve"> </w:t>
      </w:r>
      <w:r>
        <w:rPr>
          <w:spacing w:val="-2"/>
        </w:rPr>
        <w:t>remanescentes;</w:t>
      </w:r>
    </w:p>
    <w:p w14:paraId="271FEB47" w14:textId="77777777" w:rsidR="0016080F" w:rsidRDefault="0016080F" w:rsidP="0016080F">
      <w:pPr>
        <w:pStyle w:val="PargrafodaLista"/>
        <w:numPr>
          <w:ilvl w:val="1"/>
          <w:numId w:val="23"/>
        </w:numPr>
        <w:tabs>
          <w:tab w:val="left" w:pos="2197"/>
        </w:tabs>
        <w:spacing w:before="4"/>
      </w:pPr>
      <w:proofErr w:type="gramStart"/>
      <w:r>
        <w:t>revisão</w:t>
      </w:r>
      <w:proofErr w:type="gramEnd"/>
      <w:r>
        <w:rPr>
          <w:spacing w:val="-4"/>
        </w:rPr>
        <w:t xml:space="preserve"> </w:t>
      </w:r>
      <w:r>
        <w:t>do</w:t>
      </w:r>
      <w:r>
        <w:rPr>
          <w:spacing w:val="-4"/>
        </w:rPr>
        <w:t xml:space="preserve"> </w:t>
      </w:r>
      <w:r>
        <w:t>plano</w:t>
      </w:r>
      <w:r>
        <w:rPr>
          <w:spacing w:val="-4"/>
        </w:rPr>
        <w:t xml:space="preserve"> </w:t>
      </w:r>
      <w:r>
        <w:t>de</w:t>
      </w:r>
      <w:r>
        <w:rPr>
          <w:spacing w:val="-4"/>
        </w:rPr>
        <w:t xml:space="preserve"> </w:t>
      </w:r>
      <w:r>
        <w:t>trabalho</w:t>
      </w:r>
      <w:r>
        <w:rPr>
          <w:spacing w:val="-1"/>
        </w:rPr>
        <w:t xml:space="preserve"> </w:t>
      </w:r>
      <w:r>
        <w:t>para</w:t>
      </w:r>
      <w:r>
        <w:rPr>
          <w:spacing w:val="-2"/>
        </w:rPr>
        <w:t xml:space="preserve"> </w:t>
      </w:r>
      <w:r>
        <w:t>alteração</w:t>
      </w:r>
      <w:r>
        <w:rPr>
          <w:spacing w:val="-4"/>
        </w:rPr>
        <w:t xml:space="preserve"> </w:t>
      </w:r>
      <w:r>
        <w:t>de</w:t>
      </w:r>
      <w:r>
        <w:rPr>
          <w:spacing w:val="-1"/>
        </w:rPr>
        <w:t xml:space="preserve"> </w:t>
      </w:r>
      <w:r>
        <w:t>valores</w:t>
      </w:r>
      <w:r>
        <w:rPr>
          <w:spacing w:val="-3"/>
        </w:rPr>
        <w:t xml:space="preserve"> </w:t>
      </w:r>
      <w:r>
        <w:t>ou</w:t>
      </w:r>
      <w:r>
        <w:rPr>
          <w:spacing w:val="-4"/>
        </w:rPr>
        <w:t xml:space="preserve"> </w:t>
      </w:r>
      <w:r>
        <w:rPr>
          <w:spacing w:val="-2"/>
        </w:rPr>
        <w:t>metas;</w:t>
      </w:r>
    </w:p>
    <w:p w14:paraId="0E91BDEA" w14:textId="77777777" w:rsidR="0016080F" w:rsidRDefault="0016080F" w:rsidP="0016080F">
      <w:pPr>
        <w:pStyle w:val="PargrafodaLista"/>
        <w:numPr>
          <w:ilvl w:val="0"/>
          <w:numId w:val="23"/>
        </w:numPr>
        <w:tabs>
          <w:tab w:val="left" w:pos="1792"/>
        </w:tabs>
        <w:spacing w:before="2"/>
        <w:ind w:left="1792" w:hanging="183"/>
      </w:pPr>
      <w:r>
        <w:rPr>
          <w:rFonts w:ascii="Arial" w:hAnsi="Arial"/>
          <w:b/>
        </w:rPr>
        <w:t>–</w:t>
      </w:r>
      <w:r>
        <w:rPr>
          <w:rFonts w:ascii="Arial" w:hAnsi="Arial"/>
          <w:b/>
          <w:spacing w:val="-9"/>
        </w:rPr>
        <w:t xml:space="preserve"> </w:t>
      </w:r>
      <w:r>
        <w:t>Por</w:t>
      </w:r>
      <w:r>
        <w:rPr>
          <w:spacing w:val="-4"/>
        </w:rPr>
        <w:t xml:space="preserve"> </w:t>
      </w:r>
      <w:r>
        <w:t>certidão</w:t>
      </w:r>
      <w:r>
        <w:rPr>
          <w:spacing w:val="-6"/>
        </w:rPr>
        <w:t xml:space="preserve"> </w:t>
      </w:r>
      <w:r>
        <w:t>de</w:t>
      </w:r>
      <w:r>
        <w:rPr>
          <w:spacing w:val="-8"/>
        </w:rPr>
        <w:t xml:space="preserve"> </w:t>
      </w:r>
      <w:r>
        <w:t>apostilamento,</w:t>
      </w:r>
      <w:r>
        <w:rPr>
          <w:spacing w:val="-2"/>
        </w:rPr>
        <w:t xml:space="preserve"> </w:t>
      </w:r>
      <w:r>
        <w:t>nas</w:t>
      </w:r>
      <w:r>
        <w:rPr>
          <w:spacing w:val="-7"/>
        </w:rPr>
        <w:t xml:space="preserve"> </w:t>
      </w:r>
      <w:r>
        <w:t>demais</w:t>
      </w:r>
      <w:r>
        <w:rPr>
          <w:spacing w:val="-7"/>
        </w:rPr>
        <w:t xml:space="preserve"> </w:t>
      </w:r>
      <w:r>
        <w:t>hipóteses</w:t>
      </w:r>
      <w:r>
        <w:rPr>
          <w:spacing w:val="-7"/>
        </w:rPr>
        <w:t xml:space="preserve"> </w:t>
      </w:r>
      <w:r>
        <w:t>de</w:t>
      </w:r>
      <w:r>
        <w:rPr>
          <w:spacing w:val="-8"/>
        </w:rPr>
        <w:t xml:space="preserve"> </w:t>
      </w:r>
      <w:r>
        <w:t>alteração,</w:t>
      </w:r>
      <w:r>
        <w:rPr>
          <w:spacing w:val="-6"/>
        </w:rPr>
        <w:t xml:space="preserve"> </w:t>
      </w:r>
      <w:r>
        <w:t>tais</w:t>
      </w:r>
      <w:r>
        <w:rPr>
          <w:spacing w:val="-9"/>
        </w:rPr>
        <w:t xml:space="preserve"> </w:t>
      </w:r>
      <w:r>
        <w:rPr>
          <w:spacing w:val="-2"/>
        </w:rPr>
        <w:t>como:</w:t>
      </w:r>
    </w:p>
    <w:p w14:paraId="082F798D" w14:textId="77777777" w:rsidR="0016080F" w:rsidRDefault="0016080F" w:rsidP="0016080F">
      <w:pPr>
        <w:pStyle w:val="PargrafodaLista"/>
        <w:numPr>
          <w:ilvl w:val="1"/>
          <w:numId w:val="23"/>
        </w:numPr>
        <w:tabs>
          <w:tab w:val="left" w:pos="2198"/>
        </w:tabs>
        <w:spacing w:before="1" w:line="244" w:lineRule="auto"/>
        <w:ind w:left="1609" w:right="211" w:firstLine="0"/>
        <w:jc w:val="both"/>
      </w:pPr>
      <w:proofErr w:type="gramStart"/>
      <w:r>
        <w:t>utilização</w:t>
      </w:r>
      <w:proofErr w:type="gramEnd"/>
      <w:r>
        <w:t xml:space="preserve"> de rendimentos de aplicações financeiras ou de saldos porventura existentes antes do término da execução da parceria;</w:t>
      </w:r>
    </w:p>
    <w:p w14:paraId="2056CAE6" w14:textId="77777777" w:rsidR="0016080F" w:rsidRDefault="0016080F" w:rsidP="0016080F">
      <w:pPr>
        <w:pStyle w:val="PargrafodaLista"/>
        <w:numPr>
          <w:ilvl w:val="1"/>
          <w:numId w:val="23"/>
        </w:numPr>
        <w:tabs>
          <w:tab w:val="left" w:pos="2196"/>
        </w:tabs>
        <w:spacing w:line="247" w:lineRule="exact"/>
        <w:ind w:left="2196" w:hanging="587"/>
        <w:jc w:val="both"/>
      </w:pPr>
      <w:proofErr w:type="gramStart"/>
      <w:r>
        <w:t>ajustes</w:t>
      </w:r>
      <w:proofErr w:type="gramEnd"/>
      <w:r>
        <w:rPr>
          <w:spacing w:val="-6"/>
        </w:rPr>
        <w:t xml:space="preserve"> </w:t>
      </w:r>
      <w:r>
        <w:t>da</w:t>
      </w:r>
      <w:r>
        <w:rPr>
          <w:spacing w:val="-11"/>
        </w:rPr>
        <w:t xml:space="preserve"> </w:t>
      </w:r>
      <w:r>
        <w:t>execução</w:t>
      </w:r>
      <w:r>
        <w:rPr>
          <w:spacing w:val="-10"/>
        </w:rPr>
        <w:t xml:space="preserve"> </w:t>
      </w:r>
      <w:r>
        <w:t>do</w:t>
      </w:r>
      <w:r>
        <w:rPr>
          <w:spacing w:val="-14"/>
        </w:rPr>
        <w:t xml:space="preserve"> </w:t>
      </w:r>
      <w:r>
        <w:t>objeto</w:t>
      </w:r>
      <w:r>
        <w:rPr>
          <w:spacing w:val="-7"/>
        </w:rPr>
        <w:t xml:space="preserve"> </w:t>
      </w:r>
      <w:r>
        <w:t>da</w:t>
      </w:r>
      <w:r>
        <w:rPr>
          <w:spacing w:val="-11"/>
        </w:rPr>
        <w:t xml:space="preserve"> </w:t>
      </w:r>
      <w:r>
        <w:t>parceria</w:t>
      </w:r>
      <w:r>
        <w:rPr>
          <w:spacing w:val="-6"/>
        </w:rPr>
        <w:t xml:space="preserve"> </w:t>
      </w:r>
      <w:r>
        <w:t>no</w:t>
      </w:r>
      <w:r>
        <w:rPr>
          <w:spacing w:val="-10"/>
        </w:rPr>
        <w:t xml:space="preserve"> </w:t>
      </w:r>
      <w:r>
        <w:t>plano</w:t>
      </w:r>
      <w:r>
        <w:rPr>
          <w:spacing w:val="-1"/>
        </w:rPr>
        <w:t xml:space="preserve"> </w:t>
      </w:r>
      <w:r>
        <w:t>de</w:t>
      </w:r>
      <w:r>
        <w:rPr>
          <w:spacing w:val="-5"/>
        </w:rPr>
        <w:t xml:space="preserve"> </w:t>
      </w:r>
      <w:r>
        <w:rPr>
          <w:spacing w:val="-2"/>
        </w:rPr>
        <w:t>trabalho;</w:t>
      </w:r>
    </w:p>
    <w:p w14:paraId="3CB2A7A1" w14:textId="77777777" w:rsidR="0016080F" w:rsidRDefault="0016080F" w:rsidP="0016080F">
      <w:pPr>
        <w:pStyle w:val="PargrafodaLista"/>
        <w:numPr>
          <w:ilvl w:val="1"/>
          <w:numId w:val="23"/>
        </w:numPr>
        <w:tabs>
          <w:tab w:val="left" w:pos="2196"/>
        </w:tabs>
        <w:spacing w:before="1"/>
        <w:ind w:left="2196" w:hanging="587"/>
        <w:jc w:val="both"/>
      </w:pPr>
      <w:proofErr w:type="gramStart"/>
      <w:r>
        <w:t>remanejamento</w:t>
      </w:r>
      <w:proofErr w:type="gramEnd"/>
      <w:r>
        <w:rPr>
          <w:spacing w:val="-5"/>
        </w:rPr>
        <w:t xml:space="preserve"> </w:t>
      </w:r>
      <w:r>
        <w:t>de</w:t>
      </w:r>
      <w:r>
        <w:rPr>
          <w:spacing w:val="-8"/>
        </w:rPr>
        <w:t xml:space="preserve"> </w:t>
      </w:r>
      <w:r>
        <w:t>recursos</w:t>
      </w:r>
      <w:r>
        <w:rPr>
          <w:spacing w:val="-4"/>
        </w:rPr>
        <w:t xml:space="preserve"> </w:t>
      </w:r>
      <w:r>
        <w:t>sem</w:t>
      </w:r>
      <w:r>
        <w:rPr>
          <w:spacing w:val="-3"/>
        </w:rPr>
        <w:t xml:space="preserve"> </w:t>
      </w:r>
      <w:r>
        <w:t>a</w:t>
      </w:r>
      <w:r>
        <w:rPr>
          <w:spacing w:val="-4"/>
        </w:rPr>
        <w:t xml:space="preserve"> </w:t>
      </w:r>
      <w:r>
        <w:t>alteração</w:t>
      </w:r>
      <w:r>
        <w:rPr>
          <w:spacing w:val="-9"/>
        </w:rPr>
        <w:t xml:space="preserve"> </w:t>
      </w:r>
      <w:r>
        <w:t>do</w:t>
      </w:r>
      <w:r>
        <w:rPr>
          <w:spacing w:val="-6"/>
        </w:rPr>
        <w:t xml:space="preserve"> </w:t>
      </w:r>
      <w:r>
        <w:t>valor</w:t>
      </w:r>
      <w:r>
        <w:rPr>
          <w:spacing w:val="-4"/>
        </w:rPr>
        <w:t xml:space="preserve"> </w:t>
      </w:r>
      <w:r>
        <w:rPr>
          <w:spacing w:val="-2"/>
        </w:rPr>
        <w:t>global;</w:t>
      </w:r>
    </w:p>
    <w:p w14:paraId="2CD5AFAB" w14:textId="77777777" w:rsidR="0016080F" w:rsidRDefault="0016080F" w:rsidP="0016080F">
      <w:pPr>
        <w:pStyle w:val="PargrafodaLista"/>
        <w:numPr>
          <w:ilvl w:val="1"/>
          <w:numId w:val="23"/>
        </w:numPr>
        <w:tabs>
          <w:tab w:val="left" w:pos="2196"/>
        </w:tabs>
        <w:spacing w:before="7"/>
        <w:ind w:left="2196" w:hanging="587"/>
        <w:jc w:val="both"/>
      </w:pPr>
      <w:proofErr w:type="gramStart"/>
      <w:r>
        <w:t>indicação</w:t>
      </w:r>
      <w:proofErr w:type="gramEnd"/>
      <w:r>
        <w:rPr>
          <w:spacing w:val="-7"/>
        </w:rPr>
        <w:t xml:space="preserve"> </w:t>
      </w:r>
      <w:r>
        <w:t>dos</w:t>
      </w:r>
      <w:r>
        <w:rPr>
          <w:spacing w:val="-7"/>
        </w:rPr>
        <w:t xml:space="preserve"> </w:t>
      </w:r>
      <w:r>
        <w:t>créditos</w:t>
      </w:r>
      <w:r>
        <w:rPr>
          <w:spacing w:val="-9"/>
        </w:rPr>
        <w:t xml:space="preserve"> </w:t>
      </w:r>
      <w:r>
        <w:t>orçamentários</w:t>
      </w:r>
      <w:r>
        <w:rPr>
          <w:spacing w:val="-7"/>
        </w:rPr>
        <w:t xml:space="preserve"> </w:t>
      </w:r>
      <w:r>
        <w:t>de</w:t>
      </w:r>
      <w:r>
        <w:rPr>
          <w:spacing w:val="-9"/>
        </w:rPr>
        <w:t xml:space="preserve"> </w:t>
      </w:r>
      <w:r>
        <w:t>exercícios</w:t>
      </w:r>
      <w:r>
        <w:rPr>
          <w:spacing w:val="-9"/>
        </w:rPr>
        <w:t xml:space="preserve"> </w:t>
      </w:r>
      <w:r>
        <w:rPr>
          <w:spacing w:val="-2"/>
        </w:rPr>
        <w:t>futuros;</w:t>
      </w:r>
    </w:p>
    <w:p w14:paraId="1CC10758" w14:textId="77777777" w:rsidR="0016080F" w:rsidRDefault="0016080F" w:rsidP="0016080F">
      <w:pPr>
        <w:pStyle w:val="PargrafodaLista"/>
        <w:numPr>
          <w:ilvl w:val="1"/>
          <w:numId w:val="23"/>
        </w:numPr>
        <w:tabs>
          <w:tab w:val="left" w:pos="2198"/>
        </w:tabs>
        <w:spacing w:before="1" w:line="242" w:lineRule="auto"/>
        <w:ind w:left="1609" w:right="206" w:firstLine="0"/>
        <w:jc w:val="both"/>
      </w:pPr>
      <w:proofErr w:type="gramStart"/>
      <w:r>
        <w:t>prorrogação</w:t>
      </w:r>
      <w:proofErr w:type="gramEnd"/>
      <w:r>
        <w:t xml:space="preserve"> da vigência, antes do seu término, quando o órgão ou a entidade da administração pública municipal tiver dado causa ao atraso na liberação de recursos financeiros, ficando a prorrogação limitada ao exato período do atraso verificado.</w:t>
      </w:r>
    </w:p>
    <w:p w14:paraId="344374BD" w14:textId="77777777" w:rsidR="0016080F" w:rsidRDefault="0016080F" w:rsidP="0016080F">
      <w:pPr>
        <w:pStyle w:val="PargrafodaLista"/>
        <w:numPr>
          <w:ilvl w:val="1"/>
          <w:numId w:val="24"/>
        </w:numPr>
        <w:tabs>
          <w:tab w:val="left" w:pos="2197"/>
        </w:tabs>
        <w:spacing w:line="244" w:lineRule="auto"/>
        <w:ind w:right="213" w:firstLine="0"/>
        <w:jc w:val="both"/>
      </w:pPr>
      <w:r>
        <w:t>A proposta de alteração do instrumento jurídico ou do TERMO DE REFERÊNCIA dependerá de indicação expressa dos fatores que justificam a alteração das metas e valores da parceria e de emissão de parecer jurídico pela Procuradoria Geral do Município.</w:t>
      </w:r>
    </w:p>
    <w:p w14:paraId="7EC7C4DB" w14:textId="0990146C" w:rsidR="0016080F" w:rsidRDefault="0016080F" w:rsidP="0016080F">
      <w:pPr>
        <w:pStyle w:val="PargrafodaLista"/>
        <w:numPr>
          <w:ilvl w:val="1"/>
          <w:numId w:val="24"/>
        </w:numPr>
        <w:tabs>
          <w:tab w:val="left" w:pos="2197"/>
        </w:tabs>
        <w:spacing w:before="212" w:line="244" w:lineRule="auto"/>
        <w:ind w:right="210" w:firstLine="0"/>
        <w:jc w:val="both"/>
      </w:pPr>
      <w:r>
        <w:t>A</w:t>
      </w:r>
      <w:r w:rsidRPr="00E73587">
        <w:rPr>
          <w:spacing w:val="-8"/>
        </w:rPr>
        <w:t xml:space="preserve"> </w:t>
      </w:r>
      <w:r>
        <w:t>ampliação</w:t>
      </w:r>
      <w:r w:rsidRPr="00E73587">
        <w:rPr>
          <w:spacing w:val="-6"/>
        </w:rPr>
        <w:t xml:space="preserve"> </w:t>
      </w:r>
      <w:r>
        <w:t>do</w:t>
      </w:r>
      <w:r w:rsidRPr="00E73587">
        <w:rPr>
          <w:spacing w:val="-10"/>
        </w:rPr>
        <w:t xml:space="preserve"> </w:t>
      </w:r>
      <w:r>
        <w:t>valor</w:t>
      </w:r>
      <w:r w:rsidRPr="00E73587">
        <w:rPr>
          <w:spacing w:val="-4"/>
        </w:rPr>
        <w:t xml:space="preserve"> </w:t>
      </w:r>
      <w:r>
        <w:t>global</w:t>
      </w:r>
      <w:r w:rsidRPr="00E73587">
        <w:rPr>
          <w:spacing w:val="-5"/>
        </w:rPr>
        <w:t xml:space="preserve"> </w:t>
      </w:r>
      <w:r>
        <w:t>dependerá</w:t>
      </w:r>
      <w:r w:rsidRPr="00E73587">
        <w:rPr>
          <w:spacing w:val="-9"/>
        </w:rPr>
        <w:t xml:space="preserve"> </w:t>
      </w:r>
      <w:r>
        <w:t>da</w:t>
      </w:r>
      <w:r w:rsidRPr="00E73587">
        <w:rPr>
          <w:spacing w:val="-10"/>
        </w:rPr>
        <w:t xml:space="preserve"> </w:t>
      </w:r>
      <w:r>
        <w:t>indicação</w:t>
      </w:r>
      <w:r w:rsidRPr="00E73587">
        <w:rPr>
          <w:spacing w:val="-4"/>
        </w:rPr>
        <w:t xml:space="preserve"> </w:t>
      </w:r>
      <w:r>
        <w:t>de</w:t>
      </w:r>
      <w:r w:rsidRPr="00E73587">
        <w:rPr>
          <w:spacing w:val="-5"/>
        </w:rPr>
        <w:t xml:space="preserve"> </w:t>
      </w:r>
      <w:r>
        <w:t>prévia</w:t>
      </w:r>
      <w:r w:rsidRPr="00E73587">
        <w:rPr>
          <w:spacing w:val="-8"/>
        </w:rPr>
        <w:t xml:space="preserve"> </w:t>
      </w:r>
      <w:r>
        <w:t>dotação</w:t>
      </w:r>
      <w:r w:rsidRPr="00E73587">
        <w:rPr>
          <w:spacing w:val="-6"/>
        </w:rPr>
        <w:t xml:space="preserve"> </w:t>
      </w:r>
      <w:r w:rsidRPr="00E73587">
        <w:rPr>
          <w:spacing w:val="-2"/>
        </w:rPr>
        <w:t>orçamentária.</w:t>
      </w:r>
      <w:r w:rsidR="00F37051">
        <w:t xml:space="preserve"> </w:t>
      </w:r>
      <w:r>
        <w:t>Os</w:t>
      </w:r>
      <w:r w:rsidRPr="00E73587">
        <w:rPr>
          <w:spacing w:val="-7"/>
        </w:rPr>
        <w:t xml:space="preserve"> </w:t>
      </w:r>
      <w:r>
        <w:t>pedidos</w:t>
      </w:r>
      <w:r w:rsidRPr="00E73587">
        <w:rPr>
          <w:spacing w:val="-7"/>
        </w:rPr>
        <w:t xml:space="preserve"> </w:t>
      </w:r>
      <w:r>
        <w:t>de</w:t>
      </w:r>
      <w:r w:rsidRPr="00E73587">
        <w:rPr>
          <w:spacing w:val="-9"/>
        </w:rPr>
        <w:t xml:space="preserve"> </w:t>
      </w:r>
      <w:r>
        <w:t>alteração</w:t>
      </w:r>
      <w:r w:rsidRPr="00E73587">
        <w:rPr>
          <w:spacing w:val="-12"/>
        </w:rPr>
        <w:t xml:space="preserve"> </w:t>
      </w:r>
      <w:r>
        <w:t>de</w:t>
      </w:r>
      <w:r w:rsidRPr="00E73587">
        <w:rPr>
          <w:spacing w:val="-8"/>
        </w:rPr>
        <w:t xml:space="preserve"> </w:t>
      </w:r>
      <w:r>
        <w:t>vigência</w:t>
      </w:r>
      <w:r w:rsidRPr="00E73587">
        <w:rPr>
          <w:spacing w:val="-7"/>
        </w:rPr>
        <w:t xml:space="preserve"> </w:t>
      </w:r>
      <w:r>
        <w:t>deverão</w:t>
      </w:r>
      <w:r w:rsidRPr="00E73587">
        <w:rPr>
          <w:spacing w:val="-9"/>
        </w:rPr>
        <w:t xml:space="preserve"> </w:t>
      </w:r>
      <w:r>
        <w:t>ser</w:t>
      </w:r>
      <w:r w:rsidRPr="00E73587">
        <w:rPr>
          <w:spacing w:val="-14"/>
        </w:rPr>
        <w:t xml:space="preserve"> </w:t>
      </w:r>
      <w:r>
        <w:t>apresentados</w:t>
      </w:r>
      <w:r w:rsidRPr="00E73587">
        <w:rPr>
          <w:spacing w:val="-10"/>
        </w:rPr>
        <w:t xml:space="preserve"> </w:t>
      </w:r>
      <w:r>
        <w:t>com</w:t>
      </w:r>
      <w:r w:rsidRPr="00E73587">
        <w:rPr>
          <w:spacing w:val="-4"/>
        </w:rPr>
        <w:t xml:space="preserve"> </w:t>
      </w:r>
      <w:r>
        <w:t>no</w:t>
      </w:r>
      <w:r w:rsidRPr="00E73587">
        <w:rPr>
          <w:spacing w:val="-12"/>
        </w:rPr>
        <w:t xml:space="preserve"> </w:t>
      </w:r>
      <w:r>
        <w:t>mínimo</w:t>
      </w:r>
      <w:r w:rsidRPr="00E73587">
        <w:rPr>
          <w:spacing w:val="-7"/>
        </w:rPr>
        <w:t xml:space="preserve"> </w:t>
      </w:r>
      <w:r>
        <w:t>30</w:t>
      </w:r>
      <w:r w:rsidRPr="00E73587">
        <w:rPr>
          <w:spacing w:val="-12"/>
        </w:rPr>
        <w:t xml:space="preserve"> </w:t>
      </w:r>
      <w:r>
        <w:t>(trinta) dias antes do seu término.</w:t>
      </w:r>
    </w:p>
    <w:p w14:paraId="50D802C3" w14:textId="77777777" w:rsidR="0016080F" w:rsidRDefault="0016080F" w:rsidP="0016080F">
      <w:pPr>
        <w:pStyle w:val="PargrafodaLista"/>
        <w:numPr>
          <w:ilvl w:val="1"/>
          <w:numId w:val="24"/>
        </w:numPr>
        <w:tabs>
          <w:tab w:val="left" w:pos="2197"/>
        </w:tabs>
        <w:spacing w:line="244" w:lineRule="auto"/>
        <w:ind w:right="203" w:firstLine="0"/>
        <w:jc w:val="both"/>
      </w:pPr>
      <w:r>
        <w:t>Para a prorrogação de vigência das parcerias celebradas de acordo com as normas da Lei</w:t>
      </w:r>
      <w:r>
        <w:rPr>
          <w:spacing w:val="-15"/>
        </w:rPr>
        <w:t xml:space="preserve"> </w:t>
      </w:r>
      <w:r>
        <w:t>Federal</w:t>
      </w:r>
      <w:r>
        <w:rPr>
          <w:spacing w:val="-15"/>
        </w:rPr>
        <w:t xml:space="preserve"> </w:t>
      </w:r>
      <w:r>
        <w:t>nº</w:t>
      </w:r>
      <w:r>
        <w:rPr>
          <w:spacing w:val="-13"/>
        </w:rPr>
        <w:t xml:space="preserve"> </w:t>
      </w:r>
      <w:r>
        <w:t>13.019,</w:t>
      </w:r>
      <w:r>
        <w:rPr>
          <w:spacing w:val="-11"/>
        </w:rPr>
        <w:t xml:space="preserve"> </w:t>
      </w:r>
      <w:r>
        <w:t>de</w:t>
      </w:r>
      <w:r>
        <w:rPr>
          <w:spacing w:val="-15"/>
        </w:rPr>
        <w:t xml:space="preserve"> </w:t>
      </w:r>
      <w:r>
        <w:t>31</w:t>
      </w:r>
      <w:r>
        <w:rPr>
          <w:spacing w:val="-13"/>
        </w:rPr>
        <w:t xml:space="preserve"> </w:t>
      </w:r>
      <w:r>
        <w:t>de</w:t>
      </w:r>
      <w:r>
        <w:rPr>
          <w:spacing w:val="-15"/>
        </w:rPr>
        <w:t xml:space="preserve"> </w:t>
      </w:r>
      <w:r>
        <w:t>julho</w:t>
      </w:r>
      <w:r>
        <w:rPr>
          <w:spacing w:val="-13"/>
        </w:rPr>
        <w:t xml:space="preserve"> </w:t>
      </w:r>
      <w:r>
        <w:t>de</w:t>
      </w:r>
      <w:r>
        <w:rPr>
          <w:spacing w:val="-12"/>
        </w:rPr>
        <w:t xml:space="preserve"> </w:t>
      </w:r>
      <w:r>
        <w:t>2014</w:t>
      </w:r>
      <w:r>
        <w:rPr>
          <w:spacing w:val="-14"/>
        </w:rPr>
        <w:t xml:space="preserve"> </w:t>
      </w:r>
      <w:r>
        <w:t>e</w:t>
      </w:r>
      <w:r>
        <w:rPr>
          <w:spacing w:val="-15"/>
        </w:rPr>
        <w:t xml:space="preserve"> </w:t>
      </w:r>
      <w:r>
        <w:t>suas</w:t>
      </w:r>
      <w:r>
        <w:rPr>
          <w:spacing w:val="-13"/>
        </w:rPr>
        <w:t xml:space="preserve"> </w:t>
      </w:r>
      <w:r>
        <w:t>alterações,</w:t>
      </w:r>
      <w:r>
        <w:rPr>
          <w:spacing w:val="-13"/>
        </w:rPr>
        <w:t xml:space="preserve"> </w:t>
      </w:r>
      <w:proofErr w:type="gramStart"/>
      <w:r>
        <w:t>é</w:t>
      </w:r>
      <w:proofErr w:type="gramEnd"/>
      <w:r>
        <w:rPr>
          <w:spacing w:val="-14"/>
        </w:rPr>
        <w:t xml:space="preserve"> </w:t>
      </w:r>
      <w:r>
        <w:t>necessário</w:t>
      </w:r>
      <w:r>
        <w:rPr>
          <w:spacing w:val="-14"/>
        </w:rPr>
        <w:t xml:space="preserve"> </w:t>
      </w:r>
      <w:r>
        <w:t>parecer</w:t>
      </w:r>
      <w:r>
        <w:rPr>
          <w:spacing w:val="-10"/>
        </w:rPr>
        <w:t xml:space="preserve"> </w:t>
      </w:r>
      <w:r>
        <w:t>do</w:t>
      </w:r>
      <w:r>
        <w:rPr>
          <w:spacing w:val="-15"/>
        </w:rPr>
        <w:t xml:space="preserve"> </w:t>
      </w:r>
      <w:r>
        <w:t xml:space="preserve">Gestor da Parceria, homologado pela Comissão de Monitoramento e Avaliação, atestando que a </w:t>
      </w:r>
      <w:r>
        <w:rPr>
          <w:spacing w:val="-2"/>
        </w:rPr>
        <w:t>parceria</w:t>
      </w:r>
      <w:r>
        <w:rPr>
          <w:spacing w:val="-4"/>
        </w:rPr>
        <w:t xml:space="preserve"> </w:t>
      </w:r>
      <w:r>
        <w:rPr>
          <w:spacing w:val="-2"/>
        </w:rPr>
        <w:t>está</w:t>
      </w:r>
      <w:r>
        <w:rPr>
          <w:spacing w:val="-12"/>
        </w:rPr>
        <w:t xml:space="preserve"> </w:t>
      </w:r>
      <w:r>
        <w:rPr>
          <w:spacing w:val="-2"/>
        </w:rPr>
        <w:t>sendo</w:t>
      </w:r>
      <w:r>
        <w:rPr>
          <w:spacing w:val="-13"/>
        </w:rPr>
        <w:t xml:space="preserve"> </w:t>
      </w:r>
      <w:r>
        <w:rPr>
          <w:spacing w:val="-2"/>
        </w:rPr>
        <w:t>executada</w:t>
      </w:r>
      <w:r>
        <w:rPr>
          <w:spacing w:val="-11"/>
        </w:rPr>
        <w:t xml:space="preserve"> </w:t>
      </w:r>
      <w:r>
        <w:rPr>
          <w:spacing w:val="-2"/>
        </w:rPr>
        <w:t>a</w:t>
      </w:r>
      <w:r>
        <w:rPr>
          <w:spacing w:val="-12"/>
        </w:rPr>
        <w:t xml:space="preserve"> </w:t>
      </w:r>
      <w:r>
        <w:rPr>
          <w:spacing w:val="-2"/>
        </w:rPr>
        <w:t>contento.</w:t>
      </w:r>
      <w:r>
        <w:rPr>
          <w:spacing w:val="-6"/>
        </w:rPr>
        <w:t xml:space="preserve"> </w:t>
      </w:r>
      <w:r>
        <w:rPr>
          <w:spacing w:val="-2"/>
        </w:rPr>
        <w:t>Também</w:t>
      </w:r>
      <w:r>
        <w:rPr>
          <w:spacing w:val="-4"/>
        </w:rPr>
        <w:t xml:space="preserve"> </w:t>
      </w:r>
      <w:r>
        <w:rPr>
          <w:spacing w:val="-2"/>
        </w:rPr>
        <w:t>será</w:t>
      </w:r>
      <w:r>
        <w:rPr>
          <w:spacing w:val="-9"/>
        </w:rPr>
        <w:t xml:space="preserve"> </w:t>
      </w:r>
      <w:r>
        <w:rPr>
          <w:spacing w:val="-2"/>
        </w:rPr>
        <w:t>admitida</w:t>
      </w:r>
      <w:r>
        <w:rPr>
          <w:spacing w:val="-9"/>
        </w:rPr>
        <w:t xml:space="preserve"> </w:t>
      </w:r>
      <w:r>
        <w:rPr>
          <w:spacing w:val="-2"/>
        </w:rPr>
        <w:t>a</w:t>
      </w:r>
      <w:r>
        <w:rPr>
          <w:spacing w:val="-13"/>
        </w:rPr>
        <w:t xml:space="preserve"> </w:t>
      </w:r>
      <w:r>
        <w:rPr>
          <w:spacing w:val="-2"/>
        </w:rPr>
        <w:t>prorrogação</w:t>
      </w:r>
      <w:r>
        <w:rPr>
          <w:spacing w:val="-5"/>
        </w:rPr>
        <w:t xml:space="preserve"> </w:t>
      </w:r>
      <w:r>
        <w:rPr>
          <w:spacing w:val="-2"/>
        </w:rPr>
        <w:t>de</w:t>
      </w:r>
      <w:r>
        <w:rPr>
          <w:spacing w:val="-13"/>
        </w:rPr>
        <w:t xml:space="preserve"> </w:t>
      </w:r>
      <w:r>
        <w:rPr>
          <w:spacing w:val="-2"/>
        </w:rPr>
        <w:t>vigência</w:t>
      </w:r>
      <w:r>
        <w:rPr>
          <w:spacing w:val="-8"/>
        </w:rPr>
        <w:t xml:space="preserve"> </w:t>
      </w:r>
      <w:r>
        <w:rPr>
          <w:spacing w:val="-2"/>
        </w:rPr>
        <w:t xml:space="preserve">das </w:t>
      </w:r>
      <w:r>
        <w:t>parcerias</w:t>
      </w:r>
      <w:r>
        <w:rPr>
          <w:spacing w:val="-5"/>
        </w:rPr>
        <w:t xml:space="preserve"> </w:t>
      </w:r>
      <w:r>
        <w:t>na</w:t>
      </w:r>
      <w:r>
        <w:rPr>
          <w:spacing w:val="-5"/>
        </w:rPr>
        <w:t xml:space="preserve"> </w:t>
      </w:r>
      <w:r>
        <w:t>hipótese</w:t>
      </w:r>
      <w:r>
        <w:rPr>
          <w:spacing w:val="-5"/>
        </w:rPr>
        <w:t xml:space="preserve"> </w:t>
      </w:r>
      <w:r>
        <w:t>de</w:t>
      </w:r>
      <w:r>
        <w:rPr>
          <w:spacing w:val="-8"/>
        </w:rPr>
        <w:t xml:space="preserve"> </w:t>
      </w:r>
      <w:r>
        <w:t>atraso</w:t>
      </w:r>
      <w:r>
        <w:rPr>
          <w:spacing w:val="-5"/>
        </w:rPr>
        <w:t xml:space="preserve"> </w:t>
      </w:r>
      <w:r>
        <w:t>no</w:t>
      </w:r>
      <w:r>
        <w:rPr>
          <w:spacing w:val="-5"/>
        </w:rPr>
        <w:t xml:space="preserve"> </w:t>
      </w:r>
      <w:r>
        <w:t>início</w:t>
      </w:r>
      <w:r>
        <w:rPr>
          <w:spacing w:val="-4"/>
        </w:rPr>
        <w:t xml:space="preserve"> </w:t>
      </w:r>
      <w:r>
        <w:t>da</w:t>
      </w:r>
      <w:r>
        <w:rPr>
          <w:spacing w:val="-3"/>
        </w:rPr>
        <w:t xml:space="preserve"> </w:t>
      </w:r>
      <w:r>
        <w:t>execução,</w:t>
      </w:r>
      <w:r>
        <w:rPr>
          <w:spacing w:val="-1"/>
        </w:rPr>
        <w:t xml:space="preserve"> </w:t>
      </w:r>
      <w:r>
        <w:t>nos</w:t>
      </w:r>
      <w:r>
        <w:rPr>
          <w:spacing w:val="-5"/>
        </w:rPr>
        <w:t xml:space="preserve"> </w:t>
      </w:r>
      <w:r>
        <w:t>termos</w:t>
      </w:r>
      <w:r>
        <w:rPr>
          <w:spacing w:val="-5"/>
        </w:rPr>
        <w:t xml:space="preserve"> </w:t>
      </w:r>
      <w:r>
        <w:t>do</w:t>
      </w:r>
      <w:r>
        <w:rPr>
          <w:spacing w:val="-5"/>
        </w:rPr>
        <w:t xml:space="preserve"> </w:t>
      </w:r>
      <w:r>
        <w:t>parágrafo</w:t>
      </w:r>
      <w:r>
        <w:rPr>
          <w:spacing w:val="-4"/>
        </w:rPr>
        <w:t xml:space="preserve"> </w:t>
      </w:r>
      <w:r>
        <w:t>único</w:t>
      </w:r>
      <w:r>
        <w:rPr>
          <w:spacing w:val="-5"/>
        </w:rPr>
        <w:t xml:space="preserve"> </w:t>
      </w:r>
      <w:r>
        <w:t>do</w:t>
      </w:r>
      <w:r>
        <w:rPr>
          <w:spacing w:val="-3"/>
        </w:rPr>
        <w:t xml:space="preserve"> </w:t>
      </w:r>
      <w:r>
        <w:t>artigo 55 da Lei Federal nº 13.019, de 31 de julho de 2014 e suas alterações.</w:t>
      </w:r>
    </w:p>
    <w:p w14:paraId="09EEE0C3" w14:textId="77777777" w:rsidR="0016080F" w:rsidRDefault="0016080F" w:rsidP="0016080F">
      <w:pPr>
        <w:pStyle w:val="PargrafodaLista"/>
        <w:numPr>
          <w:ilvl w:val="1"/>
          <w:numId w:val="24"/>
        </w:numPr>
        <w:tabs>
          <w:tab w:val="left" w:pos="2259"/>
        </w:tabs>
        <w:spacing w:line="242" w:lineRule="auto"/>
        <w:ind w:right="213" w:firstLine="0"/>
        <w:jc w:val="both"/>
      </w:pPr>
      <w:r>
        <w:t>A prorrogação de</w:t>
      </w:r>
      <w:r>
        <w:rPr>
          <w:spacing w:val="-1"/>
        </w:rPr>
        <w:t xml:space="preserve"> </w:t>
      </w:r>
      <w:r>
        <w:t>vigência de ofício</w:t>
      </w:r>
      <w:r>
        <w:rPr>
          <w:spacing w:val="-1"/>
        </w:rPr>
        <w:t xml:space="preserve"> </w:t>
      </w:r>
      <w:r>
        <w:t>tem por objetivo o ajuste</w:t>
      </w:r>
      <w:r>
        <w:rPr>
          <w:spacing w:val="-1"/>
        </w:rPr>
        <w:t xml:space="preserve"> </w:t>
      </w:r>
      <w:r>
        <w:t>do prazo de execução das ações, a fim de não causar prejuízo na conclusão do objeto, não resultando, neste caso, novo aporte de recursos financeiros.</w:t>
      </w:r>
    </w:p>
    <w:p w14:paraId="2C315E3A" w14:textId="77777777" w:rsidR="0016080F" w:rsidRDefault="0016080F" w:rsidP="0016080F">
      <w:pPr>
        <w:pStyle w:val="PargrafodaLista"/>
        <w:numPr>
          <w:ilvl w:val="1"/>
          <w:numId w:val="24"/>
        </w:numPr>
        <w:tabs>
          <w:tab w:val="left" w:pos="2197"/>
        </w:tabs>
        <w:spacing w:line="244" w:lineRule="auto"/>
        <w:ind w:right="208" w:firstLine="0"/>
        <w:jc w:val="both"/>
      </w:pPr>
      <w:r>
        <w:t xml:space="preserve">A decisão do </w:t>
      </w:r>
      <w:r>
        <w:rPr>
          <w:rFonts w:ascii="Arial" w:hAnsi="Arial"/>
          <w:b/>
        </w:rPr>
        <w:t xml:space="preserve">MUNICIPIO </w:t>
      </w:r>
      <w:r>
        <w:t xml:space="preserve">pela alteração da parceria deve ser precedida de relatório conjunto elaborado pelo Gestor da Parceria, homologado no que couber pela comissão de </w:t>
      </w:r>
      <w:proofErr w:type="gramStart"/>
      <w:r>
        <w:t>monitoramento,</w:t>
      </w:r>
      <w:proofErr w:type="gramEnd"/>
      <w:r>
        <w:t>que deverá necessariamente abordar:</w:t>
      </w:r>
    </w:p>
    <w:p w14:paraId="7CF8922F" w14:textId="77777777" w:rsidR="0016080F" w:rsidRDefault="0016080F" w:rsidP="0016080F">
      <w:pPr>
        <w:pStyle w:val="PargrafodaLista"/>
        <w:numPr>
          <w:ilvl w:val="0"/>
          <w:numId w:val="22"/>
        </w:numPr>
        <w:tabs>
          <w:tab w:val="left" w:pos="1726"/>
        </w:tabs>
        <w:spacing w:line="245" w:lineRule="exact"/>
        <w:ind w:hanging="117"/>
      </w:pPr>
      <w:r>
        <w:rPr>
          <w:rFonts w:ascii="Arial" w:hAnsi="Arial"/>
          <w:b/>
        </w:rPr>
        <w:t>-</w:t>
      </w:r>
      <w:r>
        <w:rPr>
          <w:rFonts w:ascii="Arial" w:hAnsi="Arial"/>
          <w:b/>
          <w:spacing w:val="-15"/>
        </w:rPr>
        <w:t xml:space="preserve"> </w:t>
      </w:r>
      <w:r>
        <w:t>O</w:t>
      </w:r>
      <w:r>
        <w:rPr>
          <w:spacing w:val="-5"/>
        </w:rPr>
        <w:t xml:space="preserve"> </w:t>
      </w:r>
      <w:r>
        <w:t>interesse</w:t>
      </w:r>
      <w:r>
        <w:rPr>
          <w:spacing w:val="-6"/>
        </w:rPr>
        <w:t xml:space="preserve"> </w:t>
      </w:r>
      <w:r>
        <w:t>público</w:t>
      </w:r>
      <w:r>
        <w:rPr>
          <w:spacing w:val="-3"/>
        </w:rPr>
        <w:t xml:space="preserve"> </w:t>
      </w:r>
      <w:r>
        <w:t>na</w:t>
      </w:r>
      <w:r>
        <w:rPr>
          <w:spacing w:val="-9"/>
        </w:rPr>
        <w:t xml:space="preserve"> </w:t>
      </w:r>
      <w:r>
        <w:t>alteração</w:t>
      </w:r>
      <w:r>
        <w:rPr>
          <w:spacing w:val="-8"/>
        </w:rPr>
        <w:t xml:space="preserve"> </w:t>
      </w:r>
      <w:r>
        <w:t>proposta</w:t>
      </w:r>
      <w:r>
        <w:rPr>
          <w:spacing w:val="-7"/>
        </w:rPr>
        <w:t xml:space="preserve"> </w:t>
      </w:r>
      <w:r>
        <w:t>e</w:t>
      </w:r>
      <w:r>
        <w:rPr>
          <w:spacing w:val="-9"/>
        </w:rPr>
        <w:t xml:space="preserve"> </w:t>
      </w:r>
      <w:r>
        <w:t>a</w:t>
      </w:r>
      <w:r>
        <w:rPr>
          <w:spacing w:val="-11"/>
        </w:rPr>
        <w:t xml:space="preserve"> </w:t>
      </w:r>
      <w:r>
        <w:t>justificativa</w:t>
      </w:r>
      <w:r>
        <w:rPr>
          <w:spacing w:val="-5"/>
        </w:rPr>
        <w:t xml:space="preserve"> </w:t>
      </w:r>
      <w:r>
        <w:t>sobre</w:t>
      </w:r>
      <w:r>
        <w:rPr>
          <w:spacing w:val="-7"/>
        </w:rPr>
        <w:t xml:space="preserve"> </w:t>
      </w:r>
      <w:r>
        <w:t>as</w:t>
      </w:r>
      <w:r>
        <w:rPr>
          <w:spacing w:val="-2"/>
        </w:rPr>
        <w:t xml:space="preserve"> </w:t>
      </w:r>
      <w:r>
        <w:t>alterações</w:t>
      </w:r>
      <w:r>
        <w:rPr>
          <w:spacing w:val="-2"/>
        </w:rPr>
        <w:t xml:space="preserve"> ocorridas;</w:t>
      </w:r>
    </w:p>
    <w:p w14:paraId="670D2157" w14:textId="77777777" w:rsidR="0016080F" w:rsidRDefault="0016080F" w:rsidP="0016080F">
      <w:pPr>
        <w:pStyle w:val="PargrafodaLista"/>
        <w:numPr>
          <w:ilvl w:val="0"/>
          <w:numId w:val="22"/>
        </w:numPr>
        <w:tabs>
          <w:tab w:val="left" w:pos="1792"/>
        </w:tabs>
        <w:ind w:left="1792" w:hanging="183"/>
      </w:pPr>
      <w:r>
        <w:rPr>
          <w:rFonts w:ascii="Arial" w:hAnsi="Arial"/>
          <w:b/>
        </w:rPr>
        <w:t>-</w:t>
      </w:r>
      <w:r>
        <w:rPr>
          <w:rFonts w:ascii="Arial" w:hAnsi="Arial"/>
          <w:b/>
          <w:spacing w:val="-6"/>
        </w:rPr>
        <w:t xml:space="preserve"> </w:t>
      </w:r>
      <w:r>
        <w:t>A</w:t>
      </w:r>
      <w:r>
        <w:rPr>
          <w:spacing w:val="-1"/>
        </w:rPr>
        <w:t xml:space="preserve"> </w:t>
      </w:r>
      <w:r>
        <w:t>capacidade</w:t>
      </w:r>
      <w:r>
        <w:rPr>
          <w:spacing w:val="-4"/>
        </w:rPr>
        <w:t xml:space="preserve"> </w:t>
      </w:r>
      <w:r>
        <w:t>técnico-operacional</w:t>
      </w:r>
      <w:r>
        <w:rPr>
          <w:spacing w:val="-2"/>
        </w:rPr>
        <w:t xml:space="preserve"> </w:t>
      </w:r>
      <w:r>
        <w:t>da</w:t>
      </w:r>
      <w:r>
        <w:rPr>
          <w:spacing w:val="-3"/>
        </w:rPr>
        <w:t xml:space="preserve"> </w:t>
      </w:r>
      <w:r>
        <w:rPr>
          <w:rFonts w:ascii="Arial" w:hAnsi="Arial"/>
          <w:b/>
        </w:rPr>
        <w:t>OSC</w:t>
      </w:r>
      <w:r>
        <w:rPr>
          <w:rFonts w:ascii="Arial" w:hAnsi="Arial"/>
          <w:b/>
          <w:spacing w:val="-4"/>
        </w:rPr>
        <w:t xml:space="preserve"> </w:t>
      </w:r>
      <w:r>
        <w:t>para</w:t>
      </w:r>
      <w:r>
        <w:rPr>
          <w:spacing w:val="-3"/>
        </w:rPr>
        <w:t xml:space="preserve"> </w:t>
      </w:r>
      <w:r>
        <w:t>cumprir</w:t>
      </w:r>
      <w:r>
        <w:rPr>
          <w:spacing w:val="-3"/>
        </w:rPr>
        <w:t xml:space="preserve"> </w:t>
      </w:r>
      <w:r>
        <w:t>a</w:t>
      </w:r>
      <w:r>
        <w:rPr>
          <w:spacing w:val="-3"/>
        </w:rPr>
        <w:t xml:space="preserve"> </w:t>
      </w:r>
      <w:r>
        <w:rPr>
          <w:spacing w:val="-2"/>
        </w:rPr>
        <w:t>proposta;</w:t>
      </w:r>
    </w:p>
    <w:p w14:paraId="7DC4E1A4" w14:textId="77777777" w:rsidR="0016080F" w:rsidRDefault="0016080F" w:rsidP="0016080F">
      <w:pPr>
        <w:pStyle w:val="PargrafodaLista"/>
        <w:numPr>
          <w:ilvl w:val="0"/>
          <w:numId w:val="22"/>
        </w:numPr>
        <w:tabs>
          <w:tab w:val="left" w:pos="1866"/>
        </w:tabs>
        <w:ind w:left="1866" w:hanging="257"/>
      </w:pPr>
      <w:r>
        <w:rPr>
          <w:rFonts w:ascii="Arial" w:hAnsi="Arial"/>
          <w:b/>
        </w:rPr>
        <w:t>-</w:t>
      </w:r>
      <w:r>
        <w:rPr>
          <w:rFonts w:ascii="Arial" w:hAnsi="Arial"/>
          <w:b/>
          <w:spacing w:val="5"/>
        </w:rPr>
        <w:t xml:space="preserve"> </w:t>
      </w:r>
      <w:r>
        <w:t>A</w:t>
      </w:r>
      <w:r>
        <w:rPr>
          <w:spacing w:val="12"/>
        </w:rPr>
        <w:t xml:space="preserve"> </w:t>
      </w:r>
      <w:r>
        <w:t>existência</w:t>
      </w:r>
      <w:r>
        <w:rPr>
          <w:spacing w:val="10"/>
        </w:rPr>
        <w:t xml:space="preserve"> </w:t>
      </w:r>
      <w:r>
        <w:t>de</w:t>
      </w:r>
      <w:r>
        <w:rPr>
          <w:spacing w:val="10"/>
        </w:rPr>
        <w:t xml:space="preserve"> </w:t>
      </w:r>
      <w:r>
        <w:t>reserva</w:t>
      </w:r>
      <w:r>
        <w:rPr>
          <w:spacing w:val="10"/>
        </w:rPr>
        <w:t xml:space="preserve"> </w:t>
      </w:r>
      <w:r>
        <w:t>orçamentária</w:t>
      </w:r>
      <w:r>
        <w:rPr>
          <w:spacing w:val="9"/>
        </w:rPr>
        <w:t xml:space="preserve"> </w:t>
      </w:r>
      <w:r>
        <w:t>para</w:t>
      </w:r>
      <w:r>
        <w:rPr>
          <w:spacing w:val="7"/>
        </w:rPr>
        <w:t xml:space="preserve"> </w:t>
      </w:r>
      <w:r>
        <w:t>execução</w:t>
      </w:r>
      <w:r>
        <w:rPr>
          <w:spacing w:val="10"/>
        </w:rPr>
        <w:t xml:space="preserve"> </w:t>
      </w:r>
      <w:r>
        <w:t>da</w:t>
      </w:r>
      <w:r>
        <w:rPr>
          <w:spacing w:val="10"/>
        </w:rPr>
        <w:t xml:space="preserve"> </w:t>
      </w:r>
      <w:r>
        <w:rPr>
          <w:spacing w:val="-2"/>
        </w:rPr>
        <w:t>proposta;</w:t>
      </w:r>
    </w:p>
    <w:p w14:paraId="05114505" w14:textId="77777777" w:rsidR="0016080F" w:rsidRDefault="0016080F" w:rsidP="0016080F">
      <w:pPr>
        <w:pStyle w:val="PargrafodaLista"/>
        <w:numPr>
          <w:ilvl w:val="0"/>
          <w:numId w:val="22"/>
        </w:numPr>
        <w:tabs>
          <w:tab w:val="left" w:pos="1872"/>
        </w:tabs>
        <w:spacing w:before="3"/>
        <w:ind w:left="1872" w:hanging="263"/>
      </w:pPr>
      <w:r>
        <w:rPr>
          <w:rFonts w:ascii="Arial"/>
          <w:b/>
        </w:rPr>
        <w:t>-</w:t>
      </w:r>
      <w:r>
        <w:rPr>
          <w:rFonts w:ascii="Arial"/>
          <w:b/>
          <w:spacing w:val="-4"/>
        </w:rPr>
        <w:t xml:space="preserve"> </w:t>
      </w:r>
      <w:r>
        <w:t>Nota</w:t>
      </w:r>
      <w:r>
        <w:rPr>
          <w:spacing w:val="-5"/>
        </w:rPr>
        <w:t xml:space="preserve"> </w:t>
      </w:r>
      <w:r>
        <w:t>de</w:t>
      </w:r>
      <w:r>
        <w:rPr>
          <w:spacing w:val="-2"/>
        </w:rPr>
        <w:t xml:space="preserve"> </w:t>
      </w:r>
      <w:r>
        <w:t>empenho</w:t>
      </w:r>
      <w:r>
        <w:rPr>
          <w:spacing w:val="-3"/>
        </w:rPr>
        <w:t xml:space="preserve"> </w:t>
      </w:r>
      <w:r>
        <w:t>vinculada</w:t>
      </w:r>
      <w:r>
        <w:rPr>
          <w:spacing w:val="-1"/>
        </w:rPr>
        <w:t xml:space="preserve"> </w:t>
      </w:r>
      <w:r>
        <w:t>ao</w:t>
      </w:r>
      <w:r>
        <w:rPr>
          <w:spacing w:val="-4"/>
        </w:rPr>
        <w:t xml:space="preserve"> </w:t>
      </w:r>
      <w:r>
        <w:t>termo,</w:t>
      </w:r>
      <w:r>
        <w:rPr>
          <w:spacing w:val="-2"/>
        </w:rPr>
        <w:t xml:space="preserve"> </w:t>
      </w:r>
      <w:r>
        <w:t>quando</w:t>
      </w:r>
      <w:r>
        <w:rPr>
          <w:spacing w:val="-2"/>
        </w:rPr>
        <w:t xml:space="preserve"> </w:t>
      </w:r>
      <w:r>
        <w:t>for</w:t>
      </w:r>
      <w:r>
        <w:rPr>
          <w:spacing w:val="1"/>
        </w:rPr>
        <w:t xml:space="preserve"> </w:t>
      </w:r>
      <w:r>
        <w:t>o</w:t>
      </w:r>
      <w:r>
        <w:rPr>
          <w:spacing w:val="-5"/>
        </w:rPr>
        <w:t xml:space="preserve"> </w:t>
      </w:r>
      <w:r>
        <w:rPr>
          <w:spacing w:val="-2"/>
        </w:rPr>
        <w:t>caso;</w:t>
      </w:r>
    </w:p>
    <w:p w14:paraId="02918EC9" w14:textId="77777777" w:rsidR="0016080F" w:rsidRDefault="0016080F" w:rsidP="0016080F">
      <w:pPr>
        <w:pStyle w:val="PargrafodaLista"/>
        <w:numPr>
          <w:ilvl w:val="0"/>
          <w:numId w:val="22"/>
        </w:numPr>
        <w:tabs>
          <w:tab w:val="left" w:pos="1817"/>
        </w:tabs>
        <w:spacing w:before="2" w:line="251" w:lineRule="exact"/>
        <w:ind w:left="1817" w:hanging="208"/>
      </w:pPr>
      <w:r>
        <w:rPr>
          <w:rFonts w:ascii="Arial" w:hAnsi="Arial"/>
          <w:b/>
        </w:rPr>
        <w:t>-</w:t>
      </w:r>
      <w:r>
        <w:rPr>
          <w:rFonts w:ascii="Arial" w:hAnsi="Arial"/>
          <w:b/>
          <w:spacing w:val="-16"/>
        </w:rPr>
        <w:t xml:space="preserve"> </w:t>
      </w:r>
      <w:r>
        <w:t>Memória</w:t>
      </w:r>
      <w:r>
        <w:rPr>
          <w:spacing w:val="-14"/>
        </w:rPr>
        <w:t xml:space="preserve"> </w:t>
      </w:r>
      <w:r>
        <w:t>de</w:t>
      </w:r>
      <w:r>
        <w:rPr>
          <w:spacing w:val="-15"/>
        </w:rPr>
        <w:t xml:space="preserve"> </w:t>
      </w:r>
      <w:r>
        <w:t>cálculo,</w:t>
      </w:r>
      <w:r>
        <w:rPr>
          <w:spacing w:val="-12"/>
        </w:rPr>
        <w:t xml:space="preserve"> </w:t>
      </w:r>
      <w:r>
        <w:t>contendo</w:t>
      </w:r>
      <w:r>
        <w:rPr>
          <w:spacing w:val="-15"/>
        </w:rPr>
        <w:t xml:space="preserve"> </w:t>
      </w:r>
      <w:r>
        <w:t>quantidades</w:t>
      </w:r>
      <w:r>
        <w:rPr>
          <w:spacing w:val="-14"/>
        </w:rPr>
        <w:t xml:space="preserve"> </w:t>
      </w:r>
      <w:r>
        <w:t>e</w:t>
      </w:r>
      <w:r>
        <w:rPr>
          <w:spacing w:val="-15"/>
        </w:rPr>
        <w:t xml:space="preserve"> </w:t>
      </w:r>
      <w:r>
        <w:t>custos</w:t>
      </w:r>
      <w:r>
        <w:rPr>
          <w:spacing w:val="-12"/>
        </w:rPr>
        <w:t xml:space="preserve"> </w:t>
      </w:r>
      <w:r>
        <w:t>detalhados</w:t>
      </w:r>
      <w:r>
        <w:rPr>
          <w:spacing w:val="-13"/>
        </w:rPr>
        <w:t xml:space="preserve"> </w:t>
      </w:r>
      <w:r>
        <w:t>e</w:t>
      </w:r>
      <w:r>
        <w:rPr>
          <w:spacing w:val="-14"/>
        </w:rPr>
        <w:t xml:space="preserve"> </w:t>
      </w:r>
      <w:r>
        <w:t>cronograma</w:t>
      </w:r>
      <w:r>
        <w:rPr>
          <w:spacing w:val="-12"/>
        </w:rPr>
        <w:t xml:space="preserve"> </w:t>
      </w:r>
      <w:r>
        <w:rPr>
          <w:spacing w:val="-2"/>
        </w:rPr>
        <w:t>atualizado;</w:t>
      </w:r>
    </w:p>
    <w:p w14:paraId="251F70D0" w14:textId="77777777" w:rsidR="0016080F" w:rsidRDefault="0016080F" w:rsidP="0016080F">
      <w:pPr>
        <w:pStyle w:val="PargrafodaLista"/>
        <w:numPr>
          <w:ilvl w:val="0"/>
          <w:numId w:val="22"/>
        </w:numPr>
        <w:tabs>
          <w:tab w:val="left" w:pos="1878"/>
        </w:tabs>
        <w:spacing w:line="251" w:lineRule="exact"/>
        <w:ind w:left="1878" w:hanging="269"/>
      </w:pPr>
      <w:r>
        <w:rPr>
          <w:rFonts w:ascii="Arial" w:hAnsi="Arial"/>
          <w:b/>
        </w:rPr>
        <w:t>-</w:t>
      </w:r>
      <w:r>
        <w:rPr>
          <w:rFonts w:ascii="Arial" w:hAnsi="Arial"/>
          <w:b/>
          <w:spacing w:val="-12"/>
        </w:rPr>
        <w:t xml:space="preserve"> </w:t>
      </w:r>
      <w:r>
        <w:t>Atualização</w:t>
      </w:r>
      <w:r>
        <w:rPr>
          <w:spacing w:val="-9"/>
        </w:rPr>
        <w:t xml:space="preserve"> </w:t>
      </w:r>
      <w:r>
        <w:t>das</w:t>
      </w:r>
      <w:r>
        <w:rPr>
          <w:spacing w:val="-6"/>
        </w:rPr>
        <w:t xml:space="preserve"> </w:t>
      </w:r>
      <w:r>
        <w:t>certidões</w:t>
      </w:r>
      <w:r>
        <w:rPr>
          <w:spacing w:val="-7"/>
        </w:rPr>
        <w:t xml:space="preserve"> </w:t>
      </w:r>
      <w:r>
        <w:t>e</w:t>
      </w:r>
      <w:r>
        <w:rPr>
          <w:spacing w:val="-5"/>
        </w:rPr>
        <w:t xml:space="preserve"> </w:t>
      </w:r>
      <w:r>
        <w:t>documentos</w:t>
      </w:r>
      <w:r>
        <w:rPr>
          <w:spacing w:val="-11"/>
        </w:rPr>
        <w:t xml:space="preserve"> </w:t>
      </w:r>
      <w:r>
        <w:t>fiscais</w:t>
      </w:r>
      <w:r>
        <w:rPr>
          <w:spacing w:val="-7"/>
        </w:rPr>
        <w:t xml:space="preserve"> </w:t>
      </w:r>
      <w:r>
        <w:t>da</w:t>
      </w:r>
      <w:r>
        <w:rPr>
          <w:spacing w:val="-10"/>
        </w:rPr>
        <w:t xml:space="preserve"> </w:t>
      </w:r>
      <w:r>
        <w:rPr>
          <w:rFonts w:ascii="Arial" w:hAnsi="Arial"/>
          <w:b/>
          <w:spacing w:val="-4"/>
        </w:rPr>
        <w:t>OSC</w:t>
      </w:r>
      <w:r>
        <w:rPr>
          <w:spacing w:val="-4"/>
        </w:rPr>
        <w:t>;</w:t>
      </w:r>
    </w:p>
    <w:p w14:paraId="4237B375" w14:textId="77777777" w:rsidR="0016080F" w:rsidRDefault="0016080F" w:rsidP="0016080F">
      <w:pPr>
        <w:pStyle w:val="PargrafodaLista"/>
        <w:numPr>
          <w:ilvl w:val="0"/>
          <w:numId w:val="22"/>
        </w:numPr>
        <w:tabs>
          <w:tab w:val="left" w:pos="2001"/>
        </w:tabs>
        <w:spacing w:before="4" w:line="247" w:lineRule="auto"/>
        <w:ind w:left="1609" w:right="204" w:firstLine="0"/>
        <w:jc w:val="both"/>
      </w:pPr>
      <w:r>
        <w:rPr>
          <w:rFonts w:ascii="Arial" w:hAnsi="Arial"/>
          <w:b/>
        </w:rPr>
        <w:t xml:space="preserve">- </w:t>
      </w:r>
      <w:r>
        <w:t xml:space="preserve">Pontualidade na apresentação das contas e não ter havido rejeição das contas já </w:t>
      </w:r>
      <w:r>
        <w:rPr>
          <w:spacing w:val="-2"/>
        </w:rPr>
        <w:t>apreciadas.</w:t>
      </w:r>
    </w:p>
    <w:p w14:paraId="6DEC5C74" w14:textId="77777777" w:rsidR="0016080F" w:rsidRDefault="0016080F" w:rsidP="0016080F">
      <w:pPr>
        <w:pStyle w:val="PargrafodaLista"/>
        <w:numPr>
          <w:ilvl w:val="1"/>
          <w:numId w:val="24"/>
        </w:numPr>
        <w:tabs>
          <w:tab w:val="left" w:pos="2197"/>
        </w:tabs>
        <w:spacing w:line="242" w:lineRule="auto"/>
        <w:ind w:right="189" w:firstLine="0"/>
        <w:jc w:val="both"/>
      </w:pPr>
      <w:r>
        <w:t>Qualquer</w:t>
      </w:r>
      <w:r>
        <w:rPr>
          <w:spacing w:val="-5"/>
        </w:rPr>
        <w:t xml:space="preserve"> </w:t>
      </w:r>
      <w:r>
        <w:t>alteração</w:t>
      </w:r>
      <w:r>
        <w:rPr>
          <w:spacing w:val="-9"/>
        </w:rPr>
        <w:t xml:space="preserve"> </w:t>
      </w:r>
      <w:r>
        <w:t>nos</w:t>
      </w:r>
      <w:r>
        <w:rPr>
          <w:spacing w:val="-7"/>
        </w:rPr>
        <w:t xml:space="preserve"> </w:t>
      </w:r>
      <w:r>
        <w:t>termos</w:t>
      </w:r>
      <w:r>
        <w:rPr>
          <w:spacing w:val="-7"/>
        </w:rPr>
        <w:t xml:space="preserve"> </w:t>
      </w:r>
      <w:r>
        <w:t>da</w:t>
      </w:r>
      <w:r>
        <w:rPr>
          <w:spacing w:val="-10"/>
        </w:rPr>
        <w:t xml:space="preserve"> </w:t>
      </w:r>
      <w:r>
        <w:t>parceria</w:t>
      </w:r>
      <w:r>
        <w:rPr>
          <w:spacing w:val="-1"/>
        </w:rPr>
        <w:t xml:space="preserve"> </w:t>
      </w:r>
      <w:r>
        <w:t>será</w:t>
      </w:r>
      <w:r>
        <w:rPr>
          <w:spacing w:val="-4"/>
        </w:rPr>
        <w:t xml:space="preserve"> </w:t>
      </w:r>
      <w:r>
        <w:t>precedida</w:t>
      </w:r>
      <w:r>
        <w:rPr>
          <w:spacing w:val="-5"/>
        </w:rPr>
        <w:t xml:space="preserve"> </w:t>
      </w:r>
      <w:r>
        <w:t>de</w:t>
      </w:r>
      <w:r>
        <w:rPr>
          <w:spacing w:val="-7"/>
        </w:rPr>
        <w:t xml:space="preserve"> </w:t>
      </w:r>
      <w:r>
        <w:t>análise</w:t>
      </w:r>
      <w:r>
        <w:rPr>
          <w:spacing w:val="-7"/>
        </w:rPr>
        <w:t xml:space="preserve"> </w:t>
      </w:r>
      <w:r>
        <w:t>da Procuradoria</w:t>
      </w:r>
      <w:r>
        <w:rPr>
          <w:spacing w:val="-6"/>
        </w:rPr>
        <w:t xml:space="preserve"> </w:t>
      </w:r>
      <w:r>
        <w:t xml:space="preserve">de </w:t>
      </w:r>
      <w:proofErr w:type="gramStart"/>
      <w:r>
        <w:rPr>
          <w:spacing w:val="-8"/>
        </w:rPr>
        <w:t>ContratosAdministrativose</w:t>
      </w:r>
      <w:proofErr w:type="gramEnd"/>
      <w:r>
        <w:rPr>
          <w:spacing w:val="-7"/>
        </w:rPr>
        <w:t xml:space="preserve"> </w:t>
      </w:r>
      <w:r>
        <w:rPr>
          <w:spacing w:val="-8"/>
        </w:rPr>
        <w:t>Licitaçõese/ouProcuradoriaGeral</w:t>
      </w:r>
      <w:r>
        <w:rPr>
          <w:spacing w:val="-7"/>
        </w:rPr>
        <w:t xml:space="preserve"> </w:t>
      </w:r>
      <w:r>
        <w:rPr>
          <w:spacing w:val="-8"/>
        </w:rPr>
        <w:t>do</w:t>
      </w:r>
      <w:r>
        <w:rPr>
          <w:spacing w:val="-2"/>
        </w:rPr>
        <w:t xml:space="preserve"> </w:t>
      </w:r>
      <w:r>
        <w:rPr>
          <w:spacing w:val="-8"/>
        </w:rPr>
        <w:t>Município,</w:t>
      </w:r>
      <w:r>
        <w:t xml:space="preserve"> </w:t>
      </w:r>
      <w:r>
        <w:rPr>
          <w:spacing w:val="-8"/>
        </w:rPr>
        <w:t>que</w:t>
      </w:r>
      <w:r>
        <w:t xml:space="preserve"> </w:t>
      </w:r>
      <w:r>
        <w:rPr>
          <w:spacing w:val="-8"/>
        </w:rPr>
        <w:t>se</w:t>
      </w:r>
      <w:r>
        <w:t xml:space="preserve"> </w:t>
      </w:r>
      <w:r>
        <w:rPr>
          <w:spacing w:val="-8"/>
        </w:rPr>
        <w:t>manifestará</w:t>
      </w:r>
      <w:r>
        <w:t xml:space="preserve"> </w:t>
      </w:r>
      <w:r>
        <w:rPr>
          <w:spacing w:val="-8"/>
        </w:rPr>
        <w:t>sobre</w:t>
      </w:r>
      <w:r>
        <w:t xml:space="preserve"> </w:t>
      </w:r>
      <w:r>
        <w:rPr>
          <w:spacing w:val="-8"/>
        </w:rPr>
        <w:t xml:space="preserve">a </w:t>
      </w:r>
      <w:r>
        <w:t>viabilidade</w:t>
      </w:r>
      <w:r>
        <w:rPr>
          <w:spacing w:val="-8"/>
        </w:rPr>
        <w:t xml:space="preserve"> </w:t>
      </w:r>
      <w:r>
        <w:t>da alteração, tendo em vista os termos</w:t>
      </w:r>
      <w:r>
        <w:rPr>
          <w:spacing w:val="8"/>
        </w:rPr>
        <w:t xml:space="preserve"> </w:t>
      </w:r>
      <w:r>
        <w:t>do Edital</w:t>
      </w:r>
      <w:r>
        <w:rPr>
          <w:spacing w:val="40"/>
        </w:rPr>
        <w:t xml:space="preserve"> </w:t>
      </w:r>
      <w:r>
        <w:t>de</w:t>
      </w:r>
      <w:r>
        <w:rPr>
          <w:spacing w:val="40"/>
        </w:rPr>
        <w:t xml:space="preserve"> </w:t>
      </w:r>
      <w:r>
        <w:t>C</w:t>
      </w:r>
      <w:r>
        <w:rPr>
          <w:spacing w:val="-13"/>
        </w:rPr>
        <w:t xml:space="preserve"> </w:t>
      </w:r>
      <w:r>
        <w:t>h</w:t>
      </w:r>
      <w:r>
        <w:rPr>
          <w:spacing w:val="-15"/>
        </w:rPr>
        <w:t xml:space="preserve"> </w:t>
      </w:r>
      <w:r>
        <w:t>a</w:t>
      </w:r>
      <w:r>
        <w:rPr>
          <w:spacing w:val="-15"/>
        </w:rPr>
        <w:t xml:space="preserve"> </w:t>
      </w:r>
      <w:r>
        <w:t>m</w:t>
      </w:r>
      <w:r>
        <w:rPr>
          <w:spacing w:val="-10"/>
        </w:rPr>
        <w:t xml:space="preserve"> </w:t>
      </w:r>
      <w:r>
        <w:t>a</w:t>
      </w:r>
      <w:r>
        <w:rPr>
          <w:spacing w:val="-12"/>
        </w:rPr>
        <w:t xml:space="preserve"> </w:t>
      </w:r>
      <w:r>
        <w:t>m</w:t>
      </w:r>
      <w:r>
        <w:rPr>
          <w:spacing w:val="-11"/>
        </w:rPr>
        <w:t xml:space="preserve"> </w:t>
      </w:r>
      <w:r>
        <w:t>e</w:t>
      </w:r>
      <w:r>
        <w:rPr>
          <w:spacing w:val="-14"/>
        </w:rPr>
        <w:t xml:space="preserve"> </w:t>
      </w:r>
      <w:r>
        <w:t>n</w:t>
      </w:r>
      <w:r>
        <w:rPr>
          <w:spacing w:val="-15"/>
        </w:rPr>
        <w:t xml:space="preserve"> </w:t>
      </w:r>
      <w:r>
        <w:t>t</w:t>
      </w:r>
      <w:r>
        <w:rPr>
          <w:spacing w:val="-13"/>
        </w:rPr>
        <w:t xml:space="preserve"> </w:t>
      </w:r>
      <w:r>
        <w:t>o</w:t>
      </w:r>
      <w:r>
        <w:rPr>
          <w:spacing w:val="32"/>
        </w:rPr>
        <w:t xml:space="preserve"> </w:t>
      </w:r>
      <w:r>
        <w:t>P</w:t>
      </w:r>
      <w:r>
        <w:rPr>
          <w:spacing w:val="-15"/>
        </w:rPr>
        <w:t xml:space="preserve"> </w:t>
      </w:r>
      <w:r>
        <w:t>ú</w:t>
      </w:r>
      <w:r>
        <w:rPr>
          <w:spacing w:val="-15"/>
        </w:rPr>
        <w:t xml:space="preserve"> </w:t>
      </w:r>
      <w:r>
        <w:t>b</w:t>
      </w:r>
      <w:r>
        <w:rPr>
          <w:spacing w:val="-14"/>
        </w:rPr>
        <w:t xml:space="preserve"> </w:t>
      </w:r>
      <w:r>
        <w:t>l</w:t>
      </w:r>
      <w:r>
        <w:rPr>
          <w:spacing w:val="-15"/>
        </w:rPr>
        <w:t xml:space="preserve"> </w:t>
      </w:r>
      <w:r>
        <w:t>i</w:t>
      </w:r>
      <w:r>
        <w:rPr>
          <w:spacing w:val="-15"/>
        </w:rPr>
        <w:t xml:space="preserve"> </w:t>
      </w:r>
      <w:r>
        <w:t>c</w:t>
      </w:r>
      <w:r>
        <w:rPr>
          <w:spacing w:val="-14"/>
        </w:rPr>
        <w:t xml:space="preserve"> </w:t>
      </w:r>
      <w:r>
        <w:t>o</w:t>
      </w:r>
      <w:r>
        <w:rPr>
          <w:spacing w:val="-15"/>
        </w:rPr>
        <w:t xml:space="preserve"> </w:t>
      </w:r>
      <w:r>
        <w:t>, o</w:t>
      </w:r>
      <w:r>
        <w:rPr>
          <w:spacing w:val="24"/>
        </w:rPr>
        <w:t xml:space="preserve"> </w:t>
      </w:r>
      <w:r>
        <w:t>resultado</w:t>
      </w:r>
      <w:r>
        <w:rPr>
          <w:spacing w:val="22"/>
        </w:rPr>
        <w:t xml:space="preserve"> </w:t>
      </w:r>
      <w:r>
        <w:t>do</w:t>
      </w:r>
      <w:r>
        <w:rPr>
          <w:spacing w:val="21"/>
        </w:rPr>
        <w:t xml:space="preserve"> </w:t>
      </w:r>
      <w:r>
        <w:t>julgamento</w:t>
      </w:r>
      <w:r>
        <w:rPr>
          <w:spacing w:val="27"/>
        </w:rPr>
        <w:t xml:space="preserve"> </w:t>
      </w:r>
      <w:r>
        <w:t>das</w:t>
      </w:r>
      <w:r>
        <w:rPr>
          <w:spacing w:val="24"/>
        </w:rPr>
        <w:t xml:space="preserve"> </w:t>
      </w:r>
      <w:r>
        <w:t>propostas</w:t>
      </w:r>
      <w:r>
        <w:rPr>
          <w:spacing w:val="27"/>
        </w:rPr>
        <w:t xml:space="preserve"> </w:t>
      </w:r>
      <w:r>
        <w:t>e</w:t>
      </w:r>
      <w:r>
        <w:rPr>
          <w:spacing w:val="26"/>
        </w:rPr>
        <w:t xml:space="preserve"> </w:t>
      </w:r>
      <w:r>
        <w:t>os</w:t>
      </w:r>
      <w:r>
        <w:rPr>
          <w:spacing w:val="26"/>
        </w:rPr>
        <w:t xml:space="preserve"> </w:t>
      </w:r>
      <w:r>
        <w:t>princípios</w:t>
      </w:r>
      <w:r>
        <w:rPr>
          <w:spacing w:val="-9"/>
        </w:rPr>
        <w:t xml:space="preserve"> </w:t>
      </w:r>
      <w:r>
        <w:t>previstos</w:t>
      </w:r>
      <w:r>
        <w:rPr>
          <w:spacing w:val="-15"/>
        </w:rPr>
        <w:t xml:space="preserve"> </w:t>
      </w:r>
      <w:r>
        <w:t>no</w:t>
      </w:r>
      <w:r>
        <w:rPr>
          <w:spacing w:val="-12"/>
        </w:rPr>
        <w:t xml:space="preserve"> </w:t>
      </w:r>
      <w:r>
        <w:t>artigo</w:t>
      </w:r>
      <w:r>
        <w:rPr>
          <w:spacing w:val="-9"/>
        </w:rPr>
        <w:t xml:space="preserve"> </w:t>
      </w:r>
      <w:r>
        <w:t>5°,</w:t>
      </w:r>
      <w:r>
        <w:rPr>
          <w:spacing w:val="-8"/>
        </w:rPr>
        <w:t xml:space="preserve"> </w:t>
      </w:r>
      <w:r>
        <w:t>da</w:t>
      </w:r>
      <w:r>
        <w:rPr>
          <w:spacing w:val="-15"/>
        </w:rPr>
        <w:t xml:space="preserve"> </w:t>
      </w:r>
      <w:r>
        <w:t>Lei</w:t>
      </w:r>
      <w:r>
        <w:rPr>
          <w:spacing w:val="-12"/>
        </w:rPr>
        <w:t xml:space="preserve"> </w:t>
      </w:r>
      <w:r>
        <w:t>Federal</w:t>
      </w:r>
    </w:p>
    <w:p w14:paraId="1FA3BCE3" w14:textId="77777777" w:rsidR="0016080F" w:rsidRDefault="0016080F" w:rsidP="0016080F">
      <w:pPr>
        <w:pStyle w:val="Corpodetexto"/>
        <w:jc w:val="both"/>
      </w:pPr>
      <w:proofErr w:type="gramStart"/>
      <w:r>
        <w:t>n.</w:t>
      </w:r>
      <w:proofErr w:type="gramEnd"/>
      <w:r>
        <w:rPr>
          <w:spacing w:val="-3"/>
        </w:rPr>
        <w:t xml:space="preserve"> </w:t>
      </w:r>
      <w:r>
        <w:t>13.019,</w:t>
      </w:r>
      <w:r>
        <w:rPr>
          <w:spacing w:val="3"/>
        </w:rPr>
        <w:t xml:space="preserve"> </w:t>
      </w:r>
      <w:r>
        <w:t>de</w:t>
      </w:r>
      <w:r>
        <w:rPr>
          <w:spacing w:val="-2"/>
        </w:rPr>
        <w:t xml:space="preserve"> </w:t>
      </w:r>
      <w:r>
        <w:t>31</w:t>
      </w:r>
      <w:r>
        <w:rPr>
          <w:spacing w:val="-4"/>
        </w:rPr>
        <w:t xml:space="preserve"> </w:t>
      </w:r>
      <w:r>
        <w:t>de</w:t>
      </w:r>
      <w:r>
        <w:rPr>
          <w:spacing w:val="-6"/>
        </w:rPr>
        <w:t xml:space="preserve"> </w:t>
      </w:r>
      <w:r>
        <w:t>julho</w:t>
      </w:r>
      <w:r>
        <w:rPr>
          <w:spacing w:val="-8"/>
        </w:rPr>
        <w:t xml:space="preserve"> </w:t>
      </w:r>
      <w:r>
        <w:t>de 2014,</w:t>
      </w:r>
      <w:r>
        <w:rPr>
          <w:spacing w:val="2"/>
        </w:rPr>
        <w:t xml:space="preserve"> </w:t>
      </w:r>
      <w:r>
        <w:t>e</w:t>
      </w:r>
      <w:r>
        <w:rPr>
          <w:spacing w:val="-6"/>
        </w:rPr>
        <w:t xml:space="preserve"> </w:t>
      </w:r>
      <w:r>
        <w:t>suas</w:t>
      </w:r>
      <w:r>
        <w:rPr>
          <w:spacing w:val="1"/>
        </w:rPr>
        <w:t xml:space="preserve"> </w:t>
      </w:r>
      <w:r>
        <w:rPr>
          <w:spacing w:val="-2"/>
        </w:rPr>
        <w:t>alterações.</w:t>
      </w:r>
    </w:p>
    <w:p w14:paraId="679215EC" w14:textId="77777777" w:rsidR="0016080F" w:rsidRDefault="0016080F" w:rsidP="0016080F">
      <w:pPr>
        <w:pStyle w:val="PargrafodaLista"/>
        <w:numPr>
          <w:ilvl w:val="1"/>
          <w:numId w:val="24"/>
        </w:numPr>
        <w:tabs>
          <w:tab w:val="left" w:pos="2197"/>
        </w:tabs>
        <w:spacing w:line="244" w:lineRule="auto"/>
        <w:ind w:right="208" w:firstLine="0"/>
        <w:jc w:val="both"/>
      </w:pPr>
      <w:r>
        <w:t xml:space="preserve">A proposta de alteração de iniciativa da </w:t>
      </w:r>
      <w:r>
        <w:rPr>
          <w:rFonts w:ascii="Arial" w:hAnsi="Arial"/>
          <w:b/>
        </w:rPr>
        <w:t xml:space="preserve">OSC </w:t>
      </w:r>
      <w:r>
        <w:t>deverá ser feita mediante protocolo que, uma</w:t>
      </w:r>
      <w:r>
        <w:rPr>
          <w:spacing w:val="-15"/>
        </w:rPr>
        <w:t xml:space="preserve"> </w:t>
      </w:r>
      <w:r>
        <w:t>vez</w:t>
      </w:r>
      <w:r>
        <w:rPr>
          <w:spacing w:val="-15"/>
        </w:rPr>
        <w:t xml:space="preserve"> </w:t>
      </w:r>
      <w:r>
        <w:t>recebido</w:t>
      </w:r>
      <w:r>
        <w:rPr>
          <w:spacing w:val="-14"/>
        </w:rPr>
        <w:t xml:space="preserve"> </w:t>
      </w:r>
      <w:r>
        <w:t>pela</w:t>
      </w:r>
      <w:r>
        <w:rPr>
          <w:spacing w:val="-15"/>
        </w:rPr>
        <w:t xml:space="preserve"> </w:t>
      </w:r>
      <w:r>
        <w:t>SECRETARIA</w:t>
      </w:r>
      <w:r>
        <w:rPr>
          <w:spacing w:val="-15"/>
        </w:rPr>
        <w:t xml:space="preserve"> </w:t>
      </w:r>
      <w:r>
        <w:t>DE</w:t>
      </w:r>
      <w:r>
        <w:rPr>
          <w:spacing w:val="-14"/>
        </w:rPr>
        <w:t xml:space="preserve"> </w:t>
      </w:r>
      <w:r>
        <w:t>SAÚDE,</w:t>
      </w:r>
      <w:r>
        <w:rPr>
          <w:spacing w:val="-13"/>
        </w:rPr>
        <w:t xml:space="preserve"> </w:t>
      </w:r>
      <w:r>
        <w:t>será</w:t>
      </w:r>
      <w:r>
        <w:rPr>
          <w:spacing w:val="-14"/>
        </w:rPr>
        <w:t xml:space="preserve"> </w:t>
      </w:r>
      <w:r>
        <w:t>encaminhado</w:t>
      </w:r>
      <w:r>
        <w:rPr>
          <w:spacing w:val="-12"/>
        </w:rPr>
        <w:t xml:space="preserve"> </w:t>
      </w:r>
      <w:r>
        <w:t>para</w:t>
      </w:r>
      <w:r>
        <w:rPr>
          <w:spacing w:val="-15"/>
        </w:rPr>
        <w:t xml:space="preserve"> </w:t>
      </w:r>
      <w:r>
        <w:t>o</w:t>
      </w:r>
      <w:r>
        <w:rPr>
          <w:spacing w:val="-13"/>
        </w:rPr>
        <w:t xml:space="preserve"> </w:t>
      </w:r>
      <w:r>
        <w:t>Gestor</w:t>
      </w:r>
      <w:r>
        <w:rPr>
          <w:spacing w:val="-11"/>
        </w:rPr>
        <w:t xml:space="preserve"> </w:t>
      </w:r>
      <w:r>
        <w:t>de</w:t>
      </w:r>
      <w:r>
        <w:rPr>
          <w:spacing w:val="-15"/>
        </w:rPr>
        <w:t xml:space="preserve"> </w:t>
      </w:r>
      <w:r>
        <w:t>Parceria que terá o prazo de dez dias para apresentar parecer, favorável ou não, à alteração do instrumento jurídico ou do TERMO DE REFERÊNCIA da parceria.</w:t>
      </w:r>
    </w:p>
    <w:p w14:paraId="6A5FE72F" w14:textId="77777777" w:rsidR="0016080F" w:rsidRDefault="0016080F" w:rsidP="0016080F">
      <w:pPr>
        <w:pStyle w:val="PargrafodaLista"/>
        <w:numPr>
          <w:ilvl w:val="1"/>
          <w:numId w:val="24"/>
        </w:numPr>
        <w:tabs>
          <w:tab w:val="left" w:pos="2196"/>
        </w:tabs>
        <w:spacing w:line="244" w:lineRule="auto"/>
        <w:ind w:right="205" w:firstLine="0"/>
      </w:pPr>
      <w:r>
        <w:t>No</w:t>
      </w:r>
      <w:r>
        <w:rPr>
          <w:spacing w:val="-11"/>
        </w:rPr>
        <w:t xml:space="preserve"> </w:t>
      </w:r>
      <w:r>
        <w:t>caso</w:t>
      </w:r>
      <w:r>
        <w:rPr>
          <w:spacing w:val="-11"/>
        </w:rPr>
        <w:t xml:space="preserve"> </w:t>
      </w:r>
      <w:r>
        <w:t>de</w:t>
      </w:r>
      <w:r>
        <w:rPr>
          <w:spacing w:val="-13"/>
        </w:rPr>
        <w:t xml:space="preserve"> </w:t>
      </w:r>
      <w:r>
        <w:t>a</w:t>
      </w:r>
      <w:r>
        <w:rPr>
          <w:spacing w:val="-11"/>
        </w:rPr>
        <w:t xml:space="preserve"> </w:t>
      </w:r>
      <w:r>
        <w:t>proposta</w:t>
      </w:r>
      <w:r>
        <w:rPr>
          <w:spacing w:val="-13"/>
        </w:rPr>
        <w:t xml:space="preserve"> </w:t>
      </w:r>
      <w:r>
        <w:t>de</w:t>
      </w:r>
      <w:r>
        <w:rPr>
          <w:spacing w:val="-11"/>
        </w:rPr>
        <w:t xml:space="preserve"> </w:t>
      </w:r>
      <w:r>
        <w:t>alteração</w:t>
      </w:r>
      <w:r>
        <w:rPr>
          <w:spacing w:val="-14"/>
        </w:rPr>
        <w:t xml:space="preserve"> </w:t>
      </w:r>
      <w:r>
        <w:t>ser</w:t>
      </w:r>
      <w:r>
        <w:rPr>
          <w:spacing w:val="-10"/>
        </w:rPr>
        <w:t xml:space="preserve"> </w:t>
      </w:r>
      <w:r>
        <w:t>de</w:t>
      </w:r>
      <w:r>
        <w:rPr>
          <w:spacing w:val="-13"/>
        </w:rPr>
        <w:t xml:space="preserve"> </w:t>
      </w:r>
      <w:r>
        <w:t>iniciativa</w:t>
      </w:r>
      <w:r>
        <w:rPr>
          <w:spacing w:val="-10"/>
        </w:rPr>
        <w:t xml:space="preserve"> </w:t>
      </w:r>
      <w:r>
        <w:t>do</w:t>
      </w:r>
      <w:r>
        <w:rPr>
          <w:spacing w:val="-11"/>
        </w:rPr>
        <w:t xml:space="preserve"> </w:t>
      </w:r>
      <w:r>
        <w:t>Poder</w:t>
      </w:r>
      <w:r>
        <w:rPr>
          <w:spacing w:val="-9"/>
        </w:rPr>
        <w:t xml:space="preserve"> </w:t>
      </w:r>
      <w:r>
        <w:t>Público,</w:t>
      </w:r>
      <w:r>
        <w:rPr>
          <w:spacing w:val="-9"/>
        </w:rPr>
        <w:t xml:space="preserve"> </w:t>
      </w:r>
      <w:r>
        <w:t>a</w:t>
      </w:r>
      <w:r>
        <w:rPr>
          <w:spacing w:val="-13"/>
        </w:rPr>
        <w:t xml:space="preserve"> </w:t>
      </w:r>
      <w:r>
        <w:rPr>
          <w:rFonts w:ascii="Arial" w:hAnsi="Arial"/>
          <w:b/>
        </w:rPr>
        <w:t>OSC</w:t>
      </w:r>
      <w:r>
        <w:rPr>
          <w:rFonts w:ascii="Arial" w:hAnsi="Arial"/>
          <w:b/>
          <w:spacing w:val="-14"/>
        </w:rPr>
        <w:t xml:space="preserve"> </w:t>
      </w:r>
      <w:r>
        <w:t>terá</w:t>
      </w:r>
      <w:r>
        <w:rPr>
          <w:spacing w:val="-13"/>
        </w:rPr>
        <w:t xml:space="preserve"> </w:t>
      </w:r>
      <w:r>
        <w:t>o</w:t>
      </w:r>
      <w:r>
        <w:rPr>
          <w:spacing w:val="-11"/>
        </w:rPr>
        <w:t xml:space="preserve"> </w:t>
      </w:r>
      <w:r>
        <w:t>prazo de dez dias para se manifestar sobre sua anuência.</w:t>
      </w:r>
    </w:p>
    <w:p w14:paraId="7C34D7DA" w14:textId="77777777" w:rsidR="0016080F" w:rsidRDefault="0016080F" w:rsidP="0016080F">
      <w:pPr>
        <w:pStyle w:val="PargrafodaLista"/>
        <w:numPr>
          <w:ilvl w:val="1"/>
          <w:numId w:val="24"/>
        </w:numPr>
        <w:tabs>
          <w:tab w:val="left" w:pos="2196"/>
        </w:tabs>
        <w:spacing w:before="7"/>
        <w:ind w:right="208" w:firstLine="0"/>
      </w:pPr>
      <w:r>
        <w:t>Os</w:t>
      </w:r>
      <w:r>
        <w:rPr>
          <w:spacing w:val="80"/>
        </w:rPr>
        <w:t xml:space="preserve"> </w:t>
      </w:r>
      <w:r>
        <w:t>extratos</w:t>
      </w:r>
      <w:r>
        <w:rPr>
          <w:spacing w:val="80"/>
        </w:rPr>
        <w:t xml:space="preserve"> </w:t>
      </w:r>
      <w:r>
        <w:t>dos</w:t>
      </w:r>
      <w:r>
        <w:rPr>
          <w:spacing w:val="80"/>
        </w:rPr>
        <w:t xml:space="preserve"> </w:t>
      </w:r>
      <w:r>
        <w:t>termos</w:t>
      </w:r>
      <w:r>
        <w:rPr>
          <w:spacing w:val="80"/>
        </w:rPr>
        <w:t xml:space="preserve"> </w:t>
      </w:r>
      <w:r>
        <w:t>aditivos</w:t>
      </w:r>
      <w:r>
        <w:rPr>
          <w:spacing w:val="80"/>
        </w:rPr>
        <w:t xml:space="preserve"> </w:t>
      </w:r>
      <w:r>
        <w:t>e</w:t>
      </w:r>
      <w:r>
        <w:rPr>
          <w:spacing w:val="80"/>
        </w:rPr>
        <w:t xml:space="preserve"> </w:t>
      </w:r>
      <w:proofErr w:type="gramStart"/>
      <w:r>
        <w:t>apostilas</w:t>
      </w:r>
      <w:r>
        <w:rPr>
          <w:spacing w:val="80"/>
        </w:rPr>
        <w:t xml:space="preserve"> </w:t>
      </w:r>
      <w:r>
        <w:t>relativos</w:t>
      </w:r>
      <w:proofErr w:type="gramEnd"/>
      <w:r>
        <w:rPr>
          <w:spacing w:val="80"/>
        </w:rPr>
        <w:t xml:space="preserve"> </w:t>
      </w:r>
      <w:r>
        <w:t>ao</w:t>
      </w:r>
      <w:r>
        <w:rPr>
          <w:spacing w:val="80"/>
        </w:rPr>
        <w:t xml:space="preserve"> </w:t>
      </w:r>
      <w:r>
        <w:t>presente</w:t>
      </w:r>
      <w:r>
        <w:rPr>
          <w:spacing w:val="80"/>
        </w:rPr>
        <w:t xml:space="preserve"> </w:t>
      </w:r>
      <w:r>
        <w:rPr>
          <w:rFonts w:ascii="Arial" w:hAnsi="Arial"/>
          <w:b/>
        </w:rPr>
        <w:t>TERMOS</w:t>
      </w:r>
      <w:r>
        <w:rPr>
          <w:rFonts w:ascii="Arial" w:hAnsi="Arial"/>
          <w:b/>
          <w:spacing w:val="80"/>
        </w:rPr>
        <w:t xml:space="preserve"> </w:t>
      </w:r>
      <w:r>
        <w:rPr>
          <w:rFonts w:ascii="Arial" w:hAnsi="Arial"/>
          <w:b/>
        </w:rPr>
        <w:t>DE COLABORAÇÃO</w:t>
      </w:r>
      <w:r>
        <w:t>, deverão ser publicados no Boletim Oficial do Município.</w:t>
      </w:r>
    </w:p>
    <w:p w14:paraId="1249C7F9" w14:textId="77777777" w:rsidR="0016080F" w:rsidRDefault="0016080F" w:rsidP="0016080F">
      <w:pPr>
        <w:pStyle w:val="PargrafodaLista"/>
        <w:numPr>
          <w:ilvl w:val="1"/>
          <w:numId w:val="24"/>
        </w:numPr>
        <w:tabs>
          <w:tab w:val="left" w:pos="2196"/>
        </w:tabs>
        <w:spacing w:before="7" w:line="242" w:lineRule="auto"/>
        <w:ind w:right="209" w:firstLine="0"/>
      </w:pPr>
      <w:r>
        <w:t xml:space="preserve">Não serão celebrados termos aditivos com atribuição de vigência ou efeitos financeiros </w:t>
      </w:r>
      <w:r>
        <w:rPr>
          <w:spacing w:val="-2"/>
        </w:rPr>
        <w:t>retroativos.</w:t>
      </w:r>
    </w:p>
    <w:p w14:paraId="33896603" w14:textId="77777777" w:rsidR="0016080F" w:rsidRDefault="0016080F" w:rsidP="0016080F">
      <w:pPr>
        <w:pStyle w:val="Corpodetexto"/>
        <w:spacing w:before="10"/>
        <w:ind w:left="0"/>
      </w:pPr>
    </w:p>
    <w:p w14:paraId="391B50AA" w14:textId="77777777" w:rsidR="0016080F" w:rsidRPr="0078432B" w:rsidRDefault="0016080F" w:rsidP="0016080F">
      <w:pPr>
        <w:pStyle w:val="Ttulo1"/>
        <w:numPr>
          <w:ilvl w:val="0"/>
          <w:numId w:val="35"/>
        </w:numPr>
        <w:tabs>
          <w:tab w:val="left" w:pos="2197"/>
        </w:tabs>
        <w:spacing w:line="252" w:lineRule="exact"/>
        <w:rPr>
          <w:color w:val="000000" w:themeColor="text1"/>
        </w:rPr>
      </w:pPr>
      <w:r w:rsidRPr="0078432B">
        <w:rPr>
          <w:color w:val="000000" w:themeColor="text1"/>
        </w:rPr>
        <w:t>DA</w:t>
      </w:r>
      <w:r w:rsidRPr="0078432B">
        <w:rPr>
          <w:color w:val="000000" w:themeColor="text1"/>
          <w:spacing w:val="-9"/>
        </w:rPr>
        <w:t xml:space="preserve"> </w:t>
      </w:r>
      <w:r w:rsidRPr="0078432B">
        <w:rPr>
          <w:color w:val="000000" w:themeColor="text1"/>
          <w:spacing w:val="-2"/>
        </w:rPr>
        <w:t>VIGÊNCIA</w:t>
      </w:r>
    </w:p>
    <w:p w14:paraId="67F25FD9" w14:textId="77777777" w:rsidR="0016080F" w:rsidRDefault="0016080F" w:rsidP="0016080F">
      <w:pPr>
        <w:pStyle w:val="PargrafodaLista"/>
        <w:numPr>
          <w:ilvl w:val="1"/>
          <w:numId w:val="21"/>
        </w:numPr>
        <w:tabs>
          <w:tab w:val="left" w:pos="2197"/>
        </w:tabs>
        <w:spacing w:line="242" w:lineRule="auto"/>
        <w:ind w:right="206" w:firstLine="0"/>
        <w:jc w:val="both"/>
      </w:pPr>
      <w:r w:rsidRPr="0078432B">
        <w:rPr>
          <w:color w:val="000000" w:themeColor="text1"/>
        </w:rPr>
        <w:t>O</w:t>
      </w:r>
      <w:r w:rsidRPr="0078432B">
        <w:rPr>
          <w:color w:val="000000" w:themeColor="text1"/>
          <w:spacing w:val="-2"/>
        </w:rPr>
        <w:t xml:space="preserve"> </w:t>
      </w:r>
      <w:r w:rsidRPr="0078432B">
        <w:rPr>
          <w:color w:val="000000" w:themeColor="text1"/>
        </w:rPr>
        <w:t>prazo</w:t>
      </w:r>
      <w:r w:rsidRPr="0078432B">
        <w:rPr>
          <w:color w:val="000000" w:themeColor="text1"/>
          <w:spacing w:val="-6"/>
        </w:rPr>
        <w:t xml:space="preserve"> </w:t>
      </w:r>
      <w:r w:rsidRPr="0078432B">
        <w:rPr>
          <w:color w:val="000000" w:themeColor="text1"/>
        </w:rPr>
        <w:t>de</w:t>
      </w:r>
      <w:r w:rsidRPr="0078432B">
        <w:rPr>
          <w:color w:val="000000" w:themeColor="text1"/>
          <w:spacing w:val="-6"/>
        </w:rPr>
        <w:t xml:space="preserve"> </w:t>
      </w:r>
      <w:r w:rsidRPr="0078432B">
        <w:rPr>
          <w:color w:val="000000" w:themeColor="text1"/>
        </w:rPr>
        <w:t>vigência</w:t>
      </w:r>
      <w:r w:rsidRPr="0078432B">
        <w:rPr>
          <w:color w:val="000000" w:themeColor="text1"/>
          <w:spacing w:val="-5"/>
        </w:rPr>
        <w:t xml:space="preserve"> </w:t>
      </w:r>
      <w:r w:rsidRPr="0078432B">
        <w:rPr>
          <w:color w:val="000000" w:themeColor="text1"/>
        </w:rPr>
        <w:t>deste</w:t>
      </w:r>
      <w:r w:rsidRPr="0078432B">
        <w:rPr>
          <w:color w:val="000000" w:themeColor="text1"/>
          <w:spacing w:val="-6"/>
        </w:rPr>
        <w:t xml:space="preserve"> </w:t>
      </w:r>
      <w:r w:rsidRPr="0078432B">
        <w:rPr>
          <w:rFonts w:ascii="Arial" w:hAnsi="Arial"/>
          <w:b/>
          <w:color w:val="000000" w:themeColor="text1"/>
        </w:rPr>
        <w:t>TERMO DE COLABORAÇÃO</w:t>
      </w:r>
      <w:r w:rsidRPr="0078432B">
        <w:rPr>
          <w:rFonts w:ascii="Arial" w:hAnsi="Arial"/>
          <w:b/>
          <w:color w:val="000000" w:themeColor="text1"/>
          <w:spacing w:val="-3"/>
        </w:rPr>
        <w:t xml:space="preserve"> </w:t>
      </w:r>
      <w:r w:rsidRPr="0078432B">
        <w:rPr>
          <w:color w:val="000000" w:themeColor="text1"/>
        </w:rPr>
        <w:t>será</w:t>
      </w:r>
      <w:r w:rsidRPr="0078432B">
        <w:rPr>
          <w:color w:val="000000" w:themeColor="text1"/>
          <w:spacing w:val="-6"/>
        </w:rPr>
        <w:t xml:space="preserve"> </w:t>
      </w:r>
      <w:r w:rsidRPr="0078432B">
        <w:rPr>
          <w:color w:val="000000" w:themeColor="text1"/>
        </w:rPr>
        <w:t>de</w:t>
      </w:r>
      <w:r w:rsidRPr="0078432B">
        <w:rPr>
          <w:color w:val="000000" w:themeColor="text1"/>
          <w:spacing w:val="-6"/>
        </w:rPr>
        <w:t xml:space="preserve"> </w:t>
      </w:r>
      <w:r w:rsidRPr="0078432B">
        <w:rPr>
          <w:rFonts w:ascii="Arial" w:hAnsi="Arial"/>
          <w:b/>
          <w:color w:val="000000" w:themeColor="text1"/>
        </w:rPr>
        <w:t>12</w:t>
      </w:r>
      <w:r w:rsidRPr="0078432B">
        <w:rPr>
          <w:rFonts w:ascii="Arial" w:hAnsi="Arial"/>
          <w:b/>
          <w:color w:val="000000" w:themeColor="text1"/>
          <w:spacing w:val="-4"/>
        </w:rPr>
        <w:t xml:space="preserve"> </w:t>
      </w:r>
      <w:r w:rsidRPr="0078432B">
        <w:rPr>
          <w:rFonts w:ascii="Arial" w:hAnsi="Arial"/>
          <w:b/>
          <w:color w:val="000000" w:themeColor="text1"/>
        </w:rPr>
        <w:t>meses</w:t>
      </w:r>
      <w:r>
        <w:rPr>
          <w:rFonts w:ascii="Arial" w:hAnsi="Arial"/>
          <w:b/>
        </w:rPr>
        <w:t>,</w:t>
      </w:r>
      <w:r>
        <w:rPr>
          <w:rFonts w:ascii="Arial" w:hAnsi="Arial"/>
          <w:b/>
          <w:spacing w:val="-3"/>
        </w:rPr>
        <w:t xml:space="preserve"> </w:t>
      </w:r>
      <w:r>
        <w:t>contados</w:t>
      </w:r>
      <w:r>
        <w:rPr>
          <w:spacing w:val="-8"/>
        </w:rPr>
        <w:t xml:space="preserve"> </w:t>
      </w:r>
      <w:r>
        <w:t>a partir da</w:t>
      </w:r>
      <w:r>
        <w:rPr>
          <w:spacing w:val="-3"/>
        </w:rPr>
        <w:t xml:space="preserve"> </w:t>
      </w:r>
      <w:r>
        <w:t>publicação do respectivo</w:t>
      </w:r>
      <w:r>
        <w:rPr>
          <w:spacing w:val="-3"/>
        </w:rPr>
        <w:t xml:space="preserve"> </w:t>
      </w:r>
      <w:r>
        <w:t>extrato no</w:t>
      </w:r>
      <w:r>
        <w:rPr>
          <w:spacing w:val="-3"/>
        </w:rPr>
        <w:t xml:space="preserve"> </w:t>
      </w:r>
      <w:r>
        <w:t>Boletim</w:t>
      </w:r>
      <w:r>
        <w:rPr>
          <w:spacing w:val="-1"/>
        </w:rPr>
        <w:t xml:space="preserve"> </w:t>
      </w:r>
      <w:r>
        <w:t>Oficial do</w:t>
      </w:r>
      <w:r>
        <w:rPr>
          <w:spacing w:val="-5"/>
        </w:rPr>
        <w:t xml:space="preserve"> </w:t>
      </w:r>
      <w:r>
        <w:t xml:space="preserve">Município de Jacareí, conforme detalhado no TERMO DE REFERÊNCIA, podendo ser renovado por períodos iguais e sucessivos, a critério do </w:t>
      </w:r>
      <w:r>
        <w:rPr>
          <w:rFonts w:ascii="Arial" w:hAnsi="Arial"/>
          <w:b/>
        </w:rPr>
        <w:t xml:space="preserve">MUNICÍPIO, </w:t>
      </w:r>
      <w:r>
        <w:t>até o limite de 60 (sessenta) meses.</w:t>
      </w:r>
    </w:p>
    <w:p w14:paraId="5853FCB8" w14:textId="77777777" w:rsidR="0016080F" w:rsidRDefault="0016080F" w:rsidP="0016080F">
      <w:pPr>
        <w:pStyle w:val="PargrafodaLista"/>
        <w:numPr>
          <w:ilvl w:val="1"/>
          <w:numId w:val="21"/>
        </w:numPr>
        <w:tabs>
          <w:tab w:val="left" w:pos="2197"/>
        </w:tabs>
        <w:spacing w:line="244" w:lineRule="auto"/>
        <w:ind w:right="207" w:firstLine="0"/>
        <w:jc w:val="both"/>
      </w:pPr>
      <w:r>
        <w:t xml:space="preserve">A renovação deste </w:t>
      </w:r>
      <w:r>
        <w:rPr>
          <w:rFonts w:ascii="Arial" w:hAnsi="Arial"/>
          <w:b/>
        </w:rPr>
        <w:t xml:space="preserve">TERMO DE COLABORAÇÃO </w:t>
      </w:r>
      <w:r>
        <w:t xml:space="preserve">ocorrerá mediante a assinatura de termo </w:t>
      </w:r>
      <w:proofErr w:type="gramStart"/>
      <w:r>
        <w:t>aditivo,</w:t>
      </w:r>
      <w:proofErr w:type="gramEnd"/>
      <w:r>
        <w:t>em até 30 (trinta) dias antes do término da parceria.</w:t>
      </w:r>
    </w:p>
    <w:p w14:paraId="29130679" w14:textId="77777777" w:rsidR="0016080F" w:rsidRDefault="0016080F" w:rsidP="0016080F">
      <w:pPr>
        <w:spacing w:line="244" w:lineRule="auto"/>
        <w:jc w:val="both"/>
        <w:sectPr w:rsidR="0016080F" w:rsidSect="00492647">
          <w:pgSz w:w="12240" w:h="15840"/>
          <w:pgMar w:top="2200" w:right="680" w:bottom="1180" w:left="520" w:header="581" w:footer="990" w:gutter="0"/>
          <w:cols w:space="720"/>
        </w:sectPr>
      </w:pPr>
    </w:p>
    <w:p w14:paraId="59EC0B73" w14:textId="77777777" w:rsidR="0016080F" w:rsidRDefault="0016080F" w:rsidP="0016080F">
      <w:pPr>
        <w:pStyle w:val="PargrafodaLista"/>
        <w:numPr>
          <w:ilvl w:val="1"/>
          <w:numId w:val="21"/>
        </w:numPr>
        <w:tabs>
          <w:tab w:val="left" w:pos="2197"/>
        </w:tabs>
        <w:spacing w:before="210" w:line="247" w:lineRule="auto"/>
        <w:ind w:right="206" w:firstLine="0"/>
        <w:jc w:val="both"/>
      </w:pPr>
      <w:r>
        <w:t xml:space="preserve">A renovação deste </w:t>
      </w:r>
      <w:r>
        <w:rPr>
          <w:rFonts w:ascii="Arial" w:hAnsi="Arial"/>
          <w:b/>
        </w:rPr>
        <w:t>TERMO DE COLABORAÇÃO</w:t>
      </w:r>
      <w:r>
        <w:t>, por si só, não poderá implicar na alteração do PLANO DE TRABALHO.</w:t>
      </w:r>
    </w:p>
    <w:p w14:paraId="4F801D28" w14:textId="77777777" w:rsidR="0016080F" w:rsidRDefault="0016080F" w:rsidP="0016080F">
      <w:pPr>
        <w:pStyle w:val="Corpodetexto"/>
        <w:spacing w:before="1"/>
        <w:ind w:left="0"/>
      </w:pPr>
    </w:p>
    <w:p w14:paraId="00EB7455" w14:textId="77777777" w:rsidR="0016080F" w:rsidRDefault="0016080F" w:rsidP="0016080F">
      <w:pPr>
        <w:pStyle w:val="Ttulo1"/>
        <w:numPr>
          <w:ilvl w:val="0"/>
          <w:numId w:val="35"/>
        </w:numPr>
        <w:tabs>
          <w:tab w:val="left" w:pos="2195"/>
        </w:tabs>
        <w:spacing w:before="1" w:line="252" w:lineRule="exact"/>
        <w:ind w:left="2195" w:hanging="586"/>
        <w:jc w:val="both"/>
      </w:pPr>
      <w:r>
        <w:t>DAS</w:t>
      </w:r>
      <w:r>
        <w:rPr>
          <w:spacing w:val="-10"/>
        </w:rPr>
        <w:t xml:space="preserve"> </w:t>
      </w:r>
      <w:r>
        <w:t>AÇÕES</w:t>
      </w:r>
      <w:r>
        <w:rPr>
          <w:spacing w:val="-14"/>
        </w:rPr>
        <w:t xml:space="preserve"> </w:t>
      </w:r>
      <w:r>
        <w:t>DE</w:t>
      </w:r>
      <w:r>
        <w:rPr>
          <w:spacing w:val="-13"/>
        </w:rPr>
        <w:t xml:space="preserve"> </w:t>
      </w:r>
      <w:r>
        <w:t>MONITORAMENTO</w:t>
      </w:r>
      <w:r>
        <w:rPr>
          <w:spacing w:val="-7"/>
        </w:rPr>
        <w:t xml:space="preserve"> </w:t>
      </w:r>
      <w:r>
        <w:t>E</w:t>
      </w:r>
      <w:r>
        <w:rPr>
          <w:spacing w:val="-14"/>
        </w:rPr>
        <w:t xml:space="preserve"> </w:t>
      </w:r>
      <w:r>
        <w:rPr>
          <w:spacing w:val="-2"/>
        </w:rPr>
        <w:t>AVALIAÇÃO</w:t>
      </w:r>
    </w:p>
    <w:p w14:paraId="63DA8A76" w14:textId="77777777" w:rsidR="0016080F" w:rsidRDefault="0016080F" w:rsidP="0016080F">
      <w:pPr>
        <w:pStyle w:val="PargrafodaLista"/>
        <w:numPr>
          <w:ilvl w:val="1"/>
          <w:numId w:val="20"/>
        </w:numPr>
        <w:tabs>
          <w:tab w:val="left" w:pos="2197"/>
        </w:tabs>
        <w:spacing w:line="244" w:lineRule="auto"/>
        <w:ind w:right="203" w:firstLine="0"/>
        <w:jc w:val="both"/>
      </w:pPr>
      <w:r>
        <w:t xml:space="preserve">Os serviços assistenciais que compõe o presente </w:t>
      </w:r>
      <w:r>
        <w:rPr>
          <w:rFonts w:ascii="Arial" w:hAnsi="Arial"/>
          <w:b/>
        </w:rPr>
        <w:t xml:space="preserve">TERMO DE COLABORAÇÃO </w:t>
      </w:r>
      <w:r>
        <w:t>serão objeto</w:t>
      </w:r>
      <w:r>
        <w:rPr>
          <w:spacing w:val="-15"/>
        </w:rPr>
        <w:t xml:space="preserve"> </w:t>
      </w:r>
      <w:r>
        <w:t>de</w:t>
      </w:r>
      <w:r>
        <w:rPr>
          <w:spacing w:val="-15"/>
        </w:rPr>
        <w:t xml:space="preserve"> </w:t>
      </w:r>
      <w:r>
        <w:t>gestão</w:t>
      </w:r>
      <w:r>
        <w:rPr>
          <w:spacing w:val="-14"/>
        </w:rPr>
        <w:t xml:space="preserve"> </w:t>
      </w:r>
      <w:r>
        <w:t>operacional</w:t>
      </w:r>
      <w:r>
        <w:rPr>
          <w:spacing w:val="-15"/>
        </w:rPr>
        <w:t xml:space="preserve"> </w:t>
      </w:r>
      <w:r>
        <w:t>de</w:t>
      </w:r>
      <w:r>
        <w:rPr>
          <w:spacing w:val="-15"/>
        </w:rPr>
        <w:t xml:space="preserve"> </w:t>
      </w:r>
      <w:r>
        <w:t>caráter</w:t>
      </w:r>
      <w:r>
        <w:rPr>
          <w:spacing w:val="-14"/>
        </w:rPr>
        <w:t xml:space="preserve"> </w:t>
      </w:r>
      <w:r>
        <w:t>público,</w:t>
      </w:r>
      <w:r>
        <w:rPr>
          <w:spacing w:val="-15"/>
        </w:rPr>
        <w:t xml:space="preserve"> </w:t>
      </w:r>
      <w:r>
        <w:t>tendo</w:t>
      </w:r>
      <w:r>
        <w:rPr>
          <w:spacing w:val="-14"/>
        </w:rPr>
        <w:t xml:space="preserve"> </w:t>
      </w:r>
      <w:r>
        <w:t>sua</w:t>
      </w:r>
      <w:r>
        <w:rPr>
          <w:spacing w:val="-15"/>
        </w:rPr>
        <w:t xml:space="preserve"> </w:t>
      </w:r>
      <w:r>
        <w:t>execução</w:t>
      </w:r>
      <w:r>
        <w:rPr>
          <w:spacing w:val="-15"/>
        </w:rPr>
        <w:t xml:space="preserve"> </w:t>
      </w:r>
      <w:r>
        <w:t>devidamente</w:t>
      </w:r>
      <w:r>
        <w:rPr>
          <w:spacing w:val="-14"/>
        </w:rPr>
        <w:t xml:space="preserve"> </w:t>
      </w:r>
      <w:r>
        <w:t>monitorada</w:t>
      </w:r>
      <w:r>
        <w:rPr>
          <w:spacing w:val="-15"/>
        </w:rPr>
        <w:t xml:space="preserve"> </w:t>
      </w:r>
      <w:r>
        <w:t>e avaliadapela Administração Pública.</w:t>
      </w:r>
    </w:p>
    <w:p w14:paraId="51FEC9CD" w14:textId="77777777" w:rsidR="0016080F" w:rsidRDefault="0016080F" w:rsidP="0016080F">
      <w:pPr>
        <w:pStyle w:val="PargrafodaLista"/>
        <w:numPr>
          <w:ilvl w:val="1"/>
          <w:numId w:val="20"/>
        </w:numPr>
        <w:tabs>
          <w:tab w:val="left" w:pos="2197"/>
        </w:tabs>
        <w:spacing w:line="244" w:lineRule="auto"/>
        <w:ind w:right="215" w:firstLine="0"/>
        <w:jc w:val="both"/>
      </w:pPr>
      <w:r>
        <w:t>A gestão pública operacional e o acompanhamento da execução dos serviços citados acima compreendem as seguintes atribuições:</w:t>
      </w:r>
    </w:p>
    <w:p w14:paraId="3690A938" w14:textId="77777777" w:rsidR="0016080F" w:rsidRDefault="0016080F" w:rsidP="0016080F">
      <w:pPr>
        <w:pStyle w:val="PargrafodaLista"/>
        <w:numPr>
          <w:ilvl w:val="0"/>
          <w:numId w:val="19"/>
        </w:numPr>
        <w:tabs>
          <w:tab w:val="left" w:pos="1733"/>
        </w:tabs>
        <w:spacing w:line="244" w:lineRule="auto"/>
        <w:ind w:right="279" w:firstLine="0"/>
        <w:jc w:val="both"/>
      </w:pPr>
      <w:r>
        <w:rPr>
          <w:rFonts w:ascii="Arial" w:hAnsi="Arial"/>
          <w:b/>
        </w:rPr>
        <w:t>-</w:t>
      </w:r>
      <w:r>
        <w:rPr>
          <w:rFonts w:ascii="Arial" w:hAnsi="Arial"/>
          <w:b/>
          <w:spacing w:val="-1"/>
        </w:rPr>
        <w:t xml:space="preserve"> </w:t>
      </w:r>
      <w:r>
        <w:t>coordenar, articular</w:t>
      </w:r>
      <w:r>
        <w:rPr>
          <w:spacing w:val="-2"/>
        </w:rPr>
        <w:t xml:space="preserve"> </w:t>
      </w:r>
      <w:r>
        <w:t>e</w:t>
      </w:r>
      <w:r>
        <w:rPr>
          <w:spacing w:val="-1"/>
        </w:rPr>
        <w:t xml:space="preserve"> </w:t>
      </w:r>
      <w:r>
        <w:t>avaliar o</w:t>
      </w:r>
      <w:r>
        <w:rPr>
          <w:spacing w:val="-3"/>
        </w:rPr>
        <w:t xml:space="preserve"> </w:t>
      </w:r>
      <w:r>
        <w:t>planejamento</w:t>
      </w:r>
      <w:r>
        <w:rPr>
          <w:spacing w:val="-3"/>
        </w:rPr>
        <w:t xml:space="preserve"> </w:t>
      </w:r>
      <w:r>
        <w:t>e</w:t>
      </w:r>
      <w:r>
        <w:rPr>
          <w:spacing w:val="-2"/>
        </w:rPr>
        <w:t xml:space="preserve"> </w:t>
      </w:r>
      <w:r>
        <w:t>o</w:t>
      </w:r>
      <w:r>
        <w:rPr>
          <w:spacing w:val="-1"/>
        </w:rPr>
        <w:t xml:space="preserve"> </w:t>
      </w:r>
      <w:r>
        <w:t>processo</w:t>
      </w:r>
      <w:r>
        <w:rPr>
          <w:spacing w:val="-3"/>
        </w:rPr>
        <w:t xml:space="preserve"> </w:t>
      </w:r>
      <w:r>
        <w:t>de execução</w:t>
      </w:r>
      <w:r>
        <w:rPr>
          <w:spacing w:val="-3"/>
        </w:rPr>
        <w:t xml:space="preserve"> </w:t>
      </w:r>
      <w:r>
        <w:t>das ações</w:t>
      </w:r>
      <w:r>
        <w:rPr>
          <w:spacing w:val="-2"/>
        </w:rPr>
        <w:t xml:space="preserve"> </w:t>
      </w:r>
      <w:r>
        <w:t>de cada um</w:t>
      </w:r>
      <w:r>
        <w:rPr>
          <w:spacing w:val="40"/>
        </w:rPr>
        <w:t xml:space="preserve"> </w:t>
      </w:r>
      <w:r>
        <w:t>dos serviços;</w:t>
      </w:r>
    </w:p>
    <w:p w14:paraId="66B8AAD3" w14:textId="77777777" w:rsidR="0016080F" w:rsidRDefault="0016080F" w:rsidP="0016080F">
      <w:pPr>
        <w:pStyle w:val="PargrafodaLista"/>
        <w:numPr>
          <w:ilvl w:val="0"/>
          <w:numId w:val="19"/>
        </w:numPr>
        <w:tabs>
          <w:tab w:val="left" w:pos="1843"/>
        </w:tabs>
        <w:spacing w:line="247" w:lineRule="auto"/>
        <w:ind w:right="212" w:firstLine="0"/>
        <w:jc w:val="both"/>
      </w:pPr>
      <w:r>
        <w:rPr>
          <w:rFonts w:ascii="Arial" w:hAnsi="Arial"/>
          <w:b/>
        </w:rPr>
        <w:t xml:space="preserve">- </w:t>
      </w:r>
      <w:r>
        <w:t>assegurar a oferta dos serviços nos padrões de qualidade exigidos pelas normativas nacionais</w:t>
      </w:r>
      <w:r>
        <w:rPr>
          <w:spacing w:val="40"/>
        </w:rPr>
        <w:t xml:space="preserve"> </w:t>
      </w:r>
      <w:r>
        <w:t>e municipais que regulamentam a política de assistência em saúde;</w:t>
      </w:r>
    </w:p>
    <w:p w14:paraId="557E468E" w14:textId="77777777" w:rsidR="0016080F" w:rsidRDefault="0016080F" w:rsidP="0016080F">
      <w:pPr>
        <w:pStyle w:val="PargrafodaLista"/>
        <w:numPr>
          <w:ilvl w:val="1"/>
          <w:numId w:val="20"/>
        </w:numPr>
        <w:tabs>
          <w:tab w:val="left" w:pos="2197"/>
        </w:tabs>
        <w:spacing w:before="181"/>
        <w:ind w:left="2197" w:hanging="588"/>
      </w:pPr>
      <w:r>
        <w:t>As ações</w:t>
      </w:r>
      <w:r>
        <w:rPr>
          <w:spacing w:val="-4"/>
        </w:rPr>
        <w:t xml:space="preserve"> </w:t>
      </w:r>
      <w:r>
        <w:t>de</w:t>
      </w:r>
      <w:r>
        <w:rPr>
          <w:spacing w:val="-11"/>
        </w:rPr>
        <w:t xml:space="preserve"> </w:t>
      </w:r>
      <w:r>
        <w:t>monitoramento</w:t>
      </w:r>
      <w:r>
        <w:rPr>
          <w:spacing w:val="2"/>
        </w:rPr>
        <w:t xml:space="preserve"> </w:t>
      </w:r>
      <w:r>
        <w:t>e</w:t>
      </w:r>
      <w:r>
        <w:rPr>
          <w:spacing w:val="-2"/>
        </w:rPr>
        <w:t xml:space="preserve"> </w:t>
      </w:r>
      <w:r>
        <w:t>avaliação</w:t>
      </w:r>
      <w:r>
        <w:rPr>
          <w:spacing w:val="-2"/>
        </w:rPr>
        <w:t xml:space="preserve"> </w:t>
      </w:r>
      <w:r>
        <w:t>do</w:t>
      </w:r>
      <w:r>
        <w:rPr>
          <w:spacing w:val="-4"/>
        </w:rPr>
        <w:t xml:space="preserve"> </w:t>
      </w:r>
      <w:r>
        <w:t>gestor</w:t>
      </w:r>
      <w:r>
        <w:rPr>
          <w:spacing w:val="2"/>
        </w:rPr>
        <w:t xml:space="preserve"> </w:t>
      </w:r>
      <w:r>
        <w:t>público compreendem</w:t>
      </w:r>
      <w:r>
        <w:rPr>
          <w:spacing w:val="1"/>
        </w:rPr>
        <w:t xml:space="preserve"> </w:t>
      </w:r>
      <w:r>
        <w:t>a</w:t>
      </w:r>
      <w:r>
        <w:rPr>
          <w:spacing w:val="-2"/>
        </w:rPr>
        <w:t xml:space="preserve"> verificação:</w:t>
      </w:r>
    </w:p>
    <w:p w14:paraId="6865909F" w14:textId="77777777" w:rsidR="0016080F" w:rsidRDefault="0016080F" w:rsidP="0016080F">
      <w:pPr>
        <w:pStyle w:val="PargrafodaLista"/>
        <w:numPr>
          <w:ilvl w:val="0"/>
          <w:numId w:val="18"/>
        </w:numPr>
        <w:tabs>
          <w:tab w:val="left" w:pos="1793"/>
        </w:tabs>
        <w:spacing w:before="208" w:line="247" w:lineRule="auto"/>
        <w:ind w:right="204" w:firstLine="0"/>
        <w:jc w:val="both"/>
      </w:pPr>
      <w:r>
        <w:rPr>
          <w:rFonts w:ascii="Arial" w:hAnsi="Arial"/>
          <w:b/>
        </w:rPr>
        <w:t xml:space="preserve">- </w:t>
      </w:r>
      <w:r>
        <w:t xml:space="preserve">do número de atendimentos correspondente às metas estabelecidas no TERMO DE </w:t>
      </w:r>
      <w:r>
        <w:rPr>
          <w:spacing w:val="-2"/>
        </w:rPr>
        <w:t>REFERÊNCIA;</w:t>
      </w:r>
    </w:p>
    <w:p w14:paraId="1B6A1834" w14:textId="77777777" w:rsidR="0016080F" w:rsidRDefault="0016080F" w:rsidP="0016080F">
      <w:pPr>
        <w:pStyle w:val="PargrafodaLista"/>
        <w:numPr>
          <w:ilvl w:val="0"/>
          <w:numId w:val="18"/>
        </w:numPr>
        <w:tabs>
          <w:tab w:val="left" w:pos="1821"/>
        </w:tabs>
        <w:spacing w:before="71" w:line="247" w:lineRule="auto"/>
        <w:ind w:right="205" w:firstLine="0"/>
      </w:pPr>
      <w:r>
        <w:rPr>
          <w:rFonts w:ascii="Arial" w:hAnsi="Arial"/>
          <w:b/>
        </w:rPr>
        <w:t>-</w:t>
      </w:r>
      <w:r>
        <w:rPr>
          <w:rFonts w:ascii="Arial" w:hAnsi="Arial"/>
          <w:b/>
          <w:spacing w:val="40"/>
        </w:rPr>
        <w:t xml:space="preserve"> </w:t>
      </w:r>
      <w:r>
        <w:t>da</w:t>
      </w:r>
      <w:r>
        <w:rPr>
          <w:spacing w:val="39"/>
        </w:rPr>
        <w:t xml:space="preserve"> </w:t>
      </w:r>
      <w:r>
        <w:t>permanência</w:t>
      </w:r>
      <w:r>
        <w:rPr>
          <w:spacing w:val="40"/>
        </w:rPr>
        <w:t xml:space="preserve"> </w:t>
      </w:r>
      <w:r>
        <w:t>da</w:t>
      </w:r>
      <w:r>
        <w:rPr>
          <w:spacing w:val="32"/>
        </w:rPr>
        <w:t xml:space="preserve"> </w:t>
      </w:r>
      <w:r>
        <w:t>equipe</w:t>
      </w:r>
      <w:r>
        <w:rPr>
          <w:spacing w:val="39"/>
        </w:rPr>
        <w:t xml:space="preserve"> </w:t>
      </w:r>
      <w:r>
        <w:t>de</w:t>
      </w:r>
      <w:r>
        <w:rPr>
          <w:spacing w:val="39"/>
        </w:rPr>
        <w:t xml:space="preserve"> </w:t>
      </w:r>
      <w:r>
        <w:t>referência</w:t>
      </w:r>
      <w:r>
        <w:rPr>
          <w:spacing w:val="40"/>
        </w:rPr>
        <w:t xml:space="preserve"> </w:t>
      </w:r>
      <w:r>
        <w:t>de</w:t>
      </w:r>
      <w:r>
        <w:rPr>
          <w:spacing w:val="35"/>
        </w:rPr>
        <w:t xml:space="preserve"> </w:t>
      </w:r>
      <w:r>
        <w:t>acordo</w:t>
      </w:r>
      <w:r>
        <w:rPr>
          <w:spacing w:val="39"/>
        </w:rPr>
        <w:t xml:space="preserve"> </w:t>
      </w:r>
      <w:r>
        <w:t>com</w:t>
      </w:r>
      <w:r>
        <w:rPr>
          <w:spacing w:val="40"/>
        </w:rPr>
        <w:t xml:space="preserve"> </w:t>
      </w:r>
      <w:r>
        <w:t>os</w:t>
      </w:r>
      <w:r>
        <w:rPr>
          <w:spacing w:val="32"/>
        </w:rPr>
        <w:t xml:space="preserve"> </w:t>
      </w:r>
      <w:r>
        <w:t>termos</w:t>
      </w:r>
      <w:r>
        <w:rPr>
          <w:spacing w:val="37"/>
        </w:rPr>
        <w:t xml:space="preserve"> </w:t>
      </w:r>
      <w:r>
        <w:t>do</w:t>
      </w:r>
      <w:r>
        <w:rPr>
          <w:spacing w:val="32"/>
        </w:rPr>
        <w:t xml:space="preserve"> </w:t>
      </w:r>
      <w:r>
        <w:t>presente</w:t>
      </w:r>
      <w:r>
        <w:rPr>
          <w:spacing w:val="40"/>
        </w:rPr>
        <w:t xml:space="preserve"> </w:t>
      </w:r>
      <w:r>
        <w:t>Edital durantetodo o período de vigência;</w:t>
      </w:r>
    </w:p>
    <w:p w14:paraId="502F40B5" w14:textId="77777777" w:rsidR="0016080F" w:rsidRDefault="0016080F" w:rsidP="0016080F">
      <w:pPr>
        <w:pStyle w:val="PargrafodaLista"/>
        <w:numPr>
          <w:ilvl w:val="0"/>
          <w:numId w:val="18"/>
        </w:numPr>
        <w:tabs>
          <w:tab w:val="left" w:pos="2026"/>
        </w:tabs>
        <w:spacing w:line="244" w:lineRule="auto"/>
        <w:ind w:right="208" w:firstLine="0"/>
      </w:pPr>
      <w:r>
        <w:rPr>
          <w:rFonts w:ascii="Arial" w:hAnsi="Arial"/>
          <w:b/>
        </w:rPr>
        <w:t>-</w:t>
      </w:r>
      <w:r>
        <w:rPr>
          <w:rFonts w:ascii="Arial" w:hAnsi="Arial"/>
          <w:b/>
          <w:spacing w:val="80"/>
        </w:rPr>
        <w:t xml:space="preserve"> </w:t>
      </w:r>
      <w:r>
        <w:t>das</w:t>
      </w:r>
      <w:r>
        <w:rPr>
          <w:spacing w:val="80"/>
        </w:rPr>
        <w:t xml:space="preserve"> </w:t>
      </w:r>
      <w:r>
        <w:t>estratégias</w:t>
      </w:r>
      <w:r>
        <w:rPr>
          <w:spacing w:val="78"/>
        </w:rPr>
        <w:t xml:space="preserve"> </w:t>
      </w:r>
      <w:r>
        <w:t>metodológicas</w:t>
      </w:r>
      <w:r>
        <w:rPr>
          <w:spacing w:val="80"/>
        </w:rPr>
        <w:t xml:space="preserve"> </w:t>
      </w:r>
      <w:r>
        <w:t>conforme</w:t>
      </w:r>
      <w:r>
        <w:rPr>
          <w:spacing w:val="80"/>
        </w:rPr>
        <w:t xml:space="preserve"> </w:t>
      </w:r>
      <w:r>
        <w:t>descritas</w:t>
      </w:r>
      <w:r>
        <w:rPr>
          <w:spacing w:val="80"/>
        </w:rPr>
        <w:t xml:space="preserve"> </w:t>
      </w:r>
      <w:r>
        <w:t>no</w:t>
      </w:r>
      <w:r>
        <w:rPr>
          <w:spacing w:val="74"/>
        </w:rPr>
        <w:t xml:space="preserve"> </w:t>
      </w:r>
      <w:r>
        <w:t>TERMO</w:t>
      </w:r>
      <w:r>
        <w:rPr>
          <w:spacing w:val="80"/>
        </w:rPr>
        <w:t xml:space="preserve"> </w:t>
      </w:r>
      <w:r>
        <w:t>DE</w:t>
      </w:r>
      <w:r>
        <w:rPr>
          <w:spacing w:val="80"/>
        </w:rPr>
        <w:t xml:space="preserve"> </w:t>
      </w:r>
      <w:r>
        <w:t xml:space="preserve">REFERÊNCIA </w:t>
      </w:r>
      <w:r>
        <w:rPr>
          <w:spacing w:val="-2"/>
        </w:rPr>
        <w:t>apresentado;</w:t>
      </w:r>
    </w:p>
    <w:p w14:paraId="3FD233F9" w14:textId="77777777" w:rsidR="0016080F" w:rsidRDefault="0016080F" w:rsidP="0016080F">
      <w:pPr>
        <w:pStyle w:val="PargrafodaLista"/>
        <w:numPr>
          <w:ilvl w:val="1"/>
          <w:numId w:val="20"/>
        </w:numPr>
        <w:tabs>
          <w:tab w:val="left" w:pos="2197"/>
        </w:tabs>
        <w:spacing w:line="247" w:lineRule="exact"/>
        <w:ind w:left="2197" w:hanging="588"/>
      </w:pPr>
      <w:r>
        <w:t>Os</w:t>
      </w:r>
      <w:r>
        <w:rPr>
          <w:spacing w:val="-15"/>
        </w:rPr>
        <w:t xml:space="preserve"> </w:t>
      </w:r>
      <w:r>
        <w:t>procedimentos</w:t>
      </w:r>
      <w:r>
        <w:rPr>
          <w:spacing w:val="-15"/>
        </w:rPr>
        <w:t xml:space="preserve"> </w:t>
      </w:r>
      <w:r>
        <w:t>de</w:t>
      </w:r>
      <w:r>
        <w:rPr>
          <w:spacing w:val="-14"/>
        </w:rPr>
        <w:t xml:space="preserve"> </w:t>
      </w:r>
      <w:r>
        <w:t>monitoramento</w:t>
      </w:r>
      <w:r>
        <w:rPr>
          <w:spacing w:val="-15"/>
        </w:rPr>
        <w:t xml:space="preserve"> </w:t>
      </w:r>
      <w:r>
        <w:t>e</w:t>
      </w:r>
      <w:r>
        <w:rPr>
          <w:spacing w:val="-14"/>
        </w:rPr>
        <w:t xml:space="preserve"> </w:t>
      </w:r>
      <w:r>
        <w:t>avaliação</w:t>
      </w:r>
      <w:r>
        <w:rPr>
          <w:spacing w:val="-15"/>
        </w:rPr>
        <w:t xml:space="preserve"> </w:t>
      </w:r>
      <w:r>
        <w:t>ocorrerão</w:t>
      </w:r>
      <w:r>
        <w:rPr>
          <w:spacing w:val="-13"/>
        </w:rPr>
        <w:t xml:space="preserve"> </w:t>
      </w:r>
      <w:r>
        <w:t>através</w:t>
      </w:r>
      <w:r>
        <w:rPr>
          <w:spacing w:val="-8"/>
        </w:rPr>
        <w:t xml:space="preserve"> </w:t>
      </w:r>
      <w:r>
        <w:rPr>
          <w:spacing w:val="-5"/>
        </w:rPr>
        <w:t>de:</w:t>
      </w:r>
    </w:p>
    <w:p w14:paraId="7E20B796" w14:textId="77777777" w:rsidR="0016080F" w:rsidRDefault="0016080F" w:rsidP="0016080F">
      <w:pPr>
        <w:pStyle w:val="PargrafodaLista"/>
        <w:numPr>
          <w:ilvl w:val="0"/>
          <w:numId w:val="17"/>
        </w:numPr>
        <w:tabs>
          <w:tab w:val="left" w:pos="1752"/>
        </w:tabs>
        <w:spacing w:line="247" w:lineRule="auto"/>
        <w:ind w:right="211" w:firstLine="0"/>
      </w:pPr>
      <w:r>
        <w:rPr>
          <w:rFonts w:ascii="Arial" w:hAnsi="Arial"/>
          <w:b/>
        </w:rPr>
        <w:t xml:space="preserve">- </w:t>
      </w:r>
      <w:r>
        <w:t>análise de dados, coletados através de instrumentos específicos, da execução das ações desenvolvidas em cada serviço;</w:t>
      </w:r>
    </w:p>
    <w:p w14:paraId="482FF76B" w14:textId="77777777" w:rsidR="0016080F" w:rsidRDefault="0016080F" w:rsidP="0016080F">
      <w:pPr>
        <w:pStyle w:val="PargrafodaLista"/>
        <w:numPr>
          <w:ilvl w:val="0"/>
          <w:numId w:val="17"/>
        </w:numPr>
        <w:tabs>
          <w:tab w:val="left" w:pos="1792"/>
        </w:tabs>
        <w:spacing w:before="58"/>
        <w:ind w:left="1792" w:hanging="183"/>
      </w:pPr>
      <w:r>
        <w:rPr>
          <w:rFonts w:ascii="Arial" w:hAnsi="Arial"/>
          <w:b/>
        </w:rPr>
        <w:t>-</w:t>
      </w:r>
      <w:r>
        <w:rPr>
          <w:rFonts w:ascii="Arial" w:hAnsi="Arial"/>
          <w:b/>
          <w:spacing w:val="-7"/>
        </w:rPr>
        <w:t xml:space="preserve"> </w:t>
      </w:r>
      <w:r>
        <w:t>visitas</w:t>
      </w:r>
      <w:r>
        <w:rPr>
          <w:spacing w:val="-9"/>
        </w:rPr>
        <w:t xml:space="preserve"> </w:t>
      </w:r>
      <w:r>
        <w:t>técnicas</w:t>
      </w:r>
      <w:r>
        <w:rPr>
          <w:spacing w:val="-10"/>
        </w:rPr>
        <w:t xml:space="preserve"> </w:t>
      </w:r>
      <w:r>
        <w:rPr>
          <w:rFonts w:ascii="Arial" w:hAnsi="Arial"/>
          <w:i/>
        </w:rPr>
        <w:t>in</w:t>
      </w:r>
      <w:r>
        <w:rPr>
          <w:rFonts w:ascii="Arial" w:hAnsi="Arial"/>
          <w:i/>
          <w:spacing w:val="-11"/>
        </w:rPr>
        <w:t xml:space="preserve"> </w:t>
      </w:r>
      <w:r>
        <w:rPr>
          <w:rFonts w:ascii="Arial" w:hAnsi="Arial"/>
          <w:i/>
          <w:spacing w:val="-4"/>
        </w:rPr>
        <w:t>loco</w:t>
      </w:r>
      <w:r>
        <w:rPr>
          <w:spacing w:val="-4"/>
        </w:rPr>
        <w:t>;</w:t>
      </w:r>
    </w:p>
    <w:p w14:paraId="73339C82" w14:textId="77777777" w:rsidR="0016080F" w:rsidRDefault="0016080F" w:rsidP="0016080F">
      <w:pPr>
        <w:pStyle w:val="PargrafodaLista"/>
        <w:numPr>
          <w:ilvl w:val="0"/>
          <w:numId w:val="17"/>
        </w:numPr>
        <w:tabs>
          <w:tab w:val="left" w:pos="1852"/>
        </w:tabs>
        <w:spacing w:before="81"/>
        <w:ind w:left="1852" w:hanging="243"/>
      </w:pPr>
      <w:r>
        <w:rPr>
          <w:rFonts w:ascii="Arial" w:hAnsi="Arial"/>
          <w:b/>
        </w:rPr>
        <w:t>-</w:t>
      </w:r>
      <w:r>
        <w:rPr>
          <w:rFonts w:ascii="Arial" w:hAnsi="Arial"/>
          <w:b/>
          <w:spacing w:val="-16"/>
        </w:rPr>
        <w:t xml:space="preserve"> </w:t>
      </w:r>
      <w:r>
        <w:t>reuniões</w:t>
      </w:r>
      <w:r>
        <w:rPr>
          <w:spacing w:val="-14"/>
        </w:rPr>
        <w:t xml:space="preserve"> </w:t>
      </w:r>
      <w:r>
        <w:t>de</w:t>
      </w:r>
      <w:r>
        <w:rPr>
          <w:spacing w:val="-15"/>
        </w:rPr>
        <w:t xml:space="preserve"> </w:t>
      </w:r>
      <w:r>
        <w:t>monitoramento,</w:t>
      </w:r>
      <w:r>
        <w:rPr>
          <w:spacing w:val="-8"/>
        </w:rPr>
        <w:t xml:space="preserve"> </w:t>
      </w:r>
      <w:r>
        <w:t>individuais</w:t>
      </w:r>
      <w:r>
        <w:rPr>
          <w:spacing w:val="-10"/>
        </w:rPr>
        <w:t xml:space="preserve"> </w:t>
      </w:r>
      <w:r>
        <w:t>e/ou</w:t>
      </w:r>
      <w:r>
        <w:rPr>
          <w:spacing w:val="-15"/>
        </w:rPr>
        <w:t xml:space="preserve"> </w:t>
      </w:r>
      <w:r>
        <w:rPr>
          <w:spacing w:val="-2"/>
        </w:rPr>
        <w:t>coletivas.</w:t>
      </w:r>
    </w:p>
    <w:p w14:paraId="1E0822DC" w14:textId="77777777" w:rsidR="0016080F" w:rsidRDefault="0016080F" w:rsidP="0016080F">
      <w:pPr>
        <w:pStyle w:val="PargrafodaLista"/>
        <w:numPr>
          <w:ilvl w:val="0"/>
          <w:numId w:val="17"/>
        </w:numPr>
        <w:tabs>
          <w:tab w:val="left" w:pos="1879"/>
        </w:tabs>
        <w:spacing w:before="1" w:line="252" w:lineRule="exact"/>
        <w:ind w:left="1879" w:hanging="270"/>
      </w:pPr>
      <w:r>
        <w:rPr>
          <w:rFonts w:ascii="Arial" w:hAnsi="Arial"/>
          <w:b/>
        </w:rPr>
        <w:t>-</w:t>
      </w:r>
      <w:r>
        <w:rPr>
          <w:rFonts w:ascii="Arial" w:hAnsi="Arial"/>
          <w:b/>
          <w:spacing w:val="-7"/>
        </w:rPr>
        <w:t xml:space="preserve"> </w:t>
      </w:r>
      <w:r>
        <w:t>estratégias</w:t>
      </w:r>
      <w:r>
        <w:rPr>
          <w:spacing w:val="-11"/>
        </w:rPr>
        <w:t xml:space="preserve"> </w:t>
      </w:r>
      <w:r>
        <w:t>de</w:t>
      </w:r>
      <w:r>
        <w:rPr>
          <w:spacing w:val="-8"/>
        </w:rPr>
        <w:t xml:space="preserve"> </w:t>
      </w:r>
      <w:r>
        <w:t>avaliação</w:t>
      </w:r>
      <w:r>
        <w:rPr>
          <w:spacing w:val="-11"/>
        </w:rPr>
        <w:t xml:space="preserve"> </w:t>
      </w:r>
      <w:r>
        <w:t>dos</w:t>
      </w:r>
      <w:r>
        <w:rPr>
          <w:spacing w:val="-11"/>
        </w:rPr>
        <w:t xml:space="preserve"> </w:t>
      </w:r>
      <w:r>
        <w:t>serviços</w:t>
      </w:r>
      <w:r>
        <w:rPr>
          <w:spacing w:val="-13"/>
        </w:rPr>
        <w:t xml:space="preserve"> </w:t>
      </w:r>
      <w:r>
        <w:t>junto</w:t>
      </w:r>
      <w:r>
        <w:rPr>
          <w:spacing w:val="-13"/>
        </w:rPr>
        <w:t xml:space="preserve"> </w:t>
      </w:r>
      <w:r>
        <w:t>aos</w:t>
      </w:r>
      <w:r>
        <w:rPr>
          <w:spacing w:val="-8"/>
        </w:rPr>
        <w:t xml:space="preserve"> </w:t>
      </w:r>
      <w:r>
        <w:rPr>
          <w:spacing w:val="-2"/>
        </w:rPr>
        <w:t>usuários.</w:t>
      </w:r>
    </w:p>
    <w:p w14:paraId="392E20AC" w14:textId="77777777" w:rsidR="0016080F" w:rsidRDefault="0016080F" w:rsidP="0016080F">
      <w:pPr>
        <w:pStyle w:val="PargrafodaLista"/>
        <w:numPr>
          <w:ilvl w:val="1"/>
          <w:numId w:val="20"/>
        </w:numPr>
        <w:tabs>
          <w:tab w:val="left" w:pos="2197"/>
        </w:tabs>
        <w:spacing w:line="252" w:lineRule="exact"/>
        <w:ind w:left="2197" w:hanging="588"/>
      </w:pPr>
      <w:r>
        <w:t>Informar</w:t>
      </w:r>
      <w:r>
        <w:rPr>
          <w:spacing w:val="15"/>
        </w:rPr>
        <w:t xml:space="preserve"> </w:t>
      </w:r>
      <w:r>
        <w:t>ao</w:t>
      </w:r>
      <w:r>
        <w:rPr>
          <w:spacing w:val="8"/>
        </w:rPr>
        <w:t xml:space="preserve"> </w:t>
      </w:r>
      <w:r>
        <w:t>gestor</w:t>
      </w:r>
      <w:r>
        <w:rPr>
          <w:spacing w:val="15"/>
        </w:rPr>
        <w:t xml:space="preserve"> </w:t>
      </w:r>
      <w:r>
        <w:t>da</w:t>
      </w:r>
      <w:r>
        <w:rPr>
          <w:spacing w:val="4"/>
        </w:rPr>
        <w:t xml:space="preserve"> </w:t>
      </w:r>
      <w:r>
        <w:t>parceria</w:t>
      </w:r>
      <w:r>
        <w:rPr>
          <w:spacing w:val="9"/>
        </w:rPr>
        <w:t xml:space="preserve"> </w:t>
      </w:r>
      <w:r>
        <w:t>a</w:t>
      </w:r>
      <w:r>
        <w:rPr>
          <w:spacing w:val="10"/>
        </w:rPr>
        <w:t xml:space="preserve"> </w:t>
      </w:r>
      <w:r>
        <w:t>existência</w:t>
      </w:r>
      <w:r>
        <w:rPr>
          <w:spacing w:val="11"/>
        </w:rPr>
        <w:t xml:space="preserve"> </w:t>
      </w:r>
      <w:r>
        <w:t>de</w:t>
      </w:r>
      <w:r>
        <w:rPr>
          <w:spacing w:val="9"/>
        </w:rPr>
        <w:t xml:space="preserve"> </w:t>
      </w:r>
      <w:r>
        <w:t>vagas</w:t>
      </w:r>
      <w:r>
        <w:rPr>
          <w:spacing w:val="13"/>
        </w:rPr>
        <w:t xml:space="preserve"> </w:t>
      </w:r>
      <w:r>
        <w:t>destinadas</w:t>
      </w:r>
      <w:r>
        <w:rPr>
          <w:spacing w:val="9"/>
        </w:rPr>
        <w:t xml:space="preserve"> </w:t>
      </w:r>
      <w:r>
        <w:t>ao</w:t>
      </w:r>
      <w:r>
        <w:rPr>
          <w:spacing w:val="8"/>
        </w:rPr>
        <w:t xml:space="preserve"> </w:t>
      </w:r>
      <w:r>
        <w:t>objeto</w:t>
      </w:r>
      <w:r>
        <w:rPr>
          <w:spacing w:val="10"/>
        </w:rPr>
        <w:t xml:space="preserve"> </w:t>
      </w:r>
      <w:r>
        <w:t>do</w:t>
      </w:r>
      <w:r>
        <w:rPr>
          <w:spacing w:val="10"/>
        </w:rPr>
        <w:t xml:space="preserve"> </w:t>
      </w:r>
      <w:r>
        <w:rPr>
          <w:spacing w:val="-2"/>
        </w:rPr>
        <w:t>presente</w:t>
      </w:r>
    </w:p>
    <w:p w14:paraId="39A83CA7" w14:textId="77777777" w:rsidR="0016080F" w:rsidRDefault="0016080F" w:rsidP="0016080F">
      <w:pPr>
        <w:pStyle w:val="Ttulo1"/>
        <w:spacing w:line="252" w:lineRule="exact"/>
        <w:ind w:left="1609" w:firstLine="0"/>
        <w:rPr>
          <w:rFonts w:ascii="Microsoft Sans Serif" w:hAnsi="Microsoft Sans Serif"/>
          <w:b w:val="0"/>
        </w:rPr>
      </w:pPr>
      <w:r>
        <w:t>TERMO</w:t>
      </w:r>
      <w:r>
        <w:rPr>
          <w:spacing w:val="-8"/>
        </w:rPr>
        <w:t xml:space="preserve"> </w:t>
      </w:r>
      <w:r>
        <w:t>DE</w:t>
      </w:r>
      <w:r>
        <w:rPr>
          <w:spacing w:val="-5"/>
        </w:rPr>
        <w:t xml:space="preserve"> </w:t>
      </w:r>
      <w:r>
        <w:rPr>
          <w:spacing w:val="-2"/>
        </w:rPr>
        <w:t>COLABORAÇÃO</w:t>
      </w:r>
      <w:r>
        <w:rPr>
          <w:rFonts w:ascii="Microsoft Sans Serif" w:hAnsi="Microsoft Sans Serif"/>
          <w:b w:val="0"/>
          <w:spacing w:val="-2"/>
        </w:rPr>
        <w:t>;</w:t>
      </w:r>
    </w:p>
    <w:p w14:paraId="062BA82A" w14:textId="77777777" w:rsidR="0016080F" w:rsidRDefault="0016080F" w:rsidP="0016080F">
      <w:pPr>
        <w:pStyle w:val="PargrafodaLista"/>
        <w:numPr>
          <w:ilvl w:val="1"/>
          <w:numId w:val="20"/>
        </w:numPr>
        <w:tabs>
          <w:tab w:val="left" w:pos="2199"/>
        </w:tabs>
        <w:spacing w:before="2" w:line="244" w:lineRule="auto"/>
        <w:ind w:right="208" w:firstLine="0"/>
      </w:pPr>
      <w:r>
        <w:t>Participar</w:t>
      </w:r>
      <w:r>
        <w:rPr>
          <w:spacing w:val="80"/>
          <w:w w:val="150"/>
        </w:rPr>
        <w:t xml:space="preserve"> </w:t>
      </w:r>
      <w:r>
        <w:t>sistematicamente</w:t>
      </w:r>
      <w:r>
        <w:rPr>
          <w:spacing w:val="80"/>
          <w:w w:val="150"/>
        </w:rPr>
        <w:t xml:space="preserve"> </w:t>
      </w:r>
      <w:r>
        <w:t>das</w:t>
      </w:r>
      <w:r>
        <w:rPr>
          <w:spacing w:val="80"/>
          <w:w w:val="150"/>
        </w:rPr>
        <w:t xml:space="preserve"> </w:t>
      </w:r>
      <w:r>
        <w:t>reuniões</w:t>
      </w:r>
      <w:r>
        <w:rPr>
          <w:spacing w:val="80"/>
          <w:w w:val="150"/>
        </w:rPr>
        <w:t xml:space="preserve"> </w:t>
      </w:r>
      <w:r>
        <w:t>de</w:t>
      </w:r>
      <w:r>
        <w:rPr>
          <w:spacing w:val="80"/>
          <w:w w:val="150"/>
        </w:rPr>
        <w:t xml:space="preserve"> </w:t>
      </w:r>
      <w:r>
        <w:t>monitoramento,</w:t>
      </w:r>
      <w:r>
        <w:rPr>
          <w:spacing w:val="80"/>
          <w:w w:val="150"/>
        </w:rPr>
        <w:t xml:space="preserve"> </w:t>
      </w:r>
      <w:r>
        <w:t>avaliação,</w:t>
      </w:r>
      <w:r>
        <w:rPr>
          <w:spacing w:val="80"/>
          <w:w w:val="150"/>
        </w:rPr>
        <w:t xml:space="preserve"> </w:t>
      </w:r>
      <w:r>
        <w:t>gestão operacional e capacitações;</w:t>
      </w:r>
    </w:p>
    <w:p w14:paraId="53DF1066" w14:textId="77777777" w:rsidR="0016080F" w:rsidRDefault="0016080F" w:rsidP="0016080F">
      <w:pPr>
        <w:pStyle w:val="Ttulo1"/>
        <w:numPr>
          <w:ilvl w:val="0"/>
          <w:numId w:val="35"/>
        </w:numPr>
        <w:tabs>
          <w:tab w:val="left" w:pos="2197"/>
        </w:tabs>
        <w:spacing w:before="246"/>
      </w:pPr>
      <w:r>
        <w:t>DA</w:t>
      </w:r>
      <w:r>
        <w:rPr>
          <w:spacing w:val="-13"/>
        </w:rPr>
        <w:t xml:space="preserve"> </w:t>
      </w:r>
      <w:r>
        <w:t>PRESTAÇÃO</w:t>
      </w:r>
      <w:r>
        <w:rPr>
          <w:spacing w:val="-6"/>
        </w:rPr>
        <w:t xml:space="preserve"> </w:t>
      </w:r>
      <w:r>
        <w:t>DE</w:t>
      </w:r>
      <w:r>
        <w:rPr>
          <w:spacing w:val="-9"/>
        </w:rPr>
        <w:t xml:space="preserve"> </w:t>
      </w:r>
      <w:r>
        <w:rPr>
          <w:spacing w:val="-2"/>
        </w:rPr>
        <w:t>CONTAS</w:t>
      </w:r>
    </w:p>
    <w:p w14:paraId="2F84FB49" w14:textId="77777777" w:rsidR="0016080F" w:rsidRDefault="0016080F" w:rsidP="0016080F">
      <w:pPr>
        <w:pStyle w:val="PargrafodaLista"/>
        <w:numPr>
          <w:ilvl w:val="1"/>
          <w:numId w:val="16"/>
        </w:numPr>
        <w:tabs>
          <w:tab w:val="left" w:pos="2197"/>
        </w:tabs>
        <w:spacing w:before="2" w:line="247" w:lineRule="auto"/>
        <w:ind w:right="211" w:firstLine="0"/>
        <w:jc w:val="both"/>
      </w:pPr>
      <w:r>
        <w:t>A prestação de contas, sem prejuízo das ações de monitoramento e avaliação, é o procedimento em que se analisa e se avalia a execução da parceria;</w:t>
      </w:r>
    </w:p>
    <w:p w14:paraId="1BA8FE62" w14:textId="77777777" w:rsidR="0016080F" w:rsidRDefault="0016080F" w:rsidP="0016080F">
      <w:pPr>
        <w:pStyle w:val="PargrafodaLista"/>
        <w:numPr>
          <w:ilvl w:val="1"/>
          <w:numId w:val="16"/>
        </w:numPr>
        <w:tabs>
          <w:tab w:val="left" w:pos="2197"/>
        </w:tabs>
        <w:spacing w:line="244" w:lineRule="auto"/>
        <w:ind w:right="205" w:firstLine="0"/>
        <w:jc w:val="both"/>
      </w:pPr>
      <w:r>
        <w:t>A</w:t>
      </w:r>
      <w:r>
        <w:rPr>
          <w:spacing w:val="-3"/>
        </w:rPr>
        <w:t xml:space="preserve"> </w:t>
      </w:r>
      <w:r>
        <w:t>prestação</w:t>
      </w:r>
      <w:r>
        <w:rPr>
          <w:spacing w:val="-5"/>
        </w:rPr>
        <w:t xml:space="preserve"> </w:t>
      </w:r>
      <w:r>
        <w:t>de</w:t>
      </w:r>
      <w:r>
        <w:rPr>
          <w:spacing w:val="-7"/>
        </w:rPr>
        <w:t xml:space="preserve"> </w:t>
      </w:r>
      <w:r>
        <w:t>contas</w:t>
      </w:r>
      <w:r>
        <w:rPr>
          <w:spacing w:val="-7"/>
        </w:rPr>
        <w:t xml:space="preserve"> </w:t>
      </w:r>
      <w:r>
        <w:t>apresentada</w:t>
      </w:r>
      <w:r>
        <w:rPr>
          <w:spacing w:val="-7"/>
        </w:rPr>
        <w:t xml:space="preserve"> </w:t>
      </w:r>
      <w:r>
        <w:t>pela</w:t>
      </w:r>
      <w:r>
        <w:rPr>
          <w:spacing w:val="-7"/>
        </w:rPr>
        <w:t xml:space="preserve"> </w:t>
      </w:r>
      <w:r>
        <w:rPr>
          <w:rFonts w:ascii="Arial" w:hAnsi="Arial"/>
          <w:b/>
        </w:rPr>
        <w:t>OSC</w:t>
      </w:r>
      <w:r>
        <w:rPr>
          <w:rFonts w:ascii="Arial" w:hAnsi="Arial"/>
          <w:b/>
          <w:spacing w:val="-7"/>
        </w:rPr>
        <w:t xml:space="preserve"> </w:t>
      </w:r>
      <w:r>
        <w:t>deverá</w:t>
      </w:r>
      <w:r>
        <w:rPr>
          <w:spacing w:val="-4"/>
        </w:rPr>
        <w:t xml:space="preserve"> </w:t>
      </w:r>
      <w:r>
        <w:t>conter</w:t>
      </w:r>
      <w:r>
        <w:rPr>
          <w:spacing w:val="-6"/>
        </w:rPr>
        <w:t xml:space="preserve"> </w:t>
      </w:r>
      <w:r>
        <w:t>elementos</w:t>
      </w:r>
      <w:r>
        <w:rPr>
          <w:spacing w:val="-6"/>
        </w:rPr>
        <w:t xml:space="preserve"> </w:t>
      </w:r>
      <w:r>
        <w:t>que</w:t>
      </w:r>
      <w:r>
        <w:rPr>
          <w:spacing w:val="-5"/>
        </w:rPr>
        <w:t xml:space="preserve"> </w:t>
      </w:r>
      <w:r>
        <w:t xml:space="preserve">permitam ao </w:t>
      </w:r>
      <w:r>
        <w:rPr>
          <w:w w:val="90"/>
        </w:rPr>
        <w:t xml:space="preserve">Gestor da Parceria avaliar o andamento ou concluir que seu objeto foi executado conforme pactuado, </w:t>
      </w:r>
      <w:r>
        <w:rPr>
          <w:spacing w:val="-4"/>
        </w:rPr>
        <w:t>com</w:t>
      </w:r>
      <w:r>
        <w:rPr>
          <w:spacing w:val="-5"/>
        </w:rPr>
        <w:t xml:space="preserve"> </w:t>
      </w:r>
      <w:r>
        <w:rPr>
          <w:spacing w:val="-4"/>
        </w:rPr>
        <w:t>a</w:t>
      </w:r>
      <w:r>
        <w:rPr>
          <w:spacing w:val="-6"/>
        </w:rPr>
        <w:t xml:space="preserve"> </w:t>
      </w:r>
      <w:r>
        <w:rPr>
          <w:spacing w:val="-4"/>
        </w:rPr>
        <w:t>descrição</w:t>
      </w:r>
      <w:r>
        <w:rPr>
          <w:spacing w:val="-8"/>
        </w:rPr>
        <w:t xml:space="preserve"> </w:t>
      </w:r>
      <w:r>
        <w:rPr>
          <w:spacing w:val="-4"/>
        </w:rPr>
        <w:t>pormenorizada</w:t>
      </w:r>
      <w:r>
        <w:rPr>
          <w:spacing w:val="-6"/>
        </w:rPr>
        <w:t xml:space="preserve"> </w:t>
      </w:r>
      <w:r>
        <w:rPr>
          <w:spacing w:val="-4"/>
        </w:rPr>
        <w:t>das</w:t>
      </w:r>
      <w:r>
        <w:rPr>
          <w:spacing w:val="-9"/>
        </w:rPr>
        <w:t xml:space="preserve"> </w:t>
      </w:r>
      <w:r>
        <w:rPr>
          <w:spacing w:val="-4"/>
        </w:rPr>
        <w:t>atividades</w:t>
      </w:r>
      <w:r>
        <w:rPr>
          <w:spacing w:val="-9"/>
        </w:rPr>
        <w:t xml:space="preserve"> </w:t>
      </w:r>
      <w:r>
        <w:rPr>
          <w:spacing w:val="-4"/>
        </w:rPr>
        <w:t>realizadas</w:t>
      </w:r>
      <w:r>
        <w:rPr>
          <w:spacing w:val="-6"/>
        </w:rPr>
        <w:t xml:space="preserve"> </w:t>
      </w:r>
      <w:r>
        <w:rPr>
          <w:spacing w:val="-4"/>
        </w:rPr>
        <w:t>e</w:t>
      </w:r>
      <w:r>
        <w:rPr>
          <w:spacing w:val="-6"/>
        </w:rPr>
        <w:t xml:space="preserve"> </w:t>
      </w:r>
      <w:r>
        <w:rPr>
          <w:spacing w:val="-4"/>
        </w:rPr>
        <w:t>a</w:t>
      </w:r>
      <w:r>
        <w:rPr>
          <w:spacing w:val="-8"/>
        </w:rPr>
        <w:t xml:space="preserve"> </w:t>
      </w:r>
      <w:r>
        <w:rPr>
          <w:spacing w:val="-4"/>
        </w:rPr>
        <w:t>comprovação</w:t>
      </w:r>
      <w:r>
        <w:rPr>
          <w:spacing w:val="-6"/>
        </w:rPr>
        <w:t xml:space="preserve"> </w:t>
      </w:r>
      <w:r>
        <w:rPr>
          <w:spacing w:val="-4"/>
        </w:rPr>
        <w:t>do</w:t>
      </w:r>
      <w:r>
        <w:rPr>
          <w:spacing w:val="-8"/>
        </w:rPr>
        <w:t xml:space="preserve"> </w:t>
      </w:r>
      <w:r>
        <w:rPr>
          <w:spacing w:val="-4"/>
        </w:rPr>
        <w:t>alcance</w:t>
      </w:r>
      <w:r>
        <w:rPr>
          <w:spacing w:val="-8"/>
        </w:rPr>
        <w:t xml:space="preserve"> </w:t>
      </w:r>
      <w:r>
        <w:rPr>
          <w:spacing w:val="-4"/>
        </w:rPr>
        <w:t>das</w:t>
      </w:r>
      <w:r>
        <w:rPr>
          <w:spacing w:val="-6"/>
        </w:rPr>
        <w:t xml:space="preserve"> </w:t>
      </w:r>
      <w:r>
        <w:rPr>
          <w:spacing w:val="-4"/>
        </w:rPr>
        <w:t xml:space="preserve">metas </w:t>
      </w:r>
      <w:r>
        <w:rPr>
          <w:spacing w:val="-2"/>
        </w:rPr>
        <w:t>e</w:t>
      </w:r>
      <w:r>
        <w:rPr>
          <w:spacing w:val="-13"/>
        </w:rPr>
        <w:t xml:space="preserve"> </w:t>
      </w:r>
      <w:r>
        <w:rPr>
          <w:spacing w:val="-2"/>
        </w:rPr>
        <w:t>dos</w:t>
      </w:r>
      <w:r>
        <w:rPr>
          <w:spacing w:val="-13"/>
        </w:rPr>
        <w:t xml:space="preserve"> </w:t>
      </w:r>
      <w:r>
        <w:rPr>
          <w:spacing w:val="-2"/>
        </w:rPr>
        <w:t>resultados</w:t>
      </w:r>
      <w:r>
        <w:rPr>
          <w:spacing w:val="-12"/>
        </w:rPr>
        <w:t xml:space="preserve"> </w:t>
      </w:r>
      <w:r>
        <w:rPr>
          <w:spacing w:val="-2"/>
        </w:rPr>
        <w:t>esperados,</w:t>
      </w:r>
      <w:r>
        <w:rPr>
          <w:spacing w:val="-5"/>
        </w:rPr>
        <w:t xml:space="preserve"> </w:t>
      </w:r>
      <w:r>
        <w:rPr>
          <w:spacing w:val="-2"/>
        </w:rPr>
        <w:t>até</w:t>
      </w:r>
      <w:r>
        <w:rPr>
          <w:spacing w:val="-7"/>
        </w:rPr>
        <w:t xml:space="preserve"> </w:t>
      </w:r>
      <w:r>
        <w:rPr>
          <w:spacing w:val="-2"/>
        </w:rPr>
        <w:t>o</w:t>
      </w:r>
      <w:r>
        <w:rPr>
          <w:spacing w:val="-13"/>
        </w:rPr>
        <w:t xml:space="preserve"> </w:t>
      </w:r>
      <w:r>
        <w:rPr>
          <w:spacing w:val="-2"/>
        </w:rPr>
        <w:t>período</w:t>
      </w:r>
      <w:r>
        <w:rPr>
          <w:spacing w:val="-13"/>
        </w:rPr>
        <w:t xml:space="preserve"> </w:t>
      </w:r>
      <w:r>
        <w:rPr>
          <w:spacing w:val="-2"/>
        </w:rPr>
        <w:t>de</w:t>
      </w:r>
      <w:r>
        <w:rPr>
          <w:spacing w:val="-8"/>
        </w:rPr>
        <w:t xml:space="preserve"> </w:t>
      </w:r>
      <w:r>
        <w:rPr>
          <w:spacing w:val="-2"/>
        </w:rPr>
        <w:t>que</w:t>
      </w:r>
      <w:r>
        <w:rPr>
          <w:spacing w:val="-13"/>
        </w:rPr>
        <w:t xml:space="preserve"> </w:t>
      </w:r>
      <w:r>
        <w:rPr>
          <w:spacing w:val="-2"/>
        </w:rPr>
        <w:t>trata</w:t>
      </w:r>
      <w:r>
        <w:rPr>
          <w:spacing w:val="-9"/>
        </w:rPr>
        <w:t xml:space="preserve"> </w:t>
      </w:r>
      <w:r>
        <w:rPr>
          <w:spacing w:val="-2"/>
        </w:rPr>
        <w:t>a</w:t>
      </w:r>
      <w:r>
        <w:rPr>
          <w:spacing w:val="-12"/>
        </w:rPr>
        <w:t xml:space="preserve"> </w:t>
      </w:r>
      <w:r>
        <w:rPr>
          <w:spacing w:val="-2"/>
        </w:rPr>
        <w:t>prestação</w:t>
      </w:r>
      <w:r>
        <w:rPr>
          <w:spacing w:val="-12"/>
        </w:rPr>
        <w:t xml:space="preserve"> </w:t>
      </w:r>
      <w:r>
        <w:rPr>
          <w:spacing w:val="-2"/>
        </w:rPr>
        <w:t>de</w:t>
      </w:r>
      <w:r>
        <w:rPr>
          <w:spacing w:val="-12"/>
        </w:rPr>
        <w:t xml:space="preserve"> </w:t>
      </w:r>
      <w:r>
        <w:rPr>
          <w:spacing w:val="-2"/>
        </w:rPr>
        <w:t>contas,</w:t>
      </w:r>
      <w:r>
        <w:rPr>
          <w:spacing w:val="-6"/>
        </w:rPr>
        <w:t xml:space="preserve"> </w:t>
      </w:r>
      <w:r>
        <w:rPr>
          <w:spacing w:val="-2"/>
        </w:rPr>
        <w:t>segundo</w:t>
      </w:r>
      <w:r>
        <w:rPr>
          <w:spacing w:val="-11"/>
        </w:rPr>
        <w:t xml:space="preserve"> </w:t>
      </w:r>
      <w:r>
        <w:rPr>
          <w:spacing w:val="-2"/>
        </w:rPr>
        <w:t>o</w:t>
      </w:r>
      <w:r>
        <w:rPr>
          <w:spacing w:val="-13"/>
        </w:rPr>
        <w:t xml:space="preserve"> </w:t>
      </w:r>
      <w:r>
        <w:rPr>
          <w:spacing w:val="-2"/>
        </w:rPr>
        <w:t xml:space="preserve">previsto </w:t>
      </w:r>
      <w:r>
        <w:t>no</w:t>
      </w:r>
      <w:r>
        <w:rPr>
          <w:spacing w:val="-2"/>
        </w:rPr>
        <w:t xml:space="preserve"> </w:t>
      </w:r>
      <w:r>
        <w:t>TERMO</w:t>
      </w:r>
      <w:r>
        <w:rPr>
          <w:spacing w:val="-8"/>
        </w:rPr>
        <w:t xml:space="preserve"> </w:t>
      </w:r>
      <w:r>
        <w:t>DE</w:t>
      </w:r>
      <w:r>
        <w:rPr>
          <w:spacing w:val="-8"/>
        </w:rPr>
        <w:t xml:space="preserve"> </w:t>
      </w:r>
      <w:r>
        <w:t>REFERÊNCIA, tendo</w:t>
      </w:r>
      <w:r>
        <w:rPr>
          <w:spacing w:val="-3"/>
        </w:rPr>
        <w:t xml:space="preserve"> </w:t>
      </w:r>
      <w:r>
        <w:t>como base</w:t>
      </w:r>
      <w:r>
        <w:rPr>
          <w:spacing w:val="-2"/>
        </w:rPr>
        <w:t xml:space="preserve"> </w:t>
      </w:r>
      <w:r>
        <w:t>os indicadores estabelecidos e aprovados no TERMO DE REFERÊNCIA.</w:t>
      </w:r>
    </w:p>
    <w:p w14:paraId="3D33A76E" w14:textId="77777777" w:rsidR="0016080F" w:rsidRDefault="0016080F" w:rsidP="0016080F">
      <w:pPr>
        <w:pStyle w:val="PargrafodaLista"/>
        <w:numPr>
          <w:ilvl w:val="1"/>
          <w:numId w:val="16"/>
        </w:numPr>
        <w:tabs>
          <w:tab w:val="left" w:pos="2197"/>
        </w:tabs>
        <w:spacing w:line="242" w:lineRule="exact"/>
        <w:ind w:left="2197" w:hanging="588"/>
      </w:pPr>
      <w:r>
        <w:t>A</w:t>
      </w:r>
      <w:r>
        <w:rPr>
          <w:spacing w:val="-13"/>
        </w:rPr>
        <w:t xml:space="preserve"> </w:t>
      </w:r>
      <w:r>
        <w:t>prestação</w:t>
      </w:r>
      <w:r>
        <w:rPr>
          <w:spacing w:val="-13"/>
        </w:rPr>
        <w:t xml:space="preserve"> </w:t>
      </w:r>
      <w:r>
        <w:t>de</w:t>
      </w:r>
      <w:r>
        <w:rPr>
          <w:spacing w:val="-10"/>
        </w:rPr>
        <w:t xml:space="preserve"> </w:t>
      </w:r>
      <w:r>
        <w:t>contas</w:t>
      </w:r>
      <w:r>
        <w:rPr>
          <w:spacing w:val="-10"/>
        </w:rPr>
        <w:t xml:space="preserve"> </w:t>
      </w:r>
      <w:r>
        <w:t>terá</w:t>
      </w:r>
      <w:r>
        <w:rPr>
          <w:spacing w:val="-8"/>
        </w:rPr>
        <w:t xml:space="preserve"> </w:t>
      </w:r>
      <w:r>
        <w:t>como</w:t>
      </w:r>
      <w:r>
        <w:rPr>
          <w:spacing w:val="-10"/>
        </w:rPr>
        <w:t xml:space="preserve"> </w:t>
      </w:r>
      <w:r>
        <w:t>objetivo</w:t>
      </w:r>
      <w:r>
        <w:rPr>
          <w:spacing w:val="-7"/>
        </w:rPr>
        <w:t xml:space="preserve"> </w:t>
      </w:r>
      <w:r>
        <w:t>atender</w:t>
      </w:r>
      <w:r>
        <w:rPr>
          <w:spacing w:val="-11"/>
        </w:rPr>
        <w:t xml:space="preserve"> </w:t>
      </w:r>
      <w:r>
        <w:t>ao</w:t>
      </w:r>
      <w:r>
        <w:rPr>
          <w:spacing w:val="-8"/>
        </w:rPr>
        <w:t xml:space="preserve"> </w:t>
      </w:r>
      <w:r>
        <w:t>disposto</w:t>
      </w:r>
      <w:r>
        <w:rPr>
          <w:spacing w:val="-8"/>
        </w:rPr>
        <w:t xml:space="preserve"> </w:t>
      </w:r>
      <w:r>
        <w:t>no</w:t>
      </w:r>
      <w:r>
        <w:rPr>
          <w:spacing w:val="-15"/>
        </w:rPr>
        <w:t xml:space="preserve"> </w:t>
      </w:r>
      <w:r>
        <w:t>artigo</w:t>
      </w:r>
      <w:r>
        <w:rPr>
          <w:spacing w:val="-10"/>
        </w:rPr>
        <w:t xml:space="preserve"> </w:t>
      </w:r>
      <w:r>
        <w:t>64</w:t>
      </w:r>
      <w:r>
        <w:rPr>
          <w:spacing w:val="-15"/>
        </w:rPr>
        <w:t xml:space="preserve"> </w:t>
      </w:r>
      <w:r>
        <w:t>da</w:t>
      </w:r>
      <w:r>
        <w:rPr>
          <w:spacing w:val="-8"/>
        </w:rPr>
        <w:t xml:space="preserve"> </w:t>
      </w:r>
      <w:r>
        <w:t>Lei</w:t>
      </w:r>
      <w:r>
        <w:rPr>
          <w:spacing w:val="-9"/>
        </w:rPr>
        <w:t xml:space="preserve"> </w:t>
      </w:r>
      <w:r>
        <w:rPr>
          <w:spacing w:val="-2"/>
        </w:rPr>
        <w:t>Federal</w:t>
      </w:r>
    </w:p>
    <w:p w14:paraId="01AAF8C9" w14:textId="77777777" w:rsidR="0016080F" w:rsidRDefault="0016080F" w:rsidP="0016080F">
      <w:pPr>
        <w:pStyle w:val="Corpodetexto"/>
      </w:pPr>
      <w:proofErr w:type="gramStart"/>
      <w:r>
        <w:t>n.</w:t>
      </w:r>
      <w:proofErr w:type="gramEnd"/>
      <w:r>
        <w:rPr>
          <w:spacing w:val="1"/>
        </w:rPr>
        <w:t xml:space="preserve"> </w:t>
      </w:r>
      <w:r>
        <w:t>13.019,</w:t>
      </w:r>
      <w:r>
        <w:rPr>
          <w:spacing w:val="-4"/>
        </w:rPr>
        <w:t xml:space="preserve"> </w:t>
      </w:r>
      <w:r>
        <w:t>de</w:t>
      </w:r>
      <w:r>
        <w:rPr>
          <w:spacing w:val="-2"/>
        </w:rPr>
        <w:t xml:space="preserve"> </w:t>
      </w:r>
      <w:r>
        <w:t>31</w:t>
      </w:r>
      <w:r>
        <w:rPr>
          <w:spacing w:val="-5"/>
        </w:rPr>
        <w:t xml:space="preserve"> </w:t>
      </w:r>
      <w:r>
        <w:t>de</w:t>
      </w:r>
      <w:r>
        <w:rPr>
          <w:spacing w:val="-9"/>
        </w:rPr>
        <w:t xml:space="preserve"> </w:t>
      </w:r>
      <w:r>
        <w:t>julho</w:t>
      </w:r>
      <w:r>
        <w:rPr>
          <w:spacing w:val="-4"/>
        </w:rPr>
        <w:t xml:space="preserve"> </w:t>
      </w:r>
      <w:r>
        <w:t>de</w:t>
      </w:r>
      <w:r>
        <w:rPr>
          <w:spacing w:val="1"/>
        </w:rPr>
        <w:t xml:space="preserve"> </w:t>
      </w:r>
      <w:r>
        <w:t>2014,</w:t>
      </w:r>
      <w:r>
        <w:rPr>
          <w:spacing w:val="3"/>
        </w:rPr>
        <w:t xml:space="preserve"> </w:t>
      </w:r>
      <w:r>
        <w:t>e</w:t>
      </w:r>
      <w:r>
        <w:rPr>
          <w:spacing w:val="-4"/>
        </w:rPr>
        <w:t xml:space="preserve"> </w:t>
      </w:r>
      <w:r>
        <w:t>deverá</w:t>
      </w:r>
      <w:r>
        <w:rPr>
          <w:spacing w:val="-4"/>
        </w:rPr>
        <w:t xml:space="preserve"> </w:t>
      </w:r>
      <w:r>
        <w:t>ser</w:t>
      </w:r>
      <w:r>
        <w:rPr>
          <w:spacing w:val="-1"/>
        </w:rPr>
        <w:t xml:space="preserve"> </w:t>
      </w:r>
      <w:r>
        <w:t>mensal</w:t>
      </w:r>
      <w:r>
        <w:rPr>
          <w:spacing w:val="-1"/>
        </w:rPr>
        <w:t xml:space="preserve"> </w:t>
      </w:r>
      <w:r>
        <w:t>e</w:t>
      </w:r>
      <w:r>
        <w:rPr>
          <w:spacing w:val="-1"/>
        </w:rPr>
        <w:t xml:space="preserve"> </w:t>
      </w:r>
      <w:r>
        <w:rPr>
          <w:spacing w:val="-2"/>
        </w:rPr>
        <w:t>anual.</w:t>
      </w:r>
    </w:p>
    <w:p w14:paraId="1716F7FC" w14:textId="77777777" w:rsidR="0016080F" w:rsidRDefault="0016080F" w:rsidP="0016080F">
      <w:pPr>
        <w:pStyle w:val="PargrafodaLista"/>
        <w:numPr>
          <w:ilvl w:val="1"/>
          <w:numId w:val="16"/>
        </w:numPr>
        <w:tabs>
          <w:tab w:val="left" w:pos="2197"/>
        </w:tabs>
        <w:spacing w:line="247" w:lineRule="auto"/>
        <w:ind w:right="204" w:firstLine="0"/>
      </w:pPr>
      <w:r>
        <w:t>Se</w:t>
      </w:r>
      <w:r>
        <w:rPr>
          <w:spacing w:val="-15"/>
        </w:rPr>
        <w:t xml:space="preserve"> </w:t>
      </w:r>
      <w:r>
        <w:t>a</w:t>
      </w:r>
      <w:r>
        <w:rPr>
          <w:spacing w:val="-15"/>
        </w:rPr>
        <w:t xml:space="preserve"> </w:t>
      </w:r>
      <w:r>
        <w:rPr>
          <w:rFonts w:ascii="Arial" w:hAnsi="Arial"/>
          <w:b/>
        </w:rPr>
        <w:t>OSC</w:t>
      </w:r>
      <w:r>
        <w:rPr>
          <w:rFonts w:ascii="Arial" w:hAnsi="Arial"/>
          <w:b/>
          <w:spacing w:val="-15"/>
        </w:rPr>
        <w:t xml:space="preserve"> </w:t>
      </w:r>
      <w:r>
        <w:t>tiver</w:t>
      </w:r>
      <w:r>
        <w:rPr>
          <w:spacing w:val="-13"/>
        </w:rPr>
        <w:t xml:space="preserve"> </w:t>
      </w:r>
      <w:r>
        <w:t>celebrado</w:t>
      </w:r>
      <w:r>
        <w:rPr>
          <w:spacing w:val="-12"/>
        </w:rPr>
        <w:t xml:space="preserve"> </w:t>
      </w:r>
      <w:r>
        <w:t>mais</w:t>
      </w:r>
      <w:r>
        <w:rPr>
          <w:spacing w:val="-11"/>
        </w:rPr>
        <w:t xml:space="preserve"> </w:t>
      </w:r>
      <w:r>
        <w:t>de</w:t>
      </w:r>
      <w:r>
        <w:rPr>
          <w:spacing w:val="-14"/>
        </w:rPr>
        <w:t xml:space="preserve"> </w:t>
      </w:r>
      <w:r>
        <w:t>uma</w:t>
      </w:r>
      <w:r>
        <w:rPr>
          <w:spacing w:val="-11"/>
        </w:rPr>
        <w:t xml:space="preserve"> </w:t>
      </w:r>
      <w:r>
        <w:t>parceria,</w:t>
      </w:r>
      <w:r>
        <w:rPr>
          <w:spacing w:val="-11"/>
        </w:rPr>
        <w:t xml:space="preserve"> </w:t>
      </w:r>
      <w:r>
        <w:t>de</w:t>
      </w:r>
      <w:r>
        <w:rPr>
          <w:spacing w:val="-12"/>
        </w:rPr>
        <w:t xml:space="preserve"> </w:t>
      </w:r>
      <w:r>
        <w:t>modo</w:t>
      </w:r>
      <w:r>
        <w:rPr>
          <w:spacing w:val="-11"/>
        </w:rPr>
        <w:t xml:space="preserve"> </w:t>
      </w:r>
      <w:r>
        <w:t>concomitante,</w:t>
      </w:r>
      <w:r>
        <w:rPr>
          <w:spacing w:val="-16"/>
        </w:rPr>
        <w:t xml:space="preserve"> </w:t>
      </w:r>
      <w:r>
        <w:t>a</w:t>
      </w:r>
      <w:r>
        <w:rPr>
          <w:spacing w:val="-23"/>
        </w:rPr>
        <w:t xml:space="preserve"> </w:t>
      </w:r>
      <w:r>
        <w:t>apreciação</w:t>
      </w:r>
      <w:r>
        <w:rPr>
          <w:spacing w:val="-16"/>
        </w:rPr>
        <w:t xml:space="preserve"> </w:t>
      </w:r>
      <w:r>
        <w:t>das contas</w:t>
      </w:r>
      <w:r>
        <w:rPr>
          <w:spacing w:val="-16"/>
        </w:rPr>
        <w:t xml:space="preserve"> </w:t>
      </w:r>
      <w:r>
        <w:t>pela</w:t>
      </w:r>
      <w:r>
        <w:rPr>
          <w:spacing w:val="-16"/>
        </w:rPr>
        <w:t xml:space="preserve"> </w:t>
      </w:r>
      <w:r>
        <w:t>Administração</w:t>
      </w:r>
      <w:r>
        <w:rPr>
          <w:spacing w:val="-15"/>
        </w:rPr>
        <w:t xml:space="preserve"> </w:t>
      </w:r>
      <w:r>
        <w:t>Pública</w:t>
      </w:r>
      <w:r>
        <w:rPr>
          <w:spacing w:val="-16"/>
        </w:rPr>
        <w:t xml:space="preserve"> </w:t>
      </w:r>
      <w:r>
        <w:t>Municipal</w:t>
      </w:r>
      <w:r>
        <w:rPr>
          <w:spacing w:val="-15"/>
        </w:rPr>
        <w:t xml:space="preserve"> </w:t>
      </w:r>
      <w:r>
        <w:t>será</w:t>
      </w:r>
      <w:r>
        <w:rPr>
          <w:spacing w:val="-15"/>
        </w:rPr>
        <w:t xml:space="preserve"> </w:t>
      </w:r>
      <w:r>
        <w:t>individualizada</w:t>
      </w:r>
      <w:r>
        <w:rPr>
          <w:spacing w:val="-14"/>
        </w:rPr>
        <w:t xml:space="preserve"> </w:t>
      </w:r>
      <w:r>
        <w:t>para</w:t>
      </w:r>
      <w:r>
        <w:rPr>
          <w:spacing w:val="-13"/>
        </w:rPr>
        <w:t xml:space="preserve"> </w:t>
      </w:r>
      <w:r>
        <w:t>cada</w:t>
      </w:r>
      <w:r>
        <w:rPr>
          <w:spacing w:val="-11"/>
        </w:rPr>
        <w:t xml:space="preserve"> </w:t>
      </w:r>
      <w:r>
        <w:t>parceria</w:t>
      </w:r>
      <w:r>
        <w:rPr>
          <w:spacing w:val="-6"/>
        </w:rPr>
        <w:t xml:space="preserve"> </w:t>
      </w:r>
      <w:r>
        <w:t>celebrada.</w:t>
      </w:r>
    </w:p>
    <w:p w14:paraId="67344488" w14:textId="77777777" w:rsidR="0016080F" w:rsidRDefault="0016080F" w:rsidP="0016080F">
      <w:pPr>
        <w:spacing w:line="247" w:lineRule="auto"/>
        <w:sectPr w:rsidR="0016080F" w:rsidSect="00492647">
          <w:pgSz w:w="12240" w:h="15840"/>
          <w:pgMar w:top="2200" w:right="680" w:bottom="1180" w:left="520" w:header="581" w:footer="990" w:gutter="0"/>
          <w:cols w:space="720"/>
        </w:sectPr>
      </w:pPr>
    </w:p>
    <w:p w14:paraId="5B35F8E9" w14:textId="77777777" w:rsidR="0016080F" w:rsidRDefault="0016080F" w:rsidP="0016080F">
      <w:pPr>
        <w:pStyle w:val="PargrafodaLista"/>
        <w:numPr>
          <w:ilvl w:val="1"/>
          <w:numId w:val="16"/>
        </w:numPr>
        <w:tabs>
          <w:tab w:val="left" w:pos="2197"/>
        </w:tabs>
        <w:spacing w:before="210" w:line="242" w:lineRule="auto"/>
        <w:ind w:right="206" w:firstLine="0"/>
        <w:jc w:val="both"/>
      </w:pPr>
      <w:r>
        <w:t xml:space="preserve">A omissão da </w:t>
      </w:r>
      <w:r>
        <w:rPr>
          <w:rFonts w:ascii="Arial" w:hAnsi="Arial"/>
          <w:b/>
        </w:rPr>
        <w:t xml:space="preserve">OSC </w:t>
      </w:r>
      <w:r>
        <w:t xml:space="preserve">no dever de prestar contas ou a rejeição das contas apresentadas permitirá ao </w:t>
      </w:r>
      <w:r>
        <w:rPr>
          <w:rFonts w:ascii="Arial" w:hAnsi="Arial"/>
          <w:b/>
        </w:rPr>
        <w:t xml:space="preserve">MUNICÍPIO </w:t>
      </w:r>
      <w:r>
        <w:t>reter os repasses mensais, até que sejam saneadas as impropriedades apontadas.</w:t>
      </w:r>
    </w:p>
    <w:p w14:paraId="409AE4E0" w14:textId="77777777" w:rsidR="0016080F" w:rsidRDefault="0016080F" w:rsidP="0016080F">
      <w:pPr>
        <w:pStyle w:val="PargrafodaLista"/>
        <w:numPr>
          <w:ilvl w:val="1"/>
          <w:numId w:val="16"/>
        </w:numPr>
        <w:tabs>
          <w:tab w:val="left" w:pos="2197"/>
        </w:tabs>
        <w:spacing w:line="244" w:lineRule="auto"/>
        <w:ind w:right="204" w:firstLine="0"/>
        <w:jc w:val="both"/>
      </w:pPr>
      <w:r>
        <w:t>Serão</w:t>
      </w:r>
      <w:r>
        <w:rPr>
          <w:spacing w:val="-15"/>
        </w:rPr>
        <w:t xml:space="preserve"> </w:t>
      </w:r>
      <w:r>
        <w:t>glosados</w:t>
      </w:r>
      <w:r>
        <w:rPr>
          <w:spacing w:val="-15"/>
        </w:rPr>
        <w:t xml:space="preserve"> </w:t>
      </w:r>
      <w:r>
        <w:t>valores</w:t>
      </w:r>
      <w:r>
        <w:rPr>
          <w:spacing w:val="-14"/>
        </w:rPr>
        <w:t xml:space="preserve"> </w:t>
      </w:r>
      <w:r>
        <w:t>relacionados</w:t>
      </w:r>
      <w:r>
        <w:rPr>
          <w:spacing w:val="-15"/>
        </w:rPr>
        <w:t xml:space="preserve"> </w:t>
      </w:r>
      <w:r>
        <w:t>a</w:t>
      </w:r>
      <w:r>
        <w:rPr>
          <w:spacing w:val="-15"/>
        </w:rPr>
        <w:t xml:space="preserve"> </w:t>
      </w:r>
      <w:r>
        <w:t>metas</w:t>
      </w:r>
      <w:r>
        <w:rPr>
          <w:spacing w:val="-14"/>
        </w:rPr>
        <w:t xml:space="preserve"> </w:t>
      </w:r>
      <w:r>
        <w:t>e</w:t>
      </w:r>
      <w:r>
        <w:rPr>
          <w:spacing w:val="-15"/>
        </w:rPr>
        <w:t xml:space="preserve"> </w:t>
      </w:r>
      <w:r>
        <w:t>resultados</w:t>
      </w:r>
      <w:r>
        <w:rPr>
          <w:spacing w:val="-14"/>
        </w:rPr>
        <w:t xml:space="preserve"> </w:t>
      </w:r>
      <w:r>
        <w:t>descumpridos</w:t>
      </w:r>
      <w:r>
        <w:rPr>
          <w:spacing w:val="-15"/>
        </w:rPr>
        <w:t xml:space="preserve"> </w:t>
      </w:r>
      <w:r>
        <w:t>sem</w:t>
      </w:r>
      <w:r>
        <w:rPr>
          <w:spacing w:val="-11"/>
        </w:rPr>
        <w:t xml:space="preserve"> </w:t>
      </w:r>
      <w:r>
        <w:t xml:space="preserve">justificativa suficiente e aqueles que forem aplicados em finalidade diversa da prevista no TERMO DE </w:t>
      </w:r>
      <w:r>
        <w:rPr>
          <w:spacing w:val="-2"/>
        </w:rPr>
        <w:t>REFERÊNCIA.</w:t>
      </w:r>
    </w:p>
    <w:p w14:paraId="114B443D" w14:textId="77777777" w:rsidR="0016080F" w:rsidRDefault="0016080F" w:rsidP="0016080F">
      <w:pPr>
        <w:pStyle w:val="PargrafodaLista"/>
        <w:numPr>
          <w:ilvl w:val="1"/>
          <w:numId w:val="16"/>
        </w:numPr>
        <w:tabs>
          <w:tab w:val="left" w:pos="2197"/>
        </w:tabs>
        <w:ind w:right="202" w:firstLine="0"/>
        <w:jc w:val="both"/>
      </w:pPr>
      <w:r>
        <w:t xml:space="preserve">Na hipótese de o relatório técnico de monitoramento e avaliação evidenciar </w:t>
      </w:r>
      <w:proofErr w:type="gramStart"/>
      <w:r>
        <w:t>irregularidades,</w:t>
      </w:r>
      <w:proofErr w:type="gramEnd"/>
      <w:r>
        <w:t xml:space="preserve">tais como desvio de finalidade na aplicação dos recursos da parceria, atrasos na execução das ações e metas, descumprimento ou inadimplência da </w:t>
      </w:r>
      <w:r>
        <w:rPr>
          <w:rFonts w:ascii="Arial" w:hAnsi="Arial"/>
          <w:b/>
        </w:rPr>
        <w:t xml:space="preserve">OSC </w:t>
      </w:r>
      <w:r>
        <w:t>em relação a obrigações pactuadas, o</w:t>
      </w:r>
      <w:r>
        <w:rPr>
          <w:spacing w:val="-2"/>
        </w:rPr>
        <w:t xml:space="preserve"> </w:t>
      </w:r>
      <w:r>
        <w:t>Gestor da</w:t>
      </w:r>
      <w:r>
        <w:rPr>
          <w:spacing w:val="-2"/>
        </w:rPr>
        <w:t xml:space="preserve"> </w:t>
      </w:r>
      <w:r>
        <w:t xml:space="preserve">Parceria notificará a </w:t>
      </w:r>
      <w:r>
        <w:rPr>
          <w:rFonts w:ascii="Arial" w:hAnsi="Arial"/>
          <w:b/>
        </w:rPr>
        <w:t>OSC</w:t>
      </w:r>
      <w:r>
        <w:rPr>
          <w:rFonts w:ascii="Arial" w:hAnsi="Arial"/>
          <w:b/>
          <w:spacing w:val="-2"/>
        </w:rPr>
        <w:t xml:space="preserve"> </w:t>
      </w:r>
      <w:r>
        <w:t>para, no prazo de até trinta dias:</w:t>
      </w:r>
    </w:p>
    <w:p w14:paraId="0F8589FE" w14:textId="77777777" w:rsidR="0016080F" w:rsidRDefault="0016080F" w:rsidP="0016080F">
      <w:pPr>
        <w:pStyle w:val="PargrafodaLista"/>
        <w:numPr>
          <w:ilvl w:val="0"/>
          <w:numId w:val="15"/>
        </w:numPr>
        <w:tabs>
          <w:tab w:val="left" w:pos="1742"/>
        </w:tabs>
        <w:ind w:left="1742" w:hanging="133"/>
        <w:jc w:val="both"/>
      </w:pPr>
      <w:r>
        <w:rPr>
          <w:rFonts w:ascii="Arial"/>
          <w:b/>
        </w:rPr>
        <w:t>-</w:t>
      </w:r>
      <w:r>
        <w:rPr>
          <w:rFonts w:ascii="Arial"/>
          <w:b/>
          <w:spacing w:val="13"/>
        </w:rPr>
        <w:t xml:space="preserve"> </w:t>
      </w:r>
      <w:r>
        <w:t>sanar</w:t>
      </w:r>
      <w:r>
        <w:rPr>
          <w:spacing w:val="14"/>
        </w:rPr>
        <w:t xml:space="preserve"> </w:t>
      </w:r>
      <w:r>
        <w:t>a</w:t>
      </w:r>
      <w:r>
        <w:rPr>
          <w:spacing w:val="9"/>
        </w:rPr>
        <w:t xml:space="preserve"> </w:t>
      </w:r>
      <w:r>
        <w:rPr>
          <w:spacing w:val="-2"/>
        </w:rPr>
        <w:t>irregularidade;</w:t>
      </w:r>
    </w:p>
    <w:p w14:paraId="110B80BC" w14:textId="77777777" w:rsidR="0016080F" w:rsidRDefault="0016080F" w:rsidP="0016080F">
      <w:pPr>
        <w:pStyle w:val="PargrafodaLista"/>
        <w:numPr>
          <w:ilvl w:val="0"/>
          <w:numId w:val="15"/>
        </w:numPr>
        <w:tabs>
          <w:tab w:val="left" w:pos="1792"/>
        </w:tabs>
        <w:spacing w:line="252" w:lineRule="exact"/>
        <w:ind w:left="1792" w:hanging="183"/>
        <w:jc w:val="both"/>
      </w:pPr>
      <w:r>
        <w:rPr>
          <w:rFonts w:ascii="Arial" w:hAnsi="Arial"/>
          <w:b/>
        </w:rPr>
        <w:t>-</w:t>
      </w:r>
      <w:r>
        <w:rPr>
          <w:rFonts w:ascii="Arial" w:hAnsi="Arial"/>
          <w:b/>
          <w:spacing w:val="-10"/>
        </w:rPr>
        <w:t xml:space="preserve"> </w:t>
      </w:r>
      <w:r>
        <w:t>cumprir</w:t>
      </w:r>
      <w:r>
        <w:rPr>
          <w:spacing w:val="-5"/>
        </w:rPr>
        <w:t xml:space="preserve"> </w:t>
      </w:r>
      <w:r>
        <w:t>a</w:t>
      </w:r>
      <w:r>
        <w:rPr>
          <w:spacing w:val="-7"/>
        </w:rPr>
        <w:t xml:space="preserve"> </w:t>
      </w:r>
      <w:r>
        <w:t>obrigação;</w:t>
      </w:r>
      <w:r>
        <w:rPr>
          <w:spacing w:val="-1"/>
        </w:rPr>
        <w:t xml:space="preserve"> </w:t>
      </w:r>
      <w:proofErr w:type="gramStart"/>
      <w:r>
        <w:rPr>
          <w:spacing w:val="-5"/>
        </w:rPr>
        <w:t>ou</w:t>
      </w:r>
      <w:proofErr w:type="gramEnd"/>
    </w:p>
    <w:p w14:paraId="01566D44" w14:textId="77777777" w:rsidR="0016080F" w:rsidRDefault="0016080F" w:rsidP="0016080F">
      <w:pPr>
        <w:pStyle w:val="PargrafodaLista"/>
        <w:numPr>
          <w:ilvl w:val="0"/>
          <w:numId w:val="15"/>
        </w:numPr>
        <w:tabs>
          <w:tab w:val="left" w:pos="1952"/>
        </w:tabs>
        <w:spacing w:line="247" w:lineRule="auto"/>
        <w:ind w:left="1609" w:right="208" w:firstLine="0"/>
        <w:jc w:val="both"/>
      </w:pPr>
      <w:r>
        <w:rPr>
          <w:rFonts w:ascii="Arial" w:hAnsi="Arial"/>
          <w:b/>
        </w:rPr>
        <w:t xml:space="preserve">- </w:t>
      </w:r>
      <w:r>
        <w:t>apresentar justificativa para impossibilidade de saneamento da irregularidade ou cumprimento da obrigação.</w:t>
      </w:r>
    </w:p>
    <w:p w14:paraId="6BAA6952" w14:textId="77777777" w:rsidR="0016080F" w:rsidRDefault="0016080F" w:rsidP="0016080F">
      <w:pPr>
        <w:pStyle w:val="PargrafodaLista"/>
        <w:numPr>
          <w:ilvl w:val="1"/>
          <w:numId w:val="16"/>
        </w:numPr>
        <w:tabs>
          <w:tab w:val="left" w:pos="2197"/>
        </w:tabs>
        <w:spacing w:line="244" w:lineRule="auto"/>
        <w:ind w:right="218" w:firstLine="0"/>
        <w:jc w:val="both"/>
      </w:pPr>
      <w:r>
        <w:t xml:space="preserve">Não sendo sanadas as irregularidades, deverá o Gestor </w:t>
      </w:r>
      <w:proofErr w:type="gramStart"/>
      <w:r>
        <w:t>da Parceria suspender</w:t>
      </w:r>
      <w:proofErr w:type="gramEnd"/>
      <w:r>
        <w:t xml:space="preserve"> novos </w:t>
      </w:r>
      <w:r>
        <w:rPr>
          <w:spacing w:val="-2"/>
        </w:rPr>
        <w:t>repasses.</w:t>
      </w:r>
    </w:p>
    <w:p w14:paraId="039761A9" w14:textId="77777777" w:rsidR="0016080F" w:rsidRDefault="0016080F" w:rsidP="0016080F">
      <w:pPr>
        <w:pStyle w:val="PargrafodaLista"/>
        <w:numPr>
          <w:ilvl w:val="1"/>
          <w:numId w:val="16"/>
        </w:numPr>
        <w:tabs>
          <w:tab w:val="left" w:pos="2197"/>
        </w:tabs>
        <w:spacing w:before="151" w:line="247" w:lineRule="auto"/>
        <w:ind w:right="205" w:firstLine="0"/>
        <w:jc w:val="both"/>
      </w:pPr>
      <w:r>
        <w:t>A</w:t>
      </w:r>
      <w:r>
        <w:rPr>
          <w:spacing w:val="-3"/>
        </w:rPr>
        <w:t xml:space="preserve"> </w:t>
      </w:r>
      <w:r>
        <w:rPr>
          <w:rFonts w:ascii="Arial" w:hAnsi="Arial"/>
          <w:b/>
        </w:rPr>
        <w:t>OSC</w:t>
      </w:r>
      <w:r>
        <w:t>,</w:t>
      </w:r>
      <w:r>
        <w:rPr>
          <w:spacing w:val="-1"/>
        </w:rPr>
        <w:t xml:space="preserve"> </w:t>
      </w:r>
      <w:r>
        <w:t>na</w:t>
      </w:r>
      <w:r>
        <w:rPr>
          <w:spacing w:val="-5"/>
        </w:rPr>
        <w:t xml:space="preserve"> </w:t>
      </w:r>
      <w:r>
        <w:t>entrega</w:t>
      </w:r>
      <w:r>
        <w:rPr>
          <w:spacing w:val="-4"/>
        </w:rPr>
        <w:t xml:space="preserve"> </w:t>
      </w:r>
      <w:r>
        <w:t>das</w:t>
      </w:r>
      <w:r>
        <w:rPr>
          <w:spacing w:val="-4"/>
        </w:rPr>
        <w:t xml:space="preserve"> </w:t>
      </w:r>
      <w:r>
        <w:t>contas,</w:t>
      </w:r>
      <w:r>
        <w:rPr>
          <w:spacing w:val="-4"/>
        </w:rPr>
        <w:t xml:space="preserve"> </w:t>
      </w:r>
      <w:r>
        <w:t>deverá</w:t>
      </w:r>
      <w:r>
        <w:rPr>
          <w:spacing w:val="-2"/>
        </w:rPr>
        <w:t xml:space="preserve"> </w:t>
      </w:r>
      <w:r>
        <w:t>apresentar</w:t>
      </w:r>
      <w:r>
        <w:rPr>
          <w:spacing w:val="-5"/>
        </w:rPr>
        <w:t xml:space="preserve"> </w:t>
      </w:r>
      <w:r>
        <w:t>os</w:t>
      </w:r>
      <w:r>
        <w:rPr>
          <w:spacing w:val="-4"/>
        </w:rPr>
        <w:t xml:space="preserve"> </w:t>
      </w:r>
      <w:r>
        <w:t>documentos</w:t>
      </w:r>
      <w:r>
        <w:rPr>
          <w:spacing w:val="-4"/>
        </w:rPr>
        <w:t xml:space="preserve"> </w:t>
      </w:r>
      <w:r>
        <w:t>abaixo</w:t>
      </w:r>
      <w:r>
        <w:rPr>
          <w:spacing w:val="-1"/>
        </w:rPr>
        <w:t xml:space="preserve"> </w:t>
      </w:r>
      <w:r>
        <w:t>contantes,</w:t>
      </w:r>
      <w:r>
        <w:rPr>
          <w:spacing w:val="-1"/>
        </w:rPr>
        <w:t xml:space="preserve"> </w:t>
      </w:r>
      <w:r>
        <w:t>não excluindo outros:</w:t>
      </w:r>
    </w:p>
    <w:p w14:paraId="618A3A94" w14:textId="77777777" w:rsidR="0016080F" w:rsidRDefault="0016080F" w:rsidP="0016080F">
      <w:pPr>
        <w:pStyle w:val="PargrafodaLista"/>
        <w:numPr>
          <w:ilvl w:val="0"/>
          <w:numId w:val="14"/>
        </w:numPr>
        <w:tabs>
          <w:tab w:val="left" w:pos="1728"/>
        </w:tabs>
        <w:spacing w:before="66" w:line="244" w:lineRule="auto"/>
        <w:ind w:right="205" w:firstLine="0"/>
        <w:jc w:val="both"/>
      </w:pPr>
      <w:r>
        <w:rPr>
          <w:rFonts w:ascii="Arial" w:hAnsi="Arial"/>
          <w:b/>
        </w:rPr>
        <w:t xml:space="preserve">- </w:t>
      </w:r>
      <w:r>
        <w:t xml:space="preserve">relatório de execução do objeto, elaborado pela </w:t>
      </w:r>
      <w:r>
        <w:rPr>
          <w:rFonts w:ascii="Arial" w:hAnsi="Arial"/>
          <w:b/>
        </w:rPr>
        <w:t xml:space="preserve">O S </w:t>
      </w:r>
      <w:proofErr w:type="gramStart"/>
      <w:r>
        <w:rPr>
          <w:rFonts w:ascii="Arial" w:hAnsi="Arial"/>
          <w:b/>
        </w:rPr>
        <w:t>C ,</w:t>
      </w:r>
      <w:proofErr w:type="gramEnd"/>
      <w:r>
        <w:rPr>
          <w:rFonts w:ascii="Arial" w:hAnsi="Arial"/>
          <w:b/>
        </w:rPr>
        <w:t xml:space="preserve"> </w:t>
      </w:r>
      <w:r>
        <w:t>assinado pelo seu representante legal, contendo as</w:t>
      </w:r>
      <w:r>
        <w:rPr>
          <w:spacing w:val="-1"/>
        </w:rPr>
        <w:t xml:space="preserve"> </w:t>
      </w:r>
      <w:r>
        <w:t>atividades</w:t>
      </w:r>
      <w:r>
        <w:rPr>
          <w:spacing w:val="-1"/>
        </w:rPr>
        <w:t xml:space="preserve"> </w:t>
      </w:r>
      <w:r>
        <w:t>desenvolvidas, para</w:t>
      </w:r>
      <w:r>
        <w:rPr>
          <w:spacing w:val="-1"/>
        </w:rPr>
        <w:t xml:space="preserve"> </w:t>
      </w:r>
      <w:r>
        <w:t>ocumprimento</w:t>
      </w:r>
      <w:r>
        <w:rPr>
          <w:spacing w:val="-3"/>
        </w:rPr>
        <w:t xml:space="preserve"> </w:t>
      </w:r>
      <w:r>
        <w:t>do objeto</w:t>
      </w:r>
      <w:r>
        <w:rPr>
          <w:spacing w:val="-1"/>
        </w:rPr>
        <w:t xml:space="preserve"> </w:t>
      </w:r>
      <w:r>
        <w:t>e o</w:t>
      </w:r>
      <w:r>
        <w:rPr>
          <w:spacing w:val="-1"/>
        </w:rPr>
        <w:t xml:space="preserve"> </w:t>
      </w:r>
      <w:r>
        <w:t>comparativo</w:t>
      </w:r>
      <w:r>
        <w:rPr>
          <w:spacing w:val="-1"/>
        </w:rPr>
        <w:t xml:space="preserve"> </w:t>
      </w:r>
      <w:r>
        <w:t>de metas propostas com os resultados alcançados, a partir do cronograma acordado, acompanhado de:</w:t>
      </w:r>
    </w:p>
    <w:p w14:paraId="0EF623B9" w14:textId="77777777" w:rsidR="0016080F" w:rsidRDefault="0016080F" w:rsidP="0016080F">
      <w:pPr>
        <w:pStyle w:val="PargrafodaLista"/>
        <w:numPr>
          <w:ilvl w:val="0"/>
          <w:numId w:val="14"/>
        </w:numPr>
        <w:tabs>
          <w:tab w:val="left" w:pos="1826"/>
        </w:tabs>
        <w:spacing w:before="171" w:line="247" w:lineRule="auto"/>
        <w:ind w:right="218" w:firstLine="0"/>
        <w:jc w:val="both"/>
      </w:pPr>
      <w:r>
        <w:rPr>
          <w:rFonts w:ascii="Arial" w:hAnsi="Arial"/>
          <w:b/>
        </w:rPr>
        <w:t xml:space="preserve">- </w:t>
      </w:r>
      <w:r>
        <w:t>material comprobatório do cumprimento do objeto em fotos, vídeos ou outros suportes, quando couber;</w:t>
      </w:r>
    </w:p>
    <w:p w14:paraId="13C52F86" w14:textId="77777777" w:rsidR="0016080F" w:rsidRDefault="0016080F" w:rsidP="0016080F">
      <w:pPr>
        <w:pStyle w:val="PargrafodaLista"/>
        <w:numPr>
          <w:ilvl w:val="0"/>
          <w:numId w:val="14"/>
        </w:numPr>
        <w:tabs>
          <w:tab w:val="left" w:pos="1852"/>
        </w:tabs>
        <w:spacing w:before="172"/>
        <w:ind w:left="1852" w:hanging="243"/>
        <w:jc w:val="both"/>
      </w:pPr>
      <w:r>
        <w:rPr>
          <w:rFonts w:ascii="Arial" w:hAnsi="Arial"/>
          <w:b/>
        </w:rPr>
        <w:t>-</w:t>
      </w:r>
      <w:r>
        <w:rPr>
          <w:rFonts w:ascii="Arial" w:hAnsi="Arial"/>
          <w:b/>
          <w:spacing w:val="-6"/>
        </w:rPr>
        <w:t xml:space="preserve"> </w:t>
      </w:r>
      <w:r>
        <w:t>lista</w:t>
      </w:r>
      <w:r>
        <w:rPr>
          <w:spacing w:val="-8"/>
        </w:rPr>
        <w:t xml:space="preserve"> </w:t>
      </w:r>
      <w:r>
        <w:t>de</w:t>
      </w:r>
      <w:r>
        <w:rPr>
          <w:spacing w:val="-3"/>
        </w:rPr>
        <w:t xml:space="preserve"> </w:t>
      </w:r>
      <w:r>
        <w:t>presença</w:t>
      </w:r>
      <w:r>
        <w:rPr>
          <w:spacing w:val="-6"/>
        </w:rPr>
        <w:t xml:space="preserve"> </w:t>
      </w:r>
      <w:r>
        <w:t>de</w:t>
      </w:r>
      <w:r>
        <w:rPr>
          <w:spacing w:val="-11"/>
        </w:rPr>
        <w:t xml:space="preserve"> </w:t>
      </w:r>
      <w:r>
        <w:t>treinados,</w:t>
      </w:r>
      <w:r>
        <w:rPr>
          <w:spacing w:val="-3"/>
        </w:rPr>
        <w:t xml:space="preserve"> </w:t>
      </w:r>
      <w:r>
        <w:t>capacitados</w:t>
      </w:r>
      <w:r>
        <w:rPr>
          <w:spacing w:val="-5"/>
        </w:rPr>
        <w:t xml:space="preserve"> </w:t>
      </w:r>
      <w:r>
        <w:t>ou</w:t>
      </w:r>
      <w:r>
        <w:rPr>
          <w:spacing w:val="-6"/>
        </w:rPr>
        <w:t xml:space="preserve"> </w:t>
      </w:r>
      <w:r>
        <w:t>assistidos,</w:t>
      </w:r>
      <w:r>
        <w:rPr>
          <w:spacing w:val="-2"/>
        </w:rPr>
        <w:t xml:space="preserve"> </w:t>
      </w:r>
      <w:r>
        <w:t>quando</w:t>
      </w:r>
      <w:r>
        <w:rPr>
          <w:spacing w:val="-13"/>
        </w:rPr>
        <w:t xml:space="preserve"> </w:t>
      </w:r>
      <w:r>
        <w:t>for</w:t>
      </w:r>
      <w:r>
        <w:rPr>
          <w:spacing w:val="-4"/>
        </w:rPr>
        <w:t xml:space="preserve"> </w:t>
      </w:r>
      <w:r>
        <w:t>o</w:t>
      </w:r>
      <w:r>
        <w:rPr>
          <w:spacing w:val="-4"/>
        </w:rPr>
        <w:t xml:space="preserve"> </w:t>
      </w:r>
      <w:r>
        <w:rPr>
          <w:spacing w:val="-2"/>
        </w:rPr>
        <w:t>caso;</w:t>
      </w:r>
    </w:p>
    <w:p w14:paraId="0EBCEDD1" w14:textId="77777777" w:rsidR="0016080F" w:rsidRDefault="0016080F" w:rsidP="0016080F">
      <w:pPr>
        <w:pStyle w:val="PargrafodaLista"/>
        <w:numPr>
          <w:ilvl w:val="0"/>
          <w:numId w:val="14"/>
        </w:numPr>
        <w:tabs>
          <w:tab w:val="left" w:pos="1881"/>
        </w:tabs>
        <w:spacing w:before="179" w:line="244" w:lineRule="auto"/>
        <w:ind w:right="206" w:firstLine="0"/>
        <w:jc w:val="both"/>
      </w:pPr>
      <w:r>
        <w:rPr>
          <w:rFonts w:ascii="Arial" w:hAnsi="Arial"/>
          <w:b/>
        </w:rPr>
        <w:t xml:space="preserve">- </w:t>
      </w:r>
      <w:r>
        <w:t>relatório de execução financeira, assinado</w:t>
      </w:r>
      <w:r>
        <w:rPr>
          <w:spacing w:val="-1"/>
        </w:rPr>
        <w:t xml:space="preserve"> </w:t>
      </w:r>
      <w:r>
        <w:t>pelo</w:t>
      </w:r>
      <w:r>
        <w:rPr>
          <w:spacing w:val="-3"/>
        </w:rPr>
        <w:t xml:space="preserve"> </w:t>
      </w:r>
      <w:r>
        <w:t>seu representante</w:t>
      </w:r>
      <w:r>
        <w:rPr>
          <w:spacing w:val="-1"/>
        </w:rPr>
        <w:t xml:space="preserve"> </w:t>
      </w:r>
      <w:r>
        <w:t>legal, demonstrando as receitas</w:t>
      </w:r>
      <w:r>
        <w:rPr>
          <w:spacing w:val="-1"/>
        </w:rPr>
        <w:t xml:space="preserve"> </w:t>
      </w:r>
      <w:r>
        <w:t>e as despesas</w:t>
      </w:r>
      <w:r>
        <w:rPr>
          <w:spacing w:val="-1"/>
        </w:rPr>
        <w:t xml:space="preserve"> </w:t>
      </w:r>
      <w:r>
        <w:t>aplicadas no objeto da</w:t>
      </w:r>
      <w:r>
        <w:rPr>
          <w:spacing w:val="-3"/>
        </w:rPr>
        <w:t xml:space="preserve"> </w:t>
      </w:r>
      <w:r>
        <w:t>parceria,</w:t>
      </w:r>
      <w:r>
        <w:rPr>
          <w:spacing w:val="-1"/>
        </w:rPr>
        <w:t xml:space="preserve"> </w:t>
      </w:r>
      <w:r>
        <w:t>inclusive</w:t>
      </w:r>
      <w:r>
        <w:rPr>
          <w:spacing w:val="-1"/>
        </w:rPr>
        <w:t xml:space="preserve"> </w:t>
      </w:r>
      <w:r>
        <w:t>dos</w:t>
      </w:r>
      <w:r>
        <w:rPr>
          <w:spacing w:val="-2"/>
        </w:rPr>
        <w:t xml:space="preserve"> </w:t>
      </w:r>
      <w:r>
        <w:t>rendimentos</w:t>
      </w:r>
      <w:r>
        <w:rPr>
          <w:spacing w:val="-2"/>
        </w:rPr>
        <w:t xml:space="preserve"> </w:t>
      </w:r>
      <w:r>
        <w:t>financeiros, acompanhado de:</w:t>
      </w:r>
    </w:p>
    <w:p w14:paraId="00FC1F01" w14:textId="77777777" w:rsidR="0016080F" w:rsidRDefault="0016080F" w:rsidP="0016080F">
      <w:pPr>
        <w:pStyle w:val="PargrafodaLista"/>
        <w:numPr>
          <w:ilvl w:val="0"/>
          <w:numId w:val="14"/>
        </w:numPr>
        <w:tabs>
          <w:tab w:val="left" w:pos="1817"/>
        </w:tabs>
        <w:spacing w:before="177"/>
        <w:ind w:left="1817" w:hanging="208"/>
        <w:jc w:val="both"/>
      </w:pPr>
      <w:r>
        <w:rPr>
          <w:rFonts w:ascii="Arial" w:hAnsi="Arial"/>
          <w:b/>
        </w:rPr>
        <w:t>-</w:t>
      </w:r>
      <w:r>
        <w:rPr>
          <w:rFonts w:ascii="Arial" w:hAnsi="Arial"/>
          <w:b/>
          <w:spacing w:val="-3"/>
        </w:rPr>
        <w:t xml:space="preserve"> </w:t>
      </w:r>
      <w:r>
        <w:t>extratos</w:t>
      </w:r>
      <w:r>
        <w:rPr>
          <w:spacing w:val="-4"/>
        </w:rPr>
        <w:t xml:space="preserve"> </w:t>
      </w:r>
      <w:r>
        <w:t>bancários</w:t>
      </w:r>
      <w:r>
        <w:rPr>
          <w:spacing w:val="-4"/>
        </w:rPr>
        <w:t xml:space="preserve"> </w:t>
      </w:r>
      <w:r>
        <w:t>da</w:t>
      </w:r>
      <w:r>
        <w:rPr>
          <w:spacing w:val="-6"/>
        </w:rPr>
        <w:t xml:space="preserve"> </w:t>
      </w:r>
      <w:r>
        <w:t>conta</w:t>
      </w:r>
      <w:r>
        <w:rPr>
          <w:spacing w:val="-4"/>
        </w:rPr>
        <w:t xml:space="preserve"> </w:t>
      </w:r>
      <w:r>
        <w:t>específica</w:t>
      </w:r>
      <w:r>
        <w:rPr>
          <w:spacing w:val="-5"/>
        </w:rPr>
        <w:t xml:space="preserve"> </w:t>
      </w:r>
      <w:r>
        <w:t>vinculada</w:t>
      </w:r>
      <w:r>
        <w:rPr>
          <w:spacing w:val="-3"/>
        </w:rPr>
        <w:t xml:space="preserve"> </w:t>
      </w:r>
      <w:r>
        <w:t>à</w:t>
      </w:r>
      <w:r>
        <w:rPr>
          <w:spacing w:val="-7"/>
        </w:rPr>
        <w:t xml:space="preserve"> </w:t>
      </w:r>
      <w:r>
        <w:t>execução</w:t>
      </w:r>
      <w:r>
        <w:rPr>
          <w:spacing w:val="-8"/>
        </w:rPr>
        <w:t xml:space="preserve"> </w:t>
      </w:r>
      <w:r>
        <w:t>da</w:t>
      </w:r>
      <w:r>
        <w:rPr>
          <w:spacing w:val="-3"/>
        </w:rPr>
        <w:t xml:space="preserve"> </w:t>
      </w:r>
      <w:r>
        <w:rPr>
          <w:spacing w:val="-2"/>
        </w:rPr>
        <w:t>parceria;</w:t>
      </w:r>
    </w:p>
    <w:p w14:paraId="633E260E" w14:textId="77777777" w:rsidR="0016080F" w:rsidRDefault="0016080F" w:rsidP="0016080F">
      <w:pPr>
        <w:pStyle w:val="PargrafodaLista"/>
        <w:numPr>
          <w:ilvl w:val="0"/>
          <w:numId w:val="14"/>
        </w:numPr>
        <w:tabs>
          <w:tab w:val="left" w:pos="1878"/>
        </w:tabs>
        <w:spacing w:before="177"/>
        <w:ind w:left="1878" w:hanging="269"/>
        <w:jc w:val="both"/>
      </w:pPr>
      <w:r>
        <w:rPr>
          <w:rFonts w:ascii="Arial" w:hAnsi="Arial"/>
          <w:b/>
        </w:rPr>
        <w:t>-</w:t>
      </w:r>
      <w:r>
        <w:rPr>
          <w:rFonts w:ascii="Arial" w:hAnsi="Arial"/>
          <w:b/>
          <w:spacing w:val="-10"/>
        </w:rPr>
        <w:t xml:space="preserve"> </w:t>
      </w:r>
      <w:r>
        <w:t>conciliação</w:t>
      </w:r>
      <w:r>
        <w:rPr>
          <w:spacing w:val="-8"/>
        </w:rPr>
        <w:t xml:space="preserve"> </w:t>
      </w:r>
      <w:r>
        <w:rPr>
          <w:spacing w:val="-2"/>
        </w:rPr>
        <w:t>bancária;</w:t>
      </w:r>
    </w:p>
    <w:p w14:paraId="6246C5DF" w14:textId="77777777" w:rsidR="0016080F" w:rsidRDefault="0016080F" w:rsidP="0016080F">
      <w:pPr>
        <w:pStyle w:val="PargrafodaLista"/>
        <w:numPr>
          <w:ilvl w:val="0"/>
          <w:numId w:val="14"/>
        </w:numPr>
        <w:tabs>
          <w:tab w:val="left" w:pos="1927"/>
        </w:tabs>
        <w:spacing w:before="179" w:line="244" w:lineRule="auto"/>
        <w:ind w:right="201" w:firstLine="0"/>
        <w:jc w:val="both"/>
      </w:pPr>
      <w:r>
        <w:rPr>
          <w:rFonts w:ascii="Arial" w:hAnsi="Arial"/>
          <w:b/>
        </w:rPr>
        <w:t>-</w:t>
      </w:r>
      <w:r>
        <w:rPr>
          <w:rFonts w:ascii="Arial" w:hAnsi="Arial"/>
          <w:b/>
          <w:spacing w:val="-16"/>
        </w:rPr>
        <w:t xml:space="preserve"> </w:t>
      </w:r>
      <w:r>
        <w:t>comprovantes</w:t>
      </w:r>
      <w:r>
        <w:rPr>
          <w:spacing w:val="-14"/>
        </w:rPr>
        <w:t xml:space="preserve"> </w:t>
      </w:r>
      <w:r>
        <w:t>de</w:t>
      </w:r>
      <w:r>
        <w:rPr>
          <w:spacing w:val="-15"/>
        </w:rPr>
        <w:t xml:space="preserve"> </w:t>
      </w:r>
      <w:r>
        <w:t>recolhimento</w:t>
      </w:r>
      <w:r>
        <w:rPr>
          <w:spacing w:val="-15"/>
        </w:rPr>
        <w:t xml:space="preserve"> </w:t>
      </w:r>
      <w:r>
        <w:t>dos</w:t>
      </w:r>
      <w:r>
        <w:rPr>
          <w:spacing w:val="-14"/>
        </w:rPr>
        <w:t xml:space="preserve"> </w:t>
      </w:r>
      <w:r>
        <w:t>tributos</w:t>
      </w:r>
      <w:r>
        <w:rPr>
          <w:spacing w:val="-15"/>
        </w:rPr>
        <w:t xml:space="preserve"> </w:t>
      </w:r>
      <w:r>
        <w:t>oriundos</w:t>
      </w:r>
      <w:r>
        <w:rPr>
          <w:spacing w:val="-14"/>
        </w:rPr>
        <w:t xml:space="preserve"> </w:t>
      </w:r>
      <w:r>
        <w:t>da</w:t>
      </w:r>
      <w:r>
        <w:rPr>
          <w:spacing w:val="-15"/>
        </w:rPr>
        <w:t xml:space="preserve"> </w:t>
      </w:r>
      <w:r>
        <w:t>relação</w:t>
      </w:r>
      <w:r>
        <w:rPr>
          <w:spacing w:val="-15"/>
        </w:rPr>
        <w:t xml:space="preserve"> </w:t>
      </w:r>
      <w:r>
        <w:t>trabalhista,</w:t>
      </w:r>
      <w:r>
        <w:rPr>
          <w:spacing w:val="-14"/>
        </w:rPr>
        <w:t xml:space="preserve"> </w:t>
      </w:r>
      <w:r>
        <w:t>acompanhados da Guia de Recolhimento do Fundo de Garantia por Tempo de Serviço e lnformações à Previdência Social, assim como o registro do Cadastro Geral de Empregados e Desempregados CAGED, referentes ao período de que trata a prestação de contas, quando houver previsão no plano de trabalho de contratação de pessoal e de pagamento de encargos junto aos comprovantes de pagamento;</w:t>
      </w:r>
    </w:p>
    <w:p w14:paraId="5021D8B3" w14:textId="77777777" w:rsidR="0016080F" w:rsidRDefault="0016080F" w:rsidP="0016080F">
      <w:pPr>
        <w:pStyle w:val="PargrafodaLista"/>
        <w:numPr>
          <w:ilvl w:val="0"/>
          <w:numId w:val="14"/>
        </w:numPr>
        <w:tabs>
          <w:tab w:val="left" w:pos="2000"/>
        </w:tabs>
        <w:spacing w:before="164"/>
        <w:ind w:left="2000" w:hanging="391"/>
        <w:jc w:val="both"/>
      </w:pPr>
      <w:r>
        <w:rPr>
          <w:rFonts w:ascii="Arial"/>
          <w:b/>
        </w:rPr>
        <w:t>-</w:t>
      </w:r>
      <w:r>
        <w:rPr>
          <w:rFonts w:ascii="Arial"/>
          <w:b/>
          <w:spacing w:val="-7"/>
        </w:rPr>
        <w:t xml:space="preserve"> </w:t>
      </w:r>
      <w:r>
        <w:t>holerites</w:t>
      </w:r>
      <w:r>
        <w:rPr>
          <w:spacing w:val="-6"/>
        </w:rPr>
        <w:t xml:space="preserve"> </w:t>
      </w:r>
      <w:r>
        <w:t>assinados</w:t>
      </w:r>
      <w:r>
        <w:rPr>
          <w:spacing w:val="-9"/>
        </w:rPr>
        <w:t xml:space="preserve"> </w:t>
      </w:r>
      <w:r>
        <w:t>junto</w:t>
      </w:r>
      <w:r>
        <w:rPr>
          <w:spacing w:val="-4"/>
        </w:rPr>
        <w:t xml:space="preserve"> </w:t>
      </w:r>
      <w:r>
        <w:t>aos</w:t>
      </w:r>
      <w:r>
        <w:rPr>
          <w:spacing w:val="-5"/>
        </w:rPr>
        <w:t xml:space="preserve"> </w:t>
      </w:r>
      <w:r>
        <w:t>comprovantes</w:t>
      </w:r>
      <w:r>
        <w:rPr>
          <w:spacing w:val="-8"/>
        </w:rPr>
        <w:t xml:space="preserve"> </w:t>
      </w:r>
      <w:r>
        <w:t>de</w:t>
      </w:r>
      <w:r>
        <w:rPr>
          <w:spacing w:val="-9"/>
        </w:rPr>
        <w:t xml:space="preserve"> </w:t>
      </w:r>
      <w:r>
        <w:rPr>
          <w:spacing w:val="-2"/>
        </w:rPr>
        <w:t>pagamento;</w:t>
      </w:r>
    </w:p>
    <w:p w14:paraId="3D8318F4" w14:textId="77777777" w:rsidR="0016080F" w:rsidRDefault="0016080F" w:rsidP="0016080F">
      <w:pPr>
        <w:pStyle w:val="PargrafodaLista"/>
        <w:numPr>
          <w:ilvl w:val="0"/>
          <w:numId w:val="14"/>
        </w:numPr>
        <w:tabs>
          <w:tab w:val="left" w:pos="1877"/>
        </w:tabs>
        <w:spacing w:before="184"/>
        <w:ind w:right="214" w:firstLine="0"/>
        <w:jc w:val="both"/>
      </w:pPr>
      <w:r>
        <w:rPr>
          <w:rFonts w:ascii="Arial" w:hAnsi="Arial"/>
          <w:b/>
        </w:rPr>
        <w:t>-</w:t>
      </w:r>
      <w:r>
        <w:rPr>
          <w:rFonts w:ascii="Arial" w:hAnsi="Arial"/>
          <w:b/>
          <w:spacing w:val="-2"/>
        </w:rPr>
        <w:t xml:space="preserve"> </w:t>
      </w:r>
      <w:r>
        <w:t>documentos</w:t>
      </w:r>
      <w:r>
        <w:rPr>
          <w:spacing w:val="-3"/>
        </w:rPr>
        <w:t xml:space="preserve"> </w:t>
      </w:r>
      <w:r>
        <w:t>comprobatórios</w:t>
      </w:r>
      <w:r>
        <w:rPr>
          <w:spacing w:val="-2"/>
        </w:rPr>
        <w:t xml:space="preserve"> </w:t>
      </w:r>
      <w:r>
        <w:t>de</w:t>
      </w:r>
      <w:r>
        <w:rPr>
          <w:spacing w:val="-3"/>
        </w:rPr>
        <w:t xml:space="preserve"> </w:t>
      </w:r>
      <w:r>
        <w:t>despesas,</w:t>
      </w:r>
      <w:r>
        <w:rPr>
          <w:spacing w:val="-2"/>
        </w:rPr>
        <w:t xml:space="preserve"> </w:t>
      </w:r>
      <w:r>
        <w:t>incluindo</w:t>
      </w:r>
      <w:r>
        <w:rPr>
          <w:spacing w:val="-2"/>
        </w:rPr>
        <w:t xml:space="preserve"> </w:t>
      </w:r>
      <w:r>
        <w:t>recibos, notas</w:t>
      </w:r>
      <w:r>
        <w:rPr>
          <w:spacing w:val="-2"/>
        </w:rPr>
        <w:t xml:space="preserve"> </w:t>
      </w:r>
      <w:r>
        <w:t>ecomprovantes</w:t>
      </w:r>
      <w:r>
        <w:rPr>
          <w:spacing w:val="-5"/>
        </w:rPr>
        <w:t xml:space="preserve"> </w:t>
      </w:r>
      <w:r>
        <w:t xml:space="preserve">fiscais, emitidos em nome da </w:t>
      </w:r>
      <w:r>
        <w:rPr>
          <w:rFonts w:ascii="Arial" w:hAnsi="Arial"/>
          <w:b/>
        </w:rPr>
        <w:t xml:space="preserve">OSC </w:t>
      </w:r>
      <w:r>
        <w:t>junto aos comprovantes de pagamento;</w:t>
      </w:r>
    </w:p>
    <w:p w14:paraId="69611EE2" w14:textId="77777777" w:rsidR="0016080F" w:rsidRDefault="0016080F" w:rsidP="0016080F">
      <w:pPr>
        <w:pStyle w:val="PargrafodaLista"/>
        <w:numPr>
          <w:ilvl w:val="0"/>
          <w:numId w:val="14"/>
        </w:numPr>
        <w:tabs>
          <w:tab w:val="left" w:pos="1810"/>
        </w:tabs>
        <w:spacing w:before="176"/>
        <w:ind w:left="1810" w:hanging="201"/>
        <w:jc w:val="both"/>
      </w:pPr>
      <w:r>
        <w:rPr>
          <w:rFonts w:ascii="Arial"/>
          <w:b/>
          <w:spacing w:val="-2"/>
        </w:rPr>
        <w:t>-</w:t>
      </w:r>
      <w:r>
        <w:rPr>
          <w:rFonts w:ascii="Arial"/>
          <w:b/>
          <w:spacing w:val="-1"/>
        </w:rPr>
        <w:t xml:space="preserve"> </w:t>
      </w:r>
      <w:r>
        <w:rPr>
          <w:spacing w:val="-2"/>
        </w:rPr>
        <w:t>comprovantes</w:t>
      </w:r>
      <w:r>
        <w:rPr>
          <w:spacing w:val="-1"/>
        </w:rPr>
        <w:t xml:space="preserve"> </w:t>
      </w:r>
      <w:r>
        <w:rPr>
          <w:spacing w:val="-2"/>
        </w:rPr>
        <w:t>das</w:t>
      </w:r>
      <w:r>
        <w:rPr>
          <w:spacing w:val="1"/>
        </w:rPr>
        <w:t xml:space="preserve"> </w:t>
      </w:r>
      <w:r>
        <w:rPr>
          <w:spacing w:val="-2"/>
        </w:rPr>
        <w:t>despesas</w:t>
      </w:r>
      <w:r>
        <w:rPr>
          <w:spacing w:val="-1"/>
        </w:rPr>
        <w:t xml:space="preserve"> </w:t>
      </w:r>
      <w:r>
        <w:rPr>
          <w:spacing w:val="-2"/>
        </w:rPr>
        <w:t>realizadas,</w:t>
      </w:r>
      <w:r>
        <w:rPr>
          <w:spacing w:val="3"/>
        </w:rPr>
        <w:t xml:space="preserve"> </w:t>
      </w:r>
      <w:r>
        <w:rPr>
          <w:spacing w:val="-2"/>
        </w:rPr>
        <w:t>contendo,</w:t>
      </w:r>
      <w:r>
        <w:rPr>
          <w:spacing w:val="5"/>
        </w:rPr>
        <w:t xml:space="preserve"> </w:t>
      </w:r>
      <w:r>
        <w:rPr>
          <w:spacing w:val="-2"/>
        </w:rPr>
        <w:t>especialmente:</w:t>
      </w:r>
      <w:r>
        <w:t xml:space="preserve"> </w:t>
      </w:r>
      <w:r>
        <w:rPr>
          <w:spacing w:val="-2"/>
        </w:rPr>
        <w:t>nota</w:t>
      </w:r>
      <w:r>
        <w:rPr>
          <w:spacing w:val="-4"/>
        </w:rPr>
        <w:t xml:space="preserve"> </w:t>
      </w:r>
      <w:r>
        <w:rPr>
          <w:spacing w:val="-2"/>
        </w:rPr>
        <w:t>fiscal,</w:t>
      </w:r>
      <w:r>
        <w:t xml:space="preserve"> </w:t>
      </w:r>
      <w:proofErr w:type="gramStart"/>
      <w:r>
        <w:rPr>
          <w:spacing w:val="-2"/>
        </w:rPr>
        <w:t>comprovante</w:t>
      </w:r>
      <w:proofErr w:type="gramEnd"/>
    </w:p>
    <w:p w14:paraId="4DEAA090" w14:textId="77777777" w:rsidR="0016080F" w:rsidRDefault="0016080F" w:rsidP="0016080F">
      <w:pPr>
        <w:jc w:val="both"/>
        <w:sectPr w:rsidR="0016080F" w:rsidSect="00492647">
          <w:pgSz w:w="12240" w:h="15840"/>
          <w:pgMar w:top="2200" w:right="680" w:bottom="1180" w:left="520" w:header="581" w:footer="990" w:gutter="0"/>
          <w:cols w:space="720"/>
        </w:sectPr>
      </w:pPr>
    </w:p>
    <w:p w14:paraId="3D1E93B2" w14:textId="77777777" w:rsidR="0016080F" w:rsidRDefault="0016080F" w:rsidP="0016080F">
      <w:pPr>
        <w:pStyle w:val="Corpodetexto"/>
        <w:spacing w:before="216" w:line="244" w:lineRule="auto"/>
        <w:ind w:right="212"/>
        <w:jc w:val="both"/>
      </w:pPr>
      <w:proofErr w:type="gramStart"/>
      <w:r>
        <w:t>de</w:t>
      </w:r>
      <w:proofErr w:type="gramEnd"/>
      <w:r>
        <w:t xml:space="preserve"> pagamento, comprovante de regularidade fiscal da empresa (CND, CRF, CNDT ou CRC), relatório</w:t>
      </w:r>
      <w:r>
        <w:rPr>
          <w:spacing w:val="-4"/>
        </w:rPr>
        <w:t xml:space="preserve"> </w:t>
      </w:r>
      <w:r>
        <w:t>dos</w:t>
      </w:r>
      <w:r>
        <w:rPr>
          <w:spacing w:val="-4"/>
        </w:rPr>
        <w:t xml:space="preserve"> </w:t>
      </w:r>
      <w:r>
        <w:t>serviços</w:t>
      </w:r>
      <w:r>
        <w:rPr>
          <w:spacing w:val="-9"/>
        </w:rPr>
        <w:t xml:space="preserve"> </w:t>
      </w:r>
      <w:r>
        <w:t>realizados,</w:t>
      </w:r>
      <w:r>
        <w:rPr>
          <w:spacing w:val="-3"/>
        </w:rPr>
        <w:t xml:space="preserve"> </w:t>
      </w:r>
      <w:r>
        <w:t>comprovante</w:t>
      </w:r>
      <w:r>
        <w:rPr>
          <w:spacing w:val="-6"/>
        </w:rPr>
        <w:t xml:space="preserve"> </w:t>
      </w:r>
      <w:r>
        <w:t>da</w:t>
      </w:r>
      <w:r>
        <w:rPr>
          <w:spacing w:val="-12"/>
        </w:rPr>
        <w:t xml:space="preserve"> </w:t>
      </w:r>
      <w:r>
        <w:t>contratação</w:t>
      </w:r>
      <w:r>
        <w:rPr>
          <w:spacing w:val="-7"/>
        </w:rPr>
        <w:t xml:space="preserve"> </w:t>
      </w:r>
      <w:r>
        <w:t>pelo</w:t>
      </w:r>
      <w:r>
        <w:rPr>
          <w:spacing w:val="-9"/>
        </w:rPr>
        <w:t xml:space="preserve"> </w:t>
      </w:r>
      <w:r>
        <w:t>menor</w:t>
      </w:r>
      <w:r>
        <w:rPr>
          <w:spacing w:val="-11"/>
        </w:rPr>
        <w:t xml:space="preserve"> </w:t>
      </w:r>
      <w:r>
        <w:t>preço</w:t>
      </w:r>
      <w:r>
        <w:rPr>
          <w:spacing w:val="-4"/>
        </w:rPr>
        <w:t xml:space="preserve"> </w:t>
      </w:r>
      <w:r>
        <w:t>ou</w:t>
      </w:r>
      <w:r>
        <w:rPr>
          <w:spacing w:val="-10"/>
        </w:rPr>
        <w:t xml:space="preserve"> </w:t>
      </w:r>
      <w:r>
        <w:t>justificativa pela contratação por preço maior;</w:t>
      </w:r>
    </w:p>
    <w:p w14:paraId="5914F645" w14:textId="77777777" w:rsidR="0016080F" w:rsidRDefault="0016080F" w:rsidP="0016080F">
      <w:pPr>
        <w:pStyle w:val="PargrafodaLista"/>
        <w:numPr>
          <w:ilvl w:val="0"/>
          <w:numId w:val="14"/>
        </w:numPr>
        <w:tabs>
          <w:tab w:val="left" w:pos="1878"/>
        </w:tabs>
        <w:spacing w:before="175"/>
        <w:ind w:left="1878" w:hanging="269"/>
        <w:jc w:val="both"/>
      </w:pPr>
      <w:r>
        <w:rPr>
          <w:rFonts w:ascii="Arial"/>
          <w:b/>
        </w:rPr>
        <w:t>-</w:t>
      </w:r>
      <w:r>
        <w:rPr>
          <w:rFonts w:ascii="Arial"/>
          <w:b/>
          <w:spacing w:val="-8"/>
        </w:rPr>
        <w:t xml:space="preserve"> </w:t>
      </w:r>
      <w:r>
        <w:t>comprovantes</w:t>
      </w:r>
      <w:r>
        <w:rPr>
          <w:spacing w:val="-10"/>
        </w:rPr>
        <w:t xml:space="preserve"> </w:t>
      </w:r>
      <w:r>
        <w:t>de</w:t>
      </w:r>
      <w:r>
        <w:rPr>
          <w:spacing w:val="-10"/>
        </w:rPr>
        <w:t xml:space="preserve"> </w:t>
      </w:r>
      <w:r>
        <w:t>regularidade</w:t>
      </w:r>
      <w:r>
        <w:rPr>
          <w:spacing w:val="-8"/>
        </w:rPr>
        <w:t xml:space="preserve"> </w:t>
      </w:r>
      <w:r>
        <w:rPr>
          <w:spacing w:val="-2"/>
        </w:rPr>
        <w:t>fiscal;</w:t>
      </w:r>
    </w:p>
    <w:p w14:paraId="14389068" w14:textId="77777777" w:rsidR="0016080F" w:rsidRDefault="0016080F" w:rsidP="0016080F">
      <w:pPr>
        <w:pStyle w:val="PargrafodaLista"/>
        <w:numPr>
          <w:ilvl w:val="1"/>
          <w:numId w:val="16"/>
        </w:numPr>
        <w:tabs>
          <w:tab w:val="left" w:pos="2196"/>
        </w:tabs>
        <w:spacing w:before="181" w:line="242" w:lineRule="auto"/>
        <w:ind w:right="209" w:firstLine="0"/>
        <w:jc w:val="both"/>
      </w:pPr>
      <w:r>
        <w:t xml:space="preserve">Nos casos em que a remuneração e encargos forem pagos proporcionalmente com recursos da parceria, a </w:t>
      </w:r>
      <w:r>
        <w:rPr>
          <w:rFonts w:ascii="Arial" w:hAnsi="Arial"/>
          <w:b/>
        </w:rPr>
        <w:t xml:space="preserve">OSC </w:t>
      </w:r>
      <w:r>
        <w:t>deverá apresentar ainda a memória de cálculo do rateio da despesa, vedada a duplicidade ou a sobreposição de fontes de recursos no custeio de uma mesma parcela da despesa;</w:t>
      </w:r>
    </w:p>
    <w:p w14:paraId="5908A95E" w14:textId="77777777" w:rsidR="0016080F" w:rsidRDefault="0016080F" w:rsidP="0016080F">
      <w:pPr>
        <w:pStyle w:val="PargrafodaLista"/>
        <w:numPr>
          <w:ilvl w:val="1"/>
          <w:numId w:val="16"/>
        </w:numPr>
        <w:tabs>
          <w:tab w:val="left" w:pos="2196"/>
        </w:tabs>
        <w:spacing w:before="2" w:line="242" w:lineRule="auto"/>
        <w:ind w:right="218" w:firstLine="0"/>
        <w:jc w:val="both"/>
      </w:pPr>
      <w:r>
        <w:t>O parecer técnico da prestação de contas embasará a decisão do Gestor da Parceria e deverá concluir pela:</w:t>
      </w:r>
    </w:p>
    <w:p w14:paraId="3C564ED8" w14:textId="77777777" w:rsidR="0016080F" w:rsidRDefault="0016080F" w:rsidP="0016080F">
      <w:pPr>
        <w:pStyle w:val="PargrafodaLista"/>
        <w:numPr>
          <w:ilvl w:val="0"/>
          <w:numId w:val="13"/>
        </w:numPr>
        <w:tabs>
          <w:tab w:val="left" w:pos="1730"/>
        </w:tabs>
        <w:spacing w:line="247" w:lineRule="exact"/>
        <w:ind w:left="1730" w:hanging="121"/>
      </w:pPr>
      <w:r>
        <w:rPr>
          <w:rFonts w:ascii="Arial" w:hAnsi="Arial"/>
          <w:b/>
        </w:rPr>
        <w:t>-</w:t>
      </w:r>
      <w:r>
        <w:rPr>
          <w:rFonts w:ascii="Arial" w:hAnsi="Arial"/>
          <w:b/>
          <w:spacing w:val="-5"/>
        </w:rPr>
        <w:t xml:space="preserve"> </w:t>
      </w:r>
      <w:r>
        <w:t>aprovação</w:t>
      </w:r>
      <w:r>
        <w:rPr>
          <w:spacing w:val="-6"/>
        </w:rPr>
        <w:t xml:space="preserve"> </w:t>
      </w:r>
      <w:r>
        <w:t>das</w:t>
      </w:r>
      <w:r>
        <w:rPr>
          <w:spacing w:val="-2"/>
        </w:rPr>
        <w:t xml:space="preserve"> contas;</w:t>
      </w:r>
    </w:p>
    <w:p w14:paraId="561B8A30" w14:textId="77777777" w:rsidR="0016080F" w:rsidRDefault="0016080F" w:rsidP="0016080F">
      <w:pPr>
        <w:pStyle w:val="PargrafodaLista"/>
        <w:numPr>
          <w:ilvl w:val="0"/>
          <w:numId w:val="13"/>
        </w:numPr>
        <w:tabs>
          <w:tab w:val="left" w:pos="1792"/>
        </w:tabs>
        <w:spacing w:line="252" w:lineRule="exact"/>
        <w:ind w:left="1792" w:hanging="183"/>
      </w:pPr>
      <w:r>
        <w:rPr>
          <w:rFonts w:ascii="Arial" w:hAnsi="Arial"/>
          <w:b/>
        </w:rPr>
        <w:t>-</w:t>
      </w:r>
      <w:r>
        <w:rPr>
          <w:rFonts w:ascii="Arial" w:hAnsi="Arial"/>
          <w:b/>
          <w:spacing w:val="-4"/>
        </w:rPr>
        <w:t xml:space="preserve"> </w:t>
      </w:r>
      <w:r>
        <w:t>aprovação</w:t>
      </w:r>
      <w:r>
        <w:rPr>
          <w:spacing w:val="-8"/>
        </w:rPr>
        <w:t xml:space="preserve"> </w:t>
      </w:r>
      <w:r>
        <w:t>das</w:t>
      </w:r>
      <w:r>
        <w:rPr>
          <w:spacing w:val="-4"/>
        </w:rPr>
        <w:t xml:space="preserve"> </w:t>
      </w:r>
      <w:r>
        <w:t>contas</w:t>
      </w:r>
      <w:r>
        <w:rPr>
          <w:spacing w:val="-2"/>
        </w:rPr>
        <w:t xml:space="preserve"> </w:t>
      </w:r>
      <w:r>
        <w:t>com</w:t>
      </w:r>
      <w:r>
        <w:rPr>
          <w:spacing w:val="-2"/>
        </w:rPr>
        <w:t xml:space="preserve"> </w:t>
      </w:r>
      <w:r>
        <w:t>ressalvas;</w:t>
      </w:r>
      <w:r>
        <w:rPr>
          <w:spacing w:val="-3"/>
        </w:rPr>
        <w:t xml:space="preserve"> </w:t>
      </w:r>
      <w:proofErr w:type="gramStart"/>
      <w:r>
        <w:rPr>
          <w:spacing w:val="-5"/>
        </w:rPr>
        <w:t>ou</w:t>
      </w:r>
      <w:proofErr w:type="gramEnd"/>
    </w:p>
    <w:p w14:paraId="7991257B" w14:textId="77777777" w:rsidR="0016080F" w:rsidRDefault="0016080F" w:rsidP="0016080F">
      <w:pPr>
        <w:pStyle w:val="PargrafodaLista"/>
        <w:numPr>
          <w:ilvl w:val="0"/>
          <w:numId w:val="13"/>
        </w:numPr>
        <w:tabs>
          <w:tab w:val="left" w:pos="1852"/>
        </w:tabs>
        <w:spacing w:line="252" w:lineRule="exact"/>
        <w:ind w:left="1852" w:hanging="243"/>
      </w:pPr>
      <w:r>
        <w:rPr>
          <w:rFonts w:ascii="Arial" w:hAnsi="Arial"/>
          <w:b/>
        </w:rPr>
        <w:t>-</w:t>
      </w:r>
      <w:r>
        <w:rPr>
          <w:rFonts w:ascii="Arial" w:hAnsi="Arial"/>
          <w:b/>
          <w:spacing w:val="-7"/>
        </w:rPr>
        <w:t xml:space="preserve"> </w:t>
      </w:r>
      <w:r>
        <w:t>rejeição</w:t>
      </w:r>
      <w:r>
        <w:rPr>
          <w:spacing w:val="-5"/>
        </w:rPr>
        <w:t xml:space="preserve"> </w:t>
      </w:r>
      <w:r>
        <w:t>das</w:t>
      </w:r>
      <w:r>
        <w:rPr>
          <w:spacing w:val="-2"/>
        </w:rPr>
        <w:t xml:space="preserve"> contas.</w:t>
      </w:r>
    </w:p>
    <w:p w14:paraId="5057DBEA" w14:textId="77777777" w:rsidR="0016080F" w:rsidRDefault="0016080F" w:rsidP="0016080F">
      <w:pPr>
        <w:pStyle w:val="PargrafodaLista"/>
        <w:numPr>
          <w:ilvl w:val="1"/>
          <w:numId w:val="16"/>
        </w:numPr>
        <w:tabs>
          <w:tab w:val="left" w:pos="2196"/>
        </w:tabs>
        <w:spacing w:before="4" w:line="242" w:lineRule="auto"/>
        <w:ind w:right="214" w:firstLine="0"/>
        <w:jc w:val="both"/>
      </w:pPr>
      <w:r>
        <w:t>A aprovação das contas ocorrerá quando constatado o cumprimento do objeto e das metas da parceria, conforme disposto no TERMO DE REFERÊNCIA, aprovado.</w:t>
      </w:r>
    </w:p>
    <w:p w14:paraId="559C8024" w14:textId="77777777" w:rsidR="0016080F" w:rsidRDefault="0016080F" w:rsidP="0016080F">
      <w:pPr>
        <w:pStyle w:val="PargrafodaLista"/>
        <w:numPr>
          <w:ilvl w:val="1"/>
          <w:numId w:val="16"/>
        </w:numPr>
        <w:tabs>
          <w:tab w:val="left" w:pos="2215"/>
        </w:tabs>
        <w:spacing w:line="242" w:lineRule="auto"/>
        <w:ind w:right="198" w:firstLine="0"/>
        <w:jc w:val="both"/>
      </w:pPr>
      <w:r>
        <w:t>A</w:t>
      </w:r>
      <w:r>
        <w:rPr>
          <w:spacing w:val="-8"/>
        </w:rPr>
        <w:t xml:space="preserve"> </w:t>
      </w:r>
      <w:r>
        <w:t>aprovação</w:t>
      </w:r>
      <w:r>
        <w:rPr>
          <w:spacing w:val="-7"/>
        </w:rPr>
        <w:t xml:space="preserve"> </w:t>
      </w:r>
      <w:r>
        <w:t>das</w:t>
      </w:r>
      <w:r>
        <w:rPr>
          <w:spacing w:val="-9"/>
        </w:rPr>
        <w:t xml:space="preserve"> </w:t>
      </w:r>
      <w:r>
        <w:t>contas</w:t>
      </w:r>
      <w:r>
        <w:rPr>
          <w:spacing w:val="-9"/>
        </w:rPr>
        <w:t xml:space="preserve"> </w:t>
      </w:r>
      <w:r>
        <w:t>com</w:t>
      </w:r>
      <w:r>
        <w:rPr>
          <w:spacing w:val="-8"/>
        </w:rPr>
        <w:t xml:space="preserve"> </w:t>
      </w:r>
      <w:r>
        <w:t>ressalvas</w:t>
      </w:r>
      <w:r>
        <w:rPr>
          <w:spacing w:val="-7"/>
        </w:rPr>
        <w:t xml:space="preserve"> </w:t>
      </w:r>
      <w:r>
        <w:t>ocorrerá</w:t>
      </w:r>
      <w:r>
        <w:rPr>
          <w:spacing w:val="-8"/>
        </w:rPr>
        <w:t xml:space="preserve"> </w:t>
      </w:r>
      <w:r>
        <w:t>quando,</w:t>
      </w:r>
      <w:r>
        <w:rPr>
          <w:spacing w:val="-1"/>
        </w:rPr>
        <w:t xml:space="preserve"> </w:t>
      </w:r>
      <w:r>
        <w:t>apesar</w:t>
      </w:r>
      <w:r>
        <w:rPr>
          <w:spacing w:val="-8"/>
        </w:rPr>
        <w:t xml:space="preserve"> </w:t>
      </w:r>
      <w:r>
        <w:t>de</w:t>
      </w:r>
      <w:r>
        <w:rPr>
          <w:spacing w:val="-10"/>
        </w:rPr>
        <w:t xml:space="preserve"> </w:t>
      </w:r>
      <w:r>
        <w:t>cumpridos</w:t>
      </w:r>
      <w:r>
        <w:rPr>
          <w:spacing w:val="-5"/>
        </w:rPr>
        <w:t xml:space="preserve"> </w:t>
      </w:r>
      <w:r>
        <w:t>o</w:t>
      </w:r>
      <w:r>
        <w:rPr>
          <w:spacing w:val="-7"/>
        </w:rPr>
        <w:t xml:space="preserve"> </w:t>
      </w:r>
      <w:r>
        <w:t>objeto</w:t>
      </w:r>
      <w:r>
        <w:rPr>
          <w:spacing w:val="-12"/>
        </w:rPr>
        <w:t xml:space="preserve"> </w:t>
      </w:r>
      <w:r>
        <w:t xml:space="preserve">e as metas da parceria, </w:t>
      </w:r>
      <w:proofErr w:type="gramStart"/>
      <w:r>
        <w:t>for constatada</w:t>
      </w:r>
      <w:proofErr w:type="gramEnd"/>
      <w:r>
        <w:t xml:space="preserve"> impropriedade ou qualquer outra falta de natureza formal que não resulte em dano ao erário.</w:t>
      </w:r>
    </w:p>
    <w:p w14:paraId="6FECC0A3" w14:textId="77777777" w:rsidR="0016080F" w:rsidRDefault="0016080F" w:rsidP="0016080F">
      <w:pPr>
        <w:pStyle w:val="PargrafodaLista"/>
        <w:numPr>
          <w:ilvl w:val="1"/>
          <w:numId w:val="16"/>
        </w:numPr>
        <w:tabs>
          <w:tab w:val="left" w:pos="2172"/>
        </w:tabs>
        <w:spacing w:line="244" w:lineRule="auto"/>
        <w:ind w:right="191" w:firstLine="0"/>
        <w:jc w:val="both"/>
      </w:pPr>
      <w:r>
        <w:t xml:space="preserve">A rejeição das contas ocorrerá nas seguintes hipóteses: i) omissão no dever de prestar contas; </w:t>
      </w:r>
      <w:proofErr w:type="gramStart"/>
      <w:r>
        <w:t>ii</w:t>
      </w:r>
      <w:proofErr w:type="gramEnd"/>
      <w:r>
        <w:t>) descumprimento injustificado do objeto e das metas estabelecidas no TERMO DE REFERÊNCIA;</w:t>
      </w:r>
      <w:r>
        <w:rPr>
          <w:spacing w:val="-12"/>
        </w:rPr>
        <w:t xml:space="preserve"> </w:t>
      </w:r>
      <w:r>
        <w:t>iii)</w:t>
      </w:r>
      <w:r>
        <w:rPr>
          <w:spacing w:val="-15"/>
        </w:rPr>
        <w:t xml:space="preserve"> </w:t>
      </w:r>
      <w:r>
        <w:t>danos</w:t>
      </w:r>
      <w:r>
        <w:rPr>
          <w:spacing w:val="-12"/>
        </w:rPr>
        <w:t xml:space="preserve"> </w:t>
      </w:r>
      <w:r>
        <w:t>ao</w:t>
      </w:r>
      <w:r>
        <w:rPr>
          <w:spacing w:val="-13"/>
        </w:rPr>
        <w:t xml:space="preserve"> </w:t>
      </w:r>
      <w:r>
        <w:t>erário</w:t>
      </w:r>
      <w:r>
        <w:rPr>
          <w:spacing w:val="-10"/>
        </w:rPr>
        <w:t xml:space="preserve"> </w:t>
      </w:r>
      <w:r>
        <w:t>decorrente</w:t>
      </w:r>
      <w:r>
        <w:rPr>
          <w:spacing w:val="-11"/>
        </w:rPr>
        <w:t xml:space="preserve"> </w:t>
      </w:r>
      <w:r>
        <w:t>de</w:t>
      </w:r>
      <w:r>
        <w:rPr>
          <w:spacing w:val="-11"/>
        </w:rPr>
        <w:t xml:space="preserve"> </w:t>
      </w:r>
      <w:r>
        <w:t>ato</w:t>
      </w:r>
      <w:r>
        <w:rPr>
          <w:spacing w:val="-10"/>
        </w:rPr>
        <w:t xml:space="preserve"> </w:t>
      </w:r>
      <w:r>
        <w:t>de</w:t>
      </w:r>
      <w:r>
        <w:rPr>
          <w:spacing w:val="-13"/>
        </w:rPr>
        <w:t xml:space="preserve"> </w:t>
      </w:r>
      <w:r>
        <w:t>gestão</w:t>
      </w:r>
      <w:r>
        <w:rPr>
          <w:spacing w:val="-14"/>
        </w:rPr>
        <w:t xml:space="preserve"> </w:t>
      </w:r>
      <w:r>
        <w:t>ilegítimo</w:t>
      </w:r>
      <w:r>
        <w:rPr>
          <w:spacing w:val="-13"/>
        </w:rPr>
        <w:t xml:space="preserve"> </w:t>
      </w:r>
      <w:r>
        <w:t>ou</w:t>
      </w:r>
      <w:r>
        <w:rPr>
          <w:spacing w:val="-15"/>
        </w:rPr>
        <w:t xml:space="preserve"> </w:t>
      </w:r>
      <w:r>
        <w:t>antieconômico;</w:t>
      </w:r>
      <w:r>
        <w:rPr>
          <w:spacing w:val="-5"/>
        </w:rPr>
        <w:t xml:space="preserve"> </w:t>
      </w:r>
      <w:r>
        <w:t>e/ou</w:t>
      </w:r>
    </w:p>
    <w:p w14:paraId="68A72C11" w14:textId="77777777" w:rsidR="0016080F" w:rsidRDefault="0016080F" w:rsidP="0016080F">
      <w:pPr>
        <w:pStyle w:val="Corpodetexto"/>
        <w:ind w:right="207"/>
        <w:jc w:val="both"/>
        <w:rPr>
          <w:rFonts w:ascii="Arial" w:hAnsi="Arial"/>
          <w:b/>
        </w:rPr>
      </w:pPr>
      <w:r>
        <w:rPr>
          <w:rFonts w:ascii="Arial" w:hAnsi="Arial"/>
          <w:b/>
        </w:rPr>
        <w:t xml:space="preserve">iv) </w:t>
      </w:r>
      <w:proofErr w:type="gramStart"/>
      <w:r>
        <w:t>desfalque ou desvio de dinheiro, bens ou valores públicos; v) ausência de documentos comprobatórios; vi)</w:t>
      </w:r>
      <w:proofErr w:type="gramEnd"/>
      <w:r>
        <w:t xml:space="preserve"> usoindevido de valores; vii) ausência da restituição de valores, pela </w:t>
      </w:r>
      <w:r>
        <w:rPr>
          <w:rFonts w:ascii="Arial" w:hAnsi="Arial"/>
          <w:b/>
        </w:rPr>
        <w:t xml:space="preserve">OSC, </w:t>
      </w:r>
      <w:r>
        <w:t>no</w:t>
      </w:r>
      <w:r>
        <w:rPr>
          <w:spacing w:val="-8"/>
        </w:rPr>
        <w:t xml:space="preserve"> </w:t>
      </w:r>
      <w:r>
        <w:t>prazo</w:t>
      </w:r>
      <w:r>
        <w:rPr>
          <w:spacing w:val="-9"/>
        </w:rPr>
        <w:t xml:space="preserve"> </w:t>
      </w:r>
      <w:r>
        <w:t>concedido</w:t>
      </w:r>
      <w:r>
        <w:rPr>
          <w:spacing w:val="-7"/>
        </w:rPr>
        <w:t xml:space="preserve"> </w:t>
      </w:r>
      <w:r>
        <w:t>pelo</w:t>
      </w:r>
      <w:r>
        <w:rPr>
          <w:spacing w:val="-11"/>
        </w:rPr>
        <w:t xml:space="preserve"> </w:t>
      </w:r>
      <w:r>
        <w:rPr>
          <w:rFonts w:ascii="Arial" w:hAnsi="Arial"/>
          <w:b/>
        </w:rPr>
        <w:t>MUNICÍPIO</w:t>
      </w:r>
      <w:r>
        <w:t>.</w:t>
      </w:r>
      <w:r>
        <w:rPr>
          <w:spacing w:val="-3"/>
        </w:rPr>
        <w:t xml:space="preserve"> </w:t>
      </w:r>
      <w:r>
        <w:t>No</w:t>
      </w:r>
      <w:r>
        <w:rPr>
          <w:spacing w:val="-7"/>
        </w:rPr>
        <w:t xml:space="preserve"> </w:t>
      </w:r>
      <w:r>
        <w:t>caso</w:t>
      </w:r>
      <w:r>
        <w:rPr>
          <w:spacing w:val="-12"/>
        </w:rPr>
        <w:t xml:space="preserve"> </w:t>
      </w:r>
      <w:r>
        <w:t>de</w:t>
      </w:r>
      <w:r>
        <w:rPr>
          <w:spacing w:val="-15"/>
        </w:rPr>
        <w:t xml:space="preserve"> </w:t>
      </w:r>
      <w:r>
        <w:t>rejeição</w:t>
      </w:r>
      <w:r>
        <w:rPr>
          <w:spacing w:val="-9"/>
        </w:rPr>
        <w:t xml:space="preserve"> </w:t>
      </w:r>
      <w:r>
        <w:t>das</w:t>
      </w:r>
      <w:r>
        <w:rPr>
          <w:spacing w:val="-14"/>
        </w:rPr>
        <w:t xml:space="preserve"> </w:t>
      </w:r>
      <w:r>
        <w:t>contas,</w:t>
      </w:r>
      <w:r>
        <w:rPr>
          <w:spacing w:val="-6"/>
        </w:rPr>
        <w:t xml:space="preserve"> </w:t>
      </w:r>
      <w:r>
        <w:t>exaurida</w:t>
      </w:r>
      <w:r>
        <w:rPr>
          <w:spacing w:val="-9"/>
        </w:rPr>
        <w:t xml:space="preserve"> </w:t>
      </w:r>
      <w:r>
        <w:t>a</w:t>
      </w:r>
      <w:r>
        <w:rPr>
          <w:spacing w:val="-12"/>
        </w:rPr>
        <w:t xml:space="preserve"> </w:t>
      </w:r>
      <w:r>
        <w:t>fase</w:t>
      </w:r>
      <w:r>
        <w:rPr>
          <w:spacing w:val="-12"/>
        </w:rPr>
        <w:t xml:space="preserve"> </w:t>
      </w:r>
      <w:r>
        <w:t xml:space="preserve">recursal, a </w:t>
      </w:r>
      <w:r>
        <w:rPr>
          <w:rFonts w:ascii="Arial" w:hAnsi="Arial"/>
          <w:b/>
        </w:rPr>
        <w:t xml:space="preserve">OSC </w:t>
      </w:r>
      <w:r>
        <w:t>será notificada para que, no prazo de trinta dias</w:t>
      </w:r>
      <w:r>
        <w:rPr>
          <w:rFonts w:ascii="Arial" w:hAnsi="Arial"/>
          <w:b/>
        </w:rPr>
        <w:t>:</w:t>
      </w:r>
    </w:p>
    <w:p w14:paraId="705275F1" w14:textId="77777777" w:rsidR="0016080F" w:rsidRDefault="0016080F" w:rsidP="0016080F">
      <w:pPr>
        <w:pStyle w:val="PargrafodaLista"/>
        <w:numPr>
          <w:ilvl w:val="0"/>
          <w:numId w:val="12"/>
        </w:numPr>
        <w:tabs>
          <w:tab w:val="left" w:pos="1738"/>
        </w:tabs>
        <w:spacing w:line="244" w:lineRule="auto"/>
        <w:ind w:right="207" w:firstLine="0"/>
        <w:jc w:val="both"/>
      </w:pPr>
      <w:r>
        <w:rPr>
          <w:rFonts w:ascii="Arial" w:hAnsi="Arial"/>
          <w:b/>
        </w:rPr>
        <w:t xml:space="preserve">- </w:t>
      </w:r>
      <w:r>
        <w:t>devolva os recursos financeiros</w:t>
      </w:r>
      <w:r>
        <w:rPr>
          <w:spacing w:val="-1"/>
        </w:rPr>
        <w:t xml:space="preserve"> </w:t>
      </w:r>
      <w:r>
        <w:t>relacionados com a</w:t>
      </w:r>
      <w:r>
        <w:rPr>
          <w:spacing w:val="-1"/>
        </w:rPr>
        <w:t xml:space="preserve"> </w:t>
      </w:r>
      <w:r>
        <w:t xml:space="preserve">irregularidade ou inexecução do objeto apurada ou com a prestação de contas não apresentada; </w:t>
      </w:r>
      <w:proofErr w:type="gramStart"/>
      <w:r>
        <w:t>ou</w:t>
      </w:r>
      <w:proofErr w:type="gramEnd"/>
    </w:p>
    <w:p w14:paraId="2683A2BA" w14:textId="77777777" w:rsidR="0016080F" w:rsidRDefault="0016080F" w:rsidP="0016080F">
      <w:pPr>
        <w:pStyle w:val="PargrafodaLista"/>
        <w:numPr>
          <w:ilvl w:val="0"/>
          <w:numId w:val="12"/>
        </w:numPr>
        <w:tabs>
          <w:tab w:val="left" w:pos="1802"/>
        </w:tabs>
        <w:spacing w:line="244" w:lineRule="auto"/>
        <w:ind w:right="208" w:firstLine="0"/>
        <w:jc w:val="both"/>
      </w:pPr>
      <w:r>
        <w:rPr>
          <w:rFonts w:ascii="Arial" w:hAnsi="Arial"/>
          <w:b/>
        </w:rPr>
        <w:t xml:space="preserve">- </w:t>
      </w:r>
      <w:r>
        <w:t>solicite o ressarcimento ao erário por meio de ações compensatórias de interesse público, mediante</w:t>
      </w:r>
      <w:r>
        <w:rPr>
          <w:spacing w:val="-3"/>
        </w:rPr>
        <w:t xml:space="preserve"> </w:t>
      </w:r>
      <w:r>
        <w:t>a</w:t>
      </w:r>
      <w:r>
        <w:rPr>
          <w:spacing w:val="-6"/>
        </w:rPr>
        <w:t xml:space="preserve"> </w:t>
      </w:r>
      <w:r>
        <w:t>apresentação</w:t>
      </w:r>
      <w:r>
        <w:rPr>
          <w:spacing w:val="-3"/>
        </w:rPr>
        <w:t xml:space="preserve"> </w:t>
      </w:r>
      <w:r>
        <w:t>de</w:t>
      </w:r>
      <w:r>
        <w:rPr>
          <w:spacing w:val="-6"/>
        </w:rPr>
        <w:t xml:space="preserve"> </w:t>
      </w:r>
      <w:r>
        <w:t>novo</w:t>
      </w:r>
      <w:r>
        <w:rPr>
          <w:spacing w:val="-6"/>
        </w:rPr>
        <w:t xml:space="preserve"> </w:t>
      </w:r>
      <w:r>
        <w:t>TERMO</w:t>
      </w:r>
      <w:r>
        <w:rPr>
          <w:spacing w:val="-2"/>
        </w:rPr>
        <w:t xml:space="preserve"> </w:t>
      </w:r>
      <w:r>
        <w:t>DE</w:t>
      </w:r>
      <w:r>
        <w:rPr>
          <w:spacing w:val="-7"/>
        </w:rPr>
        <w:t xml:space="preserve"> </w:t>
      </w:r>
      <w:r>
        <w:t>REFERÊNCIA, nos</w:t>
      </w:r>
      <w:r>
        <w:rPr>
          <w:spacing w:val="-6"/>
        </w:rPr>
        <w:t xml:space="preserve"> </w:t>
      </w:r>
      <w:r>
        <w:t>termos</w:t>
      </w:r>
      <w:r>
        <w:rPr>
          <w:spacing w:val="-3"/>
        </w:rPr>
        <w:t xml:space="preserve"> </w:t>
      </w:r>
      <w:r>
        <w:t>do</w:t>
      </w:r>
      <w:r>
        <w:rPr>
          <w:spacing w:val="-2"/>
        </w:rPr>
        <w:t xml:space="preserve"> </w:t>
      </w:r>
      <w:hyperlink r:id="rId40" w:anchor="art72%C2%A72">
        <w:r>
          <w:t>§</w:t>
        </w:r>
        <w:r>
          <w:rPr>
            <w:spacing w:val="-6"/>
          </w:rPr>
          <w:t xml:space="preserve"> </w:t>
        </w:r>
        <w:r>
          <w:t>2º</w:t>
        </w:r>
        <w:r>
          <w:rPr>
            <w:spacing w:val="-5"/>
          </w:rPr>
          <w:t xml:space="preserve"> </w:t>
        </w:r>
        <w:r>
          <w:t>do</w:t>
        </w:r>
        <w:r>
          <w:rPr>
            <w:spacing w:val="-4"/>
          </w:rPr>
          <w:t xml:space="preserve"> </w:t>
        </w:r>
        <w:r>
          <w:t>art.</w:t>
        </w:r>
        <w:r>
          <w:rPr>
            <w:spacing w:val="-1"/>
          </w:rPr>
          <w:t xml:space="preserve"> </w:t>
        </w:r>
        <w:r>
          <w:t>72</w:t>
        </w:r>
        <w:r>
          <w:rPr>
            <w:spacing w:val="-8"/>
          </w:rPr>
          <w:t xml:space="preserve"> </w:t>
        </w:r>
        <w:r>
          <w:t>da</w:t>
        </w:r>
      </w:hyperlink>
      <w:r>
        <w:t xml:space="preserve"> </w:t>
      </w:r>
      <w:hyperlink r:id="rId41" w:anchor="art72%C2%A72">
        <w:r>
          <w:t>Lei nº</w:t>
        </w:r>
      </w:hyperlink>
      <w:r>
        <w:t xml:space="preserve"> </w:t>
      </w:r>
      <w:hyperlink r:id="rId42" w:anchor="art72%C2%A72">
        <w:r>
          <w:t>13.019, de 2014</w:t>
        </w:r>
      </w:hyperlink>
      <w:r>
        <w:t>.</w:t>
      </w:r>
    </w:p>
    <w:p w14:paraId="23067CEF" w14:textId="77777777" w:rsidR="0016080F" w:rsidRDefault="0016080F" w:rsidP="0016080F">
      <w:pPr>
        <w:pStyle w:val="PargrafodaLista"/>
        <w:numPr>
          <w:ilvl w:val="1"/>
          <w:numId w:val="16"/>
        </w:numPr>
        <w:tabs>
          <w:tab w:val="left" w:pos="2151"/>
        </w:tabs>
        <w:spacing w:line="244" w:lineRule="auto"/>
        <w:ind w:right="203" w:firstLine="0"/>
        <w:jc w:val="both"/>
      </w:pPr>
      <w:proofErr w:type="gramStart"/>
      <w:r>
        <w:t>deverá</w:t>
      </w:r>
      <w:proofErr w:type="gramEnd"/>
      <w:r>
        <w:rPr>
          <w:spacing w:val="-9"/>
        </w:rPr>
        <w:t xml:space="preserve"> </w:t>
      </w:r>
      <w:r>
        <w:t>devolver</w:t>
      </w:r>
      <w:r>
        <w:rPr>
          <w:spacing w:val="-4"/>
        </w:rPr>
        <w:t xml:space="preserve"> </w:t>
      </w:r>
      <w:r>
        <w:t>os</w:t>
      </w:r>
      <w:r>
        <w:rPr>
          <w:spacing w:val="-14"/>
        </w:rPr>
        <w:t xml:space="preserve"> </w:t>
      </w:r>
      <w:r>
        <w:t>recursos</w:t>
      </w:r>
      <w:r>
        <w:rPr>
          <w:spacing w:val="-14"/>
        </w:rPr>
        <w:t xml:space="preserve"> </w:t>
      </w:r>
      <w:r>
        <w:t>financeiros</w:t>
      </w:r>
      <w:r>
        <w:rPr>
          <w:spacing w:val="-9"/>
        </w:rPr>
        <w:t xml:space="preserve"> </w:t>
      </w:r>
      <w:r>
        <w:t>relacionados</w:t>
      </w:r>
      <w:r>
        <w:rPr>
          <w:spacing w:val="-7"/>
        </w:rPr>
        <w:t xml:space="preserve"> </w:t>
      </w:r>
      <w:r>
        <w:t>com</w:t>
      </w:r>
      <w:r>
        <w:rPr>
          <w:spacing w:val="-4"/>
        </w:rPr>
        <w:t xml:space="preserve"> </w:t>
      </w:r>
      <w:r>
        <w:t>a</w:t>
      </w:r>
      <w:r>
        <w:rPr>
          <w:spacing w:val="-10"/>
        </w:rPr>
        <w:t xml:space="preserve"> </w:t>
      </w:r>
      <w:r>
        <w:t>irregularidade</w:t>
      </w:r>
      <w:r>
        <w:rPr>
          <w:spacing w:val="-8"/>
        </w:rPr>
        <w:t xml:space="preserve"> </w:t>
      </w:r>
      <w:r>
        <w:t>ou</w:t>
      </w:r>
      <w:r>
        <w:rPr>
          <w:spacing w:val="-8"/>
        </w:rPr>
        <w:t xml:space="preserve"> </w:t>
      </w:r>
      <w:r>
        <w:t xml:space="preserve">inexecução </w:t>
      </w:r>
      <w:r>
        <w:rPr>
          <w:spacing w:val="-2"/>
        </w:rPr>
        <w:t>do</w:t>
      </w:r>
      <w:r>
        <w:rPr>
          <w:spacing w:val="-13"/>
        </w:rPr>
        <w:t xml:space="preserve"> </w:t>
      </w:r>
      <w:r>
        <w:rPr>
          <w:spacing w:val="-2"/>
        </w:rPr>
        <w:t>objeto</w:t>
      </w:r>
      <w:r>
        <w:rPr>
          <w:spacing w:val="-13"/>
        </w:rPr>
        <w:t xml:space="preserve"> </w:t>
      </w:r>
      <w:r>
        <w:rPr>
          <w:spacing w:val="-2"/>
        </w:rPr>
        <w:t>apurada</w:t>
      </w:r>
      <w:r>
        <w:rPr>
          <w:spacing w:val="-12"/>
        </w:rPr>
        <w:t xml:space="preserve"> </w:t>
      </w:r>
      <w:r>
        <w:rPr>
          <w:spacing w:val="-2"/>
        </w:rPr>
        <w:t>ou</w:t>
      </w:r>
      <w:r>
        <w:rPr>
          <w:spacing w:val="-8"/>
        </w:rPr>
        <w:t xml:space="preserve"> </w:t>
      </w:r>
      <w:r>
        <w:rPr>
          <w:spacing w:val="-2"/>
        </w:rPr>
        <w:t>com a</w:t>
      </w:r>
      <w:r>
        <w:rPr>
          <w:spacing w:val="-9"/>
        </w:rPr>
        <w:t xml:space="preserve"> </w:t>
      </w:r>
      <w:r>
        <w:rPr>
          <w:spacing w:val="-2"/>
        </w:rPr>
        <w:t>prestação</w:t>
      </w:r>
      <w:r>
        <w:rPr>
          <w:spacing w:val="-6"/>
        </w:rPr>
        <w:t xml:space="preserve"> </w:t>
      </w:r>
      <w:r>
        <w:rPr>
          <w:spacing w:val="-2"/>
        </w:rPr>
        <w:t>de</w:t>
      </w:r>
      <w:r>
        <w:rPr>
          <w:spacing w:val="-6"/>
        </w:rPr>
        <w:t xml:space="preserve"> </w:t>
      </w:r>
      <w:r>
        <w:rPr>
          <w:spacing w:val="-2"/>
        </w:rPr>
        <w:t>contas</w:t>
      </w:r>
      <w:r>
        <w:rPr>
          <w:spacing w:val="-13"/>
        </w:rPr>
        <w:t xml:space="preserve"> </w:t>
      </w:r>
      <w:r>
        <w:rPr>
          <w:spacing w:val="-2"/>
        </w:rPr>
        <w:t>não</w:t>
      </w:r>
      <w:r>
        <w:rPr>
          <w:spacing w:val="-13"/>
        </w:rPr>
        <w:t xml:space="preserve"> </w:t>
      </w:r>
      <w:r>
        <w:rPr>
          <w:spacing w:val="-2"/>
        </w:rPr>
        <w:t>apresentada,</w:t>
      </w:r>
      <w:r>
        <w:rPr>
          <w:spacing w:val="-9"/>
        </w:rPr>
        <w:t xml:space="preserve"> </w:t>
      </w:r>
      <w:r>
        <w:rPr>
          <w:spacing w:val="-2"/>
        </w:rPr>
        <w:t>no</w:t>
      </w:r>
      <w:r>
        <w:rPr>
          <w:spacing w:val="-13"/>
        </w:rPr>
        <w:t xml:space="preserve"> </w:t>
      </w:r>
      <w:r>
        <w:rPr>
          <w:spacing w:val="-2"/>
        </w:rPr>
        <w:t>prazo</w:t>
      </w:r>
      <w:r>
        <w:rPr>
          <w:spacing w:val="-11"/>
        </w:rPr>
        <w:t xml:space="preserve"> </w:t>
      </w:r>
      <w:r>
        <w:rPr>
          <w:spacing w:val="-2"/>
        </w:rPr>
        <w:t>de</w:t>
      </w:r>
      <w:r>
        <w:rPr>
          <w:spacing w:val="-13"/>
        </w:rPr>
        <w:t xml:space="preserve"> </w:t>
      </w:r>
      <w:r>
        <w:rPr>
          <w:spacing w:val="-2"/>
        </w:rPr>
        <w:t>30(trinta)</w:t>
      </w:r>
      <w:r>
        <w:rPr>
          <w:spacing w:val="-7"/>
        </w:rPr>
        <w:t xml:space="preserve"> </w:t>
      </w:r>
      <w:r>
        <w:rPr>
          <w:spacing w:val="-2"/>
        </w:rPr>
        <w:t>dias</w:t>
      </w:r>
      <w:r>
        <w:rPr>
          <w:spacing w:val="-13"/>
        </w:rPr>
        <w:t xml:space="preserve"> </w:t>
      </w:r>
      <w:r>
        <w:rPr>
          <w:spacing w:val="-2"/>
        </w:rPr>
        <w:t>e</w:t>
      </w:r>
      <w:r>
        <w:rPr>
          <w:spacing w:val="-11"/>
        </w:rPr>
        <w:t xml:space="preserve"> </w:t>
      </w:r>
      <w:r>
        <w:rPr>
          <w:spacing w:val="-2"/>
        </w:rPr>
        <w:t xml:space="preserve">o </w:t>
      </w:r>
      <w:r>
        <w:t>não ressarcimento ao</w:t>
      </w:r>
      <w:r>
        <w:rPr>
          <w:spacing w:val="-1"/>
        </w:rPr>
        <w:t xml:space="preserve"> </w:t>
      </w:r>
      <w:r>
        <w:t>erário ensejará</w:t>
      </w:r>
      <w:r>
        <w:rPr>
          <w:spacing w:val="-1"/>
        </w:rPr>
        <w:t xml:space="preserve"> </w:t>
      </w:r>
      <w:r>
        <w:t>inscrição do débito na dívida ativa.</w:t>
      </w:r>
    </w:p>
    <w:p w14:paraId="4AF39B9D" w14:textId="77777777" w:rsidR="0016080F" w:rsidRDefault="0016080F" w:rsidP="0016080F">
      <w:pPr>
        <w:pStyle w:val="PargrafodaLista"/>
        <w:numPr>
          <w:ilvl w:val="1"/>
          <w:numId w:val="16"/>
        </w:numPr>
        <w:tabs>
          <w:tab w:val="left" w:pos="2158"/>
        </w:tabs>
        <w:spacing w:line="242" w:lineRule="auto"/>
        <w:ind w:right="194" w:firstLine="0"/>
        <w:jc w:val="both"/>
      </w:pPr>
      <w:r>
        <w:t>Quando</w:t>
      </w:r>
      <w:r>
        <w:rPr>
          <w:spacing w:val="-6"/>
        </w:rPr>
        <w:t xml:space="preserve"> </w:t>
      </w:r>
      <w:r>
        <w:t>a</w:t>
      </w:r>
      <w:r>
        <w:rPr>
          <w:spacing w:val="-4"/>
        </w:rPr>
        <w:t xml:space="preserve"> </w:t>
      </w:r>
      <w:r>
        <w:t>prestação</w:t>
      </w:r>
      <w:r>
        <w:rPr>
          <w:spacing w:val="-6"/>
        </w:rPr>
        <w:t xml:space="preserve"> </w:t>
      </w:r>
      <w:r>
        <w:t>de</w:t>
      </w:r>
      <w:r>
        <w:rPr>
          <w:spacing w:val="-6"/>
        </w:rPr>
        <w:t xml:space="preserve"> </w:t>
      </w:r>
      <w:r>
        <w:t>contas</w:t>
      </w:r>
      <w:r>
        <w:rPr>
          <w:spacing w:val="-8"/>
        </w:rPr>
        <w:t xml:space="preserve"> </w:t>
      </w:r>
      <w:r>
        <w:t>for</w:t>
      </w:r>
      <w:r>
        <w:rPr>
          <w:spacing w:val="-3"/>
        </w:rPr>
        <w:t xml:space="preserve"> </w:t>
      </w:r>
      <w:r>
        <w:t>avaliada</w:t>
      </w:r>
      <w:r>
        <w:rPr>
          <w:spacing w:val="-5"/>
        </w:rPr>
        <w:t xml:space="preserve"> </w:t>
      </w:r>
      <w:r>
        <w:t>como</w:t>
      </w:r>
      <w:r>
        <w:rPr>
          <w:spacing w:val="-6"/>
        </w:rPr>
        <w:t xml:space="preserve"> </w:t>
      </w:r>
      <w:r>
        <w:t>irregular,</w:t>
      </w:r>
      <w:r>
        <w:rPr>
          <w:spacing w:val="-1"/>
        </w:rPr>
        <w:t xml:space="preserve"> </w:t>
      </w:r>
      <w:proofErr w:type="gramStart"/>
      <w:r>
        <w:t>após</w:t>
      </w:r>
      <w:proofErr w:type="gramEnd"/>
      <w:r>
        <w:rPr>
          <w:spacing w:val="-6"/>
        </w:rPr>
        <w:t xml:space="preserve"> </w:t>
      </w:r>
      <w:r>
        <w:t>exaurida</w:t>
      </w:r>
      <w:r>
        <w:rPr>
          <w:spacing w:val="-8"/>
        </w:rPr>
        <w:t xml:space="preserve"> </w:t>
      </w:r>
      <w:r>
        <w:t>a</w:t>
      </w:r>
      <w:r>
        <w:rPr>
          <w:spacing w:val="-9"/>
        </w:rPr>
        <w:t xml:space="preserve"> </w:t>
      </w:r>
      <w:r>
        <w:t>fase</w:t>
      </w:r>
      <w:r>
        <w:rPr>
          <w:spacing w:val="-6"/>
        </w:rPr>
        <w:t xml:space="preserve"> </w:t>
      </w:r>
      <w:r>
        <w:t xml:space="preserve">recursal, </w:t>
      </w:r>
      <w:r>
        <w:rPr>
          <w:spacing w:val="-2"/>
        </w:rPr>
        <w:t>se</w:t>
      </w:r>
      <w:r>
        <w:rPr>
          <w:spacing w:val="-13"/>
        </w:rPr>
        <w:t xml:space="preserve"> </w:t>
      </w:r>
      <w:r>
        <w:rPr>
          <w:spacing w:val="-2"/>
        </w:rPr>
        <w:t>mantida</w:t>
      </w:r>
      <w:r>
        <w:rPr>
          <w:spacing w:val="-13"/>
        </w:rPr>
        <w:t xml:space="preserve"> </w:t>
      </w:r>
      <w:r>
        <w:rPr>
          <w:spacing w:val="-2"/>
        </w:rPr>
        <w:t>a</w:t>
      </w:r>
      <w:r>
        <w:rPr>
          <w:spacing w:val="-12"/>
        </w:rPr>
        <w:t xml:space="preserve"> </w:t>
      </w:r>
      <w:r>
        <w:rPr>
          <w:spacing w:val="-2"/>
        </w:rPr>
        <w:t>decisão,</w:t>
      </w:r>
      <w:r>
        <w:rPr>
          <w:spacing w:val="-13"/>
        </w:rPr>
        <w:t xml:space="preserve"> </w:t>
      </w:r>
      <w:r>
        <w:rPr>
          <w:spacing w:val="-2"/>
        </w:rPr>
        <w:t>a</w:t>
      </w:r>
      <w:r>
        <w:rPr>
          <w:spacing w:val="-13"/>
        </w:rPr>
        <w:t xml:space="preserve"> </w:t>
      </w:r>
      <w:r>
        <w:rPr>
          <w:rFonts w:ascii="Arial" w:hAnsi="Arial"/>
          <w:b/>
          <w:spacing w:val="-2"/>
        </w:rPr>
        <w:t>OSC</w:t>
      </w:r>
      <w:r>
        <w:rPr>
          <w:rFonts w:ascii="Arial" w:hAnsi="Arial"/>
          <w:b/>
          <w:spacing w:val="-13"/>
        </w:rPr>
        <w:t xml:space="preserve"> </w:t>
      </w:r>
      <w:r>
        <w:rPr>
          <w:spacing w:val="-2"/>
        </w:rPr>
        <w:t>poderá</w:t>
      </w:r>
      <w:r>
        <w:rPr>
          <w:spacing w:val="-12"/>
        </w:rPr>
        <w:t xml:space="preserve"> </w:t>
      </w:r>
      <w:r>
        <w:rPr>
          <w:spacing w:val="-2"/>
        </w:rPr>
        <w:t>solicitar</w:t>
      </w:r>
      <w:r>
        <w:rPr>
          <w:spacing w:val="-11"/>
        </w:rPr>
        <w:t xml:space="preserve"> </w:t>
      </w:r>
      <w:r>
        <w:rPr>
          <w:spacing w:val="-2"/>
        </w:rPr>
        <w:t>autorização</w:t>
      </w:r>
      <w:r>
        <w:rPr>
          <w:spacing w:val="-9"/>
        </w:rPr>
        <w:t xml:space="preserve"> </w:t>
      </w:r>
      <w:r>
        <w:rPr>
          <w:spacing w:val="-2"/>
        </w:rPr>
        <w:t>para</w:t>
      </w:r>
      <w:r>
        <w:rPr>
          <w:spacing w:val="-11"/>
        </w:rPr>
        <w:t xml:space="preserve"> </w:t>
      </w:r>
      <w:r>
        <w:rPr>
          <w:spacing w:val="-2"/>
        </w:rPr>
        <w:t>que</w:t>
      </w:r>
      <w:r>
        <w:rPr>
          <w:spacing w:val="-13"/>
        </w:rPr>
        <w:t xml:space="preserve"> </w:t>
      </w:r>
      <w:r>
        <w:rPr>
          <w:spacing w:val="-2"/>
        </w:rPr>
        <w:t>o</w:t>
      </w:r>
      <w:r>
        <w:rPr>
          <w:spacing w:val="-13"/>
        </w:rPr>
        <w:t xml:space="preserve"> </w:t>
      </w:r>
      <w:r>
        <w:rPr>
          <w:spacing w:val="-2"/>
        </w:rPr>
        <w:t>ressarcimento</w:t>
      </w:r>
      <w:r>
        <w:rPr>
          <w:spacing w:val="-9"/>
        </w:rPr>
        <w:t xml:space="preserve"> </w:t>
      </w:r>
      <w:r>
        <w:rPr>
          <w:spacing w:val="-2"/>
        </w:rPr>
        <w:t>ao</w:t>
      </w:r>
      <w:r>
        <w:rPr>
          <w:spacing w:val="-13"/>
        </w:rPr>
        <w:t xml:space="preserve"> </w:t>
      </w:r>
      <w:r>
        <w:rPr>
          <w:spacing w:val="-2"/>
        </w:rPr>
        <w:t>erário</w:t>
      </w:r>
      <w:r>
        <w:rPr>
          <w:spacing w:val="-13"/>
        </w:rPr>
        <w:t xml:space="preserve"> </w:t>
      </w:r>
      <w:r>
        <w:rPr>
          <w:spacing w:val="-2"/>
        </w:rPr>
        <w:t>seja promovido</w:t>
      </w:r>
      <w:r>
        <w:rPr>
          <w:spacing w:val="-13"/>
        </w:rPr>
        <w:t xml:space="preserve"> </w:t>
      </w:r>
      <w:r>
        <w:rPr>
          <w:spacing w:val="-2"/>
        </w:rPr>
        <w:t>por</w:t>
      </w:r>
      <w:r>
        <w:rPr>
          <w:spacing w:val="-12"/>
        </w:rPr>
        <w:t xml:space="preserve"> </w:t>
      </w:r>
      <w:r>
        <w:rPr>
          <w:spacing w:val="-2"/>
        </w:rPr>
        <w:t>meio de</w:t>
      </w:r>
      <w:r>
        <w:rPr>
          <w:spacing w:val="-6"/>
        </w:rPr>
        <w:t xml:space="preserve"> </w:t>
      </w:r>
      <w:r>
        <w:rPr>
          <w:spacing w:val="-2"/>
        </w:rPr>
        <w:t>ações compensatórias</w:t>
      </w:r>
      <w:r>
        <w:rPr>
          <w:spacing w:val="-3"/>
        </w:rPr>
        <w:t xml:space="preserve"> </w:t>
      </w:r>
      <w:r>
        <w:rPr>
          <w:spacing w:val="-2"/>
        </w:rPr>
        <w:t>de</w:t>
      </w:r>
      <w:r>
        <w:rPr>
          <w:spacing w:val="-10"/>
        </w:rPr>
        <w:t xml:space="preserve"> </w:t>
      </w:r>
      <w:r>
        <w:rPr>
          <w:spacing w:val="-2"/>
        </w:rPr>
        <w:t>interesse</w:t>
      </w:r>
      <w:r>
        <w:rPr>
          <w:spacing w:val="-4"/>
        </w:rPr>
        <w:t xml:space="preserve"> </w:t>
      </w:r>
      <w:r>
        <w:rPr>
          <w:spacing w:val="-2"/>
        </w:rPr>
        <w:t>público,</w:t>
      </w:r>
      <w:r>
        <w:rPr>
          <w:spacing w:val="-5"/>
        </w:rPr>
        <w:t xml:space="preserve"> </w:t>
      </w:r>
      <w:r>
        <w:rPr>
          <w:spacing w:val="-2"/>
        </w:rPr>
        <w:t>mediante</w:t>
      </w:r>
      <w:r>
        <w:rPr>
          <w:spacing w:val="-3"/>
        </w:rPr>
        <w:t xml:space="preserve"> </w:t>
      </w:r>
      <w:r>
        <w:rPr>
          <w:spacing w:val="-2"/>
        </w:rPr>
        <w:t>a apresentação</w:t>
      </w:r>
      <w:r>
        <w:rPr>
          <w:spacing w:val="-4"/>
        </w:rPr>
        <w:t xml:space="preserve"> </w:t>
      </w:r>
      <w:r>
        <w:rPr>
          <w:spacing w:val="-2"/>
        </w:rPr>
        <w:t xml:space="preserve">de </w:t>
      </w:r>
      <w:r>
        <w:t>novo TERMO DE REFERÊNCIA, atendidos os requisitos da Lei Federal n° 13.019/14.</w:t>
      </w:r>
    </w:p>
    <w:p w14:paraId="7EA5B81D" w14:textId="77777777" w:rsidR="0016080F" w:rsidRDefault="0016080F" w:rsidP="0016080F">
      <w:pPr>
        <w:pStyle w:val="PargrafodaLista"/>
        <w:numPr>
          <w:ilvl w:val="1"/>
          <w:numId w:val="16"/>
        </w:numPr>
        <w:tabs>
          <w:tab w:val="left" w:pos="2172"/>
        </w:tabs>
        <w:spacing w:line="242" w:lineRule="auto"/>
        <w:ind w:right="215" w:firstLine="0"/>
        <w:jc w:val="both"/>
      </w:pPr>
      <w:r>
        <w:t>Negado o pedido, a restituição deverá ocorrer no prazo de 30 (trinta) dias, contados da intimação da decisão de indeferimento.</w:t>
      </w:r>
    </w:p>
    <w:p w14:paraId="369527D2" w14:textId="77777777" w:rsidR="0016080F" w:rsidRDefault="0016080F" w:rsidP="0016080F">
      <w:pPr>
        <w:pStyle w:val="PargrafodaLista"/>
        <w:numPr>
          <w:ilvl w:val="1"/>
          <w:numId w:val="16"/>
        </w:numPr>
        <w:tabs>
          <w:tab w:val="left" w:pos="2156"/>
        </w:tabs>
        <w:spacing w:line="247" w:lineRule="auto"/>
        <w:ind w:right="205" w:firstLine="0"/>
        <w:jc w:val="both"/>
      </w:pPr>
      <w:r>
        <w:t>Os</w:t>
      </w:r>
      <w:r>
        <w:rPr>
          <w:spacing w:val="-15"/>
        </w:rPr>
        <w:t xml:space="preserve"> </w:t>
      </w:r>
      <w:r>
        <w:t>débitos</w:t>
      </w:r>
      <w:r>
        <w:rPr>
          <w:spacing w:val="-15"/>
        </w:rPr>
        <w:t xml:space="preserve"> </w:t>
      </w:r>
      <w:r>
        <w:t>a</w:t>
      </w:r>
      <w:r>
        <w:rPr>
          <w:spacing w:val="-14"/>
        </w:rPr>
        <w:t xml:space="preserve"> </w:t>
      </w:r>
      <w:r>
        <w:t>serem</w:t>
      </w:r>
      <w:r>
        <w:rPr>
          <w:spacing w:val="-15"/>
        </w:rPr>
        <w:t xml:space="preserve"> </w:t>
      </w:r>
      <w:r>
        <w:t>restituídos</w:t>
      </w:r>
      <w:r>
        <w:rPr>
          <w:spacing w:val="-15"/>
        </w:rPr>
        <w:t xml:space="preserve"> </w:t>
      </w:r>
      <w:r>
        <w:t>pela</w:t>
      </w:r>
      <w:r>
        <w:rPr>
          <w:spacing w:val="-14"/>
        </w:rPr>
        <w:t xml:space="preserve"> </w:t>
      </w:r>
      <w:r>
        <w:rPr>
          <w:rFonts w:ascii="Arial" w:hAnsi="Arial"/>
          <w:b/>
        </w:rPr>
        <w:t>OSC</w:t>
      </w:r>
      <w:r>
        <w:rPr>
          <w:rFonts w:ascii="Arial" w:hAnsi="Arial"/>
          <w:b/>
          <w:spacing w:val="-15"/>
        </w:rPr>
        <w:t xml:space="preserve"> </w:t>
      </w:r>
      <w:r>
        <w:t>serão</w:t>
      </w:r>
      <w:r>
        <w:rPr>
          <w:spacing w:val="-15"/>
        </w:rPr>
        <w:t xml:space="preserve"> </w:t>
      </w:r>
      <w:r>
        <w:t>apurados</w:t>
      </w:r>
      <w:r>
        <w:rPr>
          <w:spacing w:val="-15"/>
        </w:rPr>
        <w:t xml:space="preserve"> </w:t>
      </w:r>
      <w:r>
        <w:t>mediante</w:t>
      </w:r>
      <w:r>
        <w:rPr>
          <w:spacing w:val="-14"/>
        </w:rPr>
        <w:t xml:space="preserve"> </w:t>
      </w:r>
      <w:r>
        <w:t>atualização</w:t>
      </w:r>
      <w:r>
        <w:rPr>
          <w:spacing w:val="-15"/>
        </w:rPr>
        <w:t xml:space="preserve"> </w:t>
      </w:r>
      <w:r>
        <w:t>monetária, acrescido de juros calculados da seguinte forma:</w:t>
      </w:r>
    </w:p>
    <w:p w14:paraId="132583BA" w14:textId="77777777" w:rsidR="0016080F" w:rsidRDefault="0016080F" w:rsidP="0016080F">
      <w:pPr>
        <w:pStyle w:val="PargrafodaLista"/>
        <w:numPr>
          <w:ilvl w:val="0"/>
          <w:numId w:val="11"/>
        </w:numPr>
        <w:tabs>
          <w:tab w:val="left" w:pos="1733"/>
        </w:tabs>
        <w:spacing w:line="244" w:lineRule="auto"/>
        <w:ind w:right="217" w:firstLine="0"/>
        <w:jc w:val="both"/>
      </w:pPr>
      <w:r>
        <w:rPr>
          <w:rFonts w:ascii="Arial" w:hAnsi="Arial"/>
          <w:b/>
        </w:rPr>
        <w:t xml:space="preserve">- </w:t>
      </w:r>
      <w:r>
        <w:t xml:space="preserve">nos casos em que for constatado dolo da </w:t>
      </w:r>
      <w:r>
        <w:rPr>
          <w:rFonts w:ascii="Arial" w:hAnsi="Arial"/>
          <w:b/>
        </w:rPr>
        <w:t xml:space="preserve">OSC </w:t>
      </w:r>
      <w:r>
        <w:t>ou de seus prepostos, os juros serão calculados</w:t>
      </w:r>
      <w:r>
        <w:rPr>
          <w:spacing w:val="-6"/>
        </w:rPr>
        <w:t xml:space="preserve"> </w:t>
      </w:r>
      <w:r>
        <w:t>a</w:t>
      </w:r>
      <w:r>
        <w:rPr>
          <w:spacing w:val="-4"/>
        </w:rPr>
        <w:t xml:space="preserve"> </w:t>
      </w:r>
      <w:r>
        <w:t>partir</w:t>
      </w:r>
      <w:r>
        <w:rPr>
          <w:spacing w:val="-4"/>
        </w:rPr>
        <w:t xml:space="preserve"> </w:t>
      </w:r>
      <w:r>
        <w:t>das</w:t>
      </w:r>
      <w:r>
        <w:rPr>
          <w:spacing w:val="-5"/>
        </w:rPr>
        <w:t xml:space="preserve"> </w:t>
      </w:r>
      <w:r>
        <w:t>datas</w:t>
      </w:r>
      <w:r>
        <w:rPr>
          <w:spacing w:val="-8"/>
        </w:rPr>
        <w:t xml:space="preserve"> </w:t>
      </w:r>
      <w:r>
        <w:t>de</w:t>
      </w:r>
      <w:r>
        <w:rPr>
          <w:spacing w:val="-6"/>
        </w:rPr>
        <w:t xml:space="preserve"> </w:t>
      </w:r>
      <w:r>
        <w:t>liberação</w:t>
      </w:r>
      <w:r>
        <w:rPr>
          <w:spacing w:val="-5"/>
        </w:rPr>
        <w:t xml:space="preserve"> </w:t>
      </w:r>
      <w:r>
        <w:t>dos</w:t>
      </w:r>
      <w:r>
        <w:rPr>
          <w:spacing w:val="-8"/>
        </w:rPr>
        <w:t xml:space="preserve"> </w:t>
      </w:r>
      <w:r>
        <w:t>recursos,</w:t>
      </w:r>
      <w:r>
        <w:rPr>
          <w:spacing w:val="-4"/>
        </w:rPr>
        <w:t xml:space="preserve"> </w:t>
      </w:r>
      <w:r>
        <w:t>sem subtração de</w:t>
      </w:r>
      <w:r>
        <w:rPr>
          <w:spacing w:val="-4"/>
        </w:rPr>
        <w:t xml:space="preserve"> </w:t>
      </w:r>
      <w:r>
        <w:t xml:space="preserve">eventual período de inércia da Administração Pública quanto ao prazo de análise da prestação de contas; </w:t>
      </w:r>
      <w:proofErr w:type="gramStart"/>
      <w:r>
        <w:t>e</w:t>
      </w:r>
      <w:proofErr w:type="gramEnd"/>
    </w:p>
    <w:p w14:paraId="213B2148" w14:textId="77777777" w:rsidR="0016080F" w:rsidRDefault="0016080F" w:rsidP="0016080F">
      <w:pPr>
        <w:pStyle w:val="PargrafodaLista"/>
        <w:numPr>
          <w:ilvl w:val="0"/>
          <w:numId w:val="11"/>
        </w:numPr>
        <w:tabs>
          <w:tab w:val="left" w:pos="1792"/>
        </w:tabs>
        <w:spacing w:line="245" w:lineRule="exact"/>
        <w:ind w:left="1792" w:hanging="183"/>
        <w:jc w:val="both"/>
      </w:pPr>
      <w:r>
        <w:rPr>
          <w:rFonts w:ascii="Arial" w:hAnsi="Arial"/>
          <w:b/>
        </w:rPr>
        <w:t>-</w:t>
      </w:r>
      <w:r>
        <w:rPr>
          <w:rFonts w:ascii="Arial" w:hAnsi="Arial"/>
          <w:b/>
          <w:spacing w:val="-6"/>
        </w:rPr>
        <w:t xml:space="preserve"> </w:t>
      </w:r>
      <w:r>
        <w:t>nos</w:t>
      </w:r>
      <w:r>
        <w:rPr>
          <w:spacing w:val="-3"/>
        </w:rPr>
        <w:t xml:space="preserve"> </w:t>
      </w:r>
      <w:r>
        <w:t>demais</w:t>
      </w:r>
      <w:r>
        <w:rPr>
          <w:spacing w:val="-3"/>
        </w:rPr>
        <w:t xml:space="preserve"> </w:t>
      </w:r>
      <w:r>
        <w:t>casos,</w:t>
      </w:r>
      <w:r>
        <w:rPr>
          <w:spacing w:val="-1"/>
        </w:rPr>
        <w:t xml:space="preserve"> </w:t>
      </w:r>
      <w:r>
        <w:t>os</w:t>
      </w:r>
      <w:r>
        <w:rPr>
          <w:spacing w:val="-8"/>
        </w:rPr>
        <w:t xml:space="preserve"> </w:t>
      </w:r>
      <w:r>
        <w:t>juros</w:t>
      </w:r>
      <w:r>
        <w:rPr>
          <w:spacing w:val="-5"/>
        </w:rPr>
        <w:t xml:space="preserve"> </w:t>
      </w:r>
      <w:r>
        <w:t>serão</w:t>
      </w:r>
      <w:r>
        <w:rPr>
          <w:spacing w:val="-8"/>
        </w:rPr>
        <w:t xml:space="preserve"> </w:t>
      </w:r>
      <w:r>
        <w:t>calculados</w:t>
      </w:r>
      <w:r>
        <w:rPr>
          <w:spacing w:val="-6"/>
        </w:rPr>
        <w:t xml:space="preserve"> </w:t>
      </w:r>
      <w:r>
        <w:t>a</w:t>
      </w:r>
      <w:r>
        <w:rPr>
          <w:spacing w:val="-8"/>
        </w:rPr>
        <w:t xml:space="preserve"> </w:t>
      </w:r>
      <w:r>
        <w:rPr>
          <w:spacing w:val="-2"/>
        </w:rPr>
        <w:t>partir:</w:t>
      </w:r>
    </w:p>
    <w:p w14:paraId="74788F29" w14:textId="77777777" w:rsidR="0016080F" w:rsidRDefault="0016080F" w:rsidP="0016080F">
      <w:pPr>
        <w:pStyle w:val="PargrafodaLista"/>
        <w:numPr>
          <w:ilvl w:val="1"/>
          <w:numId w:val="11"/>
        </w:numPr>
        <w:tabs>
          <w:tab w:val="left" w:pos="2196"/>
        </w:tabs>
        <w:spacing w:line="252" w:lineRule="exact"/>
        <w:ind w:left="2196" w:hanging="587"/>
        <w:jc w:val="both"/>
      </w:pPr>
      <w:proofErr w:type="gramStart"/>
      <w:r>
        <w:t>do</w:t>
      </w:r>
      <w:proofErr w:type="gramEnd"/>
      <w:r>
        <w:rPr>
          <w:spacing w:val="16"/>
        </w:rPr>
        <w:t xml:space="preserve"> </w:t>
      </w:r>
      <w:r>
        <w:t>decurso</w:t>
      </w:r>
      <w:r>
        <w:rPr>
          <w:spacing w:val="14"/>
        </w:rPr>
        <w:t xml:space="preserve"> </w:t>
      </w:r>
      <w:r>
        <w:t>do</w:t>
      </w:r>
      <w:r>
        <w:rPr>
          <w:spacing w:val="9"/>
        </w:rPr>
        <w:t xml:space="preserve"> </w:t>
      </w:r>
      <w:r>
        <w:t>prazo</w:t>
      </w:r>
      <w:r>
        <w:rPr>
          <w:spacing w:val="16"/>
        </w:rPr>
        <w:t xml:space="preserve"> </w:t>
      </w:r>
      <w:r>
        <w:t>estabelecido</w:t>
      </w:r>
      <w:r>
        <w:rPr>
          <w:spacing w:val="15"/>
        </w:rPr>
        <w:t xml:space="preserve"> </w:t>
      </w:r>
      <w:r>
        <w:t>no</w:t>
      </w:r>
      <w:r>
        <w:rPr>
          <w:spacing w:val="9"/>
        </w:rPr>
        <w:t xml:space="preserve"> </w:t>
      </w:r>
      <w:r>
        <w:t>ato</w:t>
      </w:r>
      <w:r>
        <w:rPr>
          <w:spacing w:val="13"/>
        </w:rPr>
        <w:t xml:space="preserve"> </w:t>
      </w:r>
      <w:r>
        <w:t>de</w:t>
      </w:r>
      <w:r>
        <w:rPr>
          <w:spacing w:val="11"/>
        </w:rPr>
        <w:t xml:space="preserve"> </w:t>
      </w:r>
      <w:r>
        <w:t>notificação</w:t>
      </w:r>
      <w:r>
        <w:rPr>
          <w:spacing w:val="11"/>
        </w:rPr>
        <w:t xml:space="preserve"> </w:t>
      </w:r>
      <w:r>
        <w:t>da</w:t>
      </w:r>
      <w:r>
        <w:rPr>
          <w:spacing w:val="13"/>
        </w:rPr>
        <w:t xml:space="preserve"> </w:t>
      </w:r>
      <w:r>
        <w:rPr>
          <w:rFonts w:ascii="Arial" w:hAnsi="Arial"/>
          <w:b/>
        </w:rPr>
        <w:t>OSC</w:t>
      </w:r>
      <w:r>
        <w:rPr>
          <w:rFonts w:ascii="Arial" w:hAnsi="Arial"/>
          <w:b/>
          <w:spacing w:val="11"/>
        </w:rPr>
        <w:t xml:space="preserve"> </w:t>
      </w:r>
      <w:r>
        <w:t>ou</w:t>
      </w:r>
      <w:r>
        <w:rPr>
          <w:spacing w:val="16"/>
        </w:rPr>
        <w:t xml:space="preserve"> </w:t>
      </w:r>
      <w:r>
        <w:t>de</w:t>
      </w:r>
      <w:r>
        <w:rPr>
          <w:spacing w:val="9"/>
        </w:rPr>
        <w:t xml:space="preserve"> </w:t>
      </w:r>
      <w:r>
        <w:t>seus</w:t>
      </w:r>
      <w:r>
        <w:rPr>
          <w:spacing w:val="16"/>
        </w:rPr>
        <w:t xml:space="preserve"> </w:t>
      </w:r>
      <w:r>
        <w:rPr>
          <w:spacing w:val="-2"/>
        </w:rPr>
        <w:t>prepostos</w:t>
      </w:r>
    </w:p>
    <w:p w14:paraId="50190716" w14:textId="77777777" w:rsidR="0016080F" w:rsidRDefault="0016080F" w:rsidP="0016080F">
      <w:pPr>
        <w:spacing w:line="252" w:lineRule="exact"/>
        <w:jc w:val="both"/>
        <w:sectPr w:rsidR="0016080F" w:rsidSect="00492647">
          <w:pgSz w:w="12240" w:h="15840"/>
          <w:pgMar w:top="2200" w:right="680" w:bottom="1180" w:left="520" w:header="581" w:footer="990" w:gutter="0"/>
          <w:cols w:space="720"/>
        </w:sectPr>
      </w:pPr>
    </w:p>
    <w:p w14:paraId="6B31C61C" w14:textId="77777777" w:rsidR="0016080F" w:rsidRDefault="0016080F" w:rsidP="0016080F">
      <w:pPr>
        <w:pStyle w:val="Corpodetexto"/>
        <w:spacing w:before="213"/>
        <w:jc w:val="both"/>
      </w:pPr>
      <w:proofErr w:type="gramStart"/>
      <w:r>
        <w:t>para</w:t>
      </w:r>
      <w:proofErr w:type="gramEnd"/>
      <w:r>
        <w:rPr>
          <w:spacing w:val="-9"/>
        </w:rPr>
        <w:t xml:space="preserve"> </w:t>
      </w:r>
      <w:r>
        <w:t>restituição</w:t>
      </w:r>
      <w:r>
        <w:rPr>
          <w:spacing w:val="-4"/>
        </w:rPr>
        <w:t xml:space="preserve"> </w:t>
      </w:r>
      <w:r>
        <w:t>dos</w:t>
      </w:r>
      <w:r>
        <w:rPr>
          <w:spacing w:val="-9"/>
        </w:rPr>
        <w:t xml:space="preserve"> </w:t>
      </w:r>
      <w:r>
        <w:t>valores</w:t>
      </w:r>
      <w:r>
        <w:rPr>
          <w:spacing w:val="-4"/>
        </w:rPr>
        <w:t xml:space="preserve"> </w:t>
      </w:r>
      <w:r>
        <w:t>ocorrida</w:t>
      </w:r>
      <w:r>
        <w:rPr>
          <w:spacing w:val="-4"/>
        </w:rPr>
        <w:t xml:space="preserve"> </w:t>
      </w:r>
      <w:r>
        <w:t>no</w:t>
      </w:r>
      <w:r>
        <w:rPr>
          <w:spacing w:val="-9"/>
        </w:rPr>
        <w:t xml:space="preserve"> </w:t>
      </w:r>
      <w:r>
        <w:t>curso</w:t>
      </w:r>
      <w:r>
        <w:rPr>
          <w:spacing w:val="-4"/>
        </w:rPr>
        <w:t xml:space="preserve"> </w:t>
      </w:r>
      <w:r>
        <w:t>da</w:t>
      </w:r>
      <w:r>
        <w:rPr>
          <w:spacing w:val="-13"/>
        </w:rPr>
        <w:t xml:space="preserve"> </w:t>
      </w:r>
      <w:r>
        <w:t>execução</w:t>
      </w:r>
      <w:r>
        <w:rPr>
          <w:spacing w:val="-4"/>
        </w:rPr>
        <w:t xml:space="preserve"> </w:t>
      </w:r>
      <w:r>
        <w:t>da</w:t>
      </w:r>
      <w:r>
        <w:rPr>
          <w:spacing w:val="-5"/>
        </w:rPr>
        <w:t xml:space="preserve"> </w:t>
      </w:r>
      <w:r>
        <w:t>parceria;</w:t>
      </w:r>
      <w:r>
        <w:rPr>
          <w:spacing w:val="3"/>
        </w:rPr>
        <w:t xml:space="preserve"> </w:t>
      </w:r>
      <w:r>
        <w:rPr>
          <w:spacing w:val="-5"/>
        </w:rPr>
        <w:t>ou</w:t>
      </w:r>
    </w:p>
    <w:p w14:paraId="6F8A0852" w14:textId="77777777" w:rsidR="0016080F" w:rsidRDefault="0016080F" w:rsidP="0016080F">
      <w:pPr>
        <w:pStyle w:val="PargrafodaLista"/>
        <w:numPr>
          <w:ilvl w:val="1"/>
          <w:numId w:val="11"/>
        </w:numPr>
        <w:tabs>
          <w:tab w:val="left" w:pos="1609"/>
          <w:tab w:val="left" w:pos="2197"/>
        </w:tabs>
        <w:spacing w:before="2" w:line="242" w:lineRule="auto"/>
        <w:ind w:left="1609" w:right="206" w:hanging="20"/>
        <w:jc w:val="both"/>
      </w:pPr>
      <w:proofErr w:type="gramStart"/>
      <w:r>
        <w:t>do</w:t>
      </w:r>
      <w:proofErr w:type="gramEnd"/>
      <w:r>
        <w:t xml:space="preserve"> término da execução da parceria, caso não tenha havido a notificação de que trata a alínea“</w:t>
      </w:r>
      <w:r>
        <w:rPr>
          <w:rFonts w:ascii="Arial" w:hAnsi="Arial"/>
          <w:i/>
        </w:rPr>
        <w:t>a</w:t>
      </w:r>
      <w:r>
        <w:t>” deste inciso, com subtração</w:t>
      </w:r>
      <w:r>
        <w:rPr>
          <w:spacing w:val="-2"/>
        </w:rPr>
        <w:t xml:space="preserve"> </w:t>
      </w:r>
      <w:r>
        <w:t>de eventual</w:t>
      </w:r>
      <w:r>
        <w:rPr>
          <w:spacing w:val="-3"/>
        </w:rPr>
        <w:t xml:space="preserve"> </w:t>
      </w:r>
      <w:r>
        <w:t>período de inércia da Administração</w:t>
      </w:r>
      <w:r>
        <w:rPr>
          <w:spacing w:val="-1"/>
        </w:rPr>
        <w:t xml:space="preserve"> </w:t>
      </w:r>
      <w:r>
        <w:t>Pública quanto ao prazo de análise da prestação de contas.</w:t>
      </w:r>
    </w:p>
    <w:p w14:paraId="1D6E1E36" w14:textId="77777777" w:rsidR="0016080F" w:rsidRDefault="0016080F" w:rsidP="0016080F">
      <w:pPr>
        <w:pStyle w:val="PargrafodaLista"/>
        <w:numPr>
          <w:ilvl w:val="1"/>
          <w:numId w:val="16"/>
        </w:numPr>
        <w:tabs>
          <w:tab w:val="left" w:pos="2199"/>
        </w:tabs>
        <w:spacing w:before="90" w:line="244" w:lineRule="auto"/>
        <w:ind w:right="208" w:firstLine="0"/>
        <w:jc w:val="both"/>
      </w:pPr>
      <w:r>
        <w:t xml:space="preserve">Os débitos de que trata </w:t>
      </w:r>
      <w:r>
        <w:rPr>
          <w:rFonts w:ascii="Arial" w:hAnsi="Arial"/>
          <w:i/>
        </w:rPr>
        <w:t xml:space="preserve">o caput </w:t>
      </w:r>
      <w:r>
        <w:t>observarão juros equivalentes à taxa referencial do Sistema Especial de Liquidação e de Custódia - Selic para títulos, acumulada mensalmente, até o último dia do mês anterior ao do pagamento, e de um por cento no mês de pagamento.</w:t>
      </w:r>
    </w:p>
    <w:p w14:paraId="2489D12A" w14:textId="77777777" w:rsidR="0016080F" w:rsidRDefault="0016080F" w:rsidP="0016080F">
      <w:pPr>
        <w:pStyle w:val="PargrafodaLista"/>
        <w:numPr>
          <w:ilvl w:val="1"/>
          <w:numId w:val="16"/>
        </w:numPr>
        <w:tabs>
          <w:tab w:val="left" w:pos="2170"/>
        </w:tabs>
        <w:spacing w:line="244" w:lineRule="auto"/>
        <w:ind w:right="206" w:firstLine="0"/>
        <w:jc w:val="both"/>
      </w:pPr>
      <w:r>
        <w:t>A prestação de contas deverá ser apresentada em até 30 (trinta) dias</w:t>
      </w:r>
      <w:r>
        <w:rPr>
          <w:spacing w:val="40"/>
        </w:rPr>
        <w:t xml:space="preserve"> </w:t>
      </w:r>
      <w:r>
        <w:t>do recebimento</w:t>
      </w:r>
      <w:r>
        <w:rPr>
          <w:spacing w:val="40"/>
        </w:rPr>
        <w:t xml:space="preserve"> </w:t>
      </w:r>
      <w:r>
        <w:t>do repasse.</w:t>
      </w:r>
    </w:p>
    <w:p w14:paraId="562A000A" w14:textId="77777777" w:rsidR="0016080F" w:rsidRDefault="0016080F" w:rsidP="0016080F">
      <w:pPr>
        <w:pStyle w:val="PargrafodaLista"/>
        <w:numPr>
          <w:ilvl w:val="1"/>
          <w:numId w:val="16"/>
        </w:numPr>
        <w:tabs>
          <w:tab w:val="left" w:pos="2180"/>
        </w:tabs>
        <w:spacing w:before="66" w:line="242" w:lineRule="auto"/>
        <w:ind w:right="204" w:firstLine="0"/>
        <w:jc w:val="both"/>
      </w:pPr>
      <w:r>
        <w:t xml:space="preserve">Os documentos relativos à prestação de contas deverão ser sempre apresentados em documento consolidado, em </w:t>
      </w:r>
      <w:proofErr w:type="gramStart"/>
      <w:r>
        <w:t>2</w:t>
      </w:r>
      <w:proofErr w:type="gramEnd"/>
      <w:r>
        <w:t xml:space="preserve"> (duas) vias de igual teor, sendo original e cópia, bem como em mídia</w:t>
      </w:r>
      <w:r>
        <w:rPr>
          <w:spacing w:val="-15"/>
        </w:rPr>
        <w:t xml:space="preserve"> </w:t>
      </w:r>
      <w:r>
        <w:t>digital,</w:t>
      </w:r>
      <w:r>
        <w:rPr>
          <w:spacing w:val="-11"/>
        </w:rPr>
        <w:t xml:space="preserve"> </w:t>
      </w:r>
      <w:r>
        <w:t>devendo</w:t>
      </w:r>
      <w:r>
        <w:rPr>
          <w:spacing w:val="-14"/>
        </w:rPr>
        <w:t xml:space="preserve"> </w:t>
      </w:r>
      <w:r>
        <w:t>a</w:t>
      </w:r>
      <w:r>
        <w:rPr>
          <w:spacing w:val="-15"/>
        </w:rPr>
        <w:t xml:space="preserve"> </w:t>
      </w:r>
      <w:r>
        <w:rPr>
          <w:rFonts w:ascii="Arial" w:hAnsi="Arial"/>
          <w:b/>
        </w:rPr>
        <w:t>OSC</w:t>
      </w:r>
      <w:r>
        <w:rPr>
          <w:rFonts w:ascii="Arial" w:hAnsi="Arial"/>
          <w:b/>
          <w:spacing w:val="-15"/>
        </w:rPr>
        <w:t xml:space="preserve"> </w:t>
      </w:r>
      <w:r>
        <w:t>manter,</w:t>
      </w:r>
      <w:r>
        <w:rPr>
          <w:spacing w:val="-10"/>
        </w:rPr>
        <w:t xml:space="preserve"> </w:t>
      </w:r>
      <w:r>
        <w:t>após</w:t>
      </w:r>
      <w:r>
        <w:rPr>
          <w:spacing w:val="-14"/>
        </w:rPr>
        <w:t xml:space="preserve"> </w:t>
      </w:r>
      <w:r>
        <w:t>análise,</w:t>
      </w:r>
      <w:r>
        <w:rPr>
          <w:spacing w:val="-10"/>
        </w:rPr>
        <w:t xml:space="preserve"> </w:t>
      </w:r>
      <w:r>
        <w:t>em</w:t>
      </w:r>
      <w:r>
        <w:rPr>
          <w:spacing w:val="-8"/>
        </w:rPr>
        <w:t xml:space="preserve"> </w:t>
      </w:r>
      <w:r>
        <w:t>arquivo,</w:t>
      </w:r>
      <w:r>
        <w:rPr>
          <w:spacing w:val="-10"/>
        </w:rPr>
        <w:t xml:space="preserve"> </w:t>
      </w:r>
      <w:r>
        <w:t>a</w:t>
      </w:r>
      <w:r>
        <w:rPr>
          <w:spacing w:val="-14"/>
        </w:rPr>
        <w:t xml:space="preserve"> </w:t>
      </w:r>
      <w:r>
        <w:t>via</w:t>
      </w:r>
      <w:r>
        <w:rPr>
          <w:spacing w:val="-12"/>
        </w:rPr>
        <w:t xml:space="preserve"> </w:t>
      </w:r>
      <w:r>
        <w:t>original</w:t>
      </w:r>
      <w:r>
        <w:rPr>
          <w:spacing w:val="-10"/>
        </w:rPr>
        <w:t xml:space="preserve"> </w:t>
      </w:r>
      <w:r>
        <w:t>pelo</w:t>
      </w:r>
      <w:r>
        <w:rPr>
          <w:spacing w:val="-11"/>
        </w:rPr>
        <w:t xml:space="preserve"> </w:t>
      </w:r>
      <w:r>
        <w:t>prazo</w:t>
      </w:r>
      <w:r>
        <w:rPr>
          <w:spacing w:val="-15"/>
        </w:rPr>
        <w:t xml:space="preserve"> </w:t>
      </w:r>
      <w:r>
        <w:t>mínimo de 5 (cinco) anos, contados do trânsito em julgado da apreciação das contas da parceria pelo Tribunal de Contas do Estado de São Paulo, ou pelo prazo de 10 (dez) anos do dia útil subsequente ao da prestação de contas, o que ocorrer posteriormente.</w:t>
      </w:r>
    </w:p>
    <w:p w14:paraId="245059EC" w14:textId="77777777" w:rsidR="0016080F" w:rsidRDefault="0016080F" w:rsidP="0016080F">
      <w:pPr>
        <w:pStyle w:val="Corpodetexto"/>
        <w:spacing w:before="10"/>
        <w:ind w:left="0"/>
      </w:pPr>
    </w:p>
    <w:p w14:paraId="399687DB" w14:textId="77777777" w:rsidR="0016080F" w:rsidRDefault="0016080F" w:rsidP="0016080F">
      <w:pPr>
        <w:pStyle w:val="Ttulo1"/>
        <w:numPr>
          <w:ilvl w:val="0"/>
          <w:numId w:val="35"/>
        </w:numPr>
        <w:tabs>
          <w:tab w:val="left" w:pos="2194"/>
        </w:tabs>
        <w:ind w:left="2194" w:hanging="585"/>
        <w:jc w:val="both"/>
      </w:pPr>
      <w:r>
        <w:t>DAS</w:t>
      </w:r>
      <w:r>
        <w:rPr>
          <w:spacing w:val="-10"/>
        </w:rPr>
        <w:t xml:space="preserve"> </w:t>
      </w:r>
      <w:r>
        <w:rPr>
          <w:spacing w:val="-2"/>
        </w:rPr>
        <w:t>SANÇÕES</w:t>
      </w:r>
    </w:p>
    <w:p w14:paraId="5EE69D38" w14:textId="77777777" w:rsidR="0016080F" w:rsidRDefault="0016080F" w:rsidP="0016080F">
      <w:pPr>
        <w:pStyle w:val="PargrafodaLista"/>
        <w:numPr>
          <w:ilvl w:val="1"/>
          <w:numId w:val="10"/>
        </w:numPr>
        <w:tabs>
          <w:tab w:val="left" w:pos="2196"/>
        </w:tabs>
        <w:spacing w:before="6"/>
        <w:ind w:right="201" w:firstLine="0"/>
        <w:jc w:val="both"/>
      </w:pPr>
      <w:r>
        <w:t>Quando</w:t>
      </w:r>
      <w:r>
        <w:rPr>
          <w:spacing w:val="-7"/>
        </w:rPr>
        <w:t xml:space="preserve"> </w:t>
      </w:r>
      <w:r>
        <w:t>a</w:t>
      </w:r>
      <w:r>
        <w:rPr>
          <w:spacing w:val="-2"/>
        </w:rPr>
        <w:t xml:space="preserve"> </w:t>
      </w:r>
      <w:r>
        <w:t>execução</w:t>
      </w:r>
      <w:r>
        <w:rPr>
          <w:spacing w:val="-7"/>
        </w:rPr>
        <w:t xml:space="preserve"> </w:t>
      </w:r>
      <w:r>
        <w:t>da</w:t>
      </w:r>
      <w:r>
        <w:rPr>
          <w:spacing w:val="-2"/>
        </w:rPr>
        <w:t xml:space="preserve"> </w:t>
      </w:r>
      <w:r>
        <w:t>parceria</w:t>
      </w:r>
      <w:r>
        <w:rPr>
          <w:spacing w:val="-4"/>
        </w:rPr>
        <w:t xml:space="preserve"> </w:t>
      </w:r>
      <w:r>
        <w:t>estiver</w:t>
      </w:r>
      <w:r>
        <w:rPr>
          <w:spacing w:val="-1"/>
        </w:rPr>
        <w:t xml:space="preserve"> </w:t>
      </w:r>
      <w:r>
        <w:t>em</w:t>
      </w:r>
      <w:r>
        <w:rPr>
          <w:spacing w:val="-3"/>
        </w:rPr>
        <w:t xml:space="preserve"> </w:t>
      </w:r>
      <w:r>
        <w:t>desacordo</w:t>
      </w:r>
      <w:r>
        <w:rPr>
          <w:spacing w:val="-2"/>
        </w:rPr>
        <w:t xml:space="preserve"> </w:t>
      </w:r>
      <w:r>
        <w:t>com</w:t>
      </w:r>
      <w:r>
        <w:rPr>
          <w:spacing w:val="-3"/>
        </w:rPr>
        <w:t xml:space="preserve"> </w:t>
      </w:r>
      <w:r>
        <w:t>o</w:t>
      </w:r>
      <w:r>
        <w:rPr>
          <w:spacing w:val="-10"/>
        </w:rPr>
        <w:t xml:space="preserve"> </w:t>
      </w:r>
      <w:r>
        <w:t xml:space="preserve">TERMO DE REFERÊNCIA e com as normas da Lei Federal n. 13.019, de 31 de julho de 2014, e suas alterações, o </w:t>
      </w:r>
      <w:r>
        <w:rPr>
          <w:rFonts w:ascii="Arial" w:hAnsi="Arial"/>
          <w:b/>
        </w:rPr>
        <w:t xml:space="preserve">MUNICÍPIO </w:t>
      </w:r>
      <w:r>
        <w:t xml:space="preserve">poderá aplicar à </w:t>
      </w:r>
      <w:r>
        <w:rPr>
          <w:rFonts w:ascii="Arial" w:hAnsi="Arial"/>
          <w:b/>
        </w:rPr>
        <w:t>OSC</w:t>
      </w:r>
      <w:r>
        <w:t>, as seguintes sanções:</w:t>
      </w:r>
    </w:p>
    <w:p w14:paraId="502A642E" w14:textId="77777777" w:rsidR="0016080F" w:rsidRDefault="0016080F" w:rsidP="0016080F">
      <w:pPr>
        <w:pStyle w:val="PargrafodaLista"/>
        <w:numPr>
          <w:ilvl w:val="0"/>
          <w:numId w:val="9"/>
        </w:numPr>
        <w:tabs>
          <w:tab w:val="left" w:pos="1728"/>
        </w:tabs>
        <w:spacing w:before="2" w:line="252" w:lineRule="exact"/>
        <w:ind w:left="1728" w:hanging="119"/>
        <w:jc w:val="both"/>
      </w:pPr>
      <w:r>
        <w:rPr>
          <w:rFonts w:ascii="Arial" w:hAnsi="Arial"/>
          <w:b/>
        </w:rPr>
        <w:t>-</w:t>
      </w:r>
      <w:r>
        <w:rPr>
          <w:rFonts w:ascii="Arial" w:hAnsi="Arial"/>
          <w:b/>
          <w:spacing w:val="-8"/>
        </w:rPr>
        <w:t xml:space="preserve"> </w:t>
      </w:r>
      <w:r>
        <w:rPr>
          <w:spacing w:val="-2"/>
        </w:rPr>
        <w:t>Advertência;</w:t>
      </w:r>
    </w:p>
    <w:p w14:paraId="055215B3" w14:textId="77777777" w:rsidR="0016080F" w:rsidRDefault="0016080F" w:rsidP="0016080F">
      <w:pPr>
        <w:pStyle w:val="PargrafodaLista"/>
        <w:numPr>
          <w:ilvl w:val="0"/>
          <w:numId w:val="9"/>
        </w:numPr>
        <w:tabs>
          <w:tab w:val="left" w:pos="1790"/>
        </w:tabs>
        <w:spacing w:line="244" w:lineRule="auto"/>
        <w:ind w:left="1609" w:right="209" w:firstLine="0"/>
        <w:jc w:val="both"/>
      </w:pPr>
      <w:r>
        <w:rPr>
          <w:rFonts w:ascii="Arial" w:hAnsi="Arial"/>
          <w:b/>
        </w:rPr>
        <w:t>-</w:t>
      </w:r>
      <w:r>
        <w:rPr>
          <w:rFonts w:ascii="Arial" w:hAnsi="Arial"/>
          <w:b/>
          <w:spacing w:val="-11"/>
        </w:rPr>
        <w:t xml:space="preserve"> </w:t>
      </w:r>
      <w:r>
        <w:t>Suspensão</w:t>
      </w:r>
      <w:r>
        <w:rPr>
          <w:spacing w:val="-10"/>
        </w:rPr>
        <w:t xml:space="preserve"> </w:t>
      </w:r>
      <w:r>
        <w:t>temporária</w:t>
      </w:r>
      <w:r>
        <w:rPr>
          <w:spacing w:val="-5"/>
        </w:rPr>
        <w:t xml:space="preserve"> </w:t>
      </w:r>
      <w:r>
        <w:t>da</w:t>
      </w:r>
      <w:r>
        <w:rPr>
          <w:spacing w:val="-10"/>
        </w:rPr>
        <w:t xml:space="preserve"> </w:t>
      </w:r>
      <w:r>
        <w:t>participação</w:t>
      </w:r>
      <w:r>
        <w:rPr>
          <w:spacing w:val="-7"/>
        </w:rPr>
        <w:t xml:space="preserve"> </w:t>
      </w:r>
      <w:r>
        <w:t>em</w:t>
      </w:r>
      <w:r>
        <w:rPr>
          <w:spacing w:val="-3"/>
        </w:rPr>
        <w:t xml:space="preserve"> </w:t>
      </w:r>
      <w:r>
        <w:t>Chamamento</w:t>
      </w:r>
      <w:r>
        <w:rPr>
          <w:spacing w:val="-8"/>
        </w:rPr>
        <w:t xml:space="preserve"> </w:t>
      </w:r>
      <w:r>
        <w:t>Público</w:t>
      </w:r>
      <w:r>
        <w:rPr>
          <w:spacing w:val="-4"/>
        </w:rPr>
        <w:t xml:space="preserve"> </w:t>
      </w:r>
      <w:r>
        <w:t>e</w:t>
      </w:r>
      <w:r>
        <w:rPr>
          <w:spacing w:val="-12"/>
        </w:rPr>
        <w:t xml:space="preserve"> </w:t>
      </w:r>
      <w:r>
        <w:t>impedimento</w:t>
      </w:r>
      <w:r>
        <w:rPr>
          <w:spacing w:val="-6"/>
        </w:rPr>
        <w:t xml:space="preserve"> </w:t>
      </w:r>
      <w:r>
        <w:t>de</w:t>
      </w:r>
      <w:r>
        <w:rPr>
          <w:spacing w:val="-10"/>
        </w:rPr>
        <w:t xml:space="preserve"> </w:t>
      </w:r>
      <w:r>
        <w:t xml:space="preserve">celebrar parceria ou contrato com órgãos e entidades da esfera de governo da administração pública municipal, por prazo não superior a dois anos; </w:t>
      </w:r>
      <w:proofErr w:type="gramStart"/>
      <w:r>
        <w:t>e</w:t>
      </w:r>
      <w:proofErr w:type="gramEnd"/>
    </w:p>
    <w:p w14:paraId="39173777" w14:textId="77777777" w:rsidR="0016080F" w:rsidRDefault="0016080F" w:rsidP="0016080F">
      <w:pPr>
        <w:pStyle w:val="PargrafodaLista"/>
        <w:numPr>
          <w:ilvl w:val="0"/>
          <w:numId w:val="9"/>
        </w:numPr>
        <w:tabs>
          <w:tab w:val="left" w:pos="1868"/>
        </w:tabs>
        <w:spacing w:line="242" w:lineRule="auto"/>
        <w:ind w:left="1609" w:right="206" w:firstLine="0"/>
        <w:jc w:val="both"/>
      </w:pPr>
      <w:r>
        <w:rPr>
          <w:rFonts w:ascii="Arial" w:hAnsi="Arial"/>
          <w:b/>
        </w:rPr>
        <w:t xml:space="preserve">- </w:t>
      </w:r>
      <w:r>
        <w:t xml:space="preserve">Declaração de inidoneidade para participar de Chamamento Público ou celebrar parceria ou contrato com órgãos e entidades de todas as esferas de governo, enquanto perdurarem os motivos determinantes da punição ou até que seja promovida a reabilitação perante a própria autoridade que aplicou a penalidade, que será concedida sempre que a </w:t>
      </w:r>
      <w:r>
        <w:rPr>
          <w:rFonts w:ascii="Arial" w:hAnsi="Arial"/>
          <w:b/>
        </w:rPr>
        <w:t xml:space="preserve">OSC </w:t>
      </w:r>
      <w:r>
        <w:t>ressarcir a administração</w:t>
      </w:r>
      <w:r>
        <w:rPr>
          <w:spacing w:val="-3"/>
        </w:rPr>
        <w:t xml:space="preserve"> </w:t>
      </w:r>
      <w:r>
        <w:t>pública</w:t>
      </w:r>
      <w:r>
        <w:rPr>
          <w:spacing w:val="-3"/>
        </w:rPr>
        <w:t xml:space="preserve"> </w:t>
      </w:r>
      <w:r>
        <w:t>pelos</w:t>
      </w:r>
      <w:r>
        <w:rPr>
          <w:spacing w:val="-1"/>
        </w:rPr>
        <w:t xml:space="preserve"> </w:t>
      </w:r>
      <w:r>
        <w:t>prejuízos</w:t>
      </w:r>
      <w:r>
        <w:rPr>
          <w:spacing w:val="-3"/>
        </w:rPr>
        <w:t xml:space="preserve"> </w:t>
      </w:r>
      <w:r>
        <w:t>resultantes</w:t>
      </w:r>
      <w:r>
        <w:rPr>
          <w:spacing w:val="-7"/>
        </w:rPr>
        <w:t xml:space="preserve"> </w:t>
      </w:r>
      <w:r>
        <w:t>e</w:t>
      </w:r>
      <w:r>
        <w:rPr>
          <w:spacing w:val="-1"/>
        </w:rPr>
        <w:t xml:space="preserve"> </w:t>
      </w:r>
      <w:proofErr w:type="gramStart"/>
      <w:r>
        <w:t>após</w:t>
      </w:r>
      <w:proofErr w:type="gramEnd"/>
      <w:r>
        <w:rPr>
          <w:spacing w:val="-3"/>
        </w:rPr>
        <w:t xml:space="preserve"> </w:t>
      </w:r>
      <w:r>
        <w:t>decorrido</w:t>
      </w:r>
      <w:r>
        <w:rPr>
          <w:spacing w:val="-4"/>
        </w:rPr>
        <w:t xml:space="preserve"> </w:t>
      </w:r>
      <w:r>
        <w:t>o</w:t>
      </w:r>
      <w:r>
        <w:rPr>
          <w:spacing w:val="-4"/>
        </w:rPr>
        <w:t xml:space="preserve"> </w:t>
      </w:r>
      <w:r>
        <w:t>prazo</w:t>
      </w:r>
      <w:r>
        <w:rPr>
          <w:spacing w:val="-6"/>
        </w:rPr>
        <w:t xml:space="preserve"> </w:t>
      </w:r>
      <w:r>
        <w:t>da</w:t>
      </w:r>
      <w:r>
        <w:rPr>
          <w:spacing w:val="-1"/>
        </w:rPr>
        <w:t xml:space="preserve"> </w:t>
      </w:r>
      <w:r>
        <w:t>sanção</w:t>
      </w:r>
      <w:r>
        <w:rPr>
          <w:spacing w:val="-9"/>
        </w:rPr>
        <w:t xml:space="preserve"> </w:t>
      </w:r>
      <w:r>
        <w:t>aplicada com base no inciso II.</w:t>
      </w:r>
    </w:p>
    <w:p w14:paraId="4AB795FD" w14:textId="77777777" w:rsidR="0016080F" w:rsidRDefault="0016080F" w:rsidP="0016080F">
      <w:pPr>
        <w:pStyle w:val="PargrafodaLista"/>
        <w:numPr>
          <w:ilvl w:val="1"/>
          <w:numId w:val="10"/>
        </w:numPr>
        <w:tabs>
          <w:tab w:val="left" w:pos="2196"/>
        </w:tabs>
        <w:spacing w:line="244" w:lineRule="auto"/>
        <w:ind w:right="211" w:firstLine="0"/>
        <w:jc w:val="both"/>
      </w:pPr>
      <w:r>
        <w:t>É facultada a defesa do interessado no prazo de 10 (dez) dias, contado do recebimento da notificação da sanção, que será expedida por determinação da Secretária de Saúde e juntada no respectivo processo administrativo.</w:t>
      </w:r>
    </w:p>
    <w:p w14:paraId="0001E8E0" w14:textId="77777777" w:rsidR="0016080F" w:rsidRDefault="0016080F" w:rsidP="0016080F">
      <w:pPr>
        <w:pStyle w:val="PargrafodaLista"/>
        <w:numPr>
          <w:ilvl w:val="1"/>
          <w:numId w:val="10"/>
        </w:numPr>
        <w:tabs>
          <w:tab w:val="left" w:pos="2196"/>
        </w:tabs>
        <w:spacing w:line="242" w:lineRule="auto"/>
        <w:ind w:right="205" w:firstLine="0"/>
        <w:jc w:val="both"/>
      </w:pPr>
      <w:r>
        <w:t>A sanção de advertência tem caráter preventivo e será aplicada quando verificadas impropriedades</w:t>
      </w:r>
      <w:r>
        <w:rPr>
          <w:spacing w:val="-3"/>
        </w:rPr>
        <w:t xml:space="preserve"> </w:t>
      </w:r>
      <w:r>
        <w:t>praticadas pela</w:t>
      </w:r>
      <w:r>
        <w:rPr>
          <w:spacing w:val="-3"/>
        </w:rPr>
        <w:t xml:space="preserve"> </w:t>
      </w:r>
      <w:r>
        <w:rPr>
          <w:rFonts w:ascii="Arial" w:hAnsi="Arial"/>
          <w:b/>
        </w:rPr>
        <w:t>OSC</w:t>
      </w:r>
      <w:r>
        <w:rPr>
          <w:rFonts w:ascii="Arial" w:hAnsi="Arial"/>
          <w:b/>
          <w:spacing w:val="-7"/>
        </w:rPr>
        <w:t xml:space="preserve"> </w:t>
      </w:r>
      <w:r>
        <w:t>no</w:t>
      </w:r>
      <w:r>
        <w:rPr>
          <w:spacing w:val="-1"/>
        </w:rPr>
        <w:t xml:space="preserve"> </w:t>
      </w:r>
      <w:r>
        <w:t>âmbito</w:t>
      </w:r>
      <w:r>
        <w:rPr>
          <w:spacing w:val="-7"/>
        </w:rPr>
        <w:t xml:space="preserve"> </w:t>
      </w:r>
      <w:r>
        <w:t>da</w:t>
      </w:r>
      <w:r>
        <w:rPr>
          <w:spacing w:val="-1"/>
        </w:rPr>
        <w:t xml:space="preserve"> </w:t>
      </w:r>
      <w:r>
        <w:t>parceria</w:t>
      </w:r>
      <w:r>
        <w:rPr>
          <w:spacing w:val="-3"/>
        </w:rPr>
        <w:t xml:space="preserve"> </w:t>
      </w:r>
      <w:r>
        <w:t>que</w:t>
      </w:r>
      <w:r>
        <w:rPr>
          <w:spacing w:val="-6"/>
        </w:rPr>
        <w:t xml:space="preserve"> </w:t>
      </w:r>
      <w:r>
        <w:t>não</w:t>
      </w:r>
      <w:r>
        <w:rPr>
          <w:spacing w:val="-12"/>
        </w:rPr>
        <w:t xml:space="preserve"> </w:t>
      </w:r>
      <w:r>
        <w:t>justifiquem</w:t>
      </w:r>
      <w:r>
        <w:rPr>
          <w:spacing w:val="-7"/>
        </w:rPr>
        <w:t xml:space="preserve"> </w:t>
      </w:r>
      <w:r>
        <w:t>a</w:t>
      </w:r>
      <w:r>
        <w:rPr>
          <w:spacing w:val="-6"/>
        </w:rPr>
        <w:t xml:space="preserve"> </w:t>
      </w:r>
      <w:r>
        <w:t>aplicação de penalidade mais grave.</w:t>
      </w:r>
    </w:p>
    <w:p w14:paraId="644F844F" w14:textId="77777777" w:rsidR="0016080F" w:rsidRDefault="0016080F" w:rsidP="0016080F">
      <w:pPr>
        <w:pStyle w:val="PargrafodaLista"/>
        <w:numPr>
          <w:ilvl w:val="1"/>
          <w:numId w:val="10"/>
        </w:numPr>
        <w:tabs>
          <w:tab w:val="left" w:pos="2196"/>
        </w:tabs>
        <w:spacing w:line="242" w:lineRule="auto"/>
        <w:ind w:right="205" w:firstLine="0"/>
        <w:jc w:val="both"/>
      </w:pPr>
      <w:r>
        <w:t>A sanção de suspensão temporária será aplicada nos casos em que forem verificadas irregularidades na</w:t>
      </w:r>
      <w:r>
        <w:rPr>
          <w:spacing w:val="-5"/>
        </w:rPr>
        <w:t xml:space="preserve"> </w:t>
      </w:r>
      <w:r>
        <w:t>celebração, execução</w:t>
      </w:r>
      <w:r>
        <w:rPr>
          <w:spacing w:val="-7"/>
        </w:rPr>
        <w:t xml:space="preserve"> </w:t>
      </w:r>
      <w:r>
        <w:t>ou</w:t>
      </w:r>
      <w:r>
        <w:rPr>
          <w:spacing w:val="-2"/>
        </w:rPr>
        <w:t xml:space="preserve"> </w:t>
      </w:r>
      <w:r>
        <w:t>prestação</w:t>
      </w:r>
      <w:r>
        <w:rPr>
          <w:spacing w:val="-2"/>
        </w:rPr>
        <w:t xml:space="preserve"> </w:t>
      </w:r>
      <w:r>
        <w:t>de</w:t>
      </w:r>
      <w:r>
        <w:rPr>
          <w:spacing w:val="-5"/>
        </w:rPr>
        <w:t xml:space="preserve"> </w:t>
      </w:r>
      <w:r>
        <w:t>contas</w:t>
      </w:r>
      <w:r>
        <w:rPr>
          <w:spacing w:val="-5"/>
        </w:rPr>
        <w:t xml:space="preserve"> </w:t>
      </w:r>
      <w:r>
        <w:t>da</w:t>
      </w:r>
      <w:r>
        <w:rPr>
          <w:spacing w:val="-5"/>
        </w:rPr>
        <w:t xml:space="preserve"> </w:t>
      </w:r>
      <w:r>
        <w:t>parceria</w:t>
      </w:r>
      <w:r>
        <w:rPr>
          <w:spacing w:val="-2"/>
        </w:rPr>
        <w:t xml:space="preserve"> </w:t>
      </w:r>
      <w:r>
        <w:t>e</w:t>
      </w:r>
      <w:r>
        <w:rPr>
          <w:spacing w:val="-2"/>
        </w:rPr>
        <w:t xml:space="preserve"> </w:t>
      </w:r>
      <w:r>
        <w:t>não</w:t>
      </w:r>
      <w:r>
        <w:rPr>
          <w:spacing w:val="-7"/>
        </w:rPr>
        <w:t xml:space="preserve"> </w:t>
      </w:r>
      <w:r>
        <w:t>se</w:t>
      </w:r>
      <w:r>
        <w:rPr>
          <w:spacing w:val="-5"/>
        </w:rPr>
        <w:t xml:space="preserve"> </w:t>
      </w:r>
      <w:r>
        <w:t xml:space="preserve">justificar a imposição da penalidade mais grave, considerando-se a natureza e a gravidade da infração cometida, as peculiaridades do caso concreto, as circunstâncias agravantes ou atenuantes e os danos que dela provieram para o </w:t>
      </w:r>
      <w:r>
        <w:rPr>
          <w:rFonts w:ascii="Arial" w:hAnsi="Arial"/>
          <w:b/>
        </w:rPr>
        <w:t>MUNICÍPIO</w:t>
      </w:r>
      <w:r>
        <w:t>.</w:t>
      </w:r>
    </w:p>
    <w:p w14:paraId="5993A79C" w14:textId="77777777" w:rsidR="0016080F" w:rsidRDefault="0016080F" w:rsidP="0016080F">
      <w:pPr>
        <w:pStyle w:val="PargrafodaLista"/>
        <w:numPr>
          <w:ilvl w:val="1"/>
          <w:numId w:val="10"/>
        </w:numPr>
        <w:tabs>
          <w:tab w:val="left" w:pos="2196"/>
        </w:tabs>
        <w:ind w:right="206" w:firstLine="0"/>
        <w:jc w:val="both"/>
      </w:pPr>
      <w:r>
        <w:t>A</w:t>
      </w:r>
      <w:r>
        <w:rPr>
          <w:spacing w:val="-4"/>
        </w:rPr>
        <w:t xml:space="preserve"> </w:t>
      </w:r>
      <w:r>
        <w:t>sanção</w:t>
      </w:r>
      <w:r>
        <w:rPr>
          <w:spacing w:val="-6"/>
        </w:rPr>
        <w:t xml:space="preserve"> </w:t>
      </w:r>
      <w:r>
        <w:t>de</w:t>
      </w:r>
      <w:r>
        <w:rPr>
          <w:spacing w:val="-11"/>
        </w:rPr>
        <w:t xml:space="preserve"> </w:t>
      </w:r>
      <w:r>
        <w:t>suspensão</w:t>
      </w:r>
      <w:r>
        <w:rPr>
          <w:spacing w:val="-11"/>
        </w:rPr>
        <w:t xml:space="preserve"> </w:t>
      </w:r>
      <w:r>
        <w:t>temporária</w:t>
      </w:r>
      <w:r>
        <w:rPr>
          <w:spacing w:val="-8"/>
        </w:rPr>
        <w:t xml:space="preserve"> </w:t>
      </w:r>
      <w:r>
        <w:t>impede</w:t>
      </w:r>
      <w:r>
        <w:rPr>
          <w:spacing w:val="-6"/>
        </w:rPr>
        <w:t xml:space="preserve"> </w:t>
      </w:r>
      <w:r>
        <w:t>a</w:t>
      </w:r>
      <w:r>
        <w:rPr>
          <w:spacing w:val="-9"/>
        </w:rPr>
        <w:t xml:space="preserve"> </w:t>
      </w:r>
      <w:r>
        <w:rPr>
          <w:rFonts w:ascii="Arial" w:hAnsi="Arial"/>
          <w:b/>
        </w:rPr>
        <w:t>OSC</w:t>
      </w:r>
      <w:r>
        <w:rPr>
          <w:rFonts w:ascii="Arial" w:hAnsi="Arial"/>
          <w:b/>
          <w:spacing w:val="-7"/>
        </w:rPr>
        <w:t xml:space="preserve"> </w:t>
      </w:r>
      <w:r>
        <w:t>de</w:t>
      </w:r>
      <w:r>
        <w:rPr>
          <w:spacing w:val="-6"/>
        </w:rPr>
        <w:t xml:space="preserve"> </w:t>
      </w:r>
      <w:r>
        <w:t>participar</w:t>
      </w:r>
      <w:r>
        <w:rPr>
          <w:spacing w:val="-3"/>
        </w:rPr>
        <w:t xml:space="preserve"> </w:t>
      </w:r>
      <w:r>
        <w:t>de</w:t>
      </w:r>
      <w:r>
        <w:rPr>
          <w:spacing w:val="-9"/>
        </w:rPr>
        <w:t xml:space="preserve"> </w:t>
      </w:r>
      <w:r>
        <w:t>Chamamento</w:t>
      </w:r>
      <w:r>
        <w:rPr>
          <w:spacing w:val="-10"/>
        </w:rPr>
        <w:t xml:space="preserve"> </w:t>
      </w:r>
      <w:r>
        <w:t xml:space="preserve">Público e celebrar parcerias ou contratos com o </w:t>
      </w:r>
      <w:r>
        <w:rPr>
          <w:rFonts w:ascii="Arial" w:hAnsi="Arial"/>
          <w:b/>
        </w:rPr>
        <w:t xml:space="preserve">MUNICÍPIO </w:t>
      </w:r>
      <w:r>
        <w:t>por prazo não superior a dois anos.</w:t>
      </w:r>
    </w:p>
    <w:p w14:paraId="1091FC5E" w14:textId="77777777" w:rsidR="0016080F" w:rsidRDefault="0016080F" w:rsidP="0016080F">
      <w:pPr>
        <w:pStyle w:val="PargrafodaLista"/>
        <w:numPr>
          <w:ilvl w:val="1"/>
          <w:numId w:val="10"/>
        </w:numPr>
        <w:tabs>
          <w:tab w:val="left" w:pos="2196"/>
        </w:tabs>
        <w:spacing w:line="244" w:lineRule="auto"/>
        <w:ind w:right="208" w:firstLine="0"/>
        <w:jc w:val="both"/>
      </w:pPr>
      <w:r>
        <w:t xml:space="preserve">A sanção de declaração de inidoneidade impede a </w:t>
      </w:r>
      <w:r>
        <w:rPr>
          <w:rFonts w:ascii="Arial" w:hAnsi="Arial"/>
          <w:b/>
        </w:rPr>
        <w:t xml:space="preserve">OSC </w:t>
      </w:r>
      <w:r>
        <w:t>de participar de Chamamento Público e celebrar parcerias ou contratos com órgãos e entidades de todas as esferas de governo,</w:t>
      </w:r>
      <w:r>
        <w:rPr>
          <w:spacing w:val="35"/>
        </w:rPr>
        <w:t xml:space="preserve"> </w:t>
      </w:r>
      <w:r>
        <w:t>enquanto</w:t>
      </w:r>
      <w:r>
        <w:rPr>
          <w:spacing w:val="33"/>
        </w:rPr>
        <w:t xml:space="preserve"> </w:t>
      </w:r>
      <w:r>
        <w:t>perdurarem</w:t>
      </w:r>
      <w:r>
        <w:rPr>
          <w:spacing w:val="39"/>
        </w:rPr>
        <w:t xml:space="preserve"> </w:t>
      </w:r>
      <w:r>
        <w:t>os motivos</w:t>
      </w:r>
      <w:r>
        <w:rPr>
          <w:spacing w:val="35"/>
        </w:rPr>
        <w:t xml:space="preserve"> </w:t>
      </w:r>
      <w:r>
        <w:t>determinantes</w:t>
      </w:r>
      <w:r>
        <w:rPr>
          <w:spacing w:val="36"/>
        </w:rPr>
        <w:t xml:space="preserve"> </w:t>
      </w:r>
      <w:r>
        <w:t>da</w:t>
      </w:r>
      <w:r>
        <w:rPr>
          <w:spacing w:val="33"/>
        </w:rPr>
        <w:t xml:space="preserve"> </w:t>
      </w:r>
      <w:r>
        <w:t>punição</w:t>
      </w:r>
      <w:r>
        <w:rPr>
          <w:spacing w:val="33"/>
        </w:rPr>
        <w:t xml:space="preserve"> </w:t>
      </w:r>
      <w:r>
        <w:t>ou até</w:t>
      </w:r>
      <w:r>
        <w:rPr>
          <w:spacing w:val="36"/>
        </w:rPr>
        <w:t xml:space="preserve"> </w:t>
      </w:r>
      <w:r>
        <w:t>que</w:t>
      </w:r>
      <w:r>
        <w:rPr>
          <w:spacing w:val="33"/>
        </w:rPr>
        <w:t xml:space="preserve"> </w:t>
      </w:r>
      <w:proofErr w:type="gramStart"/>
      <w:r>
        <w:t>seja</w:t>
      </w:r>
      <w:proofErr w:type="gramEnd"/>
    </w:p>
    <w:p w14:paraId="4B8B5CD1" w14:textId="77777777" w:rsidR="0016080F" w:rsidRDefault="0016080F" w:rsidP="0016080F">
      <w:pPr>
        <w:spacing w:line="244" w:lineRule="auto"/>
        <w:jc w:val="both"/>
        <w:sectPr w:rsidR="0016080F" w:rsidSect="00492647">
          <w:pgSz w:w="12240" w:h="15840"/>
          <w:pgMar w:top="2200" w:right="680" w:bottom="1180" w:left="520" w:header="581" w:footer="990" w:gutter="0"/>
          <w:cols w:space="720"/>
        </w:sectPr>
      </w:pPr>
    </w:p>
    <w:p w14:paraId="3C74A062" w14:textId="77777777" w:rsidR="0016080F" w:rsidRDefault="0016080F" w:rsidP="0016080F">
      <w:pPr>
        <w:pStyle w:val="Corpodetexto"/>
        <w:spacing w:before="216" w:line="242" w:lineRule="auto"/>
        <w:ind w:right="206"/>
        <w:jc w:val="both"/>
      </w:pPr>
      <w:proofErr w:type="gramStart"/>
      <w:r>
        <w:t>promovida</w:t>
      </w:r>
      <w:proofErr w:type="gramEnd"/>
      <w:r>
        <w:t xml:space="preserve"> a reabilitação perante a autoridade que aplicou a penalidade, que ocorrerá quando a </w:t>
      </w:r>
      <w:r>
        <w:rPr>
          <w:rFonts w:ascii="Arial" w:hAnsi="Arial"/>
          <w:b/>
        </w:rPr>
        <w:t xml:space="preserve">OSC </w:t>
      </w:r>
      <w:r>
        <w:t xml:space="preserve">ressarcir o </w:t>
      </w:r>
      <w:r>
        <w:rPr>
          <w:rFonts w:ascii="Arial" w:hAnsi="Arial"/>
          <w:b/>
        </w:rPr>
        <w:t xml:space="preserve">MUNICÍPIO </w:t>
      </w:r>
      <w:r>
        <w:t>pelos prejuízos resultantes, e após decorrido o prazo de dois anos da aplicação da sanção de declaração de idoneidade.</w:t>
      </w:r>
    </w:p>
    <w:p w14:paraId="61399D00" w14:textId="77777777" w:rsidR="0016080F" w:rsidRDefault="0016080F" w:rsidP="0016080F">
      <w:pPr>
        <w:pStyle w:val="Corpodetexto"/>
        <w:spacing w:before="11"/>
        <w:ind w:left="0"/>
      </w:pPr>
    </w:p>
    <w:p w14:paraId="7A48FB30" w14:textId="77777777" w:rsidR="0016080F" w:rsidRDefault="0016080F" w:rsidP="0016080F">
      <w:pPr>
        <w:pStyle w:val="Ttulo1"/>
        <w:numPr>
          <w:ilvl w:val="0"/>
          <w:numId w:val="35"/>
        </w:numPr>
        <w:tabs>
          <w:tab w:val="left" w:pos="2194"/>
        </w:tabs>
        <w:spacing w:line="252" w:lineRule="exact"/>
        <w:ind w:left="2194" w:hanging="585"/>
        <w:jc w:val="both"/>
      </w:pPr>
      <w:r>
        <w:t>DA</w:t>
      </w:r>
      <w:r>
        <w:rPr>
          <w:spacing w:val="-20"/>
        </w:rPr>
        <w:t xml:space="preserve"> </w:t>
      </w:r>
      <w:r>
        <w:t>RESCISÃO</w:t>
      </w:r>
      <w:r>
        <w:rPr>
          <w:spacing w:val="-7"/>
        </w:rPr>
        <w:t xml:space="preserve"> </w:t>
      </w:r>
      <w:r>
        <w:t>E</w:t>
      </w:r>
      <w:r>
        <w:rPr>
          <w:spacing w:val="-13"/>
        </w:rPr>
        <w:t xml:space="preserve"> </w:t>
      </w:r>
      <w:r>
        <w:t>DA</w:t>
      </w:r>
      <w:r>
        <w:rPr>
          <w:spacing w:val="-17"/>
        </w:rPr>
        <w:t xml:space="preserve"> </w:t>
      </w:r>
      <w:r>
        <w:rPr>
          <w:spacing w:val="-2"/>
        </w:rPr>
        <w:t>DENÚNCIA</w:t>
      </w:r>
    </w:p>
    <w:p w14:paraId="5CD959BF" w14:textId="77777777" w:rsidR="0016080F" w:rsidRDefault="0016080F" w:rsidP="0016080F">
      <w:pPr>
        <w:pStyle w:val="PargrafodaLista"/>
        <w:numPr>
          <w:ilvl w:val="1"/>
          <w:numId w:val="8"/>
        </w:numPr>
        <w:tabs>
          <w:tab w:val="left" w:pos="2196"/>
        </w:tabs>
        <w:spacing w:line="244" w:lineRule="auto"/>
        <w:ind w:right="208" w:firstLine="0"/>
        <w:jc w:val="both"/>
      </w:pPr>
      <w:r>
        <w:t xml:space="preserve">O presente </w:t>
      </w:r>
      <w:r>
        <w:rPr>
          <w:rFonts w:ascii="Arial" w:hAnsi="Arial"/>
          <w:b/>
        </w:rPr>
        <w:t xml:space="preserve">TERMO DE COLABORAÇÃO </w:t>
      </w:r>
      <w:r>
        <w:t xml:space="preserve">poderá ser rescindido pelo descumprimento de qualquer das obrigações ou condições nele estabelecidas, pela superveniência de normas legais ou razões de interesse público que o tornem formal ou materialmente inexequível, ou ainda mediante aviso prévio, com antecedência mínima de </w:t>
      </w:r>
      <w:r>
        <w:rPr>
          <w:u w:val="single"/>
        </w:rPr>
        <w:t>60 (sessenta) dias.</w:t>
      </w:r>
    </w:p>
    <w:p w14:paraId="1954D13A" w14:textId="77777777" w:rsidR="0016080F" w:rsidRDefault="0016080F" w:rsidP="0016080F">
      <w:pPr>
        <w:pStyle w:val="PargrafodaLista"/>
        <w:numPr>
          <w:ilvl w:val="1"/>
          <w:numId w:val="8"/>
        </w:numPr>
        <w:tabs>
          <w:tab w:val="left" w:pos="2196"/>
        </w:tabs>
        <w:spacing w:before="89"/>
        <w:ind w:right="206" w:firstLine="0"/>
        <w:jc w:val="both"/>
      </w:pPr>
      <w:r>
        <w:t xml:space="preserve">Qualquer indenização relacionada à rescisão contratual antecipada do imóvel locado pela </w:t>
      </w:r>
      <w:r>
        <w:rPr>
          <w:rFonts w:ascii="Arial" w:hAnsi="Arial"/>
          <w:b/>
        </w:rPr>
        <w:t xml:space="preserve">OSC </w:t>
      </w:r>
      <w:r>
        <w:t xml:space="preserve">será de responsabilidade da </w:t>
      </w:r>
      <w:r>
        <w:rPr>
          <w:rFonts w:ascii="Arial" w:hAnsi="Arial"/>
          <w:b/>
        </w:rPr>
        <w:t>OSC</w:t>
      </w:r>
      <w:r>
        <w:t xml:space="preserve">. A inexecução total ou parcial deste </w:t>
      </w:r>
      <w:r>
        <w:rPr>
          <w:rFonts w:ascii="Arial" w:hAnsi="Arial"/>
          <w:b/>
        </w:rPr>
        <w:t xml:space="preserve">TERMO DE COLABORAÇÃO </w:t>
      </w:r>
      <w:r>
        <w:t>enseja a sua imediata rescisão, com as suas consequências previstas em lei, bem como, abaixo:</w:t>
      </w:r>
    </w:p>
    <w:p w14:paraId="65EB5391" w14:textId="77777777" w:rsidR="0016080F" w:rsidRDefault="0016080F" w:rsidP="0016080F">
      <w:pPr>
        <w:pStyle w:val="PargrafodaLista"/>
        <w:numPr>
          <w:ilvl w:val="1"/>
          <w:numId w:val="8"/>
        </w:numPr>
        <w:tabs>
          <w:tab w:val="left" w:pos="2193"/>
        </w:tabs>
        <w:spacing w:line="252" w:lineRule="exact"/>
        <w:ind w:left="2193" w:hanging="584"/>
        <w:jc w:val="both"/>
      </w:pPr>
      <w:r>
        <w:t>Constituem</w:t>
      </w:r>
      <w:r>
        <w:rPr>
          <w:spacing w:val="-8"/>
        </w:rPr>
        <w:t xml:space="preserve"> </w:t>
      </w:r>
      <w:r>
        <w:t>justo</w:t>
      </w:r>
      <w:r>
        <w:rPr>
          <w:spacing w:val="-14"/>
        </w:rPr>
        <w:t xml:space="preserve"> </w:t>
      </w:r>
      <w:r>
        <w:t>motivo</w:t>
      </w:r>
      <w:r>
        <w:rPr>
          <w:spacing w:val="-15"/>
        </w:rPr>
        <w:t xml:space="preserve"> </w:t>
      </w:r>
      <w:r>
        <w:t>para</w:t>
      </w:r>
      <w:r>
        <w:rPr>
          <w:spacing w:val="-8"/>
        </w:rPr>
        <w:t xml:space="preserve"> </w:t>
      </w:r>
      <w:r>
        <w:t>rescisão</w:t>
      </w:r>
      <w:r>
        <w:rPr>
          <w:spacing w:val="-4"/>
        </w:rPr>
        <w:t xml:space="preserve"> </w:t>
      </w:r>
      <w:r>
        <w:t>deste</w:t>
      </w:r>
      <w:r>
        <w:rPr>
          <w:spacing w:val="-9"/>
        </w:rPr>
        <w:t xml:space="preserve"> </w:t>
      </w:r>
      <w:r>
        <w:t>termo</w:t>
      </w:r>
      <w:r>
        <w:rPr>
          <w:spacing w:val="-7"/>
        </w:rPr>
        <w:t xml:space="preserve"> </w:t>
      </w:r>
      <w:r>
        <w:t>de</w:t>
      </w:r>
      <w:r>
        <w:rPr>
          <w:spacing w:val="-12"/>
        </w:rPr>
        <w:t xml:space="preserve"> </w:t>
      </w:r>
      <w:r>
        <w:rPr>
          <w:spacing w:val="-2"/>
        </w:rPr>
        <w:t>colaboração:</w:t>
      </w:r>
    </w:p>
    <w:p w14:paraId="0FF1D60B" w14:textId="77777777" w:rsidR="0016080F" w:rsidRDefault="0016080F" w:rsidP="0016080F">
      <w:pPr>
        <w:pStyle w:val="PargrafodaLista"/>
        <w:numPr>
          <w:ilvl w:val="0"/>
          <w:numId w:val="7"/>
        </w:numPr>
        <w:tabs>
          <w:tab w:val="left" w:pos="2196"/>
        </w:tabs>
        <w:spacing w:line="252" w:lineRule="exact"/>
        <w:ind w:left="2196" w:hanging="587"/>
        <w:jc w:val="both"/>
      </w:pPr>
      <w:r>
        <w:t>-</w:t>
      </w:r>
      <w:r>
        <w:rPr>
          <w:spacing w:val="-14"/>
        </w:rPr>
        <w:t xml:space="preserve"> </w:t>
      </w:r>
      <w:r>
        <w:t>a</w:t>
      </w:r>
      <w:r>
        <w:rPr>
          <w:spacing w:val="-15"/>
        </w:rPr>
        <w:t xml:space="preserve"> </w:t>
      </w:r>
      <w:r>
        <w:t>utilização</w:t>
      </w:r>
      <w:r>
        <w:rPr>
          <w:spacing w:val="-8"/>
        </w:rPr>
        <w:t xml:space="preserve"> </w:t>
      </w:r>
      <w:r>
        <w:t>dos</w:t>
      </w:r>
      <w:r>
        <w:rPr>
          <w:spacing w:val="-15"/>
        </w:rPr>
        <w:t xml:space="preserve"> </w:t>
      </w:r>
      <w:r>
        <w:t>recursos</w:t>
      </w:r>
      <w:r>
        <w:rPr>
          <w:spacing w:val="-7"/>
        </w:rPr>
        <w:t xml:space="preserve"> </w:t>
      </w:r>
      <w:r>
        <w:t>em</w:t>
      </w:r>
      <w:r>
        <w:rPr>
          <w:spacing w:val="-7"/>
        </w:rPr>
        <w:t xml:space="preserve"> </w:t>
      </w:r>
      <w:r>
        <w:t>desacordo</w:t>
      </w:r>
      <w:r>
        <w:rPr>
          <w:spacing w:val="-15"/>
        </w:rPr>
        <w:t xml:space="preserve"> </w:t>
      </w:r>
      <w:r>
        <w:t>com</w:t>
      </w:r>
      <w:r>
        <w:rPr>
          <w:spacing w:val="-3"/>
        </w:rPr>
        <w:t xml:space="preserve"> </w:t>
      </w:r>
      <w:r>
        <w:t>o</w:t>
      </w:r>
      <w:r>
        <w:rPr>
          <w:spacing w:val="-14"/>
        </w:rPr>
        <w:t xml:space="preserve"> </w:t>
      </w:r>
      <w:r>
        <w:t>TERMO</w:t>
      </w:r>
      <w:r>
        <w:rPr>
          <w:spacing w:val="-11"/>
        </w:rPr>
        <w:t xml:space="preserve"> </w:t>
      </w:r>
      <w:r>
        <w:t>DE</w:t>
      </w:r>
      <w:r>
        <w:rPr>
          <w:spacing w:val="-13"/>
        </w:rPr>
        <w:t xml:space="preserve"> </w:t>
      </w:r>
      <w:r>
        <w:rPr>
          <w:spacing w:val="-2"/>
        </w:rPr>
        <w:t>REFERÊNCIA;</w:t>
      </w:r>
    </w:p>
    <w:p w14:paraId="4BAD1AD8" w14:textId="77777777" w:rsidR="0016080F" w:rsidRDefault="0016080F" w:rsidP="0016080F">
      <w:pPr>
        <w:pStyle w:val="PargrafodaLista"/>
        <w:numPr>
          <w:ilvl w:val="0"/>
          <w:numId w:val="7"/>
        </w:numPr>
        <w:tabs>
          <w:tab w:val="left" w:pos="2198"/>
        </w:tabs>
        <w:spacing w:before="4" w:line="242" w:lineRule="auto"/>
        <w:ind w:left="1609" w:right="219" w:firstLine="0"/>
        <w:jc w:val="both"/>
      </w:pPr>
      <w:r>
        <w:t>- a falta de apresentação ou apresentação parcial das contas mensais, anuais ou final, conforme o caso, nos prazos estabelecidos;</w:t>
      </w:r>
    </w:p>
    <w:p w14:paraId="4AEBA8CF" w14:textId="77777777" w:rsidR="0016080F" w:rsidRDefault="0016080F" w:rsidP="0016080F">
      <w:pPr>
        <w:pStyle w:val="PargrafodaLista"/>
        <w:numPr>
          <w:ilvl w:val="0"/>
          <w:numId w:val="7"/>
        </w:numPr>
        <w:tabs>
          <w:tab w:val="left" w:pos="2198"/>
        </w:tabs>
        <w:spacing w:line="242" w:lineRule="auto"/>
        <w:ind w:left="1609" w:right="218" w:firstLine="0"/>
        <w:jc w:val="both"/>
      </w:pPr>
      <w:r>
        <w:t xml:space="preserve">- o não cumprimento ou o cumprimento irregular de cláusulas contratuais e TERMO DE </w:t>
      </w:r>
      <w:r>
        <w:rPr>
          <w:spacing w:val="-2"/>
        </w:rPr>
        <w:t>REFERÊNCIA;</w:t>
      </w:r>
    </w:p>
    <w:p w14:paraId="4DB7ECF5" w14:textId="77777777" w:rsidR="0016080F" w:rsidRDefault="0016080F" w:rsidP="0016080F">
      <w:pPr>
        <w:pStyle w:val="PargrafodaLista"/>
        <w:numPr>
          <w:ilvl w:val="0"/>
          <w:numId w:val="7"/>
        </w:numPr>
        <w:tabs>
          <w:tab w:val="left" w:pos="2196"/>
        </w:tabs>
        <w:spacing w:line="248" w:lineRule="exact"/>
        <w:ind w:left="2196" w:hanging="587"/>
        <w:jc w:val="both"/>
      </w:pPr>
      <w:r>
        <w:t>-</w:t>
      </w:r>
      <w:r>
        <w:rPr>
          <w:spacing w:val="34"/>
        </w:rPr>
        <w:t xml:space="preserve"> </w:t>
      </w:r>
      <w:r>
        <w:t>a</w:t>
      </w:r>
      <w:r>
        <w:rPr>
          <w:spacing w:val="34"/>
        </w:rPr>
        <w:t xml:space="preserve"> </w:t>
      </w:r>
      <w:r>
        <w:t>paralisação</w:t>
      </w:r>
      <w:r>
        <w:rPr>
          <w:spacing w:val="35"/>
        </w:rPr>
        <w:t xml:space="preserve"> </w:t>
      </w:r>
      <w:r>
        <w:t>da</w:t>
      </w:r>
      <w:r>
        <w:rPr>
          <w:spacing w:val="34"/>
        </w:rPr>
        <w:t xml:space="preserve"> </w:t>
      </w:r>
      <w:r>
        <w:t>execução</w:t>
      </w:r>
      <w:r>
        <w:rPr>
          <w:spacing w:val="34"/>
        </w:rPr>
        <w:t xml:space="preserve"> </w:t>
      </w:r>
      <w:r>
        <w:t>da</w:t>
      </w:r>
      <w:r>
        <w:rPr>
          <w:spacing w:val="36"/>
        </w:rPr>
        <w:t xml:space="preserve"> </w:t>
      </w:r>
      <w:r>
        <w:t>parceria,</w:t>
      </w:r>
      <w:r>
        <w:rPr>
          <w:spacing w:val="32"/>
        </w:rPr>
        <w:t xml:space="preserve"> </w:t>
      </w:r>
      <w:r>
        <w:t>sem</w:t>
      </w:r>
      <w:r>
        <w:rPr>
          <w:spacing w:val="35"/>
        </w:rPr>
        <w:t xml:space="preserve"> </w:t>
      </w:r>
      <w:r>
        <w:t>justa</w:t>
      </w:r>
      <w:r>
        <w:rPr>
          <w:spacing w:val="34"/>
        </w:rPr>
        <w:t xml:space="preserve"> </w:t>
      </w:r>
      <w:r>
        <w:t>causa</w:t>
      </w:r>
      <w:r>
        <w:rPr>
          <w:spacing w:val="34"/>
        </w:rPr>
        <w:t xml:space="preserve"> </w:t>
      </w:r>
      <w:r>
        <w:t>e</w:t>
      </w:r>
      <w:r>
        <w:rPr>
          <w:spacing w:val="34"/>
        </w:rPr>
        <w:t xml:space="preserve"> </w:t>
      </w:r>
      <w:r>
        <w:t>prévia</w:t>
      </w:r>
      <w:r>
        <w:rPr>
          <w:spacing w:val="35"/>
        </w:rPr>
        <w:t xml:space="preserve"> </w:t>
      </w:r>
      <w:r>
        <w:t>comunicação</w:t>
      </w:r>
      <w:r>
        <w:rPr>
          <w:spacing w:val="24"/>
        </w:rPr>
        <w:t xml:space="preserve"> </w:t>
      </w:r>
      <w:proofErr w:type="gramStart"/>
      <w:r>
        <w:rPr>
          <w:spacing w:val="-5"/>
        </w:rPr>
        <w:t>ao</w:t>
      </w:r>
      <w:proofErr w:type="gramEnd"/>
    </w:p>
    <w:p w14:paraId="240A5217" w14:textId="77777777" w:rsidR="0016080F" w:rsidRDefault="0016080F" w:rsidP="0016080F">
      <w:pPr>
        <w:pStyle w:val="Ttulo1"/>
        <w:spacing w:before="1"/>
        <w:ind w:left="1609" w:firstLine="0"/>
      </w:pPr>
      <w:r>
        <w:rPr>
          <w:spacing w:val="-2"/>
        </w:rPr>
        <w:t>MUNICÍPIO;</w:t>
      </w:r>
    </w:p>
    <w:p w14:paraId="3AFC0317" w14:textId="77777777" w:rsidR="0016080F" w:rsidRDefault="0016080F" w:rsidP="0016080F">
      <w:pPr>
        <w:pStyle w:val="PargrafodaLista"/>
        <w:numPr>
          <w:ilvl w:val="0"/>
          <w:numId w:val="7"/>
        </w:numPr>
        <w:tabs>
          <w:tab w:val="left" w:pos="2197"/>
        </w:tabs>
        <w:spacing w:before="1" w:line="247" w:lineRule="auto"/>
        <w:ind w:left="1609" w:right="207" w:firstLine="0"/>
      </w:pPr>
      <w:r>
        <w:t xml:space="preserve">- a subcontratação total ou parcial do seu objeto ou a associação da </w:t>
      </w:r>
      <w:r>
        <w:rPr>
          <w:rFonts w:ascii="Arial" w:hAnsi="Arial"/>
          <w:b/>
        </w:rPr>
        <w:t xml:space="preserve">OSC </w:t>
      </w:r>
      <w:r>
        <w:t>com outrem, não admitidas no Edital de Chamamento Público e no termo celebrado;</w:t>
      </w:r>
    </w:p>
    <w:p w14:paraId="710F4ED0" w14:textId="77777777" w:rsidR="0016080F" w:rsidRDefault="0016080F" w:rsidP="0016080F">
      <w:pPr>
        <w:pStyle w:val="PargrafodaLista"/>
        <w:numPr>
          <w:ilvl w:val="0"/>
          <w:numId w:val="7"/>
        </w:numPr>
        <w:tabs>
          <w:tab w:val="left" w:pos="2197"/>
        </w:tabs>
        <w:spacing w:line="242" w:lineRule="auto"/>
        <w:ind w:left="1609" w:right="206" w:firstLine="0"/>
      </w:pPr>
      <w:r>
        <w:t>- o</w:t>
      </w:r>
      <w:r>
        <w:rPr>
          <w:spacing w:val="40"/>
        </w:rPr>
        <w:t xml:space="preserve"> </w:t>
      </w:r>
      <w:r>
        <w:t>desatendimento</w:t>
      </w:r>
      <w:r>
        <w:rPr>
          <w:spacing w:val="40"/>
        </w:rPr>
        <w:t xml:space="preserve"> </w:t>
      </w:r>
      <w:r>
        <w:t>das</w:t>
      </w:r>
      <w:r>
        <w:rPr>
          <w:spacing w:val="40"/>
        </w:rPr>
        <w:t xml:space="preserve"> </w:t>
      </w:r>
      <w:r>
        <w:t>determinações</w:t>
      </w:r>
      <w:r>
        <w:rPr>
          <w:spacing w:val="40"/>
        </w:rPr>
        <w:t xml:space="preserve"> </w:t>
      </w:r>
      <w:r>
        <w:t>regulares</w:t>
      </w:r>
      <w:r>
        <w:rPr>
          <w:spacing w:val="40"/>
        </w:rPr>
        <w:t xml:space="preserve"> </w:t>
      </w:r>
      <w:r>
        <w:t>das</w:t>
      </w:r>
      <w:r>
        <w:rPr>
          <w:spacing w:val="40"/>
        </w:rPr>
        <w:t xml:space="preserve"> </w:t>
      </w:r>
      <w:r>
        <w:t>autoridades</w:t>
      </w:r>
      <w:r>
        <w:rPr>
          <w:spacing w:val="40"/>
        </w:rPr>
        <w:t xml:space="preserve"> </w:t>
      </w:r>
      <w:r>
        <w:t>designadas</w:t>
      </w:r>
      <w:r>
        <w:rPr>
          <w:spacing w:val="40"/>
        </w:rPr>
        <w:t xml:space="preserve"> </w:t>
      </w:r>
      <w:r>
        <w:t>para acompanhar</w:t>
      </w:r>
      <w:r>
        <w:rPr>
          <w:spacing w:val="40"/>
        </w:rPr>
        <w:t xml:space="preserve"> </w:t>
      </w:r>
      <w:r>
        <w:t>e fiscalizar a sua execução, assim como as de seus superiores;</w:t>
      </w:r>
    </w:p>
    <w:p w14:paraId="734F6A02" w14:textId="77777777" w:rsidR="0016080F" w:rsidRDefault="0016080F" w:rsidP="0016080F">
      <w:pPr>
        <w:pStyle w:val="PargrafodaLista"/>
        <w:numPr>
          <w:ilvl w:val="0"/>
          <w:numId w:val="7"/>
        </w:numPr>
        <w:tabs>
          <w:tab w:val="left" w:pos="2197"/>
        </w:tabs>
        <w:spacing w:line="244" w:lineRule="auto"/>
        <w:ind w:left="1609" w:right="206" w:firstLine="0"/>
      </w:pPr>
      <w:r>
        <w:t>-</w:t>
      </w:r>
      <w:r>
        <w:rPr>
          <w:spacing w:val="-8"/>
        </w:rPr>
        <w:t xml:space="preserve"> </w:t>
      </w:r>
      <w:r>
        <w:t>a</w:t>
      </w:r>
      <w:r>
        <w:rPr>
          <w:spacing w:val="-7"/>
        </w:rPr>
        <w:t xml:space="preserve"> </w:t>
      </w:r>
      <w:r>
        <w:t>alteração</w:t>
      </w:r>
      <w:r>
        <w:rPr>
          <w:spacing w:val="-7"/>
        </w:rPr>
        <w:t xml:space="preserve"> </w:t>
      </w:r>
      <w:r>
        <w:t>do</w:t>
      </w:r>
      <w:r>
        <w:rPr>
          <w:spacing w:val="-7"/>
        </w:rPr>
        <w:t xml:space="preserve"> </w:t>
      </w:r>
      <w:r>
        <w:t>estatuto</w:t>
      </w:r>
      <w:r>
        <w:rPr>
          <w:spacing w:val="-14"/>
        </w:rPr>
        <w:t xml:space="preserve"> </w:t>
      </w:r>
      <w:r>
        <w:t>que</w:t>
      </w:r>
      <w:r>
        <w:rPr>
          <w:spacing w:val="-7"/>
        </w:rPr>
        <w:t xml:space="preserve"> </w:t>
      </w:r>
      <w:r>
        <w:t>implique</w:t>
      </w:r>
      <w:r>
        <w:rPr>
          <w:spacing w:val="-7"/>
        </w:rPr>
        <w:t xml:space="preserve"> </w:t>
      </w:r>
      <w:r>
        <w:t>a</w:t>
      </w:r>
      <w:r>
        <w:rPr>
          <w:spacing w:val="-12"/>
        </w:rPr>
        <w:t xml:space="preserve"> </w:t>
      </w:r>
      <w:r>
        <w:t>modificação</w:t>
      </w:r>
      <w:r>
        <w:rPr>
          <w:spacing w:val="-7"/>
        </w:rPr>
        <w:t xml:space="preserve"> </w:t>
      </w:r>
      <w:r>
        <w:t>da</w:t>
      </w:r>
      <w:r>
        <w:rPr>
          <w:spacing w:val="-12"/>
        </w:rPr>
        <w:t xml:space="preserve"> </w:t>
      </w:r>
      <w:r>
        <w:t>finalidade</w:t>
      </w:r>
      <w:r>
        <w:rPr>
          <w:spacing w:val="-7"/>
        </w:rPr>
        <w:t xml:space="preserve"> </w:t>
      </w:r>
      <w:r>
        <w:t>da</w:t>
      </w:r>
      <w:r>
        <w:rPr>
          <w:spacing w:val="-7"/>
        </w:rPr>
        <w:t xml:space="preserve"> </w:t>
      </w:r>
      <w:r>
        <w:rPr>
          <w:rFonts w:ascii="Arial" w:hAnsi="Arial"/>
          <w:b/>
        </w:rPr>
        <w:t>OSC</w:t>
      </w:r>
      <w:r>
        <w:rPr>
          <w:rFonts w:ascii="Arial" w:hAnsi="Arial"/>
          <w:b/>
          <w:spacing w:val="-16"/>
        </w:rPr>
        <w:t xml:space="preserve"> </w:t>
      </w:r>
      <w:r>
        <w:t>em</w:t>
      </w:r>
      <w:r>
        <w:rPr>
          <w:spacing w:val="12"/>
        </w:rPr>
        <w:t xml:space="preserve"> </w:t>
      </w:r>
      <w:r>
        <w:t>relação</w:t>
      </w:r>
      <w:r>
        <w:rPr>
          <w:spacing w:val="13"/>
        </w:rPr>
        <w:t xml:space="preserve"> </w:t>
      </w:r>
      <w:r>
        <w:t>ao objeto da parceria;</w:t>
      </w:r>
    </w:p>
    <w:p w14:paraId="48A2D705" w14:textId="77777777" w:rsidR="0016080F" w:rsidRDefault="0016080F" w:rsidP="0016080F">
      <w:pPr>
        <w:pStyle w:val="PargrafodaLista"/>
        <w:numPr>
          <w:ilvl w:val="0"/>
          <w:numId w:val="7"/>
        </w:numPr>
        <w:tabs>
          <w:tab w:val="left" w:pos="2197"/>
        </w:tabs>
        <w:spacing w:line="247" w:lineRule="exact"/>
      </w:pPr>
      <w:r>
        <w:t>-</w:t>
      </w:r>
      <w:r>
        <w:rPr>
          <w:spacing w:val="-9"/>
        </w:rPr>
        <w:t xml:space="preserve"> </w:t>
      </w:r>
      <w:r>
        <w:t>razões</w:t>
      </w:r>
      <w:r>
        <w:rPr>
          <w:spacing w:val="-4"/>
        </w:rPr>
        <w:t xml:space="preserve"> </w:t>
      </w:r>
      <w:r>
        <w:t>de</w:t>
      </w:r>
      <w:r>
        <w:rPr>
          <w:spacing w:val="-12"/>
        </w:rPr>
        <w:t xml:space="preserve"> </w:t>
      </w:r>
      <w:r>
        <w:t>interesse</w:t>
      </w:r>
      <w:r>
        <w:rPr>
          <w:spacing w:val="-5"/>
        </w:rPr>
        <w:t xml:space="preserve"> </w:t>
      </w:r>
      <w:r>
        <w:rPr>
          <w:spacing w:val="-2"/>
        </w:rPr>
        <w:t>público;</w:t>
      </w:r>
    </w:p>
    <w:p w14:paraId="2A1FC43E" w14:textId="77777777" w:rsidR="0016080F" w:rsidRDefault="0016080F" w:rsidP="0016080F">
      <w:pPr>
        <w:pStyle w:val="PargrafodaLista"/>
        <w:numPr>
          <w:ilvl w:val="0"/>
          <w:numId w:val="7"/>
        </w:numPr>
        <w:tabs>
          <w:tab w:val="left" w:pos="2196"/>
        </w:tabs>
        <w:spacing w:line="242" w:lineRule="auto"/>
        <w:ind w:left="1609" w:right="206" w:firstLine="0"/>
        <w:jc w:val="both"/>
      </w:pPr>
      <w:r>
        <w:t>- a ocorrência de caso fortuito ou de força maior, regularmente comprovada, impeditiva da execução do termo celebrado;</w:t>
      </w:r>
    </w:p>
    <w:p w14:paraId="1FB847CE" w14:textId="77777777" w:rsidR="0016080F" w:rsidRDefault="0016080F" w:rsidP="0016080F">
      <w:pPr>
        <w:pStyle w:val="PargrafodaLista"/>
        <w:numPr>
          <w:ilvl w:val="0"/>
          <w:numId w:val="7"/>
        </w:numPr>
        <w:tabs>
          <w:tab w:val="left" w:pos="2196"/>
        </w:tabs>
        <w:spacing w:line="244" w:lineRule="auto"/>
        <w:ind w:left="1609" w:right="206" w:firstLine="0"/>
        <w:jc w:val="both"/>
      </w:pPr>
      <w:r>
        <w:t xml:space="preserve">- constatação, a qualquer tempo, de falsidade ou incorreção em qualquer documento </w:t>
      </w:r>
      <w:r>
        <w:rPr>
          <w:spacing w:val="-2"/>
        </w:rPr>
        <w:t>apresentado;</w:t>
      </w:r>
    </w:p>
    <w:p w14:paraId="7BA77609" w14:textId="77777777" w:rsidR="0016080F" w:rsidRDefault="0016080F" w:rsidP="0016080F">
      <w:pPr>
        <w:pStyle w:val="PargrafodaLista"/>
        <w:numPr>
          <w:ilvl w:val="1"/>
          <w:numId w:val="8"/>
        </w:numPr>
        <w:tabs>
          <w:tab w:val="left" w:pos="2196"/>
        </w:tabs>
        <w:spacing w:line="244" w:lineRule="auto"/>
        <w:ind w:right="220" w:firstLine="0"/>
        <w:jc w:val="both"/>
      </w:pPr>
      <w:r>
        <w:t>Os casos de rescisão do termo celebrado serão formalmente motivados nos autos do processo administrativo, assegurado o contraditório e a ampla defesa.</w:t>
      </w:r>
    </w:p>
    <w:p w14:paraId="62682D0E" w14:textId="77777777" w:rsidR="0016080F" w:rsidRDefault="0016080F" w:rsidP="0016080F">
      <w:pPr>
        <w:pStyle w:val="PargrafodaLista"/>
        <w:numPr>
          <w:ilvl w:val="1"/>
          <w:numId w:val="8"/>
        </w:numPr>
        <w:tabs>
          <w:tab w:val="left" w:pos="2196"/>
        </w:tabs>
        <w:spacing w:line="242" w:lineRule="auto"/>
        <w:ind w:right="200" w:firstLine="0"/>
        <w:jc w:val="both"/>
      </w:pPr>
      <w:r>
        <w:t>Na</w:t>
      </w:r>
      <w:r>
        <w:rPr>
          <w:spacing w:val="-10"/>
        </w:rPr>
        <w:t xml:space="preserve"> </w:t>
      </w:r>
      <w:r>
        <w:t>hipótese</w:t>
      </w:r>
      <w:r>
        <w:rPr>
          <w:spacing w:val="-13"/>
        </w:rPr>
        <w:t xml:space="preserve"> </w:t>
      </w:r>
      <w:r>
        <w:t>de</w:t>
      </w:r>
      <w:r>
        <w:rPr>
          <w:spacing w:val="-15"/>
        </w:rPr>
        <w:t xml:space="preserve"> </w:t>
      </w:r>
      <w:r>
        <w:t>desistência</w:t>
      </w:r>
      <w:r>
        <w:rPr>
          <w:spacing w:val="-10"/>
        </w:rPr>
        <w:t xml:space="preserve"> </w:t>
      </w:r>
      <w:r>
        <w:t>ou</w:t>
      </w:r>
      <w:r>
        <w:rPr>
          <w:spacing w:val="-13"/>
        </w:rPr>
        <w:t xml:space="preserve"> </w:t>
      </w:r>
      <w:r>
        <w:t>denúncia</w:t>
      </w:r>
      <w:r>
        <w:rPr>
          <w:spacing w:val="-13"/>
        </w:rPr>
        <w:t xml:space="preserve"> </w:t>
      </w:r>
      <w:r>
        <w:t>imotivada</w:t>
      </w:r>
      <w:r>
        <w:rPr>
          <w:spacing w:val="-14"/>
        </w:rPr>
        <w:t xml:space="preserve"> </w:t>
      </w:r>
      <w:r>
        <w:t>a</w:t>
      </w:r>
      <w:r>
        <w:rPr>
          <w:spacing w:val="-11"/>
        </w:rPr>
        <w:t xml:space="preserve"> </w:t>
      </w:r>
      <w:r>
        <w:rPr>
          <w:rFonts w:ascii="Arial" w:hAnsi="Arial"/>
          <w:b/>
        </w:rPr>
        <w:t>OSC</w:t>
      </w:r>
      <w:r>
        <w:rPr>
          <w:rFonts w:ascii="Arial" w:hAnsi="Arial"/>
          <w:b/>
          <w:spacing w:val="-14"/>
        </w:rPr>
        <w:t xml:space="preserve"> </w:t>
      </w:r>
      <w:r>
        <w:t>está</w:t>
      </w:r>
      <w:r>
        <w:rPr>
          <w:spacing w:val="-13"/>
        </w:rPr>
        <w:t xml:space="preserve"> </w:t>
      </w:r>
      <w:r>
        <w:t>obrigada</w:t>
      </w:r>
      <w:r>
        <w:rPr>
          <w:spacing w:val="-12"/>
        </w:rPr>
        <w:t xml:space="preserve"> </w:t>
      </w:r>
      <w:r>
        <w:t>ao</w:t>
      </w:r>
      <w:r>
        <w:rPr>
          <w:spacing w:val="-15"/>
        </w:rPr>
        <w:t xml:space="preserve"> </w:t>
      </w:r>
      <w:r>
        <w:t>ressarcimento dos</w:t>
      </w:r>
      <w:r>
        <w:rPr>
          <w:spacing w:val="-15"/>
        </w:rPr>
        <w:t xml:space="preserve"> </w:t>
      </w:r>
      <w:r>
        <w:t>prejuízos</w:t>
      </w:r>
      <w:r>
        <w:rPr>
          <w:spacing w:val="-15"/>
        </w:rPr>
        <w:t xml:space="preserve"> </w:t>
      </w:r>
      <w:r>
        <w:t>comprovadamente</w:t>
      </w:r>
      <w:r>
        <w:rPr>
          <w:spacing w:val="-14"/>
        </w:rPr>
        <w:t xml:space="preserve"> </w:t>
      </w:r>
      <w:r>
        <w:t>experimentados</w:t>
      </w:r>
      <w:r>
        <w:rPr>
          <w:spacing w:val="-15"/>
        </w:rPr>
        <w:t xml:space="preserve"> </w:t>
      </w:r>
      <w:r>
        <w:t>pelo</w:t>
      </w:r>
      <w:r>
        <w:rPr>
          <w:spacing w:val="-15"/>
        </w:rPr>
        <w:t xml:space="preserve"> </w:t>
      </w:r>
      <w:r>
        <w:rPr>
          <w:rFonts w:ascii="Arial" w:hAnsi="Arial"/>
          <w:b/>
        </w:rPr>
        <w:t>MUNICÍPIO,</w:t>
      </w:r>
      <w:r>
        <w:rPr>
          <w:rFonts w:ascii="Arial" w:hAnsi="Arial"/>
          <w:b/>
          <w:spacing w:val="-15"/>
        </w:rPr>
        <w:t xml:space="preserve"> </w:t>
      </w:r>
      <w:r>
        <w:t>se</w:t>
      </w:r>
      <w:r>
        <w:rPr>
          <w:spacing w:val="-14"/>
        </w:rPr>
        <w:t xml:space="preserve"> </w:t>
      </w:r>
      <w:r>
        <w:t>houver</w:t>
      </w:r>
      <w:r>
        <w:rPr>
          <w:spacing w:val="-15"/>
        </w:rPr>
        <w:t xml:space="preserve"> </w:t>
      </w:r>
      <w:r>
        <w:t>culpa,</w:t>
      </w:r>
      <w:r>
        <w:rPr>
          <w:spacing w:val="-15"/>
        </w:rPr>
        <w:t xml:space="preserve"> </w:t>
      </w:r>
      <w:r>
        <w:t>dolo</w:t>
      </w:r>
      <w:r>
        <w:rPr>
          <w:spacing w:val="-14"/>
        </w:rPr>
        <w:t xml:space="preserve"> </w:t>
      </w:r>
      <w:r>
        <w:t>ou</w:t>
      </w:r>
      <w:r>
        <w:rPr>
          <w:spacing w:val="-15"/>
        </w:rPr>
        <w:t xml:space="preserve"> </w:t>
      </w:r>
      <w:r>
        <w:t xml:space="preserve">má </w:t>
      </w:r>
      <w:proofErr w:type="gramStart"/>
      <w:r>
        <w:t>fé,</w:t>
      </w:r>
      <w:proofErr w:type="gramEnd"/>
      <w:r>
        <w:t>sem prejuízo das demais cominações legais.</w:t>
      </w:r>
    </w:p>
    <w:p w14:paraId="5195609B" w14:textId="77777777" w:rsidR="0016080F" w:rsidRDefault="0016080F" w:rsidP="0016080F">
      <w:pPr>
        <w:pStyle w:val="PargrafodaLista"/>
        <w:numPr>
          <w:ilvl w:val="1"/>
          <w:numId w:val="8"/>
        </w:numPr>
        <w:tabs>
          <w:tab w:val="left" w:pos="2196"/>
        </w:tabs>
        <w:spacing w:line="242" w:lineRule="auto"/>
        <w:ind w:right="201" w:firstLine="0"/>
        <w:jc w:val="both"/>
      </w:pPr>
      <w:r>
        <w:t xml:space="preserve">Por ocasião da conclusão, denúncia, rescisão ou extinção da parceria, os saldos financeiros remanescentes, inclusive os provenientes das receitas obtidas das aplicações financeiras realizadas, serão devolvidos ao </w:t>
      </w:r>
      <w:r>
        <w:rPr>
          <w:rFonts w:ascii="Arial" w:hAnsi="Arial"/>
          <w:b/>
        </w:rPr>
        <w:t xml:space="preserve">MUNICÍPIO </w:t>
      </w:r>
      <w:r>
        <w:t>no prazo improrrogável de 30 (trinta) dias,</w:t>
      </w:r>
      <w:r>
        <w:rPr>
          <w:spacing w:val="-15"/>
        </w:rPr>
        <w:t xml:space="preserve"> </w:t>
      </w:r>
      <w:r>
        <w:t>sem</w:t>
      </w:r>
      <w:r>
        <w:rPr>
          <w:spacing w:val="-15"/>
        </w:rPr>
        <w:t xml:space="preserve"> </w:t>
      </w:r>
      <w:r>
        <w:t>prejuízo</w:t>
      </w:r>
      <w:r>
        <w:rPr>
          <w:spacing w:val="-14"/>
        </w:rPr>
        <w:t xml:space="preserve"> </w:t>
      </w:r>
      <w:r>
        <w:t>da</w:t>
      </w:r>
      <w:r>
        <w:rPr>
          <w:spacing w:val="-15"/>
        </w:rPr>
        <w:t xml:space="preserve"> </w:t>
      </w:r>
      <w:r>
        <w:t>apresentação</w:t>
      </w:r>
      <w:r>
        <w:rPr>
          <w:spacing w:val="-15"/>
        </w:rPr>
        <w:t xml:space="preserve"> </w:t>
      </w:r>
      <w:r>
        <w:t>final</w:t>
      </w:r>
      <w:r>
        <w:rPr>
          <w:spacing w:val="-14"/>
        </w:rPr>
        <w:t xml:space="preserve"> </w:t>
      </w:r>
      <w:r>
        <w:t>das</w:t>
      </w:r>
      <w:r>
        <w:rPr>
          <w:spacing w:val="-15"/>
        </w:rPr>
        <w:t xml:space="preserve"> </w:t>
      </w:r>
      <w:r>
        <w:t>contas</w:t>
      </w:r>
      <w:r>
        <w:rPr>
          <w:spacing w:val="-14"/>
        </w:rPr>
        <w:t xml:space="preserve"> </w:t>
      </w:r>
      <w:r>
        <w:t>da</w:t>
      </w:r>
      <w:r>
        <w:rPr>
          <w:spacing w:val="-15"/>
        </w:rPr>
        <w:t xml:space="preserve"> </w:t>
      </w:r>
      <w:r>
        <w:t>parceria,</w:t>
      </w:r>
      <w:r>
        <w:rPr>
          <w:spacing w:val="-15"/>
        </w:rPr>
        <w:t xml:space="preserve"> </w:t>
      </w:r>
      <w:proofErr w:type="gramStart"/>
      <w:r>
        <w:t>sob</w:t>
      </w:r>
      <w:r>
        <w:rPr>
          <w:spacing w:val="-14"/>
        </w:rPr>
        <w:t xml:space="preserve"> </w:t>
      </w:r>
      <w:r>
        <w:t>pena</w:t>
      </w:r>
      <w:proofErr w:type="gramEnd"/>
      <w:r>
        <w:rPr>
          <w:spacing w:val="-15"/>
        </w:rPr>
        <w:t xml:space="preserve"> </w:t>
      </w:r>
      <w:r>
        <w:t>de</w:t>
      </w:r>
      <w:r>
        <w:rPr>
          <w:spacing w:val="-14"/>
        </w:rPr>
        <w:t xml:space="preserve"> </w:t>
      </w:r>
      <w:r>
        <w:t>inscrição</w:t>
      </w:r>
      <w:r>
        <w:rPr>
          <w:spacing w:val="-15"/>
        </w:rPr>
        <w:t xml:space="preserve"> </w:t>
      </w:r>
      <w:r>
        <w:t>do</w:t>
      </w:r>
      <w:r>
        <w:rPr>
          <w:spacing w:val="-15"/>
        </w:rPr>
        <w:t xml:space="preserve"> </w:t>
      </w:r>
      <w:r>
        <w:t>débito em dívida ativa.</w:t>
      </w:r>
    </w:p>
    <w:p w14:paraId="6AA7F113" w14:textId="77777777" w:rsidR="0016080F" w:rsidRDefault="0016080F" w:rsidP="0016080F">
      <w:pPr>
        <w:pStyle w:val="PargrafodaLista"/>
        <w:numPr>
          <w:ilvl w:val="1"/>
          <w:numId w:val="8"/>
        </w:numPr>
        <w:tabs>
          <w:tab w:val="left" w:pos="2196"/>
        </w:tabs>
        <w:spacing w:line="242" w:lineRule="auto"/>
        <w:ind w:right="201" w:firstLine="0"/>
        <w:jc w:val="both"/>
      </w:pPr>
      <w:r>
        <w:t xml:space="preserve">Os saldos financeiros que não se encontrarem depositados e aplicados na conta específicada parceria devem ser devidamente atualizados com aplicação do </w:t>
      </w:r>
      <w:r>
        <w:rPr>
          <w:u w:val="single"/>
        </w:rPr>
        <w:t>índice IPCA</w:t>
      </w:r>
      <w:r>
        <w:t xml:space="preserve"> </w:t>
      </w:r>
      <w:r>
        <w:rPr>
          <w:w w:val="160"/>
        </w:rPr>
        <w:t xml:space="preserve">– </w:t>
      </w:r>
      <w:r>
        <w:t>Indice</w:t>
      </w:r>
      <w:r>
        <w:rPr>
          <w:spacing w:val="-5"/>
        </w:rPr>
        <w:t xml:space="preserve"> </w:t>
      </w:r>
      <w:r>
        <w:t>Nacional de</w:t>
      </w:r>
      <w:r>
        <w:rPr>
          <w:spacing w:val="-5"/>
        </w:rPr>
        <w:t xml:space="preserve"> </w:t>
      </w:r>
      <w:r>
        <w:t>Preços</w:t>
      </w:r>
      <w:r>
        <w:rPr>
          <w:spacing w:val="-1"/>
        </w:rPr>
        <w:t xml:space="preserve"> </w:t>
      </w:r>
      <w:r>
        <w:t>ao</w:t>
      </w:r>
      <w:r>
        <w:rPr>
          <w:spacing w:val="-3"/>
        </w:rPr>
        <w:t xml:space="preserve"> </w:t>
      </w:r>
      <w:r>
        <w:t>Consumidor</w:t>
      </w:r>
      <w:r>
        <w:rPr>
          <w:spacing w:val="-5"/>
        </w:rPr>
        <w:t xml:space="preserve"> </w:t>
      </w:r>
      <w:r>
        <w:t>Amplo,</w:t>
      </w:r>
      <w:r>
        <w:rPr>
          <w:spacing w:val="-8"/>
        </w:rPr>
        <w:t xml:space="preserve"> </w:t>
      </w:r>
      <w:r>
        <w:t>ou</w:t>
      </w:r>
      <w:r>
        <w:rPr>
          <w:spacing w:val="-3"/>
        </w:rPr>
        <w:t xml:space="preserve"> </w:t>
      </w:r>
      <w:r>
        <w:t>outro</w:t>
      </w:r>
      <w:r>
        <w:rPr>
          <w:spacing w:val="-2"/>
        </w:rPr>
        <w:t xml:space="preserve"> </w:t>
      </w:r>
      <w:r>
        <w:t>que</w:t>
      </w:r>
      <w:r>
        <w:rPr>
          <w:spacing w:val="-5"/>
        </w:rPr>
        <w:t xml:space="preserve"> </w:t>
      </w:r>
      <w:r>
        <w:t>venha</w:t>
      </w:r>
      <w:r>
        <w:rPr>
          <w:spacing w:val="-6"/>
        </w:rPr>
        <w:t xml:space="preserve"> </w:t>
      </w:r>
      <w:r>
        <w:t>a</w:t>
      </w:r>
      <w:r>
        <w:rPr>
          <w:spacing w:val="-5"/>
        </w:rPr>
        <w:t xml:space="preserve"> </w:t>
      </w:r>
      <w:r>
        <w:t>substituí-lo,</w:t>
      </w:r>
      <w:r>
        <w:rPr>
          <w:spacing w:val="-4"/>
        </w:rPr>
        <w:t xml:space="preserve"> </w:t>
      </w:r>
      <w:r>
        <w:t>quando</w:t>
      </w:r>
      <w:r>
        <w:rPr>
          <w:spacing w:val="-3"/>
        </w:rPr>
        <w:t xml:space="preserve"> </w:t>
      </w:r>
      <w:r>
        <w:t>de sua devolução.</w:t>
      </w:r>
    </w:p>
    <w:p w14:paraId="47D84CC7" w14:textId="77777777" w:rsidR="0016080F" w:rsidRDefault="0016080F" w:rsidP="0016080F">
      <w:pPr>
        <w:pStyle w:val="PargrafodaLista"/>
        <w:numPr>
          <w:ilvl w:val="1"/>
          <w:numId w:val="8"/>
        </w:numPr>
        <w:tabs>
          <w:tab w:val="left" w:pos="2193"/>
        </w:tabs>
        <w:spacing w:line="251" w:lineRule="exact"/>
        <w:ind w:left="2193" w:hanging="584"/>
        <w:jc w:val="both"/>
      </w:pPr>
      <w:r>
        <w:t>O</w:t>
      </w:r>
      <w:r>
        <w:rPr>
          <w:spacing w:val="45"/>
        </w:rPr>
        <w:t xml:space="preserve"> </w:t>
      </w:r>
      <w:r>
        <w:rPr>
          <w:rFonts w:ascii="Arial" w:hAnsi="Arial"/>
          <w:b/>
        </w:rPr>
        <w:t>MUNICÍPIO</w:t>
      </w:r>
      <w:r>
        <w:rPr>
          <w:rFonts w:ascii="Arial" w:hAnsi="Arial"/>
          <w:b/>
          <w:spacing w:val="45"/>
        </w:rPr>
        <w:t xml:space="preserve"> </w:t>
      </w:r>
      <w:r>
        <w:t>encaminhará</w:t>
      </w:r>
      <w:r>
        <w:rPr>
          <w:spacing w:val="45"/>
        </w:rPr>
        <w:t xml:space="preserve"> </w:t>
      </w:r>
      <w:r>
        <w:t>ao</w:t>
      </w:r>
      <w:r>
        <w:rPr>
          <w:spacing w:val="41"/>
        </w:rPr>
        <w:t xml:space="preserve"> </w:t>
      </w:r>
      <w:r>
        <w:t>Ministério</w:t>
      </w:r>
      <w:r>
        <w:rPr>
          <w:spacing w:val="45"/>
        </w:rPr>
        <w:t xml:space="preserve"> </w:t>
      </w:r>
      <w:r>
        <w:t>Público</w:t>
      </w:r>
      <w:r>
        <w:rPr>
          <w:spacing w:val="44"/>
        </w:rPr>
        <w:t xml:space="preserve"> </w:t>
      </w:r>
      <w:r>
        <w:t>representação</w:t>
      </w:r>
      <w:r>
        <w:rPr>
          <w:spacing w:val="44"/>
        </w:rPr>
        <w:t xml:space="preserve"> </w:t>
      </w:r>
      <w:r>
        <w:t>contra</w:t>
      </w:r>
      <w:r>
        <w:rPr>
          <w:spacing w:val="47"/>
        </w:rPr>
        <w:t xml:space="preserve"> </w:t>
      </w:r>
      <w:r>
        <w:t>a</w:t>
      </w:r>
      <w:r>
        <w:rPr>
          <w:spacing w:val="44"/>
        </w:rPr>
        <w:t xml:space="preserve"> </w:t>
      </w:r>
      <w:r>
        <w:rPr>
          <w:rFonts w:ascii="Arial" w:hAnsi="Arial"/>
          <w:b/>
        </w:rPr>
        <w:t>OSC</w:t>
      </w:r>
      <w:r>
        <w:rPr>
          <w:rFonts w:ascii="Arial" w:hAnsi="Arial"/>
          <w:b/>
          <w:spacing w:val="43"/>
        </w:rPr>
        <w:t xml:space="preserve"> </w:t>
      </w:r>
      <w:r>
        <w:rPr>
          <w:spacing w:val="-5"/>
        </w:rPr>
        <w:t>que</w:t>
      </w:r>
    </w:p>
    <w:p w14:paraId="50065731" w14:textId="77777777" w:rsidR="0016080F" w:rsidRDefault="0016080F" w:rsidP="0016080F">
      <w:pPr>
        <w:spacing w:line="251" w:lineRule="exact"/>
        <w:jc w:val="both"/>
        <w:sectPr w:rsidR="0016080F" w:rsidSect="00492647">
          <w:pgSz w:w="12240" w:h="15840"/>
          <w:pgMar w:top="2200" w:right="680" w:bottom="1180" w:left="520" w:header="581" w:footer="990" w:gutter="0"/>
          <w:cols w:space="720"/>
        </w:sectPr>
      </w:pPr>
    </w:p>
    <w:p w14:paraId="1E4BD808" w14:textId="77777777" w:rsidR="0016080F" w:rsidRDefault="0016080F" w:rsidP="0016080F">
      <w:pPr>
        <w:pStyle w:val="Corpodetexto"/>
        <w:spacing w:before="216" w:line="242" w:lineRule="auto"/>
        <w:ind w:right="205"/>
        <w:jc w:val="both"/>
      </w:pPr>
      <w:proofErr w:type="gramStart"/>
      <w:r>
        <w:rPr>
          <w:spacing w:val="-2"/>
        </w:rPr>
        <w:t>aplicar</w:t>
      </w:r>
      <w:proofErr w:type="gramEnd"/>
      <w:r>
        <w:rPr>
          <w:spacing w:val="2"/>
        </w:rPr>
        <w:t xml:space="preserve"> </w:t>
      </w:r>
      <w:r>
        <w:rPr>
          <w:spacing w:val="-2"/>
        </w:rPr>
        <w:t>os recursos</w:t>
      </w:r>
      <w:r>
        <w:rPr>
          <w:spacing w:val="-13"/>
        </w:rPr>
        <w:t xml:space="preserve"> </w:t>
      </w:r>
      <w:r>
        <w:rPr>
          <w:spacing w:val="-2"/>
        </w:rPr>
        <w:t>em</w:t>
      </w:r>
      <w:r>
        <w:rPr>
          <w:spacing w:val="-9"/>
        </w:rPr>
        <w:t xml:space="preserve"> </w:t>
      </w:r>
      <w:r>
        <w:rPr>
          <w:spacing w:val="-2"/>
        </w:rPr>
        <w:t>fins</w:t>
      </w:r>
      <w:r>
        <w:rPr>
          <w:spacing w:val="-11"/>
        </w:rPr>
        <w:t xml:space="preserve"> </w:t>
      </w:r>
      <w:r>
        <w:rPr>
          <w:spacing w:val="-2"/>
        </w:rPr>
        <w:t>diversos</w:t>
      </w:r>
      <w:r>
        <w:rPr>
          <w:spacing w:val="-11"/>
        </w:rPr>
        <w:t xml:space="preserve"> </w:t>
      </w:r>
      <w:r>
        <w:rPr>
          <w:spacing w:val="-2"/>
        </w:rPr>
        <w:t>ou</w:t>
      </w:r>
      <w:r>
        <w:rPr>
          <w:spacing w:val="-12"/>
        </w:rPr>
        <w:t xml:space="preserve"> </w:t>
      </w:r>
      <w:r>
        <w:rPr>
          <w:spacing w:val="-2"/>
        </w:rPr>
        <w:t>praticar</w:t>
      </w:r>
      <w:r>
        <w:rPr>
          <w:spacing w:val="-7"/>
        </w:rPr>
        <w:t xml:space="preserve"> </w:t>
      </w:r>
      <w:r>
        <w:rPr>
          <w:spacing w:val="-2"/>
        </w:rPr>
        <w:t>qualquer</w:t>
      </w:r>
      <w:r>
        <w:rPr>
          <w:spacing w:val="-7"/>
        </w:rPr>
        <w:t xml:space="preserve"> </w:t>
      </w:r>
      <w:r>
        <w:rPr>
          <w:spacing w:val="-2"/>
        </w:rPr>
        <w:t>ato</w:t>
      </w:r>
      <w:r>
        <w:rPr>
          <w:spacing w:val="-7"/>
        </w:rPr>
        <w:t xml:space="preserve"> </w:t>
      </w:r>
      <w:r>
        <w:rPr>
          <w:spacing w:val="-2"/>
        </w:rPr>
        <w:t>ilegal,</w:t>
      </w:r>
      <w:r>
        <w:rPr>
          <w:spacing w:val="-5"/>
        </w:rPr>
        <w:t xml:space="preserve"> </w:t>
      </w:r>
      <w:r>
        <w:rPr>
          <w:spacing w:val="-2"/>
        </w:rPr>
        <w:t>ilegítimo</w:t>
      </w:r>
      <w:r>
        <w:rPr>
          <w:spacing w:val="-13"/>
        </w:rPr>
        <w:t xml:space="preserve"> </w:t>
      </w:r>
      <w:r>
        <w:rPr>
          <w:spacing w:val="-2"/>
        </w:rPr>
        <w:t>ou</w:t>
      </w:r>
      <w:r>
        <w:rPr>
          <w:spacing w:val="-8"/>
        </w:rPr>
        <w:t xml:space="preserve"> </w:t>
      </w:r>
      <w:r>
        <w:rPr>
          <w:spacing w:val="-2"/>
        </w:rPr>
        <w:t>antieconômico</w:t>
      </w:r>
      <w:r>
        <w:rPr>
          <w:spacing w:val="-10"/>
        </w:rPr>
        <w:t xml:space="preserve"> </w:t>
      </w:r>
      <w:r>
        <w:rPr>
          <w:spacing w:val="-2"/>
        </w:rPr>
        <w:t xml:space="preserve">do </w:t>
      </w:r>
      <w:r>
        <w:rPr>
          <w:spacing w:val="-4"/>
        </w:rPr>
        <w:t>previsto</w:t>
      </w:r>
      <w:r>
        <w:rPr>
          <w:spacing w:val="-11"/>
        </w:rPr>
        <w:t xml:space="preserve"> </w:t>
      </w:r>
      <w:r>
        <w:rPr>
          <w:spacing w:val="-4"/>
        </w:rPr>
        <w:t>neste</w:t>
      </w:r>
      <w:r>
        <w:rPr>
          <w:spacing w:val="-11"/>
        </w:rPr>
        <w:t xml:space="preserve"> </w:t>
      </w:r>
      <w:r>
        <w:rPr>
          <w:rFonts w:ascii="Arial" w:hAnsi="Arial"/>
          <w:b/>
          <w:spacing w:val="-4"/>
        </w:rPr>
        <w:t>TERMO</w:t>
      </w:r>
      <w:r>
        <w:rPr>
          <w:rFonts w:ascii="Arial" w:hAnsi="Arial"/>
          <w:b/>
          <w:spacing w:val="-11"/>
        </w:rPr>
        <w:t xml:space="preserve"> </w:t>
      </w:r>
      <w:r>
        <w:rPr>
          <w:rFonts w:ascii="Arial" w:hAnsi="Arial"/>
          <w:b/>
          <w:spacing w:val="-4"/>
        </w:rPr>
        <w:t>DE</w:t>
      </w:r>
      <w:r>
        <w:rPr>
          <w:rFonts w:ascii="Arial" w:hAnsi="Arial"/>
          <w:b/>
          <w:spacing w:val="-11"/>
        </w:rPr>
        <w:t xml:space="preserve"> </w:t>
      </w:r>
      <w:r>
        <w:rPr>
          <w:rFonts w:ascii="Arial" w:hAnsi="Arial"/>
          <w:b/>
          <w:spacing w:val="-4"/>
        </w:rPr>
        <w:t>COLABORAÇÃO</w:t>
      </w:r>
      <w:r>
        <w:rPr>
          <w:rFonts w:ascii="Arial" w:hAnsi="Arial"/>
          <w:b/>
          <w:spacing w:val="-12"/>
        </w:rPr>
        <w:t xml:space="preserve"> </w:t>
      </w:r>
      <w:r>
        <w:rPr>
          <w:spacing w:val="-4"/>
        </w:rPr>
        <w:t>e</w:t>
      </w:r>
      <w:r>
        <w:rPr>
          <w:spacing w:val="-10"/>
        </w:rPr>
        <w:t xml:space="preserve"> </w:t>
      </w:r>
      <w:r>
        <w:rPr>
          <w:spacing w:val="-4"/>
        </w:rPr>
        <w:t>à</w:t>
      </w:r>
      <w:r>
        <w:rPr>
          <w:spacing w:val="-11"/>
        </w:rPr>
        <w:t xml:space="preserve"> </w:t>
      </w:r>
      <w:r>
        <w:rPr>
          <w:spacing w:val="-4"/>
        </w:rPr>
        <w:t>Procuradoria</w:t>
      </w:r>
      <w:r>
        <w:rPr>
          <w:spacing w:val="-10"/>
        </w:rPr>
        <w:t xml:space="preserve"> </w:t>
      </w:r>
      <w:r>
        <w:rPr>
          <w:spacing w:val="-4"/>
        </w:rPr>
        <w:t>Geral</w:t>
      </w:r>
      <w:r>
        <w:rPr>
          <w:spacing w:val="-11"/>
        </w:rPr>
        <w:t xml:space="preserve"> </w:t>
      </w:r>
      <w:r>
        <w:rPr>
          <w:spacing w:val="-4"/>
        </w:rPr>
        <w:t>do</w:t>
      </w:r>
      <w:r>
        <w:rPr>
          <w:spacing w:val="-11"/>
        </w:rPr>
        <w:t xml:space="preserve"> </w:t>
      </w:r>
      <w:r>
        <w:rPr>
          <w:spacing w:val="-4"/>
        </w:rPr>
        <w:t>Município</w:t>
      </w:r>
      <w:r>
        <w:rPr>
          <w:spacing w:val="-10"/>
        </w:rPr>
        <w:t xml:space="preserve"> </w:t>
      </w:r>
      <w:r>
        <w:rPr>
          <w:spacing w:val="-4"/>
        </w:rPr>
        <w:t>para</w:t>
      </w:r>
      <w:r>
        <w:rPr>
          <w:spacing w:val="-11"/>
        </w:rPr>
        <w:t xml:space="preserve"> </w:t>
      </w:r>
      <w:r>
        <w:rPr>
          <w:spacing w:val="-4"/>
        </w:rPr>
        <w:t>a</w:t>
      </w:r>
      <w:r>
        <w:rPr>
          <w:spacing w:val="-10"/>
        </w:rPr>
        <w:t xml:space="preserve"> </w:t>
      </w:r>
      <w:r>
        <w:rPr>
          <w:spacing w:val="-4"/>
        </w:rPr>
        <w:t xml:space="preserve">cobrança </w:t>
      </w:r>
      <w:r>
        <w:t>judicial, visando ao ressarcimento aos cofres públicos dos recursos gastos irregularmente.</w:t>
      </w:r>
    </w:p>
    <w:p w14:paraId="5EAB6D97" w14:textId="77777777" w:rsidR="0016080F" w:rsidRDefault="0016080F" w:rsidP="0016080F">
      <w:pPr>
        <w:pStyle w:val="Corpodetexto"/>
        <w:spacing w:before="8"/>
        <w:ind w:left="0"/>
      </w:pPr>
    </w:p>
    <w:p w14:paraId="71982D04" w14:textId="77777777" w:rsidR="0016080F" w:rsidRDefault="0016080F" w:rsidP="0016080F">
      <w:pPr>
        <w:pStyle w:val="Ttulo1"/>
        <w:numPr>
          <w:ilvl w:val="0"/>
          <w:numId w:val="35"/>
        </w:numPr>
        <w:tabs>
          <w:tab w:val="left" w:pos="2197"/>
        </w:tabs>
        <w:spacing w:before="1"/>
      </w:pPr>
      <w:r>
        <w:t>TRANSPARÊNCIA</w:t>
      </w:r>
      <w:r>
        <w:rPr>
          <w:spacing w:val="-15"/>
        </w:rPr>
        <w:t xml:space="preserve"> </w:t>
      </w:r>
      <w:r>
        <w:t>E</w:t>
      </w:r>
      <w:r>
        <w:rPr>
          <w:spacing w:val="-15"/>
        </w:rPr>
        <w:t xml:space="preserve"> </w:t>
      </w:r>
      <w:r>
        <w:rPr>
          <w:spacing w:val="-2"/>
        </w:rPr>
        <w:t>CONTROLE</w:t>
      </w:r>
    </w:p>
    <w:p w14:paraId="7603F99F" w14:textId="77777777" w:rsidR="0016080F" w:rsidRDefault="0016080F" w:rsidP="0016080F">
      <w:pPr>
        <w:pStyle w:val="Corpodetexto"/>
        <w:spacing w:before="80" w:line="242" w:lineRule="auto"/>
        <w:ind w:right="206"/>
        <w:jc w:val="both"/>
      </w:pPr>
      <w:r>
        <w:rPr>
          <w:rFonts w:ascii="Arial" w:hAnsi="Arial"/>
          <w:b/>
          <w:spacing w:val="-4"/>
        </w:rPr>
        <w:t>12.1.</w:t>
      </w:r>
      <w:r>
        <w:rPr>
          <w:rFonts w:ascii="Arial" w:hAnsi="Arial"/>
          <w:b/>
          <w:spacing w:val="33"/>
        </w:rPr>
        <w:t xml:space="preserve"> </w:t>
      </w:r>
      <w:r>
        <w:rPr>
          <w:spacing w:val="-4"/>
        </w:rPr>
        <w:t>A</w:t>
      </w:r>
      <w:r>
        <w:rPr>
          <w:spacing w:val="-10"/>
        </w:rPr>
        <w:t xml:space="preserve"> </w:t>
      </w:r>
      <w:r>
        <w:rPr>
          <w:rFonts w:ascii="Arial" w:hAnsi="Arial"/>
          <w:b/>
          <w:spacing w:val="-4"/>
        </w:rPr>
        <w:t>OSC</w:t>
      </w:r>
      <w:r>
        <w:rPr>
          <w:rFonts w:ascii="Arial" w:hAnsi="Arial"/>
          <w:b/>
          <w:spacing w:val="-11"/>
        </w:rPr>
        <w:t xml:space="preserve"> </w:t>
      </w:r>
      <w:r>
        <w:rPr>
          <w:spacing w:val="-4"/>
        </w:rPr>
        <w:t>divulgará</w:t>
      </w:r>
      <w:r>
        <w:rPr>
          <w:spacing w:val="-11"/>
        </w:rPr>
        <w:t xml:space="preserve"> </w:t>
      </w:r>
      <w:r>
        <w:rPr>
          <w:spacing w:val="-4"/>
        </w:rPr>
        <w:t>na</w:t>
      </w:r>
      <w:r>
        <w:rPr>
          <w:spacing w:val="-10"/>
        </w:rPr>
        <w:t xml:space="preserve"> </w:t>
      </w:r>
      <w:r>
        <w:rPr>
          <w:spacing w:val="-4"/>
        </w:rPr>
        <w:t>internet,</w:t>
      </w:r>
      <w:r>
        <w:rPr>
          <w:spacing w:val="-11"/>
        </w:rPr>
        <w:t xml:space="preserve"> </w:t>
      </w:r>
      <w:r>
        <w:rPr>
          <w:spacing w:val="-4"/>
        </w:rPr>
        <w:t>no</w:t>
      </w:r>
      <w:r>
        <w:rPr>
          <w:spacing w:val="-11"/>
        </w:rPr>
        <w:t xml:space="preserve"> </w:t>
      </w:r>
      <w:r>
        <w:rPr>
          <w:spacing w:val="-4"/>
        </w:rPr>
        <w:t>site</w:t>
      </w:r>
      <w:r>
        <w:rPr>
          <w:spacing w:val="-10"/>
        </w:rPr>
        <w:t xml:space="preserve"> </w:t>
      </w:r>
      <w:r>
        <w:rPr>
          <w:spacing w:val="-4"/>
        </w:rPr>
        <w:t>e</w:t>
      </w:r>
      <w:r>
        <w:rPr>
          <w:spacing w:val="-11"/>
        </w:rPr>
        <w:t xml:space="preserve"> </w:t>
      </w:r>
      <w:r>
        <w:rPr>
          <w:spacing w:val="-4"/>
        </w:rPr>
        <w:t>também</w:t>
      </w:r>
      <w:r>
        <w:rPr>
          <w:spacing w:val="-6"/>
        </w:rPr>
        <w:t xml:space="preserve"> </w:t>
      </w:r>
      <w:r>
        <w:rPr>
          <w:spacing w:val="-4"/>
        </w:rPr>
        <w:t>em</w:t>
      </w:r>
      <w:r>
        <w:rPr>
          <w:spacing w:val="-10"/>
        </w:rPr>
        <w:t xml:space="preserve"> </w:t>
      </w:r>
      <w:r>
        <w:rPr>
          <w:spacing w:val="-4"/>
        </w:rPr>
        <w:t>locais</w:t>
      </w:r>
      <w:r>
        <w:rPr>
          <w:spacing w:val="-11"/>
        </w:rPr>
        <w:t xml:space="preserve"> </w:t>
      </w:r>
      <w:r>
        <w:rPr>
          <w:spacing w:val="-4"/>
        </w:rPr>
        <w:t>visíveis</w:t>
      </w:r>
      <w:r>
        <w:rPr>
          <w:spacing w:val="-10"/>
        </w:rPr>
        <w:t xml:space="preserve"> </w:t>
      </w:r>
      <w:r>
        <w:rPr>
          <w:spacing w:val="-4"/>
        </w:rPr>
        <w:t>de</w:t>
      </w:r>
      <w:r>
        <w:rPr>
          <w:spacing w:val="-11"/>
        </w:rPr>
        <w:t xml:space="preserve"> </w:t>
      </w:r>
      <w:r>
        <w:rPr>
          <w:spacing w:val="-4"/>
        </w:rPr>
        <w:t>suas</w:t>
      </w:r>
      <w:r>
        <w:rPr>
          <w:spacing w:val="-10"/>
        </w:rPr>
        <w:t xml:space="preserve"> </w:t>
      </w:r>
      <w:r>
        <w:rPr>
          <w:spacing w:val="-4"/>
        </w:rPr>
        <w:t>sedes</w:t>
      </w:r>
      <w:r>
        <w:rPr>
          <w:spacing w:val="-11"/>
        </w:rPr>
        <w:t xml:space="preserve"> </w:t>
      </w:r>
      <w:r>
        <w:rPr>
          <w:spacing w:val="-4"/>
        </w:rPr>
        <w:t>sociais</w:t>
      </w:r>
      <w:r>
        <w:rPr>
          <w:spacing w:val="-10"/>
        </w:rPr>
        <w:t xml:space="preserve"> </w:t>
      </w:r>
      <w:r>
        <w:rPr>
          <w:spacing w:val="-4"/>
        </w:rPr>
        <w:t>e</w:t>
      </w:r>
      <w:r>
        <w:rPr>
          <w:spacing w:val="-11"/>
        </w:rPr>
        <w:t xml:space="preserve"> </w:t>
      </w:r>
      <w:r>
        <w:rPr>
          <w:spacing w:val="-4"/>
        </w:rPr>
        <w:t xml:space="preserve">dos </w:t>
      </w:r>
      <w:r>
        <w:t xml:space="preserve">estabelecimentos em que exerçam suas ações, desde a celebração deste </w:t>
      </w:r>
      <w:r>
        <w:rPr>
          <w:rFonts w:ascii="Arial" w:hAnsi="Arial"/>
          <w:b/>
        </w:rPr>
        <w:t>TERMO DE COLABORAÇÃO</w:t>
      </w:r>
      <w:r>
        <w:rPr>
          <w:rFonts w:ascii="Arial" w:hAnsi="Arial"/>
          <w:b/>
          <w:spacing w:val="-3"/>
        </w:rPr>
        <w:t xml:space="preserve"> </w:t>
      </w:r>
      <w:r>
        <w:t>até</w:t>
      </w:r>
      <w:r>
        <w:rPr>
          <w:spacing w:val="-6"/>
        </w:rPr>
        <w:t xml:space="preserve"> </w:t>
      </w:r>
      <w:r>
        <w:t>180</w:t>
      </w:r>
      <w:r>
        <w:rPr>
          <w:spacing w:val="-7"/>
        </w:rPr>
        <w:t xml:space="preserve"> </w:t>
      </w:r>
      <w:r>
        <w:t>(cento</w:t>
      </w:r>
      <w:r>
        <w:rPr>
          <w:spacing w:val="-9"/>
        </w:rPr>
        <w:t xml:space="preserve"> </w:t>
      </w:r>
      <w:r>
        <w:t>e</w:t>
      </w:r>
      <w:r>
        <w:rPr>
          <w:spacing w:val="-7"/>
        </w:rPr>
        <w:t xml:space="preserve"> </w:t>
      </w:r>
      <w:r>
        <w:t>oitenta)</w:t>
      </w:r>
      <w:r>
        <w:rPr>
          <w:spacing w:val="-6"/>
        </w:rPr>
        <w:t xml:space="preserve"> </w:t>
      </w:r>
      <w:r>
        <w:t>dias</w:t>
      </w:r>
      <w:r>
        <w:rPr>
          <w:spacing w:val="-9"/>
        </w:rPr>
        <w:t xml:space="preserve"> </w:t>
      </w:r>
      <w:r>
        <w:t>após</w:t>
      </w:r>
      <w:r>
        <w:rPr>
          <w:spacing w:val="-6"/>
        </w:rPr>
        <w:t xml:space="preserve"> </w:t>
      </w:r>
      <w:r>
        <w:t>o</w:t>
      </w:r>
      <w:r>
        <w:rPr>
          <w:spacing w:val="-7"/>
        </w:rPr>
        <w:t xml:space="preserve"> </w:t>
      </w:r>
      <w:r>
        <w:t>encerramento</w:t>
      </w:r>
      <w:r>
        <w:rPr>
          <w:spacing w:val="-7"/>
        </w:rPr>
        <w:t xml:space="preserve"> </w:t>
      </w:r>
      <w:r>
        <w:t>da</w:t>
      </w:r>
      <w:r>
        <w:rPr>
          <w:spacing w:val="-7"/>
        </w:rPr>
        <w:t xml:space="preserve"> </w:t>
      </w:r>
      <w:r>
        <w:t>parceria,</w:t>
      </w:r>
      <w:r>
        <w:rPr>
          <w:spacing w:val="-5"/>
        </w:rPr>
        <w:t xml:space="preserve"> </w:t>
      </w:r>
      <w:r>
        <w:t>contados</w:t>
      </w:r>
      <w:r>
        <w:rPr>
          <w:spacing w:val="-9"/>
        </w:rPr>
        <w:t xml:space="preserve"> </w:t>
      </w:r>
      <w:r>
        <w:t>da apreciação</w:t>
      </w:r>
      <w:r>
        <w:rPr>
          <w:spacing w:val="-7"/>
        </w:rPr>
        <w:t xml:space="preserve"> </w:t>
      </w:r>
      <w:r>
        <w:t>da</w:t>
      </w:r>
      <w:r>
        <w:rPr>
          <w:spacing w:val="-6"/>
        </w:rPr>
        <w:t xml:space="preserve"> </w:t>
      </w:r>
      <w:r>
        <w:t>prestação</w:t>
      </w:r>
      <w:r>
        <w:rPr>
          <w:spacing w:val="-15"/>
        </w:rPr>
        <w:t xml:space="preserve"> </w:t>
      </w:r>
      <w:r>
        <w:t>de</w:t>
      </w:r>
      <w:r>
        <w:rPr>
          <w:spacing w:val="-9"/>
        </w:rPr>
        <w:t xml:space="preserve"> </w:t>
      </w:r>
      <w:r>
        <w:t>contas</w:t>
      </w:r>
      <w:r>
        <w:rPr>
          <w:spacing w:val="-13"/>
        </w:rPr>
        <w:t xml:space="preserve"> </w:t>
      </w:r>
      <w:r>
        <w:t>final,</w:t>
      </w:r>
      <w:r>
        <w:rPr>
          <w:spacing w:val="-3"/>
        </w:rPr>
        <w:t xml:space="preserve"> </w:t>
      </w:r>
      <w:r>
        <w:t>contendo</w:t>
      </w:r>
      <w:r>
        <w:rPr>
          <w:spacing w:val="-15"/>
        </w:rPr>
        <w:t xml:space="preserve"> </w:t>
      </w:r>
      <w:r>
        <w:t>as</w:t>
      </w:r>
      <w:r>
        <w:rPr>
          <w:spacing w:val="-8"/>
        </w:rPr>
        <w:t xml:space="preserve"> </w:t>
      </w:r>
      <w:r>
        <w:t>informações</w:t>
      </w:r>
      <w:r>
        <w:rPr>
          <w:spacing w:val="-8"/>
        </w:rPr>
        <w:t xml:space="preserve"> </w:t>
      </w:r>
      <w:r>
        <w:t>de</w:t>
      </w:r>
      <w:r>
        <w:rPr>
          <w:spacing w:val="-13"/>
        </w:rPr>
        <w:t xml:space="preserve"> </w:t>
      </w:r>
      <w:r>
        <w:t>que</w:t>
      </w:r>
      <w:r>
        <w:rPr>
          <w:spacing w:val="-9"/>
        </w:rPr>
        <w:t xml:space="preserve"> </w:t>
      </w:r>
      <w:r>
        <w:t>tratam o</w:t>
      </w:r>
      <w:r>
        <w:rPr>
          <w:spacing w:val="-13"/>
        </w:rPr>
        <w:t xml:space="preserve"> </w:t>
      </w:r>
      <w:r>
        <w:t>art.</w:t>
      </w:r>
      <w:r>
        <w:rPr>
          <w:spacing w:val="-7"/>
        </w:rPr>
        <w:t xml:space="preserve"> </w:t>
      </w:r>
      <w:r>
        <w:t>11</w:t>
      </w:r>
      <w:r>
        <w:rPr>
          <w:spacing w:val="-2"/>
        </w:rPr>
        <w:t xml:space="preserve"> </w:t>
      </w:r>
      <w:r>
        <w:t>e</w:t>
      </w:r>
      <w:r>
        <w:rPr>
          <w:spacing w:val="-11"/>
        </w:rPr>
        <w:t xml:space="preserve"> </w:t>
      </w:r>
      <w:r>
        <w:t xml:space="preserve">seu parágrafo </w:t>
      </w:r>
      <w:proofErr w:type="gramStart"/>
      <w:r>
        <w:t>único,</w:t>
      </w:r>
      <w:proofErr w:type="gramEnd"/>
      <w:r>
        <w:t>da Lei nº 13.019, de 2014, e suas alterações.</w:t>
      </w:r>
    </w:p>
    <w:p w14:paraId="118C3CAE" w14:textId="77777777" w:rsidR="0016080F" w:rsidRDefault="0016080F" w:rsidP="0016080F">
      <w:pPr>
        <w:pStyle w:val="Corpodetexto"/>
        <w:spacing w:before="1"/>
        <w:ind w:left="0"/>
      </w:pPr>
    </w:p>
    <w:p w14:paraId="4C0092B0" w14:textId="77777777" w:rsidR="0016080F" w:rsidRDefault="0016080F" w:rsidP="0016080F">
      <w:pPr>
        <w:pStyle w:val="Ttulo1"/>
        <w:numPr>
          <w:ilvl w:val="0"/>
          <w:numId w:val="35"/>
        </w:numPr>
        <w:tabs>
          <w:tab w:val="left" w:pos="2197"/>
        </w:tabs>
      </w:pPr>
      <w:r>
        <w:t>DA</w:t>
      </w:r>
      <w:r>
        <w:rPr>
          <w:spacing w:val="-13"/>
        </w:rPr>
        <w:t xml:space="preserve"> </w:t>
      </w:r>
      <w:r>
        <w:t>LIBERAÇÃO</w:t>
      </w:r>
      <w:r>
        <w:rPr>
          <w:spacing w:val="-1"/>
        </w:rPr>
        <w:t xml:space="preserve"> </w:t>
      </w:r>
      <w:r>
        <w:t>E</w:t>
      </w:r>
      <w:r>
        <w:rPr>
          <w:spacing w:val="-10"/>
        </w:rPr>
        <w:t xml:space="preserve"> </w:t>
      </w:r>
      <w:r>
        <w:t>DO</w:t>
      </w:r>
      <w:r>
        <w:rPr>
          <w:spacing w:val="-11"/>
        </w:rPr>
        <w:t xml:space="preserve"> </w:t>
      </w:r>
      <w:r>
        <w:t>VALOR</w:t>
      </w:r>
      <w:r>
        <w:rPr>
          <w:spacing w:val="-13"/>
        </w:rPr>
        <w:t xml:space="preserve"> </w:t>
      </w:r>
      <w:r>
        <w:t>TOTAL</w:t>
      </w:r>
      <w:r>
        <w:rPr>
          <w:spacing w:val="-3"/>
        </w:rPr>
        <w:t xml:space="preserve"> </w:t>
      </w:r>
      <w:r>
        <w:t>DE</w:t>
      </w:r>
      <w:r>
        <w:rPr>
          <w:spacing w:val="-10"/>
        </w:rPr>
        <w:t xml:space="preserve"> </w:t>
      </w:r>
      <w:r>
        <w:rPr>
          <w:spacing w:val="-2"/>
        </w:rPr>
        <w:t>REPASSE</w:t>
      </w:r>
    </w:p>
    <w:p w14:paraId="4D083B9C" w14:textId="77777777" w:rsidR="0016080F" w:rsidRDefault="0016080F" w:rsidP="0016080F">
      <w:pPr>
        <w:pStyle w:val="PargrafodaLista"/>
        <w:numPr>
          <w:ilvl w:val="1"/>
          <w:numId w:val="6"/>
        </w:numPr>
        <w:tabs>
          <w:tab w:val="left" w:pos="2197"/>
        </w:tabs>
        <w:spacing w:before="4" w:line="244" w:lineRule="auto"/>
        <w:ind w:right="208" w:firstLine="0"/>
      </w:pPr>
      <w:r>
        <w:t>Os</w:t>
      </w:r>
      <w:r>
        <w:rPr>
          <w:spacing w:val="72"/>
        </w:rPr>
        <w:t xml:space="preserve"> </w:t>
      </w:r>
      <w:r>
        <w:t>valores</w:t>
      </w:r>
      <w:r>
        <w:rPr>
          <w:spacing w:val="72"/>
        </w:rPr>
        <w:t xml:space="preserve"> </w:t>
      </w:r>
      <w:r>
        <w:t>repassados</w:t>
      </w:r>
      <w:r>
        <w:rPr>
          <w:spacing w:val="40"/>
        </w:rPr>
        <w:t xml:space="preserve"> </w:t>
      </w:r>
      <w:r>
        <w:t>serão</w:t>
      </w:r>
      <w:r>
        <w:rPr>
          <w:spacing w:val="74"/>
        </w:rPr>
        <w:t xml:space="preserve"> </w:t>
      </w:r>
      <w:r>
        <w:t>reajustados</w:t>
      </w:r>
      <w:r>
        <w:rPr>
          <w:spacing w:val="40"/>
        </w:rPr>
        <w:t xml:space="preserve"> </w:t>
      </w:r>
      <w:r>
        <w:t>anualmente</w:t>
      </w:r>
      <w:r>
        <w:rPr>
          <w:spacing w:val="74"/>
        </w:rPr>
        <w:t xml:space="preserve"> </w:t>
      </w:r>
      <w:r>
        <w:t>pela</w:t>
      </w:r>
      <w:r>
        <w:rPr>
          <w:spacing w:val="40"/>
        </w:rPr>
        <w:t xml:space="preserve"> </w:t>
      </w:r>
      <w:r>
        <w:t>variação</w:t>
      </w:r>
      <w:r>
        <w:rPr>
          <w:spacing w:val="40"/>
        </w:rPr>
        <w:t xml:space="preserve"> </w:t>
      </w:r>
      <w:r>
        <w:t>do</w:t>
      </w:r>
      <w:r>
        <w:rPr>
          <w:spacing w:val="40"/>
        </w:rPr>
        <w:t xml:space="preserve"> </w:t>
      </w:r>
      <w:r>
        <w:t>Índice</w:t>
      </w:r>
      <w:r>
        <w:rPr>
          <w:spacing w:val="40"/>
        </w:rPr>
        <w:t xml:space="preserve"> </w:t>
      </w:r>
      <w:r>
        <w:t>de Preços ao</w:t>
      </w:r>
      <w:r>
        <w:rPr>
          <w:spacing w:val="-3"/>
        </w:rPr>
        <w:t xml:space="preserve"> </w:t>
      </w:r>
      <w:r>
        <w:t>Consumidor da</w:t>
      </w:r>
      <w:r>
        <w:rPr>
          <w:spacing w:val="-3"/>
        </w:rPr>
        <w:t xml:space="preserve"> </w:t>
      </w:r>
      <w:r>
        <w:t>Fundação</w:t>
      </w:r>
      <w:r>
        <w:rPr>
          <w:spacing w:val="-6"/>
        </w:rPr>
        <w:t xml:space="preserve"> </w:t>
      </w:r>
      <w:r>
        <w:t>Instituto de</w:t>
      </w:r>
      <w:r>
        <w:rPr>
          <w:spacing w:val="-9"/>
        </w:rPr>
        <w:t xml:space="preserve"> </w:t>
      </w:r>
      <w:r>
        <w:t>Pesquisas</w:t>
      </w:r>
      <w:r>
        <w:rPr>
          <w:spacing w:val="-4"/>
        </w:rPr>
        <w:t xml:space="preserve"> </w:t>
      </w:r>
      <w:r>
        <w:t>Econômicas de</w:t>
      </w:r>
      <w:r>
        <w:rPr>
          <w:spacing w:val="-1"/>
        </w:rPr>
        <w:t xml:space="preserve"> </w:t>
      </w:r>
      <w:r>
        <w:t>São Paulo - IPCA.</w:t>
      </w:r>
    </w:p>
    <w:p w14:paraId="4FE3A910" w14:textId="77777777" w:rsidR="0016080F" w:rsidRDefault="0016080F" w:rsidP="0016080F">
      <w:pPr>
        <w:pStyle w:val="PargrafodaLista"/>
        <w:numPr>
          <w:ilvl w:val="1"/>
          <w:numId w:val="6"/>
        </w:numPr>
        <w:tabs>
          <w:tab w:val="left" w:pos="2197"/>
        </w:tabs>
        <w:spacing w:line="244" w:lineRule="auto"/>
        <w:ind w:right="207" w:firstLine="0"/>
      </w:pPr>
      <w:r>
        <w:t xml:space="preserve">O número deste </w:t>
      </w:r>
      <w:r>
        <w:rPr>
          <w:rFonts w:ascii="Arial" w:hAnsi="Arial"/>
          <w:b/>
        </w:rPr>
        <w:t xml:space="preserve">TERMO DE COLABORAÇÃO </w:t>
      </w:r>
      <w:r>
        <w:t>deverá constar nos documentos fiscais comprobatórios das despesas.</w:t>
      </w:r>
    </w:p>
    <w:p w14:paraId="6BD99909" w14:textId="77777777" w:rsidR="0016080F" w:rsidRDefault="0016080F" w:rsidP="0016080F">
      <w:pPr>
        <w:pStyle w:val="PargrafodaLista"/>
        <w:numPr>
          <w:ilvl w:val="1"/>
          <w:numId w:val="6"/>
        </w:numPr>
        <w:tabs>
          <w:tab w:val="left" w:pos="2197"/>
        </w:tabs>
        <w:spacing w:line="242" w:lineRule="auto"/>
        <w:ind w:right="187" w:firstLine="0"/>
      </w:pPr>
      <w:r>
        <w:rPr>
          <w:spacing w:val="-2"/>
        </w:rPr>
        <w:t>As</w:t>
      </w:r>
      <w:r>
        <w:rPr>
          <w:spacing w:val="-16"/>
        </w:rPr>
        <w:t xml:space="preserve"> </w:t>
      </w:r>
      <w:r>
        <w:rPr>
          <w:spacing w:val="-2"/>
        </w:rPr>
        <w:t>despesas</w:t>
      </w:r>
      <w:r>
        <w:rPr>
          <w:spacing w:val="-20"/>
        </w:rPr>
        <w:t xml:space="preserve"> </w:t>
      </w:r>
      <w:r>
        <w:rPr>
          <w:spacing w:val="-2"/>
        </w:rPr>
        <w:t>relacionadas</w:t>
      </w:r>
      <w:r>
        <w:rPr>
          <w:spacing w:val="-17"/>
        </w:rPr>
        <w:t xml:space="preserve"> </w:t>
      </w:r>
      <w:r>
        <w:rPr>
          <w:spacing w:val="-2"/>
        </w:rPr>
        <w:t>à</w:t>
      </w:r>
      <w:r>
        <w:rPr>
          <w:spacing w:val="-19"/>
        </w:rPr>
        <w:t xml:space="preserve"> </w:t>
      </w:r>
      <w:r>
        <w:rPr>
          <w:spacing w:val="-2"/>
        </w:rPr>
        <w:t>execução</w:t>
      </w:r>
      <w:r>
        <w:rPr>
          <w:spacing w:val="-18"/>
        </w:rPr>
        <w:t xml:space="preserve"> </w:t>
      </w:r>
      <w:r>
        <w:rPr>
          <w:spacing w:val="-2"/>
        </w:rPr>
        <w:t>da</w:t>
      </w:r>
      <w:r>
        <w:rPr>
          <w:spacing w:val="-19"/>
        </w:rPr>
        <w:t xml:space="preserve"> </w:t>
      </w:r>
      <w:r>
        <w:rPr>
          <w:spacing w:val="-2"/>
        </w:rPr>
        <w:t>parceria</w:t>
      </w:r>
      <w:r>
        <w:rPr>
          <w:spacing w:val="-20"/>
        </w:rPr>
        <w:t xml:space="preserve"> </w:t>
      </w:r>
      <w:r>
        <w:rPr>
          <w:spacing w:val="-2"/>
        </w:rPr>
        <w:t>serão</w:t>
      </w:r>
      <w:r>
        <w:rPr>
          <w:spacing w:val="-18"/>
        </w:rPr>
        <w:t xml:space="preserve"> </w:t>
      </w:r>
      <w:r>
        <w:rPr>
          <w:spacing w:val="-2"/>
        </w:rPr>
        <w:t>executadas</w:t>
      </w:r>
      <w:r>
        <w:rPr>
          <w:spacing w:val="-15"/>
        </w:rPr>
        <w:t xml:space="preserve"> </w:t>
      </w:r>
      <w:r>
        <w:rPr>
          <w:spacing w:val="-2"/>
        </w:rPr>
        <w:t>em</w:t>
      </w:r>
      <w:r>
        <w:rPr>
          <w:spacing w:val="-13"/>
        </w:rPr>
        <w:t xml:space="preserve"> </w:t>
      </w:r>
      <w:proofErr w:type="gramStart"/>
      <w:r>
        <w:rPr>
          <w:spacing w:val="-2"/>
        </w:rPr>
        <w:t>estrita</w:t>
      </w:r>
      <w:r>
        <w:rPr>
          <w:spacing w:val="-15"/>
        </w:rPr>
        <w:t xml:space="preserve"> </w:t>
      </w:r>
      <w:r>
        <w:rPr>
          <w:spacing w:val="-2"/>
        </w:rPr>
        <w:t xml:space="preserve">observância </w:t>
      </w:r>
      <w:r>
        <w:t>ao</w:t>
      </w:r>
      <w:r>
        <w:rPr>
          <w:spacing w:val="-22"/>
        </w:rPr>
        <w:t xml:space="preserve"> </w:t>
      </w:r>
      <w:r>
        <w:t>TERMO DE REFERÊNCIA aprovado</w:t>
      </w:r>
      <w:proofErr w:type="gramEnd"/>
      <w:r>
        <w:t xml:space="preserve"> e as cláusulas pactuadas, sendo vedado:</w:t>
      </w:r>
    </w:p>
    <w:p w14:paraId="15D0E063" w14:textId="77777777" w:rsidR="0016080F" w:rsidRDefault="0016080F" w:rsidP="0016080F">
      <w:pPr>
        <w:pStyle w:val="PargrafodaLista"/>
        <w:numPr>
          <w:ilvl w:val="0"/>
          <w:numId w:val="5"/>
        </w:numPr>
        <w:tabs>
          <w:tab w:val="left" w:pos="1730"/>
        </w:tabs>
        <w:spacing w:line="250" w:lineRule="exact"/>
        <w:ind w:left="1730" w:hanging="121"/>
      </w:pPr>
      <w:r>
        <w:rPr>
          <w:rFonts w:ascii="Arial"/>
          <w:b/>
        </w:rPr>
        <w:t>-</w:t>
      </w:r>
      <w:r>
        <w:rPr>
          <w:rFonts w:ascii="Arial"/>
          <w:b/>
          <w:spacing w:val="-9"/>
        </w:rPr>
        <w:t xml:space="preserve"> </w:t>
      </w:r>
      <w:r>
        <w:t>utilizar</w:t>
      </w:r>
      <w:r>
        <w:rPr>
          <w:spacing w:val="-12"/>
        </w:rPr>
        <w:t xml:space="preserve"> </w:t>
      </w:r>
      <w:r>
        <w:t>recursos</w:t>
      </w:r>
      <w:r>
        <w:rPr>
          <w:spacing w:val="-7"/>
        </w:rPr>
        <w:t xml:space="preserve"> </w:t>
      </w:r>
      <w:r>
        <w:t>para</w:t>
      </w:r>
      <w:r>
        <w:rPr>
          <w:spacing w:val="-15"/>
        </w:rPr>
        <w:t xml:space="preserve"> </w:t>
      </w:r>
      <w:r>
        <w:t>finalidade</w:t>
      </w:r>
      <w:r>
        <w:rPr>
          <w:spacing w:val="-13"/>
        </w:rPr>
        <w:t xml:space="preserve"> </w:t>
      </w:r>
      <w:r>
        <w:t>alheia</w:t>
      </w:r>
      <w:r>
        <w:rPr>
          <w:spacing w:val="-11"/>
        </w:rPr>
        <w:t xml:space="preserve"> </w:t>
      </w:r>
      <w:r>
        <w:t>ao</w:t>
      </w:r>
      <w:r>
        <w:rPr>
          <w:spacing w:val="-12"/>
        </w:rPr>
        <w:t xml:space="preserve"> </w:t>
      </w:r>
      <w:r>
        <w:t>objeto</w:t>
      </w:r>
      <w:r>
        <w:rPr>
          <w:spacing w:val="-11"/>
        </w:rPr>
        <w:t xml:space="preserve"> </w:t>
      </w:r>
      <w:r>
        <w:t>da</w:t>
      </w:r>
      <w:r>
        <w:rPr>
          <w:spacing w:val="-11"/>
        </w:rPr>
        <w:t xml:space="preserve"> </w:t>
      </w:r>
      <w:r>
        <w:rPr>
          <w:spacing w:val="-2"/>
        </w:rPr>
        <w:t>parceria;</w:t>
      </w:r>
    </w:p>
    <w:p w14:paraId="093D0205" w14:textId="77777777" w:rsidR="0016080F" w:rsidRDefault="0016080F" w:rsidP="0016080F">
      <w:pPr>
        <w:pStyle w:val="PargrafodaLista"/>
        <w:numPr>
          <w:ilvl w:val="0"/>
          <w:numId w:val="5"/>
        </w:numPr>
        <w:tabs>
          <w:tab w:val="left" w:pos="1816"/>
        </w:tabs>
        <w:spacing w:before="29" w:line="247" w:lineRule="auto"/>
        <w:ind w:left="1609" w:right="210" w:firstLine="0"/>
      </w:pPr>
      <w:r>
        <w:rPr>
          <w:rFonts w:ascii="Arial" w:hAnsi="Arial"/>
          <w:b/>
        </w:rPr>
        <w:t>-</w:t>
      </w:r>
      <w:r>
        <w:rPr>
          <w:rFonts w:ascii="Arial" w:hAnsi="Arial"/>
          <w:b/>
          <w:spacing w:val="9"/>
        </w:rPr>
        <w:t xml:space="preserve"> </w:t>
      </w:r>
      <w:r>
        <w:t>pagar,</w:t>
      </w:r>
      <w:r>
        <w:rPr>
          <w:spacing w:val="-6"/>
        </w:rPr>
        <w:t xml:space="preserve"> </w:t>
      </w:r>
      <w:r>
        <w:t>a</w:t>
      </w:r>
      <w:r>
        <w:rPr>
          <w:spacing w:val="-15"/>
        </w:rPr>
        <w:t xml:space="preserve"> </w:t>
      </w:r>
      <w:r>
        <w:t>qualquer</w:t>
      </w:r>
      <w:r>
        <w:rPr>
          <w:spacing w:val="-13"/>
        </w:rPr>
        <w:t xml:space="preserve"> </w:t>
      </w:r>
      <w:r>
        <w:t>título,</w:t>
      </w:r>
      <w:r>
        <w:rPr>
          <w:spacing w:val="-15"/>
        </w:rPr>
        <w:t xml:space="preserve"> </w:t>
      </w:r>
      <w:r>
        <w:t>servidor</w:t>
      </w:r>
      <w:r>
        <w:rPr>
          <w:spacing w:val="-7"/>
        </w:rPr>
        <w:t xml:space="preserve"> </w:t>
      </w:r>
      <w:r>
        <w:t>ou</w:t>
      </w:r>
      <w:r>
        <w:rPr>
          <w:spacing w:val="-11"/>
        </w:rPr>
        <w:t xml:space="preserve"> </w:t>
      </w:r>
      <w:r>
        <w:t>empregado</w:t>
      </w:r>
      <w:r>
        <w:rPr>
          <w:spacing w:val="-11"/>
        </w:rPr>
        <w:t xml:space="preserve"> </w:t>
      </w:r>
      <w:r>
        <w:t>público</w:t>
      </w:r>
      <w:r>
        <w:rPr>
          <w:spacing w:val="-13"/>
        </w:rPr>
        <w:t xml:space="preserve"> </w:t>
      </w:r>
      <w:r>
        <w:t>com</w:t>
      </w:r>
      <w:r>
        <w:rPr>
          <w:spacing w:val="-10"/>
        </w:rPr>
        <w:t xml:space="preserve"> </w:t>
      </w:r>
      <w:r>
        <w:t>recursos</w:t>
      </w:r>
      <w:r>
        <w:rPr>
          <w:spacing w:val="-8"/>
        </w:rPr>
        <w:t xml:space="preserve"> </w:t>
      </w:r>
      <w:r>
        <w:t>vinculados</w:t>
      </w:r>
      <w:r>
        <w:rPr>
          <w:spacing w:val="-7"/>
        </w:rPr>
        <w:t xml:space="preserve"> </w:t>
      </w:r>
      <w:r>
        <w:t>à</w:t>
      </w:r>
      <w:r>
        <w:rPr>
          <w:spacing w:val="-15"/>
        </w:rPr>
        <w:t xml:space="preserve"> </w:t>
      </w:r>
      <w:r>
        <w:t>parceria, salvo nas hipóteses previstas em lei específica e na lei de diretrizes orçamentárias;</w:t>
      </w:r>
    </w:p>
    <w:p w14:paraId="04833B4F" w14:textId="77777777" w:rsidR="0016080F" w:rsidRDefault="0016080F" w:rsidP="0016080F">
      <w:pPr>
        <w:pStyle w:val="PargrafodaLista"/>
        <w:numPr>
          <w:ilvl w:val="0"/>
          <w:numId w:val="5"/>
        </w:numPr>
        <w:tabs>
          <w:tab w:val="left" w:pos="1897"/>
        </w:tabs>
        <w:spacing w:line="244" w:lineRule="auto"/>
        <w:ind w:left="1609" w:right="219" w:firstLine="0"/>
      </w:pPr>
      <w:r>
        <w:rPr>
          <w:rFonts w:ascii="Arial" w:hAnsi="Arial"/>
          <w:b/>
        </w:rPr>
        <w:t>-</w:t>
      </w:r>
      <w:r>
        <w:rPr>
          <w:rFonts w:ascii="Arial" w:hAnsi="Arial"/>
          <w:b/>
          <w:spacing w:val="40"/>
        </w:rPr>
        <w:t xml:space="preserve"> </w:t>
      </w:r>
      <w:r>
        <w:t>pagar</w:t>
      </w:r>
      <w:r>
        <w:rPr>
          <w:spacing w:val="40"/>
        </w:rPr>
        <w:t xml:space="preserve"> </w:t>
      </w:r>
      <w:r>
        <w:t>despesa</w:t>
      </w:r>
      <w:r>
        <w:rPr>
          <w:spacing w:val="40"/>
        </w:rPr>
        <w:t xml:space="preserve"> </w:t>
      </w:r>
      <w:r>
        <w:t>cujo</w:t>
      </w:r>
      <w:r>
        <w:rPr>
          <w:spacing w:val="40"/>
        </w:rPr>
        <w:t xml:space="preserve"> </w:t>
      </w:r>
      <w:r>
        <w:t>fato</w:t>
      </w:r>
      <w:r>
        <w:rPr>
          <w:spacing w:val="40"/>
        </w:rPr>
        <w:t xml:space="preserve"> </w:t>
      </w:r>
      <w:r>
        <w:t>gerador</w:t>
      </w:r>
      <w:r>
        <w:rPr>
          <w:spacing w:val="40"/>
        </w:rPr>
        <w:t xml:space="preserve"> </w:t>
      </w:r>
      <w:r>
        <w:t>tenha</w:t>
      </w:r>
      <w:r>
        <w:rPr>
          <w:spacing w:val="40"/>
        </w:rPr>
        <w:t xml:space="preserve"> </w:t>
      </w:r>
      <w:r>
        <w:t>ocorrido</w:t>
      </w:r>
      <w:r>
        <w:rPr>
          <w:spacing w:val="40"/>
        </w:rPr>
        <w:t xml:space="preserve"> </w:t>
      </w:r>
      <w:r>
        <w:t>antes</w:t>
      </w:r>
      <w:r>
        <w:rPr>
          <w:spacing w:val="40"/>
        </w:rPr>
        <w:t xml:space="preserve"> </w:t>
      </w:r>
      <w:r>
        <w:t>da</w:t>
      </w:r>
      <w:r>
        <w:rPr>
          <w:spacing w:val="40"/>
        </w:rPr>
        <w:t xml:space="preserve"> </w:t>
      </w:r>
      <w:r>
        <w:t>vigência</w:t>
      </w:r>
      <w:r>
        <w:rPr>
          <w:spacing w:val="40"/>
        </w:rPr>
        <w:t xml:space="preserve"> </w:t>
      </w:r>
      <w:r>
        <w:t>do</w:t>
      </w:r>
      <w:r>
        <w:rPr>
          <w:spacing w:val="40"/>
        </w:rPr>
        <w:t xml:space="preserve"> </w:t>
      </w:r>
      <w:r>
        <w:t>instrumento</w:t>
      </w:r>
      <w:r>
        <w:rPr>
          <w:spacing w:val="40"/>
        </w:rPr>
        <w:t xml:space="preserve"> </w:t>
      </w:r>
      <w:r>
        <w:t xml:space="preserve">da </w:t>
      </w:r>
      <w:r>
        <w:rPr>
          <w:spacing w:val="-2"/>
        </w:rPr>
        <w:t>parceria;</w:t>
      </w:r>
    </w:p>
    <w:p w14:paraId="3986EFBC" w14:textId="77777777" w:rsidR="0016080F" w:rsidRDefault="0016080F" w:rsidP="0016080F">
      <w:pPr>
        <w:pStyle w:val="PargrafodaLista"/>
        <w:numPr>
          <w:ilvl w:val="0"/>
          <w:numId w:val="5"/>
        </w:numPr>
        <w:tabs>
          <w:tab w:val="left" w:pos="1879"/>
        </w:tabs>
        <w:spacing w:line="247" w:lineRule="exact"/>
        <w:ind w:left="1879" w:hanging="270"/>
      </w:pPr>
      <w:r>
        <w:rPr>
          <w:rFonts w:ascii="Arial" w:hAnsi="Arial"/>
          <w:b/>
        </w:rPr>
        <w:t>-</w:t>
      </w:r>
      <w:r>
        <w:rPr>
          <w:rFonts w:ascii="Arial" w:hAnsi="Arial"/>
          <w:b/>
          <w:spacing w:val="-3"/>
        </w:rPr>
        <w:t xml:space="preserve"> </w:t>
      </w:r>
      <w:r>
        <w:t>pagar</w:t>
      </w:r>
      <w:r>
        <w:rPr>
          <w:spacing w:val="-5"/>
        </w:rPr>
        <w:t xml:space="preserve"> </w:t>
      </w:r>
      <w:r>
        <w:t>despesas</w:t>
      </w:r>
      <w:r>
        <w:rPr>
          <w:spacing w:val="-8"/>
        </w:rPr>
        <w:t xml:space="preserve"> </w:t>
      </w:r>
      <w:r>
        <w:t>a</w:t>
      </w:r>
      <w:r>
        <w:rPr>
          <w:spacing w:val="-10"/>
        </w:rPr>
        <w:t xml:space="preserve"> </w:t>
      </w:r>
      <w:r>
        <w:t>título</w:t>
      </w:r>
      <w:r>
        <w:rPr>
          <w:spacing w:val="-6"/>
        </w:rPr>
        <w:t xml:space="preserve"> </w:t>
      </w:r>
      <w:r>
        <w:t>de</w:t>
      </w:r>
      <w:r>
        <w:rPr>
          <w:spacing w:val="-9"/>
        </w:rPr>
        <w:t xml:space="preserve"> </w:t>
      </w:r>
      <w:r>
        <w:t>taxa</w:t>
      </w:r>
      <w:r>
        <w:rPr>
          <w:spacing w:val="-8"/>
        </w:rPr>
        <w:t xml:space="preserve"> </w:t>
      </w:r>
      <w:r>
        <w:t>de</w:t>
      </w:r>
      <w:r>
        <w:rPr>
          <w:spacing w:val="-9"/>
        </w:rPr>
        <w:t xml:space="preserve"> </w:t>
      </w:r>
      <w:r>
        <w:rPr>
          <w:spacing w:val="-2"/>
        </w:rPr>
        <w:t>administração;</w:t>
      </w:r>
    </w:p>
    <w:p w14:paraId="08A7D551" w14:textId="77777777" w:rsidR="0016080F" w:rsidRDefault="0016080F" w:rsidP="0016080F">
      <w:pPr>
        <w:pStyle w:val="PargrafodaLista"/>
        <w:numPr>
          <w:ilvl w:val="0"/>
          <w:numId w:val="5"/>
        </w:numPr>
        <w:tabs>
          <w:tab w:val="left" w:pos="1877"/>
        </w:tabs>
        <w:spacing w:before="25" w:line="242" w:lineRule="auto"/>
        <w:ind w:left="1609" w:right="211" w:firstLine="0"/>
        <w:jc w:val="both"/>
      </w:pPr>
      <w:r>
        <w:rPr>
          <w:rFonts w:ascii="Arial" w:hAnsi="Arial"/>
          <w:b/>
        </w:rPr>
        <w:t xml:space="preserve">- </w:t>
      </w:r>
      <w:r>
        <w:t xml:space="preserve">pagar multas, juros ou correção </w:t>
      </w:r>
      <w:proofErr w:type="gramStart"/>
      <w:r>
        <w:t>monetária, inclusive referentes a pagamentos ou a recolhimentos</w:t>
      </w:r>
      <w:r>
        <w:rPr>
          <w:spacing w:val="-12"/>
        </w:rPr>
        <w:t xml:space="preserve"> </w:t>
      </w:r>
      <w:r>
        <w:t>fora</w:t>
      </w:r>
      <w:r>
        <w:rPr>
          <w:spacing w:val="-6"/>
        </w:rPr>
        <w:t xml:space="preserve"> </w:t>
      </w:r>
      <w:r>
        <w:t>dos</w:t>
      </w:r>
      <w:r>
        <w:rPr>
          <w:spacing w:val="-6"/>
        </w:rPr>
        <w:t xml:space="preserve"> </w:t>
      </w:r>
      <w:r>
        <w:t>prazos</w:t>
      </w:r>
      <w:proofErr w:type="gramEnd"/>
      <w:r>
        <w:t>,</w:t>
      </w:r>
      <w:r>
        <w:rPr>
          <w:spacing w:val="-4"/>
        </w:rPr>
        <w:t xml:space="preserve"> </w:t>
      </w:r>
      <w:r>
        <w:t>salvo</w:t>
      </w:r>
      <w:r>
        <w:rPr>
          <w:spacing w:val="-7"/>
        </w:rPr>
        <w:t xml:space="preserve"> </w:t>
      </w:r>
      <w:r>
        <w:t>se</w:t>
      </w:r>
      <w:r>
        <w:rPr>
          <w:spacing w:val="-7"/>
        </w:rPr>
        <w:t xml:space="preserve"> </w:t>
      </w:r>
      <w:r>
        <w:t>decorrentes</w:t>
      </w:r>
      <w:r>
        <w:rPr>
          <w:spacing w:val="-4"/>
        </w:rPr>
        <w:t xml:space="preserve"> </w:t>
      </w:r>
      <w:r>
        <w:t>de</w:t>
      </w:r>
      <w:r>
        <w:rPr>
          <w:spacing w:val="-7"/>
        </w:rPr>
        <w:t xml:space="preserve"> </w:t>
      </w:r>
      <w:r>
        <w:t>atrasos</w:t>
      </w:r>
      <w:r>
        <w:rPr>
          <w:spacing w:val="-7"/>
        </w:rPr>
        <w:t xml:space="preserve"> </w:t>
      </w:r>
      <w:r>
        <w:t>do</w:t>
      </w:r>
      <w:r>
        <w:rPr>
          <w:spacing w:val="-7"/>
        </w:rPr>
        <w:t xml:space="preserve"> </w:t>
      </w:r>
      <w:r>
        <w:rPr>
          <w:rFonts w:ascii="Arial" w:hAnsi="Arial"/>
          <w:b/>
        </w:rPr>
        <w:t>MUNICÍPIO</w:t>
      </w:r>
      <w:r>
        <w:rPr>
          <w:rFonts w:ascii="Arial" w:hAnsi="Arial"/>
          <w:b/>
          <w:spacing w:val="-5"/>
        </w:rPr>
        <w:t xml:space="preserve"> </w:t>
      </w:r>
      <w:r>
        <w:t>na</w:t>
      </w:r>
      <w:r>
        <w:rPr>
          <w:spacing w:val="-9"/>
        </w:rPr>
        <w:t xml:space="preserve"> </w:t>
      </w:r>
      <w:r>
        <w:t>liberação</w:t>
      </w:r>
      <w:r>
        <w:rPr>
          <w:spacing w:val="-4"/>
        </w:rPr>
        <w:t xml:space="preserve"> </w:t>
      </w:r>
      <w:r>
        <w:t>de recursos financeiros.</w:t>
      </w:r>
    </w:p>
    <w:p w14:paraId="29AF4BFC" w14:textId="77777777" w:rsidR="0016080F" w:rsidRDefault="0016080F" w:rsidP="0016080F">
      <w:pPr>
        <w:pStyle w:val="Corpodetexto"/>
        <w:spacing w:before="1"/>
        <w:ind w:left="0"/>
      </w:pPr>
    </w:p>
    <w:p w14:paraId="4502C7EE" w14:textId="77777777" w:rsidR="0016080F" w:rsidRDefault="0016080F" w:rsidP="0016080F">
      <w:pPr>
        <w:pStyle w:val="Ttulo1"/>
        <w:numPr>
          <w:ilvl w:val="0"/>
          <w:numId w:val="35"/>
        </w:numPr>
        <w:tabs>
          <w:tab w:val="left" w:pos="2197"/>
        </w:tabs>
      </w:pPr>
      <w:r>
        <w:rPr>
          <w:spacing w:val="-2"/>
        </w:rPr>
        <w:t>DA</w:t>
      </w:r>
      <w:r>
        <w:rPr>
          <w:spacing w:val="-11"/>
        </w:rPr>
        <w:t xml:space="preserve"> </w:t>
      </w:r>
      <w:r>
        <w:rPr>
          <w:spacing w:val="-2"/>
        </w:rPr>
        <w:t>ASSUNÇÃO</w:t>
      </w:r>
      <w:r>
        <w:rPr>
          <w:spacing w:val="4"/>
        </w:rPr>
        <w:t xml:space="preserve"> </w:t>
      </w:r>
      <w:r>
        <w:rPr>
          <w:spacing w:val="-2"/>
        </w:rPr>
        <w:t>OU</w:t>
      </w:r>
      <w:r>
        <w:rPr>
          <w:spacing w:val="-9"/>
        </w:rPr>
        <w:t xml:space="preserve"> </w:t>
      </w:r>
      <w:r>
        <w:rPr>
          <w:spacing w:val="-2"/>
        </w:rPr>
        <w:t>TRANSFERÊNCIA</w:t>
      </w:r>
      <w:r>
        <w:rPr>
          <w:spacing w:val="-4"/>
        </w:rPr>
        <w:t xml:space="preserve"> </w:t>
      </w:r>
      <w:r>
        <w:rPr>
          <w:spacing w:val="-2"/>
        </w:rPr>
        <w:t>DE</w:t>
      </w:r>
      <w:r>
        <w:rPr>
          <w:spacing w:val="-5"/>
        </w:rPr>
        <w:t xml:space="preserve"> </w:t>
      </w:r>
      <w:r>
        <w:rPr>
          <w:spacing w:val="-2"/>
        </w:rPr>
        <w:t>RESPONSABILIDADE</w:t>
      </w:r>
    </w:p>
    <w:p w14:paraId="16BCD6F2" w14:textId="77777777" w:rsidR="0016080F" w:rsidRDefault="0016080F" w:rsidP="0016080F">
      <w:pPr>
        <w:pStyle w:val="Corpodetexto"/>
        <w:spacing w:before="1" w:line="244" w:lineRule="auto"/>
        <w:ind w:right="205"/>
        <w:jc w:val="both"/>
      </w:pPr>
      <w:r>
        <w:rPr>
          <w:rFonts w:ascii="Arial" w:hAnsi="Arial"/>
          <w:b/>
        </w:rPr>
        <w:t xml:space="preserve">14.1 </w:t>
      </w:r>
      <w:r>
        <w:t xml:space="preserve">Nas hipóteses de inexecução por culpa exclusiva da </w:t>
      </w:r>
      <w:r>
        <w:rPr>
          <w:rFonts w:ascii="Arial" w:hAnsi="Arial"/>
          <w:b/>
        </w:rPr>
        <w:t>OSC</w:t>
      </w:r>
      <w:r>
        <w:t xml:space="preserve">, o </w:t>
      </w:r>
      <w:r>
        <w:rPr>
          <w:rFonts w:ascii="Arial" w:hAnsi="Arial"/>
          <w:b/>
        </w:rPr>
        <w:t xml:space="preserve">MUNICÍPIO </w:t>
      </w:r>
      <w:r>
        <w:t>poderá, exclusivamente para assegurar o atendimento de serviços essenciais à população, por ato próprio e independente de autorização judicial, a fim de realizar ou manter a execução das metas e atividades pactuadas:</w:t>
      </w:r>
    </w:p>
    <w:p w14:paraId="658EC174" w14:textId="77777777" w:rsidR="0016080F" w:rsidRDefault="0016080F" w:rsidP="0016080F">
      <w:pPr>
        <w:pStyle w:val="PargrafodaLista"/>
        <w:numPr>
          <w:ilvl w:val="0"/>
          <w:numId w:val="4"/>
        </w:numPr>
        <w:tabs>
          <w:tab w:val="left" w:pos="1733"/>
        </w:tabs>
        <w:spacing w:line="247" w:lineRule="auto"/>
        <w:ind w:right="208" w:firstLine="0"/>
        <w:jc w:val="both"/>
      </w:pPr>
      <w:r>
        <w:rPr>
          <w:rFonts w:ascii="Arial" w:hAnsi="Arial"/>
          <w:b/>
        </w:rPr>
        <w:t xml:space="preserve">- </w:t>
      </w:r>
      <w:r>
        <w:t xml:space="preserve">retomar os bens públicos em poder da </w:t>
      </w:r>
      <w:r>
        <w:rPr>
          <w:rFonts w:ascii="Arial" w:hAnsi="Arial"/>
          <w:b/>
        </w:rPr>
        <w:t>OSC</w:t>
      </w:r>
      <w:r>
        <w:t>, qualquer que</w:t>
      </w:r>
      <w:r>
        <w:rPr>
          <w:spacing w:val="-1"/>
        </w:rPr>
        <w:t xml:space="preserve"> </w:t>
      </w:r>
      <w:r>
        <w:t>tenha sido a</w:t>
      </w:r>
      <w:r>
        <w:rPr>
          <w:spacing w:val="-1"/>
        </w:rPr>
        <w:t xml:space="preserve"> </w:t>
      </w:r>
      <w:r>
        <w:t>modalidade outítulo que concedeu direitos de uso de tais bens;</w:t>
      </w:r>
    </w:p>
    <w:p w14:paraId="30A05A2E" w14:textId="77777777" w:rsidR="0016080F" w:rsidRDefault="0016080F" w:rsidP="0016080F">
      <w:pPr>
        <w:pStyle w:val="PargrafodaLista"/>
        <w:numPr>
          <w:ilvl w:val="0"/>
          <w:numId w:val="4"/>
        </w:numPr>
        <w:tabs>
          <w:tab w:val="left" w:pos="1812"/>
        </w:tabs>
        <w:spacing w:before="50" w:line="244" w:lineRule="auto"/>
        <w:ind w:right="206" w:firstLine="0"/>
        <w:jc w:val="both"/>
      </w:pPr>
      <w:r>
        <w:rPr>
          <w:rFonts w:ascii="Arial" w:hAnsi="Arial"/>
          <w:b/>
        </w:rPr>
        <w:t xml:space="preserve">- </w:t>
      </w:r>
      <w:r>
        <w:t>assumir a responsabilidade pela execução do restante do objeto previsto no TERMO DE REFERÊNCIA,</w:t>
      </w:r>
      <w:r>
        <w:rPr>
          <w:spacing w:val="29"/>
        </w:rPr>
        <w:t xml:space="preserve"> </w:t>
      </w:r>
      <w:r>
        <w:t>no</w:t>
      </w:r>
      <w:r>
        <w:rPr>
          <w:spacing w:val="80"/>
        </w:rPr>
        <w:t xml:space="preserve"> </w:t>
      </w:r>
      <w:r>
        <w:t>caso</w:t>
      </w:r>
      <w:r>
        <w:rPr>
          <w:spacing w:val="26"/>
        </w:rPr>
        <w:t xml:space="preserve"> </w:t>
      </w:r>
      <w:r>
        <w:t>de</w:t>
      </w:r>
      <w:r>
        <w:rPr>
          <w:spacing w:val="80"/>
        </w:rPr>
        <w:t xml:space="preserve"> </w:t>
      </w:r>
      <w:r>
        <w:t>paralisação,</w:t>
      </w:r>
      <w:r>
        <w:rPr>
          <w:spacing w:val="80"/>
        </w:rPr>
        <w:t xml:space="preserve"> </w:t>
      </w:r>
      <w:r>
        <w:t>de modo</w:t>
      </w:r>
      <w:r>
        <w:rPr>
          <w:spacing w:val="80"/>
        </w:rPr>
        <w:t xml:space="preserve"> </w:t>
      </w:r>
      <w:r>
        <w:t>a</w:t>
      </w:r>
      <w:r>
        <w:rPr>
          <w:spacing w:val="27"/>
        </w:rPr>
        <w:t xml:space="preserve"> </w:t>
      </w:r>
      <w:r>
        <w:t>evitar</w:t>
      </w:r>
      <w:r>
        <w:rPr>
          <w:spacing w:val="80"/>
        </w:rPr>
        <w:t xml:space="preserve"> </w:t>
      </w:r>
      <w:r>
        <w:t>sua</w:t>
      </w:r>
      <w:r>
        <w:rPr>
          <w:spacing w:val="26"/>
        </w:rPr>
        <w:t xml:space="preserve"> </w:t>
      </w:r>
      <w:r>
        <w:t>descontinuidade,</w:t>
      </w:r>
      <w:r>
        <w:rPr>
          <w:spacing w:val="28"/>
        </w:rPr>
        <w:t xml:space="preserve"> </w:t>
      </w:r>
      <w:r>
        <w:t>devendo ser considerado</w:t>
      </w:r>
      <w:r>
        <w:rPr>
          <w:spacing w:val="-1"/>
        </w:rPr>
        <w:t xml:space="preserve"> </w:t>
      </w:r>
      <w:r>
        <w:t>na</w:t>
      </w:r>
      <w:r>
        <w:rPr>
          <w:spacing w:val="-1"/>
        </w:rPr>
        <w:t xml:space="preserve"> </w:t>
      </w:r>
      <w:r>
        <w:t>prestação</w:t>
      </w:r>
      <w:r>
        <w:rPr>
          <w:spacing w:val="-1"/>
        </w:rPr>
        <w:t xml:space="preserve"> </w:t>
      </w:r>
      <w:r>
        <w:t>de</w:t>
      </w:r>
      <w:r>
        <w:rPr>
          <w:spacing w:val="-1"/>
        </w:rPr>
        <w:t xml:space="preserve"> </w:t>
      </w:r>
      <w:r>
        <w:t>contas</w:t>
      </w:r>
      <w:r>
        <w:rPr>
          <w:spacing w:val="-1"/>
        </w:rPr>
        <w:t xml:space="preserve"> </w:t>
      </w:r>
      <w:r>
        <w:t>o</w:t>
      </w:r>
      <w:r>
        <w:rPr>
          <w:spacing w:val="-1"/>
        </w:rPr>
        <w:t xml:space="preserve"> </w:t>
      </w:r>
      <w:r>
        <w:t>que</w:t>
      </w:r>
      <w:r>
        <w:rPr>
          <w:spacing w:val="-4"/>
        </w:rPr>
        <w:t xml:space="preserve"> </w:t>
      </w:r>
      <w:r>
        <w:t>foi</w:t>
      </w:r>
      <w:r>
        <w:rPr>
          <w:spacing w:val="-4"/>
        </w:rPr>
        <w:t xml:space="preserve"> </w:t>
      </w:r>
      <w:r>
        <w:t>executado</w:t>
      </w:r>
      <w:r>
        <w:rPr>
          <w:spacing w:val="-1"/>
        </w:rPr>
        <w:t xml:space="preserve"> </w:t>
      </w:r>
      <w:r>
        <w:t>pela</w:t>
      </w:r>
      <w:r>
        <w:rPr>
          <w:spacing w:val="-1"/>
        </w:rPr>
        <w:t xml:space="preserve"> </w:t>
      </w:r>
      <w:r>
        <w:rPr>
          <w:rFonts w:ascii="Arial" w:hAnsi="Arial"/>
          <w:b/>
        </w:rPr>
        <w:t>OSC</w:t>
      </w:r>
      <w:r>
        <w:rPr>
          <w:rFonts w:ascii="Arial" w:hAnsi="Arial"/>
          <w:b/>
          <w:spacing w:val="-2"/>
        </w:rPr>
        <w:t xml:space="preserve"> </w:t>
      </w:r>
      <w:r>
        <w:t>até</w:t>
      </w:r>
      <w:r>
        <w:rPr>
          <w:spacing w:val="-5"/>
        </w:rPr>
        <w:t xml:space="preserve"> </w:t>
      </w:r>
      <w:r>
        <w:t>o</w:t>
      </w:r>
      <w:r>
        <w:rPr>
          <w:spacing w:val="-4"/>
        </w:rPr>
        <w:t xml:space="preserve"> </w:t>
      </w:r>
      <w:r>
        <w:t>momento em que a administração assumiu essas responsabilidades;</w:t>
      </w:r>
    </w:p>
    <w:p w14:paraId="12B064CA" w14:textId="77777777" w:rsidR="0016080F" w:rsidRDefault="0016080F" w:rsidP="0016080F">
      <w:pPr>
        <w:pStyle w:val="PargrafodaLista"/>
        <w:numPr>
          <w:ilvl w:val="0"/>
          <w:numId w:val="4"/>
        </w:numPr>
        <w:tabs>
          <w:tab w:val="left" w:pos="1890"/>
        </w:tabs>
        <w:spacing w:line="244" w:lineRule="auto"/>
        <w:ind w:right="206" w:firstLine="0"/>
        <w:jc w:val="both"/>
      </w:pPr>
      <w:r>
        <w:rPr>
          <w:rFonts w:ascii="Arial" w:hAnsi="Arial"/>
          <w:b/>
        </w:rPr>
        <w:t xml:space="preserve">- </w:t>
      </w:r>
      <w:r>
        <w:t>no caso de transferência da responsabilidade pela execução do restante do objeto da parceria,</w:t>
      </w:r>
      <w:r>
        <w:rPr>
          <w:spacing w:val="-4"/>
        </w:rPr>
        <w:t xml:space="preserve"> </w:t>
      </w:r>
      <w:r>
        <w:t>o</w:t>
      </w:r>
      <w:r>
        <w:rPr>
          <w:spacing w:val="-6"/>
        </w:rPr>
        <w:t xml:space="preserve"> </w:t>
      </w:r>
      <w:r>
        <w:rPr>
          <w:rFonts w:ascii="Arial" w:hAnsi="Arial"/>
          <w:b/>
        </w:rPr>
        <w:t>MUNICÍPIO</w:t>
      </w:r>
      <w:r>
        <w:t>,</w:t>
      </w:r>
      <w:r>
        <w:rPr>
          <w:spacing w:val="-7"/>
        </w:rPr>
        <w:t xml:space="preserve"> </w:t>
      </w:r>
      <w:r>
        <w:t>deverá</w:t>
      </w:r>
      <w:r>
        <w:rPr>
          <w:spacing w:val="-3"/>
        </w:rPr>
        <w:t xml:space="preserve"> </w:t>
      </w:r>
      <w:r>
        <w:t>convocar</w:t>
      </w:r>
      <w:r>
        <w:rPr>
          <w:spacing w:val="-2"/>
        </w:rPr>
        <w:t xml:space="preserve"> </w:t>
      </w:r>
      <w:r>
        <w:rPr>
          <w:rFonts w:ascii="Arial" w:hAnsi="Arial"/>
          <w:b/>
        </w:rPr>
        <w:t>OSC</w:t>
      </w:r>
      <w:r>
        <w:rPr>
          <w:rFonts w:ascii="Arial" w:hAnsi="Arial"/>
          <w:b/>
          <w:spacing w:val="-4"/>
        </w:rPr>
        <w:t xml:space="preserve"> </w:t>
      </w:r>
      <w:r>
        <w:t>participante</w:t>
      </w:r>
      <w:r>
        <w:rPr>
          <w:spacing w:val="-2"/>
        </w:rPr>
        <w:t xml:space="preserve"> </w:t>
      </w:r>
      <w:r>
        <w:t>do</w:t>
      </w:r>
      <w:r>
        <w:rPr>
          <w:spacing w:val="-6"/>
        </w:rPr>
        <w:t xml:space="preserve"> </w:t>
      </w:r>
      <w:r>
        <w:t>Chamamento</w:t>
      </w:r>
      <w:r>
        <w:rPr>
          <w:spacing w:val="-2"/>
        </w:rPr>
        <w:t xml:space="preserve"> </w:t>
      </w:r>
      <w:r>
        <w:t>Público</w:t>
      </w:r>
      <w:r>
        <w:rPr>
          <w:spacing w:val="-2"/>
        </w:rPr>
        <w:t xml:space="preserve"> </w:t>
      </w:r>
      <w:r>
        <w:t>realizado, desde</w:t>
      </w:r>
      <w:r>
        <w:rPr>
          <w:spacing w:val="-10"/>
        </w:rPr>
        <w:t xml:space="preserve"> </w:t>
      </w:r>
      <w:r>
        <w:t>que</w:t>
      </w:r>
      <w:r>
        <w:rPr>
          <w:spacing w:val="-7"/>
        </w:rPr>
        <w:t xml:space="preserve"> </w:t>
      </w:r>
      <w:r>
        <w:t>atendida</w:t>
      </w:r>
      <w:r>
        <w:rPr>
          <w:spacing w:val="-7"/>
        </w:rPr>
        <w:t xml:space="preserve"> </w:t>
      </w:r>
      <w:proofErr w:type="gramStart"/>
      <w:r>
        <w:t>a</w:t>
      </w:r>
      <w:proofErr w:type="gramEnd"/>
      <w:r>
        <w:rPr>
          <w:spacing w:val="-9"/>
        </w:rPr>
        <w:t xml:space="preserve"> </w:t>
      </w:r>
      <w:r>
        <w:t>ordem</w:t>
      </w:r>
      <w:r>
        <w:rPr>
          <w:spacing w:val="-1"/>
        </w:rPr>
        <w:t xml:space="preserve"> </w:t>
      </w:r>
      <w:r>
        <w:t>de</w:t>
      </w:r>
      <w:r>
        <w:rPr>
          <w:spacing w:val="-7"/>
        </w:rPr>
        <w:t xml:space="preserve"> </w:t>
      </w:r>
      <w:r>
        <w:t>classificação</w:t>
      </w:r>
      <w:r>
        <w:rPr>
          <w:spacing w:val="-9"/>
        </w:rPr>
        <w:t xml:space="preserve"> </w:t>
      </w:r>
      <w:r>
        <w:t>e</w:t>
      </w:r>
      <w:r>
        <w:rPr>
          <w:spacing w:val="-13"/>
        </w:rPr>
        <w:t xml:space="preserve"> </w:t>
      </w:r>
      <w:r>
        <w:t>mantidas</w:t>
      </w:r>
      <w:r>
        <w:rPr>
          <w:spacing w:val="-6"/>
        </w:rPr>
        <w:t xml:space="preserve"> </w:t>
      </w:r>
      <w:r>
        <w:t>as</w:t>
      </w:r>
      <w:r>
        <w:rPr>
          <w:spacing w:val="-11"/>
        </w:rPr>
        <w:t xml:space="preserve"> </w:t>
      </w:r>
      <w:r>
        <w:t>mesmas</w:t>
      </w:r>
      <w:r>
        <w:rPr>
          <w:spacing w:val="-9"/>
        </w:rPr>
        <w:t xml:space="preserve"> </w:t>
      </w:r>
      <w:r>
        <w:t>condições</w:t>
      </w:r>
      <w:r>
        <w:rPr>
          <w:spacing w:val="-6"/>
        </w:rPr>
        <w:t xml:space="preserve"> </w:t>
      </w:r>
      <w:r>
        <w:t>do</w:t>
      </w:r>
      <w:r>
        <w:rPr>
          <w:spacing w:val="-10"/>
        </w:rPr>
        <w:t xml:space="preserve"> </w:t>
      </w:r>
      <w:r>
        <w:t xml:space="preserve">instrumento </w:t>
      </w:r>
      <w:r>
        <w:rPr>
          <w:spacing w:val="-2"/>
        </w:rPr>
        <w:t>anterior.</w:t>
      </w:r>
    </w:p>
    <w:p w14:paraId="14175734" w14:textId="77777777" w:rsidR="0016080F" w:rsidRDefault="0016080F" w:rsidP="0016080F">
      <w:pPr>
        <w:pStyle w:val="Ttulo1"/>
        <w:numPr>
          <w:ilvl w:val="0"/>
          <w:numId w:val="35"/>
        </w:numPr>
        <w:tabs>
          <w:tab w:val="left" w:pos="2197"/>
        </w:tabs>
        <w:spacing w:before="230"/>
      </w:pPr>
      <w:r>
        <w:t>DO</w:t>
      </w:r>
      <w:r>
        <w:rPr>
          <w:spacing w:val="-4"/>
        </w:rPr>
        <w:t xml:space="preserve"> FORO</w:t>
      </w:r>
    </w:p>
    <w:p w14:paraId="5E7913BF" w14:textId="77777777" w:rsidR="0016080F" w:rsidRDefault="0016080F" w:rsidP="0016080F">
      <w:pPr>
        <w:spacing w:before="11"/>
        <w:ind w:left="1609"/>
        <w:rPr>
          <w:rFonts w:ascii="Arial" w:hAnsi="Arial"/>
          <w:b/>
        </w:rPr>
      </w:pPr>
      <w:r>
        <w:rPr>
          <w:rFonts w:ascii="Arial" w:hAnsi="Arial"/>
          <w:b/>
        </w:rPr>
        <w:t>15.1.</w:t>
      </w:r>
      <w:r>
        <w:rPr>
          <w:rFonts w:ascii="Arial" w:hAnsi="Arial"/>
          <w:b/>
          <w:spacing w:val="49"/>
        </w:rPr>
        <w:t xml:space="preserve"> </w:t>
      </w:r>
      <w:r>
        <w:t>Com</w:t>
      </w:r>
      <w:r>
        <w:rPr>
          <w:spacing w:val="19"/>
        </w:rPr>
        <w:t xml:space="preserve"> </w:t>
      </w:r>
      <w:r>
        <w:t>a</w:t>
      </w:r>
      <w:r>
        <w:rPr>
          <w:spacing w:val="16"/>
        </w:rPr>
        <w:t xml:space="preserve"> </w:t>
      </w:r>
      <w:r>
        <w:t>assinatura</w:t>
      </w:r>
      <w:r>
        <w:rPr>
          <w:spacing w:val="14"/>
        </w:rPr>
        <w:t xml:space="preserve"> </w:t>
      </w:r>
      <w:r>
        <w:t>do</w:t>
      </w:r>
      <w:r>
        <w:rPr>
          <w:spacing w:val="19"/>
        </w:rPr>
        <w:t xml:space="preserve"> </w:t>
      </w:r>
      <w:r>
        <w:t>presente</w:t>
      </w:r>
      <w:r>
        <w:rPr>
          <w:spacing w:val="16"/>
        </w:rPr>
        <w:t xml:space="preserve"> </w:t>
      </w:r>
      <w:r>
        <w:rPr>
          <w:rFonts w:ascii="Arial" w:hAnsi="Arial"/>
          <w:b/>
        </w:rPr>
        <w:t>TERMO</w:t>
      </w:r>
      <w:r>
        <w:rPr>
          <w:rFonts w:ascii="Arial" w:hAnsi="Arial"/>
          <w:b/>
          <w:spacing w:val="15"/>
        </w:rPr>
        <w:t xml:space="preserve"> </w:t>
      </w:r>
      <w:r>
        <w:rPr>
          <w:rFonts w:ascii="Arial" w:hAnsi="Arial"/>
          <w:b/>
        </w:rPr>
        <w:t>DE</w:t>
      </w:r>
      <w:r>
        <w:rPr>
          <w:rFonts w:ascii="Arial" w:hAnsi="Arial"/>
          <w:b/>
          <w:spacing w:val="12"/>
        </w:rPr>
        <w:t xml:space="preserve"> </w:t>
      </w:r>
      <w:r>
        <w:rPr>
          <w:rFonts w:ascii="Arial" w:hAnsi="Arial"/>
          <w:b/>
        </w:rPr>
        <w:t>COLABORAÇÃO</w:t>
      </w:r>
      <w:r>
        <w:t>,</w:t>
      </w:r>
      <w:r>
        <w:rPr>
          <w:spacing w:val="20"/>
        </w:rPr>
        <w:t xml:space="preserve"> </w:t>
      </w:r>
      <w:r>
        <w:t>o</w:t>
      </w:r>
      <w:r>
        <w:rPr>
          <w:spacing w:val="13"/>
        </w:rPr>
        <w:t xml:space="preserve"> </w:t>
      </w:r>
      <w:r>
        <w:rPr>
          <w:rFonts w:ascii="Arial" w:hAnsi="Arial"/>
          <w:b/>
        </w:rPr>
        <w:t>MUNICÍPIO</w:t>
      </w:r>
      <w:r>
        <w:rPr>
          <w:rFonts w:ascii="Arial" w:hAnsi="Arial"/>
          <w:b/>
          <w:spacing w:val="18"/>
        </w:rPr>
        <w:t xml:space="preserve"> </w:t>
      </w:r>
      <w:r>
        <w:t>e</w:t>
      </w:r>
      <w:r>
        <w:rPr>
          <w:spacing w:val="19"/>
        </w:rPr>
        <w:t xml:space="preserve"> </w:t>
      </w:r>
      <w:r>
        <w:t>a</w:t>
      </w:r>
      <w:r>
        <w:rPr>
          <w:spacing w:val="11"/>
        </w:rPr>
        <w:t xml:space="preserve"> </w:t>
      </w:r>
      <w:proofErr w:type="gramStart"/>
      <w:r>
        <w:rPr>
          <w:rFonts w:ascii="Arial" w:hAnsi="Arial"/>
          <w:b/>
          <w:spacing w:val="-5"/>
        </w:rPr>
        <w:t>OSC</w:t>
      </w:r>
      <w:proofErr w:type="gramEnd"/>
    </w:p>
    <w:p w14:paraId="65F76685" w14:textId="77777777" w:rsidR="0016080F" w:rsidRDefault="0016080F" w:rsidP="0016080F">
      <w:pPr>
        <w:rPr>
          <w:rFonts w:ascii="Arial" w:hAnsi="Arial"/>
        </w:rPr>
        <w:sectPr w:rsidR="0016080F" w:rsidSect="00492647">
          <w:pgSz w:w="12240" w:h="15840"/>
          <w:pgMar w:top="2200" w:right="680" w:bottom="1180" w:left="520" w:header="581" w:footer="990" w:gutter="0"/>
          <w:cols w:space="720"/>
        </w:sectPr>
      </w:pPr>
    </w:p>
    <w:p w14:paraId="5F24D7E1" w14:textId="77777777" w:rsidR="0016080F" w:rsidRDefault="0016080F" w:rsidP="0016080F">
      <w:pPr>
        <w:pStyle w:val="Corpodetexto"/>
        <w:spacing w:before="216" w:line="242" w:lineRule="auto"/>
        <w:ind w:right="203"/>
        <w:jc w:val="both"/>
      </w:pPr>
      <w:proofErr w:type="gramStart"/>
      <w:r>
        <w:t>elegem</w:t>
      </w:r>
      <w:proofErr w:type="gramEnd"/>
      <w:r>
        <w:t xml:space="preserve"> o</w:t>
      </w:r>
      <w:r>
        <w:rPr>
          <w:spacing w:val="-4"/>
        </w:rPr>
        <w:t xml:space="preserve"> </w:t>
      </w:r>
      <w:r>
        <w:t>foro</w:t>
      </w:r>
      <w:r>
        <w:rPr>
          <w:spacing w:val="-1"/>
        </w:rPr>
        <w:t xml:space="preserve"> </w:t>
      </w:r>
      <w:r>
        <w:t>da</w:t>
      </w:r>
      <w:r>
        <w:rPr>
          <w:spacing w:val="-4"/>
        </w:rPr>
        <w:t xml:space="preserve"> </w:t>
      </w:r>
      <w:r>
        <w:t>Comarca de</w:t>
      </w:r>
      <w:r>
        <w:rPr>
          <w:spacing w:val="-1"/>
        </w:rPr>
        <w:t xml:space="preserve"> </w:t>
      </w:r>
      <w:r>
        <w:t>Jacareí-SP, para</w:t>
      </w:r>
      <w:r>
        <w:rPr>
          <w:spacing w:val="-1"/>
        </w:rPr>
        <w:t xml:space="preserve"> </w:t>
      </w:r>
      <w:r>
        <w:t>dirimir as</w:t>
      </w:r>
      <w:r>
        <w:rPr>
          <w:spacing w:val="-1"/>
        </w:rPr>
        <w:t xml:space="preserve"> </w:t>
      </w:r>
      <w:r>
        <w:t>dúvidas</w:t>
      </w:r>
      <w:r>
        <w:rPr>
          <w:spacing w:val="-1"/>
        </w:rPr>
        <w:t xml:space="preserve"> </w:t>
      </w:r>
      <w:r>
        <w:t>decorrentes da</w:t>
      </w:r>
      <w:r>
        <w:rPr>
          <w:spacing w:val="-4"/>
        </w:rPr>
        <w:t xml:space="preserve"> </w:t>
      </w:r>
      <w:r>
        <w:t>execução</w:t>
      </w:r>
      <w:r>
        <w:rPr>
          <w:spacing w:val="-1"/>
        </w:rPr>
        <w:t xml:space="preserve"> </w:t>
      </w:r>
      <w:r>
        <w:t>da parceria,</w:t>
      </w:r>
      <w:r>
        <w:rPr>
          <w:spacing w:val="-4"/>
        </w:rPr>
        <w:t xml:space="preserve"> </w:t>
      </w:r>
      <w:r>
        <w:t>estabelecendo</w:t>
      </w:r>
      <w:r>
        <w:rPr>
          <w:spacing w:val="-5"/>
        </w:rPr>
        <w:t xml:space="preserve"> </w:t>
      </w:r>
      <w:r>
        <w:t>a</w:t>
      </w:r>
      <w:r>
        <w:rPr>
          <w:spacing w:val="-3"/>
        </w:rPr>
        <w:t xml:space="preserve"> </w:t>
      </w:r>
      <w:r>
        <w:t>obrigatoriedade</w:t>
      </w:r>
      <w:r>
        <w:rPr>
          <w:spacing w:val="-3"/>
        </w:rPr>
        <w:t xml:space="preserve"> </w:t>
      </w:r>
      <w:r>
        <w:t>da</w:t>
      </w:r>
      <w:r>
        <w:rPr>
          <w:spacing w:val="-10"/>
        </w:rPr>
        <w:t xml:space="preserve"> </w:t>
      </w:r>
      <w:r>
        <w:t>tentativa</w:t>
      </w:r>
      <w:r>
        <w:rPr>
          <w:spacing w:val="-3"/>
        </w:rPr>
        <w:t xml:space="preserve"> </w:t>
      </w:r>
      <w:r>
        <w:t>prévia</w:t>
      </w:r>
      <w:r>
        <w:rPr>
          <w:spacing w:val="-5"/>
        </w:rPr>
        <w:t xml:space="preserve"> </w:t>
      </w:r>
      <w:r>
        <w:t>de</w:t>
      </w:r>
      <w:r>
        <w:rPr>
          <w:spacing w:val="-6"/>
        </w:rPr>
        <w:t xml:space="preserve"> </w:t>
      </w:r>
      <w:r>
        <w:t>solução</w:t>
      </w:r>
      <w:r>
        <w:rPr>
          <w:spacing w:val="-6"/>
        </w:rPr>
        <w:t xml:space="preserve"> </w:t>
      </w:r>
      <w:r>
        <w:t>administrativa,</w:t>
      </w:r>
      <w:r>
        <w:rPr>
          <w:spacing w:val="-2"/>
        </w:rPr>
        <w:t xml:space="preserve"> </w:t>
      </w:r>
      <w:r>
        <w:t>com</w:t>
      </w:r>
      <w:r>
        <w:rPr>
          <w:spacing w:val="-2"/>
        </w:rPr>
        <w:t xml:space="preserve"> </w:t>
      </w:r>
      <w:r>
        <w:t xml:space="preserve">a participação da Procuradoria Geral do Município, órgão encarregado de assessoramento jurídico integrante da estrutura do </w:t>
      </w:r>
      <w:r>
        <w:rPr>
          <w:rFonts w:ascii="Arial" w:hAnsi="Arial"/>
          <w:b/>
        </w:rPr>
        <w:t>MUNICÍPIO</w:t>
      </w:r>
      <w:r>
        <w:t>.</w:t>
      </w:r>
    </w:p>
    <w:p w14:paraId="237AAB3B" w14:textId="77777777" w:rsidR="0016080F" w:rsidRDefault="0016080F" w:rsidP="0016080F">
      <w:pPr>
        <w:pStyle w:val="Ttulo1"/>
        <w:numPr>
          <w:ilvl w:val="0"/>
          <w:numId w:val="35"/>
        </w:numPr>
        <w:tabs>
          <w:tab w:val="left" w:pos="2194"/>
        </w:tabs>
        <w:spacing w:before="248" w:line="252" w:lineRule="exact"/>
        <w:ind w:left="2194" w:hanging="585"/>
        <w:jc w:val="both"/>
      </w:pPr>
      <w:r>
        <w:t>DAS</w:t>
      </w:r>
      <w:r>
        <w:rPr>
          <w:spacing w:val="-13"/>
        </w:rPr>
        <w:t xml:space="preserve"> </w:t>
      </w:r>
      <w:r>
        <w:t>DISPOSIÇÕES</w:t>
      </w:r>
      <w:r>
        <w:rPr>
          <w:spacing w:val="-11"/>
        </w:rPr>
        <w:t xml:space="preserve"> </w:t>
      </w:r>
      <w:r>
        <w:rPr>
          <w:spacing w:val="-2"/>
        </w:rPr>
        <w:t>FINAIS</w:t>
      </w:r>
    </w:p>
    <w:p w14:paraId="3407BDC4" w14:textId="77777777" w:rsidR="0016080F" w:rsidRDefault="0016080F" w:rsidP="0016080F">
      <w:pPr>
        <w:pStyle w:val="PargrafodaLista"/>
        <w:numPr>
          <w:ilvl w:val="1"/>
          <w:numId w:val="3"/>
        </w:numPr>
        <w:tabs>
          <w:tab w:val="left" w:pos="2197"/>
        </w:tabs>
        <w:spacing w:line="244" w:lineRule="auto"/>
        <w:ind w:right="206" w:firstLine="0"/>
        <w:jc w:val="both"/>
      </w:pPr>
      <w:r>
        <w:t>Na</w:t>
      </w:r>
      <w:r>
        <w:rPr>
          <w:spacing w:val="-1"/>
        </w:rPr>
        <w:t xml:space="preserve"> </w:t>
      </w:r>
      <w:r>
        <w:t>contagem dos</w:t>
      </w:r>
      <w:r>
        <w:rPr>
          <w:spacing w:val="-2"/>
        </w:rPr>
        <w:t xml:space="preserve"> </w:t>
      </w:r>
      <w:r>
        <w:t>prazos</w:t>
      </w:r>
      <w:r>
        <w:rPr>
          <w:spacing w:val="-6"/>
        </w:rPr>
        <w:t xml:space="preserve"> </w:t>
      </w:r>
      <w:r>
        <w:t>estabelecidos neste</w:t>
      </w:r>
      <w:r>
        <w:rPr>
          <w:spacing w:val="-3"/>
        </w:rPr>
        <w:t xml:space="preserve"> </w:t>
      </w:r>
      <w:r>
        <w:rPr>
          <w:rFonts w:ascii="Arial" w:hAnsi="Arial"/>
          <w:b/>
        </w:rPr>
        <w:t>TERMO</w:t>
      </w:r>
      <w:r>
        <w:rPr>
          <w:rFonts w:ascii="Arial" w:hAnsi="Arial"/>
          <w:b/>
          <w:spacing w:val="-4"/>
        </w:rPr>
        <w:t xml:space="preserve"> </w:t>
      </w:r>
      <w:r>
        <w:rPr>
          <w:rFonts w:ascii="Arial" w:hAnsi="Arial"/>
          <w:b/>
        </w:rPr>
        <w:t>DE</w:t>
      </w:r>
      <w:r>
        <w:rPr>
          <w:rFonts w:ascii="Arial" w:hAnsi="Arial"/>
          <w:b/>
          <w:spacing w:val="-9"/>
        </w:rPr>
        <w:t xml:space="preserve"> </w:t>
      </w:r>
      <w:r>
        <w:rPr>
          <w:rFonts w:ascii="Arial" w:hAnsi="Arial"/>
          <w:b/>
        </w:rPr>
        <w:t>COLABORAÇÃO</w:t>
      </w:r>
      <w:r>
        <w:t>, excluir-se- á</w:t>
      </w:r>
      <w:r>
        <w:rPr>
          <w:spacing w:val="-4"/>
        </w:rPr>
        <w:t xml:space="preserve"> </w:t>
      </w:r>
      <w:r>
        <w:t>o</w:t>
      </w:r>
      <w:r>
        <w:rPr>
          <w:spacing w:val="-4"/>
        </w:rPr>
        <w:t xml:space="preserve"> </w:t>
      </w:r>
      <w:r>
        <w:t>dia</w:t>
      </w:r>
      <w:r>
        <w:rPr>
          <w:spacing w:val="-4"/>
        </w:rPr>
        <w:t xml:space="preserve"> </w:t>
      </w:r>
      <w:r>
        <w:t>o</w:t>
      </w:r>
      <w:r>
        <w:rPr>
          <w:spacing w:val="-4"/>
        </w:rPr>
        <w:t xml:space="preserve"> </w:t>
      </w:r>
      <w:r>
        <w:t>início</w:t>
      </w:r>
      <w:r>
        <w:rPr>
          <w:spacing w:val="-5"/>
        </w:rPr>
        <w:t xml:space="preserve"> </w:t>
      </w:r>
      <w:r>
        <w:t>e</w:t>
      </w:r>
      <w:r>
        <w:rPr>
          <w:spacing w:val="-4"/>
        </w:rPr>
        <w:t xml:space="preserve"> </w:t>
      </w:r>
      <w:r>
        <w:t>incluir-se-á</w:t>
      </w:r>
      <w:r>
        <w:rPr>
          <w:spacing w:val="-4"/>
        </w:rPr>
        <w:t xml:space="preserve"> </w:t>
      </w:r>
      <w:r>
        <w:t>o</w:t>
      </w:r>
      <w:r>
        <w:rPr>
          <w:spacing w:val="-4"/>
        </w:rPr>
        <w:t xml:space="preserve"> </w:t>
      </w:r>
      <w:r>
        <w:t>dia</w:t>
      </w:r>
      <w:r>
        <w:rPr>
          <w:spacing w:val="-4"/>
        </w:rPr>
        <w:t xml:space="preserve"> </w:t>
      </w:r>
      <w:r>
        <w:t>do</w:t>
      </w:r>
      <w:r>
        <w:rPr>
          <w:spacing w:val="-6"/>
        </w:rPr>
        <w:t xml:space="preserve"> </w:t>
      </w:r>
      <w:r>
        <w:t>vencimento,</w:t>
      </w:r>
      <w:r>
        <w:rPr>
          <w:spacing w:val="-7"/>
        </w:rPr>
        <w:t xml:space="preserve"> </w:t>
      </w:r>
      <w:r>
        <w:t>prorrogando-se</w:t>
      </w:r>
      <w:r>
        <w:rPr>
          <w:spacing w:val="-4"/>
        </w:rPr>
        <w:t xml:space="preserve"> </w:t>
      </w:r>
      <w:r>
        <w:t>este</w:t>
      </w:r>
      <w:r>
        <w:rPr>
          <w:spacing w:val="-4"/>
        </w:rPr>
        <w:t xml:space="preserve"> </w:t>
      </w:r>
      <w:r>
        <w:t>para</w:t>
      </w:r>
      <w:r>
        <w:rPr>
          <w:spacing w:val="-4"/>
        </w:rPr>
        <w:t xml:space="preserve"> </w:t>
      </w:r>
      <w:r>
        <w:t>primeiro</w:t>
      </w:r>
      <w:r>
        <w:rPr>
          <w:spacing w:val="-3"/>
        </w:rPr>
        <w:t xml:space="preserve"> </w:t>
      </w:r>
      <w:r>
        <w:t>dia</w:t>
      </w:r>
      <w:r>
        <w:rPr>
          <w:spacing w:val="-4"/>
        </w:rPr>
        <w:t xml:space="preserve"> </w:t>
      </w:r>
      <w:r>
        <w:t>útil,</w:t>
      </w:r>
      <w:r>
        <w:rPr>
          <w:spacing w:val="-2"/>
        </w:rPr>
        <w:t xml:space="preserve"> </w:t>
      </w:r>
      <w:r>
        <w:t>se recairem dia sem expediente.</w:t>
      </w:r>
    </w:p>
    <w:p w14:paraId="2807DF0C" w14:textId="77777777" w:rsidR="0016080F" w:rsidRDefault="0016080F" w:rsidP="0016080F">
      <w:pPr>
        <w:pStyle w:val="PargrafodaLista"/>
        <w:numPr>
          <w:ilvl w:val="1"/>
          <w:numId w:val="3"/>
        </w:numPr>
        <w:tabs>
          <w:tab w:val="left" w:pos="2197"/>
        </w:tabs>
        <w:ind w:right="207" w:firstLine="0"/>
        <w:jc w:val="both"/>
      </w:pPr>
      <w:r>
        <w:t>Para</w:t>
      </w:r>
      <w:r>
        <w:rPr>
          <w:spacing w:val="-14"/>
        </w:rPr>
        <w:t xml:space="preserve"> </w:t>
      </w:r>
      <w:r>
        <w:t>fins</w:t>
      </w:r>
      <w:r>
        <w:rPr>
          <w:spacing w:val="-15"/>
        </w:rPr>
        <w:t xml:space="preserve"> </w:t>
      </w:r>
      <w:r>
        <w:t>do</w:t>
      </w:r>
      <w:r>
        <w:rPr>
          <w:spacing w:val="-13"/>
        </w:rPr>
        <w:t xml:space="preserve"> </w:t>
      </w:r>
      <w:r>
        <w:t>presente</w:t>
      </w:r>
      <w:r>
        <w:rPr>
          <w:spacing w:val="-8"/>
        </w:rPr>
        <w:t xml:space="preserve"> </w:t>
      </w:r>
      <w:r>
        <w:rPr>
          <w:rFonts w:ascii="Arial" w:hAnsi="Arial"/>
          <w:b/>
        </w:rPr>
        <w:t>TERMO</w:t>
      </w:r>
      <w:r>
        <w:rPr>
          <w:rFonts w:ascii="Arial" w:hAnsi="Arial"/>
          <w:b/>
          <w:spacing w:val="-2"/>
        </w:rPr>
        <w:t xml:space="preserve"> </w:t>
      </w:r>
      <w:r>
        <w:rPr>
          <w:rFonts w:ascii="Arial" w:hAnsi="Arial"/>
          <w:b/>
        </w:rPr>
        <w:t>DE</w:t>
      </w:r>
      <w:r>
        <w:rPr>
          <w:rFonts w:ascii="Arial" w:hAnsi="Arial"/>
          <w:b/>
          <w:spacing w:val="-4"/>
        </w:rPr>
        <w:t xml:space="preserve"> </w:t>
      </w:r>
      <w:r>
        <w:rPr>
          <w:rFonts w:ascii="Arial" w:hAnsi="Arial"/>
          <w:b/>
        </w:rPr>
        <w:t>COLABORAÇÃO</w:t>
      </w:r>
      <w:r>
        <w:t>,</w:t>
      </w:r>
      <w:r>
        <w:rPr>
          <w:spacing w:val="-3"/>
        </w:rPr>
        <w:t xml:space="preserve"> </w:t>
      </w:r>
      <w:r>
        <w:t>não</w:t>
      </w:r>
      <w:r>
        <w:rPr>
          <w:spacing w:val="-13"/>
        </w:rPr>
        <w:t xml:space="preserve"> </w:t>
      </w:r>
      <w:r>
        <w:t>é</w:t>
      </w:r>
      <w:r>
        <w:rPr>
          <w:spacing w:val="-9"/>
        </w:rPr>
        <w:t xml:space="preserve"> </w:t>
      </w:r>
      <w:r>
        <w:t>permitida</w:t>
      </w:r>
      <w:r>
        <w:rPr>
          <w:spacing w:val="-6"/>
        </w:rPr>
        <w:t xml:space="preserve"> </w:t>
      </w:r>
      <w:r>
        <w:t>a</w:t>
      </w:r>
      <w:r>
        <w:rPr>
          <w:spacing w:val="-13"/>
        </w:rPr>
        <w:t xml:space="preserve"> </w:t>
      </w:r>
      <w:r>
        <w:t>atuação</w:t>
      </w:r>
      <w:r>
        <w:rPr>
          <w:spacing w:val="-6"/>
        </w:rPr>
        <w:t xml:space="preserve"> </w:t>
      </w:r>
      <w:r>
        <w:t>em</w:t>
      </w:r>
      <w:r>
        <w:rPr>
          <w:spacing w:val="-8"/>
        </w:rPr>
        <w:t xml:space="preserve"> </w:t>
      </w:r>
      <w:r>
        <w:t>rede, pela</w:t>
      </w:r>
      <w:r>
        <w:rPr>
          <w:spacing w:val="-10"/>
        </w:rPr>
        <w:t xml:space="preserve"> </w:t>
      </w:r>
      <w:r>
        <w:rPr>
          <w:rFonts w:ascii="Arial" w:hAnsi="Arial"/>
          <w:b/>
        </w:rPr>
        <w:t>OSC</w:t>
      </w:r>
      <w:r>
        <w:t>.</w:t>
      </w:r>
    </w:p>
    <w:p w14:paraId="510496D7" w14:textId="77777777" w:rsidR="0016080F" w:rsidRDefault="0016080F" w:rsidP="0016080F">
      <w:pPr>
        <w:pStyle w:val="Corpodetexto"/>
        <w:spacing w:before="7"/>
        <w:ind w:left="0"/>
      </w:pPr>
    </w:p>
    <w:p w14:paraId="381B9AE3" w14:textId="090C81E4" w:rsidR="0016080F" w:rsidRDefault="0016080F" w:rsidP="0016080F">
      <w:pPr>
        <w:pStyle w:val="Corpodetexto"/>
        <w:spacing w:line="242" w:lineRule="auto"/>
        <w:ind w:right="206"/>
        <w:jc w:val="both"/>
      </w:pPr>
      <w:r>
        <w:t>E,</w:t>
      </w:r>
      <w:r>
        <w:rPr>
          <w:spacing w:val="-15"/>
        </w:rPr>
        <w:t xml:space="preserve"> </w:t>
      </w:r>
      <w:r>
        <w:t>por</w:t>
      </w:r>
      <w:r>
        <w:rPr>
          <w:spacing w:val="-15"/>
        </w:rPr>
        <w:t xml:space="preserve"> </w:t>
      </w:r>
      <w:r>
        <w:t>estarem</w:t>
      </w:r>
      <w:r>
        <w:rPr>
          <w:spacing w:val="-14"/>
        </w:rPr>
        <w:t xml:space="preserve"> </w:t>
      </w:r>
      <w:r>
        <w:t>assim</w:t>
      </w:r>
      <w:r>
        <w:rPr>
          <w:spacing w:val="-15"/>
        </w:rPr>
        <w:t xml:space="preserve"> </w:t>
      </w:r>
      <w:r>
        <w:t>justos</w:t>
      </w:r>
      <w:r>
        <w:rPr>
          <w:spacing w:val="-15"/>
        </w:rPr>
        <w:t xml:space="preserve"> </w:t>
      </w:r>
      <w:r>
        <w:t>e</w:t>
      </w:r>
      <w:r>
        <w:rPr>
          <w:spacing w:val="-14"/>
        </w:rPr>
        <w:t xml:space="preserve"> </w:t>
      </w:r>
      <w:r>
        <w:t>de</w:t>
      </w:r>
      <w:r>
        <w:rPr>
          <w:spacing w:val="-15"/>
        </w:rPr>
        <w:t xml:space="preserve"> </w:t>
      </w:r>
      <w:r>
        <w:t>acordo</w:t>
      </w:r>
      <w:r>
        <w:rPr>
          <w:spacing w:val="-14"/>
        </w:rPr>
        <w:t xml:space="preserve"> </w:t>
      </w:r>
      <w:r>
        <w:t>com</w:t>
      </w:r>
      <w:r>
        <w:rPr>
          <w:spacing w:val="-15"/>
        </w:rPr>
        <w:t xml:space="preserve"> </w:t>
      </w:r>
      <w:r>
        <w:t>as</w:t>
      </w:r>
      <w:r>
        <w:rPr>
          <w:spacing w:val="-15"/>
        </w:rPr>
        <w:t xml:space="preserve"> </w:t>
      </w:r>
      <w:r>
        <w:t>cláusulas</w:t>
      </w:r>
      <w:r>
        <w:rPr>
          <w:spacing w:val="-14"/>
        </w:rPr>
        <w:t xml:space="preserve"> </w:t>
      </w:r>
      <w:r>
        <w:t>e</w:t>
      </w:r>
      <w:r>
        <w:rPr>
          <w:spacing w:val="-15"/>
        </w:rPr>
        <w:t xml:space="preserve"> </w:t>
      </w:r>
      <w:r>
        <w:t>condições</w:t>
      </w:r>
      <w:r>
        <w:rPr>
          <w:spacing w:val="-14"/>
        </w:rPr>
        <w:t xml:space="preserve"> </w:t>
      </w:r>
      <w:r>
        <w:t>acima,</w:t>
      </w:r>
      <w:r>
        <w:rPr>
          <w:spacing w:val="-15"/>
        </w:rPr>
        <w:t xml:space="preserve"> </w:t>
      </w:r>
      <w:r>
        <w:t>assinam</w:t>
      </w:r>
      <w:r>
        <w:rPr>
          <w:spacing w:val="-15"/>
        </w:rPr>
        <w:t xml:space="preserve"> </w:t>
      </w:r>
      <w:r>
        <w:t>as</w:t>
      </w:r>
      <w:r>
        <w:rPr>
          <w:spacing w:val="-14"/>
        </w:rPr>
        <w:t xml:space="preserve"> </w:t>
      </w:r>
      <w:r>
        <w:t>partes o</w:t>
      </w:r>
      <w:r w:rsidR="003E2A91">
        <w:t xml:space="preserve"> </w:t>
      </w:r>
      <w:proofErr w:type="gramStart"/>
      <w:r>
        <w:t>presente</w:t>
      </w:r>
      <w:r>
        <w:rPr>
          <w:rFonts w:ascii="Arial" w:hAnsi="Arial"/>
          <w:b/>
        </w:rPr>
        <w:t>TERMO</w:t>
      </w:r>
      <w:proofErr w:type="gramEnd"/>
      <w:r>
        <w:rPr>
          <w:rFonts w:ascii="Arial" w:hAnsi="Arial"/>
          <w:b/>
          <w:spacing w:val="-1"/>
        </w:rPr>
        <w:t xml:space="preserve"> </w:t>
      </w:r>
      <w:r>
        <w:rPr>
          <w:rFonts w:ascii="Arial" w:hAnsi="Arial"/>
          <w:b/>
        </w:rPr>
        <w:t>DE COLABORAÇÃO</w:t>
      </w:r>
      <w:r>
        <w:t>, composto por .... (...) folhas, em uma única via, para que produza</w:t>
      </w:r>
      <w:r>
        <w:rPr>
          <w:spacing w:val="-2"/>
        </w:rPr>
        <w:t xml:space="preserve"> </w:t>
      </w:r>
      <w:r>
        <w:t>seus</w:t>
      </w:r>
      <w:r>
        <w:rPr>
          <w:spacing w:val="-2"/>
        </w:rPr>
        <w:t xml:space="preserve"> </w:t>
      </w:r>
      <w:r>
        <w:t>efeitos legais, sendo</w:t>
      </w:r>
      <w:r>
        <w:rPr>
          <w:spacing w:val="-3"/>
        </w:rPr>
        <w:t xml:space="preserve"> </w:t>
      </w:r>
      <w:r>
        <w:t>a</w:t>
      </w:r>
      <w:r>
        <w:rPr>
          <w:spacing w:val="-2"/>
        </w:rPr>
        <w:t xml:space="preserve"> </w:t>
      </w:r>
      <w:r>
        <w:t>seguir</w:t>
      </w:r>
      <w:r>
        <w:rPr>
          <w:spacing w:val="-6"/>
        </w:rPr>
        <w:t xml:space="preserve"> </w:t>
      </w:r>
      <w:r>
        <w:t>arquivado</w:t>
      </w:r>
      <w:r>
        <w:rPr>
          <w:spacing w:val="-2"/>
        </w:rPr>
        <w:t xml:space="preserve"> </w:t>
      </w:r>
      <w:r>
        <w:t>em ordem numérica</w:t>
      </w:r>
      <w:r>
        <w:rPr>
          <w:spacing w:val="-1"/>
        </w:rPr>
        <w:t xml:space="preserve"> </w:t>
      </w:r>
      <w:r>
        <w:t>de</w:t>
      </w:r>
      <w:r>
        <w:rPr>
          <w:spacing w:val="-2"/>
        </w:rPr>
        <w:t xml:space="preserve"> </w:t>
      </w:r>
      <w:r>
        <w:t>acordo</w:t>
      </w:r>
      <w:r>
        <w:rPr>
          <w:spacing w:val="-2"/>
        </w:rPr>
        <w:t xml:space="preserve"> </w:t>
      </w:r>
      <w:r>
        <w:t>com a Legislação Municipal em vigor.</w:t>
      </w:r>
    </w:p>
    <w:p w14:paraId="1611B5B5" w14:textId="77777777" w:rsidR="0016080F" w:rsidRDefault="0016080F" w:rsidP="0016080F">
      <w:pPr>
        <w:pStyle w:val="Corpodetexto"/>
        <w:tabs>
          <w:tab w:val="left" w:pos="9840"/>
          <w:tab w:val="left" w:pos="10764"/>
        </w:tabs>
        <w:spacing w:before="195"/>
        <w:ind w:left="6712"/>
      </w:pPr>
      <w:r>
        <w:rPr>
          <w:spacing w:val="-2"/>
        </w:rPr>
        <w:t>Local-UF,</w:t>
      </w:r>
      <w:r>
        <w:rPr>
          <w:noProof/>
          <w:spacing w:val="-5"/>
          <w:position w:val="-3"/>
          <w:lang w:val="pt-BR" w:eastAsia="pt-BR"/>
        </w:rPr>
        <w:drawing>
          <wp:inline distT="0" distB="0" distL="0" distR="0" wp14:anchorId="3927FECA" wp14:editId="4E664DB2">
            <wp:extent cx="59689" cy="10794"/>
            <wp:effectExtent l="0" t="0" r="0" b="0"/>
            <wp:docPr id="104" name="Image 1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4" name="Image 104"/>
                    <pic:cNvPicPr/>
                  </pic:nvPicPr>
                  <pic:blipFill>
                    <a:blip r:embed="rId43" cstate="print"/>
                    <a:stretch>
                      <a:fillRect/>
                    </a:stretch>
                  </pic:blipFill>
                  <pic:spPr>
                    <a:xfrm>
                      <a:off x="0" y="0"/>
                      <a:ext cx="59689" cy="10794"/>
                    </a:xfrm>
                    <a:prstGeom prst="rect">
                      <a:avLst/>
                    </a:prstGeom>
                  </pic:spPr>
                </pic:pic>
              </a:graphicData>
            </a:graphic>
          </wp:inline>
        </w:drawing>
      </w:r>
      <w:r>
        <w:rPr>
          <w:spacing w:val="-5"/>
        </w:rPr>
        <w:t>de</w:t>
      </w:r>
      <w:r>
        <w:rPr>
          <w:u w:val="single"/>
        </w:rPr>
        <w:tab/>
      </w:r>
      <w:r>
        <w:t xml:space="preserve">de </w:t>
      </w:r>
      <w:r>
        <w:rPr>
          <w:spacing w:val="-5"/>
        </w:rPr>
        <w:t>20</w:t>
      </w:r>
      <w:r>
        <w:rPr>
          <w:u w:val="single"/>
        </w:rPr>
        <w:tab/>
      </w:r>
      <w:r>
        <w:rPr>
          <w:spacing w:val="-10"/>
        </w:rPr>
        <w:t>.</w:t>
      </w:r>
    </w:p>
    <w:p w14:paraId="40749FEB" w14:textId="77777777" w:rsidR="0016080F" w:rsidRDefault="0016080F" w:rsidP="0016080F">
      <w:pPr>
        <w:pStyle w:val="Corpodetexto"/>
        <w:ind w:left="0"/>
        <w:rPr>
          <w:sz w:val="20"/>
        </w:rPr>
      </w:pPr>
    </w:p>
    <w:p w14:paraId="5527D8EE" w14:textId="77777777" w:rsidR="0016080F" w:rsidRDefault="0016080F" w:rsidP="0016080F">
      <w:pPr>
        <w:pStyle w:val="Corpodetexto"/>
        <w:ind w:left="0"/>
        <w:rPr>
          <w:sz w:val="20"/>
        </w:rPr>
      </w:pPr>
    </w:p>
    <w:p w14:paraId="74BA0523" w14:textId="77777777" w:rsidR="0016080F" w:rsidRDefault="0016080F" w:rsidP="0016080F">
      <w:pPr>
        <w:pStyle w:val="Corpodetexto"/>
        <w:ind w:left="0"/>
        <w:rPr>
          <w:sz w:val="20"/>
        </w:rPr>
      </w:pPr>
    </w:p>
    <w:p w14:paraId="1F641863" w14:textId="77777777" w:rsidR="0016080F" w:rsidRDefault="0016080F" w:rsidP="0016080F">
      <w:pPr>
        <w:pStyle w:val="Corpodetexto"/>
        <w:ind w:left="0"/>
        <w:rPr>
          <w:sz w:val="20"/>
        </w:rPr>
      </w:pPr>
    </w:p>
    <w:p w14:paraId="5E084D6D" w14:textId="77777777" w:rsidR="0016080F" w:rsidRDefault="0016080F" w:rsidP="0016080F">
      <w:pPr>
        <w:pStyle w:val="Corpodetexto"/>
        <w:ind w:left="0"/>
        <w:rPr>
          <w:sz w:val="20"/>
        </w:rPr>
      </w:pPr>
    </w:p>
    <w:p w14:paraId="7F8F4907" w14:textId="77777777" w:rsidR="0016080F" w:rsidRDefault="0016080F" w:rsidP="0016080F">
      <w:pPr>
        <w:pStyle w:val="Corpodetexto"/>
        <w:ind w:left="0"/>
        <w:rPr>
          <w:sz w:val="20"/>
        </w:rPr>
      </w:pPr>
    </w:p>
    <w:p w14:paraId="36F18A1A" w14:textId="77777777" w:rsidR="0016080F" w:rsidRDefault="0016080F" w:rsidP="0016080F">
      <w:pPr>
        <w:pStyle w:val="Corpodetexto"/>
        <w:spacing w:before="160"/>
        <w:ind w:left="0"/>
        <w:rPr>
          <w:sz w:val="20"/>
        </w:rPr>
      </w:pPr>
      <w:r>
        <w:rPr>
          <w:noProof/>
          <w:lang w:val="pt-BR" w:eastAsia="pt-BR"/>
        </w:rPr>
        <mc:AlternateContent>
          <mc:Choice Requires="wps">
            <w:drawing>
              <wp:anchor distT="0" distB="0" distL="0" distR="0" simplePos="0" relativeHeight="487610880" behindDoc="1" locked="0" layoutInCell="1" allowOverlap="1" wp14:anchorId="45BF75FD" wp14:editId="5D1E39F5">
                <wp:simplePos x="0" y="0"/>
                <wp:positionH relativeFrom="page">
                  <wp:posOffset>1351914</wp:posOffset>
                </wp:positionH>
                <wp:positionV relativeFrom="paragraph">
                  <wp:posOffset>261036</wp:posOffset>
                </wp:positionV>
                <wp:extent cx="2254250" cy="1270"/>
                <wp:effectExtent l="0" t="0" r="0" b="0"/>
                <wp:wrapTopAndBottom/>
                <wp:docPr id="105" name="Graphic 1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54250" cy="1270"/>
                        </a:xfrm>
                        <a:custGeom>
                          <a:avLst/>
                          <a:gdLst/>
                          <a:ahLst/>
                          <a:cxnLst/>
                          <a:rect l="l" t="t" r="r" b="b"/>
                          <a:pathLst>
                            <a:path w="2254250">
                              <a:moveTo>
                                <a:pt x="0" y="0"/>
                              </a:moveTo>
                              <a:lnTo>
                                <a:pt x="2254250" y="0"/>
                              </a:lnTo>
                            </a:path>
                          </a:pathLst>
                        </a:custGeom>
                        <a:ln w="8832">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9A86E58" id="Graphic 105" o:spid="_x0000_s1026" style="position:absolute;margin-left:106.45pt;margin-top:20.55pt;width:177.5pt;height:.1pt;z-index:-15705600;visibility:visible;mso-wrap-style:square;mso-wrap-distance-left:0;mso-wrap-distance-top:0;mso-wrap-distance-right:0;mso-wrap-distance-bottom:0;mso-position-horizontal:absolute;mso-position-horizontal-relative:page;mso-position-vertical:absolute;mso-position-vertical-relative:text;v-text-anchor:top" coordsize="22542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" path="m,l2254250,e" filled="f" strokeweight=".24533mm">
                <v:path arrowok="t"/>
                <w10:wrap type="topAndBottom" anchorx="page"/>
              </v:shape>
            </w:pict>
          </mc:Fallback>
        </mc:AlternateContent>
      </w:r>
      <w:r>
        <w:rPr>
          <w:noProof/>
          <w:lang w:val="pt-BR" w:eastAsia="pt-BR"/>
        </w:rPr>
        <mc:AlternateContent>
          <mc:Choice Requires="wps">
            <w:drawing>
              <wp:anchor distT="0" distB="0" distL="0" distR="0" simplePos="0" relativeHeight="487611904" behindDoc="1" locked="0" layoutInCell="1" allowOverlap="1" wp14:anchorId="6BA25E0B" wp14:editId="4EFEB75E">
                <wp:simplePos x="0" y="0"/>
                <wp:positionH relativeFrom="page">
                  <wp:posOffset>3723004</wp:posOffset>
                </wp:positionH>
                <wp:positionV relativeFrom="paragraph">
                  <wp:posOffset>261036</wp:posOffset>
                </wp:positionV>
                <wp:extent cx="3029585" cy="1270"/>
                <wp:effectExtent l="0" t="0" r="0" b="0"/>
                <wp:wrapTopAndBottom/>
                <wp:docPr id="106" name="Graphic 1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29585" cy="1270"/>
                        </a:xfrm>
                        <a:custGeom>
                          <a:avLst/>
                          <a:gdLst/>
                          <a:ahLst/>
                          <a:cxnLst/>
                          <a:rect l="l" t="t" r="r" b="b"/>
                          <a:pathLst>
                            <a:path w="3029585">
                              <a:moveTo>
                                <a:pt x="0" y="0"/>
                              </a:moveTo>
                              <a:lnTo>
                                <a:pt x="3029585" y="0"/>
                              </a:lnTo>
                            </a:path>
                          </a:pathLst>
                        </a:custGeom>
                        <a:ln w="8832">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E2ABE35" id="Graphic 106" o:spid="_x0000_s1026" style="position:absolute;margin-left:293.15pt;margin-top:20.55pt;width:238.55pt;height:.1pt;z-index:-15704576;visibility:visible;mso-wrap-style:square;mso-wrap-distance-left:0;mso-wrap-distance-top:0;mso-wrap-distance-right:0;mso-wrap-distance-bottom:0;mso-position-horizontal:absolute;mso-position-horizontal-relative:page;mso-position-vertical:absolute;mso-position-vertical-relative:text;v-text-anchor:top" coordsize="30295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" path="m,l3029585,e" filled="f" strokeweight=".24533mm">
                <v:path arrowok="t"/>
                <w10:wrap type="topAndBottom" anchorx="page"/>
              </v:shape>
            </w:pict>
          </mc:Fallback>
        </mc:AlternateContent>
      </w:r>
    </w:p>
    <w:p w14:paraId="6B4BEB53" w14:textId="77777777" w:rsidR="0016080F" w:rsidRDefault="0016080F" w:rsidP="0016080F">
      <w:pPr>
        <w:pStyle w:val="Ttulo1"/>
        <w:tabs>
          <w:tab w:val="left" w:pos="5399"/>
        </w:tabs>
        <w:spacing w:before="156"/>
        <w:ind w:left="1609" w:firstLine="0"/>
      </w:pPr>
      <w:r>
        <w:t>SECRETARIA</w:t>
      </w:r>
      <w:r>
        <w:rPr>
          <w:spacing w:val="-10"/>
        </w:rPr>
        <w:t xml:space="preserve"> </w:t>
      </w:r>
      <w:r>
        <w:t>DE</w:t>
      </w:r>
      <w:r>
        <w:rPr>
          <w:spacing w:val="-6"/>
        </w:rPr>
        <w:t xml:space="preserve"> </w:t>
      </w:r>
      <w:r>
        <w:rPr>
          <w:spacing w:val="-2"/>
        </w:rPr>
        <w:t>SAÚDE</w:t>
      </w:r>
      <w:r>
        <w:tab/>
      </w:r>
      <w:proofErr w:type="gramStart"/>
      <w:r>
        <w:t>(</w:t>
      </w:r>
      <w:proofErr w:type="gramEnd"/>
      <w:r>
        <w:t>Nome</w:t>
      </w:r>
      <w:r>
        <w:rPr>
          <w:spacing w:val="-7"/>
        </w:rPr>
        <w:t xml:space="preserve"> </w:t>
      </w:r>
      <w:r>
        <w:t>e</w:t>
      </w:r>
      <w:r>
        <w:rPr>
          <w:spacing w:val="-9"/>
        </w:rPr>
        <w:t xml:space="preserve"> </w:t>
      </w:r>
      <w:r>
        <w:t>RG</w:t>
      </w:r>
      <w:r>
        <w:rPr>
          <w:spacing w:val="-2"/>
        </w:rPr>
        <w:t xml:space="preserve"> </w:t>
      </w:r>
      <w:r>
        <w:t>do</w:t>
      </w:r>
      <w:r>
        <w:rPr>
          <w:spacing w:val="-5"/>
        </w:rPr>
        <w:t xml:space="preserve"> </w:t>
      </w:r>
      <w:r>
        <w:t>Resepresentante</w:t>
      </w:r>
      <w:r>
        <w:rPr>
          <w:spacing w:val="-6"/>
        </w:rPr>
        <w:t xml:space="preserve"> </w:t>
      </w:r>
      <w:r>
        <w:t>da</w:t>
      </w:r>
      <w:r>
        <w:rPr>
          <w:spacing w:val="-6"/>
        </w:rPr>
        <w:t xml:space="preserve"> </w:t>
      </w:r>
      <w:r>
        <w:rPr>
          <w:spacing w:val="-2"/>
        </w:rPr>
        <w:t>Entidade)</w:t>
      </w:r>
    </w:p>
    <w:p w14:paraId="5A8FADDC" w14:textId="77777777" w:rsidR="0016080F" w:rsidRDefault="0016080F" w:rsidP="0016080F">
      <w:pPr>
        <w:pStyle w:val="Corpodetexto"/>
        <w:spacing w:before="194"/>
      </w:pPr>
      <w:r>
        <w:rPr>
          <w:spacing w:val="-2"/>
        </w:rPr>
        <w:t>Testemunhas:</w:t>
      </w:r>
    </w:p>
    <w:p w14:paraId="550DC18A" w14:textId="77777777" w:rsidR="0016080F" w:rsidRDefault="0016080F" w:rsidP="0016080F">
      <w:pPr>
        <w:pStyle w:val="Corpodetexto"/>
        <w:ind w:left="0"/>
        <w:rPr>
          <w:sz w:val="20"/>
        </w:rPr>
      </w:pPr>
    </w:p>
    <w:p w14:paraId="0BC6A533" w14:textId="77777777" w:rsidR="0016080F" w:rsidRDefault="0016080F" w:rsidP="0016080F">
      <w:pPr>
        <w:pStyle w:val="Corpodetexto"/>
        <w:ind w:left="0"/>
        <w:rPr>
          <w:sz w:val="20"/>
        </w:rPr>
      </w:pPr>
    </w:p>
    <w:p w14:paraId="5EBC55BD" w14:textId="77777777" w:rsidR="0016080F" w:rsidRDefault="0016080F" w:rsidP="0016080F">
      <w:pPr>
        <w:pStyle w:val="Corpodetexto"/>
        <w:ind w:left="0"/>
        <w:rPr>
          <w:sz w:val="20"/>
        </w:rPr>
      </w:pPr>
    </w:p>
    <w:p w14:paraId="7A32270C" w14:textId="77777777" w:rsidR="0016080F" w:rsidRDefault="0016080F" w:rsidP="0016080F">
      <w:pPr>
        <w:pStyle w:val="Corpodetexto"/>
        <w:ind w:left="0"/>
        <w:rPr>
          <w:sz w:val="20"/>
        </w:rPr>
      </w:pPr>
    </w:p>
    <w:p w14:paraId="7110ED12" w14:textId="77777777" w:rsidR="0016080F" w:rsidRDefault="0016080F" w:rsidP="0016080F">
      <w:pPr>
        <w:pStyle w:val="Corpodetexto"/>
        <w:spacing w:before="171"/>
        <w:ind w:left="0"/>
        <w:rPr>
          <w:sz w:val="20"/>
        </w:rPr>
      </w:pPr>
      <w:r>
        <w:rPr>
          <w:noProof/>
          <w:lang w:val="pt-BR" w:eastAsia="pt-BR"/>
        </w:rPr>
        <mc:AlternateContent>
          <mc:Choice Requires="wps">
            <w:drawing>
              <wp:anchor distT="0" distB="0" distL="0" distR="0" simplePos="0" relativeHeight="487612928" behindDoc="1" locked="0" layoutInCell="1" allowOverlap="1" wp14:anchorId="1CCD763B" wp14:editId="113D6A30">
                <wp:simplePos x="0" y="0"/>
                <wp:positionH relativeFrom="page">
                  <wp:posOffset>1351914</wp:posOffset>
                </wp:positionH>
                <wp:positionV relativeFrom="paragraph">
                  <wp:posOffset>267712</wp:posOffset>
                </wp:positionV>
                <wp:extent cx="2642870" cy="1270"/>
                <wp:effectExtent l="0" t="0" r="0" b="0"/>
                <wp:wrapTopAndBottom/>
                <wp:docPr id="107" name="Graphic 1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42870" cy="1270"/>
                        </a:xfrm>
                        <a:custGeom>
                          <a:avLst/>
                          <a:gdLst/>
                          <a:ahLst/>
                          <a:cxnLst/>
                          <a:rect l="l" t="t" r="r" b="b"/>
                          <a:pathLst>
                            <a:path w="2642870">
                              <a:moveTo>
                                <a:pt x="0" y="0"/>
                              </a:moveTo>
                              <a:lnTo>
                                <a:pt x="2642870" y="0"/>
                              </a:lnTo>
                            </a:path>
                          </a:pathLst>
                        </a:custGeom>
                        <a:ln w="8832">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1908743" id="Graphic 107" o:spid="_x0000_s1026" style="position:absolute;margin-left:106.45pt;margin-top:21.1pt;width:208.1pt;height:.1pt;z-index:-15703552;visibility:visible;mso-wrap-style:square;mso-wrap-distance-left:0;mso-wrap-distance-top:0;mso-wrap-distance-right:0;mso-wrap-distance-bottom:0;mso-position-horizontal:absolute;mso-position-horizontal-relative:page;mso-position-vertical:absolute;mso-position-vertical-relative:text;v-text-anchor:top" coordsize="26428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" path="m,l2642870,e" filled="f" strokeweight=".24533mm">
                <v:path arrowok="t"/>
                <w10:wrap type="topAndBottom" anchorx="page"/>
              </v:shape>
            </w:pict>
          </mc:Fallback>
        </mc:AlternateContent>
      </w:r>
      <w:r>
        <w:rPr>
          <w:noProof/>
          <w:lang w:val="pt-BR" w:eastAsia="pt-BR"/>
        </w:rPr>
        <mc:AlternateContent>
          <mc:Choice Requires="wps">
            <w:drawing>
              <wp:anchor distT="0" distB="0" distL="0" distR="0" simplePos="0" relativeHeight="487613952" behindDoc="1" locked="0" layoutInCell="1" allowOverlap="1" wp14:anchorId="7C1F621D" wp14:editId="5B03F8F5">
                <wp:simplePos x="0" y="0"/>
                <wp:positionH relativeFrom="page">
                  <wp:posOffset>4111625</wp:posOffset>
                </wp:positionH>
                <wp:positionV relativeFrom="paragraph">
                  <wp:posOffset>267712</wp:posOffset>
                </wp:positionV>
                <wp:extent cx="2640965" cy="1270"/>
                <wp:effectExtent l="0" t="0" r="0" b="0"/>
                <wp:wrapTopAndBottom/>
                <wp:docPr id="108" name="Graphic 1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40965" cy="1270"/>
                        </a:xfrm>
                        <a:custGeom>
                          <a:avLst/>
                          <a:gdLst/>
                          <a:ahLst/>
                          <a:cxnLst/>
                          <a:rect l="l" t="t" r="r" b="b"/>
                          <a:pathLst>
                            <a:path w="2640965">
                              <a:moveTo>
                                <a:pt x="0" y="0"/>
                              </a:moveTo>
                              <a:lnTo>
                                <a:pt x="2640965" y="0"/>
                              </a:lnTo>
                            </a:path>
                          </a:pathLst>
                        </a:custGeom>
                        <a:ln w="8832">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82BC0CA" id="Graphic 108" o:spid="_x0000_s1026" style="position:absolute;margin-left:323.75pt;margin-top:21.1pt;width:207.95pt;height:.1pt;z-index:-15702528;visibility:visible;mso-wrap-style:square;mso-wrap-distance-left:0;mso-wrap-distance-top:0;mso-wrap-distance-right:0;mso-wrap-distance-bottom:0;mso-position-horizontal:absolute;mso-position-horizontal-relative:page;mso-position-vertical:absolute;mso-position-vertical-relative:text;v-text-anchor:top" coordsize="26409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" path="m,l2640965,e" filled="f" strokeweight=".24533mm">
                <v:path arrowok="t"/>
                <w10:wrap type="topAndBottom" anchorx="page"/>
              </v:shape>
            </w:pict>
          </mc:Fallback>
        </mc:AlternateContent>
      </w:r>
    </w:p>
    <w:p w14:paraId="3163B32B" w14:textId="77777777" w:rsidR="0016080F" w:rsidRDefault="0016080F" w:rsidP="0016080F">
      <w:pPr>
        <w:pStyle w:val="Corpodetexto"/>
        <w:tabs>
          <w:tab w:val="left" w:pos="6114"/>
        </w:tabs>
        <w:spacing w:before="163"/>
      </w:pPr>
      <w:r>
        <w:rPr>
          <w:spacing w:val="-4"/>
        </w:rPr>
        <w:t>Nome</w:t>
      </w:r>
      <w:r>
        <w:tab/>
      </w:r>
      <w:r>
        <w:rPr>
          <w:spacing w:val="-4"/>
        </w:rPr>
        <w:t>Nome</w:t>
      </w:r>
    </w:p>
    <w:p w14:paraId="58DD3430" w14:textId="77777777" w:rsidR="0016080F" w:rsidRDefault="0016080F" w:rsidP="0016080F">
      <w:pPr>
        <w:pStyle w:val="Corpodetexto"/>
        <w:tabs>
          <w:tab w:val="left" w:pos="6155"/>
        </w:tabs>
        <w:spacing w:before="195"/>
        <w:rPr>
          <w:spacing w:val="-5"/>
        </w:rPr>
      </w:pPr>
      <w:r>
        <w:rPr>
          <w:spacing w:val="-5"/>
        </w:rPr>
        <w:t>RG.</w:t>
      </w:r>
      <w:r>
        <w:tab/>
      </w:r>
      <w:r>
        <w:rPr>
          <w:spacing w:val="-5"/>
        </w:rPr>
        <w:t>RG.</w:t>
      </w:r>
    </w:p>
    <w:p w14:paraId="2CAC7BAB" w14:textId="77777777" w:rsidR="0092352B" w:rsidRDefault="0092352B" w:rsidP="0016080F">
      <w:pPr>
        <w:pStyle w:val="Corpodetexto"/>
        <w:tabs>
          <w:tab w:val="left" w:pos="6155"/>
        </w:tabs>
        <w:spacing w:before="195"/>
        <w:rPr>
          <w:spacing w:val="-5"/>
        </w:rPr>
      </w:pPr>
    </w:p>
    <w:p w14:paraId="7011164D" w14:textId="77777777" w:rsidR="0092352B" w:rsidRDefault="0092352B" w:rsidP="0016080F">
      <w:pPr>
        <w:pStyle w:val="Corpodetexto"/>
        <w:tabs>
          <w:tab w:val="left" w:pos="6155"/>
        </w:tabs>
        <w:spacing w:before="195"/>
        <w:rPr>
          <w:spacing w:val="-5"/>
        </w:rPr>
      </w:pPr>
    </w:p>
    <w:p w14:paraId="5A91773D" w14:textId="77777777" w:rsidR="0092352B" w:rsidRDefault="0092352B" w:rsidP="0016080F">
      <w:pPr>
        <w:pStyle w:val="Corpodetexto"/>
        <w:tabs>
          <w:tab w:val="left" w:pos="6155"/>
        </w:tabs>
        <w:spacing w:before="195"/>
        <w:rPr>
          <w:spacing w:val="-5"/>
        </w:rPr>
      </w:pPr>
    </w:p>
    <w:p w14:paraId="19985553" w14:textId="77777777" w:rsidR="0092352B" w:rsidRDefault="0092352B" w:rsidP="0016080F">
      <w:pPr>
        <w:pStyle w:val="Corpodetexto"/>
        <w:tabs>
          <w:tab w:val="left" w:pos="6155"/>
        </w:tabs>
        <w:spacing w:before="195"/>
        <w:rPr>
          <w:spacing w:val="-5"/>
        </w:rPr>
      </w:pPr>
    </w:p>
    <w:p w14:paraId="040E15CA" w14:textId="77777777" w:rsidR="0092352B" w:rsidRDefault="0092352B" w:rsidP="0016080F">
      <w:pPr>
        <w:pStyle w:val="Corpodetexto"/>
        <w:tabs>
          <w:tab w:val="left" w:pos="6155"/>
        </w:tabs>
        <w:spacing w:before="195"/>
        <w:rPr>
          <w:spacing w:val="-5"/>
        </w:rPr>
      </w:pPr>
    </w:p>
    <w:p w14:paraId="2B66A88C" w14:textId="77777777" w:rsidR="0092352B" w:rsidRDefault="0092352B" w:rsidP="0016080F">
      <w:pPr>
        <w:pStyle w:val="Corpodetexto"/>
        <w:tabs>
          <w:tab w:val="left" w:pos="6155"/>
        </w:tabs>
        <w:spacing w:before="195"/>
        <w:rPr>
          <w:spacing w:val="-5"/>
        </w:rPr>
      </w:pPr>
    </w:p>
    <w:p w14:paraId="42292F6A" w14:textId="77777777" w:rsidR="0092352B" w:rsidRDefault="0092352B" w:rsidP="0092352B">
      <w:pPr>
        <w:pStyle w:val="Corpodetexto"/>
        <w:tabs>
          <w:tab w:val="left" w:pos="6155"/>
        </w:tabs>
        <w:spacing w:before="195"/>
        <w:ind w:left="0"/>
        <w:rPr>
          <w:spacing w:val="-5"/>
        </w:rPr>
      </w:pPr>
    </w:p>
    <w:p w14:paraId="231C7F46" w14:textId="77777777" w:rsidR="0092352B" w:rsidRDefault="0092352B" w:rsidP="0092352B">
      <w:pPr>
        <w:pStyle w:val="Ttulo1"/>
        <w:spacing w:before="1"/>
        <w:ind w:left="1820" w:firstLine="0"/>
        <w:jc w:val="center"/>
      </w:pPr>
      <w:r>
        <w:rPr>
          <w:u w:val="thick"/>
        </w:rPr>
        <w:t>ANEXO</w:t>
      </w:r>
      <w:r>
        <w:rPr>
          <w:spacing w:val="-4"/>
          <w:u w:val="thick"/>
        </w:rPr>
        <w:t xml:space="preserve"> </w:t>
      </w:r>
      <w:r>
        <w:rPr>
          <w:spacing w:val="-10"/>
          <w:u w:val="thick"/>
        </w:rPr>
        <w:t>X</w:t>
      </w:r>
    </w:p>
    <w:p w14:paraId="174B685D" w14:textId="77777777" w:rsidR="0092352B" w:rsidRDefault="0092352B" w:rsidP="0092352B">
      <w:pPr>
        <w:pStyle w:val="Corpodetexto"/>
        <w:spacing w:before="91"/>
        <w:ind w:left="0"/>
        <w:rPr>
          <w:rFonts w:ascii="Arial"/>
          <w:b/>
        </w:rPr>
      </w:pPr>
    </w:p>
    <w:p w14:paraId="42EF79A6" w14:textId="77777777" w:rsidR="0092352B" w:rsidRDefault="0092352B" w:rsidP="0092352B">
      <w:pPr>
        <w:ind w:left="4297" w:right="2474" w:hanging="9"/>
        <w:jc w:val="center"/>
        <w:rPr>
          <w:rFonts w:ascii="Arial" w:hAnsi="Arial"/>
          <w:b/>
        </w:rPr>
      </w:pPr>
      <w:r>
        <w:rPr>
          <w:rFonts w:ascii="Arial" w:hAnsi="Arial"/>
          <w:b/>
        </w:rPr>
        <w:t>REPASSES AO TERCEIRO SETOR TERMO</w:t>
      </w:r>
      <w:r>
        <w:rPr>
          <w:rFonts w:ascii="Arial" w:hAnsi="Arial"/>
          <w:b/>
          <w:spacing w:val="-12"/>
        </w:rPr>
        <w:t xml:space="preserve"> </w:t>
      </w:r>
      <w:r>
        <w:rPr>
          <w:rFonts w:ascii="Arial" w:hAnsi="Arial"/>
          <w:b/>
        </w:rPr>
        <w:t>DE</w:t>
      </w:r>
      <w:r>
        <w:rPr>
          <w:rFonts w:ascii="Arial" w:hAnsi="Arial"/>
          <w:b/>
          <w:spacing w:val="-12"/>
        </w:rPr>
        <w:t xml:space="preserve"> </w:t>
      </w:r>
      <w:r>
        <w:rPr>
          <w:rFonts w:ascii="Arial" w:hAnsi="Arial"/>
          <w:b/>
        </w:rPr>
        <w:t>CIÊNCIA</w:t>
      </w:r>
      <w:r>
        <w:rPr>
          <w:rFonts w:ascii="Arial" w:hAnsi="Arial"/>
          <w:b/>
          <w:spacing w:val="-13"/>
        </w:rPr>
        <w:t xml:space="preserve"> </w:t>
      </w:r>
      <w:r>
        <w:rPr>
          <w:rFonts w:ascii="Arial" w:hAnsi="Arial"/>
          <w:b/>
        </w:rPr>
        <w:t>E</w:t>
      </w:r>
      <w:r>
        <w:rPr>
          <w:rFonts w:ascii="Arial" w:hAnsi="Arial"/>
          <w:b/>
          <w:spacing w:val="-16"/>
        </w:rPr>
        <w:t xml:space="preserve"> </w:t>
      </w:r>
      <w:r>
        <w:rPr>
          <w:rFonts w:ascii="Arial" w:hAnsi="Arial"/>
          <w:b/>
        </w:rPr>
        <w:t>DE</w:t>
      </w:r>
      <w:r>
        <w:rPr>
          <w:rFonts w:ascii="Arial" w:hAnsi="Arial"/>
          <w:b/>
          <w:spacing w:val="-11"/>
        </w:rPr>
        <w:t xml:space="preserve"> </w:t>
      </w:r>
      <w:r>
        <w:rPr>
          <w:rFonts w:ascii="Arial" w:hAnsi="Arial"/>
          <w:b/>
        </w:rPr>
        <w:t>NOTIFICAÇÃO TERMO DE COLABORAÇÃO</w:t>
      </w:r>
    </w:p>
    <w:p w14:paraId="781AA22E" w14:textId="77777777" w:rsidR="0092352B" w:rsidRDefault="0092352B" w:rsidP="0092352B">
      <w:pPr>
        <w:pStyle w:val="Corpodetexto"/>
        <w:spacing w:before="1"/>
        <w:ind w:left="0"/>
        <w:rPr>
          <w:rFonts w:ascii="Arial"/>
          <w:b/>
        </w:rPr>
      </w:pPr>
    </w:p>
    <w:p w14:paraId="30CCA67D" w14:textId="77777777" w:rsidR="0092352B" w:rsidRDefault="0092352B" w:rsidP="0092352B">
      <w:pPr>
        <w:ind w:left="2034" w:right="2831"/>
        <w:rPr>
          <w:rFonts w:ascii="Arial" w:hAnsi="Arial"/>
          <w:b/>
          <w:sz w:val="21"/>
        </w:rPr>
      </w:pPr>
      <w:r>
        <w:rPr>
          <w:sz w:val="21"/>
        </w:rPr>
        <w:t>ÓRGÃO/ENTIDADE</w:t>
      </w:r>
      <w:r>
        <w:rPr>
          <w:spacing w:val="-14"/>
          <w:sz w:val="21"/>
        </w:rPr>
        <w:t xml:space="preserve"> </w:t>
      </w:r>
      <w:proofErr w:type="gramStart"/>
      <w:r>
        <w:rPr>
          <w:sz w:val="21"/>
        </w:rPr>
        <w:t>PÚBLICO(</w:t>
      </w:r>
      <w:proofErr w:type="gramEnd"/>
      <w:r>
        <w:rPr>
          <w:sz w:val="21"/>
        </w:rPr>
        <w:t>A):</w:t>
      </w:r>
      <w:r>
        <w:rPr>
          <w:spacing w:val="-14"/>
          <w:sz w:val="21"/>
        </w:rPr>
        <w:t xml:space="preserve"> </w:t>
      </w:r>
      <w:r>
        <w:rPr>
          <w:rFonts w:ascii="Arial" w:hAnsi="Arial"/>
          <w:b/>
          <w:sz w:val="21"/>
        </w:rPr>
        <w:t>MUNICÍPIO</w:t>
      </w:r>
      <w:r>
        <w:rPr>
          <w:rFonts w:ascii="Arial" w:hAnsi="Arial"/>
          <w:b/>
          <w:spacing w:val="-15"/>
          <w:sz w:val="21"/>
        </w:rPr>
        <w:t xml:space="preserve"> </w:t>
      </w:r>
      <w:r>
        <w:rPr>
          <w:rFonts w:ascii="Arial" w:hAnsi="Arial"/>
          <w:b/>
          <w:sz w:val="21"/>
        </w:rPr>
        <w:t>DE</w:t>
      </w:r>
      <w:r>
        <w:rPr>
          <w:rFonts w:ascii="Arial" w:hAnsi="Arial"/>
          <w:b/>
          <w:spacing w:val="-15"/>
          <w:sz w:val="21"/>
        </w:rPr>
        <w:t xml:space="preserve"> </w:t>
      </w:r>
      <w:r>
        <w:rPr>
          <w:rFonts w:ascii="Arial" w:hAnsi="Arial"/>
          <w:b/>
          <w:sz w:val="21"/>
        </w:rPr>
        <w:t xml:space="preserve">JACAREÍ </w:t>
      </w:r>
      <w:r>
        <w:rPr>
          <w:sz w:val="21"/>
        </w:rPr>
        <w:t xml:space="preserve">ORGANIZAÇÃO DA SOCIEDADE CIVIL PARCEIRA: </w:t>
      </w:r>
      <w:r>
        <w:rPr>
          <w:rFonts w:ascii="Arial" w:hAnsi="Arial"/>
          <w:b/>
          <w:sz w:val="21"/>
        </w:rPr>
        <w:t xml:space="preserve">XXX </w:t>
      </w:r>
      <w:r>
        <w:rPr>
          <w:sz w:val="21"/>
        </w:rPr>
        <w:t>TERMO</w:t>
      </w:r>
      <w:r>
        <w:rPr>
          <w:spacing w:val="-12"/>
          <w:sz w:val="21"/>
        </w:rPr>
        <w:t xml:space="preserve"> </w:t>
      </w:r>
      <w:r>
        <w:rPr>
          <w:sz w:val="21"/>
        </w:rPr>
        <w:t>DE</w:t>
      </w:r>
      <w:r>
        <w:rPr>
          <w:spacing w:val="-5"/>
          <w:sz w:val="21"/>
        </w:rPr>
        <w:t xml:space="preserve"> </w:t>
      </w:r>
      <w:r>
        <w:rPr>
          <w:sz w:val="21"/>
        </w:rPr>
        <w:t>COLABORAÇÃO</w:t>
      </w:r>
      <w:r>
        <w:rPr>
          <w:spacing w:val="-10"/>
          <w:sz w:val="21"/>
        </w:rPr>
        <w:t xml:space="preserve"> </w:t>
      </w:r>
      <w:r>
        <w:rPr>
          <w:sz w:val="21"/>
        </w:rPr>
        <w:t>N°</w:t>
      </w:r>
      <w:r>
        <w:rPr>
          <w:spacing w:val="-6"/>
          <w:sz w:val="21"/>
        </w:rPr>
        <w:t xml:space="preserve"> </w:t>
      </w:r>
      <w:r>
        <w:rPr>
          <w:sz w:val="21"/>
        </w:rPr>
        <w:t>(DE</w:t>
      </w:r>
      <w:r>
        <w:rPr>
          <w:spacing w:val="-3"/>
          <w:sz w:val="21"/>
        </w:rPr>
        <w:t xml:space="preserve"> </w:t>
      </w:r>
      <w:r>
        <w:rPr>
          <w:sz w:val="21"/>
        </w:rPr>
        <w:t xml:space="preserve">ORIGEM): </w:t>
      </w:r>
      <w:r>
        <w:rPr>
          <w:rFonts w:ascii="Arial" w:hAnsi="Arial"/>
          <w:b/>
          <w:sz w:val="21"/>
        </w:rPr>
        <w:t>XXXX/2024</w:t>
      </w:r>
    </w:p>
    <w:p w14:paraId="361BD2EA" w14:textId="77777777" w:rsidR="0092352B" w:rsidRDefault="0092352B" w:rsidP="0092352B">
      <w:pPr>
        <w:spacing w:before="1"/>
        <w:ind w:left="2034" w:right="207"/>
        <w:jc w:val="both"/>
        <w:rPr>
          <w:rFonts w:ascii="Arial" w:hAnsi="Arial"/>
          <w:b/>
          <w:sz w:val="21"/>
        </w:rPr>
      </w:pPr>
      <w:r>
        <w:rPr>
          <w:sz w:val="21"/>
        </w:rPr>
        <w:t xml:space="preserve">OBJETO: </w:t>
      </w:r>
      <w:r>
        <w:rPr>
          <w:rFonts w:ascii="Arial" w:hAnsi="Arial"/>
          <w:b/>
          <w:sz w:val="21"/>
        </w:rPr>
        <w:t xml:space="preserve">FORMALIZAÇÃO DE PARCERIA ENTRE A OSC E O MUNICÍPIO DE JACAREÍ, </w:t>
      </w:r>
      <w:r>
        <w:rPr>
          <w:rFonts w:ascii="Arial" w:hAnsi="Arial"/>
          <w:b/>
          <w:spacing w:val="-2"/>
          <w:sz w:val="21"/>
        </w:rPr>
        <w:t>COM</w:t>
      </w:r>
      <w:r>
        <w:rPr>
          <w:rFonts w:ascii="Arial" w:hAnsi="Arial"/>
          <w:b/>
          <w:spacing w:val="-13"/>
          <w:sz w:val="21"/>
        </w:rPr>
        <w:t xml:space="preserve"> </w:t>
      </w:r>
      <w:r>
        <w:rPr>
          <w:rFonts w:ascii="Arial" w:hAnsi="Arial"/>
          <w:b/>
          <w:spacing w:val="-2"/>
          <w:sz w:val="21"/>
        </w:rPr>
        <w:t>VISTAS</w:t>
      </w:r>
      <w:r>
        <w:rPr>
          <w:rFonts w:ascii="Arial" w:hAnsi="Arial"/>
          <w:b/>
          <w:spacing w:val="-13"/>
          <w:sz w:val="21"/>
        </w:rPr>
        <w:t xml:space="preserve"> </w:t>
      </w:r>
      <w:r>
        <w:rPr>
          <w:rFonts w:ascii="Arial" w:hAnsi="Arial"/>
          <w:b/>
          <w:spacing w:val="-2"/>
          <w:sz w:val="21"/>
        </w:rPr>
        <w:t>A</w:t>
      </w:r>
      <w:r>
        <w:rPr>
          <w:rFonts w:ascii="Arial" w:hAnsi="Arial"/>
          <w:b/>
          <w:spacing w:val="-12"/>
          <w:sz w:val="21"/>
        </w:rPr>
        <w:t xml:space="preserve"> </w:t>
      </w:r>
      <w:r>
        <w:rPr>
          <w:rFonts w:ascii="Arial" w:hAnsi="Arial"/>
          <w:b/>
          <w:spacing w:val="-2"/>
          <w:sz w:val="21"/>
        </w:rPr>
        <w:t>EXECUÇÃO</w:t>
      </w:r>
      <w:r>
        <w:rPr>
          <w:rFonts w:ascii="Arial" w:hAnsi="Arial"/>
          <w:b/>
          <w:spacing w:val="-13"/>
          <w:sz w:val="21"/>
        </w:rPr>
        <w:t xml:space="preserve"> </w:t>
      </w:r>
      <w:r>
        <w:rPr>
          <w:rFonts w:ascii="Arial" w:hAnsi="Arial"/>
          <w:b/>
          <w:spacing w:val="-2"/>
          <w:sz w:val="21"/>
        </w:rPr>
        <w:t>DE</w:t>
      </w:r>
      <w:r>
        <w:rPr>
          <w:rFonts w:ascii="Arial" w:hAnsi="Arial"/>
          <w:b/>
          <w:spacing w:val="-12"/>
          <w:sz w:val="21"/>
        </w:rPr>
        <w:t xml:space="preserve"> </w:t>
      </w:r>
      <w:r>
        <w:rPr>
          <w:rFonts w:ascii="Arial" w:hAnsi="Arial"/>
          <w:b/>
          <w:spacing w:val="-2"/>
          <w:sz w:val="21"/>
        </w:rPr>
        <w:t>SERVIÇOS</w:t>
      </w:r>
      <w:r>
        <w:rPr>
          <w:rFonts w:ascii="Arial" w:hAnsi="Arial"/>
          <w:b/>
          <w:spacing w:val="-13"/>
          <w:sz w:val="21"/>
        </w:rPr>
        <w:t xml:space="preserve"> </w:t>
      </w:r>
      <w:r>
        <w:rPr>
          <w:rFonts w:ascii="Arial" w:hAnsi="Arial"/>
          <w:b/>
          <w:spacing w:val="-2"/>
          <w:sz w:val="21"/>
        </w:rPr>
        <w:t>DE</w:t>
      </w:r>
      <w:r>
        <w:rPr>
          <w:rFonts w:ascii="Arial" w:hAnsi="Arial"/>
          <w:b/>
          <w:spacing w:val="-13"/>
          <w:sz w:val="21"/>
        </w:rPr>
        <w:t xml:space="preserve"> </w:t>
      </w:r>
      <w:r>
        <w:rPr>
          <w:rFonts w:ascii="Arial" w:hAnsi="Arial"/>
          <w:b/>
          <w:spacing w:val="-2"/>
          <w:sz w:val="21"/>
        </w:rPr>
        <w:t>RESIDENCIAS</w:t>
      </w:r>
      <w:r>
        <w:rPr>
          <w:rFonts w:ascii="Arial" w:hAnsi="Arial"/>
          <w:b/>
          <w:spacing w:val="-12"/>
          <w:sz w:val="21"/>
        </w:rPr>
        <w:t xml:space="preserve"> </w:t>
      </w:r>
      <w:r>
        <w:rPr>
          <w:rFonts w:ascii="Arial" w:hAnsi="Arial"/>
          <w:b/>
          <w:spacing w:val="-2"/>
          <w:sz w:val="21"/>
        </w:rPr>
        <w:t>TERAPÉUTICAS</w:t>
      </w:r>
      <w:r>
        <w:rPr>
          <w:rFonts w:ascii="Arial" w:hAnsi="Arial"/>
          <w:b/>
          <w:spacing w:val="-13"/>
          <w:sz w:val="21"/>
        </w:rPr>
        <w:t xml:space="preserve"> </w:t>
      </w:r>
      <w:r>
        <w:rPr>
          <w:rFonts w:ascii="Arial" w:hAnsi="Arial"/>
          <w:b/>
          <w:spacing w:val="-2"/>
          <w:sz w:val="21"/>
        </w:rPr>
        <w:t>TIPO</w:t>
      </w:r>
      <w:r>
        <w:rPr>
          <w:rFonts w:ascii="Arial" w:hAnsi="Arial"/>
          <w:b/>
          <w:spacing w:val="-12"/>
          <w:sz w:val="21"/>
        </w:rPr>
        <w:t xml:space="preserve"> </w:t>
      </w:r>
      <w:r>
        <w:rPr>
          <w:rFonts w:ascii="Arial" w:hAnsi="Arial"/>
          <w:b/>
          <w:spacing w:val="-2"/>
          <w:sz w:val="21"/>
        </w:rPr>
        <w:t>II</w:t>
      </w:r>
      <w:r>
        <w:rPr>
          <w:rFonts w:ascii="Arial" w:hAnsi="Arial"/>
          <w:b/>
          <w:spacing w:val="-13"/>
          <w:sz w:val="21"/>
        </w:rPr>
        <w:t xml:space="preserve"> </w:t>
      </w:r>
      <w:r>
        <w:rPr>
          <w:rFonts w:ascii="Arial" w:hAnsi="Arial"/>
          <w:b/>
          <w:spacing w:val="-2"/>
          <w:sz w:val="21"/>
        </w:rPr>
        <w:t xml:space="preserve">NOS </w:t>
      </w:r>
      <w:r>
        <w:rPr>
          <w:rFonts w:ascii="Arial" w:hAnsi="Arial"/>
          <w:b/>
          <w:sz w:val="21"/>
        </w:rPr>
        <w:t>TERMOS DA PORTARIA GM/MS N. 106/2000.</w:t>
      </w:r>
    </w:p>
    <w:p w14:paraId="64773C1D" w14:textId="77777777" w:rsidR="0092352B" w:rsidRDefault="0092352B" w:rsidP="0092352B">
      <w:pPr>
        <w:ind w:left="2034"/>
        <w:rPr>
          <w:rFonts w:ascii="Arial" w:hAnsi="Arial"/>
          <w:b/>
          <w:sz w:val="21"/>
        </w:rPr>
      </w:pPr>
      <w:r>
        <w:rPr>
          <w:sz w:val="21"/>
        </w:rPr>
        <w:t>VALOR</w:t>
      </w:r>
      <w:r>
        <w:rPr>
          <w:spacing w:val="-10"/>
          <w:sz w:val="21"/>
        </w:rPr>
        <w:t xml:space="preserve"> </w:t>
      </w:r>
      <w:r>
        <w:rPr>
          <w:sz w:val="21"/>
        </w:rPr>
        <w:t>DO</w:t>
      </w:r>
      <w:r>
        <w:rPr>
          <w:spacing w:val="-7"/>
          <w:sz w:val="21"/>
        </w:rPr>
        <w:t xml:space="preserve"> </w:t>
      </w:r>
      <w:r>
        <w:rPr>
          <w:sz w:val="21"/>
        </w:rPr>
        <w:t>AJUSTE/VALOR</w:t>
      </w:r>
      <w:r>
        <w:rPr>
          <w:spacing w:val="-5"/>
          <w:sz w:val="21"/>
        </w:rPr>
        <w:t xml:space="preserve"> </w:t>
      </w:r>
      <w:r>
        <w:rPr>
          <w:sz w:val="21"/>
        </w:rPr>
        <w:t>REPASSADO:</w:t>
      </w:r>
      <w:r>
        <w:rPr>
          <w:spacing w:val="-4"/>
          <w:sz w:val="21"/>
        </w:rPr>
        <w:t xml:space="preserve"> </w:t>
      </w:r>
      <w:r>
        <w:rPr>
          <w:rFonts w:ascii="Arial" w:hAnsi="Arial"/>
          <w:b/>
          <w:sz w:val="21"/>
        </w:rPr>
        <w:t>R$</w:t>
      </w:r>
      <w:r>
        <w:rPr>
          <w:rFonts w:ascii="Arial" w:hAnsi="Arial"/>
          <w:b/>
          <w:spacing w:val="-13"/>
          <w:sz w:val="21"/>
        </w:rPr>
        <w:t xml:space="preserve"> </w:t>
      </w:r>
      <w:r>
        <w:rPr>
          <w:rFonts w:ascii="Arial" w:hAnsi="Arial"/>
          <w:b/>
          <w:sz w:val="21"/>
        </w:rPr>
        <w:t>XXX</w:t>
      </w:r>
      <w:r>
        <w:rPr>
          <w:rFonts w:ascii="Arial" w:hAnsi="Arial"/>
          <w:b/>
          <w:spacing w:val="-5"/>
          <w:sz w:val="21"/>
        </w:rPr>
        <w:t xml:space="preserve"> </w:t>
      </w:r>
      <w:r>
        <w:rPr>
          <w:rFonts w:ascii="Arial" w:hAnsi="Arial"/>
          <w:b/>
          <w:sz w:val="21"/>
        </w:rPr>
        <w:t>–</w:t>
      </w:r>
      <w:r>
        <w:rPr>
          <w:rFonts w:ascii="Arial" w:hAnsi="Arial"/>
          <w:b/>
          <w:spacing w:val="-8"/>
          <w:sz w:val="21"/>
        </w:rPr>
        <w:t xml:space="preserve"> </w:t>
      </w:r>
      <w:r>
        <w:rPr>
          <w:rFonts w:ascii="Arial" w:hAnsi="Arial"/>
          <w:b/>
          <w:sz w:val="21"/>
        </w:rPr>
        <w:t>EXERCÍCIO</w:t>
      </w:r>
      <w:r>
        <w:rPr>
          <w:rFonts w:ascii="Arial" w:hAnsi="Arial"/>
          <w:b/>
          <w:spacing w:val="-9"/>
          <w:sz w:val="21"/>
        </w:rPr>
        <w:t xml:space="preserve"> </w:t>
      </w:r>
      <w:r>
        <w:rPr>
          <w:rFonts w:ascii="Arial" w:hAnsi="Arial"/>
          <w:b/>
          <w:spacing w:val="-4"/>
          <w:sz w:val="21"/>
        </w:rPr>
        <w:t>2024</w:t>
      </w:r>
    </w:p>
    <w:p w14:paraId="4D4A0DF5" w14:textId="77777777" w:rsidR="0092352B" w:rsidRDefault="0092352B" w:rsidP="0092352B">
      <w:pPr>
        <w:spacing w:before="5"/>
        <w:ind w:left="2034"/>
        <w:rPr>
          <w:sz w:val="21"/>
        </w:rPr>
      </w:pPr>
      <w:r>
        <w:rPr>
          <w:sz w:val="21"/>
        </w:rPr>
        <w:t>Pelo</w:t>
      </w:r>
      <w:r>
        <w:rPr>
          <w:spacing w:val="-6"/>
          <w:sz w:val="21"/>
        </w:rPr>
        <w:t xml:space="preserve"> </w:t>
      </w:r>
      <w:r>
        <w:rPr>
          <w:sz w:val="21"/>
        </w:rPr>
        <w:t>presente</w:t>
      </w:r>
      <w:r>
        <w:rPr>
          <w:spacing w:val="-9"/>
          <w:sz w:val="21"/>
        </w:rPr>
        <w:t xml:space="preserve"> </w:t>
      </w:r>
      <w:r>
        <w:rPr>
          <w:sz w:val="21"/>
        </w:rPr>
        <w:t>TERMO,</w:t>
      </w:r>
      <w:r>
        <w:rPr>
          <w:spacing w:val="-10"/>
          <w:sz w:val="21"/>
        </w:rPr>
        <w:t xml:space="preserve"> </w:t>
      </w:r>
      <w:r>
        <w:rPr>
          <w:sz w:val="21"/>
        </w:rPr>
        <w:t>nós,</w:t>
      </w:r>
      <w:r>
        <w:rPr>
          <w:spacing w:val="-7"/>
          <w:sz w:val="21"/>
        </w:rPr>
        <w:t xml:space="preserve"> </w:t>
      </w:r>
      <w:r>
        <w:rPr>
          <w:sz w:val="21"/>
        </w:rPr>
        <w:t>abaixo</w:t>
      </w:r>
      <w:r>
        <w:rPr>
          <w:spacing w:val="-11"/>
          <w:sz w:val="21"/>
        </w:rPr>
        <w:t xml:space="preserve"> </w:t>
      </w:r>
      <w:r>
        <w:rPr>
          <w:spacing w:val="-2"/>
          <w:sz w:val="21"/>
        </w:rPr>
        <w:t>identificados:</w:t>
      </w:r>
    </w:p>
    <w:p w14:paraId="2D065FA6" w14:textId="77777777" w:rsidR="0092352B" w:rsidRDefault="0092352B" w:rsidP="0092352B">
      <w:pPr>
        <w:pStyle w:val="PargrafodaLista"/>
        <w:numPr>
          <w:ilvl w:val="2"/>
          <w:numId w:val="3"/>
        </w:numPr>
        <w:tabs>
          <w:tab w:val="left" w:pos="2623"/>
        </w:tabs>
        <w:spacing w:before="1" w:line="252" w:lineRule="exact"/>
        <w:ind w:left="2623" w:hanging="589"/>
        <w:jc w:val="both"/>
        <w:rPr>
          <w:sz w:val="21"/>
        </w:rPr>
      </w:pPr>
      <w:r>
        <w:rPr>
          <w:sz w:val="21"/>
        </w:rPr>
        <w:t>Estamos</w:t>
      </w:r>
      <w:r>
        <w:rPr>
          <w:spacing w:val="-8"/>
          <w:sz w:val="21"/>
        </w:rPr>
        <w:t xml:space="preserve"> </w:t>
      </w:r>
      <w:r>
        <w:rPr>
          <w:sz w:val="21"/>
        </w:rPr>
        <w:t>CIENTES</w:t>
      </w:r>
      <w:r>
        <w:rPr>
          <w:spacing w:val="-9"/>
          <w:sz w:val="21"/>
        </w:rPr>
        <w:t xml:space="preserve"> </w:t>
      </w:r>
      <w:r>
        <w:rPr>
          <w:sz w:val="21"/>
        </w:rPr>
        <w:t>de</w:t>
      </w:r>
      <w:r>
        <w:rPr>
          <w:spacing w:val="-6"/>
          <w:sz w:val="21"/>
        </w:rPr>
        <w:t xml:space="preserve"> </w:t>
      </w:r>
      <w:r>
        <w:rPr>
          <w:spacing w:val="-4"/>
          <w:sz w:val="21"/>
        </w:rPr>
        <w:t>que:</w:t>
      </w:r>
    </w:p>
    <w:p w14:paraId="68902F81" w14:textId="77777777" w:rsidR="0092352B" w:rsidRDefault="0092352B" w:rsidP="0092352B">
      <w:pPr>
        <w:pStyle w:val="PargrafodaLista"/>
        <w:numPr>
          <w:ilvl w:val="3"/>
          <w:numId w:val="3"/>
        </w:numPr>
        <w:tabs>
          <w:tab w:val="left" w:pos="2623"/>
        </w:tabs>
        <w:spacing w:line="242" w:lineRule="auto"/>
        <w:ind w:right="205" w:firstLine="0"/>
        <w:jc w:val="both"/>
        <w:rPr>
          <w:sz w:val="21"/>
        </w:rPr>
      </w:pPr>
      <w:proofErr w:type="gramStart"/>
      <w:r>
        <w:rPr>
          <w:sz w:val="21"/>
        </w:rPr>
        <w:t>o</w:t>
      </w:r>
      <w:proofErr w:type="gramEnd"/>
      <w:r>
        <w:rPr>
          <w:spacing w:val="-3"/>
          <w:sz w:val="21"/>
        </w:rPr>
        <w:t xml:space="preserve"> </w:t>
      </w:r>
      <w:r>
        <w:rPr>
          <w:sz w:val="21"/>
        </w:rPr>
        <w:t>ajuste</w:t>
      </w:r>
      <w:r>
        <w:rPr>
          <w:spacing w:val="-3"/>
          <w:sz w:val="21"/>
        </w:rPr>
        <w:t xml:space="preserve"> </w:t>
      </w:r>
      <w:r>
        <w:rPr>
          <w:sz w:val="21"/>
        </w:rPr>
        <w:t>acima</w:t>
      </w:r>
      <w:r>
        <w:rPr>
          <w:spacing w:val="-2"/>
          <w:sz w:val="21"/>
        </w:rPr>
        <w:t xml:space="preserve"> </w:t>
      </w:r>
      <w:r>
        <w:rPr>
          <w:sz w:val="21"/>
        </w:rPr>
        <w:t>referido</w:t>
      </w:r>
      <w:r>
        <w:rPr>
          <w:spacing w:val="-6"/>
          <w:sz w:val="21"/>
        </w:rPr>
        <w:t xml:space="preserve"> </w:t>
      </w:r>
      <w:r>
        <w:rPr>
          <w:sz w:val="21"/>
        </w:rPr>
        <w:t>e</w:t>
      </w:r>
      <w:r>
        <w:rPr>
          <w:spacing w:val="-3"/>
          <w:sz w:val="21"/>
        </w:rPr>
        <w:t xml:space="preserve"> </w:t>
      </w:r>
      <w:r>
        <w:rPr>
          <w:sz w:val="21"/>
        </w:rPr>
        <w:t>seus</w:t>
      </w:r>
      <w:r>
        <w:rPr>
          <w:spacing w:val="-3"/>
          <w:sz w:val="21"/>
        </w:rPr>
        <w:t xml:space="preserve"> </w:t>
      </w:r>
      <w:r>
        <w:rPr>
          <w:sz w:val="21"/>
        </w:rPr>
        <w:t>aditamentos/processo</w:t>
      </w:r>
      <w:r>
        <w:rPr>
          <w:spacing w:val="-7"/>
          <w:sz w:val="21"/>
        </w:rPr>
        <w:t xml:space="preserve"> </w:t>
      </w:r>
      <w:r>
        <w:rPr>
          <w:sz w:val="21"/>
        </w:rPr>
        <w:t>de</w:t>
      </w:r>
      <w:r>
        <w:rPr>
          <w:spacing w:val="-2"/>
          <w:sz w:val="21"/>
        </w:rPr>
        <w:t xml:space="preserve"> </w:t>
      </w:r>
      <w:r>
        <w:rPr>
          <w:sz w:val="21"/>
        </w:rPr>
        <w:t>prestação</w:t>
      </w:r>
      <w:r>
        <w:rPr>
          <w:spacing w:val="-3"/>
          <w:sz w:val="21"/>
        </w:rPr>
        <w:t xml:space="preserve"> </w:t>
      </w:r>
      <w:r>
        <w:rPr>
          <w:sz w:val="21"/>
        </w:rPr>
        <w:t>de</w:t>
      </w:r>
      <w:r>
        <w:rPr>
          <w:spacing w:val="-2"/>
          <w:sz w:val="21"/>
        </w:rPr>
        <w:t xml:space="preserve"> </w:t>
      </w:r>
      <w:r>
        <w:rPr>
          <w:sz w:val="21"/>
        </w:rPr>
        <w:t>contas,</w:t>
      </w:r>
      <w:r>
        <w:rPr>
          <w:spacing w:val="-2"/>
          <w:sz w:val="21"/>
        </w:rPr>
        <w:t xml:space="preserve"> </w:t>
      </w:r>
      <w:r>
        <w:rPr>
          <w:sz w:val="21"/>
        </w:rPr>
        <w:t>estará(ão) sujeito(s)</w:t>
      </w:r>
      <w:r>
        <w:rPr>
          <w:spacing w:val="-6"/>
          <w:sz w:val="21"/>
        </w:rPr>
        <w:t xml:space="preserve"> </w:t>
      </w:r>
      <w:r>
        <w:rPr>
          <w:sz w:val="21"/>
        </w:rPr>
        <w:t>a</w:t>
      </w:r>
      <w:r>
        <w:rPr>
          <w:spacing w:val="-3"/>
          <w:sz w:val="21"/>
        </w:rPr>
        <w:t xml:space="preserve"> </w:t>
      </w:r>
      <w:r>
        <w:rPr>
          <w:sz w:val="21"/>
        </w:rPr>
        <w:t>análise</w:t>
      </w:r>
      <w:r>
        <w:rPr>
          <w:spacing w:val="-2"/>
          <w:sz w:val="21"/>
        </w:rPr>
        <w:t xml:space="preserve"> </w:t>
      </w:r>
      <w:r>
        <w:rPr>
          <w:sz w:val="21"/>
        </w:rPr>
        <w:t>e</w:t>
      </w:r>
      <w:r>
        <w:rPr>
          <w:spacing w:val="-5"/>
          <w:sz w:val="21"/>
        </w:rPr>
        <w:t xml:space="preserve"> </w:t>
      </w:r>
      <w:r>
        <w:rPr>
          <w:sz w:val="21"/>
        </w:rPr>
        <w:t>julgamento</w:t>
      </w:r>
      <w:r>
        <w:rPr>
          <w:spacing w:val="-2"/>
          <w:sz w:val="21"/>
        </w:rPr>
        <w:t xml:space="preserve"> </w:t>
      </w:r>
      <w:r>
        <w:rPr>
          <w:sz w:val="21"/>
        </w:rPr>
        <w:t>pelo</w:t>
      </w:r>
      <w:r>
        <w:rPr>
          <w:spacing w:val="-3"/>
          <w:sz w:val="21"/>
        </w:rPr>
        <w:t xml:space="preserve"> </w:t>
      </w:r>
      <w:r>
        <w:rPr>
          <w:sz w:val="21"/>
        </w:rPr>
        <w:t>Tribunal</w:t>
      </w:r>
      <w:r>
        <w:rPr>
          <w:spacing w:val="-2"/>
          <w:sz w:val="21"/>
        </w:rPr>
        <w:t xml:space="preserve"> </w:t>
      </w:r>
      <w:r>
        <w:rPr>
          <w:sz w:val="21"/>
        </w:rPr>
        <w:t>de</w:t>
      </w:r>
      <w:r>
        <w:rPr>
          <w:spacing w:val="-3"/>
          <w:sz w:val="21"/>
        </w:rPr>
        <w:t xml:space="preserve"> </w:t>
      </w:r>
      <w:r>
        <w:rPr>
          <w:sz w:val="21"/>
        </w:rPr>
        <w:t>Contas</w:t>
      </w:r>
      <w:r>
        <w:rPr>
          <w:spacing w:val="-3"/>
          <w:sz w:val="21"/>
        </w:rPr>
        <w:t xml:space="preserve"> </w:t>
      </w:r>
      <w:r>
        <w:rPr>
          <w:sz w:val="21"/>
        </w:rPr>
        <w:t>do</w:t>
      </w:r>
      <w:r>
        <w:rPr>
          <w:spacing w:val="-5"/>
          <w:sz w:val="21"/>
        </w:rPr>
        <w:t xml:space="preserve"> </w:t>
      </w:r>
      <w:r>
        <w:rPr>
          <w:sz w:val="21"/>
        </w:rPr>
        <w:t>Estado</w:t>
      </w:r>
      <w:r>
        <w:rPr>
          <w:spacing w:val="-2"/>
          <w:sz w:val="21"/>
        </w:rPr>
        <w:t xml:space="preserve"> </w:t>
      </w:r>
      <w:r>
        <w:rPr>
          <w:sz w:val="21"/>
        </w:rPr>
        <w:t>de</w:t>
      </w:r>
      <w:r>
        <w:rPr>
          <w:spacing w:val="-3"/>
          <w:sz w:val="21"/>
        </w:rPr>
        <w:t xml:space="preserve"> </w:t>
      </w:r>
      <w:r>
        <w:rPr>
          <w:sz w:val="21"/>
        </w:rPr>
        <w:t>São Paulo,</w:t>
      </w:r>
      <w:r>
        <w:rPr>
          <w:spacing w:val="-4"/>
          <w:sz w:val="21"/>
        </w:rPr>
        <w:t xml:space="preserve"> </w:t>
      </w:r>
      <w:r>
        <w:rPr>
          <w:sz w:val="21"/>
        </w:rPr>
        <w:t>cujo</w:t>
      </w:r>
      <w:r>
        <w:rPr>
          <w:spacing w:val="-3"/>
          <w:sz w:val="21"/>
        </w:rPr>
        <w:t xml:space="preserve"> </w:t>
      </w:r>
      <w:r>
        <w:rPr>
          <w:sz w:val="21"/>
        </w:rPr>
        <w:t>trâmite processual ocorrerá pelo sistema eletrônico;</w:t>
      </w:r>
    </w:p>
    <w:p w14:paraId="7E7B5DA6" w14:textId="77777777" w:rsidR="0092352B" w:rsidRDefault="0092352B" w:rsidP="0092352B">
      <w:pPr>
        <w:pStyle w:val="PargrafodaLista"/>
        <w:numPr>
          <w:ilvl w:val="3"/>
          <w:numId w:val="3"/>
        </w:numPr>
        <w:tabs>
          <w:tab w:val="left" w:pos="2623"/>
        </w:tabs>
        <w:spacing w:line="242" w:lineRule="auto"/>
        <w:ind w:right="208" w:firstLine="0"/>
        <w:jc w:val="both"/>
        <w:rPr>
          <w:sz w:val="21"/>
        </w:rPr>
      </w:pPr>
      <w:proofErr w:type="gramStart"/>
      <w:r>
        <w:rPr>
          <w:sz w:val="21"/>
        </w:rPr>
        <w:t>poderemos</w:t>
      </w:r>
      <w:proofErr w:type="gramEnd"/>
      <w:r>
        <w:rPr>
          <w:spacing w:val="-4"/>
          <w:sz w:val="21"/>
        </w:rPr>
        <w:t xml:space="preserve"> </w:t>
      </w:r>
      <w:r>
        <w:rPr>
          <w:sz w:val="21"/>
        </w:rPr>
        <w:t>ter</w:t>
      </w:r>
      <w:r>
        <w:rPr>
          <w:spacing w:val="-9"/>
          <w:sz w:val="21"/>
        </w:rPr>
        <w:t xml:space="preserve"> </w:t>
      </w:r>
      <w:r>
        <w:rPr>
          <w:sz w:val="21"/>
        </w:rPr>
        <w:t>acesso</w:t>
      </w:r>
      <w:r>
        <w:rPr>
          <w:spacing w:val="-5"/>
          <w:sz w:val="21"/>
        </w:rPr>
        <w:t xml:space="preserve"> </w:t>
      </w:r>
      <w:r>
        <w:rPr>
          <w:sz w:val="21"/>
        </w:rPr>
        <w:t>ao</w:t>
      </w:r>
      <w:r>
        <w:rPr>
          <w:spacing w:val="-8"/>
          <w:sz w:val="21"/>
        </w:rPr>
        <w:t xml:space="preserve"> </w:t>
      </w:r>
      <w:r>
        <w:rPr>
          <w:sz w:val="21"/>
        </w:rPr>
        <w:t>processo,</w:t>
      </w:r>
      <w:r>
        <w:rPr>
          <w:spacing w:val="-7"/>
          <w:sz w:val="21"/>
        </w:rPr>
        <w:t xml:space="preserve"> </w:t>
      </w:r>
      <w:r>
        <w:rPr>
          <w:sz w:val="21"/>
        </w:rPr>
        <w:t>tendo</w:t>
      </w:r>
      <w:r>
        <w:rPr>
          <w:spacing w:val="-12"/>
          <w:sz w:val="21"/>
        </w:rPr>
        <w:t xml:space="preserve"> </w:t>
      </w:r>
      <w:r>
        <w:rPr>
          <w:sz w:val="21"/>
        </w:rPr>
        <w:t>vista</w:t>
      </w:r>
      <w:r>
        <w:rPr>
          <w:spacing w:val="-5"/>
          <w:sz w:val="21"/>
        </w:rPr>
        <w:t xml:space="preserve"> </w:t>
      </w:r>
      <w:r>
        <w:rPr>
          <w:sz w:val="21"/>
        </w:rPr>
        <w:t>e</w:t>
      </w:r>
      <w:r>
        <w:rPr>
          <w:spacing w:val="-5"/>
          <w:sz w:val="21"/>
        </w:rPr>
        <w:t xml:space="preserve"> </w:t>
      </w:r>
      <w:r>
        <w:rPr>
          <w:sz w:val="21"/>
        </w:rPr>
        <w:t>extraindo</w:t>
      </w:r>
      <w:r>
        <w:rPr>
          <w:spacing w:val="-7"/>
          <w:sz w:val="21"/>
        </w:rPr>
        <w:t xml:space="preserve"> </w:t>
      </w:r>
      <w:r>
        <w:rPr>
          <w:sz w:val="21"/>
        </w:rPr>
        <w:t>cópias</w:t>
      </w:r>
      <w:r>
        <w:rPr>
          <w:spacing w:val="-5"/>
          <w:sz w:val="21"/>
        </w:rPr>
        <w:t xml:space="preserve"> </w:t>
      </w:r>
      <w:r>
        <w:rPr>
          <w:sz w:val="21"/>
        </w:rPr>
        <w:t>das</w:t>
      </w:r>
      <w:r>
        <w:rPr>
          <w:spacing w:val="-12"/>
          <w:sz w:val="21"/>
        </w:rPr>
        <w:t xml:space="preserve"> </w:t>
      </w:r>
      <w:r>
        <w:rPr>
          <w:sz w:val="21"/>
        </w:rPr>
        <w:t>manifestações</w:t>
      </w:r>
      <w:r>
        <w:rPr>
          <w:spacing w:val="-5"/>
          <w:sz w:val="21"/>
        </w:rPr>
        <w:t xml:space="preserve"> </w:t>
      </w:r>
      <w:r>
        <w:rPr>
          <w:sz w:val="21"/>
        </w:rPr>
        <w:t>de interesse, Despachos e Decisões, mediante regular cadastramento no Sistema de Processo Eletrônico, conforme dados abaixo indicados, em consonância com o estabelecido na Resolução no 01/2011 do TCESP;</w:t>
      </w:r>
    </w:p>
    <w:p w14:paraId="5DC497D3" w14:textId="77777777" w:rsidR="0092352B" w:rsidRDefault="0092352B" w:rsidP="0092352B">
      <w:pPr>
        <w:pStyle w:val="PargrafodaLista"/>
        <w:numPr>
          <w:ilvl w:val="3"/>
          <w:numId w:val="3"/>
        </w:numPr>
        <w:tabs>
          <w:tab w:val="left" w:pos="2623"/>
        </w:tabs>
        <w:spacing w:line="242" w:lineRule="auto"/>
        <w:ind w:right="203" w:firstLine="0"/>
        <w:jc w:val="both"/>
        <w:rPr>
          <w:sz w:val="21"/>
        </w:rPr>
      </w:pPr>
      <w:proofErr w:type="gramStart"/>
      <w:r>
        <w:rPr>
          <w:sz w:val="21"/>
        </w:rPr>
        <w:t>além</w:t>
      </w:r>
      <w:proofErr w:type="gramEnd"/>
      <w:r>
        <w:rPr>
          <w:spacing w:val="-3"/>
          <w:sz w:val="21"/>
        </w:rPr>
        <w:t xml:space="preserve"> </w:t>
      </w:r>
      <w:r>
        <w:rPr>
          <w:sz w:val="21"/>
        </w:rPr>
        <w:t>de</w:t>
      </w:r>
      <w:r>
        <w:rPr>
          <w:spacing w:val="-5"/>
          <w:sz w:val="21"/>
        </w:rPr>
        <w:t xml:space="preserve"> </w:t>
      </w:r>
      <w:r>
        <w:rPr>
          <w:sz w:val="21"/>
        </w:rPr>
        <w:t>disponíveis no</w:t>
      </w:r>
      <w:r>
        <w:rPr>
          <w:spacing w:val="-5"/>
          <w:sz w:val="21"/>
        </w:rPr>
        <w:t xml:space="preserve"> </w:t>
      </w:r>
      <w:r>
        <w:rPr>
          <w:sz w:val="21"/>
        </w:rPr>
        <w:t>processo</w:t>
      </w:r>
      <w:r>
        <w:rPr>
          <w:spacing w:val="-3"/>
          <w:sz w:val="21"/>
        </w:rPr>
        <w:t xml:space="preserve"> </w:t>
      </w:r>
      <w:r>
        <w:rPr>
          <w:sz w:val="21"/>
        </w:rPr>
        <w:t>eletrônico,</w:t>
      </w:r>
      <w:r>
        <w:rPr>
          <w:spacing w:val="-4"/>
          <w:sz w:val="21"/>
        </w:rPr>
        <w:t xml:space="preserve"> </w:t>
      </w:r>
      <w:r>
        <w:rPr>
          <w:sz w:val="21"/>
        </w:rPr>
        <w:t>todos</w:t>
      </w:r>
      <w:r>
        <w:rPr>
          <w:spacing w:val="-5"/>
          <w:sz w:val="21"/>
        </w:rPr>
        <w:t xml:space="preserve"> </w:t>
      </w:r>
      <w:r>
        <w:rPr>
          <w:sz w:val="21"/>
        </w:rPr>
        <w:t>os</w:t>
      </w:r>
      <w:r>
        <w:rPr>
          <w:spacing w:val="-1"/>
          <w:sz w:val="21"/>
        </w:rPr>
        <w:t xml:space="preserve"> </w:t>
      </w:r>
      <w:r>
        <w:rPr>
          <w:sz w:val="21"/>
        </w:rPr>
        <w:t>Despachos</w:t>
      </w:r>
      <w:r>
        <w:rPr>
          <w:spacing w:val="-2"/>
          <w:sz w:val="21"/>
        </w:rPr>
        <w:t xml:space="preserve"> </w:t>
      </w:r>
      <w:r>
        <w:rPr>
          <w:sz w:val="21"/>
        </w:rPr>
        <w:t>e</w:t>
      </w:r>
      <w:r>
        <w:rPr>
          <w:spacing w:val="-5"/>
          <w:sz w:val="21"/>
        </w:rPr>
        <w:t xml:space="preserve"> </w:t>
      </w:r>
      <w:r>
        <w:rPr>
          <w:sz w:val="21"/>
        </w:rPr>
        <w:t>Decisões</w:t>
      </w:r>
      <w:r>
        <w:rPr>
          <w:spacing w:val="-9"/>
          <w:sz w:val="21"/>
        </w:rPr>
        <w:t xml:space="preserve"> </w:t>
      </w:r>
      <w:r>
        <w:rPr>
          <w:sz w:val="21"/>
        </w:rPr>
        <w:t>que</w:t>
      </w:r>
      <w:r>
        <w:rPr>
          <w:spacing w:val="-1"/>
          <w:sz w:val="21"/>
        </w:rPr>
        <w:t xml:space="preserve"> </w:t>
      </w:r>
      <w:r>
        <w:rPr>
          <w:sz w:val="21"/>
        </w:rPr>
        <w:t>vierem a</w:t>
      </w:r>
      <w:r>
        <w:rPr>
          <w:spacing w:val="-14"/>
          <w:sz w:val="21"/>
        </w:rPr>
        <w:t xml:space="preserve"> </w:t>
      </w:r>
      <w:r>
        <w:rPr>
          <w:sz w:val="21"/>
        </w:rPr>
        <w:t>ser</w:t>
      </w:r>
      <w:r>
        <w:rPr>
          <w:spacing w:val="-14"/>
          <w:sz w:val="21"/>
        </w:rPr>
        <w:t xml:space="preserve"> </w:t>
      </w:r>
      <w:r>
        <w:rPr>
          <w:sz w:val="21"/>
        </w:rPr>
        <w:t>tomados,</w:t>
      </w:r>
      <w:r>
        <w:rPr>
          <w:spacing w:val="-14"/>
          <w:sz w:val="21"/>
        </w:rPr>
        <w:t xml:space="preserve"> </w:t>
      </w:r>
      <w:r>
        <w:rPr>
          <w:sz w:val="21"/>
        </w:rPr>
        <w:t>relativamente</w:t>
      </w:r>
      <w:r>
        <w:rPr>
          <w:spacing w:val="-14"/>
          <w:sz w:val="21"/>
        </w:rPr>
        <w:t xml:space="preserve"> </w:t>
      </w:r>
      <w:r>
        <w:rPr>
          <w:sz w:val="21"/>
        </w:rPr>
        <w:t>ao</w:t>
      </w:r>
      <w:r>
        <w:rPr>
          <w:spacing w:val="-14"/>
          <w:sz w:val="21"/>
        </w:rPr>
        <w:t xml:space="preserve"> </w:t>
      </w:r>
      <w:r>
        <w:rPr>
          <w:sz w:val="21"/>
        </w:rPr>
        <w:t>aludido</w:t>
      </w:r>
      <w:r>
        <w:rPr>
          <w:spacing w:val="-12"/>
          <w:sz w:val="21"/>
        </w:rPr>
        <w:t xml:space="preserve"> </w:t>
      </w:r>
      <w:r>
        <w:rPr>
          <w:sz w:val="21"/>
        </w:rPr>
        <w:t>processo,</w:t>
      </w:r>
      <w:r>
        <w:rPr>
          <w:spacing w:val="-14"/>
          <w:sz w:val="21"/>
        </w:rPr>
        <w:t xml:space="preserve"> </w:t>
      </w:r>
      <w:r>
        <w:rPr>
          <w:sz w:val="21"/>
        </w:rPr>
        <w:t>serão</w:t>
      </w:r>
      <w:r>
        <w:rPr>
          <w:spacing w:val="-14"/>
          <w:sz w:val="21"/>
        </w:rPr>
        <w:t xml:space="preserve"> </w:t>
      </w:r>
      <w:r>
        <w:rPr>
          <w:sz w:val="21"/>
        </w:rPr>
        <w:t>publicados</w:t>
      </w:r>
      <w:r>
        <w:rPr>
          <w:spacing w:val="-14"/>
          <w:sz w:val="21"/>
        </w:rPr>
        <w:t xml:space="preserve"> </w:t>
      </w:r>
      <w:r>
        <w:rPr>
          <w:sz w:val="21"/>
        </w:rPr>
        <w:t>no</w:t>
      </w:r>
      <w:r>
        <w:rPr>
          <w:spacing w:val="-14"/>
          <w:sz w:val="21"/>
        </w:rPr>
        <w:t xml:space="preserve"> </w:t>
      </w:r>
      <w:r>
        <w:rPr>
          <w:sz w:val="21"/>
        </w:rPr>
        <w:t>Diário</w:t>
      </w:r>
      <w:r>
        <w:rPr>
          <w:spacing w:val="-14"/>
          <w:sz w:val="21"/>
        </w:rPr>
        <w:t xml:space="preserve"> </w:t>
      </w:r>
      <w:r>
        <w:rPr>
          <w:sz w:val="21"/>
        </w:rPr>
        <w:t>Oficial</w:t>
      </w:r>
      <w:r>
        <w:rPr>
          <w:spacing w:val="-11"/>
          <w:sz w:val="21"/>
        </w:rPr>
        <w:t xml:space="preserve"> </w:t>
      </w:r>
      <w:r>
        <w:rPr>
          <w:sz w:val="21"/>
        </w:rPr>
        <w:t>do</w:t>
      </w:r>
      <w:r>
        <w:rPr>
          <w:spacing w:val="-11"/>
          <w:sz w:val="21"/>
        </w:rPr>
        <w:t xml:space="preserve"> </w:t>
      </w:r>
      <w:r>
        <w:rPr>
          <w:sz w:val="21"/>
        </w:rPr>
        <w:t>Estado, Caderno do Poder Legislativo, parte do Tribunal de Contas do Estado de São Paulo, em conformidade</w:t>
      </w:r>
      <w:r>
        <w:rPr>
          <w:spacing w:val="-14"/>
          <w:sz w:val="21"/>
        </w:rPr>
        <w:t xml:space="preserve"> </w:t>
      </w:r>
      <w:r>
        <w:rPr>
          <w:sz w:val="21"/>
        </w:rPr>
        <w:t>com</w:t>
      </w:r>
      <w:r>
        <w:rPr>
          <w:spacing w:val="-14"/>
          <w:sz w:val="21"/>
        </w:rPr>
        <w:t xml:space="preserve"> </w:t>
      </w:r>
      <w:r>
        <w:rPr>
          <w:sz w:val="21"/>
        </w:rPr>
        <w:t>o</w:t>
      </w:r>
      <w:r>
        <w:rPr>
          <w:spacing w:val="-14"/>
          <w:sz w:val="21"/>
        </w:rPr>
        <w:t xml:space="preserve"> </w:t>
      </w:r>
      <w:r>
        <w:rPr>
          <w:sz w:val="21"/>
        </w:rPr>
        <w:t>artigo</w:t>
      </w:r>
      <w:r>
        <w:rPr>
          <w:spacing w:val="-14"/>
          <w:sz w:val="21"/>
        </w:rPr>
        <w:t xml:space="preserve"> </w:t>
      </w:r>
      <w:r>
        <w:rPr>
          <w:sz w:val="21"/>
        </w:rPr>
        <w:t>90</w:t>
      </w:r>
      <w:r>
        <w:rPr>
          <w:spacing w:val="-14"/>
          <w:sz w:val="21"/>
        </w:rPr>
        <w:t xml:space="preserve"> </w:t>
      </w:r>
      <w:r>
        <w:rPr>
          <w:sz w:val="21"/>
        </w:rPr>
        <w:t>da</w:t>
      </w:r>
      <w:r>
        <w:rPr>
          <w:spacing w:val="-14"/>
          <w:sz w:val="21"/>
        </w:rPr>
        <w:t xml:space="preserve"> </w:t>
      </w:r>
      <w:r>
        <w:rPr>
          <w:sz w:val="21"/>
        </w:rPr>
        <w:t>Lei</w:t>
      </w:r>
      <w:r>
        <w:rPr>
          <w:spacing w:val="-14"/>
          <w:sz w:val="21"/>
        </w:rPr>
        <w:t xml:space="preserve"> </w:t>
      </w:r>
      <w:r>
        <w:rPr>
          <w:sz w:val="21"/>
        </w:rPr>
        <w:t>Complementar</w:t>
      </w:r>
      <w:r>
        <w:rPr>
          <w:spacing w:val="-14"/>
          <w:sz w:val="21"/>
        </w:rPr>
        <w:t xml:space="preserve"> </w:t>
      </w:r>
      <w:r>
        <w:rPr>
          <w:sz w:val="21"/>
        </w:rPr>
        <w:t>no</w:t>
      </w:r>
      <w:r>
        <w:rPr>
          <w:spacing w:val="-12"/>
          <w:sz w:val="21"/>
        </w:rPr>
        <w:t xml:space="preserve"> </w:t>
      </w:r>
      <w:r>
        <w:rPr>
          <w:sz w:val="21"/>
        </w:rPr>
        <w:t>709,</w:t>
      </w:r>
      <w:r>
        <w:rPr>
          <w:spacing w:val="-12"/>
          <w:sz w:val="21"/>
        </w:rPr>
        <w:t xml:space="preserve"> </w:t>
      </w:r>
      <w:r>
        <w:rPr>
          <w:sz w:val="21"/>
        </w:rPr>
        <w:t>de</w:t>
      </w:r>
      <w:r>
        <w:rPr>
          <w:spacing w:val="-12"/>
          <w:sz w:val="21"/>
        </w:rPr>
        <w:t xml:space="preserve"> </w:t>
      </w:r>
      <w:r>
        <w:rPr>
          <w:sz w:val="21"/>
        </w:rPr>
        <w:t>14</w:t>
      </w:r>
      <w:r>
        <w:rPr>
          <w:spacing w:val="-12"/>
          <w:sz w:val="21"/>
        </w:rPr>
        <w:t xml:space="preserve"> </w:t>
      </w:r>
      <w:r>
        <w:rPr>
          <w:sz w:val="21"/>
        </w:rPr>
        <w:t>de</w:t>
      </w:r>
      <w:r>
        <w:rPr>
          <w:spacing w:val="-14"/>
          <w:sz w:val="21"/>
        </w:rPr>
        <w:t xml:space="preserve"> </w:t>
      </w:r>
      <w:r>
        <w:rPr>
          <w:sz w:val="21"/>
        </w:rPr>
        <w:t>janeiro</w:t>
      </w:r>
      <w:r>
        <w:rPr>
          <w:spacing w:val="-12"/>
          <w:sz w:val="21"/>
        </w:rPr>
        <w:t xml:space="preserve"> </w:t>
      </w:r>
      <w:r>
        <w:rPr>
          <w:sz w:val="21"/>
        </w:rPr>
        <w:t>de</w:t>
      </w:r>
      <w:r>
        <w:rPr>
          <w:spacing w:val="-12"/>
          <w:sz w:val="21"/>
        </w:rPr>
        <w:t xml:space="preserve"> </w:t>
      </w:r>
      <w:r>
        <w:rPr>
          <w:sz w:val="21"/>
        </w:rPr>
        <w:t>1993,</w:t>
      </w:r>
      <w:r>
        <w:rPr>
          <w:spacing w:val="-14"/>
          <w:sz w:val="21"/>
        </w:rPr>
        <w:t xml:space="preserve"> </w:t>
      </w:r>
      <w:r>
        <w:rPr>
          <w:sz w:val="21"/>
        </w:rPr>
        <w:t>iniciando- se, a partir de então, a contagem dos prazos processuais, conforme regras do Código de Processo Civil;</w:t>
      </w:r>
    </w:p>
    <w:p w14:paraId="5A01507E" w14:textId="77777777" w:rsidR="0092352B" w:rsidRDefault="0092352B" w:rsidP="0092352B">
      <w:pPr>
        <w:pStyle w:val="PargrafodaLista"/>
        <w:numPr>
          <w:ilvl w:val="3"/>
          <w:numId w:val="3"/>
        </w:numPr>
        <w:tabs>
          <w:tab w:val="left" w:pos="2623"/>
        </w:tabs>
        <w:spacing w:line="242" w:lineRule="auto"/>
        <w:ind w:right="206" w:firstLine="0"/>
        <w:jc w:val="both"/>
        <w:rPr>
          <w:sz w:val="21"/>
        </w:rPr>
      </w:pPr>
      <w:proofErr w:type="gramStart"/>
      <w:r>
        <w:rPr>
          <w:sz w:val="21"/>
        </w:rPr>
        <w:t>as</w:t>
      </w:r>
      <w:proofErr w:type="gramEnd"/>
      <w:r>
        <w:rPr>
          <w:sz w:val="21"/>
        </w:rPr>
        <w:t xml:space="preserve"> informações pessoais do(s) responsável(is) pelo órgão concessor, entidade beneficiária e interessados, estão cadastradas no módulo eletrônico do “Cadastro Corporativo TCESP</w:t>
      </w:r>
      <w:r>
        <w:rPr>
          <w:spacing w:val="-1"/>
          <w:sz w:val="21"/>
        </w:rPr>
        <w:t xml:space="preserve"> </w:t>
      </w:r>
      <w:r>
        <w:rPr>
          <w:w w:val="160"/>
          <w:sz w:val="21"/>
        </w:rPr>
        <w:t>–</w:t>
      </w:r>
      <w:r>
        <w:rPr>
          <w:spacing w:val="-23"/>
          <w:w w:val="160"/>
          <w:sz w:val="21"/>
        </w:rPr>
        <w:t xml:space="preserve"> </w:t>
      </w:r>
      <w:r>
        <w:rPr>
          <w:sz w:val="21"/>
        </w:rPr>
        <w:t>CadTCESP”, nos termos previstos no Artigo 2o das Instruçõesno01/2020, conforme “Declaração(ões) de Atualização Cadastral” anexa (s);</w:t>
      </w:r>
    </w:p>
    <w:p w14:paraId="7F79DF9D" w14:textId="77777777" w:rsidR="0092352B" w:rsidRDefault="0092352B" w:rsidP="0092352B">
      <w:pPr>
        <w:pStyle w:val="PargrafodaLista"/>
        <w:numPr>
          <w:ilvl w:val="2"/>
          <w:numId w:val="3"/>
        </w:numPr>
        <w:tabs>
          <w:tab w:val="left" w:pos="2623"/>
        </w:tabs>
        <w:spacing w:line="252" w:lineRule="exact"/>
        <w:ind w:left="2623" w:hanging="589"/>
        <w:jc w:val="both"/>
        <w:rPr>
          <w:sz w:val="21"/>
        </w:rPr>
      </w:pPr>
      <w:r>
        <w:rPr>
          <w:sz w:val="21"/>
        </w:rPr>
        <w:t>Damo-nos</w:t>
      </w:r>
      <w:r>
        <w:rPr>
          <w:spacing w:val="-10"/>
          <w:sz w:val="21"/>
        </w:rPr>
        <w:t xml:space="preserve"> </w:t>
      </w:r>
      <w:r>
        <w:rPr>
          <w:sz w:val="21"/>
        </w:rPr>
        <w:t>por</w:t>
      </w:r>
      <w:r>
        <w:rPr>
          <w:spacing w:val="-10"/>
          <w:sz w:val="21"/>
        </w:rPr>
        <w:t xml:space="preserve"> </w:t>
      </w:r>
      <w:r>
        <w:rPr>
          <w:sz w:val="21"/>
        </w:rPr>
        <w:t>NOTIFICADOS</w:t>
      </w:r>
      <w:r>
        <w:rPr>
          <w:spacing w:val="-8"/>
          <w:sz w:val="21"/>
        </w:rPr>
        <w:t xml:space="preserve"> </w:t>
      </w:r>
      <w:r>
        <w:rPr>
          <w:spacing w:val="-2"/>
          <w:sz w:val="21"/>
        </w:rPr>
        <w:t>para:</w:t>
      </w:r>
    </w:p>
    <w:p w14:paraId="0184952E" w14:textId="77777777" w:rsidR="0092352B" w:rsidRDefault="0092352B" w:rsidP="0092352B">
      <w:pPr>
        <w:pStyle w:val="PargrafodaLista"/>
        <w:numPr>
          <w:ilvl w:val="3"/>
          <w:numId w:val="3"/>
        </w:numPr>
        <w:tabs>
          <w:tab w:val="left" w:pos="2623"/>
        </w:tabs>
        <w:spacing w:line="242" w:lineRule="auto"/>
        <w:ind w:right="210" w:firstLine="0"/>
        <w:jc w:val="both"/>
        <w:rPr>
          <w:sz w:val="21"/>
        </w:rPr>
      </w:pPr>
      <w:r>
        <w:rPr>
          <w:sz w:val="21"/>
        </w:rPr>
        <w:t xml:space="preserve">O acompanhamento dos atos do processo até seu julgamento final e consequente </w:t>
      </w:r>
      <w:r>
        <w:rPr>
          <w:spacing w:val="-2"/>
          <w:sz w:val="21"/>
        </w:rPr>
        <w:t>publicação;</w:t>
      </w:r>
    </w:p>
    <w:p w14:paraId="565BC506" w14:textId="77777777" w:rsidR="0092352B" w:rsidRDefault="0092352B" w:rsidP="0092352B">
      <w:pPr>
        <w:pStyle w:val="PargrafodaLista"/>
        <w:numPr>
          <w:ilvl w:val="3"/>
          <w:numId w:val="3"/>
        </w:numPr>
        <w:tabs>
          <w:tab w:val="left" w:pos="2623"/>
        </w:tabs>
        <w:spacing w:line="242" w:lineRule="auto"/>
        <w:ind w:right="204" w:firstLine="0"/>
        <w:jc w:val="both"/>
        <w:rPr>
          <w:sz w:val="21"/>
        </w:rPr>
      </w:pPr>
      <w:r>
        <w:rPr>
          <w:sz w:val="21"/>
        </w:rPr>
        <w:t>Se</w:t>
      </w:r>
      <w:r>
        <w:rPr>
          <w:spacing w:val="-10"/>
          <w:sz w:val="21"/>
        </w:rPr>
        <w:t xml:space="preserve"> </w:t>
      </w:r>
      <w:r>
        <w:rPr>
          <w:sz w:val="21"/>
        </w:rPr>
        <w:t>for</w:t>
      </w:r>
      <w:r>
        <w:rPr>
          <w:spacing w:val="-11"/>
          <w:sz w:val="21"/>
        </w:rPr>
        <w:t xml:space="preserve"> </w:t>
      </w:r>
      <w:r>
        <w:rPr>
          <w:sz w:val="21"/>
        </w:rPr>
        <w:t>o</w:t>
      </w:r>
      <w:r>
        <w:rPr>
          <w:spacing w:val="-5"/>
          <w:sz w:val="21"/>
        </w:rPr>
        <w:t xml:space="preserve"> </w:t>
      </w:r>
      <w:r>
        <w:rPr>
          <w:sz w:val="21"/>
        </w:rPr>
        <w:t>caso</w:t>
      </w:r>
      <w:r>
        <w:rPr>
          <w:spacing w:val="-7"/>
          <w:sz w:val="21"/>
        </w:rPr>
        <w:t xml:space="preserve"> </w:t>
      </w:r>
      <w:r>
        <w:rPr>
          <w:sz w:val="21"/>
        </w:rPr>
        <w:t>e</w:t>
      </w:r>
      <w:r>
        <w:rPr>
          <w:spacing w:val="-10"/>
          <w:sz w:val="21"/>
        </w:rPr>
        <w:t xml:space="preserve"> </w:t>
      </w:r>
      <w:r>
        <w:rPr>
          <w:sz w:val="21"/>
        </w:rPr>
        <w:t>de</w:t>
      </w:r>
      <w:r>
        <w:rPr>
          <w:spacing w:val="-10"/>
          <w:sz w:val="21"/>
        </w:rPr>
        <w:t xml:space="preserve"> </w:t>
      </w:r>
      <w:r>
        <w:rPr>
          <w:sz w:val="21"/>
        </w:rPr>
        <w:t>nosso</w:t>
      </w:r>
      <w:r>
        <w:rPr>
          <w:spacing w:val="-8"/>
          <w:sz w:val="21"/>
        </w:rPr>
        <w:t xml:space="preserve"> </w:t>
      </w:r>
      <w:r>
        <w:rPr>
          <w:sz w:val="21"/>
        </w:rPr>
        <w:t>interesse,</w:t>
      </w:r>
      <w:r>
        <w:rPr>
          <w:spacing w:val="-12"/>
          <w:sz w:val="21"/>
        </w:rPr>
        <w:t xml:space="preserve"> </w:t>
      </w:r>
      <w:r>
        <w:rPr>
          <w:sz w:val="21"/>
        </w:rPr>
        <w:t>nos</w:t>
      </w:r>
      <w:r>
        <w:rPr>
          <w:spacing w:val="-12"/>
          <w:sz w:val="21"/>
        </w:rPr>
        <w:t xml:space="preserve"> </w:t>
      </w:r>
      <w:r>
        <w:rPr>
          <w:sz w:val="21"/>
        </w:rPr>
        <w:t>prazos</w:t>
      </w:r>
      <w:r>
        <w:rPr>
          <w:spacing w:val="-5"/>
          <w:sz w:val="21"/>
        </w:rPr>
        <w:t xml:space="preserve"> </w:t>
      </w:r>
      <w:r>
        <w:rPr>
          <w:sz w:val="21"/>
        </w:rPr>
        <w:t>e</w:t>
      </w:r>
      <w:r>
        <w:rPr>
          <w:spacing w:val="-8"/>
          <w:sz w:val="21"/>
        </w:rPr>
        <w:t xml:space="preserve"> </w:t>
      </w:r>
      <w:r>
        <w:rPr>
          <w:sz w:val="21"/>
        </w:rPr>
        <w:t>nas</w:t>
      </w:r>
      <w:r>
        <w:rPr>
          <w:spacing w:val="-10"/>
          <w:sz w:val="21"/>
        </w:rPr>
        <w:t xml:space="preserve"> </w:t>
      </w:r>
      <w:r>
        <w:rPr>
          <w:sz w:val="21"/>
        </w:rPr>
        <w:t>formas</w:t>
      </w:r>
      <w:r>
        <w:rPr>
          <w:spacing w:val="-12"/>
          <w:sz w:val="21"/>
        </w:rPr>
        <w:t xml:space="preserve"> </w:t>
      </w:r>
      <w:r>
        <w:rPr>
          <w:sz w:val="21"/>
        </w:rPr>
        <w:t>legais</w:t>
      </w:r>
      <w:r>
        <w:rPr>
          <w:spacing w:val="-8"/>
          <w:sz w:val="21"/>
        </w:rPr>
        <w:t xml:space="preserve"> </w:t>
      </w:r>
      <w:r>
        <w:rPr>
          <w:sz w:val="21"/>
        </w:rPr>
        <w:t>e</w:t>
      </w:r>
      <w:r>
        <w:rPr>
          <w:spacing w:val="-8"/>
          <w:sz w:val="21"/>
        </w:rPr>
        <w:t xml:space="preserve"> </w:t>
      </w:r>
      <w:proofErr w:type="gramStart"/>
      <w:r>
        <w:rPr>
          <w:sz w:val="21"/>
        </w:rPr>
        <w:t>regimentais,</w:t>
      </w:r>
      <w:proofErr w:type="gramEnd"/>
      <w:r>
        <w:rPr>
          <w:sz w:val="21"/>
        </w:rPr>
        <w:t>exercer o direito de defesa, interpor recursos e o que mais couber.</w:t>
      </w:r>
    </w:p>
    <w:p w14:paraId="19A263AE" w14:textId="77777777" w:rsidR="0092352B" w:rsidRDefault="0092352B" w:rsidP="0092352B">
      <w:pPr>
        <w:spacing w:before="227"/>
        <w:ind w:right="205"/>
        <w:jc w:val="right"/>
        <w:rPr>
          <w:sz w:val="21"/>
        </w:rPr>
      </w:pPr>
      <w:r>
        <w:rPr>
          <w:sz w:val="21"/>
        </w:rPr>
        <w:t>LOCAL</w:t>
      </w:r>
      <w:r>
        <w:rPr>
          <w:spacing w:val="-3"/>
          <w:sz w:val="21"/>
        </w:rPr>
        <w:t xml:space="preserve"> </w:t>
      </w:r>
      <w:r>
        <w:rPr>
          <w:sz w:val="21"/>
        </w:rPr>
        <w:t>e</w:t>
      </w:r>
      <w:r>
        <w:rPr>
          <w:spacing w:val="-2"/>
          <w:sz w:val="21"/>
        </w:rPr>
        <w:t xml:space="preserve"> </w:t>
      </w:r>
      <w:r>
        <w:rPr>
          <w:spacing w:val="-4"/>
          <w:sz w:val="21"/>
        </w:rPr>
        <w:t>DATA:</w:t>
      </w:r>
    </w:p>
    <w:p w14:paraId="05D6C9C1" w14:textId="77777777" w:rsidR="0092352B" w:rsidRDefault="0092352B" w:rsidP="0092352B">
      <w:pPr>
        <w:pStyle w:val="Corpodetexto"/>
        <w:spacing w:before="3"/>
        <w:ind w:left="0"/>
        <w:rPr>
          <w:sz w:val="21"/>
        </w:rPr>
      </w:pPr>
    </w:p>
    <w:p w14:paraId="1C06A5CA" w14:textId="77777777" w:rsidR="0092352B" w:rsidRDefault="0092352B" w:rsidP="0092352B">
      <w:pPr>
        <w:ind w:left="2034"/>
        <w:jc w:val="both"/>
        <w:rPr>
          <w:rFonts w:ascii="Arial" w:hAnsi="Arial"/>
          <w:b/>
          <w:sz w:val="21"/>
        </w:rPr>
      </w:pPr>
      <w:r>
        <w:rPr>
          <w:rFonts w:ascii="Arial" w:hAnsi="Arial"/>
          <w:b/>
          <w:spacing w:val="-2"/>
          <w:sz w:val="21"/>
        </w:rPr>
        <w:t>AUTORIDADE MÁXIMA</w:t>
      </w:r>
      <w:r>
        <w:rPr>
          <w:rFonts w:ascii="Arial" w:hAnsi="Arial"/>
          <w:b/>
          <w:sz w:val="21"/>
        </w:rPr>
        <w:t xml:space="preserve"> </w:t>
      </w:r>
      <w:r>
        <w:rPr>
          <w:rFonts w:ascii="Arial" w:hAnsi="Arial"/>
          <w:b/>
          <w:spacing w:val="-2"/>
          <w:sz w:val="21"/>
        </w:rPr>
        <w:t>DO</w:t>
      </w:r>
      <w:r>
        <w:rPr>
          <w:rFonts w:ascii="Arial" w:hAnsi="Arial"/>
          <w:b/>
          <w:spacing w:val="-5"/>
          <w:sz w:val="21"/>
        </w:rPr>
        <w:t xml:space="preserve"> </w:t>
      </w:r>
      <w:r>
        <w:rPr>
          <w:rFonts w:ascii="Arial" w:hAnsi="Arial"/>
          <w:b/>
          <w:spacing w:val="-2"/>
          <w:sz w:val="21"/>
        </w:rPr>
        <w:t>ÓRGÃO</w:t>
      </w:r>
      <w:r>
        <w:rPr>
          <w:rFonts w:ascii="Arial" w:hAnsi="Arial"/>
          <w:b/>
          <w:spacing w:val="-1"/>
          <w:sz w:val="21"/>
        </w:rPr>
        <w:t xml:space="preserve"> </w:t>
      </w:r>
      <w:r>
        <w:rPr>
          <w:rFonts w:ascii="Arial" w:hAnsi="Arial"/>
          <w:b/>
          <w:spacing w:val="-2"/>
          <w:sz w:val="21"/>
        </w:rPr>
        <w:t>PÚBLICO</w:t>
      </w:r>
      <w:r>
        <w:rPr>
          <w:rFonts w:ascii="Arial" w:hAnsi="Arial"/>
          <w:b/>
          <w:spacing w:val="-6"/>
          <w:sz w:val="21"/>
        </w:rPr>
        <w:t xml:space="preserve"> </w:t>
      </w:r>
      <w:r>
        <w:rPr>
          <w:rFonts w:ascii="Arial" w:hAnsi="Arial"/>
          <w:b/>
          <w:spacing w:val="-2"/>
          <w:sz w:val="21"/>
        </w:rPr>
        <w:t>PARCEIRO:</w:t>
      </w:r>
    </w:p>
    <w:p w14:paraId="46130475" w14:textId="77777777" w:rsidR="0092352B" w:rsidRDefault="0092352B" w:rsidP="0092352B">
      <w:pPr>
        <w:spacing w:before="5" w:line="237" w:lineRule="exact"/>
        <w:ind w:left="2034"/>
        <w:rPr>
          <w:sz w:val="21"/>
        </w:rPr>
      </w:pPr>
      <w:r>
        <w:rPr>
          <w:spacing w:val="-4"/>
          <w:sz w:val="21"/>
        </w:rPr>
        <w:t>Nome:</w:t>
      </w:r>
    </w:p>
    <w:p w14:paraId="629EE0AE" w14:textId="77777777" w:rsidR="0092352B" w:rsidRDefault="0092352B" w:rsidP="0092352B">
      <w:pPr>
        <w:tabs>
          <w:tab w:val="left" w:pos="6224"/>
        </w:tabs>
        <w:spacing w:line="241" w:lineRule="exact"/>
        <w:ind w:left="2034"/>
        <w:jc w:val="both"/>
        <w:rPr>
          <w:sz w:val="21"/>
        </w:rPr>
      </w:pPr>
      <w:r>
        <w:rPr>
          <w:sz w:val="21"/>
        </w:rPr>
        <w:t>Cargo:</w:t>
      </w:r>
      <w:r>
        <w:rPr>
          <w:spacing w:val="-10"/>
          <w:sz w:val="21"/>
        </w:rPr>
        <w:t xml:space="preserve"> </w:t>
      </w:r>
      <w:r>
        <w:rPr>
          <w:rFonts w:ascii="Arial"/>
          <w:b/>
          <w:sz w:val="21"/>
        </w:rPr>
        <w:t>PREFEITO</w:t>
      </w:r>
      <w:r>
        <w:rPr>
          <w:rFonts w:ascii="Arial"/>
          <w:b/>
          <w:spacing w:val="-10"/>
          <w:sz w:val="21"/>
        </w:rPr>
        <w:t xml:space="preserve"> </w:t>
      </w:r>
      <w:r>
        <w:rPr>
          <w:rFonts w:ascii="Arial"/>
          <w:b/>
          <w:spacing w:val="-2"/>
          <w:sz w:val="21"/>
        </w:rPr>
        <w:t>MUNICIPAL</w:t>
      </w:r>
      <w:r>
        <w:rPr>
          <w:rFonts w:ascii="Arial"/>
          <w:b/>
          <w:sz w:val="21"/>
        </w:rPr>
        <w:tab/>
      </w:r>
      <w:r>
        <w:rPr>
          <w:spacing w:val="-4"/>
          <w:sz w:val="21"/>
        </w:rPr>
        <w:t>CPF:</w:t>
      </w:r>
    </w:p>
    <w:p w14:paraId="041E6DCC" w14:textId="77777777" w:rsidR="0092352B" w:rsidRDefault="0092352B" w:rsidP="0092352B">
      <w:pPr>
        <w:spacing w:before="6"/>
        <w:ind w:left="2034"/>
        <w:rPr>
          <w:sz w:val="21"/>
        </w:rPr>
      </w:pPr>
      <w:r>
        <w:rPr>
          <w:sz w:val="21"/>
        </w:rPr>
        <w:t>ORDENADOR</w:t>
      </w:r>
      <w:r>
        <w:rPr>
          <w:spacing w:val="-12"/>
          <w:sz w:val="21"/>
        </w:rPr>
        <w:t xml:space="preserve"> </w:t>
      </w:r>
      <w:r>
        <w:rPr>
          <w:sz w:val="21"/>
        </w:rPr>
        <w:t>DE</w:t>
      </w:r>
      <w:r>
        <w:rPr>
          <w:spacing w:val="-10"/>
          <w:sz w:val="21"/>
        </w:rPr>
        <w:t xml:space="preserve"> </w:t>
      </w:r>
      <w:r>
        <w:rPr>
          <w:sz w:val="21"/>
        </w:rPr>
        <w:t>DESPESA</w:t>
      </w:r>
      <w:r>
        <w:rPr>
          <w:spacing w:val="-8"/>
          <w:sz w:val="21"/>
        </w:rPr>
        <w:t xml:space="preserve"> </w:t>
      </w:r>
      <w:r>
        <w:rPr>
          <w:sz w:val="21"/>
        </w:rPr>
        <w:t>DO</w:t>
      </w:r>
      <w:r>
        <w:rPr>
          <w:spacing w:val="-14"/>
          <w:sz w:val="21"/>
        </w:rPr>
        <w:t xml:space="preserve"> </w:t>
      </w:r>
      <w:r>
        <w:rPr>
          <w:sz w:val="21"/>
        </w:rPr>
        <w:t>ÓRGÃO</w:t>
      </w:r>
      <w:r>
        <w:rPr>
          <w:spacing w:val="-9"/>
          <w:sz w:val="21"/>
        </w:rPr>
        <w:t xml:space="preserve"> </w:t>
      </w:r>
      <w:r>
        <w:rPr>
          <w:sz w:val="21"/>
        </w:rPr>
        <w:t>PÚBLICO</w:t>
      </w:r>
      <w:r>
        <w:rPr>
          <w:spacing w:val="-11"/>
          <w:sz w:val="21"/>
        </w:rPr>
        <w:t xml:space="preserve"> </w:t>
      </w:r>
      <w:r>
        <w:rPr>
          <w:spacing w:val="-2"/>
          <w:sz w:val="21"/>
        </w:rPr>
        <w:t>PARCEIRO:</w:t>
      </w:r>
    </w:p>
    <w:p w14:paraId="1E66E4E2" w14:textId="77777777" w:rsidR="0092352B" w:rsidRDefault="0092352B" w:rsidP="0092352B">
      <w:pPr>
        <w:spacing w:before="6"/>
        <w:ind w:left="2034"/>
        <w:rPr>
          <w:sz w:val="21"/>
        </w:rPr>
      </w:pPr>
      <w:r>
        <w:rPr>
          <w:spacing w:val="-4"/>
          <w:sz w:val="21"/>
        </w:rPr>
        <w:t>Nome:</w:t>
      </w:r>
    </w:p>
    <w:p w14:paraId="6C67674C" w14:textId="77777777" w:rsidR="0092352B" w:rsidRDefault="0092352B" w:rsidP="0092352B">
      <w:pPr>
        <w:spacing w:before="4" w:line="242" w:lineRule="auto"/>
        <w:ind w:left="2034" w:right="5873"/>
        <w:rPr>
          <w:sz w:val="21"/>
        </w:rPr>
      </w:pPr>
      <w:r>
        <w:rPr>
          <w:sz w:val="21"/>
        </w:rPr>
        <w:t>Cargo:</w:t>
      </w:r>
      <w:r>
        <w:rPr>
          <w:spacing w:val="-14"/>
          <w:sz w:val="21"/>
        </w:rPr>
        <w:t xml:space="preserve"> </w:t>
      </w:r>
      <w:r>
        <w:rPr>
          <w:sz w:val="21"/>
        </w:rPr>
        <w:t>SECRETÁRIA</w:t>
      </w:r>
      <w:r>
        <w:rPr>
          <w:spacing w:val="-14"/>
          <w:sz w:val="21"/>
        </w:rPr>
        <w:t xml:space="preserve"> </w:t>
      </w:r>
      <w:r>
        <w:rPr>
          <w:sz w:val="21"/>
        </w:rPr>
        <w:t>DE</w:t>
      </w:r>
      <w:r>
        <w:rPr>
          <w:spacing w:val="-14"/>
          <w:sz w:val="21"/>
        </w:rPr>
        <w:t xml:space="preserve"> </w:t>
      </w:r>
      <w:r>
        <w:rPr>
          <w:sz w:val="21"/>
        </w:rPr>
        <w:t xml:space="preserve">SAÚDE </w:t>
      </w:r>
      <w:r>
        <w:rPr>
          <w:spacing w:val="-4"/>
          <w:sz w:val="21"/>
        </w:rPr>
        <w:t>CPF:</w:t>
      </w:r>
    </w:p>
    <w:p w14:paraId="55F2CD76" w14:textId="77777777" w:rsidR="0092352B" w:rsidRDefault="0092352B" w:rsidP="0092352B">
      <w:pPr>
        <w:spacing w:line="242" w:lineRule="auto"/>
        <w:rPr>
          <w:sz w:val="21"/>
        </w:rPr>
        <w:sectPr w:rsidR="0092352B" w:rsidSect="00492647">
          <w:headerReference w:type="default" r:id="rId44"/>
          <w:footerReference w:type="default" r:id="rId45"/>
          <w:pgSz w:w="12240" w:h="15840"/>
          <w:pgMar w:top="2200" w:right="680" w:bottom="1280" w:left="520" w:header="581" w:footer="1081" w:gutter="0"/>
          <w:cols w:space="720"/>
        </w:sectPr>
      </w:pPr>
    </w:p>
    <w:p w14:paraId="5EC115A3" w14:textId="77777777" w:rsidR="0092352B" w:rsidRDefault="0092352B" w:rsidP="0092352B">
      <w:pPr>
        <w:pStyle w:val="Corpodetexto"/>
        <w:spacing w:before="214"/>
        <w:ind w:left="0"/>
        <w:rPr>
          <w:sz w:val="21"/>
        </w:rPr>
      </w:pPr>
    </w:p>
    <w:p w14:paraId="3067EC07" w14:textId="77777777" w:rsidR="0092352B" w:rsidRDefault="0092352B" w:rsidP="0092352B">
      <w:pPr>
        <w:ind w:left="2034"/>
        <w:rPr>
          <w:rFonts w:ascii="Arial" w:hAnsi="Arial"/>
          <w:b/>
          <w:sz w:val="21"/>
        </w:rPr>
      </w:pPr>
      <w:r>
        <w:rPr>
          <w:rFonts w:ascii="Arial" w:hAnsi="Arial"/>
          <w:b/>
          <w:spacing w:val="-2"/>
          <w:sz w:val="21"/>
        </w:rPr>
        <w:t>AUTORIDADE</w:t>
      </w:r>
      <w:r>
        <w:rPr>
          <w:rFonts w:ascii="Arial" w:hAnsi="Arial"/>
          <w:b/>
          <w:spacing w:val="-4"/>
          <w:sz w:val="21"/>
        </w:rPr>
        <w:t xml:space="preserve"> </w:t>
      </w:r>
      <w:r>
        <w:rPr>
          <w:rFonts w:ascii="Arial" w:hAnsi="Arial"/>
          <w:b/>
          <w:spacing w:val="-2"/>
          <w:sz w:val="21"/>
        </w:rPr>
        <w:t>MÁXIMA</w:t>
      </w:r>
      <w:r>
        <w:rPr>
          <w:rFonts w:ascii="Arial" w:hAnsi="Arial"/>
          <w:b/>
          <w:spacing w:val="-4"/>
          <w:sz w:val="21"/>
        </w:rPr>
        <w:t xml:space="preserve"> </w:t>
      </w:r>
      <w:r>
        <w:rPr>
          <w:rFonts w:ascii="Arial" w:hAnsi="Arial"/>
          <w:b/>
          <w:spacing w:val="-2"/>
          <w:sz w:val="21"/>
        </w:rPr>
        <w:t>DA</w:t>
      </w:r>
      <w:r>
        <w:rPr>
          <w:rFonts w:ascii="Arial" w:hAnsi="Arial"/>
          <w:b/>
          <w:spacing w:val="-5"/>
          <w:sz w:val="21"/>
        </w:rPr>
        <w:t xml:space="preserve"> </w:t>
      </w:r>
      <w:r>
        <w:rPr>
          <w:rFonts w:ascii="Arial" w:hAnsi="Arial"/>
          <w:b/>
          <w:spacing w:val="-2"/>
          <w:sz w:val="21"/>
        </w:rPr>
        <w:t>ENTIDADE</w:t>
      </w:r>
      <w:r>
        <w:rPr>
          <w:rFonts w:ascii="Arial" w:hAnsi="Arial"/>
          <w:b/>
          <w:spacing w:val="-3"/>
          <w:sz w:val="21"/>
        </w:rPr>
        <w:t xml:space="preserve"> </w:t>
      </w:r>
      <w:r>
        <w:rPr>
          <w:rFonts w:ascii="Arial" w:hAnsi="Arial"/>
          <w:b/>
          <w:spacing w:val="-2"/>
          <w:sz w:val="21"/>
        </w:rPr>
        <w:t>BENEFICIÁRIA:</w:t>
      </w:r>
    </w:p>
    <w:p w14:paraId="1DD68BE8" w14:textId="77777777" w:rsidR="0092352B" w:rsidRDefault="0092352B" w:rsidP="0092352B">
      <w:pPr>
        <w:spacing w:before="81"/>
        <w:ind w:left="2034"/>
        <w:rPr>
          <w:sz w:val="21"/>
        </w:rPr>
      </w:pPr>
      <w:r>
        <w:rPr>
          <w:spacing w:val="-4"/>
          <w:sz w:val="21"/>
        </w:rPr>
        <w:t>Nome:</w:t>
      </w:r>
    </w:p>
    <w:p w14:paraId="4AC20212" w14:textId="77777777" w:rsidR="0092352B" w:rsidRDefault="0092352B" w:rsidP="0092352B">
      <w:pPr>
        <w:tabs>
          <w:tab w:val="left" w:pos="6224"/>
        </w:tabs>
        <w:spacing w:before="7"/>
        <w:ind w:left="2034"/>
        <w:rPr>
          <w:sz w:val="21"/>
        </w:rPr>
      </w:pPr>
      <w:r>
        <w:rPr>
          <w:spacing w:val="-2"/>
          <w:sz w:val="21"/>
        </w:rPr>
        <w:t>Cargo:</w:t>
      </w:r>
      <w:r>
        <w:rPr>
          <w:sz w:val="21"/>
        </w:rPr>
        <w:tab/>
      </w:r>
      <w:r>
        <w:rPr>
          <w:spacing w:val="-4"/>
          <w:sz w:val="21"/>
        </w:rPr>
        <w:t>CPF:</w:t>
      </w:r>
    </w:p>
    <w:p w14:paraId="0FD64EA0" w14:textId="77777777" w:rsidR="0092352B" w:rsidRDefault="0092352B" w:rsidP="0092352B">
      <w:pPr>
        <w:pStyle w:val="Corpodetexto"/>
        <w:spacing w:before="7"/>
        <w:ind w:left="0"/>
        <w:rPr>
          <w:sz w:val="21"/>
        </w:rPr>
      </w:pPr>
    </w:p>
    <w:p w14:paraId="2B92FAB0" w14:textId="77777777" w:rsidR="0092352B" w:rsidRDefault="0092352B" w:rsidP="0092352B">
      <w:pPr>
        <w:ind w:left="2034"/>
        <w:rPr>
          <w:sz w:val="21"/>
        </w:rPr>
      </w:pPr>
      <w:r>
        <w:rPr>
          <w:sz w:val="21"/>
        </w:rPr>
        <w:t>Responsáveis</w:t>
      </w:r>
      <w:r>
        <w:rPr>
          <w:spacing w:val="-7"/>
          <w:sz w:val="21"/>
        </w:rPr>
        <w:t xml:space="preserve"> </w:t>
      </w:r>
      <w:r>
        <w:rPr>
          <w:sz w:val="21"/>
        </w:rPr>
        <w:t>que</w:t>
      </w:r>
      <w:r>
        <w:rPr>
          <w:spacing w:val="-6"/>
          <w:sz w:val="21"/>
        </w:rPr>
        <w:t xml:space="preserve"> </w:t>
      </w:r>
      <w:r>
        <w:rPr>
          <w:sz w:val="21"/>
        </w:rPr>
        <w:t>assinaram</w:t>
      </w:r>
      <w:r>
        <w:rPr>
          <w:spacing w:val="-3"/>
          <w:sz w:val="21"/>
        </w:rPr>
        <w:t xml:space="preserve"> </w:t>
      </w:r>
      <w:r>
        <w:rPr>
          <w:sz w:val="21"/>
        </w:rPr>
        <w:t>o</w:t>
      </w:r>
      <w:r>
        <w:rPr>
          <w:spacing w:val="-11"/>
          <w:sz w:val="21"/>
        </w:rPr>
        <w:t xml:space="preserve"> </w:t>
      </w:r>
      <w:r>
        <w:rPr>
          <w:sz w:val="21"/>
        </w:rPr>
        <w:t>ajuste</w:t>
      </w:r>
      <w:r>
        <w:rPr>
          <w:spacing w:val="-10"/>
          <w:sz w:val="21"/>
        </w:rPr>
        <w:t xml:space="preserve"> </w:t>
      </w:r>
      <w:r>
        <w:rPr>
          <w:sz w:val="21"/>
        </w:rPr>
        <w:t>e/ou</w:t>
      </w:r>
      <w:r>
        <w:rPr>
          <w:spacing w:val="-9"/>
          <w:sz w:val="21"/>
        </w:rPr>
        <w:t xml:space="preserve"> </w:t>
      </w:r>
      <w:r>
        <w:rPr>
          <w:sz w:val="21"/>
        </w:rPr>
        <w:t>Parecer</w:t>
      </w:r>
      <w:r>
        <w:rPr>
          <w:spacing w:val="-9"/>
          <w:sz w:val="21"/>
        </w:rPr>
        <w:t xml:space="preserve"> </w:t>
      </w:r>
      <w:r>
        <w:rPr>
          <w:spacing w:val="-2"/>
          <w:sz w:val="21"/>
        </w:rPr>
        <w:t>Conclusivo:</w:t>
      </w:r>
    </w:p>
    <w:p w14:paraId="40A7EC02" w14:textId="77777777" w:rsidR="0092352B" w:rsidRDefault="0092352B" w:rsidP="0092352B">
      <w:pPr>
        <w:pStyle w:val="Corpodetexto"/>
        <w:spacing w:before="4"/>
        <w:ind w:left="0"/>
        <w:rPr>
          <w:sz w:val="21"/>
        </w:rPr>
      </w:pPr>
    </w:p>
    <w:p w14:paraId="0515D9CE" w14:textId="77777777" w:rsidR="0092352B" w:rsidRDefault="0092352B" w:rsidP="0092352B">
      <w:pPr>
        <w:ind w:left="2034"/>
        <w:rPr>
          <w:rFonts w:ascii="Arial" w:hAnsi="Arial"/>
          <w:b/>
          <w:sz w:val="21"/>
        </w:rPr>
      </w:pPr>
      <w:r>
        <w:rPr>
          <w:rFonts w:ascii="Arial" w:hAnsi="Arial"/>
          <w:b/>
          <w:sz w:val="21"/>
        </w:rPr>
        <w:t>PELO</w:t>
      </w:r>
      <w:r>
        <w:rPr>
          <w:rFonts w:ascii="Arial" w:hAnsi="Arial"/>
          <w:b/>
          <w:spacing w:val="-14"/>
          <w:sz w:val="21"/>
        </w:rPr>
        <w:t xml:space="preserve"> </w:t>
      </w:r>
      <w:r>
        <w:rPr>
          <w:rFonts w:ascii="Arial" w:hAnsi="Arial"/>
          <w:b/>
          <w:sz w:val="21"/>
        </w:rPr>
        <w:t>ÓRGÃO</w:t>
      </w:r>
      <w:r>
        <w:rPr>
          <w:rFonts w:ascii="Arial" w:hAnsi="Arial"/>
          <w:b/>
          <w:spacing w:val="-11"/>
          <w:sz w:val="21"/>
        </w:rPr>
        <w:t xml:space="preserve"> </w:t>
      </w:r>
      <w:r>
        <w:rPr>
          <w:rFonts w:ascii="Arial" w:hAnsi="Arial"/>
          <w:b/>
          <w:sz w:val="21"/>
        </w:rPr>
        <w:t>PÚBLICO</w:t>
      </w:r>
      <w:r>
        <w:rPr>
          <w:rFonts w:ascii="Arial" w:hAnsi="Arial"/>
          <w:b/>
          <w:spacing w:val="-14"/>
          <w:sz w:val="21"/>
        </w:rPr>
        <w:t xml:space="preserve"> </w:t>
      </w:r>
      <w:r>
        <w:rPr>
          <w:rFonts w:ascii="Arial" w:hAnsi="Arial"/>
          <w:b/>
          <w:spacing w:val="-2"/>
          <w:sz w:val="21"/>
        </w:rPr>
        <w:t>PARCEIRO:</w:t>
      </w:r>
    </w:p>
    <w:p w14:paraId="3251557B" w14:textId="77777777" w:rsidR="0092352B" w:rsidRDefault="0092352B" w:rsidP="0092352B">
      <w:pPr>
        <w:spacing w:before="7"/>
        <w:ind w:left="2034"/>
        <w:rPr>
          <w:sz w:val="21"/>
        </w:rPr>
      </w:pPr>
      <w:r>
        <w:rPr>
          <w:spacing w:val="-4"/>
          <w:sz w:val="21"/>
        </w:rPr>
        <w:t>Nome:</w:t>
      </w:r>
    </w:p>
    <w:p w14:paraId="75491883" w14:textId="77777777" w:rsidR="0092352B" w:rsidRDefault="0092352B" w:rsidP="0092352B">
      <w:pPr>
        <w:tabs>
          <w:tab w:val="left" w:pos="5504"/>
        </w:tabs>
        <w:spacing w:before="5"/>
        <w:ind w:left="2034"/>
        <w:rPr>
          <w:sz w:val="21"/>
        </w:rPr>
      </w:pPr>
      <w:r>
        <w:rPr>
          <w:spacing w:val="-2"/>
          <w:sz w:val="21"/>
        </w:rPr>
        <w:t>Cargo:</w:t>
      </w:r>
      <w:r>
        <w:rPr>
          <w:spacing w:val="-5"/>
          <w:sz w:val="21"/>
        </w:rPr>
        <w:t xml:space="preserve"> </w:t>
      </w:r>
      <w:r>
        <w:rPr>
          <w:spacing w:val="-2"/>
          <w:sz w:val="21"/>
        </w:rPr>
        <w:t>SECRETÁRIA</w:t>
      </w:r>
      <w:r>
        <w:rPr>
          <w:spacing w:val="1"/>
          <w:sz w:val="21"/>
        </w:rPr>
        <w:t xml:space="preserve"> </w:t>
      </w:r>
      <w:r>
        <w:rPr>
          <w:spacing w:val="-2"/>
          <w:sz w:val="21"/>
        </w:rPr>
        <w:t>DE</w:t>
      </w:r>
      <w:r>
        <w:rPr>
          <w:spacing w:val="-5"/>
          <w:sz w:val="21"/>
        </w:rPr>
        <w:t xml:space="preserve"> </w:t>
      </w:r>
      <w:r>
        <w:rPr>
          <w:spacing w:val="-2"/>
          <w:sz w:val="21"/>
        </w:rPr>
        <w:t>SAÚDE</w:t>
      </w:r>
      <w:r>
        <w:rPr>
          <w:sz w:val="21"/>
        </w:rPr>
        <w:tab/>
      </w:r>
      <w:r>
        <w:rPr>
          <w:spacing w:val="-4"/>
          <w:sz w:val="21"/>
        </w:rPr>
        <w:t>CPF:</w:t>
      </w:r>
    </w:p>
    <w:p w14:paraId="103E48B6" w14:textId="77777777" w:rsidR="0092352B" w:rsidRDefault="0092352B" w:rsidP="0092352B">
      <w:pPr>
        <w:tabs>
          <w:tab w:val="left" w:pos="6160"/>
        </w:tabs>
        <w:spacing w:before="5"/>
        <w:ind w:left="2034"/>
        <w:rPr>
          <w:sz w:val="21"/>
        </w:rPr>
      </w:pPr>
      <w:r>
        <w:rPr>
          <w:sz w:val="21"/>
        </w:rPr>
        <w:t xml:space="preserve">Assinatura: </w:t>
      </w:r>
      <w:r>
        <w:rPr>
          <w:sz w:val="21"/>
          <w:u w:val="single"/>
        </w:rPr>
        <w:tab/>
      </w:r>
    </w:p>
    <w:p w14:paraId="40782FFB" w14:textId="77777777" w:rsidR="0092352B" w:rsidRDefault="0092352B" w:rsidP="0092352B">
      <w:pPr>
        <w:pStyle w:val="Corpodetexto"/>
        <w:spacing w:before="4"/>
        <w:ind w:left="0"/>
        <w:rPr>
          <w:sz w:val="21"/>
        </w:rPr>
      </w:pPr>
    </w:p>
    <w:p w14:paraId="5DD57D0F" w14:textId="77777777" w:rsidR="0092352B" w:rsidRDefault="0092352B" w:rsidP="0092352B">
      <w:pPr>
        <w:ind w:left="2034"/>
        <w:rPr>
          <w:sz w:val="21"/>
        </w:rPr>
      </w:pPr>
      <w:r>
        <w:rPr>
          <w:sz w:val="21"/>
        </w:rPr>
        <w:t>Responsáveis</w:t>
      </w:r>
      <w:r>
        <w:rPr>
          <w:spacing w:val="-6"/>
          <w:sz w:val="21"/>
        </w:rPr>
        <w:t xml:space="preserve"> </w:t>
      </w:r>
      <w:r>
        <w:rPr>
          <w:sz w:val="21"/>
        </w:rPr>
        <w:t>que</w:t>
      </w:r>
      <w:r>
        <w:rPr>
          <w:spacing w:val="-5"/>
          <w:sz w:val="21"/>
        </w:rPr>
        <w:t xml:space="preserve"> </w:t>
      </w:r>
      <w:r>
        <w:rPr>
          <w:sz w:val="21"/>
        </w:rPr>
        <w:t>assinaram</w:t>
      </w:r>
      <w:r>
        <w:rPr>
          <w:spacing w:val="-3"/>
          <w:sz w:val="21"/>
        </w:rPr>
        <w:t xml:space="preserve"> </w:t>
      </w:r>
      <w:r>
        <w:rPr>
          <w:sz w:val="21"/>
        </w:rPr>
        <w:t>o</w:t>
      </w:r>
      <w:r>
        <w:rPr>
          <w:spacing w:val="-8"/>
          <w:sz w:val="21"/>
        </w:rPr>
        <w:t xml:space="preserve"> </w:t>
      </w:r>
      <w:r>
        <w:rPr>
          <w:sz w:val="21"/>
        </w:rPr>
        <w:t>ajuste</w:t>
      </w:r>
      <w:r>
        <w:rPr>
          <w:spacing w:val="-9"/>
          <w:sz w:val="21"/>
        </w:rPr>
        <w:t xml:space="preserve"> </w:t>
      </w:r>
      <w:r>
        <w:rPr>
          <w:sz w:val="21"/>
        </w:rPr>
        <w:t>e/ou</w:t>
      </w:r>
      <w:r>
        <w:rPr>
          <w:spacing w:val="-8"/>
          <w:sz w:val="21"/>
        </w:rPr>
        <w:t xml:space="preserve"> </w:t>
      </w:r>
      <w:r>
        <w:rPr>
          <w:sz w:val="21"/>
        </w:rPr>
        <w:t>prestação</w:t>
      </w:r>
      <w:r>
        <w:rPr>
          <w:spacing w:val="-3"/>
          <w:sz w:val="21"/>
        </w:rPr>
        <w:t xml:space="preserve"> </w:t>
      </w:r>
      <w:r>
        <w:rPr>
          <w:sz w:val="21"/>
        </w:rPr>
        <w:t>de</w:t>
      </w:r>
      <w:r>
        <w:rPr>
          <w:spacing w:val="-11"/>
          <w:sz w:val="21"/>
        </w:rPr>
        <w:t xml:space="preserve"> </w:t>
      </w:r>
      <w:r>
        <w:rPr>
          <w:spacing w:val="-2"/>
          <w:sz w:val="21"/>
        </w:rPr>
        <w:t>contas:</w:t>
      </w:r>
    </w:p>
    <w:p w14:paraId="622B9039" w14:textId="77777777" w:rsidR="0092352B" w:rsidRDefault="0092352B" w:rsidP="0092352B">
      <w:pPr>
        <w:pStyle w:val="Corpodetexto"/>
        <w:spacing w:before="4"/>
        <w:ind w:left="0"/>
        <w:rPr>
          <w:sz w:val="21"/>
        </w:rPr>
      </w:pPr>
    </w:p>
    <w:p w14:paraId="3C48CA80" w14:textId="77777777" w:rsidR="0092352B" w:rsidRDefault="0092352B" w:rsidP="0092352B">
      <w:pPr>
        <w:ind w:left="2034"/>
        <w:rPr>
          <w:rFonts w:ascii="Arial"/>
          <w:b/>
          <w:sz w:val="21"/>
        </w:rPr>
      </w:pPr>
      <w:r>
        <w:rPr>
          <w:rFonts w:ascii="Arial"/>
          <w:b/>
          <w:sz w:val="21"/>
        </w:rPr>
        <w:t>PELA</w:t>
      </w:r>
      <w:r>
        <w:rPr>
          <w:rFonts w:ascii="Arial"/>
          <w:b/>
          <w:spacing w:val="-13"/>
          <w:sz w:val="21"/>
        </w:rPr>
        <w:t xml:space="preserve"> </w:t>
      </w:r>
      <w:r>
        <w:rPr>
          <w:rFonts w:ascii="Arial"/>
          <w:b/>
          <w:sz w:val="21"/>
        </w:rPr>
        <w:t>ENTIDADE</w:t>
      </w:r>
      <w:r>
        <w:rPr>
          <w:rFonts w:ascii="Arial"/>
          <w:b/>
          <w:spacing w:val="-3"/>
          <w:sz w:val="21"/>
        </w:rPr>
        <w:t xml:space="preserve"> </w:t>
      </w:r>
      <w:r>
        <w:rPr>
          <w:rFonts w:ascii="Arial"/>
          <w:b/>
          <w:spacing w:val="-2"/>
          <w:sz w:val="21"/>
        </w:rPr>
        <w:t>PARCEIRA:</w:t>
      </w:r>
    </w:p>
    <w:p w14:paraId="4F8D6AA3" w14:textId="77777777" w:rsidR="0092352B" w:rsidRDefault="0092352B" w:rsidP="0092352B">
      <w:pPr>
        <w:spacing w:before="7"/>
        <w:ind w:left="2034"/>
        <w:rPr>
          <w:sz w:val="21"/>
        </w:rPr>
      </w:pPr>
      <w:r>
        <w:rPr>
          <w:spacing w:val="-4"/>
          <w:sz w:val="21"/>
        </w:rPr>
        <w:t>Nome:</w:t>
      </w:r>
    </w:p>
    <w:p w14:paraId="7F40DCC2" w14:textId="77777777" w:rsidR="0092352B" w:rsidRDefault="0092352B" w:rsidP="0092352B">
      <w:pPr>
        <w:tabs>
          <w:tab w:val="left" w:pos="6224"/>
        </w:tabs>
        <w:spacing w:before="4"/>
        <w:ind w:left="2034"/>
        <w:rPr>
          <w:sz w:val="21"/>
        </w:rPr>
      </w:pPr>
      <w:r>
        <w:rPr>
          <w:spacing w:val="-2"/>
          <w:sz w:val="21"/>
        </w:rPr>
        <w:t>Cargo:</w:t>
      </w:r>
      <w:r>
        <w:rPr>
          <w:sz w:val="21"/>
        </w:rPr>
        <w:tab/>
      </w:r>
      <w:r>
        <w:rPr>
          <w:spacing w:val="-4"/>
          <w:sz w:val="21"/>
        </w:rPr>
        <w:t>CPF:</w:t>
      </w:r>
    </w:p>
    <w:p w14:paraId="7661EDBE" w14:textId="77777777" w:rsidR="0092352B" w:rsidRDefault="0092352B" w:rsidP="0092352B">
      <w:pPr>
        <w:tabs>
          <w:tab w:val="left" w:pos="6167"/>
        </w:tabs>
        <w:spacing w:before="3"/>
        <w:ind w:left="2034"/>
        <w:rPr>
          <w:sz w:val="21"/>
        </w:rPr>
      </w:pPr>
      <w:r>
        <w:rPr>
          <w:spacing w:val="-2"/>
          <w:sz w:val="21"/>
        </w:rPr>
        <w:t>Assinatura:</w:t>
      </w:r>
      <w:r>
        <w:rPr>
          <w:sz w:val="21"/>
          <w:u w:val="single"/>
        </w:rPr>
        <w:tab/>
      </w:r>
      <w:r>
        <w:rPr>
          <w:sz w:val="21"/>
        </w:rPr>
        <w:t>DEMAIS</w:t>
      </w:r>
      <w:r>
        <w:rPr>
          <w:spacing w:val="-16"/>
          <w:sz w:val="21"/>
        </w:rPr>
        <w:t xml:space="preserve"> </w:t>
      </w:r>
      <w:r>
        <w:rPr>
          <w:sz w:val="21"/>
        </w:rPr>
        <w:t>RESPONSÁVEIS</w:t>
      </w:r>
      <w:r>
        <w:rPr>
          <w:spacing w:val="-12"/>
          <w:sz w:val="21"/>
        </w:rPr>
        <w:t xml:space="preserve"> </w:t>
      </w:r>
      <w:r>
        <w:rPr>
          <w:spacing w:val="-4"/>
          <w:sz w:val="21"/>
        </w:rPr>
        <w:t>(*):</w:t>
      </w:r>
    </w:p>
    <w:p w14:paraId="25EA8830" w14:textId="77777777" w:rsidR="0092352B" w:rsidRDefault="0092352B" w:rsidP="0092352B">
      <w:pPr>
        <w:tabs>
          <w:tab w:val="left" w:pos="10899"/>
        </w:tabs>
        <w:spacing w:before="5"/>
        <w:ind w:left="2034"/>
        <w:rPr>
          <w:sz w:val="21"/>
        </w:rPr>
      </w:pPr>
      <w:r>
        <w:rPr>
          <w:sz w:val="21"/>
        </w:rPr>
        <w:t>Tipo de</w:t>
      </w:r>
      <w:r>
        <w:rPr>
          <w:spacing w:val="-1"/>
          <w:sz w:val="21"/>
        </w:rPr>
        <w:t xml:space="preserve"> </w:t>
      </w:r>
      <w:r>
        <w:rPr>
          <w:sz w:val="21"/>
        </w:rPr>
        <w:t>ato</w:t>
      </w:r>
      <w:r>
        <w:rPr>
          <w:spacing w:val="-3"/>
          <w:sz w:val="21"/>
        </w:rPr>
        <w:t xml:space="preserve"> </w:t>
      </w:r>
      <w:r>
        <w:rPr>
          <w:sz w:val="21"/>
        </w:rPr>
        <w:t xml:space="preserve">sob sua responsabilidade: </w:t>
      </w:r>
      <w:r>
        <w:rPr>
          <w:sz w:val="21"/>
          <w:u w:val="single"/>
        </w:rPr>
        <w:tab/>
      </w:r>
    </w:p>
    <w:p w14:paraId="31775E26" w14:textId="77777777" w:rsidR="0092352B" w:rsidRDefault="0092352B" w:rsidP="0092352B">
      <w:pPr>
        <w:pStyle w:val="Corpodetexto"/>
        <w:spacing w:before="6"/>
        <w:ind w:left="0"/>
        <w:rPr>
          <w:sz w:val="17"/>
        </w:rPr>
      </w:pPr>
      <w:r>
        <w:rPr>
          <w:noProof/>
          <w:lang w:val="pt-BR" w:eastAsia="pt-BR"/>
        </w:rPr>
        <mc:AlternateContent>
          <mc:Choice Requires="wps">
            <w:drawing>
              <wp:anchor distT="0" distB="0" distL="0" distR="0" simplePos="0" relativeHeight="487617024" behindDoc="1" locked="0" layoutInCell="1" allowOverlap="1" wp14:anchorId="35C3349E" wp14:editId="1CC6579C">
                <wp:simplePos x="0" y="0"/>
                <wp:positionH relativeFrom="page">
                  <wp:posOffset>1621789</wp:posOffset>
                </wp:positionH>
                <wp:positionV relativeFrom="paragraph">
                  <wp:posOffset>141807</wp:posOffset>
                </wp:positionV>
                <wp:extent cx="5560695" cy="8890"/>
                <wp:effectExtent l="0" t="0" r="0" b="0"/>
                <wp:wrapTopAndBottom/>
                <wp:docPr id="116" name="Graphic 1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0695" cy="8890"/>
                        </a:xfrm>
                        <a:custGeom>
                          <a:avLst/>
                          <a:gdLst/>
                          <a:ahLst/>
                          <a:cxnLst/>
                          <a:rect l="l" t="t" r="r" b="b"/>
                          <a:pathLst>
                            <a:path w="5560695" h="8890">
                              <a:moveTo>
                                <a:pt x="5560695" y="0"/>
                              </a:moveTo>
                              <a:lnTo>
                                <a:pt x="0" y="0"/>
                              </a:lnTo>
                              <a:lnTo>
                                <a:pt x="0" y="8889"/>
                              </a:lnTo>
                              <a:lnTo>
                                <a:pt x="5560695" y="8889"/>
                              </a:lnTo>
                              <a:lnTo>
                                <a:pt x="556069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14E307B" id="Graphic 116" o:spid="_x0000_s1026" style="position:absolute;margin-left:127.7pt;margin-top:11.15pt;width:437.85pt;height:.7pt;z-index:-15699456;visibility:visible;mso-wrap-style:square;mso-wrap-distance-left:0;mso-wrap-distance-top:0;mso-wrap-distance-right:0;mso-wrap-distance-bottom:0;mso-position-horizontal:absolute;mso-position-horizontal-relative:page;mso-position-vertical:absolute;mso-position-vertical-relative:text;v-text-anchor:top" coordsize="5560695,8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" path="m5560695,l,,,8889r5560695,l5560695,xe" fillcolor="black" stroked="f">
                <v:path arrowok="t"/>
                <w10:wrap type="topAndBottom" anchorx="page"/>
              </v:shape>
            </w:pict>
          </mc:Fallback>
        </mc:AlternateContent>
      </w:r>
      <w:r>
        <w:rPr>
          <w:noProof/>
          <w:lang w:val="pt-BR" w:eastAsia="pt-BR"/>
        </w:rPr>
        <mc:AlternateContent>
          <mc:Choice Requires="wps">
            <w:drawing>
              <wp:anchor distT="0" distB="0" distL="0" distR="0" simplePos="0" relativeHeight="487618048" behindDoc="1" locked="0" layoutInCell="1" allowOverlap="1" wp14:anchorId="001BB6B8" wp14:editId="423D696A">
                <wp:simplePos x="0" y="0"/>
                <wp:positionH relativeFrom="page">
                  <wp:posOffset>1621789</wp:posOffset>
                </wp:positionH>
                <wp:positionV relativeFrom="paragraph">
                  <wp:posOffset>294207</wp:posOffset>
                </wp:positionV>
                <wp:extent cx="5560695" cy="8890"/>
                <wp:effectExtent l="0" t="0" r="0" b="0"/>
                <wp:wrapTopAndBottom/>
                <wp:docPr id="117" name="Graphic 1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0695" cy="8890"/>
                        </a:xfrm>
                        <a:custGeom>
                          <a:avLst/>
                          <a:gdLst/>
                          <a:ahLst/>
                          <a:cxnLst/>
                          <a:rect l="l" t="t" r="r" b="b"/>
                          <a:pathLst>
                            <a:path w="5560695" h="8890">
                              <a:moveTo>
                                <a:pt x="5560695" y="0"/>
                              </a:moveTo>
                              <a:lnTo>
                                <a:pt x="0" y="0"/>
                              </a:lnTo>
                              <a:lnTo>
                                <a:pt x="0" y="8889"/>
                              </a:lnTo>
                              <a:lnTo>
                                <a:pt x="5560695" y="8889"/>
                              </a:lnTo>
                              <a:lnTo>
                                <a:pt x="556069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9AD74C7" id="Graphic 117" o:spid="_x0000_s1026" style="position:absolute;margin-left:127.7pt;margin-top:23.15pt;width:437.85pt;height:.7pt;z-index:-15698432;visibility:visible;mso-wrap-style:square;mso-wrap-distance-left:0;mso-wrap-distance-top:0;mso-wrap-distance-right:0;mso-wrap-distance-bottom:0;mso-position-horizontal:absolute;mso-position-horizontal-relative:page;mso-position-vertical:absolute;mso-position-vertical-relative:text;v-text-anchor:top" coordsize="5560695,8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" path="m5560695,l,,,8889r5560695,l5560695,xe" fillcolor="black" stroked="f">
                <v:path arrowok="t"/>
                <w10:wrap type="topAndBottom" anchorx="page"/>
              </v:shape>
            </w:pict>
          </mc:Fallback>
        </mc:AlternateContent>
      </w:r>
    </w:p>
    <w:p w14:paraId="4B63A0EF" w14:textId="77777777" w:rsidR="0092352B" w:rsidRDefault="0092352B" w:rsidP="0092352B">
      <w:pPr>
        <w:pStyle w:val="Corpodetexto"/>
        <w:spacing w:before="9"/>
        <w:ind w:left="0"/>
        <w:rPr>
          <w:sz w:val="17"/>
        </w:rPr>
      </w:pPr>
    </w:p>
    <w:p w14:paraId="4821D574" w14:textId="77777777" w:rsidR="0092352B" w:rsidRDefault="0092352B" w:rsidP="0092352B">
      <w:pPr>
        <w:tabs>
          <w:tab w:val="left" w:pos="10898"/>
        </w:tabs>
        <w:ind w:left="2034"/>
        <w:rPr>
          <w:sz w:val="21"/>
        </w:rPr>
      </w:pPr>
      <w:r>
        <w:rPr>
          <w:spacing w:val="-2"/>
          <w:sz w:val="21"/>
        </w:rPr>
        <w:t>Nome:</w:t>
      </w:r>
      <w:r>
        <w:rPr>
          <w:sz w:val="21"/>
          <w:u w:val="single"/>
        </w:rPr>
        <w:tab/>
      </w:r>
    </w:p>
    <w:p w14:paraId="55069ACE" w14:textId="77777777" w:rsidR="0092352B" w:rsidRDefault="0092352B" w:rsidP="0092352B">
      <w:pPr>
        <w:pStyle w:val="Corpodetexto"/>
        <w:spacing w:before="9"/>
        <w:ind w:left="0"/>
        <w:rPr>
          <w:sz w:val="15"/>
        </w:rPr>
      </w:pPr>
      <w:r>
        <w:rPr>
          <w:noProof/>
          <w:lang w:val="pt-BR" w:eastAsia="pt-BR"/>
        </w:rPr>
        <mc:AlternateContent>
          <mc:Choice Requires="wps">
            <w:drawing>
              <wp:anchor distT="0" distB="0" distL="0" distR="0" simplePos="0" relativeHeight="487619072" behindDoc="1" locked="0" layoutInCell="1" allowOverlap="1" wp14:anchorId="4901E6AB" wp14:editId="68FB0A35">
                <wp:simplePos x="0" y="0"/>
                <wp:positionH relativeFrom="page">
                  <wp:posOffset>1621789</wp:posOffset>
                </wp:positionH>
                <wp:positionV relativeFrom="paragraph">
                  <wp:posOffset>129104</wp:posOffset>
                </wp:positionV>
                <wp:extent cx="5560695" cy="8890"/>
                <wp:effectExtent l="0" t="0" r="0" b="0"/>
                <wp:wrapTopAndBottom/>
                <wp:docPr id="118" name="Graphic 1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0695" cy="8890"/>
                        </a:xfrm>
                        <a:custGeom>
                          <a:avLst/>
                          <a:gdLst/>
                          <a:ahLst/>
                          <a:cxnLst/>
                          <a:rect l="l" t="t" r="r" b="b"/>
                          <a:pathLst>
                            <a:path w="5560695" h="8890">
                              <a:moveTo>
                                <a:pt x="5560695" y="0"/>
                              </a:moveTo>
                              <a:lnTo>
                                <a:pt x="0" y="0"/>
                              </a:lnTo>
                              <a:lnTo>
                                <a:pt x="0" y="8889"/>
                              </a:lnTo>
                              <a:lnTo>
                                <a:pt x="5560695" y="8889"/>
                              </a:lnTo>
                              <a:lnTo>
                                <a:pt x="556069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ED0DAF9" id="Graphic 118" o:spid="_x0000_s1026" style="position:absolute;margin-left:127.7pt;margin-top:10.15pt;width:437.85pt;height:.7pt;z-index:-15697408;visibility:visible;mso-wrap-style:square;mso-wrap-distance-left:0;mso-wrap-distance-top:0;mso-wrap-distance-right:0;mso-wrap-distance-bottom:0;mso-position-horizontal:absolute;mso-position-horizontal-relative:page;mso-position-vertical:absolute;mso-position-vertical-relative:text;v-text-anchor:top" coordsize="5560695,8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" path="m5560695,l,,,8889r5560695,l5560695,xe" fillcolor="black" stroked="f">
                <v:path arrowok="t"/>
                <w10:wrap type="topAndBottom" anchorx="page"/>
              </v:shape>
            </w:pict>
          </mc:Fallback>
        </mc:AlternateContent>
      </w:r>
      <w:r>
        <w:rPr>
          <w:noProof/>
          <w:lang w:val="pt-BR" w:eastAsia="pt-BR"/>
        </w:rPr>
        <mc:AlternateContent>
          <mc:Choice Requires="wps">
            <w:drawing>
              <wp:anchor distT="0" distB="0" distL="0" distR="0" simplePos="0" relativeHeight="487620096" behindDoc="1" locked="0" layoutInCell="1" allowOverlap="1" wp14:anchorId="01C3762A" wp14:editId="4298D3BE">
                <wp:simplePos x="0" y="0"/>
                <wp:positionH relativeFrom="page">
                  <wp:posOffset>1621789</wp:posOffset>
                </wp:positionH>
                <wp:positionV relativeFrom="paragraph">
                  <wp:posOffset>282139</wp:posOffset>
                </wp:positionV>
                <wp:extent cx="5560695" cy="8890"/>
                <wp:effectExtent l="0" t="0" r="0" b="0"/>
                <wp:wrapTopAndBottom/>
                <wp:docPr id="119" name="Graphic 1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0695" cy="8890"/>
                        </a:xfrm>
                        <a:custGeom>
                          <a:avLst/>
                          <a:gdLst/>
                          <a:ahLst/>
                          <a:cxnLst/>
                          <a:rect l="l" t="t" r="r" b="b"/>
                          <a:pathLst>
                            <a:path w="5560695" h="8890">
                              <a:moveTo>
                                <a:pt x="5560695" y="0"/>
                              </a:moveTo>
                              <a:lnTo>
                                <a:pt x="0" y="0"/>
                              </a:lnTo>
                              <a:lnTo>
                                <a:pt x="0" y="8889"/>
                              </a:lnTo>
                              <a:lnTo>
                                <a:pt x="5560695" y="8889"/>
                              </a:lnTo>
                              <a:lnTo>
                                <a:pt x="556069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5789692" id="Graphic 119" o:spid="_x0000_s1026" style="position:absolute;margin-left:127.7pt;margin-top:22.2pt;width:437.85pt;height:.7pt;z-index:-15696384;visibility:visible;mso-wrap-style:square;mso-wrap-distance-left:0;mso-wrap-distance-top:0;mso-wrap-distance-right:0;mso-wrap-distance-bottom:0;mso-position-horizontal:absolute;mso-position-horizontal-relative:page;mso-position-vertical:absolute;mso-position-vertical-relative:text;v-text-anchor:top" coordsize="5560695,8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" path="m5560695,l,,,8889r5560695,l5560695,xe" fillcolor="black" stroked="f">
                <v:path arrowok="t"/>
                <w10:wrap type="topAndBottom" anchorx="page"/>
              </v:shape>
            </w:pict>
          </mc:Fallback>
        </mc:AlternateContent>
      </w:r>
    </w:p>
    <w:p w14:paraId="796DBE9A" w14:textId="77777777" w:rsidR="0092352B" w:rsidRDefault="0092352B" w:rsidP="0092352B">
      <w:pPr>
        <w:pStyle w:val="Corpodetexto"/>
        <w:spacing w:before="10"/>
        <w:ind w:left="0"/>
        <w:rPr>
          <w:sz w:val="17"/>
        </w:rPr>
      </w:pPr>
    </w:p>
    <w:p w14:paraId="02361E1F" w14:textId="77777777" w:rsidR="0092352B" w:rsidRDefault="0092352B" w:rsidP="0092352B">
      <w:pPr>
        <w:tabs>
          <w:tab w:val="left" w:pos="10898"/>
        </w:tabs>
        <w:ind w:left="2034"/>
        <w:rPr>
          <w:sz w:val="21"/>
        </w:rPr>
      </w:pPr>
      <w:r>
        <w:rPr>
          <w:spacing w:val="-2"/>
          <w:sz w:val="21"/>
        </w:rPr>
        <w:t>Cargo:</w:t>
      </w:r>
      <w:r>
        <w:rPr>
          <w:sz w:val="21"/>
          <w:u w:val="single"/>
        </w:rPr>
        <w:tab/>
      </w:r>
    </w:p>
    <w:p w14:paraId="712E4E9F" w14:textId="77777777" w:rsidR="0092352B" w:rsidRDefault="0092352B" w:rsidP="0092352B">
      <w:pPr>
        <w:pStyle w:val="Corpodetexto"/>
        <w:spacing w:before="7"/>
        <w:ind w:left="0"/>
        <w:rPr>
          <w:sz w:val="15"/>
        </w:rPr>
      </w:pPr>
      <w:r>
        <w:rPr>
          <w:noProof/>
          <w:lang w:val="pt-BR" w:eastAsia="pt-BR"/>
        </w:rPr>
        <mc:AlternateContent>
          <mc:Choice Requires="wps">
            <w:drawing>
              <wp:anchor distT="0" distB="0" distL="0" distR="0" simplePos="0" relativeHeight="487621120" behindDoc="1" locked="0" layoutInCell="1" allowOverlap="1" wp14:anchorId="7BFFF97D" wp14:editId="26131C9C">
                <wp:simplePos x="0" y="0"/>
                <wp:positionH relativeFrom="page">
                  <wp:posOffset>1621789</wp:posOffset>
                </wp:positionH>
                <wp:positionV relativeFrom="paragraph">
                  <wp:posOffset>127834</wp:posOffset>
                </wp:positionV>
                <wp:extent cx="5560695" cy="8890"/>
                <wp:effectExtent l="0" t="0" r="0" b="0"/>
                <wp:wrapTopAndBottom/>
                <wp:docPr id="120" name="Graphic 1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0695" cy="8890"/>
                        </a:xfrm>
                        <a:custGeom>
                          <a:avLst/>
                          <a:gdLst/>
                          <a:ahLst/>
                          <a:cxnLst/>
                          <a:rect l="l" t="t" r="r" b="b"/>
                          <a:pathLst>
                            <a:path w="5560695" h="8890">
                              <a:moveTo>
                                <a:pt x="5560695" y="0"/>
                              </a:moveTo>
                              <a:lnTo>
                                <a:pt x="0" y="0"/>
                              </a:lnTo>
                              <a:lnTo>
                                <a:pt x="0" y="8890"/>
                              </a:lnTo>
                              <a:lnTo>
                                <a:pt x="5560695" y="8890"/>
                              </a:lnTo>
                              <a:lnTo>
                                <a:pt x="556069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4219C4F" id="Graphic 120" o:spid="_x0000_s1026" style="position:absolute;margin-left:127.7pt;margin-top:10.05pt;width:437.85pt;height:.7pt;z-index:-15695360;visibility:visible;mso-wrap-style:square;mso-wrap-distance-left:0;mso-wrap-distance-top:0;mso-wrap-distance-right:0;mso-wrap-distance-bottom:0;mso-position-horizontal:absolute;mso-position-horizontal-relative:page;mso-position-vertical:absolute;mso-position-vertical-relative:text;v-text-anchor:top" coordsize="5560695,8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" path="m5560695,l,,,8890r5560695,l5560695,xe" fillcolor="black" stroked="f">
                <v:path arrowok="t"/>
                <w10:wrap type="topAndBottom" anchorx="page"/>
              </v:shape>
            </w:pict>
          </mc:Fallback>
        </mc:AlternateContent>
      </w:r>
      <w:r>
        <w:rPr>
          <w:noProof/>
          <w:lang w:val="pt-BR" w:eastAsia="pt-BR"/>
        </w:rPr>
        <mc:AlternateContent>
          <mc:Choice Requires="wps">
            <w:drawing>
              <wp:anchor distT="0" distB="0" distL="0" distR="0" simplePos="0" relativeHeight="487622144" behindDoc="1" locked="0" layoutInCell="1" allowOverlap="1" wp14:anchorId="463D4B3D" wp14:editId="387C3056">
                <wp:simplePos x="0" y="0"/>
                <wp:positionH relativeFrom="page">
                  <wp:posOffset>1621789</wp:posOffset>
                </wp:positionH>
                <wp:positionV relativeFrom="paragraph">
                  <wp:posOffset>281504</wp:posOffset>
                </wp:positionV>
                <wp:extent cx="5560695" cy="8890"/>
                <wp:effectExtent l="0" t="0" r="0" b="0"/>
                <wp:wrapTopAndBottom/>
                <wp:docPr id="121" name="Graphic 1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0695" cy="8890"/>
                        </a:xfrm>
                        <a:custGeom>
                          <a:avLst/>
                          <a:gdLst/>
                          <a:ahLst/>
                          <a:cxnLst/>
                          <a:rect l="l" t="t" r="r" b="b"/>
                          <a:pathLst>
                            <a:path w="5560695" h="8890">
                              <a:moveTo>
                                <a:pt x="5560695" y="0"/>
                              </a:moveTo>
                              <a:lnTo>
                                <a:pt x="0" y="0"/>
                              </a:lnTo>
                              <a:lnTo>
                                <a:pt x="0" y="8889"/>
                              </a:lnTo>
                              <a:lnTo>
                                <a:pt x="5560695" y="8889"/>
                              </a:lnTo>
                              <a:lnTo>
                                <a:pt x="556069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09E8229" id="Graphic 121" o:spid="_x0000_s1026" style="position:absolute;margin-left:127.7pt;margin-top:22.15pt;width:437.85pt;height:.7pt;z-index:-15694336;visibility:visible;mso-wrap-style:square;mso-wrap-distance-left:0;mso-wrap-distance-top:0;mso-wrap-distance-right:0;mso-wrap-distance-bottom:0;mso-position-horizontal:absolute;mso-position-horizontal-relative:page;mso-position-vertical:absolute;mso-position-vertical-relative:text;v-text-anchor:top" coordsize="5560695,8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" path="m5560695,l,,,8889r5560695,l5560695,xe" fillcolor="black" stroked="f">
                <v:path arrowok="t"/>
                <w10:wrap type="topAndBottom" anchorx="page"/>
              </v:shape>
            </w:pict>
          </mc:Fallback>
        </mc:AlternateContent>
      </w:r>
    </w:p>
    <w:p w14:paraId="188B0EEC" w14:textId="77777777" w:rsidR="0092352B" w:rsidRDefault="0092352B" w:rsidP="0092352B">
      <w:pPr>
        <w:pStyle w:val="Corpodetexto"/>
        <w:ind w:left="0"/>
        <w:rPr>
          <w:sz w:val="18"/>
        </w:rPr>
      </w:pPr>
    </w:p>
    <w:p w14:paraId="29C8202B" w14:textId="77777777" w:rsidR="0092352B" w:rsidRDefault="0092352B" w:rsidP="0092352B">
      <w:pPr>
        <w:tabs>
          <w:tab w:val="left" w:pos="10898"/>
        </w:tabs>
        <w:ind w:left="2034"/>
        <w:rPr>
          <w:sz w:val="21"/>
        </w:rPr>
      </w:pPr>
      <w:r>
        <w:rPr>
          <w:sz w:val="21"/>
        </w:rPr>
        <w:t xml:space="preserve">CPF: </w:t>
      </w:r>
      <w:r>
        <w:rPr>
          <w:sz w:val="21"/>
          <w:u w:val="single"/>
        </w:rPr>
        <w:tab/>
      </w:r>
    </w:p>
    <w:p w14:paraId="7D86E071" w14:textId="77777777" w:rsidR="0092352B" w:rsidRDefault="0092352B" w:rsidP="0092352B">
      <w:pPr>
        <w:pStyle w:val="Corpodetexto"/>
        <w:spacing w:before="7"/>
        <w:ind w:left="0"/>
        <w:rPr>
          <w:sz w:val="15"/>
        </w:rPr>
      </w:pPr>
      <w:r>
        <w:rPr>
          <w:noProof/>
          <w:lang w:val="pt-BR" w:eastAsia="pt-BR"/>
        </w:rPr>
        <mc:AlternateContent>
          <mc:Choice Requires="wps">
            <w:drawing>
              <wp:anchor distT="0" distB="0" distL="0" distR="0" simplePos="0" relativeHeight="487623168" behindDoc="1" locked="0" layoutInCell="1" allowOverlap="1" wp14:anchorId="0F573088" wp14:editId="1EED8A5B">
                <wp:simplePos x="0" y="0"/>
                <wp:positionH relativeFrom="page">
                  <wp:posOffset>1621789</wp:posOffset>
                </wp:positionH>
                <wp:positionV relativeFrom="paragraph">
                  <wp:posOffset>127834</wp:posOffset>
                </wp:positionV>
                <wp:extent cx="5560695" cy="8890"/>
                <wp:effectExtent l="0" t="0" r="0" b="0"/>
                <wp:wrapTopAndBottom/>
                <wp:docPr id="122" name="Graphic 1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0695" cy="8890"/>
                        </a:xfrm>
                        <a:custGeom>
                          <a:avLst/>
                          <a:gdLst/>
                          <a:ahLst/>
                          <a:cxnLst/>
                          <a:rect l="l" t="t" r="r" b="b"/>
                          <a:pathLst>
                            <a:path w="5560695" h="8890">
                              <a:moveTo>
                                <a:pt x="5560695" y="0"/>
                              </a:moveTo>
                              <a:lnTo>
                                <a:pt x="0" y="0"/>
                              </a:lnTo>
                              <a:lnTo>
                                <a:pt x="0" y="8889"/>
                              </a:lnTo>
                              <a:lnTo>
                                <a:pt x="5560695" y="8889"/>
                              </a:lnTo>
                              <a:lnTo>
                                <a:pt x="556069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4A157F5" id="Graphic 122" o:spid="_x0000_s1026" style="position:absolute;margin-left:127.7pt;margin-top:10.05pt;width:437.85pt;height:.7pt;z-index:-15693312;visibility:visible;mso-wrap-style:square;mso-wrap-distance-left:0;mso-wrap-distance-top:0;mso-wrap-distance-right:0;mso-wrap-distance-bottom:0;mso-position-horizontal:absolute;mso-position-horizontal-relative:page;mso-position-vertical:absolute;mso-position-vertical-relative:text;v-text-anchor:top" coordsize="5560695,8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" path="m5560695,l,,,8889r5560695,l5560695,xe" fillcolor="black" stroked="f">
                <v:path arrowok="t"/>
                <w10:wrap type="topAndBottom" anchorx="page"/>
              </v:shape>
            </w:pict>
          </mc:Fallback>
        </mc:AlternateContent>
      </w:r>
    </w:p>
    <w:p w14:paraId="3A5D528D" w14:textId="77777777" w:rsidR="0092352B" w:rsidRDefault="0092352B" w:rsidP="0092352B">
      <w:pPr>
        <w:ind w:left="2034"/>
        <w:rPr>
          <w:sz w:val="21"/>
        </w:rPr>
      </w:pPr>
      <w:r>
        <w:rPr>
          <w:spacing w:val="-2"/>
          <w:sz w:val="21"/>
        </w:rPr>
        <w:t>Assinatura:</w:t>
      </w:r>
    </w:p>
    <w:p w14:paraId="2934BCAC" w14:textId="77777777" w:rsidR="0092352B" w:rsidRDefault="0092352B" w:rsidP="0092352B">
      <w:pPr>
        <w:pStyle w:val="Corpodetexto"/>
        <w:spacing w:before="9"/>
        <w:ind w:left="0"/>
        <w:rPr>
          <w:sz w:val="15"/>
        </w:rPr>
      </w:pPr>
      <w:r>
        <w:rPr>
          <w:noProof/>
          <w:lang w:val="pt-BR" w:eastAsia="pt-BR"/>
        </w:rPr>
        <mc:AlternateContent>
          <mc:Choice Requires="wps">
            <w:drawing>
              <wp:anchor distT="0" distB="0" distL="0" distR="0" simplePos="0" relativeHeight="487624192" behindDoc="1" locked="0" layoutInCell="1" allowOverlap="1" wp14:anchorId="19E17A56" wp14:editId="7A1EEE56">
                <wp:simplePos x="0" y="0"/>
                <wp:positionH relativeFrom="page">
                  <wp:posOffset>1621789</wp:posOffset>
                </wp:positionH>
                <wp:positionV relativeFrom="paragraph">
                  <wp:posOffset>129104</wp:posOffset>
                </wp:positionV>
                <wp:extent cx="5580380" cy="8890"/>
                <wp:effectExtent l="0" t="0" r="0" b="0"/>
                <wp:wrapTopAndBottom/>
                <wp:docPr id="123" name="Graphic 1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80380" cy="8890"/>
                        </a:xfrm>
                        <a:custGeom>
                          <a:avLst/>
                          <a:gdLst/>
                          <a:ahLst/>
                          <a:cxnLst/>
                          <a:rect l="l" t="t" r="r" b="b"/>
                          <a:pathLst>
                            <a:path w="5580380" h="8890">
                              <a:moveTo>
                                <a:pt x="5580380" y="0"/>
                              </a:moveTo>
                              <a:lnTo>
                                <a:pt x="0" y="0"/>
                              </a:lnTo>
                              <a:lnTo>
                                <a:pt x="0" y="8890"/>
                              </a:lnTo>
                              <a:lnTo>
                                <a:pt x="5580380" y="8890"/>
                              </a:lnTo>
                              <a:lnTo>
                                <a:pt x="558038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ADF3E8D" id="Graphic 123" o:spid="_x0000_s1026" style="position:absolute;margin-left:127.7pt;margin-top:10.15pt;width:439.4pt;height:.7pt;z-index:-15692288;visibility:visible;mso-wrap-style:square;mso-wrap-distance-left:0;mso-wrap-distance-top:0;mso-wrap-distance-right:0;mso-wrap-distance-bottom:0;mso-position-horizontal:absolute;mso-position-horizontal-relative:page;mso-position-vertical:absolute;mso-position-vertical-relative:text;v-text-anchor:top" coordsize="5580380,8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" path="m5580380,l,,,8890r5580380,l5580380,xe" fillcolor="black" stroked="f">
                <v:path arrowok="t"/>
                <w10:wrap type="topAndBottom" anchorx="page"/>
              </v:shape>
            </w:pict>
          </mc:Fallback>
        </mc:AlternateContent>
      </w:r>
    </w:p>
    <w:p w14:paraId="6736D6F7" w14:textId="77777777" w:rsidR="0092352B" w:rsidRDefault="0092352B" w:rsidP="0092352B">
      <w:pPr>
        <w:spacing w:before="219"/>
        <w:ind w:left="2034"/>
        <w:jc w:val="both"/>
        <w:rPr>
          <w:sz w:val="21"/>
        </w:rPr>
      </w:pPr>
      <w:r>
        <w:rPr>
          <w:sz w:val="21"/>
        </w:rPr>
        <w:t>(1)</w:t>
      </w:r>
      <w:r>
        <w:rPr>
          <w:spacing w:val="-6"/>
          <w:sz w:val="21"/>
        </w:rPr>
        <w:t xml:space="preserve"> </w:t>
      </w:r>
      <w:r>
        <w:rPr>
          <w:sz w:val="21"/>
        </w:rPr>
        <w:t>Valor</w:t>
      </w:r>
      <w:r>
        <w:rPr>
          <w:spacing w:val="-7"/>
          <w:sz w:val="21"/>
        </w:rPr>
        <w:t xml:space="preserve"> </w:t>
      </w:r>
      <w:r>
        <w:rPr>
          <w:sz w:val="21"/>
        </w:rPr>
        <w:t>repassado</w:t>
      </w:r>
      <w:r>
        <w:rPr>
          <w:spacing w:val="-3"/>
          <w:sz w:val="21"/>
        </w:rPr>
        <w:t xml:space="preserve"> </w:t>
      </w:r>
      <w:r>
        <w:rPr>
          <w:sz w:val="21"/>
        </w:rPr>
        <w:t>e</w:t>
      </w:r>
      <w:r>
        <w:rPr>
          <w:spacing w:val="-4"/>
          <w:sz w:val="21"/>
        </w:rPr>
        <w:t xml:space="preserve"> </w:t>
      </w:r>
      <w:r>
        <w:rPr>
          <w:sz w:val="21"/>
        </w:rPr>
        <w:t>exercício,</w:t>
      </w:r>
      <w:r>
        <w:rPr>
          <w:spacing w:val="-5"/>
          <w:sz w:val="21"/>
        </w:rPr>
        <w:t xml:space="preserve"> </w:t>
      </w:r>
      <w:r>
        <w:rPr>
          <w:sz w:val="21"/>
        </w:rPr>
        <w:t>quando</w:t>
      </w:r>
      <w:r>
        <w:rPr>
          <w:spacing w:val="-1"/>
          <w:sz w:val="21"/>
        </w:rPr>
        <w:t xml:space="preserve"> </w:t>
      </w:r>
      <w:r>
        <w:rPr>
          <w:sz w:val="21"/>
        </w:rPr>
        <w:t>se</w:t>
      </w:r>
      <w:r>
        <w:rPr>
          <w:spacing w:val="-4"/>
          <w:sz w:val="21"/>
        </w:rPr>
        <w:t xml:space="preserve"> </w:t>
      </w:r>
      <w:r>
        <w:rPr>
          <w:sz w:val="21"/>
        </w:rPr>
        <w:t>tratar</w:t>
      </w:r>
      <w:r>
        <w:rPr>
          <w:spacing w:val="-5"/>
          <w:sz w:val="21"/>
        </w:rPr>
        <w:t xml:space="preserve"> </w:t>
      </w:r>
      <w:r>
        <w:rPr>
          <w:sz w:val="21"/>
        </w:rPr>
        <w:t>de</w:t>
      </w:r>
      <w:r>
        <w:rPr>
          <w:spacing w:val="-6"/>
          <w:sz w:val="21"/>
        </w:rPr>
        <w:t xml:space="preserve"> </w:t>
      </w:r>
      <w:r>
        <w:rPr>
          <w:sz w:val="21"/>
        </w:rPr>
        <w:t>processo</w:t>
      </w:r>
      <w:r>
        <w:rPr>
          <w:spacing w:val="-6"/>
          <w:sz w:val="21"/>
        </w:rPr>
        <w:t xml:space="preserve"> </w:t>
      </w:r>
      <w:r>
        <w:rPr>
          <w:sz w:val="21"/>
        </w:rPr>
        <w:t>de</w:t>
      </w:r>
      <w:r>
        <w:rPr>
          <w:spacing w:val="-2"/>
          <w:sz w:val="21"/>
        </w:rPr>
        <w:t xml:space="preserve"> </w:t>
      </w:r>
      <w:r>
        <w:rPr>
          <w:sz w:val="21"/>
        </w:rPr>
        <w:t>prestação</w:t>
      </w:r>
      <w:r>
        <w:rPr>
          <w:spacing w:val="-4"/>
          <w:sz w:val="21"/>
        </w:rPr>
        <w:t xml:space="preserve"> </w:t>
      </w:r>
      <w:r>
        <w:rPr>
          <w:sz w:val="21"/>
        </w:rPr>
        <w:t>de</w:t>
      </w:r>
      <w:r>
        <w:rPr>
          <w:spacing w:val="-3"/>
          <w:sz w:val="21"/>
        </w:rPr>
        <w:t xml:space="preserve"> </w:t>
      </w:r>
      <w:r>
        <w:rPr>
          <w:spacing w:val="-2"/>
          <w:sz w:val="21"/>
        </w:rPr>
        <w:t>contas.</w:t>
      </w:r>
    </w:p>
    <w:p w14:paraId="3DE1C2AF" w14:textId="77777777" w:rsidR="0092352B" w:rsidRDefault="0092352B" w:rsidP="0092352B">
      <w:pPr>
        <w:spacing w:before="7" w:line="242" w:lineRule="auto"/>
        <w:ind w:left="2034" w:right="203"/>
        <w:jc w:val="both"/>
        <w:rPr>
          <w:sz w:val="21"/>
        </w:rPr>
      </w:pPr>
      <w:r>
        <w:rPr>
          <w:noProof/>
          <w:lang w:val="pt-BR" w:eastAsia="pt-BR"/>
        </w:rPr>
        <mc:AlternateContent>
          <mc:Choice Requires="wps">
            <w:drawing>
              <wp:anchor distT="0" distB="0" distL="0" distR="0" simplePos="0" relativeHeight="487616000" behindDoc="0" locked="0" layoutInCell="1" allowOverlap="1" wp14:anchorId="0FAA42D2" wp14:editId="11D22338">
                <wp:simplePos x="0" y="0"/>
                <wp:positionH relativeFrom="page">
                  <wp:posOffset>2326004</wp:posOffset>
                </wp:positionH>
                <wp:positionV relativeFrom="paragraph">
                  <wp:posOffset>-471605</wp:posOffset>
                </wp:positionV>
                <wp:extent cx="38100" cy="8890"/>
                <wp:effectExtent l="0" t="0" r="0" b="0"/>
                <wp:wrapNone/>
                <wp:docPr id="124" name="Graphic 1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8890"/>
                        </a:xfrm>
                        <a:custGeom>
                          <a:avLst/>
                          <a:gdLst/>
                          <a:ahLst/>
                          <a:cxnLst/>
                          <a:rect l="l" t="t" r="r" b="b"/>
                          <a:pathLst>
                            <a:path w="38100" h="8890">
                              <a:moveTo>
                                <a:pt x="38100" y="0"/>
                              </a:moveTo>
                              <a:lnTo>
                                <a:pt x="0" y="0"/>
                              </a:lnTo>
                              <a:lnTo>
                                <a:pt x="0" y="8890"/>
                              </a:lnTo>
                              <a:lnTo>
                                <a:pt x="38100" y="8890"/>
                              </a:lnTo>
                              <a:lnTo>
                                <a:pt x="381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61F67CF" id="Graphic 124" o:spid="_x0000_s1026" style="position:absolute;margin-left:183.15pt;margin-top:-37.15pt;width:3pt;height:.7pt;z-index:487616000;visibility:visible;mso-wrap-style:square;mso-wrap-distance-left:0;mso-wrap-distance-top:0;mso-wrap-distance-right:0;mso-wrap-distance-bottom:0;mso-position-horizontal:absolute;mso-position-horizontal-relative:page;mso-position-vertical:absolute;mso-position-vertical-relative:text;v-text-anchor:top" coordsize="38100,8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" path="m38100,l,,,8890r38100,l38100,xe" fillcolor="black" stroked="f">
                <v:path arrowok="t"/>
                <w10:wrap anchorx="page"/>
              </v:shape>
            </w:pict>
          </mc:Fallback>
        </mc:AlternateContent>
      </w:r>
      <w:r>
        <w:rPr>
          <w:sz w:val="21"/>
        </w:rPr>
        <w:t xml:space="preserve">(*) O Termo de Ciência e Notificação e/ou Cadastro do(s) </w:t>
      </w:r>
      <w:proofErr w:type="gramStart"/>
      <w:r>
        <w:rPr>
          <w:sz w:val="21"/>
        </w:rPr>
        <w:t>Responsável(</w:t>
      </w:r>
      <w:proofErr w:type="gramEnd"/>
      <w:r>
        <w:rPr>
          <w:sz w:val="21"/>
        </w:rPr>
        <w:t>is) deve identificar as pessoas</w:t>
      </w:r>
      <w:r>
        <w:rPr>
          <w:spacing w:val="-11"/>
          <w:sz w:val="21"/>
        </w:rPr>
        <w:t xml:space="preserve"> </w:t>
      </w:r>
      <w:r>
        <w:rPr>
          <w:sz w:val="21"/>
        </w:rPr>
        <w:t>físicas</w:t>
      </w:r>
      <w:r>
        <w:rPr>
          <w:spacing w:val="-6"/>
          <w:sz w:val="21"/>
        </w:rPr>
        <w:t xml:space="preserve"> </w:t>
      </w:r>
      <w:r>
        <w:rPr>
          <w:sz w:val="21"/>
        </w:rPr>
        <w:t>que</w:t>
      </w:r>
      <w:r>
        <w:rPr>
          <w:spacing w:val="-6"/>
          <w:sz w:val="21"/>
        </w:rPr>
        <w:t xml:space="preserve"> </w:t>
      </w:r>
      <w:r>
        <w:rPr>
          <w:sz w:val="21"/>
        </w:rPr>
        <w:t>tenham</w:t>
      </w:r>
      <w:r>
        <w:rPr>
          <w:spacing w:val="-5"/>
          <w:sz w:val="21"/>
        </w:rPr>
        <w:t xml:space="preserve"> </w:t>
      </w:r>
      <w:r>
        <w:rPr>
          <w:sz w:val="21"/>
        </w:rPr>
        <w:t>concorrido</w:t>
      </w:r>
      <w:r>
        <w:rPr>
          <w:spacing w:val="-6"/>
          <w:sz w:val="21"/>
        </w:rPr>
        <w:t xml:space="preserve"> </w:t>
      </w:r>
      <w:r>
        <w:rPr>
          <w:sz w:val="21"/>
        </w:rPr>
        <w:t>para</w:t>
      </w:r>
      <w:r>
        <w:rPr>
          <w:spacing w:val="-9"/>
          <w:sz w:val="21"/>
        </w:rPr>
        <w:t xml:space="preserve"> </w:t>
      </w:r>
      <w:r>
        <w:rPr>
          <w:sz w:val="21"/>
        </w:rPr>
        <w:t>a</w:t>
      </w:r>
      <w:r>
        <w:rPr>
          <w:spacing w:val="-9"/>
          <w:sz w:val="21"/>
        </w:rPr>
        <w:t xml:space="preserve"> </w:t>
      </w:r>
      <w:r>
        <w:rPr>
          <w:sz w:val="21"/>
        </w:rPr>
        <w:t>prática</w:t>
      </w:r>
      <w:r>
        <w:rPr>
          <w:spacing w:val="-6"/>
          <w:sz w:val="21"/>
        </w:rPr>
        <w:t xml:space="preserve"> </w:t>
      </w:r>
      <w:r>
        <w:rPr>
          <w:sz w:val="21"/>
        </w:rPr>
        <w:t>do</w:t>
      </w:r>
      <w:r>
        <w:rPr>
          <w:spacing w:val="-9"/>
          <w:sz w:val="21"/>
        </w:rPr>
        <w:t xml:space="preserve"> </w:t>
      </w:r>
      <w:r>
        <w:rPr>
          <w:sz w:val="21"/>
        </w:rPr>
        <w:t>ato</w:t>
      </w:r>
      <w:r>
        <w:rPr>
          <w:spacing w:val="-9"/>
          <w:sz w:val="21"/>
        </w:rPr>
        <w:t xml:space="preserve"> </w:t>
      </w:r>
      <w:r>
        <w:rPr>
          <w:sz w:val="21"/>
        </w:rPr>
        <w:t>jurídico,</w:t>
      </w:r>
      <w:r>
        <w:rPr>
          <w:spacing w:val="-10"/>
          <w:sz w:val="21"/>
        </w:rPr>
        <w:t xml:space="preserve"> </w:t>
      </w:r>
      <w:r>
        <w:rPr>
          <w:sz w:val="21"/>
        </w:rPr>
        <w:t>na</w:t>
      </w:r>
      <w:r>
        <w:rPr>
          <w:spacing w:val="-7"/>
          <w:sz w:val="21"/>
        </w:rPr>
        <w:t xml:space="preserve"> </w:t>
      </w:r>
      <w:r>
        <w:rPr>
          <w:sz w:val="21"/>
        </w:rPr>
        <w:t>condição</w:t>
      </w:r>
      <w:r>
        <w:rPr>
          <w:spacing w:val="-8"/>
          <w:sz w:val="21"/>
        </w:rPr>
        <w:t xml:space="preserve"> </w:t>
      </w:r>
      <w:r>
        <w:rPr>
          <w:sz w:val="21"/>
        </w:rPr>
        <w:t>de</w:t>
      </w:r>
      <w:r>
        <w:rPr>
          <w:spacing w:val="-9"/>
          <w:sz w:val="21"/>
        </w:rPr>
        <w:t xml:space="preserve"> </w:t>
      </w:r>
      <w:r>
        <w:rPr>
          <w:sz w:val="21"/>
        </w:rPr>
        <w:t>ordenador da despesa; de partes contratantes; de responsáveis por ações de acompanhamento, monitoramentoe avaliação; de responsáveis por processos licitatórios; de responsáveis por prestações de contas; de responsáveis com atribuições previstas em atos legais ou administrativos</w:t>
      </w:r>
      <w:r>
        <w:rPr>
          <w:spacing w:val="-11"/>
          <w:sz w:val="21"/>
        </w:rPr>
        <w:t xml:space="preserve"> </w:t>
      </w:r>
      <w:r>
        <w:rPr>
          <w:sz w:val="21"/>
        </w:rPr>
        <w:t>e</w:t>
      </w:r>
      <w:r>
        <w:rPr>
          <w:spacing w:val="-7"/>
          <w:sz w:val="21"/>
        </w:rPr>
        <w:t xml:space="preserve"> </w:t>
      </w:r>
      <w:r>
        <w:rPr>
          <w:sz w:val="21"/>
        </w:rPr>
        <w:t>de</w:t>
      </w:r>
      <w:r>
        <w:rPr>
          <w:spacing w:val="-11"/>
          <w:sz w:val="21"/>
        </w:rPr>
        <w:t xml:space="preserve"> </w:t>
      </w:r>
      <w:r>
        <w:rPr>
          <w:sz w:val="21"/>
        </w:rPr>
        <w:t>interessados</w:t>
      </w:r>
      <w:r>
        <w:rPr>
          <w:spacing w:val="-8"/>
          <w:sz w:val="21"/>
        </w:rPr>
        <w:t xml:space="preserve"> </w:t>
      </w:r>
      <w:r>
        <w:rPr>
          <w:sz w:val="21"/>
        </w:rPr>
        <w:t>relacionados</w:t>
      </w:r>
      <w:r>
        <w:rPr>
          <w:spacing w:val="-9"/>
          <w:sz w:val="21"/>
        </w:rPr>
        <w:t xml:space="preserve"> </w:t>
      </w:r>
      <w:r>
        <w:rPr>
          <w:sz w:val="21"/>
        </w:rPr>
        <w:t>a</w:t>
      </w:r>
      <w:r>
        <w:rPr>
          <w:spacing w:val="-10"/>
          <w:sz w:val="21"/>
        </w:rPr>
        <w:t xml:space="preserve"> </w:t>
      </w:r>
      <w:r>
        <w:rPr>
          <w:sz w:val="21"/>
        </w:rPr>
        <w:t>processos</w:t>
      </w:r>
      <w:r>
        <w:rPr>
          <w:spacing w:val="-7"/>
          <w:sz w:val="21"/>
        </w:rPr>
        <w:t xml:space="preserve"> </w:t>
      </w:r>
      <w:r>
        <w:rPr>
          <w:sz w:val="21"/>
        </w:rPr>
        <w:t>de</w:t>
      </w:r>
      <w:r>
        <w:rPr>
          <w:spacing w:val="-7"/>
          <w:sz w:val="21"/>
        </w:rPr>
        <w:t xml:space="preserve"> </w:t>
      </w:r>
      <w:r>
        <w:rPr>
          <w:sz w:val="21"/>
        </w:rPr>
        <w:t>competência</w:t>
      </w:r>
      <w:r>
        <w:rPr>
          <w:spacing w:val="-7"/>
          <w:sz w:val="21"/>
        </w:rPr>
        <w:t xml:space="preserve"> </w:t>
      </w:r>
      <w:r>
        <w:rPr>
          <w:sz w:val="21"/>
        </w:rPr>
        <w:t>deste</w:t>
      </w:r>
      <w:r>
        <w:rPr>
          <w:spacing w:val="-9"/>
          <w:sz w:val="21"/>
        </w:rPr>
        <w:t xml:space="preserve"> </w:t>
      </w:r>
      <w:r>
        <w:rPr>
          <w:sz w:val="21"/>
        </w:rPr>
        <w:t>Tribunal.</w:t>
      </w:r>
      <w:r>
        <w:rPr>
          <w:spacing w:val="-12"/>
          <w:sz w:val="21"/>
        </w:rPr>
        <w:t xml:space="preserve"> </w:t>
      </w:r>
      <w:r>
        <w:rPr>
          <w:sz w:val="21"/>
        </w:rPr>
        <w:t>Na hipótese de prestações de contas, caso o signatário do parecer conclusivo seja distinto daqueles</w:t>
      </w:r>
      <w:r>
        <w:rPr>
          <w:spacing w:val="-6"/>
          <w:sz w:val="21"/>
        </w:rPr>
        <w:t xml:space="preserve"> </w:t>
      </w:r>
      <w:r>
        <w:rPr>
          <w:sz w:val="21"/>
        </w:rPr>
        <w:t>já</w:t>
      </w:r>
      <w:r>
        <w:rPr>
          <w:spacing w:val="-4"/>
          <w:sz w:val="21"/>
        </w:rPr>
        <w:t xml:space="preserve"> </w:t>
      </w:r>
      <w:r>
        <w:rPr>
          <w:sz w:val="21"/>
        </w:rPr>
        <w:t>arrolados</w:t>
      </w:r>
      <w:r>
        <w:rPr>
          <w:spacing w:val="-4"/>
          <w:sz w:val="21"/>
        </w:rPr>
        <w:t xml:space="preserve"> </w:t>
      </w:r>
      <w:r>
        <w:rPr>
          <w:sz w:val="21"/>
        </w:rPr>
        <w:t>como</w:t>
      </w:r>
      <w:r>
        <w:rPr>
          <w:spacing w:val="-4"/>
          <w:sz w:val="21"/>
        </w:rPr>
        <w:t xml:space="preserve"> </w:t>
      </w:r>
      <w:r>
        <w:rPr>
          <w:sz w:val="21"/>
        </w:rPr>
        <w:t>subscritores</w:t>
      </w:r>
      <w:r>
        <w:rPr>
          <w:spacing w:val="-4"/>
          <w:sz w:val="21"/>
        </w:rPr>
        <w:t xml:space="preserve"> </w:t>
      </w:r>
      <w:r>
        <w:rPr>
          <w:sz w:val="21"/>
        </w:rPr>
        <w:t>do</w:t>
      </w:r>
      <w:r>
        <w:rPr>
          <w:spacing w:val="-4"/>
          <w:sz w:val="21"/>
        </w:rPr>
        <w:t xml:space="preserve"> </w:t>
      </w:r>
      <w:r>
        <w:rPr>
          <w:sz w:val="21"/>
        </w:rPr>
        <w:t>Termo</w:t>
      </w:r>
      <w:r>
        <w:rPr>
          <w:spacing w:val="-3"/>
          <w:sz w:val="21"/>
        </w:rPr>
        <w:t xml:space="preserve"> </w:t>
      </w:r>
      <w:r>
        <w:rPr>
          <w:sz w:val="21"/>
        </w:rPr>
        <w:t>de</w:t>
      </w:r>
      <w:r>
        <w:rPr>
          <w:spacing w:val="-4"/>
          <w:sz w:val="21"/>
        </w:rPr>
        <w:t xml:space="preserve"> </w:t>
      </w:r>
      <w:r>
        <w:rPr>
          <w:sz w:val="21"/>
        </w:rPr>
        <w:t>Ciência</w:t>
      </w:r>
      <w:r>
        <w:rPr>
          <w:spacing w:val="-4"/>
          <w:sz w:val="21"/>
        </w:rPr>
        <w:t xml:space="preserve"> </w:t>
      </w:r>
      <w:r>
        <w:rPr>
          <w:sz w:val="21"/>
        </w:rPr>
        <w:t>e</w:t>
      </w:r>
      <w:r>
        <w:rPr>
          <w:spacing w:val="-6"/>
          <w:sz w:val="21"/>
        </w:rPr>
        <w:t xml:space="preserve"> </w:t>
      </w:r>
      <w:r>
        <w:rPr>
          <w:sz w:val="21"/>
        </w:rPr>
        <w:t>Notificação,</w:t>
      </w:r>
      <w:r>
        <w:rPr>
          <w:spacing w:val="-6"/>
          <w:sz w:val="21"/>
        </w:rPr>
        <w:t xml:space="preserve"> </w:t>
      </w:r>
      <w:r>
        <w:rPr>
          <w:sz w:val="21"/>
        </w:rPr>
        <w:t>será</w:t>
      </w:r>
      <w:r>
        <w:rPr>
          <w:spacing w:val="-5"/>
          <w:sz w:val="21"/>
        </w:rPr>
        <w:t xml:space="preserve"> </w:t>
      </w:r>
      <w:r>
        <w:rPr>
          <w:sz w:val="21"/>
        </w:rPr>
        <w:t>ele</w:t>
      </w:r>
      <w:r>
        <w:rPr>
          <w:spacing w:val="-2"/>
          <w:sz w:val="21"/>
        </w:rPr>
        <w:t xml:space="preserve"> </w:t>
      </w:r>
      <w:r>
        <w:rPr>
          <w:sz w:val="21"/>
        </w:rPr>
        <w:t>objeto</w:t>
      </w:r>
      <w:r>
        <w:rPr>
          <w:spacing w:val="-4"/>
          <w:sz w:val="21"/>
        </w:rPr>
        <w:t xml:space="preserve"> </w:t>
      </w:r>
      <w:r>
        <w:rPr>
          <w:sz w:val="21"/>
        </w:rPr>
        <w:t>de notificação específica. (inciso acrescido pela Resolução no 11/2021)</w:t>
      </w:r>
    </w:p>
    <w:p w14:paraId="18F67E35" w14:textId="77777777" w:rsidR="0092352B" w:rsidRDefault="0092352B" w:rsidP="0092352B">
      <w:pPr>
        <w:spacing w:line="242" w:lineRule="auto"/>
        <w:jc w:val="both"/>
        <w:rPr>
          <w:sz w:val="21"/>
        </w:rPr>
        <w:sectPr w:rsidR="0092352B" w:rsidSect="00492647">
          <w:pgSz w:w="12240" w:h="15840"/>
          <w:pgMar w:top="2200" w:right="680" w:bottom="1280" w:left="520" w:header="581" w:footer="1081" w:gutter="0"/>
          <w:cols w:space="720"/>
        </w:sectPr>
      </w:pPr>
    </w:p>
    <w:p w14:paraId="4354676F" w14:textId="77777777" w:rsidR="0092352B" w:rsidRPr="00F80CAF" w:rsidRDefault="0092352B" w:rsidP="0092352B">
      <w:pPr>
        <w:pStyle w:val="Corpodetexto"/>
        <w:spacing w:before="63"/>
        <w:ind w:left="0"/>
        <w:rPr>
          <w:color w:val="FF0000"/>
          <w:sz w:val="21"/>
        </w:rPr>
      </w:pPr>
    </w:p>
    <w:p w14:paraId="1810DF4C" w14:textId="77777777" w:rsidR="0092352B" w:rsidRPr="0078432B" w:rsidRDefault="0092352B" w:rsidP="0092352B">
      <w:pPr>
        <w:ind w:left="1820"/>
        <w:jc w:val="center"/>
        <w:rPr>
          <w:rFonts w:ascii="Arial"/>
          <w:b/>
          <w:color w:val="000000" w:themeColor="text1"/>
          <w:sz w:val="21"/>
        </w:rPr>
      </w:pPr>
      <w:r w:rsidRPr="0078432B">
        <w:rPr>
          <w:rFonts w:ascii="Arial"/>
          <w:b/>
          <w:color w:val="000000" w:themeColor="text1"/>
          <w:sz w:val="21"/>
          <w:u w:val="thick"/>
        </w:rPr>
        <w:t>ANEXO</w:t>
      </w:r>
      <w:r w:rsidRPr="0078432B">
        <w:rPr>
          <w:rFonts w:ascii="Arial"/>
          <w:b/>
          <w:color w:val="000000" w:themeColor="text1"/>
          <w:spacing w:val="-13"/>
          <w:sz w:val="21"/>
          <w:u w:val="thick"/>
        </w:rPr>
        <w:t xml:space="preserve"> </w:t>
      </w:r>
      <w:r w:rsidRPr="0078432B">
        <w:rPr>
          <w:rFonts w:ascii="Arial"/>
          <w:b/>
          <w:color w:val="000000" w:themeColor="text1"/>
          <w:spacing w:val="-5"/>
          <w:sz w:val="21"/>
          <w:u w:val="thick"/>
        </w:rPr>
        <w:t>XI</w:t>
      </w:r>
    </w:p>
    <w:p w14:paraId="5A533582" w14:textId="77777777" w:rsidR="0092352B" w:rsidRDefault="0092352B" w:rsidP="0092352B">
      <w:pPr>
        <w:pStyle w:val="Corpodetexto"/>
        <w:spacing w:before="110"/>
        <w:ind w:left="0"/>
        <w:rPr>
          <w:rFonts w:ascii="Arial"/>
          <w:b/>
          <w:sz w:val="21"/>
        </w:rPr>
      </w:pPr>
    </w:p>
    <w:p w14:paraId="4538A055" w14:textId="77777777" w:rsidR="0092352B" w:rsidRDefault="0092352B" w:rsidP="0092352B">
      <w:pPr>
        <w:ind w:left="3767"/>
        <w:rPr>
          <w:rFonts w:ascii="Arial" w:hAnsi="Arial"/>
          <w:b/>
          <w:sz w:val="21"/>
        </w:rPr>
      </w:pPr>
      <w:r>
        <w:rPr>
          <w:rFonts w:ascii="Arial" w:hAnsi="Arial"/>
          <w:b/>
          <w:spacing w:val="-2"/>
          <w:sz w:val="21"/>
        </w:rPr>
        <w:t>TRANSFERÊNCIA</w:t>
      </w:r>
      <w:r>
        <w:rPr>
          <w:rFonts w:ascii="Arial" w:hAnsi="Arial"/>
          <w:b/>
          <w:spacing w:val="-6"/>
          <w:sz w:val="21"/>
        </w:rPr>
        <w:t xml:space="preserve"> </w:t>
      </w:r>
      <w:r>
        <w:rPr>
          <w:rFonts w:ascii="Arial" w:hAnsi="Arial"/>
          <w:b/>
          <w:spacing w:val="-2"/>
          <w:sz w:val="21"/>
        </w:rPr>
        <w:t>DE</w:t>
      </w:r>
      <w:r>
        <w:rPr>
          <w:rFonts w:ascii="Arial" w:hAnsi="Arial"/>
          <w:b/>
          <w:sz w:val="21"/>
        </w:rPr>
        <w:t xml:space="preserve"> </w:t>
      </w:r>
      <w:r>
        <w:rPr>
          <w:rFonts w:ascii="Arial" w:hAnsi="Arial"/>
          <w:b/>
          <w:spacing w:val="-2"/>
          <w:sz w:val="21"/>
        </w:rPr>
        <w:t>RECURSOS</w:t>
      </w:r>
      <w:r>
        <w:rPr>
          <w:rFonts w:ascii="Arial" w:hAnsi="Arial"/>
          <w:b/>
          <w:spacing w:val="2"/>
          <w:sz w:val="21"/>
        </w:rPr>
        <w:t xml:space="preserve"> </w:t>
      </w:r>
      <w:r>
        <w:rPr>
          <w:rFonts w:ascii="Arial" w:hAnsi="Arial"/>
          <w:b/>
          <w:spacing w:val="-2"/>
          <w:sz w:val="21"/>
        </w:rPr>
        <w:t>ORÇAMENTÁRIOS</w:t>
      </w:r>
    </w:p>
    <w:p w14:paraId="286BAA22" w14:textId="77777777" w:rsidR="0092352B" w:rsidRDefault="0092352B" w:rsidP="0092352B">
      <w:pPr>
        <w:pStyle w:val="Corpodetexto"/>
        <w:spacing w:before="13"/>
        <w:ind w:left="0"/>
        <w:rPr>
          <w:rFonts w:ascii="Arial"/>
          <w:b/>
          <w:sz w:val="21"/>
        </w:rPr>
      </w:pPr>
    </w:p>
    <w:p w14:paraId="456A983E" w14:textId="77777777" w:rsidR="0092352B" w:rsidRDefault="0092352B" w:rsidP="0092352B">
      <w:pPr>
        <w:pStyle w:val="PargrafodaLista"/>
        <w:numPr>
          <w:ilvl w:val="0"/>
          <w:numId w:val="2"/>
        </w:numPr>
        <w:tabs>
          <w:tab w:val="left" w:pos="2621"/>
        </w:tabs>
        <w:spacing w:before="1"/>
        <w:ind w:left="2621" w:hanging="587"/>
        <w:rPr>
          <w:rFonts w:ascii="Arial" w:hAnsi="Arial"/>
          <w:b/>
          <w:sz w:val="21"/>
        </w:rPr>
      </w:pPr>
      <w:r>
        <w:rPr>
          <w:rFonts w:ascii="Arial" w:hAnsi="Arial"/>
          <w:b/>
          <w:spacing w:val="-2"/>
          <w:sz w:val="21"/>
        </w:rPr>
        <w:t>CONDIÇÕES</w:t>
      </w:r>
      <w:r>
        <w:rPr>
          <w:rFonts w:ascii="Arial" w:hAnsi="Arial"/>
          <w:b/>
          <w:spacing w:val="2"/>
          <w:sz w:val="21"/>
        </w:rPr>
        <w:t xml:space="preserve"> </w:t>
      </w:r>
      <w:r>
        <w:rPr>
          <w:rFonts w:ascii="Arial" w:hAnsi="Arial"/>
          <w:b/>
          <w:spacing w:val="-2"/>
          <w:sz w:val="21"/>
        </w:rPr>
        <w:t>GERAIS</w:t>
      </w:r>
    </w:p>
    <w:p w14:paraId="255F5DB7" w14:textId="77777777" w:rsidR="0092352B" w:rsidRDefault="0092352B" w:rsidP="0092352B">
      <w:pPr>
        <w:pStyle w:val="Corpodetexto"/>
        <w:spacing w:before="24"/>
        <w:ind w:left="0"/>
        <w:rPr>
          <w:rFonts w:ascii="Arial"/>
          <w:b/>
          <w:sz w:val="21"/>
        </w:rPr>
      </w:pPr>
    </w:p>
    <w:p w14:paraId="569AEB21" w14:textId="77777777" w:rsidR="0092352B" w:rsidRDefault="0092352B" w:rsidP="0092352B">
      <w:pPr>
        <w:spacing w:line="242" w:lineRule="auto"/>
        <w:ind w:left="2034" w:right="246"/>
        <w:jc w:val="both"/>
        <w:rPr>
          <w:sz w:val="21"/>
        </w:rPr>
      </w:pPr>
      <w:r>
        <w:rPr>
          <w:w w:val="105"/>
          <w:sz w:val="21"/>
        </w:rPr>
        <w:t>Para o repasse dos recursos previstos neste anexo, a CONTRATADA deverá seguir os seguintes critérios:</w:t>
      </w:r>
    </w:p>
    <w:p w14:paraId="103B2CEE" w14:textId="77777777" w:rsidR="0092352B" w:rsidRDefault="0092352B" w:rsidP="0092352B">
      <w:pPr>
        <w:pStyle w:val="Corpodetexto"/>
        <w:spacing w:before="22"/>
        <w:ind w:left="0"/>
        <w:rPr>
          <w:sz w:val="21"/>
        </w:rPr>
      </w:pPr>
    </w:p>
    <w:p w14:paraId="49375511" w14:textId="77777777" w:rsidR="0092352B" w:rsidRDefault="0092352B" w:rsidP="0092352B">
      <w:pPr>
        <w:pStyle w:val="PargrafodaLista"/>
        <w:numPr>
          <w:ilvl w:val="1"/>
          <w:numId w:val="2"/>
        </w:numPr>
        <w:tabs>
          <w:tab w:val="left" w:pos="2742"/>
        </w:tabs>
        <w:spacing w:line="244" w:lineRule="auto"/>
        <w:ind w:right="215" w:firstLine="0"/>
        <w:jc w:val="both"/>
        <w:rPr>
          <w:sz w:val="21"/>
        </w:rPr>
      </w:pPr>
      <w:r>
        <w:rPr>
          <w:sz w:val="21"/>
        </w:rPr>
        <w:t>Possuir uma conta corrente única no Banco a ser indicado pela Secretaria de Saúde para as movimentações bancárias;</w:t>
      </w:r>
    </w:p>
    <w:p w14:paraId="6AC74643" w14:textId="77777777" w:rsidR="0092352B" w:rsidRDefault="0092352B" w:rsidP="0092352B">
      <w:pPr>
        <w:pStyle w:val="Corpodetexto"/>
        <w:spacing w:before="17"/>
        <w:ind w:left="0"/>
        <w:rPr>
          <w:sz w:val="21"/>
        </w:rPr>
      </w:pPr>
    </w:p>
    <w:p w14:paraId="79DF776A" w14:textId="77777777" w:rsidR="0092352B" w:rsidRDefault="0092352B" w:rsidP="0092352B">
      <w:pPr>
        <w:pStyle w:val="PargrafodaLista"/>
        <w:numPr>
          <w:ilvl w:val="1"/>
          <w:numId w:val="2"/>
        </w:numPr>
        <w:tabs>
          <w:tab w:val="left" w:pos="2733"/>
        </w:tabs>
        <w:spacing w:line="244" w:lineRule="auto"/>
        <w:ind w:right="208" w:firstLine="0"/>
        <w:jc w:val="both"/>
        <w:rPr>
          <w:sz w:val="21"/>
        </w:rPr>
      </w:pPr>
      <w:r>
        <w:rPr>
          <w:sz w:val="21"/>
        </w:rPr>
        <w:t>Apresentar</w:t>
      </w:r>
      <w:r>
        <w:rPr>
          <w:spacing w:val="-14"/>
          <w:sz w:val="21"/>
        </w:rPr>
        <w:t xml:space="preserve"> </w:t>
      </w:r>
      <w:r>
        <w:rPr>
          <w:sz w:val="21"/>
        </w:rPr>
        <w:t>mensalmente</w:t>
      </w:r>
      <w:r>
        <w:rPr>
          <w:spacing w:val="-14"/>
          <w:sz w:val="21"/>
        </w:rPr>
        <w:t xml:space="preserve"> </w:t>
      </w:r>
      <w:r>
        <w:rPr>
          <w:sz w:val="21"/>
        </w:rPr>
        <w:t>de</w:t>
      </w:r>
      <w:r>
        <w:rPr>
          <w:spacing w:val="-11"/>
          <w:sz w:val="21"/>
        </w:rPr>
        <w:t xml:space="preserve"> </w:t>
      </w:r>
      <w:r>
        <w:rPr>
          <w:sz w:val="21"/>
        </w:rPr>
        <w:t>forma</w:t>
      </w:r>
      <w:r>
        <w:rPr>
          <w:spacing w:val="-13"/>
          <w:sz w:val="21"/>
        </w:rPr>
        <w:t xml:space="preserve"> </w:t>
      </w:r>
      <w:r>
        <w:rPr>
          <w:sz w:val="21"/>
        </w:rPr>
        <w:t>digital</w:t>
      </w:r>
      <w:r>
        <w:rPr>
          <w:spacing w:val="-10"/>
          <w:sz w:val="21"/>
        </w:rPr>
        <w:t xml:space="preserve"> </w:t>
      </w:r>
      <w:r>
        <w:rPr>
          <w:sz w:val="21"/>
        </w:rPr>
        <w:t>extratos</w:t>
      </w:r>
      <w:r>
        <w:rPr>
          <w:spacing w:val="-14"/>
          <w:sz w:val="21"/>
        </w:rPr>
        <w:t xml:space="preserve"> </w:t>
      </w:r>
      <w:r>
        <w:rPr>
          <w:sz w:val="21"/>
        </w:rPr>
        <w:t>bancários</w:t>
      </w:r>
      <w:r>
        <w:rPr>
          <w:spacing w:val="-13"/>
          <w:sz w:val="21"/>
        </w:rPr>
        <w:t xml:space="preserve"> </w:t>
      </w:r>
      <w:r>
        <w:rPr>
          <w:sz w:val="21"/>
        </w:rPr>
        <w:t>de</w:t>
      </w:r>
      <w:r>
        <w:rPr>
          <w:spacing w:val="-14"/>
          <w:sz w:val="21"/>
        </w:rPr>
        <w:t xml:space="preserve"> </w:t>
      </w:r>
      <w:r>
        <w:rPr>
          <w:sz w:val="21"/>
        </w:rPr>
        <w:t>movimentação</w:t>
      </w:r>
      <w:r>
        <w:rPr>
          <w:spacing w:val="-10"/>
          <w:sz w:val="21"/>
        </w:rPr>
        <w:t xml:space="preserve"> </w:t>
      </w:r>
      <w:r>
        <w:rPr>
          <w:sz w:val="21"/>
        </w:rPr>
        <w:t>de</w:t>
      </w:r>
      <w:r>
        <w:rPr>
          <w:spacing w:val="-9"/>
          <w:sz w:val="21"/>
        </w:rPr>
        <w:t xml:space="preserve"> </w:t>
      </w:r>
      <w:r>
        <w:rPr>
          <w:sz w:val="21"/>
        </w:rPr>
        <w:t>conta corrente e de investimentos, demonstrando a origem e a aplicação dos recursos;</w:t>
      </w:r>
    </w:p>
    <w:p w14:paraId="0CF5201C" w14:textId="77777777" w:rsidR="0092352B" w:rsidRDefault="0092352B" w:rsidP="0092352B">
      <w:pPr>
        <w:pStyle w:val="Corpodetexto"/>
        <w:spacing w:before="26"/>
        <w:ind w:left="0"/>
        <w:rPr>
          <w:sz w:val="21"/>
        </w:rPr>
      </w:pPr>
    </w:p>
    <w:p w14:paraId="32DD9CBA" w14:textId="77777777" w:rsidR="0092352B" w:rsidRDefault="0092352B" w:rsidP="0092352B">
      <w:pPr>
        <w:pStyle w:val="PargrafodaLista"/>
        <w:numPr>
          <w:ilvl w:val="1"/>
          <w:numId w:val="2"/>
        </w:numPr>
        <w:tabs>
          <w:tab w:val="left" w:pos="2776"/>
        </w:tabs>
        <w:spacing w:line="242" w:lineRule="auto"/>
        <w:ind w:right="210" w:firstLine="0"/>
        <w:jc w:val="both"/>
        <w:rPr>
          <w:sz w:val="21"/>
        </w:rPr>
      </w:pPr>
      <w:r>
        <w:rPr>
          <w:sz w:val="21"/>
        </w:rPr>
        <w:t>Disponibilizar informações financeiras e gerenciais para auditorias realizadas por empresas externas ou demais órgãos de regulação e controle social do Município de Jacareí;</w:t>
      </w:r>
    </w:p>
    <w:p w14:paraId="7AD25B24" w14:textId="77777777" w:rsidR="0092352B" w:rsidRDefault="0092352B" w:rsidP="0092352B">
      <w:pPr>
        <w:pStyle w:val="Corpodetexto"/>
        <w:spacing w:before="16"/>
        <w:ind w:left="0"/>
        <w:rPr>
          <w:sz w:val="21"/>
        </w:rPr>
      </w:pPr>
    </w:p>
    <w:p w14:paraId="72FF7088" w14:textId="77777777" w:rsidR="0092352B" w:rsidRDefault="0092352B" w:rsidP="0092352B">
      <w:pPr>
        <w:pStyle w:val="PargrafodaLista"/>
        <w:numPr>
          <w:ilvl w:val="1"/>
          <w:numId w:val="2"/>
        </w:numPr>
        <w:tabs>
          <w:tab w:val="left" w:pos="2776"/>
        </w:tabs>
        <w:spacing w:before="1" w:line="244" w:lineRule="auto"/>
        <w:ind w:right="211" w:firstLine="0"/>
        <w:jc w:val="both"/>
        <w:rPr>
          <w:sz w:val="21"/>
        </w:rPr>
      </w:pPr>
      <w:r>
        <w:rPr>
          <w:sz w:val="21"/>
        </w:rPr>
        <w:t>Todas as informações relacionadas aos recursos repassados e demonstrativos gerenciais ficarão permanentemente à disposição da Secretaria de Saúde ou da Comissão designada por esta</w:t>
      </w:r>
      <w:r>
        <w:rPr>
          <w:spacing w:val="-3"/>
          <w:sz w:val="21"/>
        </w:rPr>
        <w:t xml:space="preserve"> </w:t>
      </w:r>
      <w:r>
        <w:rPr>
          <w:sz w:val="21"/>
        </w:rPr>
        <w:t>para</w:t>
      </w:r>
      <w:r>
        <w:rPr>
          <w:spacing w:val="-4"/>
          <w:sz w:val="21"/>
        </w:rPr>
        <w:t xml:space="preserve"> </w:t>
      </w:r>
      <w:r>
        <w:rPr>
          <w:sz w:val="21"/>
        </w:rPr>
        <w:t>acompanhamento</w:t>
      </w:r>
      <w:r>
        <w:rPr>
          <w:spacing w:val="-1"/>
          <w:sz w:val="21"/>
        </w:rPr>
        <w:t xml:space="preserve"> </w:t>
      </w:r>
      <w:r>
        <w:rPr>
          <w:sz w:val="21"/>
        </w:rPr>
        <w:t>e</w:t>
      </w:r>
      <w:r>
        <w:rPr>
          <w:spacing w:val="-4"/>
          <w:sz w:val="21"/>
        </w:rPr>
        <w:t xml:space="preserve"> </w:t>
      </w:r>
      <w:r>
        <w:rPr>
          <w:sz w:val="21"/>
        </w:rPr>
        <w:t>avaliação</w:t>
      </w:r>
      <w:r>
        <w:rPr>
          <w:spacing w:val="-3"/>
          <w:sz w:val="21"/>
        </w:rPr>
        <w:t xml:space="preserve"> </w:t>
      </w:r>
      <w:r>
        <w:rPr>
          <w:sz w:val="21"/>
        </w:rPr>
        <w:t>do</w:t>
      </w:r>
      <w:r>
        <w:rPr>
          <w:spacing w:val="-7"/>
          <w:sz w:val="21"/>
        </w:rPr>
        <w:t xml:space="preserve"> </w:t>
      </w:r>
      <w:r>
        <w:rPr>
          <w:sz w:val="21"/>
        </w:rPr>
        <w:t>Termo</w:t>
      </w:r>
      <w:r>
        <w:rPr>
          <w:spacing w:val="-11"/>
          <w:sz w:val="21"/>
        </w:rPr>
        <w:t xml:space="preserve"> </w:t>
      </w:r>
      <w:r>
        <w:rPr>
          <w:sz w:val="21"/>
        </w:rPr>
        <w:t>de</w:t>
      </w:r>
      <w:r>
        <w:rPr>
          <w:spacing w:val="-17"/>
          <w:sz w:val="21"/>
        </w:rPr>
        <w:t xml:space="preserve"> </w:t>
      </w:r>
      <w:r>
        <w:rPr>
          <w:sz w:val="21"/>
        </w:rPr>
        <w:t>Colaboração.</w:t>
      </w:r>
    </w:p>
    <w:p w14:paraId="4C8D065E" w14:textId="77777777" w:rsidR="0092352B" w:rsidRDefault="0092352B" w:rsidP="0092352B">
      <w:pPr>
        <w:pStyle w:val="Corpodetexto"/>
        <w:spacing w:before="109"/>
        <w:ind w:left="0"/>
        <w:rPr>
          <w:sz w:val="21"/>
        </w:rPr>
      </w:pPr>
    </w:p>
    <w:p w14:paraId="593A32D1" w14:textId="77777777" w:rsidR="0092352B" w:rsidRDefault="0092352B" w:rsidP="0092352B">
      <w:pPr>
        <w:pStyle w:val="PargrafodaLista"/>
        <w:numPr>
          <w:ilvl w:val="0"/>
          <w:numId w:val="2"/>
        </w:numPr>
        <w:tabs>
          <w:tab w:val="left" w:pos="2621"/>
        </w:tabs>
        <w:ind w:left="2621" w:hanging="587"/>
        <w:rPr>
          <w:rFonts w:ascii="Arial" w:hAnsi="Arial"/>
          <w:b/>
          <w:sz w:val="21"/>
        </w:rPr>
      </w:pPr>
      <w:r>
        <w:rPr>
          <w:rFonts w:ascii="Arial" w:hAnsi="Arial"/>
          <w:b/>
          <w:sz w:val="21"/>
        </w:rPr>
        <w:t>PLANO</w:t>
      </w:r>
      <w:r>
        <w:rPr>
          <w:rFonts w:ascii="Arial" w:hAnsi="Arial"/>
          <w:b/>
          <w:spacing w:val="-14"/>
          <w:sz w:val="21"/>
        </w:rPr>
        <w:t xml:space="preserve"> </w:t>
      </w:r>
      <w:r>
        <w:rPr>
          <w:rFonts w:ascii="Arial" w:hAnsi="Arial"/>
          <w:b/>
          <w:sz w:val="21"/>
        </w:rPr>
        <w:t>DE</w:t>
      </w:r>
      <w:r>
        <w:rPr>
          <w:rFonts w:ascii="Arial" w:hAnsi="Arial"/>
          <w:b/>
          <w:spacing w:val="-11"/>
          <w:sz w:val="21"/>
        </w:rPr>
        <w:t xml:space="preserve"> </w:t>
      </w:r>
      <w:r>
        <w:rPr>
          <w:rFonts w:ascii="Arial" w:hAnsi="Arial"/>
          <w:b/>
          <w:sz w:val="21"/>
        </w:rPr>
        <w:t>APLICAÇÃO</w:t>
      </w:r>
      <w:r>
        <w:rPr>
          <w:rFonts w:ascii="Arial" w:hAnsi="Arial"/>
          <w:b/>
          <w:spacing w:val="-13"/>
          <w:sz w:val="21"/>
        </w:rPr>
        <w:t xml:space="preserve"> </w:t>
      </w:r>
      <w:r>
        <w:rPr>
          <w:rFonts w:ascii="Arial" w:hAnsi="Arial"/>
          <w:b/>
          <w:sz w:val="21"/>
        </w:rPr>
        <w:t>DE</w:t>
      </w:r>
      <w:r>
        <w:rPr>
          <w:rFonts w:ascii="Arial" w:hAnsi="Arial"/>
          <w:b/>
          <w:spacing w:val="-13"/>
          <w:sz w:val="21"/>
        </w:rPr>
        <w:t xml:space="preserve"> </w:t>
      </w:r>
      <w:r>
        <w:rPr>
          <w:rFonts w:ascii="Arial" w:hAnsi="Arial"/>
          <w:b/>
          <w:sz w:val="21"/>
        </w:rPr>
        <w:t>RECURSOS</w:t>
      </w:r>
      <w:r>
        <w:rPr>
          <w:rFonts w:ascii="Arial" w:hAnsi="Arial"/>
          <w:b/>
          <w:spacing w:val="-7"/>
          <w:sz w:val="21"/>
        </w:rPr>
        <w:t xml:space="preserve"> </w:t>
      </w:r>
      <w:r>
        <w:rPr>
          <w:rFonts w:ascii="Arial" w:hAnsi="Arial"/>
          <w:b/>
          <w:spacing w:val="-2"/>
          <w:sz w:val="21"/>
        </w:rPr>
        <w:t>FINANCEIROS</w:t>
      </w:r>
    </w:p>
    <w:p w14:paraId="28BC60A2" w14:textId="77777777" w:rsidR="0092352B" w:rsidRDefault="0092352B" w:rsidP="0092352B">
      <w:pPr>
        <w:pStyle w:val="Corpodetexto"/>
        <w:spacing w:before="20"/>
        <w:ind w:left="0"/>
        <w:rPr>
          <w:rFonts w:ascii="Arial"/>
          <w:b/>
          <w:sz w:val="21"/>
        </w:rPr>
      </w:pPr>
    </w:p>
    <w:p w14:paraId="5DD3DF1F" w14:textId="77777777" w:rsidR="0092352B" w:rsidRDefault="0092352B" w:rsidP="0092352B">
      <w:pPr>
        <w:spacing w:line="244" w:lineRule="auto"/>
        <w:ind w:left="2034" w:right="209"/>
        <w:jc w:val="both"/>
        <w:rPr>
          <w:sz w:val="21"/>
        </w:rPr>
      </w:pPr>
      <w:r>
        <w:rPr>
          <w:sz w:val="21"/>
        </w:rPr>
        <w:t>Os recursos transferidos pelo CONTRATANTE</w:t>
      </w:r>
      <w:r>
        <w:rPr>
          <w:spacing w:val="40"/>
          <w:sz w:val="21"/>
        </w:rPr>
        <w:t xml:space="preserve"> </w:t>
      </w:r>
      <w:r>
        <w:rPr>
          <w:sz w:val="21"/>
        </w:rPr>
        <w:t>à CONTRATADA</w:t>
      </w:r>
      <w:r>
        <w:rPr>
          <w:spacing w:val="40"/>
          <w:sz w:val="21"/>
        </w:rPr>
        <w:t xml:space="preserve"> </w:t>
      </w:r>
      <w:r>
        <w:rPr>
          <w:sz w:val="21"/>
        </w:rPr>
        <w:t>serão mantidos por esta,</w:t>
      </w:r>
      <w:r>
        <w:rPr>
          <w:spacing w:val="40"/>
          <w:sz w:val="21"/>
        </w:rPr>
        <w:t xml:space="preserve"> </w:t>
      </w:r>
      <w:r>
        <w:rPr>
          <w:sz w:val="21"/>
        </w:rPr>
        <w:t>em conta especialmente aberta para a execução do Termo de Colaboração, em instituição financeira oficial e os respectivos saldos, se a previsão de seu uso for igual ou superior a um mês, serão obrigatoriamente aplicados, conforme previsão legal.</w:t>
      </w:r>
    </w:p>
    <w:p w14:paraId="242391EA" w14:textId="77777777" w:rsidR="0092352B" w:rsidRDefault="0092352B" w:rsidP="0092352B">
      <w:pPr>
        <w:pStyle w:val="Corpodetexto"/>
        <w:spacing w:before="106"/>
        <w:ind w:left="0"/>
        <w:rPr>
          <w:sz w:val="21"/>
        </w:rPr>
      </w:pPr>
    </w:p>
    <w:p w14:paraId="03A175D5" w14:textId="77777777" w:rsidR="0092352B" w:rsidRDefault="0092352B" w:rsidP="0092352B">
      <w:pPr>
        <w:pStyle w:val="PargrafodaLista"/>
        <w:numPr>
          <w:ilvl w:val="0"/>
          <w:numId w:val="2"/>
        </w:numPr>
        <w:tabs>
          <w:tab w:val="left" w:pos="2621"/>
        </w:tabs>
        <w:spacing w:before="1"/>
        <w:ind w:left="2621" w:hanging="587"/>
        <w:rPr>
          <w:rFonts w:ascii="Arial" w:hAnsi="Arial"/>
          <w:b/>
          <w:sz w:val="21"/>
        </w:rPr>
      </w:pPr>
      <w:r>
        <w:rPr>
          <w:rFonts w:ascii="Arial" w:hAnsi="Arial"/>
          <w:b/>
          <w:sz w:val="21"/>
        </w:rPr>
        <w:t>EXECUÇÃO</w:t>
      </w:r>
      <w:r>
        <w:rPr>
          <w:rFonts w:ascii="Arial" w:hAnsi="Arial"/>
          <w:b/>
          <w:spacing w:val="-17"/>
          <w:sz w:val="21"/>
        </w:rPr>
        <w:t xml:space="preserve"> </w:t>
      </w:r>
      <w:r>
        <w:rPr>
          <w:rFonts w:ascii="Arial" w:hAnsi="Arial"/>
          <w:b/>
          <w:sz w:val="21"/>
        </w:rPr>
        <w:t>ORÇAMENTÁRIA</w:t>
      </w:r>
      <w:r>
        <w:rPr>
          <w:rFonts w:ascii="Arial" w:hAnsi="Arial"/>
          <w:b/>
          <w:spacing w:val="-13"/>
          <w:sz w:val="21"/>
        </w:rPr>
        <w:t xml:space="preserve"> </w:t>
      </w:r>
      <w:r>
        <w:rPr>
          <w:rFonts w:ascii="Arial" w:hAnsi="Arial"/>
          <w:b/>
          <w:sz w:val="21"/>
        </w:rPr>
        <w:t>E</w:t>
      </w:r>
      <w:r>
        <w:rPr>
          <w:rFonts w:ascii="Arial" w:hAnsi="Arial"/>
          <w:b/>
          <w:spacing w:val="-14"/>
          <w:sz w:val="21"/>
        </w:rPr>
        <w:t xml:space="preserve"> </w:t>
      </w:r>
      <w:r>
        <w:rPr>
          <w:rFonts w:ascii="Arial" w:hAnsi="Arial"/>
          <w:b/>
          <w:sz w:val="21"/>
        </w:rPr>
        <w:t>PRESTAÇÃO</w:t>
      </w:r>
      <w:r>
        <w:rPr>
          <w:rFonts w:ascii="Arial" w:hAnsi="Arial"/>
          <w:b/>
          <w:spacing w:val="-11"/>
          <w:sz w:val="21"/>
        </w:rPr>
        <w:t xml:space="preserve"> </w:t>
      </w:r>
      <w:r>
        <w:rPr>
          <w:rFonts w:ascii="Arial" w:hAnsi="Arial"/>
          <w:b/>
          <w:sz w:val="21"/>
        </w:rPr>
        <w:t>DE</w:t>
      </w:r>
      <w:r>
        <w:rPr>
          <w:rFonts w:ascii="Arial" w:hAnsi="Arial"/>
          <w:b/>
          <w:spacing w:val="-11"/>
          <w:sz w:val="21"/>
        </w:rPr>
        <w:t xml:space="preserve"> </w:t>
      </w:r>
      <w:r>
        <w:rPr>
          <w:rFonts w:ascii="Arial" w:hAnsi="Arial"/>
          <w:b/>
          <w:spacing w:val="-2"/>
          <w:sz w:val="21"/>
        </w:rPr>
        <w:t>CONTAS</w:t>
      </w:r>
    </w:p>
    <w:p w14:paraId="64322C37" w14:textId="77777777" w:rsidR="0092352B" w:rsidRDefault="0092352B" w:rsidP="0092352B">
      <w:pPr>
        <w:pStyle w:val="Corpodetexto"/>
        <w:spacing w:before="17"/>
        <w:ind w:left="0"/>
        <w:rPr>
          <w:rFonts w:ascii="Arial"/>
          <w:b/>
          <w:sz w:val="21"/>
        </w:rPr>
      </w:pPr>
    </w:p>
    <w:p w14:paraId="73D730E4" w14:textId="77777777" w:rsidR="0092352B" w:rsidRDefault="0092352B" w:rsidP="0092352B">
      <w:pPr>
        <w:spacing w:line="244" w:lineRule="auto"/>
        <w:ind w:left="2034" w:right="190"/>
        <w:jc w:val="both"/>
        <w:rPr>
          <w:sz w:val="21"/>
        </w:rPr>
      </w:pPr>
      <w:r>
        <w:rPr>
          <w:spacing w:val="-6"/>
          <w:sz w:val="21"/>
        </w:rPr>
        <w:t>Para</w:t>
      </w:r>
      <w:r>
        <w:rPr>
          <w:spacing w:val="-8"/>
          <w:sz w:val="21"/>
        </w:rPr>
        <w:t xml:space="preserve"> </w:t>
      </w:r>
      <w:r>
        <w:rPr>
          <w:spacing w:val="-6"/>
          <w:sz w:val="21"/>
        </w:rPr>
        <w:t>a</w:t>
      </w:r>
      <w:r>
        <w:rPr>
          <w:spacing w:val="-8"/>
          <w:sz w:val="21"/>
        </w:rPr>
        <w:t xml:space="preserve"> </w:t>
      </w:r>
      <w:r>
        <w:rPr>
          <w:spacing w:val="-6"/>
          <w:sz w:val="21"/>
        </w:rPr>
        <w:t>execução</w:t>
      </w:r>
      <w:r>
        <w:rPr>
          <w:spacing w:val="-8"/>
          <w:sz w:val="21"/>
        </w:rPr>
        <w:t xml:space="preserve"> </w:t>
      </w:r>
      <w:r>
        <w:rPr>
          <w:spacing w:val="-6"/>
          <w:sz w:val="21"/>
        </w:rPr>
        <w:t>orçamentária</w:t>
      </w:r>
      <w:r>
        <w:rPr>
          <w:spacing w:val="-8"/>
          <w:sz w:val="21"/>
        </w:rPr>
        <w:t xml:space="preserve"> </w:t>
      </w:r>
      <w:r>
        <w:rPr>
          <w:spacing w:val="-6"/>
          <w:sz w:val="21"/>
        </w:rPr>
        <w:t>do</w:t>
      </w:r>
      <w:r>
        <w:rPr>
          <w:spacing w:val="-8"/>
          <w:sz w:val="21"/>
        </w:rPr>
        <w:t xml:space="preserve"> </w:t>
      </w:r>
      <w:r>
        <w:rPr>
          <w:spacing w:val="-6"/>
          <w:sz w:val="21"/>
        </w:rPr>
        <w:t>Termo</w:t>
      </w:r>
      <w:r>
        <w:rPr>
          <w:spacing w:val="-8"/>
          <w:sz w:val="21"/>
        </w:rPr>
        <w:t xml:space="preserve"> </w:t>
      </w:r>
      <w:r>
        <w:rPr>
          <w:spacing w:val="-6"/>
          <w:sz w:val="21"/>
        </w:rPr>
        <w:t>de</w:t>
      </w:r>
      <w:r>
        <w:rPr>
          <w:spacing w:val="-8"/>
          <w:sz w:val="21"/>
        </w:rPr>
        <w:t xml:space="preserve"> </w:t>
      </w:r>
      <w:r>
        <w:rPr>
          <w:spacing w:val="-6"/>
          <w:sz w:val="21"/>
        </w:rPr>
        <w:t>Colaboração</w:t>
      </w:r>
      <w:r>
        <w:rPr>
          <w:spacing w:val="-8"/>
          <w:sz w:val="21"/>
        </w:rPr>
        <w:t xml:space="preserve"> </w:t>
      </w:r>
      <w:r>
        <w:rPr>
          <w:spacing w:val="-6"/>
          <w:sz w:val="21"/>
        </w:rPr>
        <w:t>e</w:t>
      </w:r>
      <w:r>
        <w:rPr>
          <w:spacing w:val="-8"/>
          <w:sz w:val="21"/>
        </w:rPr>
        <w:t xml:space="preserve"> </w:t>
      </w:r>
      <w:r>
        <w:rPr>
          <w:spacing w:val="-6"/>
          <w:sz w:val="21"/>
        </w:rPr>
        <w:t>para</w:t>
      </w:r>
      <w:r>
        <w:rPr>
          <w:spacing w:val="-8"/>
          <w:sz w:val="21"/>
        </w:rPr>
        <w:t xml:space="preserve"> </w:t>
      </w:r>
      <w:r>
        <w:rPr>
          <w:spacing w:val="-6"/>
          <w:sz w:val="21"/>
        </w:rPr>
        <w:t>sua</w:t>
      </w:r>
      <w:r>
        <w:rPr>
          <w:spacing w:val="-8"/>
          <w:sz w:val="21"/>
        </w:rPr>
        <w:t xml:space="preserve"> </w:t>
      </w:r>
      <w:r>
        <w:rPr>
          <w:spacing w:val="-6"/>
          <w:sz w:val="21"/>
        </w:rPr>
        <w:t>respectiva</w:t>
      </w:r>
      <w:r>
        <w:rPr>
          <w:spacing w:val="-8"/>
          <w:sz w:val="21"/>
        </w:rPr>
        <w:t xml:space="preserve"> </w:t>
      </w:r>
      <w:r>
        <w:rPr>
          <w:spacing w:val="-6"/>
          <w:sz w:val="21"/>
        </w:rPr>
        <w:t>prestação</w:t>
      </w:r>
      <w:r>
        <w:rPr>
          <w:spacing w:val="-8"/>
          <w:sz w:val="21"/>
        </w:rPr>
        <w:t xml:space="preserve"> </w:t>
      </w:r>
      <w:r>
        <w:rPr>
          <w:spacing w:val="-6"/>
          <w:sz w:val="21"/>
        </w:rPr>
        <w:t>de</w:t>
      </w:r>
      <w:r>
        <w:rPr>
          <w:spacing w:val="-8"/>
          <w:sz w:val="21"/>
        </w:rPr>
        <w:t xml:space="preserve"> </w:t>
      </w:r>
      <w:r>
        <w:rPr>
          <w:spacing w:val="-6"/>
          <w:sz w:val="21"/>
        </w:rPr>
        <w:t xml:space="preserve">contas, </w:t>
      </w:r>
      <w:r>
        <w:rPr>
          <w:sz w:val="21"/>
        </w:rPr>
        <w:t>será seguido o seguinte procedimento:</w:t>
      </w:r>
    </w:p>
    <w:p w14:paraId="217B7EC9" w14:textId="77777777" w:rsidR="0092352B" w:rsidRDefault="0092352B" w:rsidP="0092352B">
      <w:pPr>
        <w:pStyle w:val="Corpodetexto"/>
        <w:spacing w:before="17"/>
        <w:ind w:left="0"/>
        <w:rPr>
          <w:sz w:val="21"/>
        </w:rPr>
      </w:pPr>
    </w:p>
    <w:p w14:paraId="19BBA47D" w14:textId="77777777" w:rsidR="0092352B" w:rsidRDefault="0092352B" w:rsidP="0092352B">
      <w:pPr>
        <w:pStyle w:val="PargrafodaLista"/>
        <w:numPr>
          <w:ilvl w:val="1"/>
          <w:numId w:val="2"/>
        </w:numPr>
        <w:tabs>
          <w:tab w:val="left" w:pos="2789"/>
        </w:tabs>
        <w:spacing w:line="244" w:lineRule="auto"/>
        <w:ind w:right="206" w:firstLine="0"/>
        <w:rPr>
          <w:sz w:val="21"/>
        </w:rPr>
      </w:pPr>
      <w:r>
        <w:rPr>
          <w:sz w:val="21"/>
        </w:rPr>
        <w:t>O</w:t>
      </w:r>
      <w:r>
        <w:rPr>
          <w:spacing w:val="40"/>
          <w:sz w:val="21"/>
        </w:rPr>
        <w:t xml:space="preserve"> </w:t>
      </w:r>
      <w:r>
        <w:rPr>
          <w:sz w:val="21"/>
        </w:rPr>
        <w:t>acompanhamento</w:t>
      </w:r>
      <w:r>
        <w:rPr>
          <w:spacing w:val="40"/>
          <w:sz w:val="21"/>
        </w:rPr>
        <w:t xml:space="preserve"> </w:t>
      </w:r>
      <w:r>
        <w:rPr>
          <w:sz w:val="21"/>
        </w:rPr>
        <w:t>orçamentário/financeiro</w:t>
      </w:r>
      <w:r>
        <w:rPr>
          <w:spacing w:val="40"/>
          <w:sz w:val="21"/>
        </w:rPr>
        <w:t xml:space="preserve"> </w:t>
      </w:r>
      <w:r>
        <w:rPr>
          <w:sz w:val="21"/>
        </w:rPr>
        <w:t>será</w:t>
      </w:r>
      <w:r>
        <w:rPr>
          <w:spacing w:val="40"/>
          <w:sz w:val="21"/>
        </w:rPr>
        <w:t xml:space="preserve"> </w:t>
      </w:r>
      <w:r>
        <w:rPr>
          <w:sz w:val="21"/>
        </w:rPr>
        <w:t>efetivado</w:t>
      </w:r>
      <w:r>
        <w:rPr>
          <w:spacing w:val="40"/>
          <w:sz w:val="21"/>
        </w:rPr>
        <w:t xml:space="preserve"> </w:t>
      </w:r>
      <w:r>
        <w:rPr>
          <w:sz w:val="21"/>
        </w:rPr>
        <w:t>por</w:t>
      </w:r>
      <w:r>
        <w:rPr>
          <w:spacing w:val="40"/>
          <w:sz w:val="21"/>
        </w:rPr>
        <w:t xml:space="preserve"> </w:t>
      </w:r>
      <w:r>
        <w:rPr>
          <w:sz w:val="21"/>
        </w:rPr>
        <w:t>meio</w:t>
      </w:r>
      <w:r>
        <w:rPr>
          <w:spacing w:val="40"/>
          <w:sz w:val="21"/>
        </w:rPr>
        <w:t xml:space="preserve"> </w:t>
      </w:r>
      <w:r>
        <w:rPr>
          <w:sz w:val="21"/>
        </w:rPr>
        <w:t>da</w:t>
      </w:r>
      <w:r>
        <w:rPr>
          <w:spacing w:val="40"/>
          <w:sz w:val="21"/>
        </w:rPr>
        <w:t xml:space="preserve"> </w:t>
      </w:r>
      <w:r>
        <w:rPr>
          <w:sz w:val="21"/>
        </w:rPr>
        <w:t>entrega</w:t>
      </w:r>
      <w:r>
        <w:rPr>
          <w:spacing w:val="40"/>
          <w:sz w:val="21"/>
        </w:rPr>
        <w:t xml:space="preserve"> </w:t>
      </w:r>
      <w:r>
        <w:rPr>
          <w:sz w:val="21"/>
        </w:rPr>
        <w:t>mensaldo Relatório de Prestação de Contas de forma digital, contendo os Anexos:</w:t>
      </w:r>
    </w:p>
    <w:p w14:paraId="4EA1FD1E" w14:textId="77777777" w:rsidR="0092352B" w:rsidRDefault="0092352B" w:rsidP="0092352B">
      <w:pPr>
        <w:pStyle w:val="PargrafodaLista"/>
        <w:numPr>
          <w:ilvl w:val="0"/>
          <w:numId w:val="1"/>
        </w:numPr>
        <w:tabs>
          <w:tab w:val="left" w:pos="2032"/>
        </w:tabs>
        <w:ind w:left="2032" w:hanging="164"/>
        <w:jc w:val="left"/>
        <w:rPr>
          <w:sz w:val="21"/>
        </w:rPr>
      </w:pPr>
      <w:r>
        <w:rPr>
          <w:sz w:val="21"/>
        </w:rPr>
        <w:t>Demonstrativo</w:t>
      </w:r>
      <w:r>
        <w:rPr>
          <w:spacing w:val="1"/>
          <w:sz w:val="21"/>
        </w:rPr>
        <w:t xml:space="preserve"> </w:t>
      </w:r>
      <w:r>
        <w:rPr>
          <w:sz w:val="21"/>
        </w:rPr>
        <w:t>de</w:t>
      </w:r>
      <w:r>
        <w:rPr>
          <w:spacing w:val="-3"/>
          <w:sz w:val="21"/>
        </w:rPr>
        <w:t xml:space="preserve"> </w:t>
      </w:r>
      <w:r>
        <w:rPr>
          <w:spacing w:val="-2"/>
          <w:sz w:val="21"/>
        </w:rPr>
        <w:t>Despesas;</w:t>
      </w:r>
    </w:p>
    <w:p w14:paraId="37783A18" w14:textId="77777777" w:rsidR="0092352B" w:rsidRDefault="0092352B" w:rsidP="0092352B">
      <w:pPr>
        <w:pStyle w:val="PargrafodaLista"/>
        <w:numPr>
          <w:ilvl w:val="0"/>
          <w:numId w:val="1"/>
        </w:numPr>
        <w:tabs>
          <w:tab w:val="left" w:pos="2032"/>
        </w:tabs>
        <w:spacing w:before="53"/>
        <w:ind w:left="2032" w:hanging="164"/>
        <w:jc w:val="left"/>
        <w:rPr>
          <w:sz w:val="21"/>
        </w:rPr>
      </w:pPr>
      <w:r>
        <w:rPr>
          <w:sz w:val="21"/>
        </w:rPr>
        <w:t>Demonstrativo</w:t>
      </w:r>
      <w:r>
        <w:rPr>
          <w:spacing w:val="-7"/>
          <w:sz w:val="21"/>
        </w:rPr>
        <w:t xml:space="preserve"> </w:t>
      </w:r>
      <w:r>
        <w:rPr>
          <w:sz w:val="21"/>
        </w:rPr>
        <w:t>de</w:t>
      </w:r>
      <w:r>
        <w:rPr>
          <w:spacing w:val="-4"/>
          <w:sz w:val="21"/>
        </w:rPr>
        <w:t xml:space="preserve"> </w:t>
      </w:r>
      <w:r>
        <w:rPr>
          <w:sz w:val="21"/>
        </w:rPr>
        <w:t>Folha</w:t>
      </w:r>
      <w:r>
        <w:rPr>
          <w:spacing w:val="1"/>
          <w:sz w:val="21"/>
        </w:rPr>
        <w:t xml:space="preserve"> </w:t>
      </w:r>
      <w:r>
        <w:rPr>
          <w:sz w:val="21"/>
        </w:rPr>
        <w:t>de</w:t>
      </w:r>
      <w:r>
        <w:rPr>
          <w:spacing w:val="-4"/>
          <w:sz w:val="21"/>
        </w:rPr>
        <w:t xml:space="preserve"> </w:t>
      </w:r>
      <w:r>
        <w:rPr>
          <w:spacing w:val="-2"/>
          <w:sz w:val="21"/>
        </w:rPr>
        <w:t>Pagamento;</w:t>
      </w:r>
    </w:p>
    <w:p w14:paraId="1A598E87" w14:textId="77777777" w:rsidR="0092352B" w:rsidRDefault="0092352B" w:rsidP="0092352B">
      <w:pPr>
        <w:pStyle w:val="PargrafodaLista"/>
        <w:numPr>
          <w:ilvl w:val="0"/>
          <w:numId w:val="1"/>
        </w:numPr>
        <w:tabs>
          <w:tab w:val="left" w:pos="2032"/>
        </w:tabs>
        <w:spacing w:before="52"/>
        <w:ind w:left="2032" w:hanging="164"/>
        <w:jc w:val="left"/>
        <w:rPr>
          <w:sz w:val="21"/>
        </w:rPr>
      </w:pPr>
      <w:r>
        <w:rPr>
          <w:sz w:val="21"/>
        </w:rPr>
        <w:t>Demonstrativo</w:t>
      </w:r>
      <w:r>
        <w:rPr>
          <w:spacing w:val="4"/>
          <w:sz w:val="21"/>
        </w:rPr>
        <w:t xml:space="preserve"> </w:t>
      </w:r>
      <w:r>
        <w:rPr>
          <w:sz w:val="21"/>
        </w:rPr>
        <w:t>de</w:t>
      </w:r>
      <w:r>
        <w:rPr>
          <w:spacing w:val="1"/>
          <w:sz w:val="21"/>
        </w:rPr>
        <w:t xml:space="preserve"> </w:t>
      </w:r>
      <w:r>
        <w:rPr>
          <w:sz w:val="21"/>
        </w:rPr>
        <w:t>Contratação</w:t>
      </w:r>
      <w:r>
        <w:rPr>
          <w:spacing w:val="9"/>
          <w:sz w:val="21"/>
        </w:rPr>
        <w:t xml:space="preserve"> </w:t>
      </w:r>
      <w:r>
        <w:rPr>
          <w:sz w:val="21"/>
        </w:rPr>
        <w:t>de</w:t>
      </w:r>
      <w:r>
        <w:rPr>
          <w:spacing w:val="4"/>
          <w:sz w:val="21"/>
        </w:rPr>
        <w:t xml:space="preserve"> </w:t>
      </w:r>
      <w:r>
        <w:rPr>
          <w:sz w:val="21"/>
        </w:rPr>
        <w:t>Pessoa</w:t>
      </w:r>
      <w:r>
        <w:rPr>
          <w:spacing w:val="7"/>
          <w:sz w:val="21"/>
        </w:rPr>
        <w:t xml:space="preserve"> </w:t>
      </w:r>
      <w:r>
        <w:rPr>
          <w:spacing w:val="-2"/>
          <w:sz w:val="21"/>
        </w:rPr>
        <w:t>Jurídica;</w:t>
      </w:r>
    </w:p>
    <w:p w14:paraId="78BD826B" w14:textId="77777777" w:rsidR="0092352B" w:rsidRDefault="0092352B" w:rsidP="0092352B">
      <w:pPr>
        <w:pStyle w:val="PargrafodaLista"/>
        <w:numPr>
          <w:ilvl w:val="0"/>
          <w:numId w:val="1"/>
        </w:numPr>
        <w:tabs>
          <w:tab w:val="left" w:pos="2032"/>
        </w:tabs>
        <w:spacing w:before="82"/>
        <w:ind w:left="2032" w:hanging="164"/>
        <w:jc w:val="left"/>
        <w:rPr>
          <w:sz w:val="21"/>
        </w:rPr>
      </w:pPr>
      <w:r>
        <w:rPr>
          <w:sz w:val="21"/>
        </w:rPr>
        <w:t>Balancete</w:t>
      </w:r>
      <w:r>
        <w:rPr>
          <w:spacing w:val="3"/>
          <w:sz w:val="21"/>
        </w:rPr>
        <w:t xml:space="preserve"> </w:t>
      </w:r>
      <w:r>
        <w:rPr>
          <w:spacing w:val="-2"/>
          <w:sz w:val="21"/>
        </w:rPr>
        <w:t>Financeiro;</w:t>
      </w:r>
    </w:p>
    <w:p w14:paraId="1941379D" w14:textId="77777777" w:rsidR="0092352B" w:rsidRDefault="0092352B" w:rsidP="0092352B">
      <w:pPr>
        <w:pStyle w:val="PargrafodaLista"/>
        <w:numPr>
          <w:ilvl w:val="0"/>
          <w:numId w:val="1"/>
        </w:numPr>
        <w:tabs>
          <w:tab w:val="left" w:pos="2032"/>
        </w:tabs>
        <w:spacing w:before="43"/>
        <w:ind w:left="2032" w:hanging="164"/>
        <w:jc w:val="left"/>
        <w:rPr>
          <w:sz w:val="21"/>
        </w:rPr>
      </w:pPr>
      <w:r>
        <w:rPr>
          <w:sz w:val="21"/>
        </w:rPr>
        <w:t>Extrato</w:t>
      </w:r>
      <w:r>
        <w:rPr>
          <w:spacing w:val="3"/>
          <w:sz w:val="21"/>
        </w:rPr>
        <w:t xml:space="preserve"> </w:t>
      </w:r>
      <w:r>
        <w:rPr>
          <w:sz w:val="21"/>
        </w:rPr>
        <w:t>Bancário</w:t>
      </w:r>
      <w:r>
        <w:rPr>
          <w:spacing w:val="7"/>
          <w:sz w:val="21"/>
        </w:rPr>
        <w:t xml:space="preserve"> </w:t>
      </w:r>
      <w:r>
        <w:rPr>
          <w:sz w:val="21"/>
        </w:rPr>
        <w:t>de</w:t>
      </w:r>
      <w:r>
        <w:rPr>
          <w:spacing w:val="6"/>
          <w:sz w:val="21"/>
        </w:rPr>
        <w:t xml:space="preserve"> </w:t>
      </w:r>
      <w:r>
        <w:rPr>
          <w:sz w:val="21"/>
        </w:rPr>
        <w:t>Conta</w:t>
      </w:r>
      <w:r>
        <w:rPr>
          <w:spacing w:val="4"/>
          <w:sz w:val="21"/>
        </w:rPr>
        <w:t xml:space="preserve"> </w:t>
      </w:r>
      <w:r>
        <w:rPr>
          <w:sz w:val="21"/>
        </w:rPr>
        <w:t>Corrente</w:t>
      </w:r>
      <w:r>
        <w:rPr>
          <w:spacing w:val="4"/>
          <w:sz w:val="21"/>
        </w:rPr>
        <w:t xml:space="preserve"> </w:t>
      </w:r>
      <w:r>
        <w:rPr>
          <w:sz w:val="21"/>
        </w:rPr>
        <w:t>e</w:t>
      </w:r>
      <w:r>
        <w:rPr>
          <w:spacing w:val="6"/>
          <w:sz w:val="21"/>
        </w:rPr>
        <w:t xml:space="preserve"> </w:t>
      </w:r>
      <w:r>
        <w:rPr>
          <w:sz w:val="21"/>
        </w:rPr>
        <w:t>Aplicações</w:t>
      </w:r>
      <w:r>
        <w:rPr>
          <w:spacing w:val="14"/>
          <w:sz w:val="21"/>
        </w:rPr>
        <w:t xml:space="preserve"> </w:t>
      </w:r>
      <w:r>
        <w:rPr>
          <w:sz w:val="21"/>
        </w:rPr>
        <w:t>Financeiras</w:t>
      </w:r>
      <w:r>
        <w:rPr>
          <w:spacing w:val="15"/>
          <w:sz w:val="21"/>
        </w:rPr>
        <w:t xml:space="preserve"> </w:t>
      </w:r>
      <w:r>
        <w:rPr>
          <w:sz w:val="21"/>
        </w:rPr>
        <w:t>dos</w:t>
      </w:r>
      <w:r>
        <w:rPr>
          <w:spacing w:val="12"/>
          <w:sz w:val="21"/>
        </w:rPr>
        <w:t xml:space="preserve"> </w:t>
      </w:r>
      <w:r>
        <w:rPr>
          <w:sz w:val="21"/>
        </w:rPr>
        <w:t>recursos</w:t>
      </w:r>
      <w:r>
        <w:rPr>
          <w:spacing w:val="4"/>
          <w:sz w:val="21"/>
        </w:rPr>
        <w:t xml:space="preserve"> </w:t>
      </w:r>
      <w:r>
        <w:rPr>
          <w:spacing w:val="-2"/>
          <w:sz w:val="21"/>
        </w:rPr>
        <w:t>recebidos.</w:t>
      </w:r>
    </w:p>
    <w:p w14:paraId="75FF3582" w14:textId="77777777" w:rsidR="0092352B" w:rsidRDefault="0092352B" w:rsidP="0092352B">
      <w:pPr>
        <w:pStyle w:val="PargrafodaLista"/>
        <w:numPr>
          <w:ilvl w:val="0"/>
          <w:numId w:val="1"/>
        </w:numPr>
        <w:tabs>
          <w:tab w:val="left" w:pos="2032"/>
        </w:tabs>
        <w:spacing w:before="36"/>
        <w:ind w:left="2032" w:hanging="164"/>
        <w:jc w:val="left"/>
        <w:rPr>
          <w:sz w:val="21"/>
        </w:rPr>
      </w:pPr>
      <w:r>
        <w:rPr>
          <w:sz w:val="21"/>
        </w:rPr>
        <w:t>Relatório</w:t>
      </w:r>
      <w:r>
        <w:rPr>
          <w:spacing w:val="4"/>
          <w:sz w:val="21"/>
        </w:rPr>
        <w:t xml:space="preserve"> </w:t>
      </w:r>
      <w:r>
        <w:rPr>
          <w:sz w:val="21"/>
        </w:rPr>
        <w:t>de</w:t>
      </w:r>
      <w:r>
        <w:rPr>
          <w:spacing w:val="1"/>
          <w:sz w:val="21"/>
        </w:rPr>
        <w:t xml:space="preserve"> </w:t>
      </w:r>
      <w:r>
        <w:rPr>
          <w:sz w:val="21"/>
        </w:rPr>
        <w:t>Receitas</w:t>
      </w:r>
      <w:r>
        <w:rPr>
          <w:spacing w:val="7"/>
          <w:sz w:val="21"/>
        </w:rPr>
        <w:t xml:space="preserve"> </w:t>
      </w:r>
      <w:r>
        <w:rPr>
          <w:sz w:val="21"/>
        </w:rPr>
        <w:t>e</w:t>
      </w:r>
      <w:r>
        <w:rPr>
          <w:spacing w:val="6"/>
          <w:sz w:val="21"/>
        </w:rPr>
        <w:t xml:space="preserve"> </w:t>
      </w:r>
      <w:r>
        <w:rPr>
          <w:spacing w:val="-2"/>
          <w:sz w:val="21"/>
        </w:rPr>
        <w:t>despesas;</w:t>
      </w:r>
    </w:p>
    <w:p w14:paraId="5AB4B443" w14:textId="77777777" w:rsidR="0092352B" w:rsidRDefault="0092352B" w:rsidP="0092352B">
      <w:pPr>
        <w:pStyle w:val="Corpodetexto"/>
        <w:spacing w:before="31"/>
        <w:ind w:left="0"/>
        <w:rPr>
          <w:sz w:val="21"/>
        </w:rPr>
      </w:pPr>
    </w:p>
    <w:p w14:paraId="617447E1" w14:textId="77777777" w:rsidR="0092352B" w:rsidRDefault="0092352B" w:rsidP="0092352B">
      <w:pPr>
        <w:spacing w:line="242" w:lineRule="auto"/>
        <w:ind w:left="2034" w:right="213"/>
        <w:jc w:val="both"/>
        <w:rPr>
          <w:sz w:val="21"/>
        </w:rPr>
      </w:pPr>
      <w:r>
        <w:rPr>
          <w:sz w:val="21"/>
        </w:rPr>
        <w:t>São</w:t>
      </w:r>
      <w:r>
        <w:rPr>
          <w:spacing w:val="29"/>
          <w:sz w:val="21"/>
        </w:rPr>
        <w:t xml:space="preserve"> </w:t>
      </w:r>
      <w:r>
        <w:rPr>
          <w:sz w:val="21"/>
        </w:rPr>
        <w:t>de</w:t>
      </w:r>
      <w:r>
        <w:rPr>
          <w:spacing w:val="26"/>
          <w:sz w:val="21"/>
        </w:rPr>
        <w:t xml:space="preserve"> </w:t>
      </w:r>
      <w:r>
        <w:rPr>
          <w:sz w:val="21"/>
        </w:rPr>
        <w:t>responsabilidade</w:t>
      </w:r>
      <w:r>
        <w:rPr>
          <w:spacing w:val="27"/>
          <w:sz w:val="21"/>
        </w:rPr>
        <w:t xml:space="preserve"> </w:t>
      </w:r>
      <w:r>
        <w:rPr>
          <w:sz w:val="21"/>
        </w:rPr>
        <w:t>da</w:t>
      </w:r>
      <w:r>
        <w:rPr>
          <w:spacing w:val="25"/>
          <w:sz w:val="21"/>
        </w:rPr>
        <w:t xml:space="preserve"> </w:t>
      </w:r>
      <w:r>
        <w:rPr>
          <w:sz w:val="21"/>
        </w:rPr>
        <w:t>Contratada,</w:t>
      </w:r>
      <w:r>
        <w:rPr>
          <w:spacing w:val="26"/>
          <w:sz w:val="21"/>
        </w:rPr>
        <w:t xml:space="preserve"> </w:t>
      </w:r>
      <w:r>
        <w:rPr>
          <w:sz w:val="21"/>
        </w:rPr>
        <w:t>sempre</w:t>
      </w:r>
      <w:r>
        <w:rPr>
          <w:spacing w:val="30"/>
          <w:sz w:val="21"/>
        </w:rPr>
        <w:t xml:space="preserve"> </w:t>
      </w:r>
      <w:r>
        <w:rPr>
          <w:sz w:val="21"/>
        </w:rPr>
        <w:t>que</w:t>
      </w:r>
      <w:r>
        <w:rPr>
          <w:spacing w:val="40"/>
          <w:sz w:val="21"/>
        </w:rPr>
        <w:t xml:space="preserve"> </w:t>
      </w:r>
      <w:r>
        <w:rPr>
          <w:sz w:val="21"/>
        </w:rPr>
        <w:t>solicitados</w:t>
      </w:r>
      <w:r>
        <w:rPr>
          <w:spacing w:val="31"/>
          <w:sz w:val="21"/>
        </w:rPr>
        <w:t xml:space="preserve"> </w:t>
      </w:r>
      <w:r>
        <w:rPr>
          <w:sz w:val="21"/>
        </w:rPr>
        <w:t>pela</w:t>
      </w:r>
      <w:r>
        <w:rPr>
          <w:spacing w:val="24"/>
          <w:sz w:val="21"/>
        </w:rPr>
        <w:t xml:space="preserve"> </w:t>
      </w:r>
      <w:r>
        <w:rPr>
          <w:sz w:val="21"/>
        </w:rPr>
        <w:t>Secretaria</w:t>
      </w:r>
      <w:r>
        <w:rPr>
          <w:spacing w:val="28"/>
          <w:sz w:val="21"/>
        </w:rPr>
        <w:t xml:space="preserve"> </w:t>
      </w:r>
      <w:r>
        <w:rPr>
          <w:sz w:val="21"/>
        </w:rPr>
        <w:t>de</w:t>
      </w:r>
      <w:r>
        <w:rPr>
          <w:spacing w:val="25"/>
          <w:sz w:val="21"/>
        </w:rPr>
        <w:t xml:space="preserve"> </w:t>
      </w:r>
      <w:r>
        <w:rPr>
          <w:sz w:val="21"/>
        </w:rPr>
        <w:t>Saúde, a</w:t>
      </w:r>
      <w:r>
        <w:rPr>
          <w:spacing w:val="40"/>
          <w:sz w:val="21"/>
        </w:rPr>
        <w:t xml:space="preserve"> </w:t>
      </w:r>
      <w:r>
        <w:rPr>
          <w:sz w:val="21"/>
        </w:rPr>
        <w:t>entrega na forma digital de quaiquer documentos;</w:t>
      </w:r>
    </w:p>
    <w:p w14:paraId="44F65EE6" w14:textId="77777777" w:rsidR="0092352B" w:rsidRDefault="0092352B" w:rsidP="0092352B">
      <w:pPr>
        <w:spacing w:line="242" w:lineRule="auto"/>
        <w:jc w:val="both"/>
        <w:rPr>
          <w:sz w:val="21"/>
        </w:rPr>
        <w:sectPr w:rsidR="0092352B" w:rsidSect="00492647">
          <w:pgSz w:w="12240" w:h="15840"/>
          <w:pgMar w:top="2200" w:right="680" w:bottom="1280" w:left="520" w:header="581" w:footer="1081" w:gutter="0"/>
          <w:cols w:space="720"/>
        </w:sectPr>
      </w:pPr>
    </w:p>
    <w:p w14:paraId="3AA3876E" w14:textId="77777777" w:rsidR="0092352B" w:rsidRDefault="0092352B" w:rsidP="0092352B">
      <w:pPr>
        <w:pStyle w:val="Corpodetexto"/>
        <w:spacing w:before="229"/>
        <w:ind w:left="0"/>
        <w:rPr>
          <w:sz w:val="21"/>
        </w:rPr>
      </w:pPr>
    </w:p>
    <w:p w14:paraId="2E8F53B0" w14:textId="77777777" w:rsidR="0092352B" w:rsidRDefault="0092352B" w:rsidP="0092352B">
      <w:pPr>
        <w:pStyle w:val="PargrafodaLista"/>
        <w:numPr>
          <w:ilvl w:val="1"/>
          <w:numId w:val="2"/>
        </w:numPr>
        <w:tabs>
          <w:tab w:val="left" w:pos="2716"/>
        </w:tabs>
        <w:spacing w:before="1" w:line="242" w:lineRule="auto"/>
        <w:ind w:right="211" w:firstLine="0"/>
        <w:jc w:val="both"/>
        <w:rPr>
          <w:sz w:val="21"/>
        </w:rPr>
      </w:pPr>
      <w:r>
        <w:rPr>
          <w:sz w:val="21"/>
        </w:rPr>
        <w:t>O</w:t>
      </w:r>
      <w:r>
        <w:rPr>
          <w:spacing w:val="-2"/>
          <w:sz w:val="21"/>
        </w:rPr>
        <w:t xml:space="preserve"> </w:t>
      </w:r>
      <w:r>
        <w:rPr>
          <w:sz w:val="21"/>
        </w:rPr>
        <w:t>relatório de Prestação de Contas</w:t>
      </w:r>
      <w:r>
        <w:rPr>
          <w:spacing w:val="-1"/>
          <w:sz w:val="21"/>
        </w:rPr>
        <w:t xml:space="preserve"> </w:t>
      </w:r>
      <w:r>
        <w:rPr>
          <w:sz w:val="21"/>
        </w:rPr>
        <w:t>deverá</w:t>
      </w:r>
      <w:r>
        <w:rPr>
          <w:spacing w:val="-1"/>
          <w:sz w:val="21"/>
        </w:rPr>
        <w:t xml:space="preserve"> </w:t>
      </w:r>
      <w:r>
        <w:rPr>
          <w:sz w:val="21"/>
        </w:rPr>
        <w:t>ser</w:t>
      </w:r>
      <w:r>
        <w:rPr>
          <w:spacing w:val="-1"/>
          <w:sz w:val="21"/>
        </w:rPr>
        <w:t xml:space="preserve"> </w:t>
      </w:r>
      <w:r>
        <w:rPr>
          <w:sz w:val="21"/>
        </w:rPr>
        <w:t>entregue ao</w:t>
      </w:r>
      <w:r>
        <w:rPr>
          <w:spacing w:val="-3"/>
          <w:sz w:val="21"/>
        </w:rPr>
        <w:t xml:space="preserve"> </w:t>
      </w:r>
      <w:r>
        <w:rPr>
          <w:sz w:val="21"/>
        </w:rPr>
        <w:t>CONTRATANTE,</w:t>
      </w:r>
      <w:r>
        <w:rPr>
          <w:spacing w:val="-2"/>
          <w:sz w:val="21"/>
        </w:rPr>
        <w:t xml:space="preserve"> </w:t>
      </w:r>
      <w:r>
        <w:rPr>
          <w:sz w:val="21"/>
        </w:rPr>
        <w:t>até o 20º dia útil de cada mês subsequente ao mês de referência;</w:t>
      </w:r>
    </w:p>
    <w:p w14:paraId="4B8A60C7" w14:textId="77777777" w:rsidR="0092352B" w:rsidRDefault="0092352B" w:rsidP="0092352B">
      <w:pPr>
        <w:pStyle w:val="Corpodetexto"/>
        <w:spacing w:before="18"/>
        <w:ind w:left="0"/>
        <w:rPr>
          <w:sz w:val="21"/>
        </w:rPr>
      </w:pPr>
    </w:p>
    <w:p w14:paraId="16AF83F8" w14:textId="77777777" w:rsidR="0092352B" w:rsidRDefault="0092352B" w:rsidP="0092352B">
      <w:pPr>
        <w:pStyle w:val="PargrafodaLista"/>
        <w:numPr>
          <w:ilvl w:val="1"/>
          <w:numId w:val="2"/>
        </w:numPr>
        <w:tabs>
          <w:tab w:val="left" w:pos="2716"/>
        </w:tabs>
        <w:spacing w:before="1" w:line="242" w:lineRule="auto"/>
        <w:ind w:right="209" w:firstLine="0"/>
        <w:jc w:val="both"/>
        <w:rPr>
          <w:sz w:val="21"/>
        </w:rPr>
      </w:pPr>
      <w:r>
        <w:rPr>
          <w:sz w:val="21"/>
        </w:rPr>
        <w:t>No ato da prestação de contas deverão ser entregues as certidões negativas de INSS</w:t>
      </w:r>
      <w:r>
        <w:rPr>
          <w:spacing w:val="40"/>
          <w:sz w:val="21"/>
        </w:rPr>
        <w:t xml:space="preserve"> </w:t>
      </w:r>
      <w:r>
        <w:rPr>
          <w:sz w:val="21"/>
        </w:rPr>
        <w:t>e</w:t>
      </w:r>
      <w:r>
        <w:rPr>
          <w:spacing w:val="-9"/>
          <w:sz w:val="21"/>
        </w:rPr>
        <w:t xml:space="preserve"> </w:t>
      </w:r>
      <w:r>
        <w:rPr>
          <w:sz w:val="21"/>
        </w:rPr>
        <w:t>FGTS,</w:t>
      </w:r>
      <w:r>
        <w:rPr>
          <w:spacing w:val="-10"/>
          <w:sz w:val="21"/>
        </w:rPr>
        <w:t xml:space="preserve"> </w:t>
      </w:r>
      <w:r>
        <w:rPr>
          <w:sz w:val="21"/>
        </w:rPr>
        <w:t>além</w:t>
      </w:r>
      <w:r>
        <w:rPr>
          <w:spacing w:val="-5"/>
          <w:sz w:val="21"/>
        </w:rPr>
        <w:t xml:space="preserve"> </w:t>
      </w:r>
      <w:r>
        <w:rPr>
          <w:sz w:val="21"/>
        </w:rPr>
        <w:t>do</w:t>
      </w:r>
      <w:r>
        <w:rPr>
          <w:spacing w:val="-6"/>
          <w:sz w:val="21"/>
        </w:rPr>
        <w:t xml:space="preserve"> </w:t>
      </w:r>
      <w:r>
        <w:rPr>
          <w:sz w:val="21"/>
        </w:rPr>
        <w:t>provisionamento</w:t>
      </w:r>
      <w:r>
        <w:rPr>
          <w:spacing w:val="-13"/>
          <w:sz w:val="21"/>
        </w:rPr>
        <w:t xml:space="preserve"> </w:t>
      </w:r>
      <w:r>
        <w:rPr>
          <w:sz w:val="21"/>
        </w:rPr>
        <w:t>de</w:t>
      </w:r>
      <w:r>
        <w:rPr>
          <w:spacing w:val="-9"/>
          <w:sz w:val="21"/>
        </w:rPr>
        <w:t xml:space="preserve"> </w:t>
      </w:r>
      <w:r>
        <w:rPr>
          <w:sz w:val="21"/>
        </w:rPr>
        <w:t>férias,</w:t>
      </w:r>
      <w:r>
        <w:rPr>
          <w:spacing w:val="-12"/>
          <w:sz w:val="21"/>
        </w:rPr>
        <w:t xml:space="preserve"> </w:t>
      </w:r>
      <w:r>
        <w:rPr>
          <w:sz w:val="21"/>
        </w:rPr>
        <w:t>décimo</w:t>
      </w:r>
      <w:r>
        <w:rPr>
          <w:spacing w:val="-13"/>
          <w:sz w:val="21"/>
        </w:rPr>
        <w:t xml:space="preserve"> </w:t>
      </w:r>
      <w:r>
        <w:rPr>
          <w:sz w:val="21"/>
        </w:rPr>
        <w:t>terceiro</w:t>
      </w:r>
      <w:r>
        <w:rPr>
          <w:spacing w:val="-11"/>
          <w:sz w:val="21"/>
        </w:rPr>
        <w:t xml:space="preserve"> </w:t>
      </w:r>
      <w:r>
        <w:rPr>
          <w:sz w:val="21"/>
        </w:rPr>
        <w:t>salário</w:t>
      </w:r>
      <w:r>
        <w:rPr>
          <w:spacing w:val="-8"/>
          <w:sz w:val="21"/>
        </w:rPr>
        <w:t xml:space="preserve"> </w:t>
      </w:r>
      <w:r>
        <w:rPr>
          <w:sz w:val="21"/>
        </w:rPr>
        <w:t>e</w:t>
      </w:r>
      <w:r>
        <w:rPr>
          <w:spacing w:val="-6"/>
          <w:sz w:val="21"/>
        </w:rPr>
        <w:t xml:space="preserve"> </w:t>
      </w:r>
      <w:r>
        <w:rPr>
          <w:sz w:val="21"/>
        </w:rPr>
        <w:t>rescisão</w:t>
      </w:r>
      <w:r>
        <w:rPr>
          <w:spacing w:val="-10"/>
          <w:sz w:val="21"/>
        </w:rPr>
        <w:t xml:space="preserve"> </w:t>
      </w:r>
      <w:r>
        <w:rPr>
          <w:sz w:val="21"/>
        </w:rPr>
        <w:t>dos</w:t>
      </w:r>
      <w:r>
        <w:rPr>
          <w:spacing w:val="-11"/>
          <w:sz w:val="21"/>
        </w:rPr>
        <w:t xml:space="preserve"> </w:t>
      </w:r>
      <w:r>
        <w:rPr>
          <w:sz w:val="21"/>
        </w:rPr>
        <w:t>funcionários contratados em regime</w:t>
      </w:r>
      <w:r>
        <w:rPr>
          <w:spacing w:val="-4"/>
          <w:sz w:val="21"/>
        </w:rPr>
        <w:t xml:space="preserve"> </w:t>
      </w:r>
      <w:r>
        <w:rPr>
          <w:sz w:val="21"/>
        </w:rPr>
        <w:t>CLT para</w:t>
      </w:r>
      <w:r>
        <w:rPr>
          <w:spacing w:val="-1"/>
          <w:sz w:val="21"/>
        </w:rPr>
        <w:t xml:space="preserve"> </w:t>
      </w:r>
      <w:r>
        <w:rPr>
          <w:sz w:val="21"/>
        </w:rPr>
        <w:t>execução</w:t>
      </w:r>
      <w:r>
        <w:rPr>
          <w:spacing w:val="-2"/>
          <w:sz w:val="21"/>
        </w:rPr>
        <w:t xml:space="preserve"> </w:t>
      </w:r>
      <w:r>
        <w:rPr>
          <w:sz w:val="21"/>
        </w:rPr>
        <w:t>do</w:t>
      </w:r>
      <w:r>
        <w:rPr>
          <w:spacing w:val="-1"/>
          <w:sz w:val="21"/>
        </w:rPr>
        <w:t xml:space="preserve"> </w:t>
      </w:r>
      <w:r>
        <w:rPr>
          <w:sz w:val="21"/>
        </w:rPr>
        <w:t>Termo</w:t>
      </w:r>
      <w:r>
        <w:rPr>
          <w:spacing w:val="-9"/>
          <w:sz w:val="21"/>
        </w:rPr>
        <w:t xml:space="preserve"> </w:t>
      </w:r>
      <w:r>
        <w:rPr>
          <w:sz w:val="21"/>
        </w:rPr>
        <w:t>de</w:t>
      </w:r>
      <w:r>
        <w:rPr>
          <w:spacing w:val="-9"/>
          <w:sz w:val="21"/>
        </w:rPr>
        <w:t xml:space="preserve"> </w:t>
      </w:r>
      <w:r>
        <w:rPr>
          <w:sz w:val="21"/>
        </w:rPr>
        <w:t>Colaboração;</w:t>
      </w:r>
    </w:p>
    <w:p w14:paraId="6666741E" w14:textId="77777777" w:rsidR="0092352B" w:rsidRDefault="0092352B" w:rsidP="0092352B">
      <w:pPr>
        <w:pStyle w:val="Corpodetexto"/>
        <w:spacing w:before="28"/>
        <w:ind w:left="0"/>
        <w:rPr>
          <w:sz w:val="21"/>
        </w:rPr>
      </w:pPr>
    </w:p>
    <w:p w14:paraId="0381977E" w14:textId="77777777" w:rsidR="0092352B" w:rsidRDefault="0092352B" w:rsidP="0092352B">
      <w:pPr>
        <w:pStyle w:val="PargrafodaLista"/>
        <w:numPr>
          <w:ilvl w:val="1"/>
          <w:numId w:val="2"/>
        </w:numPr>
        <w:tabs>
          <w:tab w:val="left" w:pos="2716"/>
        </w:tabs>
        <w:spacing w:before="1" w:line="244" w:lineRule="auto"/>
        <w:ind w:right="206" w:firstLine="0"/>
        <w:jc w:val="both"/>
        <w:rPr>
          <w:sz w:val="21"/>
        </w:rPr>
      </w:pPr>
      <w:r>
        <w:rPr>
          <w:sz w:val="21"/>
        </w:rPr>
        <w:t>A CONTRATADA deverá providenciar a aquisição de mobiliário, equipamentos e materiais</w:t>
      </w:r>
      <w:r>
        <w:rPr>
          <w:spacing w:val="-1"/>
          <w:sz w:val="21"/>
        </w:rPr>
        <w:t xml:space="preserve"> </w:t>
      </w:r>
      <w:r>
        <w:rPr>
          <w:sz w:val="21"/>
        </w:rPr>
        <w:t>permanentes</w:t>
      </w:r>
      <w:r>
        <w:rPr>
          <w:spacing w:val="-3"/>
          <w:sz w:val="21"/>
        </w:rPr>
        <w:t xml:space="preserve"> </w:t>
      </w:r>
      <w:r>
        <w:rPr>
          <w:sz w:val="21"/>
        </w:rPr>
        <w:t>e</w:t>
      </w:r>
      <w:r>
        <w:rPr>
          <w:spacing w:val="-6"/>
          <w:sz w:val="21"/>
        </w:rPr>
        <w:t xml:space="preserve"> </w:t>
      </w:r>
      <w:r>
        <w:rPr>
          <w:sz w:val="21"/>
        </w:rPr>
        <w:t>de</w:t>
      </w:r>
      <w:r>
        <w:rPr>
          <w:spacing w:val="-2"/>
          <w:sz w:val="21"/>
        </w:rPr>
        <w:t xml:space="preserve"> </w:t>
      </w:r>
      <w:r>
        <w:rPr>
          <w:sz w:val="21"/>
        </w:rPr>
        <w:t>informática</w:t>
      </w:r>
      <w:r>
        <w:rPr>
          <w:spacing w:val="-1"/>
          <w:sz w:val="21"/>
        </w:rPr>
        <w:t xml:space="preserve"> </w:t>
      </w:r>
      <w:r>
        <w:rPr>
          <w:sz w:val="21"/>
        </w:rPr>
        <w:t>necessários</w:t>
      </w:r>
      <w:r>
        <w:rPr>
          <w:spacing w:val="-1"/>
          <w:sz w:val="21"/>
        </w:rPr>
        <w:t xml:space="preserve"> </w:t>
      </w:r>
      <w:r>
        <w:rPr>
          <w:sz w:val="21"/>
        </w:rPr>
        <w:t>para</w:t>
      </w:r>
      <w:r>
        <w:rPr>
          <w:spacing w:val="-4"/>
          <w:sz w:val="21"/>
        </w:rPr>
        <w:t xml:space="preserve"> </w:t>
      </w:r>
      <w:r>
        <w:rPr>
          <w:sz w:val="21"/>
        </w:rPr>
        <w:t>a</w:t>
      </w:r>
      <w:r>
        <w:rPr>
          <w:spacing w:val="-4"/>
          <w:sz w:val="21"/>
        </w:rPr>
        <w:t xml:space="preserve"> </w:t>
      </w:r>
      <w:r>
        <w:rPr>
          <w:sz w:val="21"/>
        </w:rPr>
        <w:t>perfeita</w:t>
      </w:r>
      <w:r>
        <w:rPr>
          <w:spacing w:val="-1"/>
          <w:sz w:val="21"/>
        </w:rPr>
        <w:t xml:space="preserve"> </w:t>
      </w:r>
      <w:r>
        <w:rPr>
          <w:sz w:val="21"/>
        </w:rPr>
        <w:t>oferta</w:t>
      </w:r>
      <w:r>
        <w:rPr>
          <w:spacing w:val="-1"/>
          <w:sz w:val="21"/>
        </w:rPr>
        <w:t xml:space="preserve"> </w:t>
      </w:r>
      <w:r>
        <w:rPr>
          <w:sz w:val="21"/>
        </w:rPr>
        <w:t>do</w:t>
      </w:r>
      <w:r>
        <w:rPr>
          <w:spacing w:val="-6"/>
          <w:sz w:val="21"/>
        </w:rPr>
        <w:t xml:space="preserve"> </w:t>
      </w:r>
      <w:r>
        <w:rPr>
          <w:sz w:val="21"/>
        </w:rPr>
        <w:t>serviço,</w:t>
      </w:r>
      <w:r>
        <w:rPr>
          <w:spacing w:val="-5"/>
          <w:sz w:val="21"/>
        </w:rPr>
        <w:t xml:space="preserve"> </w:t>
      </w:r>
      <w:r>
        <w:rPr>
          <w:sz w:val="21"/>
        </w:rPr>
        <w:t xml:space="preserve">devendo submeter ao CONTRATANTE o respectivo orçamento para prévia análise de seus Órgãos </w:t>
      </w:r>
      <w:r>
        <w:rPr>
          <w:spacing w:val="-2"/>
          <w:sz w:val="21"/>
        </w:rPr>
        <w:t>Técnicos;</w:t>
      </w:r>
    </w:p>
    <w:p w14:paraId="1D9D622A" w14:textId="77777777" w:rsidR="0092352B" w:rsidRDefault="0092352B" w:rsidP="0092352B">
      <w:pPr>
        <w:pStyle w:val="Corpodetexto"/>
        <w:spacing w:before="14"/>
        <w:ind w:left="0"/>
        <w:rPr>
          <w:sz w:val="21"/>
        </w:rPr>
      </w:pPr>
    </w:p>
    <w:p w14:paraId="39CBB13C" w14:textId="77777777" w:rsidR="0092352B" w:rsidRDefault="0092352B" w:rsidP="0092352B">
      <w:pPr>
        <w:pStyle w:val="PargrafodaLista"/>
        <w:numPr>
          <w:ilvl w:val="1"/>
          <w:numId w:val="2"/>
        </w:numPr>
        <w:tabs>
          <w:tab w:val="left" w:pos="2716"/>
        </w:tabs>
        <w:spacing w:line="242" w:lineRule="auto"/>
        <w:ind w:right="206" w:firstLine="0"/>
        <w:jc w:val="both"/>
        <w:rPr>
          <w:sz w:val="21"/>
        </w:rPr>
      </w:pPr>
      <w:r>
        <w:rPr>
          <w:sz w:val="21"/>
        </w:rPr>
        <w:t>Na hipótese de reformas de natureza física ou estrutural das instalações, a CONTRATADA deverá submeter ao CONTRATANTE o respectivo projeto com orçamento para prévia análise dos Órgãos Técnicos desta última.</w:t>
      </w:r>
    </w:p>
    <w:p w14:paraId="565B2BAE" w14:textId="77777777" w:rsidR="0092352B" w:rsidRDefault="0092352B" w:rsidP="0092352B">
      <w:pPr>
        <w:pStyle w:val="Corpodetexto"/>
        <w:spacing w:before="117"/>
        <w:ind w:left="0"/>
        <w:rPr>
          <w:sz w:val="21"/>
        </w:rPr>
      </w:pPr>
    </w:p>
    <w:p w14:paraId="02A786BC" w14:textId="77777777" w:rsidR="0092352B" w:rsidRDefault="0092352B" w:rsidP="0092352B">
      <w:pPr>
        <w:pStyle w:val="PargrafodaLista"/>
        <w:numPr>
          <w:ilvl w:val="0"/>
          <w:numId w:val="2"/>
        </w:numPr>
        <w:tabs>
          <w:tab w:val="left" w:pos="2623"/>
        </w:tabs>
        <w:ind w:left="2623" w:hanging="589"/>
        <w:jc w:val="both"/>
        <w:rPr>
          <w:rFonts w:ascii="Tahoma" w:hAnsi="Tahoma"/>
          <w:b/>
          <w:sz w:val="21"/>
        </w:rPr>
      </w:pPr>
      <w:r>
        <w:rPr>
          <w:rFonts w:ascii="Tahoma" w:hAnsi="Tahoma"/>
          <w:b/>
          <w:sz w:val="21"/>
        </w:rPr>
        <w:t>MANUTENÇÃO</w:t>
      </w:r>
      <w:r>
        <w:rPr>
          <w:rFonts w:ascii="Tahoma" w:hAnsi="Tahoma"/>
          <w:b/>
          <w:spacing w:val="-17"/>
          <w:sz w:val="21"/>
        </w:rPr>
        <w:t xml:space="preserve"> </w:t>
      </w:r>
      <w:r>
        <w:rPr>
          <w:rFonts w:ascii="Tahoma" w:hAnsi="Tahoma"/>
          <w:b/>
          <w:sz w:val="21"/>
        </w:rPr>
        <w:t>E</w:t>
      </w:r>
      <w:r>
        <w:rPr>
          <w:rFonts w:ascii="Tahoma" w:hAnsi="Tahoma"/>
          <w:b/>
          <w:spacing w:val="-13"/>
          <w:sz w:val="21"/>
        </w:rPr>
        <w:t xml:space="preserve"> </w:t>
      </w:r>
      <w:r>
        <w:rPr>
          <w:rFonts w:ascii="Tahoma" w:hAnsi="Tahoma"/>
          <w:b/>
          <w:sz w:val="21"/>
        </w:rPr>
        <w:t>APRESENTAÇÃO</w:t>
      </w:r>
      <w:r>
        <w:rPr>
          <w:rFonts w:ascii="Tahoma" w:hAnsi="Tahoma"/>
          <w:b/>
          <w:spacing w:val="-11"/>
          <w:sz w:val="21"/>
        </w:rPr>
        <w:t xml:space="preserve"> </w:t>
      </w:r>
      <w:r>
        <w:rPr>
          <w:rFonts w:ascii="Tahoma" w:hAnsi="Tahoma"/>
          <w:b/>
          <w:sz w:val="21"/>
        </w:rPr>
        <w:t>DOS</w:t>
      </w:r>
      <w:r>
        <w:rPr>
          <w:rFonts w:ascii="Tahoma" w:hAnsi="Tahoma"/>
          <w:b/>
          <w:spacing w:val="-11"/>
          <w:sz w:val="21"/>
        </w:rPr>
        <w:t xml:space="preserve"> </w:t>
      </w:r>
      <w:r>
        <w:rPr>
          <w:rFonts w:ascii="Tahoma" w:hAnsi="Tahoma"/>
          <w:b/>
          <w:sz w:val="21"/>
        </w:rPr>
        <w:t>DOCUMENTOS</w:t>
      </w:r>
      <w:r>
        <w:rPr>
          <w:rFonts w:ascii="Tahoma" w:hAnsi="Tahoma"/>
          <w:b/>
          <w:spacing w:val="-13"/>
          <w:sz w:val="21"/>
        </w:rPr>
        <w:t xml:space="preserve"> </w:t>
      </w:r>
      <w:r>
        <w:rPr>
          <w:rFonts w:ascii="Tahoma" w:hAnsi="Tahoma"/>
          <w:b/>
          <w:sz w:val="21"/>
        </w:rPr>
        <w:t>FISCAIS</w:t>
      </w:r>
      <w:r>
        <w:rPr>
          <w:rFonts w:ascii="Tahoma" w:hAnsi="Tahoma"/>
          <w:b/>
          <w:spacing w:val="-9"/>
          <w:sz w:val="21"/>
        </w:rPr>
        <w:t xml:space="preserve"> </w:t>
      </w:r>
      <w:r>
        <w:rPr>
          <w:rFonts w:ascii="Tahoma" w:hAnsi="Tahoma"/>
          <w:b/>
          <w:sz w:val="21"/>
        </w:rPr>
        <w:t>E</w:t>
      </w:r>
      <w:r>
        <w:rPr>
          <w:rFonts w:ascii="Tahoma" w:hAnsi="Tahoma"/>
          <w:b/>
          <w:spacing w:val="-15"/>
          <w:sz w:val="21"/>
        </w:rPr>
        <w:t xml:space="preserve"> </w:t>
      </w:r>
      <w:r>
        <w:rPr>
          <w:rFonts w:ascii="Tahoma" w:hAnsi="Tahoma"/>
          <w:b/>
          <w:spacing w:val="-2"/>
          <w:sz w:val="21"/>
        </w:rPr>
        <w:t>CONTÁBEIS</w:t>
      </w:r>
    </w:p>
    <w:p w14:paraId="6FE88993" w14:textId="77777777" w:rsidR="0092352B" w:rsidRDefault="0092352B" w:rsidP="0092352B">
      <w:pPr>
        <w:pStyle w:val="Corpodetexto"/>
        <w:spacing w:before="2"/>
        <w:ind w:left="0"/>
        <w:rPr>
          <w:rFonts w:ascii="Tahoma"/>
          <w:b/>
          <w:sz w:val="21"/>
        </w:rPr>
      </w:pPr>
    </w:p>
    <w:p w14:paraId="46F2BDD9" w14:textId="77777777" w:rsidR="0092352B" w:rsidRDefault="0092352B" w:rsidP="0092352B">
      <w:pPr>
        <w:spacing w:line="244" w:lineRule="auto"/>
        <w:ind w:left="2034" w:right="206"/>
        <w:jc w:val="both"/>
        <w:rPr>
          <w:sz w:val="21"/>
        </w:rPr>
      </w:pPr>
      <w:r>
        <w:rPr>
          <w:sz w:val="21"/>
        </w:rPr>
        <w:t xml:space="preserve">A CONTRATADA deverá manter em perfeita ordem todos os documentos fiscais e </w:t>
      </w:r>
      <w:proofErr w:type="gramStart"/>
      <w:r>
        <w:rPr>
          <w:sz w:val="21"/>
        </w:rPr>
        <w:t>contábeis,</w:t>
      </w:r>
      <w:proofErr w:type="gramEnd"/>
      <w:r>
        <w:rPr>
          <w:sz w:val="21"/>
        </w:rPr>
        <w:t xml:space="preserve">especialmente os respectivos livros e os comprovantes de todas as despesas contraídas, devendo apresentá-los sempre que requerido pelos órgãos fiscalizadores </w:t>
      </w:r>
      <w:r>
        <w:rPr>
          <w:spacing w:val="-2"/>
          <w:sz w:val="21"/>
        </w:rPr>
        <w:t>competentes.</w:t>
      </w:r>
    </w:p>
    <w:p w14:paraId="6969F889" w14:textId="77777777" w:rsidR="0092352B" w:rsidRDefault="0092352B" w:rsidP="0092352B">
      <w:pPr>
        <w:pStyle w:val="Corpodetexto"/>
        <w:spacing w:before="22"/>
        <w:ind w:left="0"/>
        <w:rPr>
          <w:sz w:val="21"/>
        </w:rPr>
      </w:pPr>
    </w:p>
    <w:p w14:paraId="21707D48" w14:textId="77777777" w:rsidR="0092352B" w:rsidRDefault="0092352B" w:rsidP="0092352B">
      <w:pPr>
        <w:spacing w:line="244" w:lineRule="auto"/>
        <w:ind w:left="2034" w:right="246"/>
        <w:jc w:val="both"/>
        <w:rPr>
          <w:sz w:val="21"/>
        </w:rPr>
      </w:pPr>
      <w:r>
        <w:rPr>
          <w:sz w:val="21"/>
        </w:rPr>
        <w:t>As informações fiscais e contábeis deverão ser encaminhadas através do Relatório de Prestação de Contas assinado pelo responsável da CONTRATADA por via magnética.</w:t>
      </w:r>
    </w:p>
    <w:p w14:paraId="73830101" w14:textId="77777777" w:rsidR="0092352B" w:rsidRDefault="0092352B" w:rsidP="0092352B">
      <w:pPr>
        <w:pStyle w:val="Corpodetexto"/>
        <w:spacing w:before="16"/>
        <w:ind w:left="0"/>
        <w:rPr>
          <w:sz w:val="21"/>
        </w:rPr>
      </w:pPr>
    </w:p>
    <w:p w14:paraId="03CA7901" w14:textId="77777777" w:rsidR="0092352B" w:rsidRDefault="0092352B" w:rsidP="0092352B">
      <w:pPr>
        <w:spacing w:line="244" w:lineRule="auto"/>
        <w:ind w:left="2034"/>
        <w:rPr>
          <w:sz w:val="21"/>
        </w:rPr>
      </w:pPr>
      <w:r>
        <w:rPr>
          <w:sz w:val="21"/>
        </w:rPr>
        <w:t>Todos</w:t>
      </w:r>
      <w:r>
        <w:rPr>
          <w:spacing w:val="32"/>
          <w:sz w:val="21"/>
        </w:rPr>
        <w:t xml:space="preserve"> </w:t>
      </w:r>
      <w:r>
        <w:rPr>
          <w:sz w:val="21"/>
        </w:rPr>
        <w:t>os</w:t>
      </w:r>
      <w:r>
        <w:rPr>
          <w:spacing w:val="36"/>
          <w:sz w:val="21"/>
        </w:rPr>
        <w:t xml:space="preserve"> </w:t>
      </w:r>
      <w:r>
        <w:rPr>
          <w:sz w:val="21"/>
        </w:rPr>
        <w:t>comprovantes</w:t>
      </w:r>
      <w:r>
        <w:rPr>
          <w:spacing w:val="34"/>
          <w:sz w:val="21"/>
        </w:rPr>
        <w:t xml:space="preserve"> </w:t>
      </w:r>
      <w:r>
        <w:rPr>
          <w:sz w:val="21"/>
        </w:rPr>
        <w:t>fiscais</w:t>
      </w:r>
      <w:r>
        <w:rPr>
          <w:spacing w:val="34"/>
          <w:sz w:val="21"/>
        </w:rPr>
        <w:t xml:space="preserve"> </w:t>
      </w:r>
      <w:r>
        <w:rPr>
          <w:sz w:val="21"/>
        </w:rPr>
        <w:t>deverão</w:t>
      </w:r>
      <w:r>
        <w:rPr>
          <w:spacing w:val="38"/>
          <w:sz w:val="21"/>
        </w:rPr>
        <w:t xml:space="preserve"> </w:t>
      </w:r>
      <w:r>
        <w:rPr>
          <w:sz w:val="21"/>
        </w:rPr>
        <w:t>ser</w:t>
      </w:r>
      <w:r>
        <w:rPr>
          <w:spacing w:val="32"/>
          <w:sz w:val="21"/>
        </w:rPr>
        <w:t xml:space="preserve"> </w:t>
      </w:r>
      <w:r>
        <w:rPr>
          <w:sz w:val="21"/>
        </w:rPr>
        <w:t>emitidos</w:t>
      </w:r>
      <w:r>
        <w:rPr>
          <w:spacing w:val="35"/>
          <w:sz w:val="21"/>
        </w:rPr>
        <w:t xml:space="preserve"> </w:t>
      </w:r>
      <w:r>
        <w:rPr>
          <w:sz w:val="21"/>
        </w:rPr>
        <w:t>em</w:t>
      </w:r>
      <w:r>
        <w:rPr>
          <w:spacing w:val="35"/>
          <w:sz w:val="21"/>
        </w:rPr>
        <w:t xml:space="preserve"> </w:t>
      </w:r>
      <w:r>
        <w:rPr>
          <w:sz w:val="21"/>
        </w:rPr>
        <w:t>nome</w:t>
      </w:r>
      <w:r>
        <w:rPr>
          <w:spacing w:val="32"/>
          <w:sz w:val="21"/>
        </w:rPr>
        <w:t xml:space="preserve"> </w:t>
      </w:r>
      <w:r>
        <w:rPr>
          <w:sz w:val="21"/>
        </w:rPr>
        <w:t>da</w:t>
      </w:r>
      <w:r>
        <w:rPr>
          <w:spacing w:val="40"/>
          <w:sz w:val="21"/>
        </w:rPr>
        <w:t xml:space="preserve"> </w:t>
      </w:r>
      <w:r>
        <w:rPr>
          <w:sz w:val="21"/>
        </w:rPr>
        <w:t>CONTRATADA</w:t>
      </w:r>
      <w:r>
        <w:rPr>
          <w:spacing w:val="39"/>
          <w:sz w:val="21"/>
        </w:rPr>
        <w:t xml:space="preserve"> </w:t>
      </w:r>
      <w:r>
        <w:rPr>
          <w:sz w:val="21"/>
        </w:rPr>
        <w:t>e</w:t>
      </w:r>
      <w:r>
        <w:rPr>
          <w:spacing w:val="32"/>
          <w:sz w:val="21"/>
        </w:rPr>
        <w:t xml:space="preserve"> </w:t>
      </w:r>
      <w:r>
        <w:rPr>
          <w:sz w:val="21"/>
        </w:rPr>
        <w:t>seus originais ficarão sob sua guarda e à disposição dos órgãos fiscalizadores.</w:t>
      </w:r>
    </w:p>
    <w:p w14:paraId="0990D5BC" w14:textId="77777777" w:rsidR="0092352B" w:rsidRDefault="0092352B" w:rsidP="0092352B">
      <w:pPr>
        <w:ind w:left="2034"/>
        <w:rPr>
          <w:spacing w:val="-2"/>
          <w:sz w:val="21"/>
        </w:rPr>
      </w:pPr>
      <w:proofErr w:type="gramStart"/>
      <w:r>
        <w:rPr>
          <w:spacing w:val="-2"/>
          <w:sz w:val="21"/>
        </w:rPr>
        <w:t>.................................................................................................................................................</w:t>
      </w:r>
      <w:proofErr w:type="gramEnd"/>
    </w:p>
    <w:p w14:paraId="146453E2" w14:textId="77777777" w:rsidR="0092352B" w:rsidRDefault="0092352B" w:rsidP="0092352B">
      <w:pPr>
        <w:ind w:left="2034"/>
        <w:rPr>
          <w:spacing w:val="-2"/>
          <w:sz w:val="21"/>
        </w:rPr>
      </w:pPr>
    </w:p>
    <w:p w14:paraId="67F2BC9F" w14:textId="77777777" w:rsidR="0092352B" w:rsidRDefault="0092352B" w:rsidP="0092352B">
      <w:pPr>
        <w:ind w:left="2034"/>
        <w:rPr>
          <w:spacing w:val="-2"/>
          <w:sz w:val="21"/>
        </w:rPr>
      </w:pPr>
    </w:p>
    <w:p w14:paraId="663B1074" w14:textId="77777777" w:rsidR="0092352B" w:rsidRDefault="0092352B" w:rsidP="0092352B">
      <w:pPr>
        <w:ind w:left="2034"/>
        <w:rPr>
          <w:spacing w:val="-2"/>
          <w:sz w:val="21"/>
        </w:rPr>
      </w:pPr>
    </w:p>
    <w:p w14:paraId="02F3132D" w14:textId="77777777" w:rsidR="0092352B" w:rsidRDefault="0092352B" w:rsidP="0092352B">
      <w:pPr>
        <w:ind w:left="2034"/>
        <w:rPr>
          <w:spacing w:val="-2"/>
          <w:sz w:val="21"/>
        </w:rPr>
      </w:pPr>
    </w:p>
    <w:p w14:paraId="42336171" w14:textId="77777777" w:rsidR="0092352B" w:rsidRDefault="0092352B" w:rsidP="0092352B">
      <w:pPr>
        <w:ind w:left="2034"/>
        <w:rPr>
          <w:spacing w:val="-2"/>
          <w:sz w:val="21"/>
        </w:rPr>
      </w:pPr>
    </w:p>
    <w:p w14:paraId="482DF974" w14:textId="77777777" w:rsidR="0092352B" w:rsidRDefault="0092352B" w:rsidP="0092352B">
      <w:pPr>
        <w:ind w:left="2034"/>
        <w:rPr>
          <w:spacing w:val="-2"/>
          <w:sz w:val="21"/>
        </w:rPr>
      </w:pPr>
    </w:p>
    <w:p w14:paraId="26C7B9F9" w14:textId="77777777" w:rsidR="0092352B" w:rsidRDefault="0092352B" w:rsidP="0092352B">
      <w:pPr>
        <w:ind w:left="2034"/>
        <w:rPr>
          <w:spacing w:val="-2"/>
          <w:sz w:val="21"/>
        </w:rPr>
      </w:pPr>
    </w:p>
    <w:p w14:paraId="57364F56" w14:textId="77777777" w:rsidR="0092352B" w:rsidRDefault="0092352B" w:rsidP="0092352B">
      <w:pPr>
        <w:ind w:left="2034"/>
        <w:rPr>
          <w:spacing w:val="-2"/>
          <w:sz w:val="21"/>
        </w:rPr>
      </w:pPr>
    </w:p>
    <w:p w14:paraId="598E73D4" w14:textId="77777777" w:rsidR="0092352B" w:rsidRDefault="0092352B" w:rsidP="0092352B">
      <w:pPr>
        <w:ind w:left="2034"/>
        <w:rPr>
          <w:spacing w:val="-2"/>
          <w:sz w:val="21"/>
        </w:rPr>
      </w:pPr>
    </w:p>
    <w:p w14:paraId="48FE60D6" w14:textId="77777777" w:rsidR="0092352B" w:rsidRDefault="0092352B" w:rsidP="0092352B">
      <w:pPr>
        <w:ind w:left="2034"/>
        <w:rPr>
          <w:spacing w:val="-2"/>
          <w:sz w:val="21"/>
        </w:rPr>
      </w:pPr>
    </w:p>
    <w:p w14:paraId="61D5BCE5" w14:textId="77777777" w:rsidR="0092352B" w:rsidRDefault="0092352B" w:rsidP="0092352B">
      <w:pPr>
        <w:ind w:left="2034"/>
        <w:rPr>
          <w:spacing w:val="-2"/>
          <w:sz w:val="21"/>
        </w:rPr>
      </w:pPr>
    </w:p>
    <w:p w14:paraId="5FBC7E26" w14:textId="77777777" w:rsidR="0092352B" w:rsidRDefault="0092352B" w:rsidP="0092352B">
      <w:pPr>
        <w:ind w:left="2034"/>
        <w:rPr>
          <w:spacing w:val="-2"/>
          <w:sz w:val="21"/>
        </w:rPr>
      </w:pPr>
    </w:p>
    <w:p w14:paraId="5D40534A" w14:textId="77777777" w:rsidR="0092352B" w:rsidRDefault="0092352B" w:rsidP="0092352B">
      <w:pPr>
        <w:ind w:left="2034"/>
        <w:rPr>
          <w:spacing w:val="-2"/>
          <w:sz w:val="21"/>
        </w:rPr>
      </w:pPr>
    </w:p>
    <w:p w14:paraId="07C835C6" w14:textId="77777777" w:rsidR="0092352B" w:rsidRDefault="0092352B" w:rsidP="0092352B">
      <w:pPr>
        <w:ind w:left="2034"/>
        <w:rPr>
          <w:spacing w:val="-2"/>
          <w:sz w:val="21"/>
        </w:rPr>
      </w:pPr>
    </w:p>
    <w:p w14:paraId="26C39205" w14:textId="77777777" w:rsidR="0092352B" w:rsidRDefault="0092352B" w:rsidP="0092352B">
      <w:pPr>
        <w:ind w:left="2034"/>
        <w:rPr>
          <w:spacing w:val="-2"/>
          <w:sz w:val="21"/>
        </w:rPr>
      </w:pPr>
    </w:p>
    <w:p w14:paraId="37C5A049" w14:textId="77777777" w:rsidR="0092352B" w:rsidRDefault="0092352B" w:rsidP="0092352B">
      <w:pPr>
        <w:ind w:left="2034"/>
        <w:rPr>
          <w:spacing w:val="-2"/>
          <w:sz w:val="21"/>
        </w:rPr>
      </w:pPr>
    </w:p>
    <w:p w14:paraId="33A2DB86" w14:textId="77777777" w:rsidR="0092352B" w:rsidRDefault="0092352B" w:rsidP="0092352B">
      <w:pPr>
        <w:ind w:left="2034"/>
        <w:rPr>
          <w:spacing w:val="-2"/>
          <w:sz w:val="21"/>
        </w:rPr>
      </w:pPr>
    </w:p>
    <w:p w14:paraId="09CC76B4" w14:textId="77777777" w:rsidR="0092352B" w:rsidRDefault="0092352B" w:rsidP="0092352B">
      <w:pPr>
        <w:ind w:left="2034"/>
        <w:rPr>
          <w:spacing w:val="-2"/>
          <w:sz w:val="21"/>
        </w:rPr>
      </w:pPr>
    </w:p>
    <w:p w14:paraId="03F294C3" w14:textId="77777777" w:rsidR="0092352B" w:rsidRDefault="0092352B" w:rsidP="0092352B">
      <w:pPr>
        <w:ind w:left="2034"/>
        <w:rPr>
          <w:spacing w:val="-2"/>
          <w:sz w:val="21"/>
        </w:rPr>
      </w:pPr>
    </w:p>
    <w:sectPr w:rsidR="0092352B">
      <w:headerReference w:type="default" r:id="rId46"/>
      <w:footerReference w:type="default" r:id="rId47"/>
      <w:pgSz w:w="12240" w:h="15840"/>
      <w:pgMar w:top="2200" w:right="680" w:bottom="1280" w:left="520" w:header="581" w:footer="108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7C1766" w14:textId="77777777" w:rsidR="005F0FCB" w:rsidRDefault="005F0FCB">
      <w:r>
        <w:separator/>
      </w:r>
    </w:p>
  </w:endnote>
  <w:endnote w:type="continuationSeparator" w:id="0">
    <w:p w14:paraId="552A285F" w14:textId="77777777" w:rsidR="005F0FCB" w:rsidRDefault="005F0F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37485D" w14:textId="77777777" w:rsidR="00ED3C86" w:rsidRDefault="00ED3C86">
    <w:pPr>
      <w:pStyle w:val="Corpodetexto"/>
      <w:spacing w:line="14" w:lineRule="auto"/>
      <w:ind w:left="0"/>
      <w:rPr>
        <w:sz w:val="20"/>
      </w:rPr>
    </w:pPr>
    <w:r>
      <w:rPr>
        <w:noProof/>
        <w:lang w:val="pt-BR" w:eastAsia="pt-BR"/>
      </w:rPr>
      <mc:AlternateContent>
        <mc:Choice Requires="wps">
          <w:drawing>
            <wp:anchor distT="0" distB="0" distL="0" distR="0" simplePos="0" relativeHeight="485213184" behindDoc="1" locked="0" layoutInCell="1" allowOverlap="1" wp14:anchorId="3E285693" wp14:editId="2C8E0F95">
              <wp:simplePos x="0" y="0"/>
              <wp:positionH relativeFrom="page">
                <wp:posOffset>1640204</wp:posOffset>
              </wp:positionH>
              <wp:positionV relativeFrom="page">
                <wp:posOffset>9779000</wp:posOffset>
              </wp:positionV>
              <wp:extent cx="5330190" cy="1270"/>
              <wp:effectExtent l="0" t="0" r="0" b="0"/>
              <wp:wrapNone/>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30190" cy="1270"/>
                      </a:xfrm>
                      <a:custGeom>
                        <a:avLst/>
                        <a:gdLst/>
                        <a:ahLst/>
                        <a:cxnLst/>
                        <a:rect l="l" t="t" r="r" b="b"/>
                        <a:pathLst>
                          <a:path w="5330190">
                            <a:moveTo>
                              <a:pt x="0" y="0"/>
                            </a:moveTo>
                            <a:lnTo>
                              <a:pt x="5330190" y="0"/>
                            </a:lnTo>
                          </a:path>
                        </a:pathLst>
                      </a:custGeom>
                      <a:ln w="5840">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5865679" id="Graphic 20" o:spid="_x0000_s1026" style="position:absolute;margin-left:129.15pt;margin-top:770pt;width:419.7pt;height:.1pt;z-index:-18103296;visibility:visible;mso-wrap-style:square;mso-wrap-distance-left:0;mso-wrap-distance-top:0;mso-wrap-distance-right:0;mso-wrap-distance-bottom:0;mso-position-horizontal:absolute;mso-position-horizontal-relative:page;mso-position-vertical:absolute;mso-position-vertical-relative:page;v-text-anchor:top" coordsize="53301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" path="m,l5330190,e" filled="f" strokeweight=".16222mm">
              <v:path arrowok="t"/>
              <w10:wrap anchorx="page" anchory="page"/>
            </v:shape>
          </w:pict>
        </mc:Fallback>
      </mc:AlternateContent>
    </w:r>
    <w:r>
      <w:rPr>
        <w:noProof/>
        <w:lang w:val="pt-BR" w:eastAsia="pt-BR"/>
      </w:rPr>
      <mc:AlternateContent>
        <mc:Choice Requires="wps">
          <w:drawing>
            <wp:anchor distT="0" distB="0" distL="0" distR="0" simplePos="0" relativeHeight="485213696" behindDoc="1" locked="0" layoutInCell="1" allowOverlap="1" wp14:anchorId="60F89A39" wp14:editId="3C416768">
              <wp:simplePos x="0" y="0"/>
              <wp:positionH relativeFrom="page">
                <wp:posOffset>1775205</wp:posOffset>
              </wp:positionH>
              <wp:positionV relativeFrom="page">
                <wp:posOffset>9922959</wp:posOffset>
              </wp:positionV>
              <wp:extent cx="4036060" cy="264160"/>
              <wp:effectExtent l="0" t="0" r="0" b="0"/>
              <wp:wrapNone/>
              <wp:docPr id="2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36060" cy="264160"/>
                      </a:xfrm>
                      <a:prstGeom prst="rect">
                        <a:avLst/>
                      </a:prstGeom>
                    </wps:spPr>
                    <wps:txbx>
                      <w:txbxContent>
                        <w:p w14:paraId="5703CD66" w14:textId="77777777" w:rsidR="00ED3C86" w:rsidRDefault="00ED3C86">
                          <w:pPr>
                            <w:spacing w:before="21"/>
                            <w:ind w:right="67"/>
                            <w:jc w:val="center"/>
                            <w:rPr>
                              <w:rFonts w:ascii="Verdana" w:hAnsi="Verdana"/>
                              <w:sz w:val="15"/>
                            </w:rPr>
                          </w:pPr>
                          <w:r>
                            <w:rPr>
                              <w:rFonts w:ascii="Verdana" w:hAnsi="Verdana"/>
                              <w:w w:val="105"/>
                              <w:sz w:val="15"/>
                            </w:rPr>
                            <w:t>Avenida</w:t>
                          </w:r>
                          <w:r>
                            <w:rPr>
                              <w:rFonts w:ascii="Verdana" w:hAnsi="Verdana"/>
                              <w:spacing w:val="-10"/>
                              <w:w w:val="105"/>
                              <w:sz w:val="15"/>
                            </w:rPr>
                            <w:t xml:space="preserve"> </w:t>
                          </w:r>
                          <w:r>
                            <w:rPr>
                              <w:rFonts w:ascii="Verdana" w:hAnsi="Verdana"/>
                              <w:w w:val="105"/>
                              <w:sz w:val="15"/>
                            </w:rPr>
                            <w:t>Major</w:t>
                          </w:r>
                          <w:r>
                            <w:rPr>
                              <w:rFonts w:ascii="Verdana" w:hAnsi="Verdana"/>
                              <w:spacing w:val="-4"/>
                              <w:w w:val="105"/>
                              <w:sz w:val="15"/>
                            </w:rPr>
                            <w:t xml:space="preserve"> </w:t>
                          </w:r>
                          <w:r>
                            <w:rPr>
                              <w:rFonts w:ascii="Verdana" w:hAnsi="Verdana"/>
                              <w:w w:val="105"/>
                              <w:sz w:val="15"/>
                            </w:rPr>
                            <w:t>Acácio</w:t>
                          </w:r>
                          <w:r>
                            <w:rPr>
                              <w:rFonts w:ascii="Verdana" w:hAnsi="Verdana"/>
                              <w:spacing w:val="-8"/>
                              <w:w w:val="105"/>
                              <w:sz w:val="15"/>
                            </w:rPr>
                            <w:t xml:space="preserve"> </w:t>
                          </w:r>
                          <w:r>
                            <w:rPr>
                              <w:rFonts w:ascii="Verdana" w:hAnsi="Verdana"/>
                              <w:w w:val="105"/>
                              <w:sz w:val="15"/>
                            </w:rPr>
                            <w:t>Ferreira,</w:t>
                          </w:r>
                          <w:r>
                            <w:rPr>
                              <w:rFonts w:ascii="Verdana" w:hAnsi="Verdana"/>
                              <w:spacing w:val="-3"/>
                              <w:w w:val="105"/>
                              <w:sz w:val="15"/>
                            </w:rPr>
                            <w:t xml:space="preserve"> </w:t>
                          </w:r>
                          <w:r>
                            <w:rPr>
                              <w:rFonts w:ascii="Verdana" w:hAnsi="Verdana"/>
                              <w:w w:val="105"/>
                              <w:sz w:val="15"/>
                            </w:rPr>
                            <w:t>n.</w:t>
                          </w:r>
                          <w:r>
                            <w:rPr>
                              <w:rFonts w:ascii="Verdana" w:hAnsi="Verdana"/>
                              <w:spacing w:val="-11"/>
                              <w:w w:val="105"/>
                              <w:sz w:val="15"/>
                            </w:rPr>
                            <w:t xml:space="preserve"> </w:t>
                          </w:r>
                          <w:r>
                            <w:rPr>
                              <w:rFonts w:ascii="Verdana" w:hAnsi="Verdana"/>
                              <w:w w:val="105"/>
                              <w:sz w:val="15"/>
                            </w:rPr>
                            <w:t>854</w:t>
                          </w:r>
                          <w:r>
                            <w:rPr>
                              <w:rFonts w:ascii="Verdana" w:hAnsi="Verdana"/>
                              <w:spacing w:val="-5"/>
                              <w:w w:val="105"/>
                              <w:sz w:val="15"/>
                            </w:rPr>
                            <w:t xml:space="preserve"> </w:t>
                          </w:r>
                          <w:r>
                            <w:rPr>
                              <w:rFonts w:ascii="Verdana" w:hAnsi="Verdana"/>
                              <w:w w:val="105"/>
                              <w:sz w:val="15"/>
                            </w:rPr>
                            <w:t>–</w:t>
                          </w:r>
                          <w:r>
                            <w:rPr>
                              <w:rFonts w:ascii="Verdana" w:hAnsi="Verdana"/>
                              <w:spacing w:val="-13"/>
                              <w:w w:val="105"/>
                              <w:sz w:val="15"/>
                            </w:rPr>
                            <w:t xml:space="preserve"> </w:t>
                          </w:r>
                          <w:r>
                            <w:rPr>
                              <w:rFonts w:ascii="Verdana" w:hAnsi="Verdana"/>
                              <w:w w:val="105"/>
                              <w:sz w:val="15"/>
                            </w:rPr>
                            <w:t>Jd</w:t>
                          </w:r>
                          <w:r>
                            <w:rPr>
                              <w:rFonts w:ascii="Verdana" w:hAnsi="Verdana"/>
                              <w:spacing w:val="-8"/>
                              <w:w w:val="105"/>
                              <w:sz w:val="15"/>
                            </w:rPr>
                            <w:t xml:space="preserve"> </w:t>
                          </w:r>
                          <w:r>
                            <w:rPr>
                              <w:rFonts w:ascii="Verdana" w:hAnsi="Verdana"/>
                              <w:w w:val="105"/>
                              <w:sz w:val="15"/>
                            </w:rPr>
                            <w:t>Paraíba</w:t>
                          </w:r>
                          <w:r>
                            <w:rPr>
                              <w:rFonts w:ascii="Verdana" w:hAnsi="Verdana"/>
                              <w:spacing w:val="-9"/>
                              <w:w w:val="105"/>
                              <w:sz w:val="15"/>
                            </w:rPr>
                            <w:t xml:space="preserve"> </w:t>
                          </w:r>
                          <w:r>
                            <w:rPr>
                              <w:rFonts w:ascii="Verdana" w:hAnsi="Verdana"/>
                              <w:w w:val="105"/>
                              <w:sz w:val="15"/>
                            </w:rPr>
                            <w:t>-</w:t>
                          </w:r>
                          <w:r>
                            <w:rPr>
                              <w:rFonts w:ascii="Verdana" w:hAnsi="Verdana"/>
                              <w:spacing w:val="-10"/>
                              <w:w w:val="105"/>
                              <w:sz w:val="15"/>
                            </w:rPr>
                            <w:t xml:space="preserve"> </w:t>
                          </w:r>
                          <w:r>
                            <w:rPr>
                              <w:rFonts w:ascii="Verdana" w:hAnsi="Verdana"/>
                              <w:spacing w:val="-2"/>
                              <w:w w:val="105"/>
                              <w:sz w:val="15"/>
                            </w:rPr>
                            <w:t>Jacareí/SP.</w:t>
                          </w:r>
                        </w:p>
                        <w:p w14:paraId="47EBA050" w14:textId="77777777" w:rsidR="00ED3C86" w:rsidRDefault="00ED3C86">
                          <w:pPr>
                            <w:spacing w:before="10"/>
                            <w:ind w:left="9" w:right="67"/>
                            <w:jc w:val="center"/>
                            <w:rPr>
                              <w:rFonts w:ascii="Verdana" w:hAnsi="Verdana"/>
                              <w:sz w:val="15"/>
                            </w:rPr>
                          </w:pPr>
                          <w:r>
                            <w:rPr>
                              <w:rFonts w:ascii="Verdana" w:hAnsi="Verdana"/>
                              <w:sz w:val="15"/>
                            </w:rPr>
                            <w:t>CEP.</w:t>
                          </w:r>
                          <w:r>
                            <w:rPr>
                              <w:rFonts w:ascii="Verdana" w:hAnsi="Verdana"/>
                              <w:spacing w:val="-14"/>
                              <w:sz w:val="15"/>
                            </w:rPr>
                            <w:t xml:space="preserve"> </w:t>
                          </w:r>
                          <w:r>
                            <w:rPr>
                              <w:rFonts w:ascii="Verdana" w:hAnsi="Verdana"/>
                              <w:sz w:val="15"/>
                            </w:rPr>
                            <w:t>12327-530</w:t>
                          </w:r>
                          <w:r>
                            <w:rPr>
                              <w:rFonts w:ascii="Verdana" w:hAnsi="Verdana"/>
                              <w:spacing w:val="-13"/>
                              <w:sz w:val="15"/>
                            </w:rPr>
                            <w:t xml:space="preserve"> </w:t>
                          </w:r>
                          <w:r>
                            <w:rPr>
                              <w:rFonts w:ascii="Verdana" w:hAnsi="Verdana"/>
                              <w:sz w:val="15"/>
                            </w:rPr>
                            <w:t>–</w:t>
                          </w:r>
                          <w:r>
                            <w:rPr>
                              <w:rFonts w:ascii="Verdana" w:hAnsi="Verdana"/>
                              <w:spacing w:val="-12"/>
                              <w:sz w:val="15"/>
                            </w:rPr>
                            <w:t xml:space="preserve"> </w:t>
                          </w:r>
                          <w:r>
                            <w:rPr>
                              <w:rFonts w:ascii="Verdana" w:hAnsi="Verdana"/>
                              <w:sz w:val="15"/>
                            </w:rPr>
                            <w:t>Tel</w:t>
                          </w:r>
                          <w:r>
                            <w:rPr>
                              <w:rFonts w:ascii="Verdana" w:hAnsi="Verdana"/>
                              <w:spacing w:val="-11"/>
                              <w:sz w:val="15"/>
                            </w:rPr>
                            <w:t xml:space="preserve"> </w:t>
                          </w:r>
                          <w:r>
                            <w:rPr>
                              <w:rFonts w:ascii="Verdana" w:hAnsi="Verdana"/>
                              <w:sz w:val="15"/>
                            </w:rPr>
                            <w:t>(12)</w:t>
                          </w:r>
                          <w:r>
                            <w:rPr>
                              <w:rFonts w:ascii="Verdana" w:hAnsi="Verdana"/>
                              <w:spacing w:val="-7"/>
                              <w:sz w:val="15"/>
                            </w:rPr>
                            <w:t xml:space="preserve"> </w:t>
                          </w:r>
                          <w:r>
                            <w:rPr>
                              <w:rFonts w:ascii="Verdana" w:hAnsi="Verdana"/>
                              <w:sz w:val="15"/>
                            </w:rPr>
                            <w:t>3955-9600</w:t>
                          </w:r>
                          <w:r>
                            <w:rPr>
                              <w:rFonts w:ascii="Verdana" w:hAnsi="Verdana"/>
                              <w:spacing w:val="3"/>
                              <w:sz w:val="15"/>
                            </w:rPr>
                            <w:t xml:space="preserve"> </w:t>
                          </w:r>
                          <w:r>
                            <w:rPr>
                              <w:rFonts w:ascii="Verdana" w:hAnsi="Verdana"/>
                              <w:sz w:val="15"/>
                            </w:rPr>
                            <w:t>–</w:t>
                          </w:r>
                          <w:r>
                            <w:rPr>
                              <w:rFonts w:ascii="Verdana" w:hAnsi="Verdana"/>
                              <w:spacing w:val="-17"/>
                              <w:sz w:val="15"/>
                            </w:rPr>
                            <w:t xml:space="preserve"> </w:t>
                          </w:r>
                          <w:r>
                            <w:rPr>
                              <w:rFonts w:ascii="Verdana" w:hAnsi="Verdana"/>
                              <w:sz w:val="15"/>
                            </w:rPr>
                            <w:t>RESIDENCIAS</w:t>
                          </w:r>
                          <w:r>
                            <w:rPr>
                              <w:rFonts w:ascii="Verdana" w:hAnsi="Verdana"/>
                              <w:spacing w:val="-17"/>
                              <w:sz w:val="15"/>
                            </w:rPr>
                            <w:t xml:space="preserve"> </w:t>
                          </w:r>
                          <w:r>
                            <w:rPr>
                              <w:rFonts w:ascii="Verdana" w:hAnsi="Verdana"/>
                              <w:sz w:val="15"/>
                            </w:rPr>
                            <w:t>TERAPEUTICAS</w:t>
                          </w:r>
                          <w:r>
                            <w:rPr>
                              <w:rFonts w:ascii="Verdana" w:hAnsi="Verdana"/>
                              <w:spacing w:val="-17"/>
                              <w:sz w:val="15"/>
                            </w:rPr>
                            <w:t xml:space="preserve"> </w:t>
                          </w:r>
                          <w:r>
                            <w:rPr>
                              <w:rFonts w:ascii="Verdana" w:hAnsi="Verdana"/>
                              <w:sz w:val="15"/>
                            </w:rPr>
                            <w:t>-</w:t>
                          </w:r>
                          <w:r>
                            <w:rPr>
                              <w:rFonts w:ascii="Verdana" w:hAnsi="Verdana"/>
                              <w:spacing w:val="-14"/>
                              <w:sz w:val="15"/>
                            </w:rPr>
                            <w:t xml:space="preserve"> </w:t>
                          </w:r>
                          <w:r>
                            <w:rPr>
                              <w:rFonts w:ascii="Verdana" w:hAnsi="Verdana"/>
                              <w:sz w:val="15"/>
                            </w:rPr>
                            <w:t>página</w:t>
                          </w:r>
                          <w:r>
                            <w:rPr>
                              <w:rFonts w:ascii="Verdana" w:hAnsi="Verdana"/>
                              <w:spacing w:val="2"/>
                              <w:sz w:val="15"/>
                            </w:rPr>
                            <w:t xml:space="preserve"> </w:t>
                          </w:r>
                          <w:r>
                            <w:rPr>
                              <w:rFonts w:ascii="Verdana" w:hAnsi="Verdana"/>
                              <w:spacing w:val="-5"/>
                              <w:sz w:val="15"/>
                            </w:rPr>
                            <w:fldChar w:fldCharType="begin"/>
                          </w:r>
                          <w:r>
                            <w:rPr>
                              <w:rFonts w:ascii="Verdana" w:hAnsi="Verdana"/>
                              <w:spacing w:val="-5"/>
                              <w:sz w:val="15"/>
                            </w:rPr>
                            <w:instrText xml:space="preserve"> PAGE </w:instrText>
                          </w:r>
                          <w:r>
                            <w:rPr>
                              <w:rFonts w:ascii="Verdana" w:hAnsi="Verdana"/>
                              <w:spacing w:val="-5"/>
                              <w:sz w:val="15"/>
                            </w:rPr>
                            <w:fldChar w:fldCharType="separate"/>
                          </w:r>
                          <w:r w:rsidR="00147A06">
                            <w:rPr>
                              <w:rFonts w:ascii="Verdana" w:hAnsi="Verdana"/>
                              <w:noProof/>
                              <w:spacing w:val="-5"/>
                              <w:sz w:val="15"/>
                            </w:rPr>
                            <w:t>1</w:t>
                          </w:r>
                          <w:r>
                            <w:rPr>
                              <w:rFonts w:ascii="Verdana" w:hAnsi="Verdana"/>
                              <w:spacing w:val="-5"/>
                              <w:sz w:val="15"/>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1" o:spid="_x0000_s1030" type="#_x0000_t202" style="position:absolute;margin-left:139.8pt;margin-top:781.35pt;width:317.8pt;height:20.8pt;z-index:-18102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" filled="f" stroked="f">
              <v:path arrowok="t"/>
              <v:textbox inset="0,0,0,0">
                <w:txbxContent>
                  <w:p w14:paraId="5703CD66" w14:textId="77777777" w:rsidR="00ED3C86" w:rsidRDefault="00ED3C86">
                    <w:pPr>
                      <w:spacing w:before="21"/>
                      <w:ind w:right="67"/>
                      <w:jc w:val="center"/>
                      <w:rPr>
                        <w:rFonts w:ascii="Verdana" w:hAnsi="Verdana"/>
                        <w:sz w:val="15"/>
                      </w:rPr>
                    </w:pPr>
                    <w:r>
                      <w:rPr>
                        <w:rFonts w:ascii="Verdana" w:hAnsi="Verdana"/>
                        <w:w w:val="105"/>
                        <w:sz w:val="15"/>
                      </w:rPr>
                      <w:t>Avenida</w:t>
                    </w:r>
                    <w:r>
                      <w:rPr>
                        <w:rFonts w:ascii="Verdana" w:hAnsi="Verdana"/>
                        <w:spacing w:val="-10"/>
                        <w:w w:val="105"/>
                        <w:sz w:val="15"/>
                      </w:rPr>
                      <w:t xml:space="preserve"> </w:t>
                    </w:r>
                    <w:r>
                      <w:rPr>
                        <w:rFonts w:ascii="Verdana" w:hAnsi="Verdana"/>
                        <w:w w:val="105"/>
                        <w:sz w:val="15"/>
                      </w:rPr>
                      <w:t>Major</w:t>
                    </w:r>
                    <w:r>
                      <w:rPr>
                        <w:rFonts w:ascii="Verdana" w:hAnsi="Verdana"/>
                        <w:spacing w:val="-4"/>
                        <w:w w:val="105"/>
                        <w:sz w:val="15"/>
                      </w:rPr>
                      <w:t xml:space="preserve"> </w:t>
                    </w:r>
                    <w:r>
                      <w:rPr>
                        <w:rFonts w:ascii="Verdana" w:hAnsi="Verdana"/>
                        <w:w w:val="105"/>
                        <w:sz w:val="15"/>
                      </w:rPr>
                      <w:t>Acácio</w:t>
                    </w:r>
                    <w:r>
                      <w:rPr>
                        <w:rFonts w:ascii="Verdana" w:hAnsi="Verdana"/>
                        <w:spacing w:val="-8"/>
                        <w:w w:val="105"/>
                        <w:sz w:val="15"/>
                      </w:rPr>
                      <w:t xml:space="preserve"> </w:t>
                    </w:r>
                    <w:r>
                      <w:rPr>
                        <w:rFonts w:ascii="Verdana" w:hAnsi="Verdana"/>
                        <w:w w:val="105"/>
                        <w:sz w:val="15"/>
                      </w:rPr>
                      <w:t>Ferreira,</w:t>
                    </w:r>
                    <w:r>
                      <w:rPr>
                        <w:rFonts w:ascii="Verdana" w:hAnsi="Verdana"/>
                        <w:spacing w:val="-3"/>
                        <w:w w:val="105"/>
                        <w:sz w:val="15"/>
                      </w:rPr>
                      <w:t xml:space="preserve"> </w:t>
                    </w:r>
                    <w:r>
                      <w:rPr>
                        <w:rFonts w:ascii="Verdana" w:hAnsi="Verdana"/>
                        <w:w w:val="105"/>
                        <w:sz w:val="15"/>
                      </w:rPr>
                      <w:t>n.</w:t>
                    </w:r>
                    <w:r>
                      <w:rPr>
                        <w:rFonts w:ascii="Verdana" w:hAnsi="Verdana"/>
                        <w:spacing w:val="-11"/>
                        <w:w w:val="105"/>
                        <w:sz w:val="15"/>
                      </w:rPr>
                      <w:t xml:space="preserve"> </w:t>
                    </w:r>
                    <w:r>
                      <w:rPr>
                        <w:rFonts w:ascii="Verdana" w:hAnsi="Verdana"/>
                        <w:w w:val="105"/>
                        <w:sz w:val="15"/>
                      </w:rPr>
                      <w:t>854</w:t>
                    </w:r>
                    <w:r>
                      <w:rPr>
                        <w:rFonts w:ascii="Verdana" w:hAnsi="Verdana"/>
                        <w:spacing w:val="-5"/>
                        <w:w w:val="105"/>
                        <w:sz w:val="15"/>
                      </w:rPr>
                      <w:t xml:space="preserve"> </w:t>
                    </w:r>
                    <w:r>
                      <w:rPr>
                        <w:rFonts w:ascii="Verdana" w:hAnsi="Verdana"/>
                        <w:w w:val="105"/>
                        <w:sz w:val="15"/>
                      </w:rPr>
                      <w:t>–</w:t>
                    </w:r>
                    <w:r>
                      <w:rPr>
                        <w:rFonts w:ascii="Verdana" w:hAnsi="Verdana"/>
                        <w:spacing w:val="-13"/>
                        <w:w w:val="105"/>
                        <w:sz w:val="15"/>
                      </w:rPr>
                      <w:t xml:space="preserve"> </w:t>
                    </w:r>
                    <w:r>
                      <w:rPr>
                        <w:rFonts w:ascii="Verdana" w:hAnsi="Verdana"/>
                        <w:w w:val="105"/>
                        <w:sz w:val="15"/>
                      </w:rPr>
                      <w:t>Jd</w:t>
                    </w:r>
                    <w:r>
                      <w:rPr>
                        <w:rFonts w:ascii="Verdana" w:hAnsi="Verdana"/>
                        <w:spacing w:val="-8"/>
                        <w:w w:val="105"/>
                        <w:sz w:val="15"/>
                      </w:rPr>
                      <w:t xml:space="preserve"> </w:t>
                    </w:r>
                    <w:r>
                      <w:rPr>
                        <w:rFonts w:ascii="Verdana" w:hAnsi="Verdana"/>
                        <w:w w:val="105"/>
                        <w:sz w:val="15"/>
                      </w:rPr>
                      <w:t>Paraíba</w:t>
                    </w:r>
                    <w:r>
                      <w:rPr>
                        <w:rFonts w:ascii="Verdana" w:hAnsi="Verdana"/>
                        <w:spacing w:val="-9"/>
                        <w:w w:val="105"/>
                        <w:sz w:val="15"/>
                      </w:rPr>
                      <w:t xml:space="preserve"> </w:t>
                    </w:r>
                    <w:r>
                      <w:rPr>
                        <w:rFonts w:ascii="Verdana" w:hAnsi="Verdana"/>
                        <w:w w:val="105"/>
                        <w:sz w:val="15"/>
                      </w:rPr>
                      <w:t>-</w:t>
                    </w:r>
                    <w:r>
                      <w:rPr>
                        <w:rFonts w:ascii="Verdana" w:hAnsi="Verdana"/>
                        <w:spacing w:val="-10"/>
                        <w:w w:val="105"/>
                        <w:sz w:val="15"/>
                      </w:rPr>
                      <w:t xml:space="preserve"> </w:t>
                    </w:r>
                    <w:r>
                      <w:rPr>
                        <w:rFonts w:ascii="Verdana" w:hAnsi="Verdana"/>
                        <w:spacing w:val="-2"/>
                        <w:w w:val="105"/>
                        <w:sz w:val="15"/>
                      </w:rPr>
                      <w:t>Jacareí/SP.</w:t>
                    </w:r>
                  </w:p>
                  <w:p w14:paraId="47EBA050" w14:textId="77777777" w:rsidR="00ED3C86" w:rsidRDefault="00ED3C86">
                    <w:pPr>
                      <w:spacing w:before="10"/>
                      <w:ind w:left="9" w:right="67"/>
                      <w:jc w:val="center"/>
                      <w:rPr>
                        <w:rFonts w:ascii="Verdana" w:hAnsi="Verdana"/>
                        <w:sz w:val="15"/>
                      </w:rPr>
                    </w:pPr>
                    <w:r>
                      <w:rPr>
                        <w:rFonts w:ascii="Verdana" w:hAnsi="Verdana"/>
                        <w:sz w:val="15"/>
                      </w:rPr>
                      <w:t>CEP.</w:t>
                    </w:r>
                    <w:r>
                      <w:rPr>
                        <w:rFonts w:ascii="Verdana" w:hAnsi="Verdana"/>
                        <w:spacing w:val="-14"/>
                        <w:sz w:val="15"/>
                      </w:rPr>
                      <w:t xml:space="preserve"> </w:t>
                    </w:r>
                    <w:r>
                      <w:rPr>
                        <w:rFonts w:ascii="Verdana" w:hAnsi="Verdana"/>
                        <w:sz w:val="15"/>
                      </w:rPr>
                      <w:t>12327-530</w:t>
                    </w:r>
                    <w:r>
                      <w:rPr>
                        <w:rFonts w:ascii="Verdana" w:hAnsi="Verdana"/>
                        <w:spacing w:val="-13"/>
                        <w:sz w:val="15"/>
                      </w:rPr>
                      <w:t xml:space="preserve"> </w:t>
                    </w:r>
                    <w:r>
                      <w:rPr>
                        <w:rFonts w:ascii="Verdana" w:hAnsi="Verdana"/>
                        <w:sz w:val="15"/>
                      </w:rPr>
                      <w:t>–</w:t>
                    </w:r>
                    <w:r>
                      <w:rPr>
                        <w:rFonts w:ascii="Verdana" w:hAnsi="Verdana"/>
                        <w:spacing w:val="-12"/>
                        <w:sz w:val="15"/>
                      </w:rPr>
                      <w:t xml:space="preserve"> </w:t>
                    </w:r>
                    <w:r>
                      <w:rPr>
                        <w:rFonts w:ascii="Verdana" w:hAnsi="Verdana"/>
                        <w:sz w:val="15"/>
                      </w:rPr>
                      <w:t>Tel</w:t>
                    </w:r>
                    <w:r>
                      <w:rPr>
                        <w:rFonts w:ascii="Verdana" w:hAnsi="Verdana"/>
                        <w:spacing w:val="-11"/>
                        <w:sz w:val="15"/>
                      </w:rPr>
                      <w:t xml:space="preserve"> </w:t>
                    </w:r>
                    <w:r>
                      <w:rPr>
                        <w:rFonts w:ascii="Verdana" w:hAnsi="Verdana"/>
                        <w:sz w:val="15"/>
                      </w:rPr>
                      <w:t>(12)</w:t>
                    </w:r>
                    <w:r>
                      <w:rPr>
                        <w:rFonts w:ascii="Verdana" w:hAnsi="Verdana"/>
                        <w:spacing w:val="-7"/>
                        <w:sz w:val="15"/>
                      </w:rPr>
                      <w:t xml:space="preserve"> </w:t>
                    </w:r>
                    <w:r>
                      <w:rPr>
                        <w:rFonts w:ascii="Verdana" w:hAnsi="Verdana"/>
                        <w:sz w:val="15"/>
                      </w:rPr>
                      <w:t>3955-9600</w:t>
                    </w:r>
                    <w:r>
                      <w:rPr>
                        <w:rFonts w:ascii="Verdana" w:hAnsi="Verdana"/>
                        <w:spacing w:val="3"/>
                        <w:sz w:val="15"/>
                      </w:rPr>
                      <w:t xml:space="preserve"> </w:t>
                    </w:r>
                    <w:r>
                      <w:rPr>
                        <w:rFonts w:ascii="Verdana" w:hAnsi="Verdana"/>
                        <w:sz w:val="15"/>
                      </w:rPr>
                      <w:t>–</w:t>
                    </w:r>
                    <w:r>
                      <w:rPr>
                        <w:rFonts w:ascii="Verdana" w:hAnsi="Verdana"/>
                        <w:spacing w:val="-17"/>
                        <w:sz w:val="15"/>
                      </w:rPr>
                      <w:t xml:space="preserve"> </w:t>
                    </w:r>
                    <w:r>
                      <w:rPr>
                        <w:rFonts w:ascii="Verdana" w:hAnsi="Verdana"/>
                        <w:sz w:val="15"/>
                      </w:rPr>
                      <w:t>RESIDENCIAS</w:t>
                    </w:r>
                    <w:r>
                      <w:rPr>
                        <w:rFonts w:ascii="Verdana" w:hAnsi="Verdana"/>
                        <w:spacing w:val="-17"/>
                        <w:sz w:val="15"/>
                      </w:rPr>
                      <w:t xml:space="preserve"> </w:t>
                    </w:r>
                    <w:r>
                      <w:rPr>
                        <w:rFonts w:ascii="Verdana" w:hAnsi="Verdana"/>
                        <w:sz w:val="15"/>
                      </w:rPr>
                      <w:t>TERAPEUTICAS</w:t>
                    </w:r>
                    <w:r>
                      <w:rPr>
                        <w:rFonts w:ascii="Verdana" w:hAnsi="Verdana"/>
                        <w:spacing w:val="-17"/>
                        <w:sz w:val="15"/>
                      </w:rPr>
                      <w:t xml:space="preserve"> </w:t>
                    </w:r>
                    <w:r>
                      <w:rPr>
                        <w:rFonts w:ascii="Verdana" w:hAnsi="Verdana"/>
                        <w:sz w:val="15"/>
                      </w:rPr>
                      <w:t>-</w:t>
                    </w:r>
                    <w:r>
                      <w:rPr>
                        <w:rFonts w:ascii="Verdana" w:hAnsi="Verdana"/>
                        <w:spacing w:val="-14"/>
                        <w:sz w:val="15"/>
                      </w:rPr>
                      <w:t xml:space="preserve"> </w:t>
                    </w:r>
                    <w:r>
                      <w:rPr>
                        <w:rFonts w:ascii="Verdana" w:hAnsi="Verdana"/>
                        <w:sz w:val="15"/>
                      </w:rPr>
                      <w:t>página</w:t>
                    </w:r>
                    <w:r>
                      <w:rPr>
                        <w:rFonts w:ascii="Verdana" w:hAnsi="Verdana"/>
                        <w:spacing w:val="2"/>
                        <w:sz w:val="15"/>
                      </w:rPr>
                      <w:t xml:space="preserve"> </w:t>
                    </w:r>
                    <w:r>
                      <w:rPr>
                        <w:rFonts w:ascii="Verdana" w:hAnsi="Verdana"/>
                        <w:spacing w:val="-5"/>
                        <w:sz w:val="15"/>
                      </w:rPr>
                      <w:fldChar w:fldCharType="begin"/>
                    </w:r>
                    <w:r>
                      <w:rPr>
                        <w:rFonts w:ascii="Verdana" w:hAnsi="Verdana"/>
                        <w:spacing w:val="-5"/>
                        <w:sz w:val="15"/>
                      </w:rPr>
                      <w:instrText xml:space="preserve"> PAGE </w:instrText>
                    </w:r>
                    <w:r>
                      <w:rPr>
                        <w:rFonts w:ascii="Verdana" w:hAnsi="Verdana"/>
                        <w:spacing w:val="-5"/>
                        <w:sz w:val="15"/>
                      </w:rPr>
                      <w:fldChar w:fldCharType="separate"/>
                    </w:r>
                    <w:r w:rsidR="00147A06">
                      <w:rPr>
                        <w:rFonts w:ascii="Verdana" w:hAnsi="Verdana"/>
                        <w:noProof/>
                        <w:spacing w:val="-5"/>
                        <w:sz w:val="15"/>
                      </w:rPr>
                      <w:t>1</w:t>
                    </w:r>
                    <w:r>
                      <w:rPr>
                        <w:rFonts w:ascii="Verdana" w:hAnsi="Verdana"/>
                        <w:spacing w:val="-5"/>
                        <w:sz w:val="15"/>
                      </w:rP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6E7F66" w14:textId="77777777" w:rsidR="00ED3C86" w:rsidRDefault="00ED3C86">
    <w:pPr>
      <w:pStyle w:val="Corpodetexto"/>
      <w:spacing w:line="14" w:lineRule="auto"/>
      <w:ind w:left="0"/>
      <w:rPr>
        <w:sz w:val="20"/>
      </w:rPr>
    </w:pPr>
    <w:r>
      <w:rPr>
        <w:noProof/>
        <w:lang w:val="pt-BR" w:eastAsia="pt-BR"/>
      </w:rPr>
      <mc:AlternateContent>
        <mc:Choice Requires="wps">
          <w:drawing>
            <wp:anchor distT="0" distB="0" distL="114300" distR="114300" simplePos="0" relativeHeight="485251584" behindDoc="1" locked="0" layoutInCell="1" allowOverlap="1" wp14:anchorId="3CACB321" wp14:editId="4860D081">
              <wp:simplePos x="0" y="0"/>
              <wp:positionH relativeFrom="page">
                <wp:posOffset>1359535</wp:posOffset>
              </wp:positionH>
              <wp:positionV relativeFrom="page">
                <wp:posOffset>9305925</wp:posOffset>
              </wp:positionV>
              <wp:extent cx="5392420" cy="0"/>
              <wp:effectExtent l="0" t="0" r="0" b="0"/>
              <wp:wrapNone/>
              <wp:docPr id="1797092504"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92420" cy="0"/>
                      </a:xfrm>
                      <a:prstGeom prst="line">
                        <a:avLst/>
                      </a:prstGeom>
                      <a:noFill/>
                      <a:ln w="584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7FD606D" id="Line 11" o:spid="_x0000_s1026" style="position:absolute;z-index:-1806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07.05pt,732.75pt" to="531.65pt,73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" strokeweight=".16222mm">
              <w10:wrap anchorx="page" anchory="page"/>
            </v:line>
          </w:pict>
        </mc:Fallback>
      </mc:AlternateContent>
    </w:r>
    <w:r>
      <w:rPr>
        <w:noProof/>
        <w:lang w:val="pt-BR" w:eastAsia="pt-BR"/>
      </w:rPr>
      <mc:AlternateContent>
        <mc:Choice Requires="wps">
          <w:drawing>
            <wp:anchor distT="0" distB="0" distL="114300" distR="114300" simplePos="0" relativeHeight="485252608" behindDoc="1" locked="0" layoutInCell="1" allowOverlap="1" wp14:anchorId="452BC4B2" wp14:editId="3B25C6B8">
              <wp:simplePos x="0" y="0"/>
              <wp:positionH relativeFrom="page">
                <wp:posOffset>317500</wp:posOffset>
              </wp:positionH>
              <wp:positionV relativeFrom="page">
                <wp:posOffset>9302750</wp:posOffset>
              </wp:positionV>
              <wp:extent cx="59690" cy="169545"/>
              <wp:effectExtent l="0" t="0" r="0" b="0"/>
              <wp:wrapNone/>
              <wp:docPr id="751264894"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90" cy="169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B1C38A" w14:textId="77777777" w:rsidR="00ED3C86" w:rsidRDefault="00ED3C86">
                          <w:pPr>
                            <w:spacing w:before="20"/>
                            <w:ind w:left="20"/>
                            <w:rPr>
                              <w:sz w:val="20"/>
                            </w:rPr>
                          </w:pPr>
                          <w:r>
                            <w:rPr>
                              <w:sz w:val="20"/>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52BC4B2" id="_x0000_t202" coordsize="21600,21600" o:spt="202" path="m,l,21600r21600,l21600,xe">
              <v:stroke joinstyle="miter"/>
              <v:path gradientshapeok="t" o:connecttype="rect"/>
            </v:shapetype>
            <v:shape id="Text Box 10" o:spid="_x0000_s1035" type="#_x0000_t202" style="position:absolute;margin-left:25pt;margin-top:732.5pt;width:4.7pt;height:13.35pt;z-index:-180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" filled="f" stroked="f">
              <v:textbox inset="0,0,0,0">
                <w:txbxContent>
                  <w:p w14:paraId="0BB1C38A" w14:textId="77777777" w:rsidR="00ED3C86" w:rsidRDefault="00ED3C86">
                    <w:pPr>
                      <w:spacing w:before="20"/>
                      <w:ind w:left="20"/>
                      <w:rPr>
                        <w:sz w:val="20"/>
                      </w:rPr>
                    </w:pPr>
                    <w:r>
                      <w:rPr>
                        <w:sz w:val="20"/>
                      </w:rPr>
                      <w:t xml:space="preserve"> </w:t>
                    </w:r>
                  </w:p>
                </w:txbxContent>
              </v:textbox>
              <w10:wrap anchorx="page" anchory="page"/>
            </v:shape>
          </w:pict>
        </mc:Fallback>
      </mc:AlternateContent>
    </w:r>
    <w:r>
      <w:rPr>
        <w:noProof/>
        <w:lang w:val="pt-BR" w:eastAsia="pt-BR"/>
      </w:rPr>
      <mc:AlternateContent>
        <mc:Choice Requires="wps">
          <w:drawing>
            <wp:anchor distT="0" distB="0" distL="114300" distR="114300" simplePos="0" relativeHeight="485253632" behindDoc="1" locked="0" layoutInCell="1" allowOverlap="1" wp14:anchorId="33454375" wp14:editId="0339A557">
              <wp:simplePos x="0" y="0"/>
              <wp:positionH relativeFrom="page">
                <wp:posOffset>1950720</wp:posOffset>
              </wp:positionH>
              <wp:positionV relativeFrom="page">
                <wp:posOffset>9454515</wp:posOffset>
              </wp:positionV>
              <wp:extent cx="3973830" cy="262255"/>
              <wp:effectExtent l="0" t="0" r="0" b="0"/>
              <wp:wrapNone/>
              <wp:docPr id="333066506"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3830" cy="2622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A7426D" w14:textId="77777777" w:rsidR="00ED3C86" w:rsidRDefault="00ED3C86">
                          <w:pPr>
                            <w:spacing w:before="20"/>
                            <w:ind w:left="12" w:right="66"/>
                            <w:jc w:val="center"/>
                            <w:rPr>
                              <w:rFonts w:ascii="Verdana" w:hAnsi="Verdana"/>
                              <w:sz w:val="15"/>
                            </w:rPr>
                          </w:pPr>
                          <w:r>
                            <w:rPr>
                              <w:rFonts w:ascii="Verdana" w:hAnsi="Verdana"/>
                              <w:sz w:val="15"/>
                            </w:rPr>
                            <w:t>Avenida</w:t>
                          </w:r>
                          <w:r>
                            <w:rPr>
                              <w:rFonts w:ascii="Verdana" w:hAnsi="Verdana"/>
                              <w:spacing w:val="8"/>
                              <w:sz w:val="15"/>
                            </w:rPr>
                            <w:t xml:space="preserve"> </w:t>
                          </w:r>
                          <w:r>
                            <w:rPr>
                              <w:rFonts w:ascii="Verdana" w:hAnsi="Verdana"/>
                              <w:sz w:val="15"/>
                            </w:rPr>
                            <w:t>Major</w:t>
                          </w:r>
                          <w:r>
                            <w:rPr>
                              <w:rFonts w:ascii="Verdana" w:hAnsi="Verdana"/>
                              <w:spacing w:val="14"/>
                              <w:sz w:val="15"/>
                            </w:rPr>
                            <w:t xml:space="preserve"> </w:t>
                          </w:r>
                          <w:r>
                            <w:rPr>
                              <w:rFonts w:ascii="Verdana" w:hAnsi="Verdana"/>
                              <w:sz w:val="15"/>
                            </w:rPr>
                            <w:t>Acácio</w:t>
                          </w:r>
                          <w:r>
                            <w:rPr>
                              <w:rFonts w:ascii="Verdana" w:hAnsi="Verdana"/>
                              <w:spacing w:val="12"/>
                              <w:sz w:val="15"/>
                            </w:rPr>
                            <w:t xml:space="preserve"> </w:t>
                          </w:r>
                          <w:r>
                            <w:rPr>
                              <w:rFonts w:ascii="Verdana" w:hAnsi="Verdana"/>
                              <w:sz w:val="15"/>
                            </w:rPr>
                            <w:t>Ferreira,</w:t>
                          </w:r>
                          <w:r>
                            <w:rPr>
                              <w:rFonts w:ascii="Verdana" w:hAnsi="Verdana"/>
                              <w:spacing w:val="14"/>
                              <w:sz w:val="15"/>
                            </w:rPr>
                            <w:t xml:space="preserve"> </w:t>
                          </w:r>
                          <w:r>
                            <w:rPr>
                              <w:rFonts w:ascii="Verdana" w:hAnsi="Verdana"/>
                              <w:sz w:val="15"/>
                            </w:rPr>
                            <w:t>n.</w:t>
                          </w:r>
                          <w:r>
                            <w:rPr>
                              <w:rFonts w:ascii="Verdana" w:hAnsi="Verdana"/>
                              <w:spacing w:val="7"/>
                              <w:sz w:val="15"/>
                            </w:rPr>
                            <w:t xml:space="preserve"> </w:t>
                          </w:r>
                          <w:r>
                            <w:rPr>
                              <w:rFonts w:ascii="Verdana" w:hAnsi="Verdana"/>
                              <w:sz w:val="15"/>
                            </w:rPr>
                            <w:t>854</w:t>
                          </w:r>
                          <w:r>
                            <w:rPr>
                              <w:rFonts w:ascii="Verdana" w:hAnsi="Verdana"/>
                              <w:spacing w:val="19"/>
                              <w:sz w:val="15"/>
                            </w:rPr>
                            <w:t xml:space="preserve"> </w:t>
                          </w:r>
                          <w:r>
                            <w:rPr>
                              <w:rFonts w:ascii="Verdana" w:hAnsi="Verdana"/>
                              <w:sz w:val="15"/>
                            </w:rPr>
                            <w:t>– Jd</w:t>
                          </w:r>
                          <w:r>
                            <w:rPr>
                              <w:rFonts w:ascii="Verdana" w:hAnsi="Verdana"/>
                              <w:spacing w:val="14"/>
                              <w:sz w:val="15"/>
                            </w:rPr>
                            <w:t xml:space="preserve"> </w:t>
                          </w:r>
                          <w:r>
                            <w:rPr>
                              <w:rFonts w:ascii="Verdana" w:hAnsi="Verdana"/>
                              <w:sz w:val="15"/>
                            </w:rPr>
                            <w:t>Paraíba</w:t>
                          </w:r>
                          <w:r>
                            <w:rPr>
                              <w:rFonts w:ascii="Verdana" w:hAnsi="Verdana"/>
                              <w:spacing w:val="6"/>
                              <w:sz w:val="15"/>
                            </w:rPr>
                            <w:t xml:space="preserve"> </w:t>
                          </w:r>
                          <w:r>
                            <w:rPr>
                              <w:rFonts w:ascii="Verdana" w:hAnsi="Verdana"/>
                              <w:sz w:val="15"/>
                            </w:rPr>
                            <w:t>-</w:t>
                          </w:r>
                          <w:r>
                            <w:rPr>
                              <w:rFonts w:ascii="Verdana" w:hAnsi="Verdana"/>
                              <w:spacing w:val="4"/>
                              <w:sz w:val="15"/>
                            </w:rPr>
                            <w:t xml:space="preserve"> </w:t>
                          </w:r>
                          <w:r>
                            <w:rPr>
                              <w:rFonts w:ascii="Verdana" w:hAnsi="Verdana"/>
                              <w:sz w:val="15"/>
                            </w:rPr>
                            <w:t>Jacareí/SP.</w:t>
                          </w:r>
                        </w:p>
                        <w:p w14:paraId="54AC1967" w14:textId="77777777" w:rsidR="00ED3C86" w:rsidRDefault="00ED3C86">
                          <w:pPr>
                            <w:spacing w:before="7"/>
                            <w:ind w:left="12" w:right="50"/>
                            <w:jc w:val="center"/>
                            <w:rPr>
                              <w:rFonts w:ascii="Verdana" w:hAnsi="Verdana"/>
                              <w:sz w:val="15"/>
                            </w:rPr>
                          </w:pPr>
                          <w:r>
                            <w:rPr>
                              <w:rFonts w:ascii="Verdana" w:hAnsi="Verdana"/>
                              <w:spacing w:val="-1"/>
                              <w:sz w:val="15"/>
                            </w:rPr>
                            <w:t>CEP.</w:t>
                          </w:r>
                          <w:r>
                            <w:rPr>
                              <w:rFonts w:ascii="Verdana" w:hAnsi="Verdana"/>
                              <w:spacing w:val="-13"/>
                              <w:sz w:val="15"/>
                            </w:rPr>
                            <w:t xml:space="preserve"> </w:t>
                          </w:r>
                          <w:r>
                            <w:rPr>
                              <w:rFonts w:ascii="Verdana" w:hAnsi="Verdana"/>
                              <w:spacing w:val="-1"/>
                              <w:sz w:val="15"/>
                            </w:rPr>
                            <w:t>12327-530</w:t>
                          </w:r>
                          <w:r>
                            <w:rPr>
                              <w:rFonts w:ascii="Verdana" w:hAnsi="Verdana"/>
                              <w:spacing w:val="-12"/>
                              <w:sz w:val="15"/>
                            </w:rPr>
                            <w:t xml:space="preserve"> </w:t>
                          </w:r>
                          <w:r>
                            <w:rPr>
                              <w:rFonts w:ascii="Verdana" w:hAnsi="Verdana"/>
                              <w:spacing w:val="-1"/>
                              <w:sz w:val="15"/>
                            </w:rPr>
                            <w:t>–</w:t>
                          </w:r>
                          <w:r>
                            <w:rPr>
                              <w:rFonts w:ascii="Verdana" w:hAnsi="Verdana"/>
                              <w:spacing w:val="-14"/>
                              <w:sz w:val="15"/>
                            </w:rPr>
                            <w:t xml:space="preserve"> </w:t>
                          </w:r>
                          <w:r>
                            <w:rPr>
                              <w:rFonts w:ascii="Verdana" w:hAnsi="Verdana"/>
                              <w:spacing w:val="-1"/>
                              <w:sz w:val="15"/>
                            </w:rPr>
                            <w:t>Tel</w:t>
                          </w:r>
                          <w:r>
                            <w:rPr>
                              <w:rFonts w:ascii="Verdana" w:hAnsi="Verdana"/>
                              <w:spacing w:val="-13"/>
                              <w:sz w:val="15"/>
                            </w:rPr>
                            <w:t xml:space="preserve"> </w:t>
                          </w:r>
                          <w:r>
                            <w:rPr>
                              <w:rFonts w:ascii="Verdana" w:hAnsi="Verdana"/>
                              <w:spacing w:val="-1"/>
                              <w:sz w:val="15"/>
                            </w:rPr>
                            <w:t>(12)</w:t>
                          </w:r>
                          <w:r>
                            <w:rPr>
                              <w:rFonts w:ascii="Verdana" w:hAnsi="Verdana"/>
                              <w:spacing w:val="-5"/>
                              <w:sz w:val="15"/>
                            </w:rPr>
                            <w:t xml:space="preserve"> </w:t>
                          </w:r>
                          <w:r>
                            <w:rPr>
                              <w:rFonts w:ascii="Verdana" w:hAnsi="Verdana"/>
                              <w:spacing w:val="-1"/>
                              <w:sz w:val="15"/>
                            </w:rPr>
                            <w:t>3955-9600</w:t>
                          </w:r>
                          <w:r>
                            <w:rPr>
                              <w:rFonts w:ascii="Verdana" w:hAnsi="Verdana"/>
                              <w:spacing w:val="2"/>
                              <w:sz w:val="15"/>
                            </w:rPr>
                            <w:t xml:space="preserve"> </w:t>
                          </w:r>
                          <w:r>
                            <w:rPr>
                              <w:rFonts w:ascii="Verdana" w:hAnsi="Verdana"/>
                              <w:sz w:val="15"/>
                            </w:rPr>
                            <w:t>–</w:t>
                          </w:r>
                          <w:r>
                            <w:rPr>
                              <w:rFonts w:ascii="Verdana" w:hAnsi="Verdana"/>
                              <w:spacing w:val="-19"/>
                              <w:sz w:val="15"/>
                            </w:rPr>
                            <w:t xml:space="preserve"> </w:t>
                          </w:r>
                          <w:r>
                            <w:rPr>
                              <w:rFonts w:ascii="Verdana" w:hAnsi="Verdana"/>
                              <w:sz w:val="15"/>
                            </w:rPr>
                            <w:t>RESIDENCIAS</w:t>
                          </w:r>
                          <w:r>
                            <w:rPr>
                              <w:rFonts w:ascii="Verdana" w:hAnsi="Verdana"/>
                              <w:spacing w:val="-19"/>
                              <w:sz w:val="15"/>
                            </w:rPr>
                            <w:t xml:space="preserve"> </w:t>
                          </w:r>
                          <w:r>
                            <w:rPr>
                              <w:rFonts w:ascii="Verdana" w:hAnsi="Verdana"/>
                              <w:sz w:val="15"/>
                            </w:rPr>
                            <w:t>TERAPEUTICAS</w:t>
                          </w:r>
                          <w:r>
                            <w:rPr>
                              <w:rFonts w:ascii="Verdana" w:hAnsi="Verdana"/>
                              <w:spacing w:val="-15"/>
                              <w:sz w:val="15"/>
                            </w:rPr>
                            <w:t xml:space="preserve"> </w:t>
                          </w:r>
                          <w:r>
                            <w:rPr>
                              <w:rFonts w:ascii="Verdana" w:hAnsi="Verdana"/>
                              <w:sz w:val="15"/>
                            </w:rPr>
                            <w:t>-</w:t>
                          </w:r>
                          <w:r>
                            <w:rPr>
                              <w:rFonts w:ascii="Verdana" w:hAnsi="Verdana"/>
                              <w:spacing w:val="-15"/>
                              <w:sz w:val="15"/>
                            </w:rPr>
                            <w:t xml:space="preserve"> </w:t>
                          </w:r>
                          <w:r>
                            <w:rPr>
                              <w:rFonts w:ascii="Verdana" w:hAnsi="Verdana"/>
                              <w:sz w:val="15"/>
                            </w:rPr>
                            <w:t>página</w:t>
                          </w:r>
                          <w:r>
                            <w:rPr>
                              <w:rFonts w:ascii="Verdana" w:hAnsi="Verdana"/>
                              <w:spacing w:val="4"/>
                              <w:sz w:val="15"/>
                            </w:rPr>
                            <w:t xml:space="preserve"> </w:t>
                          </w:r>
                          <w:r>
                            <w:fldChar w:fldCharType="begin"/>
                          </w:r>
                          <w:r>
                            <w:rPr>
                              <w:rFonts w:ascii="Verdana" w:hAnsi="Verdana"/>
                              <w:sz w:val="15"/>
                            </w:rPr>
                            <w:instrText xml:space="preserve"> PAGE </w:instrText>
                          </w:r>
                          <w:r>
                            <w:fldChar w:fldCharType="separate"/>
                          </w:r>
                          <w:r w:rsidR="00147A06">
                            <w:rPr>
                              <w:rFonts w:ascii="Verdana" w:hAnsi="Verdana"/>
                              <w:noProof/>
                              <w:sz w:val="15"/>
                            </w:rPr>
                            <w:t>50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 o:spid="_x0000_s1036" type="#_x0000_t202" style="position:absolute;margin-left:153.6pt;margin-top:744.45pt;width:312.9pt;height:20.65pt;z-index:-180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" filled="f" stroked="f">
              <v:textbox inset="0,0,0,0">
                <w:txbxContent>
                  <w:p w14:paraId="3DA7426D" w14:textId="77777777" w:rsidR="00ED3C86" w:rsidRDefault="00ED3C86">
                    <w:pPr>
                      <w:spacing w:before="20"/>
                      <w:ind w:left="12" w:right="66"/>
                      <w:jc w:val="center"/>
                      <w:rPr>
                        <w:rFonts w:ascii="Verdana" w:hAnsi="Verdana"/>
                        <w:sz w:val="15"/>
                      </w:rPr>
                    </w:pPr>
                    <w:r>
                      <w:rPr>
                        <w:rFonts w:ascii="Verdana" w:hAnsi="Verdana"/>
                        <w:sz w:val="15"/>
                      </w:rPr>
                      <w:t>Avenida</w:t>
                    </w:r>
                    <w:r>
                      <w:rPr>
                        <w:rFonts w:ascii="Verdana" w:hAnsi="Verdana"/>
                        <w:spacing w:val="8"/>
                        <w:sz w:val="15"/>
                      </w:rPr>
                      <w:t xml:space="preserve"> </w:t>
                    </w:r>
                    <w:r>
                      <w:rPr>
                        <w:rFonts w:ascii="Verdana" w:hAnsi="Verdana"/>
                        <w:sz w:val="15"/>
                      </w:rPr>
                      <w:t>Major</w:t>
                    </w:r>
                    <w:r>
                      <w:rPr>
                        <w:rFonts w:ascii="Verdana" w:hAnsi="Verdana"/>
                        <w:spacing w:val="14"/>
                        <w:sz w:val="15"/>
                      </w:rPr>
                      <w:t xml:space="preserve"> </w:t>
                    </w:r>
                    <w:r>
                      <w:rPr>
                        <w:rFonts w:ascii="Verdana" w:hAnsi="Verdana"/>
                        <w:sz w:val="15"/>
                      </w:rPr>
                      <w:t>Acácio</w:t>
                    </w:r>
                    <w:r>
                      <w:rPr>
                        <w:rFonts w:ascii="Verdana" w:hAnsi="Verdana"/>
                        <w:spacing w:val="12"/>
                        <w:sz w:val="15"/>
                      </w:rPr>
                      <w:t xml:space="preserve"> </w:t>
                    </w:r>
                    <w:r>
                      <w:rPr>
                        <w:rFonts w:ascii="Verdana" w:hAnsi="Verdana"/>
                        <w:sz w:val="15"/>
                      </w:rPr>
                      <w:t>Ferreira,</w:t>
                    </w:r>
                    <w:r>
                      <w:rPr>
                        <w:rFonts w:ascii="Verdana" w:hAnsi="Verdana"/>
                        <w:spacing w:val="14"/>
                        <w:sz w:val="15"/>
                      </w:rPr>
                      <w:t xml:space="preserve"> </w:t>
                    </w:r>
                    <w:r>
                      <w:rPr>
                        <w:rFonts w:ascii="Verdana" w:hAnsi="Verdana"/>
                        <w:sz w:val="15"/>
                      </w:rPr>
                      <w:t>n.</w:t>
                    </w:r>
                    <w:r>
                      <w:rPr>
                        <w:rFonts w:ascii="Verdana" w:hAnsi="Verdana"/>
                        <w:spacing w:val="7"/>
                        <w:sz w:val="15"/>
                      </w:rPr>
                      <w:t xml:space="preserve"> </w:t>
                    </w:r>
                    <w:r>
                      <w:rPr>
                        <w:rFonts w:ascii="Verdana" w:hAnsi="Verdana"/>
                        <w:sz w:val="15"/>
                      </w:rPr>
                      <w:t>854</w:t>
                    </w:r>
                    <w:r>
                      <w:rPr>
                        <w:rFonts w:ascii="Verdana" w:hAnsi="Verdana"/>
                        <w:spacing w:val="19"/>
                        <w:sz w:val="15"/>
                      </w:rPr>
                      <w:t xml:space="preserve"> </w:t>
                    </w:r>
                    <w:r>
                      <w:rPr>
                        <w:rFonts w:ascii="Verdana" w:hAnsi="Verdana"/>
                        <w:sz w:val="15"/>
                      </w:rPr>
                      <w:t>– Jd</w:t>
                    </w:r>
                    <w:r>
                      <w:rPr>
                        <w:rFonts w:ascii="Verdana" w:hAnsi="Verdana"/>
                        <w:spacing w:val="14"/>
                        <w:sz w:val="15"/>
                      </w:rPr>
                      <w:t xml:space="preserve"> </w:t>
                    </w:r>
                    <w:r>
                      <w:rPr>
                        <w:rFonts w:ascii="Verdana" w:hAnsi="Verdana"/>
                        <w:sz w:val="15"/>
                      </w:rPr>
                      <w:t>Paraíba</w:t>
                    </w:r>
                    <w:r>
                      <w:rPr>
                        <w:rFonts w:ascii="Verdana" w:hAnsi="Verdana"/>
                        <w:spacing w:val="6"/>
                        <w:sz w:val="15"/>
                      </w:rPr>
                      <w:t xml:space="preserve"> </w:t>
                    </w:r>
                    <w:r>
                      <w:rPr>
                        <w:rFonts w:ascii="Verdana" w:hAnsi="Verdana"/>
                        <w:sz w:val="15"/>
                      </w:rPr>
                      <w:t>-</w:t>
                    </w:r>
                    <w:r>
                      <w:rPr>
                        <w:rFonts w:ascii="Verdana" w:hAnsi="Verdana"/>
                        <w:spacing w:val="4"/>
                        <w:sz w:val="15"/>
                      </w:rPr>
                      <w:t xml:space="preserve"> </w:t>
                    </w:r>
                    <w:r>
                      <w:rPr>
                        <w:rFonts w:ascii="Verdana" w:hAnsi="Verdana"/>
                        <w:sz w:val="15"/>
                      </w:rPr>
                      <w:t>Jacareí/SP.</w:t>
                    </w:r>
                  </w:p>
                  <w:p w14:paraId="54AC1967" w14:textId="77777777" w:rsidR="00ED3C86" w:rsidRDefault="00ED3C86">
                    <w:pPr>
                      <w:spacing w:before="7"/>
                      <w:ind w:left="12" w:right="50"/>
                      <w:jc w:val="center"/>
                      <w:rPr>
                        <w:rFonts w:ascii="Verdana" w:hAnsi="Verdana"/>
                        <w:sz w:val="15"/>
                      </w:rPr>
                    </w:pPr>
                    <w:r>
                      <w:rPr>
                        <w:rFonts w:ascii="Verdana" w:hAnsi="Verdana"/>
                        <w:spacing w:val="-1"/>
                        <w:sz w:val="15"/>
                      </w:rPr>
                      <w:t>CEP.</w:t>
                    </w:r>
                    <w:r>
                      <w:rPr>
                        <w:rFonts w:ascii="Verdana" w:hAnsi="Verdana"/>
                        <w:spacing w:val="-13"/>
                        <w:sz w:val="15"/>
                      </w:rPr>
                      <w:t xml:space="preserve"> </w:t>
                    </w:r>
                    <w:r>
                      <w:rPr>
                        <w:rFonts w:ascii="Verdana" w:hAnsi="Verdana"/>
                        <w:spacing w:val="-1"/>
                        <w:sz w:val="15"/>
                      </w:rPr>
                      <w:t>12327-530</w:t>
                    </w:r>
                    <w:r>
                      <w:rPr>
                        <w:rFonts w:ascii="Verdana" w:hAnsi="Verdana"/>
                        <w:spacing w:val="-12"/>
                        <w:sz w:val="15"/>
                      </w:rPr>
                      <w:t xml:space="preserve"> </w:t>
                    </w:r>
                    <w:r>
                      <w:rPr>
                        <w:rFonts w:ascii="Verdana" w:hAnsi="Verdana"/>
                        <w:spacing w:val="-1"/>
                        <w:sz w:val="15"/>
                      </w:rPr>
                      <w:t>–</w:t>
                    </w:r>
                    <w:r>
                      <w:rPr>
                        <w:rFonts w:ascii="Verdana" w:hAnsi="Verdana"/>
                        <w:spacing w:val="-14"/>
                        <w:sz w:val="15"/>
                      </w:rPr>
                      <w:t xml:space="preserve"> </w:t>
                    </w:r>
                    <w:r>
                      <w:rPr>
                        <w:rFonts w:ascii="Verdana" w:hAnsi="Verdana"/>
                        <w:spacing w:val="-1"/>
                        <w:sz w:val="15"/>
                      </w:rPr>
                      <w:t>Tel</w:t>
                    </w:r>
                    <w:r>
                      <w:rPr>
                        <w:rFonts w:ascii="Verdana" w:hAnsi="Verdana"/>
                        <w:spacing w:val="-13"/>
                        <w:sz w:val="15"/>
                      </w:rPr>
                      <w:t xml:space="preserve"> </w:t>
                    </w:r>
                    <w:r>
                      <w:rPr>
                        <w:rFonts w:ascii="Verdana" w:hAnsi="Verdana"/>
                        <w:spacing w:val="-1"/>
                        <w:sz w:val="15"/>
                      </w:rPr>
                      <w:t>(12)</w:t>
                    </w:r>
                    <w:r>
                      <w:rPr>
                        <w:rFonts w:ascii="Verdana" w:hAnsi="Verdana"/>
                        <w:spacing w:val="-5"/>
                        <w:sz w:val="15"/>
                      </w:rPr>
                      <w:t xml:space="preserve"> </w:t>
                    </w:r>
                    <w:r>
                      <w:rPr>
                        <w:rFonts w:ascii="Verdana" w:hAnsi="Verdana"/>
                        <w:spacing w:val="-1"/>
                        <w:sz w:val="15"/>
                      </w:rPr>
                      <w:t>3955-9600</w:t>
                    </w:r>
                    <w:r>
                      <w:rPr>
                        <w:rFonts w:ascii="Verdana" w:hAnsi="Verdana"/>
                        <w:spacing w:val="2"/>
                        <w:sz w:val="15"/>
                      </w:rPr>
                      <w:t xml:space="preserve"> </w:t>
                    </w:r>
                    <w:r>
                      <w:rPr>
                        <w:rFonts w:ascii="Verdana" w:hAnsi="Verdana"/>
                        <w:sz w:val="15"/>
                      </w:rPr>
                      <w:t>–</w:t>
                    </w:r>
                    <w:r>
                      <w:rPr>
                        <w:rFonts w:ascii="Verdana" w:hAnsi="Verdana"/>
                        <w:spacing w:val="-19"/>
                        <w:sz w:val="15"/>
                      </w:rPr>
                      <w:t xml:space="preserve"> </w:t>
                    </w:r>
                    <w:r>
                      <w:rPr>
                        <w:rFonts w:ascii="Verdana" w:hAnsi="Verdana"/>
                        <w:sz w:val="15"/>
                      </w:rPr>
                      <w:t>RESIDENCIAS</w:t>
                    </w:r>
                    <w:r>
                      <w:rPr>
                        <w:rFonts w:ascii="Verdana" w:hAnsi="Verdana"/>
                        <w:spacing w:val="-19"/>
                        <w:sz w:val="15"/>
                      </w:rPr>
                      <w:t xml:space="preserve"> </w:t>
                    </w:r>
                    <w:r>
                      <w:rPr>
                        <w:rFonts w:ascii="Verdana" w:hAnsi="Verdana"/>
                        <w:sz w:val="15"/>
                      </w:rPr>
                      <w:t>TERAPEUTICAS</w:t>
                    </w:r>
                    <w:r>
                      <w:rPr>
                        <w:rFonts w:ascii="Verdana" w:hAnsi="Verdana"/>
                        <w:spacing w:val="-15"/>
                        <w:sz w:val="15"/>
                      </w:rPr>
                      <w:t xml:space="preserve"> </w:t>
                    </w:r>
                    <w:r>
                      <w:rPr>
                        <w:rFonts w:ascii="Verdana" w:hAnsi="Verdana"/>
                        <w:sz w:val="15"/>
                      </w:rPr>
                      <w:t>-</w:t>
                    </w:r>
                    <w:r>
                      <w:rPr>
                        <w:rFonts w:ascii="Verdana" w:hAnsi="Verdana"/>
                        <w:spacing w:val="-15"/>
                        <w:sz w:val="15"/>
                      </w:rPr>
                      <w:t xml:space="preserve"> </w:t>
                    </w:r>
                    <w:r>
                      <w:rPr>
                        <w:rFonts w:ascii="Verdana" w:hAnsi="Verdana"/>
                        <w:sz w:val="15"/>
                      </w:rPr>
                      <w:t>página</w:t>
                    </w:r>
                    <w:r>
                      <w:rPr>
                        <w:rFonts w:ascii="Verdana" w:hAnsi="Verdana"/>
                        <w:spacing w:val="4"/>
                        <w:sz w:val="15"/>
                      </w:rPr>
                      <w:t xml:space="preserve"> </w:t>
                    </w:r>
                    <w:r>
                      <w:fldChar w:fldCharType="begin"/>
                    </w:r>
                    <w:r>
                      <w:rPr>
                        <w:rFonts w:ascii="Verdana" w:hAnsi="Verdana"/>
                        <w:sz w:val="15"/>
                      </w:rPr>
                      <w:instrText xml:space="preserve"> PAGE </w:instrText>
                    </w:r>
                    <w:r>
                      <w:fldChar w:fldCharType="separate"/>
                    </w:r>
                    <w:r w:rsidR="00147A06">
                      <w:rPr>
                        <w:rFonts w:ascii="Verdana" w:hAnsi="Verdana"/>
                        <w:noProof/>
                        <w:sz w:val="15"/>
                      </w:rPr>
                      <w:t>50</w:t>
                    </w:r>
                    <w: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872378" w14:textId="60AF7550" w:rsidR="00ED3C86" w:rsidRDefault="00D94A06">
    <w:pPr>
      <w:pStyle w:val="Corpodetexto"/>
      <w:spacing w:line="14" w:lineRule="auto"/>
      <w:ind w:left="0"/>
      <w:rPr>
        <w:sz w:val="20"/>
      </w:rPr>
    </w:pPr>
    <w:r>
      <w:rPr>
        <w:noProof/>
        <w:lang w:val="pt-BR" w:eastAsia="pt-BR"/>
      </w:rPr>
      <mc:AlternateContent>
        <mc:Choice Requires="wps">
          <w:drawing>
            <wp:anchor distT="0" distB="0" distL="114300" distR="114300" simplePos="0" relativeHeight="485261824" behindDoc="1" locked="0" layoutInCell="1" allowOverlap="1" wp14:anchorId="3EFB2DED" wp14:editId="52BE116D">
              <wp:simplePos x="0" y="0"/>
              <wp:positionH relativeFrom="page">
                <wp:posOffset>1359535</wp:posOffset>
              </wp:positionH>
              <wp:positionV relativeFrom="page">
                <wp:posOffset>9305925</wp:posOffset>
              </wp:positionV>
              <wp:extent cx="5392420" cy="0"/>
              <wp:effectExtent l="6985" t="9525" r="10795" b="9525"/>
              <wp:wrapNone/>
              <wp:docPr id="1200354200"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92420" cy="0"/>
                      </a:xfrm>
                      <a:prstGeom prst="line">
                        <a:avLst/>
                      </a:prstGeom>
                      <a:noFill/>
                      <a:ln w="584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4378355" id="Line 6" o:spid="_x0000_s1026" style="position:absolute;z-index:-18054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07.05pt,732.75pt" to="531.65pt,73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" strokeweight=".16222mm">
              <w10:wrap anchorx="page" anchory="page"/>
            </v:line>
          </w:pict>
        </mc:Fallback>
      </mc:AlternateContent>
    </w:r>
    <w:r>
      <w:rPr>
        <w:noProof/>
        <w:lang w:val="pt-BR" w:eastAsia="pt-BR"/>
      </w:rPr>
      <mc:AlternateContent>
        <mc:Choice Requires="wps">
          <w:drawing>
            <wp:anchor distT="0" distB="0" distL="114300" distR="114300" simplePos="0" relativeHeight="485262848" behindDoc="1" locked="0" layoutInCell="1" allowOverlap="1" wp14:anchorId="451DB49D" wp14:editId="3324CF24">
              <wp:simplePos x="0" y="0"/>
              <wp:positionH relativeFrom="page">
                <wp:posOffset>317500</wp:posOffset>
              </wp:positionH>
              <wp:positionV relativeFrom="page">
                <wp:posOffset>9302750</wp:posOffset>
              </wp:positionV>
              <wp:extent cx="59690" cy="169545"/>
              <wp:effectExtent l="3175" t="0" r="3810" b="0"/>
              <wp:wrapNone/>
              <wp:docPr id="190131661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90" cy="169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07DCFA" w14:textId="77777777" w:rsidR="00ED3C86" w:rsidRDefault="00ED3C86">
                          <w:pPr>
                            <w:spacing w:before="20"/>
                            <w:ind w:left="20"/>
                            <w:rPr>
                              <w:sz w:val="20"/>
                            </w:rPr>
                          </w:pPr>
                          <w:r>
                            <w:rPr>
                              <w:sz w:val="20"/>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51DB49D" id="_x0000_t202" coordsize="21600,21600" o:spt="202" path="m,l,21600r21600,l21600,xe">
              <v:stroke joinstyle="miter"/>
              <v:path gradientshapeok="t" o:connecttype="rect"/>
            </v:shapetype>
            <v:shape id="Text Box 7" o:spid="_x0000_s1041" type="#_x0000_t202" style="position:absolute;margin-left:25pt;margin-top:732.5pt;width:4.7pt;height:13.35pt;z-index:-18053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" filled="f" stroked="f">
              <v:textbox inset="0,0,0,0">
                <w:txbxContent>
                  <w:p w14:paraId="4807DCFA" w14:textId="77777777" w:rsidR="00ED3C86" w:rsidRDefault="00ED3C86">
                    <w:pPr>
                      <w:spacing w:before="20"/>
                      <w:ind w:left="20"/>
                      <w:rPr>
                        <w:sz w:val="20"/>
                      </w:rPr>
                    </w:pPr>
                    <w:r>
                      <w:rPr>
                        <w:sz w:val="20"/>
                      </w:rPr>
                      <w:t xml:space="preserve"> </w:t>
                    </w:r>
                  </w:p>
                </w:txbxContent>
              </v:textbox>
              <w10:wrap anchorx="page" anchory="page"/>
            </v:shape>
          </w:pict>
        </mc:Fallback>
      </mc:AlternateContent>
    </w:r>
    <w:r>
      <w:rPr>
        <w:noProof/>
        <w:lang w:val="pt-BR" w:eastAsia="pt-BR"/>
      </w:rPr>
      <mc:AlternateContent>
        <mc:Choice Requires="wps">
          <w:drawing>
            <wp:anchor distT="0" distB="0" distL="114300" distR="114300" simplePos="0" relativeHeight="485263872" behindDoc="1" locked="0" layoutInCell="1" allowOverlap="1" wp14:anchorId="1FA6CADF" wp14:editId="2947FD3A">
              <wp:simplePos x="0" y="0"/>
              <wp:positionH relativeFrom="page">
                <wp:posOffset>1950720</wp:posOffset>
              </wp:positionH>
              <wp:positionV relativeFrom="page">
                <wp:posOffset>9454515</wp:posOffset>
              </wp:positionV>
              <wp:extent cx="3973830" cy="262255"/>
              <wp:effectExtent l="0" t="0" r="0" b="0"/>
              <wp:wrapNone/>
              <wp:docPr id="94511424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3830" cy="2622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F324E8" w14:textId="77777777" w:rsidR="00ED3C86" w:rsidRDefault="00ED3C86">
                          <w:pPr>
                            <w:spacing w:before="20"/>
                            <w:ind w:left="12" w:right="66"/>
                            <w:jc w:val="center"/>
                            <w:rPr>
                              <w:rFonts w:ascii="Verdana" w:hAnsi="Verdana"/>
                              <w:sz w:val="15"/>
                            </w:rPr>
                          </w:pPr>
                          <w:r>
                            <w:rPr>
                              <w:rFonts w:ascii="Verdana" w:hAnsi="Verdana"/>
                              <w:sz w:val="15"/>
                            </w:rPr>
                            <w:t>Avenida</w:t>
                          </w:r>
                          <w:r>
                            <w:rPr>
                              <w:rFonts w:ascii="Verdana" w:hAnsi="Verdana"/>
                              <w:spacing w:val="8"/>
                              <w:sz w:val="15"/>
                            </w:rPr>
                            <w:t xml:space="preserve"> </w:t>
                          </w:r>
                          <w:r>
                            <w:rPr>
                              <w:rFonts w:ascii="Verdana" w:hAnsi="Verdana"/>
                              <w:sz w:val="15"/>
                            </w:rPr>
                            <w:t>Major</w:t>
                          </w:r>
                          <w:r>
                            <w:rPr>
                              <w:rFonts w:ascii="Verdana" w:hAnsi="Verdana"/>
                              <w:spacing w:val="14"/>
                              <w:sz w:val="15"/>
                            </w:rPr>
                            <w:t xml:space="preserve"> </w:t>
                          </w:r>
                          <w:r>
                            <w:rPr>
                              <w:rFonts w:ascii="Verdana" w:hAnsi="Verdana"/>
                              <w:sz w:val="15"/>
                            </w:rPr>
                            <w:t>Acácio</w:t>
                          </w:r>
                          <w:r>
                            <w:rPr>
                              <w:rFonts w:ascii="Verdana" w:hAnsi="Verdana"/>
                              <w:spacing w:val="12"/>
                              <w:sz w:val="15"/>
                            </w:rPr>
                            <w:t xml:space="preserve"> </w:t>
                          </w:r>
                          <w:r>
                            <w:rPr>
                              <w:rFonts w:ascii="Verdana" w:hAnsi="Verdana"/>
                              <w:sz w:val="15"/>
                            </w:rPr>
                            <w:t>Ferreira,</w:t>
                          </w:r>
                          <w:r>
                            <w:rPr>
                              <w:rFonts w:ascii="Verdana" w:hAnsi="Verdana"/>
                              <w:spacing w:val="14"/>
                              <w:sz w:val="15"/>
                            </w:rPr>
                            <w:t xml:space="preserve"> </w:t>
                          </w:r>
                          <w:r>
                            <w:rPr>
                              <w:rFonts w:ascii="Verdana" w:hAnsi="Verdana"/>
                              <w:sz w:val="15"/>
                            </w:rPr>
                            <w:t>n.</w:t>
                          </w:r>
                          <w:r>
                            <w:rPr>
                              <w:rFonts w:ascii="Verdana" w:hAnsi="Verdana"/>
                              <w:spacing w:val="7"/>
                              <w:sz w:val="15"/>
                            </w:rPr>
                            <w:t xml:space="preserve"> </w:t>
                          </w:r>
                          <w:r>
                            <w:rPr>
                              <w:rFonts w:ascii="Verdana" w:hAnsi="Verdana"/>
                              <w:sz w:val="15"/>
                            </w:rPr>
                            <w:t>854</w:t>
                          </w:r>
                          <w:r>
                            <w:rPr>
                              <w:rFonts w:ascii="Verdana" w:hAnsi="Verdana"/>
                              <w:spacing w:val="19"/>
                              <w:sz w:val="15"/>
                            </w:rPr>
                            <w:t xml:space="preserve"> </w:t>
                          </w:r>
                          <w:r>
                            <w:rPr>
                              <w:rFonts w:ascii="Verdana" w:hAnsi="Verdana"/>
                              <w:sz w:val="15"/>
                            </w:rPr>
                            <w:t>– Jd</w:t>
                          </w:r>
                          <w:r>
                            <w:rPr>
                              <w:rFonts w:ascii="Verdana" w:hAnsi="Verdana"/>
                              <w:spacing w:val="14"/>
                              <w:sz w:val="15"/>
                            </w:rPr>
                            <w:t xml:space="preserve"> </w:t>
                          </w:r>
                          <w:r>
                            <w:rPr>
                              <w:rFonts w:ascii="Verdana" w:hAnsi="Verdana"/>
                              <w:sz w:val="15"/>
                            </w:rPr>
                            <w:t>Paraíba</w:t>
                          </w:r>
                          <w:r>
                            <w:rPr>
                              <w:rFonts w:ascii="Verdana" w:hAnsi="Verdana"/>
                              <w:spacing w:val="6"/>
                              <w:sz w:val="15"/>
                            </w:rPr>
                            <w:t xml:space="preserve"> </w:t>
                          </w:r>
                          <w:r>
                            <w:rPr>
                              <w:rFonts w:ascii="Verdana" w:hAnsi="Verdana"/>
                              <w:sz w:val="15"/>
                            </w:rPr>
                            <w:t>-</w:t>
                          </w:r>
                          <w:r>
                            <w:rPr>
                              <w:rFonts w:ascii="Verdana" w:hAnsi="Verdana"/>
                              <w:spacing w:val="4"/>
                              <w:sz w:val="15"/>
                            </w:rPr>
                            <w:t xml:space="preserve"> </w:t>
                          </w:r>
                          <w:r>
                            <w:rPr>
                              <w:rFonts w:ascii="Verdana" w:hAnsi="Verdana"/>
                              <w:sz w:val="15"/>
                            </w:rPr>
                            <w:t>Jacareí/SP.</w:t>
                          </w:r>
                        </w:p>
                        <w:p w14:paraId="2EDBD44A" w14:textId="77777777" w:rsidR="00ED3C86" w:rsidRDefault="00ED3C86">
                          <w:pPr>
                            <w:spacing w:before="7"/>
                            <w:ind w:left="12" w:right="50"/>
                            <w:jc w:val="center"/>
                            <w:rPr>
                              <w:rFonts w:ascii="Verdana" w:hAnsi="Verdana"/>
                              <w:sz w:val="15"/>
                            </w:rPr>
                          </w:pPr>
                          <w:r>
                            <w:rPr>
                              <w:rFonts w:ascii="Verdana" w:hAnsi="Verdana"/>
                              <w:spacing w:val="-1"/>
                              <w:sz w:val="15"/>
                            </w:rPr>
                            <w:t>CEP.</w:t>
                          </w:r>
                          <w:r>
                            <w:rPr>
                              <w:rFonts w:ascii="Verdana" w:hAnsi="Verdana"/>
                              <w:spacing w:val="-13"/>
                              <w:sz w:val="15"/>
                            </w:rPr>
                            <w:t xml:space="preserve"> </w:t>
                          </w:r>
                          <w:r>
                            <w:rPr>
                              <w:rFonts w:ascii="Verdana" w:hAnsi="Verdana"/>
                              <w:spacing w:val="-1"/>
                              <w:sz w:val="15"/>
                            </w:rPr>
                            <w:t>12327-530</w:t>
                          </w:r>
                          <w:r>
                            <w:rPr>
                              <w:rFonts w:ascii="Verdana" w:hAnsi="Verdana"/>
                              <w:spacing w:val="-12"/>
                              <w:sz w:val="15"/>
                            </w:rPr>
                            <w:t xml:space="preserve"> </w:t>
                          </w:r>
                          <w:r>
                            <w:rPr>
                              <w:rFonts w:ascii="Verdana" w:hAnsi="Verdana"/>
                              <w:spacing w:val="-1"/>
                              <w:sz w:val="15"/>
                            </w:rPr>
                            <w:t>–</w:t>
                          </w:r>
                          <w:r>
                            <w:rPr>
                              <w:rFonts w:ascii="Verdana" w:hAnsi="Verdana"/>
                              <w:spacing w:val="-14"/>
                              <w:sz w:val="15"/>
                            </w:rPr>
                            <w:t xml:space="preserve"> </w:t>
                          </w:r>
                          <w:r>
                            <w:rPr>
                              <w:rFonts w:ascii="Verdana" w:hAnsi="Verdana"/>
                              <w:spacing w:val="-1"/>
                              <w:sz w:val="15"/>
                            </w:rPr>
                            <w:t>Tel</w:t>
                          </w:r>
                          <w:r>
                            <w:rPr>
                              <w:rFonts w:ascii="Verdana" w:hAnsi="Verdana"/>
                              <w:spacing w:val="-13"/>
                              <w:sz w:val="15"/>
                            </w:rPr>
                            <w:t xml:space="preserve"> </w:t>
                          </w:r>
                          <w:r>
                            <w:rPr>
                              <w:rFonts w:ascii="Verdana" w:hAnsi="Verdana"/>
                              <w:spacing w:val="-1"/>
                              <w:sz w:val="15"/>
                            </w:rPr>
                            <w:t>(12)</w:t>
                          </w:r>
                          <w:r>
                            <w:rPr>
                              <w:rFonts w:ascii="Verdana" w:hAnsi="Verdana"/>
                              <w:spacing w:val="-5"/>
                              <w:sz w:val="15"/>
                            </w:rPr>
                            <w:t xml:space="preserve"> </w:t>
                          </w:r>
                          <w:r>
                            <w:rPr>
                              <w:rFonts w:ascii="Verdana" w:hAnsi="Verdana"/>
                              <w:spacing w:val="-1"/>
                              <w:sz w:val="15"/>
                            </w:rPr>
                            <w:t>3955-9600</w:t>
                          </w:r>
                          <w:r>
                            <w:rPr>
                              <w:rFonts w:ascii="Verdana" w:hAnsi="Verdana"/>
                              <w:spacing w:val="2"/>
                              <w:sz w:val="15"/>
                            </w:rPr>
                            <w:t xml:space="preserve"> </w:t>
                          </w:r>
                          <w:r>
                            <w:rPr>
                              <w:rFonts w:ascii="Verdana" w:hAnsi="Verdana"/>
                              <w:sz w:val="15"/>
                            </w:rPr>
                            <w:t>–</w:t>
                          </w:r>
                          <w:r>
                            <w:rPr>
                              <w:rFonts w:ascii="Verdana" w:hAnsi="Verdana"/>
                              <w:spacing w:val="-19"/>
                              <w:sz w:val="15"/>
                            </w:rPr>
                            <w:t xml:space="preserve"> </w:t>
                          </w:r>
                          <w:r>
                            <w:rPr>
                              <w:rFonts w:ascii="Verdana" w:hAnsi="Verdana"/>
                              <w:sz w:val="15"/>
                            </w:rPr>
                            <w:t>RESIDENCIAS</w:t>
                          </w:r>
                          <w:r>
                            <w:rPr>
                              <w:rFonts w:ascii="Verdana" w:hAnsi="Verdana"/>
                              <w:spacing w:val="-19"/>
                              <w:sz w:val="15"/>
                            </w:rPr>
                            <w:t xml:space="preserve"> </w:t>
                          </w:r>
                          <w:r>
                            <w:rPr>
                              <w:rFonts w:ascii="Verdana" w:hAnsi="Verdana"/>
                              <w:sz w:val="15"/>
                            </w:rPr>
                            <w:t>TERAPEUTICAS</w:t>
                          </w:r>
                          <w:r>
                            <w:rPr>
                              <w:rFonts w:ascii="Verdana" w:hAnsi="Verdana"/>
                              <w:spacing w:val="-15"/>
                              <w:sz w:val="15"/>
                            </w:rPr>
                            <w:t xml:space="preserve"> </w:t>
                          </w:r>
                          <w:r>
                            <w:rPr>
                              <w:rFonts w:ascii="Verdana" w:hAnsi="Verdana"/>
                              <w:sz w:val="15"/>
                            </w:rPr>
                            <w:t>-</w:t>
                          </w:r>
                          <w:r>
                            <w:rPr>
                              <w:rFonts w:ascii="Verdana" w:hAnsi="Verdana"/>
                              <w:spacing w:val="-15"/>
                              <w:sz w:val="15"/>
                            </w:rPr>
                            <w:t xml:space="preserve"> </w:t>
                          </w:r>
                          <w:r>
                            <w:rPr>
                              <w:rFonts w:ascii="Verdana" w:hAnsi="Verdana"/>
                              <w:sz w:val="15"/>
                            </w:rPr>
                            <w:t>página</w:t>
                          </w:r>
                          <w:r>
                            <w:rPr>
                              <w:rFonts w:ascii="Verdana" w:hAnsi="Verdana"/>
                              <w:spacing w:val="4"/>
                              <w:sz w:val="15"/>
                            </w:rPr>
                            <w:t xml:space="preserve"> </w:t>
                          </w:r>
                          <w:r>
                            <w:fldChar w:fldCharType="begin"/>
                          </w:r>
                          <w:r>
                            <w:rPr>
                              <w:rFonts w:ascii="Verdana" w:hAnsi="Verdana"/>
                              <w:sz w:val="15"/>
                            </w:rPr>
                            <w:instrText xml:space="preserve"> PAGE </w:instrText>
                          </w:r>
                          <w:r>
                            <w:fldChar w:fldCharType="separate"/>
                          </w:r>
                          <w:r w:rsidR="00147A06">
                            <w:rPr>
                              <w:rFonts w:ascii="Verdana" w:hAnsi="Verdana"/>
                              <w:noProof/>
                              <w:sz w:val="15"/>
                            </w:rPr>
                            <w:t>51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42" type="#_x0000_t202" style="position:absolute;margin-left:153.6pt;margin-top:744.45pt;width:312.9pt;height:20.65pt;z-index:-18052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" filled="f" stroked="f">
              <v:textbox inset="0,0,0,0">
                <w:txbxContent>
                  <w:p w14:paraId="74F324E8" w14:textId="77777777" w:rsidR="00ED3C86" w:rsidRDefault="00ED3C86">
                    <w:pPr>
                      <w:spacing w:before="20"/>
                      <w:ind w:left="12" w:right="66"/>
                      <w:jc w:val="center"/>
                      <w:rPr>
                        <w:rFonts w:ascii="Verdana" w:hAnsi="Verdana"/>
                        <w:sz w:val="15"/>
                      </w:rPr>
                    </w:pPr>
                    <w:r>
                      <w:rPr>
                        <w:rFonts w:ascii="Verdana" w:hAnsi="Verdana"/>
                        <w:sz w:val="15"/>
                      </w:rPr>
                      <w:t>Avenida</w:t>
                    </w:r>
                    <w:r>
                      <w:rPr>
                        <w:rFonts w:ascii="Verdana" w:hAnsi="Verdana"/>
                        <w:spacing w:val="8"/>
                        <w:sz w:val="15"/>
                      </w:rPr>
                      <w:t xml:space="preserve"> </w:t>
                    </w:r>
                    <w:r>
                      <w:rPr>
                        <w:rFonts w:ascii="Verdana" w:hAnsi="Verdana"/>
                        <w:sz w:val="15"/>
                      </w:rPr>
                      <w:t>Major</w:t>
                    </w:r>
                    <w:r>
                      <w:rPr>
                        <w:rFonts w:ascii="Verdana" w:hAnsi="Verdana"/>
                        <w:spacing w:val="14"/>
                        <w:sz w:val="15"/>
                      </w:rPr>
                      <w:t xml:space="preserve"> </w:t>
                    </w:r>
                    <w:r>
                      <w:rPr>
                        <w:rFonts w:ascii="Verdana" w:hAnsi="Verdana"/>
                        <w:sz w:val="15"/>
                      </w:rPr>
                      <w:t>Acácio</w:t>
                    </w:r>
                    <w:r>
                      <w:rPr>
                        <w:rFonts w:ascii="Verdana" w:hAnsi="Verdana"/>
                        <w:spacing w:val="12"/>
                        <w:sz w:val="15"/>
                      </w:rPr>
                      <w:t xml:space="preserve"> </w:t>
                    </w:r>
                    <w:r>
                      <w:rPr>
                        <w:rFonts w:ascii="Verdana" w:hAnsi="Verdana"/>
                        <w:sz w:val="15"/>
                      </w:rPr>
                      <w:t>Ferreira,</w:t>
                    </w:r>
                    <w:r>
                      <w:rPr>
                        <w:rFonts w:ascii="Verdana" w:hAnsi="Verdana"/>
                        <w:spacing w:val="14"/>
                        <w:sz w:val="15"/>
                      </w:rPr>
                      <w:t xml:space="preserve"> </w:t>
                    </w:r>
                    <w:r>
                      <w:rPr>
                        <w:rFonts w:ascii="Verdana" w:hAnsi="Verdana"/>
                        <w:sz w:val="15"/>
                      </w:rPr>
                      <w:t>n.</w:t>
                    </w:r>
                    <w:r>
                      <w:rPr>
                        <w:rFonts w:ascii="Verdana" w:hAnsi="Verdana"/>
                        <w:spacing w:val="7"/>
                        <w:sz w:val="15"/>
                      </w:rPr>
                      <w:t xml:space="preserve"> </w:t>
                    </w:r>
                    <w:r>
                      <w:rPr>
                        <w:rFonts w:ascii="Verdana" w:hAnsi="Verdana"/>
                        <w:sz w:val="15"/>
                      </w:rPr>
                      <w:t>854</w:t>
                    </w:r>
                    <w:r>
                      <w:rPr>
                        <w:rFonts w:ascii="Verdana" w:hAnsi="Verdana"/>
                        <w:spacing w:val="19"/>
                        <w:sz w:val="15"/>
                      </w:rPr>
                      <w:t xml:space="preserve"> </w:t>
                    </w:r>
                    <w:r>
                      <w:rPr>
                        <w:rFonts w:ascii="Verdana" w:hAnsi="Verdana"/>
                        <w:sz w:val="15"/>
                      </w:rPr>
                      <w:t>– Jd</w:t>
                    </w:r>
                    <w:r>
                      <w:rPr>
                        <w:rFonts w:ascii="Verdana" w:hAnsi="Verdana"/>
                        <w:spacing w:val="14"/>
                        <w:sz w:val="15"/>
                      </w:rPr>
                      <w:t xml:space="preserve"> </w:t>
                    </w:r>
                    <w:r>
                      <w:rPr>
                        <w:rFonts w:ascii="Verdana" w:hAnsi="Verdana"/>
                        <w:sz w:val="15"/>
                      </w:rPr>
                      <w:t>Paraíba</w:t>
                    </w:r>
                    <w:r>
                      <w:rPr>
                        <w:rFonts w:ascii="Verdana" w:hAnsi="Verdana"/>
                        <w:spacing w:val="6"/>
                        <w:sz w:val="15"/>
                      </w:rPr>
                      <w:t xml:space="preserve"> </w:t>
                    </w:r>
                    <w:r>
                      <w:rPr>
                        <w:rFonts w:ascii="Verdana" w:hAnsi="Verdana"/>
                        <w:sz w:val="15"/>
                      </w:rPr>
                      <w:t>-</w:t>
                    </w:r>
                    <w:r>
                      <w:rPr>
                        <w:rFonts w:ascii="Verdana" w:hAnsi="Verdana"/>
                        <w:spacing w:val="4"/>
                        <w:sz w:val="15"/>
                      </w:rPr>
                      <w:t xml:space="preserve"> </w:t>
                    </w:r>
                    <w:r>
                      <w:rPr>
                        <w:rFonts w:ascii="Verdana" w:hAnsi="Verdana"/>
                        <w:sz w:val="15"/>
                      </w:rPr>
                      <w:t>Jacareí/SP.</w:t>
                    </w:r>
                  </w:p>
                  <w:p w14:paraId="2EDBD44A" w14:textId="77777777" w:rsidR="00ED3C86" w:rsidRDefault="00ED3C86">
                    <w:pPr>
                      <w:spacing w:before="7"/>
                      <w:ind w:left="12" w:right="50"/>
                      <w:jc w:val="center"/>
                      <w:rPr>
                        <w:rFonts w:ascii="Verdana" w:hAnsi="Verdana"/>
                        <w:sz w:val="15"/>
                      </w:rPr>
                    </w:pPr>
                    <w:r>
                      <w:rPr>
                        <w:rFonts w:ascii="Verdana" w:hAnsi="Verdana"/>
                        <w:spacing w:val="-1"/>
                        <w:sz w:val="15"/>
                      </w:rPr>
                      <w:t>CEP.</w:t>
                    </w:r>
                    <w:r>
                      <w:rPr>
                        <w:rFonts w:ascii="Verdana" w:hAnsi="Verdana"/>
                        <w:spacing w:val="-13"/>
                        <w:sz w:val="15"/>
                      </w:rPr>
                      <w:t xml:space="preserve"> </w:t>
                    </w:r>
                    <w:r>
                      <w:rPr>
                        <w:rFonts w:ascii="Verdana" w:hAnsi="Verdana"/>
                        <w:spacing w:val="-1"/>
                        <w:sz w:val="15"/>
                      </w:rPr>
                      <w:t>12327-530</w:t>
                    </w:r>
                    <w:r>
                      <w:rPr>
                        <w:rFonts w:ascii="Verdana" w:hAnsi="Verdana"/>
                        <w:spacing w:val="-12"/>
                        <w:sz w:val="15"/>
                      </w:rPr>
                      <w:t xml:space="preserve"> </w:t>
                    </w:r>
                    <w:r>
                      <w:rPr>
                        <w:rFonts w:ascii="Verdana" w:hAnsi="Verdana"/>
                        <w:spacing w:val="-1"/>
                        <w:sz w:val="15"/>
                      </w:rPr>
                      <w:t>–</w:t>
                    </w:r>
                    <w:r>
                      <w:rPr>
                        <w:rFonts w:ascii="Verdana" w:hAnsi="Verdana"/>
                        <w:spacing w:val="-14"/>
                        <w:sz w:val="15"/>
                      </w:rPr>
                      <w:t xml:space="preserve"> </w:t>
                    </w:r>
                    <w:r>
                      <w:rPr>
                        <w:rFonts w:ascii="Verdana" w:hAnsi="Verdana"/>
                        <w:spacing w:val="-1"/>
                        <w:sz w:val="15"/>
                      </w:rPr>
                      <w:t>Tel</w:t>
                    </w:r>
                    <w:r>
                      <w:rPr>
                        <w:rFonts w:ascii="Verdana" w:hAnsi="Verdana"/>
                        <w:spacing w:val="-13"/>
                        <w:sz w:val="15"/>
                      </w:rPr>
                      <w:t xml:space="preserve"> </w:t>
                    </w:r>
                    <w:r>
                      <w:rPr>
                        <w:rFonts w:ascii="Verdana" w:hAnsi="Verdana"/>
                        <w:spacing w:val="-1"/>
                        <w:sz w:val="15"/>
                      </w:rPr>
                      <w:t>(12)</w:t>
                    </w:r>
                    <w:r>
                      <w:rPr>
                        <w:rFonts w:ascii="Verdana" w:hAnsi="Verdana"/>
                        <w:spacing w:val="-5"/>
                        <w:sz w:val="15"/>
                      </w:rPr>
                      <w:t xml:space="preserve"> </w:t>
                    </w:r>
                    <w:r>
                      <w:rPr>
                        <w:rFonts w:ascii="Verdana" w:hAnsi="Verdana"/>
                        <w:spacing w:val="-1"/>
                        <w:sz w:val="15"/>
                      </w:rPr>
                      <w:t>3955-9600</w:t>
                    </w:r>
                    <w:r>
                      <w:rPr>
                        <w:rFonts w:ascii="Verdana" w:hAnsi="Verdana"/>
                        <w:spacing w:val="2"/>
                        <w:sz w:val="15"/>
                      </w:rPr>
                      <w:t xml:space="preserve"> </w:t>
                    </w:r>
                    <w:r>
                      <w:rPr>
                        <w:rFonts w:ascii="Verdana" w:hAnsi="Verdana"/>
                        <w:sz w:val="15"/>
                      </w:rPr>
                      <w:t>–</w:t>
                    </w:r>
                    <w:r>
                      <w:rPr>
                        <w:rFonts w:ascii="Verdana" w:hAnsi="Verdana"/>
                        <w:spacing w:val="-19"/>
                        <w:sz w:val="15"/>
                      </w:rPr>
                      <w:t xml:space="preserve"> </w:t>
                    </w:r>
                    <w:r>
                      <w:rPr>
                        <w:rFonts w:ascii="Verdana" w:hAnsi="Verdana"/>
                        <w:sz w:val="15"/>
                      </w:rPr>
                      <w:t>RESIDENCIAS</w:t>
                    </w:r>
                    <w:r>
                      <w:rPr>
                        <w:rFonts w:ascii="Verdana" w:hAnsi="Verdana"/>
                        <w:spacing w:val="-19"/>
                        <w:sz w:val="15"/>
                      </w:rPr>
                      <w:t xml:space="preserve"> </w:t>
                    </w:r>
                    <w:r>
                      <w:rPr>
                        <w:rFonts w:ascii="Verdana" w:hAnsi="Verdana"/>
                        <w:sz w:val="15"/>
                      </w:rPr>
                      <w:t>TERAPEUTICAS</w:t>
                    </w:r>
                    <w:r>
                      <w:rPr>
                        <w:rFonts w:ascii="Verdana" w:hAnsi="Verdana"/>
                        <w:spacing w:val="-15"/>
                        <w:sz w:val="15"/>
                      </w:rPr>
                      <w:t xml:space="preserve"> </w:t>
                    </w:r>
                    <w:r>
                      <w:rPr>
                        <w:rFonts w:ascii="Verdana" w:hAnsi="Verdana"/>
                        <w:sz w:val="15"/>
                      </w:rPr>
                      <w:t>-</w:t>
                    </w:r>
                    <w:r>
                      <w:rPr>
                        <w:rFonts w:ascii="Verdana" w:hAnsi="Verdana"/>
                        <w:spacing w:val="-15"/>
                        <w:sz w:val="15"/>
                      </w:rPr>
                      <w:t xml:space="preserve"> </w:t>
                    </w:r>
                    <w:r>
                      <w:rPr>
                        <w:rFonts w:ascii="Verdana" w:hAnsi="Verdana"/>
                        <w:sz w:val="15"/>
                      </w:rPr>
                      <w:t>página</w:t>
                    </w:r>
                    <w:r>
                      <w:rPr>
                        <w:rFonts w:ascii="Verdana" w:hAnsi="Verdana"/>
                        <w:spacing w:val="4"/>
                        <w:sz w:val="15"/>
                      </w:rPr>
                      <w:t xml:space="preserve"> </w:t>
                    </w:r>
                    <w:r>
                      <w:fldChar w:fldCharType="begin"/>
                    </w:r>
                    <w:r>
                      <w:rPr>
                        <w:rFonts w:ascii="Verdana" w:hAnsi="Verdana"/>
                        <w:sz w:val="15"/>
                      </w:rPr>
                      <w:instrText xml:space="preserve"> PAGE </w:instrText>
                    </w:r>
                    <w:r>
                      <w:fldChar w:fldCharType="separate"/>
                    </w:r>
                    <w:r w:rsidR="00147A06">
                      <w:rPr>
                        <w:rFonts w:ascii="Verdana" w:hAnsi="Verdana"/>
                        <w:noProof/>
                        <w:sz w:val="15"/>
                      </w:rPr>
                      <w:t>51</w:t>
                    </w:r>
                    <w:r>
                      <w:fldChar w:fldCharType="end"/>
                    </w:r>
                  </w:p>
                </w:txbxContent>
              </v:textbox>
              <w10:wrap anchorx="page" anchory="pag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96D34C" w14:textId="77777777" w:rsidR="00ED3C86" w:rsidRDefault="00ED3C86">
    <w:pPr>
      <w:pStyle w:val="Corpodetexto"/>
      <w:spacing w:line="14" w:lineRule="auto"/>
      <w:ind w:left="0"/>
      <w:rPr>
        <w:sz w:val="20"/>
      </w:rPr>
    </w:pPr>
    <w:r>
      <w:rPr>
        <w:noProof/>
        <w:lang w:val="pt-BR" w:eastAsia="pt-BR"/>
      </w:rPr>
      <mc:AlternateContent>
        <mc:Choice Requires="wps">
          <w:drawing>
            <wp:anchor distT="0" distB="0" distL="0" distR="0" simplePos="0" relativeHeight="485231104" behindDoc="1" locked="0" layoutInCell="1" allowOverlap="1" wp14:anchorId="168FAC36" wp14:editId="20CE5495">
              <wp:simplePos x="0" y="0"/>
              <wp:positionH relativeFrom="page">
                <wp:posOffset>1359535</wp:posOffset>
              </wp:positionH>
              <wp:positionV relativeFrom="page">
                <wp:posOffset>9305925</wp:posOffset>
              </wp:positionV>
              <wp:extent cx="5392420" cy="1270"/>
              <wp:effectExtent l="0" t="0" r="0" b="0"/>
              <wp:wrapNone/>
              <wp:docPr id="59" name="Graphic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92420" cy="1270"/>
                      </a:xfrm>
                      <a:custGeom>
                        <a:avLst/>
                        <a:gdLst/>
                        <a:ahLst/>
                        <a:cxnLst/>
                        <a:rect l="l" t="t" r="r" b="b"/>
                        <a:pathLst>
                          <a:path w="5392420">
                            <a:moveTo>
                              <a:pt x="0" y="0"/>
                            </a:moveTo>
                            <a:lnTo>
                              <a:pt x="5392420" y="0"/>
                            </a:lnTo>
                          </a:path>
                        </a:pathLst>
                      </a:custGeom>
                      <a:ln w="5840">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8610E0E" id="Graphic 59" o:spid="_x0000_s1026" style="position:absolute;margin-left:107.05pt;margin-top:732.75pt;width:424.6pt;height:.1pt;z-index:-18085376;visibility:visible;mso-wrap-style:square;mso-wrap-distance-left:0;mso-wrap-distance-top:0;mso-wrap-distance-right:0;mso-wrap-distance-bottom:0;mso-position-horizontal:absolute;mso-position-horizontal-relative:page;mso-position-vertical:absolute;mso-position-vertical-relative:page;v-text-anchor:top" coordsize="53924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" path="m,l5392420,e" filled="f" strokeweight=".16222mm">
              <v:path arrowok="t"/>
              <w10:wrap anchorx="page" anchory="page"/>
            </v:shape>
          </w:pict>
        </mc:Fallback>
      </mc:AlternateContent>
    </w:r>
    <w:r>
      <w:rPr>
        <w:noProof/>
        <w:lang w:val="pt-BR" w:eastAsia="pt-BR"/>
      </w:rPr>
      <mc:AlternateContent>
        <mc:Choice Requires="wps">
          <w:drawing>
            <wp:anchor distT="0" distB="0" distL="0" distR="0" simplePos="0" relativeHeight="485231616" behindDoc="1" locked="0" layoutInCell="1" allowOverlap="1" wp14:anchorId="268F9E1D" wp14:editId="6EB18B09">
              <wp:simplePos x="0" y="0"/>
              <wp:positionH relativeFrom="page">
                <wp:posOffset>1924557</wp:posOffset>
              </wp:positionH>
              <wp:positionV relativeFrom="page">
                <wp:posOffset>9450824</wp:posOffset>
              </wp:positionV>
              <wp:extent cx="4034154" cy="264160"/>
              <wp:effectExtent l="0" t="0" r="0" b="0"/>
              <wp:wrapNone/>
              <wp:docPr id="60" name="Text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34154" cy="264160"/>
                      </a:xfrm>
                      <a:prstGeom prst="rect">
                        <a:avLst/>
                      </a:prstGeom>
                    </wps:spPr>
                    <wps:txbx>
                      <w:txbxContent>
                        <w:p w14:paraId="6C2768A4" w14:textId="77777777" w:rsidR="00ED3C86" w:rsidRDefault="00ED3C86">
                          <w:pPr>
                            <w:spacing w:before="21"/>
                            <w:ind w:right="68"/>
                            <w:jc w:val="center"/>
                            <w:rPr>
                              <w:rFonts w:ascii="Verdana" w:hAnsi="Verdana"/>
                              <w:sz w:val="15"/>
                            </w:rPr>
                          </w:pPr>
                          <w:r>
                            <w:rPr>
                              <w:rFonts w:ascii="Verdana" w:hAnsi="Verdana"/>
                              <w:w w:val="105"/>
                              <w:sz w:val="15"/>
                            </w:rPr>
                            <w:t>Avenida</w:t>
                          </w:r>
                          <w:r>
                            <w:rPr>
                              <w:rFonts w:ascii="Verdana" w:hAnsi="Verdana"/>
                              <w:spacing w:val="-10"/>
                              <w:w w:val="105"/>
                              <w:sz w:val="15"/>
                            </w:rPr>
                            <w:t xml:space="preserve"> </w:t>
                          </w:r>
                          <w:r>
                            <w:rPr>
                              <w:rFonts w:ascii="Verdana" w:hAnsi="Verdana"/>
                              <w:w w:val="105"/>
                              <w:sz w:val="15"/>
                            </w:rPr>
                            <w:t>Major</w:t>
                          </w:r>
                          <w:r>
                            <w:rPr>
                              <w:rFonts w:ascii="Verdana" w:hAnsi="Verdana"/>
                              <w:spacing w:val="-4"/>
                              <w:w w:val="105"/>
                              <w:sz w:val="15"/>
                            </w:rPr>
                            <w:t xml:space="preserve"> </w:t>
                          </w:r>
                          <w:r>
                            <w:rPr>
                              <w:rFonts w:ascii="Verdana" w:hAnsi="Verdana"/>
                              <w:w w:val="105"/>
                              <w:sz w:val="15"/>
                            </w:rPr>
                            <w:t>Acácio</w:t>
                          </w:r>
                          <w:r>
                            <w:rPr>
                              <w:rFonts w:ascii="Verdana" w:hAnsi="Verdana"/>
                              <w:spacing w:val="-8"/>
                              <w:w w:val="105"/>
                              <w:sz w:val="15"/>
                            </w:rPr>
                            <w:t xml:space="preserve"> </w:t>
                          </w:r>
                          <w:r>
                            <w:rPr>
                              <w:rFonts w:ascii="Verdana" w:hAnsi="Verdana"/>
                              <w:w w:val="105"/>
                              <w:sz w:val="15"/>
                            </w:rPr>
                            <w:t>Ferreira,</w:t>
                          </w:r>
                          <w:r>
                            <w:rPr>
                              <w:rFonts w:ascii="Verdana" w:hAnsi="Verdana"/>
                              <w:spacing w:val="-4"/>
                              <w:w w:val="105"/>
                              <w:sz w:val="15"/>
                            </w:rPr>
                            <w:t xml:space="preserve"> </w:t>
                          </w:r>
                          <w:r>
                            <w:rPr>
                              <w:rFonts w:ascii="Verdana" w:hAnsi="Verdana"/>
                              <w:w w:val="105"/>
                              <w:sz w:val="15"/>
                            </w:rPr>
                            <w:t>n.</w:t>
                          </w:r>
                          <w:r>
                            <w:rPr>
                              <w:rFonts w:ascii="Verdana" w:hAnsi="Verdana"/>
                              <w:spacing w:val="-11"/>
                              <w:w w:val="105"/>
                              <w:sz w:val="15"/>
                            </w:rPr>
                            <w:t xml:space="preserve"> </w:t>
                          </w:r>
                          <w:r>
                            <w:rPr>
                              <w:rFonts w:ascii="Verdana" w:hAnsi="Verdana"/>
                              <w:w w:val="105"/>
                              <w:sz w:val="15"/>
                            </w:rPr>
                            <w:t>854</w:t>
                          </w:r>
                          <w:r>
                            <w:rPr>
                              <w:rFonts w:ascii="Verdana" w:hAnsi="Verdana"/>
                              <w:spacing w:val="-3"/>
                              <w:w w:val="105"/>
                              <w:sz w:val="15"/>
                            </w:rPr>
                            <w:t xml:space="preserve"> </w:t>
                          </w:r>
                          <w:r>
                            <w:rPr>
                              <w:rFonts w:ascii="Verdana" w:hAnsi="Verdana"/>
                              <w:w w:val="105"/>
                              <w:sz w:val="15"/>
                            </w:rPr>
                            <w:t>–</w:t>
                          </w:r>
                          <w:r>
                            <w:rPr>
                              <w:rFonts w:ascii="Verdana" w:hAnsi="Verdana"/>
                              <w:spacing w:val="-13"/>
                              <w:w w:val="105"/>
                              <w:sz w:val="15"/>
                            </w:rPr>
                            <w:t xml:space="preserve"> </w:t>
                          </w:r>
                          <w:r>
                            <w:rPr>
                              <w:rFonts w:ascii="Verdana" w:hAnsi="Verdana"/>
                              <w:w w:val="105"/>
                              <w:sz w:val="15"/>
                            </w:rPr>
                            <w:t>Jd</w:t>
                          </w:r>
                          <w:r>
                            <w:rPr>
                              <w:rFonts w:ascii="Verdana" w:hAnsi="Verdana"/>
                              <w:spacing w:val="-8"/>
                              <w:w w:val="105"/>
                              <w:sz w:val="15"/>
                            </w:rPr>
                            <w:t xml:space="preserve"> </w:t>
                          </w:r>
                          <w:r>
                            <w:rPr>
                              <w:rFonts w:ascii="Verdana" w:hAnsi="Verdana"/>
                              <w:w w:val="105"/>
                              <w:sz w:val="15"/>
                            </w:rPr>
                            <w:t>Paraíba</w:t>
                          </w:r>
                          <w:r>
                            <w:rPr>
                              <w:rFonts w:ascii="Verdana" w:hAnsi="Verdana"/>
                              <w:spacing w:val="-6"/>
                              <w:w w:val="105"/>
                              <w:sz w:val="15"/>
                            </w:rPr>
                            <w:t xml:space="preserve"> </w:t>
                          </w:r>
                          <w:r>
                            <w:rPr>
                              <w:rFonts w:ascii="Verdana" w:hAnsi="Verdana"/>
                              <w:w w:val="105"/>
                              <w:sz w:val="15"/>
                            </w:rPr>
                            <w:t>-</w:t>
                          </w:r>
                          <w:r>
                            <w:rPr>
                              <w:rFonts w:ascii="Verdana" w:hAnsi="Verdana"/>
                              <w:spacing w:val="-11"/>
                              <w:w w:val="105"/>
                              <w:sz w:val="15"/>
                            </w:rPr>
                            <w:t xml:space="preserve"> </w:t>
                          </w:r>
                          <w:r>
                            <w:rPr>
                              <w:rFonts w:ascii="Verdana" w:hAnsi="Verdana"/>
                              <w:spacing w:val="-2"/>
                              <w:w w:val="105"/>
                              <w:sz w:val="15"/>
                            </w:rPr>
                            <w:t>Jacareí/SP.</w:t>
                          </w:r>
                        </w:p>
                        <w:p w14:paraId="3EE643E1" w14:textId="77777777" w:rsidR="00ED3C86" w:rsidRDefault="00ED3C86">
                          <w:pPr>
                            <w:spacing w:before="10"/>
                            <w:ind w:left="10" w:right="68"/>
                            <w:jc w:val="center"/>
                            <w:rPr>
                              <w:rFonts w:ascii="Verdana" w:hAnsi="Verdana"/>
                              <w:sz w:val="15"/>
                            </w:rPr>
                          </w:pPr>
                          <w:r>
                            <w:rPr>
                              <w:rFonts w:ascii="Verdana" w:hAnsi="Verdana"/>
                              <w:sz w:val="15"/>
                            </w:rPr>
                            <w:t>CEP.</w:t>
                          </w:r>
                          <w:r>
                            <w:rPr>
                              <w:rFonts w:ascii="Verdana" w:hAnsi="Verdana"/>
                              <w:spacing w:val="-16"/>
                              <w:sz w:val="15"/>
                            </w:rPr>
                            <w:t xml:space="preserve"> </w:t>
                          </w:r>
                          <w:r>
                            <w:rPr>
                              <w:rFonts w:ascii="Verdana" w:hAnsi="Verdana"/>
                              <w:sz w:val="15"/>
                            </w:rPr>
                            <w:t>12327-530</w:t>
                          </w:r>
                          <w:r>
                            <w:rPr>
                              <w:rFonts w:ascii="Verdana" w:hAnsi="Verdana"/>
                              <w:spacing w:val="-13"/>
                              <w:sz w:val="15"/>
                            </w:rPr>
                            <w:t xml:space="preserve"> </w:t>
                          </w:r>
                          <w:r>
                            <w:rPr>
                              <w:rFonts w:ascii="Verdana" w:hAnsi="Verdana"/>
                              <w:sz w:val="15"/>
                            </w:rPr>
                            <w:t>–</w:t>
                          </w:r>
                          <w:r>
                            <w:rPr>
                              <w:rFonts w:ascii="Verdana" w:hAnsi="Verdana"/>
                              <w:spacing w:val="-12"/>
                              <w:sz w:val="15"/>
                            </w:rPr>
                            <w:t xml:space="preserve"> </w:t>
                          </w:r>
                          <w:r>
                            <w:rPr>
                              <w:rFonts w:ascii="Verdana" w:hAnsi="Verdana"/>
                              <w:sz w:val="15"/>
                            </w:rPr>
                            <w:t>Tel</w:t>
                          </w:r>
                          <w:r>
                            <w:rPr>
                              <w:rFonts w:ascii="Verdana" w:hAnsi="Verdana"/>
                              <w:spacing w:val="-10"/>
                              <w:sz w:val="15"/>
                            </w:rPr>
                            <w:t xml:space="preserve"> </w:t>
                          </w:r>
                          <w:r>
                            <w:rPr>
                              <w:rFonts w:ascii="Verdana" w:hAnsi="Verdana"/>
                              <w:sz w:val="15"/>
                            </w:rPr>
                            <w:t>(12)</w:t>
                          </w:r>
                          <w:r>
                            <w:rPr>
                              <w:rFonts w:ascii="Verdana" w:hAnsi="Verdana"/>
                              <w:spacing w:val="-7"/>
                              <w:sz w:val="15"/>
                            </w:rPr>
                            <w:t xml:space="preserve"> </w:t>
                          </w:r>
                          <w:r>
                            <w:rPr>
                              <w:rFonts w:ascii="Verdana" w:hAnsi="Verdana"/>
                              <w:sz w:val="15"/>
                            </w:rPr>
                            <w:t>3955-9600</w:t>
                          </w:r>
                          <w:r>
                            <w:rPr>
                              <w:rFonts w:ascii="Verdana" w:hAnsi="Verdana"/>
                              <w:spacing w:val="1"/>
                              <w:sz w:val="15"/>
                            </w:rPr>
                            <w:t xml:space="preserve"> </w:t>
                          </w:r>
                          <w:r>
                            <w:rPr>
                              <w:rFonts w:ascii="Verdana" w:hAnsi="Verdana"/>
                              <w:sz w:val="15"/>
                            </w:rPr>
                            <w:t>–</w:t>
                          </w:r>
                          <w:r>
                            <w:rPr>
                              <w:rFonts w:ascii="Verdana" w:hAnsi="Verdana"/>
                              <w:spacing w:val="-17"/>
                              <w:sz w:val="15"/>
                            </w:rPr>
                            <w:t xml:space="preserve"> </w:t>
                          </w:r>
                          <w:r>
                            <w:rPr>
                              <w:rFonts w:ascii="Verdana" w:hAnsi="Verdana"/>
                              <w:sz w:val="15"/>
                            </w:rPr>
                            <w:t>RESIDENCIAS</w:t>
                          </w:r>
                          <w:r>
                            <w:rPr>
                              <w:rFonts w:ascii="Verdana" w:hAnsi="Verdana"/>
                              <w:spacing w:val="-19"/>
                              <w:sz w:val="15"/>
                            </w:rPr>
                            <w:t xml:space="preserve"> </w:t>
                          </w:r>
                          <w:r>
                            <w:rPr>
                              <w:rFonts w:ascii="Verdana" w:hAnsi="Verdana"/>
                              <w:sz w:val="15"/>
                            </w:rPr>
                            <w:t>TERAPEUTICAS</w:t>
                          </w:r>
                          <w:r>
                            <w:rPr>
                              <w:rFonts w:ascii="Verdana" w:hAnsi="Verdana"/>
                              <w:spacing w:val="-17"/>
                              <w:sz w:val="15"/>
                            </w:rPr>
                            <w:t xml:space="preserve"> </w:t>
                          </w:r>
                          <w:r>
                            <w:rPr>
                              <w:rFonts w:ascii="Verdana" w:hAnsi="Verdana"/>
                              <w:sz w:val="15"/>
                            </w:rPr>
                            <w:t>-</w:t>
                          </w:r>
                          <w:r>
                            <w:rPr>
                              <w:rFonts w:ascii="Verdana" w:hAnsi="Verdana"/>
                              <w:spacing w:val="-14"/>
                              <w:sz w:val="15"/>
                            </w:rPr>
                            <w:t xml:space="preserve"> </w:t>
                          </w:r>
                          <w:r>
                            <w:rPr>
                              <w:rFonts w:ascii="Verdana" w:hAnsi="Verdana"/>
                              <w:sz w:val="15"/>
                            </w:rPr>
                            <w:t>página</w:t>
                          </w:r>
                          <w:r>
                            <w:rPr>
                              <w:rFonts w:ascii="Verdana" w:hAnsi="Verdana"/>
                              <w:spacing w:val="2"/>
                              <w:sz w:val="15"/>
                            </w:rPr>
                            <w:t xml:space="preserve"> </w:t>
                          </w:r>
                          <w:r>
                            <w:rPr>
                              <w:rFonts w:ascii="Verdana" w:hAnsi="Verdana"/>
                              <w:spacing w:val="-5"/>
                              <w:sz w:val="15"/>
                            </w:rPr>
                            <w:fldChar w:fldCharType="begin"/>
                          </w:r>
                          <w:r>
                            <w:rPr>
                              <w:rFonts w:ascii="Verdana" w:hAnsi="Verdana"/>
                              <w:spacing w:val="-5"/>
                              <w:sz w:val="15"/>
                            </w:rPr>
                            <w:instrText xml:space="preserve"> PAGE </w:instrText>
                          </w:r>
                          <w:r>
                            <w:rPr>
                              <w:rFonts w:ascii="Verdana" w:hAnsi="Verdana"/>
                              <w:spacing w:val="-5"/>
                              <w:sz w:val="15"/>
                            </w:rPr>
                            <w:fldChar w:fldCharType="separate"/>
                          </w:r>
                          <w:r w:rsidR="00147A06">
                            <w:rPr>
                              <w:rFonts w:ascii="Verdana" w:hAnsi="Verdana"/>
                              <w:noProof/>
                              <w:spacing w:val="-5"/>
                              <w:sz w:val="15"/>
                            </w:rPr>
                            <w:t>83</w:t>
                          </w:r>
                          <w:r>
                            <w:rPr>
                              <w:rFonts w:ascii="Verdana" w:hAnsi="Verdana"/>
                              <w:spacing w:val="-5"/>
                              <w:sz w:val="15"/>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60" o:spid="_x0000_s1046" type="#_x0000_t202" style="position:absolute;margin-left:151.55pt;margin-top:744.15pt;width:317.65pt;height:20.8pt;z-index:-180848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" filled="f" stroked="f">
              <v:path arrowok="t"/>
              <v:textbox inset="0,0,0,0">
                <w:txbxContent>
                  <w:p w14:paraId="6C2768A4" w14:textId="77777777" w:rsidR="00ED3C86" w:rsidRDefault="00ED3C86">
                    <w:pPr>
                      <w:spacing w:before="21"/>
                      <w:ind w:right="68"/>
                      <w:jc w:val="center"/>
                      <w:rPr>
                        <w:rFonts w:ascii="Verdana" w:hAnsi="Verdana"/>
                        <w:sz w:val="15"/>
                      </w:rPr>
                    </w:pPr>
                    <w:r>
                      <w:rPr>
                        <w:rFonts w:ascii="Verdana" w:hAnsi="Verdana"/>
                        <w:w w:val="105"/>
                        <w:sz w:val="15"/>
                      </w:rPr>
                      <w:t>Avenida</w:t>
                    </w:r>
                    <w:r>
                      <w:rPr>
                        <w:rFonts w:ascii="Verdana" w:hAnsi="Verdana"/>
                        <w:spacing w:val="-10"/>
                        <w:w w:val="105"/>
                        <w:sz w:val="15"/>
                      </w:rPr>
                      <w:t xml:space="preserve"> </w:t>
                    </w:r>
                    <w:r>
                      <w:rPr>
                        <w:rFonts w:ascii="Verdana" w:hAnsi="Verdana"/>
                        <w:w w:val="105"/>
                        <w:sz w:val="15"/>
                      </w:rPr>
                      <w:t>Major</w:t>
                    </w:r>
                    <w:r>
                      <w:rPr>
                        <w:rFonts w:ascii="Verdana" w:hAnsi="Verdana"/>
                        <w:spacing w:val="-4"/>
                        <w:w w:val="105"/>
                        <w:sz w:val="15"/>
                      </w:rPr>
                      <w:t xml:space="preserve"> </w:t>
                    </w:r>
                    <w:r>
                      <w:rPr>
                        <w:rFonts w:ascii="Verdana" w:hAnsi="Verdana"/>
                        <w:w w:val="105"/>
                        <w:sz w:val="15"/>
                      </w:rPr>
                      <w:t>Acácio</w:t>
                    </w:r>
                    <w:r>
                      <w:rPr>
                        <w:rFonts w:ascii="Verdana" w:hAnsi="Verdana"/>
                        <w:spacing w:val="-8"/>
                        <w:w w:val="105"/>
                        <w:sz w:val="15"/>
                      </w:rPr>
                      <w:t xml:space="preserve"> </w:t>
                    </w:r>
                    <w:r>
                      <w:rPr>
                        <w:rFonts w:ascii="Verdana" w:hAnsi="Verdana"/>
                        <w:w w:val="105"/>
                        <w:sz w:val="15"/>
                      </w:rPr>
                      <w:t>Ferreira,</w:t>
                    </w:r>
                    <w:r>
                      <w:rPr>
                        <w:rFonts w:ascii="Verdana" w:hAnsi="Verdana"/>
                        <w:spacing w:val="-4"/>
                        <w:w w:val="105"/>
                        <w:sz w:val="15"/>
                      </w:rPr>
                      <w:t xml:space="preserve"> </w:t>
                    </w:r>
                    <w:r>
                      <w:rPr>
                        <w:rFonts w:ascii="Verdana" w:hAnsi="Verdana"/>
                        <w:w w:val="105"/>
                        <w:sz w:val="15"/>
                      </w:rPr>
                      <w:t>n.</w:t>
                    </w:r>
                    <w:r>
                      <w:rPr>
                        <w:rFonts w:ascii="Verdana" w:hAnsi="Verdana"/>
                        <w:spacing w:val="-11"/>
                        <w:w w:val="105"/>
                        <w:sz w:val="15"/>
                      </w:rPr>
                      <w:t xml:space="preserve"> </w:t>
                    </w:r>
                    <w:r>
                      <w:rPr>
                        <w:rFonts w:ascii="Verdana" w:hAnsi="Verdana"/>
                        <w:w w:val="105"/>
                        <w:sz w:val="15"/>
                      </w:rPr>
                      <w:t>854</w:t>
                    </w:r>
                    <w:r>
                      <w:rPr>
                        <w:rFonts w:ascii="Verdana" w:hAnsi="Verdana"/>
                        <w:spacing w:val="-3"/>
                        <w:w w:val="105"/>
                        <w:sz w:val="15"/>
                      </w:rPr>
                      <w:t xml:space="preserve"> </w:t>
                    </w:r>
                    <w:r>
                      <w:rPr>
                        <w:rFonts w:ascii="Verdana" w:hAnsi="Verdana"/>
                        <w:w w:val="105"/>
                        <w:sz w:val="15"/>
                      </w:rPr>
                      <w:t>–</w:t>
                    </w:r>
                    <w:r>
                      <w:rPr>
                        <w:rFonts w:ascii="Verdana" w:hAnsi="Verdana"/>
                        <w:spacing w:val="-13"/>
                        <w:w w:val="105"/>
                        <w:sz w:val="15"/>
                      </w:rPr>
                      <w:t xml:space="preserve"> </w:t>
                    </w:r>
                    <w:r>
                      <w:rPr>
                        <w:rFonts w:ascii="Verdana" w:hAnsi="Verdana"/>
                        <w:w w:val="105"/>
                        <w:sz w:val="15"/>
                      </w:rPr>
                      <w:t>Jd</w:t>
                    </w:r>
                    <w:r>
                      <w:rPr>
                        <w:rFonts w:ascii="Verdana" w:hAnsi="Verdana"/>
                        <w:spacing w:val="-8"/>
                        <w:w w:val="105"/>
                        <w:sz w:val="15"/>
                      </w:rPr>
                      <w:t xml:space="preserve"> </w:t>
                    </w:r>
                    <w:r>
                      <w:rPr>
                        <w:rFonts w:ascii="Verdana" w:hAnsi="Verdana"/>
                        <w:w w:val="105"/>
                        <w:sz w:val="15"/>
                      </w:rPr>
                      <w:t>Paraíba</w:t>
                    </w:r>
                    <w:r>
                      <w:rPr>
                        <w:rFonts w:ascii="Verdana" w:hAnsi="Verdana"/>
                        <w:spacing w:val="-6"/>
                        <w:w w:val="105"/>
                        <w:sz w:val="15"/>
                      </w:rPr>
                      <w:t xml:space="preserve"> </w:t>
                    </w:r>
                    <w:r>
                      <w:rPr>
                        <w:rFonts w:ascii="Verdana" w:hAnsi="Verdana"/>
                        <w:w w:val="105"/>
                        <w:sz w:val="15"/>
                      </w:rPr>
                      <w:t>-</w:t>
                    </w:r>
                    <w:r>
                      <w:rPr>
                        <w:rFonts w:ascii="Verdana" w:hAnsi="Verdana"/>
                        <w:spacing w:val="-11"/>
                        <w:w w:val="105"/>
                        <w:sz w:val="15"/>
                      </w:rPr>
                      <w:t xml:space="preserve"> </w:t>
                    </w:r>
                    <w:r>
                      <w:rPr>
                        <w:rFonts w:ascii="Verdana" w:hAnsi="Verdana"/>
                        <w:spacing w:val="-2"/>
                        <w:w w:val="105"/>
                        <w:sz w:val="15"/>
                      </w:rPr>
                      <w:t>Jacareí/SP.</w:t>
                    </w:r>
                  </w:p>
                  <w:p w14:paraId="3EE643E1" w14:textId="77777777" w:rsidR="00ED3C86" w:rsidRDefault="00ED3C86">
                    <w:pPr>
                      <w:spacing w:before="10"/>
                      <w:ind w:left="10" w:right="68"/>
                      <w:jc w:val="center"/>
                      <w:rPr>
                        <w:rFonts w:ascii="Verdana" w:hAnsi="Verdana"/>
                        <w:sz w:val="15"/>
                      </w:rPr>
                    </w:pPr>
                    <w:r>
                      <w:rPr>
                        <w:rFonts w:ascii="Verdana" w:hAnsi="Verdana"/>
                        <w:sz w:val="15"/>
                      </w:rPr>
                      <w:t>CEP.</w:t>
                    </w:r>
                    <w:r>
                      <w:rPr>
                        <w:rFonts w:ascii="Verdana" w:hAnsi="Verdana"/>
                        <w:spacing w:val="-16"/>
                        <w:sz w:val="15"/>
                      </w:rPr>
                      <w:t xml:space="preserve"> </w:t>
                    </w:r>
                    <w:r>
                      <w:rPr>
                        <w:rFonts w:ascii="Verdana" w:hAnsi="Verdana"/>
                        <w:sz w:val="15"/>
                      </w:rPr>
                      <w:t>12327-530</w:t>
                    </w:r>
                    <w:r>
                      <w:rPr>
                        <w:rFonts w:ascii="Verdana" w:hAnsi="Verdana"/>
                        <w:spacing w:val="-13"/>
                        <w:sz w:val="15"/>
                      </w:rPr>
                      <w:t xml:space="preserve"> </w:t>
                    </w:r>
                    <w:r>
                      <w:rPr>
                        <w:rFonts w:ascii="Verdana" w:hAnsi="Verdana"/>
                        <w:sz w:val="15"/>
                      </w:rPr>
                      <w:t>–</w:t>
                    </w:r>
                    <w:r>
                      <w:rPr>
                        <w:rFonts w:ascii="Verdana" w:hAnsi="Verdana"/>
                        <w:spacing w:val="-12"/>
                        <w:sz w:val="15"/>
                      </w:rPr>
                      <w:t xml:space="preserve"> </w:t>
                    </w:r>
                    <w:r>
                      <w:rPr>
                        <w:rFonts w:ascii="Verdana" w:hAnsi="Verdana"/>
                        <w:sz w:val="15"/>
                      </w:rPr>
                      <w:t>Tel</w:t>
                    </w:r>
                    <w:r>
                      <w:rPr>
                        <w:rFonts w:ascii="Verdana" w:hAnsi="Verdana"/>
                        <w:spacing w:val="-10"/>
                        <w:sz w:val="15"/>
                      </w:rPr>
                      <w:t xml:space="preserve"> </w:t>
                    </w:r>
                    <w:r>
                      <w:rPr>
                        <w:rFonts w:ascii="Verdana" w:hAnsi="Verdana"/>
                        <w:sz w:val="15"/>
                      </w:rPr>
                      <w:t>(12)</w:t>
                    </w:r>
                    <w:r>
                      <w:rPr>
                        <w:rFonts w:ascii="Verdana" w:hAnsi="Verdana"/>
                        <w:spacing w:val="-7"/>
                        <w:sz w:val="15"/>
                      </w:rPr>
                      <w:t xml:space="preserve"> </w:t>
                    </w:r>
                    <w:r>
                      <w:rPr>
                        <w:rFonts w:ascii="Verdana" w:hAnsi="Verdana"/>
                        <w:sz w:val="15"/>
                      </w:rPr>
                      <w:t>3955-9600</w:t>
                    </w:r>
                    <w:r>
                      <w:rPr>
                        <w:rFonts w:ascii="Verdana" w:hAnsi="Verdana"/>
                        <w:spacing w:val="1"/>
                        <w:sz w:val="15"/>
                      </w:rPr>
                      <w:t xml:space="preserve"> </w:t>
                    </w:r>
                    <w:r>
                      <w:rPr>
                        <w:rFonts w:ascii="Verdana" w:hAnsi="Verdana"/>
                        <w:sz w:val="15"/>
                      </w:rPr>
                      <w:t>–</w:t>
                    </w:r>
                    <w:r>
                      <w:rPr>
                        <w:rFonts w:ascii="Verdana" w:hAnsi="Verdana"/>
                        <w:spacing w:val="-17"/>
                        <w:sz w:val="15"/>
                      </w:rPr>
                      <w:t xml:space="preserve"> </w:t>
                    </w:r>
                    <w:r>
                      <w:rPr>
                        <w:rFonts w:ascii="Verdana" w:hAnsi="Verdana"/>
                        <w:sz w:val="15"/>
                      </w:rPr>
                      <w:t>RESIDENCIAS</w:t>
                    </w:r>
                    <w:r>
                      <w:rPr>
                        <w:rFonts w:ascii="Verdana" w:hAnsi="Verdana"/>
                        <w:spacing w:val="-19"/>
                        <w:sz w:val="15"/>
                      </w:rPr>
                      <w:t xml:space="preserve"> </w:t>
                    </w:r>
                    <w:r>
                      <w:rPr>
                        <w:rFonts w:ascii="Verdana" w:hAnsi="Verdana"/>
                        <w:sz w:val="15"/>
                      </w:rPr>
                      <w:t>TERAPEUTICAS</w:t>
                    </w:r>
                    <w:r>
                      <w:rPr>
                        <w:rFonts w:ascii="Verdana" w:hAnsi="Verdana"/>
                        <w:spacing w:val="-17"/>
                        <w:sz w:val="15"/>
                      </w:rPr>
                      <w:t xml:space="preserve"> </w:t>
                    </w:r>
                    <w:r>
                      <w:rPr>
                        <w:rFonts w:ascii="Verdana" w:hAnsi="Verdana"/>
                        <w:sz w:val="15"/>
                      </w:rPr>
                      <w:t>-</w:t>
                    </w:r>
                    <w:r>
                      <w:rPr>
                        <w:rFonts w:ascii="Verdana" w:hAnsi="Verdana"/>
                        <w:spacing w:val="-14"/>
                        <w:sz w:val="15"/>
                      </w:rPr>
                      <w:t xml:space="preserve"> </w:t>
                    </w:r>
                    <w:r>
                      <w:rPr>
                        <w:rFonts w:ascii="Verdana" w:hAnsi="Verdana"/>
                        <w:sz w:val="15"/>
                      </w:rPr>
                      <w:t>página</w:t>
                    </w:r>
                    <w:r>
                      <w:rPr>
                        <w:rFonts w:ascii="Verdana" w:hAnsi="Verdana"/>
                        <w:spacing w:val="2"/>
                        <w:sz w:val="15"/>
                      </w:rPr>
                      <w:t xml:space="preserve"> </w:t>
                    </w:r>
                    <w:r>
                      <w:rPr>
                        <w:rFonts w:ascii="Verdana" w:hAnsi="Verdana"/>
                        <w:spacing w:val="-5"/>
                        <w:sz w:val="15"/>
                      </w:rPr>
                      <w:fldChar w:fldCharType="begin"/>
                    </w:r>
                    <w:r>
                      <w:rPr>
                        <w:rFonts w:ascii="Verdana" w:hAnsi="Verdana"/>
                        <w:spacing w:val="-5"/>
                        <w:sz w:val="15"/>
                      </w:rPr>
                      <w:instrText xml:space="preserve"> PAGE </w:instrText>
                    </w:r>
                    <w:r>
                      <w:rPr>
                        <w:rFonts w:ascii="Verdana" w:hAnsi="Verdana"/>
                        <w:spacing w:val="-5"/>
                        <w:sz w:val="15"/>
                      </w:rPr>
                      <w:fldChar w:fldCharType="separate"/>
                    </w:r>
                    <w:r w:rsidR="00147A06">
                      <w:rPr>
                        <w:rFonts w:ascii="Verdana" w:hAnsi="Verdana"/>
                        <w:noProof/>
                        <w:spacing w:val="-5"/>
                        <w:sz w:val="15"/>
                      </w:rPr>
                      <w:t>83</w:t>
                    </w:r>
                    <w:r>
                      <w:rPr>
                        <w:rFonts w:ascii="Verdana" w:hAnsi="Verdana"/>
                        <w:spacing w:val="-5"/>
                        <w:sz w:val="15"/>
                      </w:rPr>
                      <w:fldChar w:fldCharType="end"/>
                    </w:r>
                  </w:p>
                </w:txbxContent>
              </v:textbox>
              <w10:wrap anchorx="page" anchory="page"/>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EDAAE4" w14:textId="77777777" w:rsidR="00ED3C86" w:rsidRDefault="00ED3C86">
    <w:pPr>
      <w:pStyle w:val="Corpodetexto"/>
      <w:spacing w:line="14" w:lineRule="auto"/>
      <w:ind w:left="0"/>
      <w:rPr>
        <w:sz w:val="20"/>
      </w:rPr>
    </w:pPr>
    <w:r>
      <w:rPr>
        <w:noProof/>
        <w:lang w:val="pt-BR" w:eastAsia="pt-BR"/>
      </w:rPr>
      <mc:AlternateContent>
        <mc:Choice Requires="wps">
          <w:drawing>
            <wp:anchor distT="0" distB="0" distL="0" distR="0" simplePos="0" relativeHeight="485271040" behindDoc="1" locked="0" layoutInCell="1" allowOverlap="1" wp14:anchorId="7BDADAF2" wp14:editId="160E72D3">
              <wp:simplePos x="0" y="0"/>
              <wp:positionH relativeFrom="page">
                <wp:posOffset>1493519</wp:posOffset>
              </wp:positionH>
              <wp:positionV relativeFrom="page">
                <wp:posOffset>9248140</wp:posOffset>
              </wp:positionV>
              <wp:extent cx="5393055" cy="1270"/>
              <wp:effectExtent l="0" t="0" r="0" b="0"/>
              <wp:wrapNone/>
              <wp:docPr id="114" name="Graphic 1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93055" cy="1270"/>
                      </a:xfrm>
                      <a:custGeom>
                        <a:avLst/>
                        <a:gdLst/>
                        <a:ahLst/>
                        <a:cxnLst/>
                        <a:rect l="l" t="t" r="r" b="b"/>
                        <a:pathLst>
                          <a:path w="5393055">
                            <a:moveTo>
                              <a:pt x="0" y="0"/>
                            </a:moveTo>
                            <a:lnTo>
                              <a:pt x="5393055" y="0"/>
                            </a:lnTo>
                          </a:path>
                        </a:pathLst>
                      </a:custGeom>
                      <a:ln w="5840">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D41FC3E" id="Graphic 114" o:spid="_x0000_s1026" style="position:absolute;margin-left:117.6pt;margin-top:728.2pt;width:424.65pt;height:.1pt;z-index:-18045440;visibility:visible;mso-wrap-style:square;mso-wrap-distance-left:0;mso-wrap-distance-top:0;mso-wrap-distance-right:0;mso-wrap-distance-bottom:0;mso-position-horizontal:absolute;mso-position-horizontal-relative:page;mso-position-vertical:absolute;mso-position-vertical-relative:page;v-text-anchor:top" coordsize="53930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" path="m,l5393055,e" filled="f" strokeweight=".16222mm">
              <v:path arrowok="t"/>
              <w10:wrap anchorx="page" anchory="page"/>
            </v:shape>
          </w:pict>
        </mc:Fallback>
      </mc:AlternateContent>
    </w:r>
    <w:r>
      <w:rPr>
        <w:noProof/>
        <w:lang w:val="pt-BR" w:eastAsia="pt-BR"/>
      </w:rPr>
      <mc:AlternateContent>
        <mc:Choice Requires="wps">
          <w:drawing>
            <wp:anchor distT="0" distB="0" distL="0" distR="0" simplePos="0" relativeHeight="485272064" behindDoc="1" locked="0" layoutInCell="1" allowOverlap="1" wp14:anchorId="4357B456" wp14:editId="16AE1D1D">
              <wp:simplePos x="0" y="0"/>
              <wp:positionH relativeFrom="page">
                <wp:posOffset>2057145</wp:posOffset>
              </wp:positionH>
              <wp:positionV relativeFrom="page">
                <wp:posOffset>9391388</wp:posOffset>
              </wp:positionV>
              <wp:extent cx="4034154" cy="264160"/>
              <wp:effectExtent l="0" t="0" r="0" b="0"/>
              <wp:wrapNone/>
              <wp:docPr id="115" name="Textbox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34154" cy="264160"/>
                      </a:xfrm>
                      <a:prstGeom prst="rect">
                        <a:avLst/>
                      </a:prstGeom>
                    </wps:spPr>
                    <wps:txbx>
                      <w:txbxContent>
                        <w:p w14:paraId="7C6E14DF" w14:textId="77777777" w:rsidR="00ED3C86" w:rsidRDefault="00ED3C86">
                          <w:pPr>
                            <w:spacing w:before="21"/>
                            <w:ind w:left="4" w:right="68"/>
                            <w:jc w:val="center"/>
                            <w:rPr>
                              <w:rFonts w:ascii="Verdana" w:hAnsi="Verdana"/>
                              <w:sz w:val="15"/>
                            </w:rPr>
                          </w:pPr>
                          <w:r>
                            <w:rPr>
                              <w:rFonts w:ascii="Verdana" w:hAnsi="Verdana"/>
                              <w:w w:val="105"/>
                              <w:sz w:val="15"/>
                            </w:rPr>
                            <w:t>Avenida</w:t>
                          </w:r>
                          <w:r>
                            <w:rPr>
                              <w:rFonts w:ascii="Verdana" w:hAnsi="Verdana"/>
                              <w:spacing w:val="-10"/>
                              <w:w w:val="105"/>
                              <w:sz w:val="15"/>
                            </w:rPr>
                            <w:t xml:space="preserve"> </w:t>
                          </w:r>
                          <w:r>
                            <w:rPr>
                              <w:rFonts w:ascii="Verdana" w:hAnsi="Verdana"/>
                              <w:w w:val="105"/>
                              <w:sz w:val="15"/>
                            </w:rPr>
                            <w:t>Major</w:t>
                          </w:r>
                          <w:r>
                            <w:rPr>
                              <w:rFonts w:ascii="Verdana" w:hAnsi="Verdana"/>
                              <w:spacing w:val="-4"/>
                              <w:w w:val="105"/>
                              <w:sz w:val="15"/>
                            </w:rPr>
                            <w:t xml:space="preserve"> </w:t>
                          </w:r>
                          <w:r>
                            <w:rPr>
                              <w:rFonts w:ascii="Verdana" w:hAnsi="Verdana"/>
                              <w:w w:val="105"/>
                              <w:sz w:val="15"/>
                            </w:rPr>
                            <w:t>Acácio</w:t>
                          </w:r>
                          <w:r>
                            <w:rPr>
                              <w:rFonts w:ascii="Verdana" w:hAnsi="Verdana"/>
                              <w:spacing w:val="-8"/>
                              <w:w w:val="105"/>
                              <w:sz w:val="15"/>
                            </w:rPr>
                            <w:t xml:space="preserve"> </w:t>
                          </w:r>
                          <w:r>
                            <w:rPr>
                              <w:rFonts w:ascii="Verdana" w:hAnsi="Verdana"/>
                              <w:w w:val="105"/>
                              <w:sz w:val="15"/>
                            </w:rPr>
                            <w:t>Ferreira,</w:t>
                          </w:r>
                          <w:r>
                            <w:rPr>
                              <w:rFonts w:ascii="Verdana" w:hAnsi="Verdana"/>
                              <w:spacing w:val="-3"/>
                              <w:w w:val="105"/>
                              <w:sz w:val="15"/>
                            </w:rPr>
                            <w:t xml:space="preserve"> </w:t>
                          </w:r>
                          <w:r>
                            <w:rPr>
                              <w:rFonts w:ascii="Verdana" w:hAnsi="Verdana"/>
                              <w:w w:val="105"/>
                              <w:sz w:val="15"/>
                            </w:rPr>
                            <w:t>n.</w:t>
                          </w:r>
                          <w:r>
                            <w:rPr>
                              <w:rFonts w:ascii="Verdana" w:hAnsi="Verdana"/>
                              <w:spacing w:val="-11"/>
                              <w:w w:val="105"/>
                              <w:sz w:val="15"/>
                            </w:rPr>
                            <w:t xml:space="preserve"> </w:t>
                          </w:r>
                          <w:r>
                            <w:rPr>
                              <w:rFonts w:ascii="Verdana" w:hAnsi="Verdana"/>
                              <w:w w:val="105"/>
                              <w:sz w:val="15"/>
                            </w:rPr>
                            <w:t>854</w:t>
                          </w:r>
                          <w:r>
                            <w:rPr>
                              <w:rFonts w:ascii="Verdana" w:hAnsi="Verdana"/>
                              <w:spacing w:val="-5"/>
                              <w:w w:val="105"/>
                              <w:sz w:val="15"/>
                            </w:rPr>
                            <w:t xml:space="preserve"> </w:t>
                          </w:r>
                          <w:r>
                            <w:rPr>
                              <w:rFonts w:ascii="Verdana" w:hAnsi="Verdana"/>
                              <w:w w:val="105"/>
                              <w:sz w:val="15"/>
                            </w:rPr>
                            <w:t>–</w:t>
                          </w:r>
                          <w:r>
                            <w:rPr>
                              <w:rFonts w:ascii="Verdana" w:hAnsi="Verdana"/>
                              <w:spacing w:val="-12"/>
                              <w:w w:val="105"/>
                              <w:sz w:val="15"/>
                            </w:rPr>
                            <w:t xml:space="preserve"> </w:t>
                          </w:r>
                          <w:r>
                            <w:rPr>
                              <w:rFonts w:ascii="Verdana" w:hAnsi="Verdana"/>
                              <w:w w:val="105"/>
                              <w:sz w:val="15"/>
                            </w:rPr>
                            <w:t>Jd</w:t>
                          </w:r>
                          <w:r>
                            <w:rPr>
                              <w:rFonts w:ascii="Verdana" w:hAnsi="Verdana"/>
                              <w:spacing w:val="-8"/>
                              <w:w w:val="105"/>
                              <w:sz w:val="15"/>
                            </w:rPr>
                            <w:t xml:space="preserve"> </w:t>
                          </w:r>
                          <w:r>
                            <w:rPr>
                              <w:rFonts w:ascii="Verdana" w:hAnsi="Verdana"/>
                              <w:w w:val="105"/>
                              <w:sz w:val="15"/>
                            </w:rPr>
                            <w:t>Paraíba</w:t>
                          </w:r>
                          <w:r>
                            <w:rPr>
                              <w:rFonts w:ascii="Verdana" w:hAnsi="Verdana"/>
                              <w:spacing w:val="-9"/>
                              <w:w w:val="105"/>
                              <w:sz w:val="15"/>
                            </w:rPr>
                            <w:t xml:space="preserve"> </w:t>
                          </w:r>
                          <w:r>
                            <w:rPr>
                              <w:rFonts w:ascii="Verdana" w:hAnsi="Verdana"/>
                              <w:w w:val="105"/>
                              <w:sz w:val="15"/>
                            </w:rPr>
                            <w:t>-</w:t>
                          </w:r>
                          <w:r>
                            <w:rPr>
                              <w:rFonts w:ascii="Verdana" w:hAnsi="Verdana"/>
                              <w:spacing w:val="-10"/>
                              <w:w w:val="105"/>
                              <w:sz w:val="15"/>
                            </w:rPr>
                            <w:t xml:space="preserve"> </w:t>
                          </w:r>
                          <w:r>
                            <w:rPr>
                              <w:rFonts w:ascii="Verdana" w:hAnsi="Verdana"/>
                              <w:spacing w:val="-2"/>
                              <w:w w:val="105"/>
                              <w:sz w:val="15"/>
                            </w:rPr>
                            <w:t>Jacareí/SP.</w:t>
                          </w:r>
                        </w:p>
                        <w:p w14:paraId="2623A46D" w14:textId="77777777" w:rsidR="00ED3C86" w:rsidRDefault="00ED3C86">
                          <w:pPr>
                            <w:spacing w:before="10"/>
                            <w:ind w:left="10" w:right="68"/>
                            <w:jc w:val="center"/>
                            <w:rPr>
                              <w:rFonts w:ascii="Verdana" w:hAnsi="Verdana"/>
                              <w:sz w:val="15"/>
                            </w:rPr>
                          </w:pPr>
                          <w:r>
                            <w:rPr>
                              <w:rFonts w:ascii="Verdana" w:hAnsi="Verdana"/>
                              <w:sz w:val="15"/>
                            </w:rPr>
                            <w:t>CEP.</w:t>
                          </w:r>
                          <w:r>
                            <w:rPr>
                              <w:rFonts w:ascii="Verdana" w:hAnsi="Verdana"/>
                              <w:spacing w:val="-14"/>
                              <w:sz w:val="15"/>
                            </w:rPr>
                            <w:t xml:space="preserve"> </w:t>
                          </w:r>
                          <w:r>
                            <w:rPr>
                              <w:rFonts w:ascii="Verdana" w:hAnsi="Verdana"/>
                              <w:sz w:val="15"/>
                            </w:rPr>
                            <w:t>12327-530</w:t>
                          </w:r>
                          <w:r>
                            <w:rPr>
                              <w:rFonts w:ascii="Verdana" w:hAnsi="Verdana"/>
                              <w:spacing w:val="-13"/>
                              <w:sz w:val="15"/>
                            </w:rPr>
                            <w:t xml:space="preserve"> </w:t>
                          </w:r>
                          <w:r>
                            <w:rPr>
                              <w:rFonts w:ascii="Verdana" w:hAnsi="Verdana"/>
                              <w:sz w:val="15"/>
                            </w:rPr>
                            <w:t>–</w:t>
                          </w:r>
                          <w:r>
                            <w:rPr>
                              <w:rFonts w:ascii="Verdana" w:hAnsi="Verdana"/>
                              <w:spacing w:val="-11"/>
                              <w:sz w:val="15"/>
                            </w:rPr>
                            <w:t xml:space="preserve"> </w:t>
                          </w:r>
                          <w:r>
                            <w:rPr>
                              <w:rFonts w:ascii="Verdana" w:hAnsi="Verdana"/>
                              <w:sz w:val="15"/>
                            </w:rPr>
                            <w:t>Tel</w:t>
                          </w:r>
                          <w:r>
                            <w:rPr>
                              <w:rFonts w:ascii="Verdana" w:hAnsi="Verdana"/>
                              <w:spacing w:val="-10"/>
                              <w:sz w:val="15"/>
                            </w:rPr>
                            <w:t xml:space="preserve"> </w:t>
                          </w:r>
                          <w:r>
                            <w:rPr>
                              <w:rFonts w:ascii="Verdana" w:hAnsi="Verdana"/>
                              <w:sz w:val="15"/>
                            </w:rPr>
                            <w:t>(12)</w:t>
                          </w:r>
                          <w:r>
                            <w:rPr>
                              <w:rFonts w:ascii="Verdana" w:hAnsi="Verdana"/>
                              <w:spacing w:val="-7"/>
                              <w:sz w:val="15"/>
                            </w:rPr>
                            <w:t xml:space="preserve"> </w:t>
                          </w:r>
                          <w:r>
                            <w:rPr>
                              <w:rFonts w:ascii="Verdana" w:hAnsi="Verdana"/>
                              <w:sz w:val="15"/>
                            </w:rPr>
                            <w:t>3955-9600</w:t>
                          </w:r>
                          <w:r>
                            <w:rPr>
                              <w:rFonts w:ascii="Verdana" w:hAnsi="Verdana"/>
                              <w:spacing w:val="1"/>
                              <w:sz w:val="15"/>
                            </w:rPr>
                            <w:t xml:space="preserve"> </w:t>
                          </w:r>
                          <w:r>
                            <w:rPr>
                              <w:rFonts w:ascii="Verdana" w:hAnsi="Verdana"/>
                              <w:sz w:val="15"/>
                            </w:rPr>
                            <w:t>–</w:t>
                          </w:r>
                          <w:r>
                            <w:rPr>
                              <w:rFonts w:ascii="Verdana" w:hAnsi="Verdana"/>
                              <w:spacing w:val="-17"/>
                              <w:sz w:val="15"/>
                            </w:rPr>
                            <w:t xml:space="preserve"> </w:t>
                          </w:r>
                          <w:r>
                            <w:rPr>
                              <w:rFonts w:ascii="Verdana" w:hAnsi="Verdana"/>
                              <w:sz w:val="15"/>
                            </w:rPr>
                            <w:t>RESIDENCIAS</w:t>
                          </w:r>
                          <w:r>
                            <w:rPr>
                              <w:rFonts w:ascii="Verdana" w:hAnsi="Verdana"/>
                              <w:spacing w:val="-19"/>
                              <w:sz w:val="15"/>
                            </w:rPr>
                            <w:t xml:space="preserve"> </w:t>
                          </w:r>
                          <w:r>
                            <w:rPr>
                              <w:rFonts w:ascii="Verdana" w:hAnsi="Verdana"/>
                              <w:sz w:val="15"/>
                            </w:rPr>
                            <w:t>TERAPEUTICAS</w:t>
                          </w:r>
                          <w:r>
                            <w:rPr>
                              <w:rFonts w:ascii="Verdana" w:hAnsi="Verdana"/>
                              <w:spacing w:val="-17"/>
                              <w:sz w:val="15"/>
                            </w:rPr>
                            <w:t xml:space="preserve"> </w:t>
                          </w:r>
                          <w:r>
                            <w:rPr>
                              <w:rFonts w:ascii="Verdana" w:hAnsi="Verdana"/>
                              <w:sz w:val="15"/>
                            </w:rPr>
                            <w:t>-</w:t>
                          </w:r>
                          <w:r>
                            <w:rPr>
                              <w:rFonts w:ascii="Verdana" w:hAnsi="Verdana"/>
                              <w:spacing w:val="-14"/>
                              <w:sz w:val="15"/>
                            </w:rPr>
                            <w:t xml:space="preserve"> </w:t>
                          </w:r>
                          <w:r>
                            <w:rPr>
                              <w:rFonts w:ascii="Verdana" w:hAnsi="Verdana"/>
                              <w:sz w:val="15"/>
                            </w:rPr>
                            <w:t>página</w:t>
                          </w:r>
                          <w:r>
                            <w:rPr>
                              <w:rFonts w:ascii="Verdana" w:hAnsi="Verdana"/>
                              <w:spacing w:val="2"/>
                              <w:sz w:val="15"/>
                            </w:rPr>
                            <w:t xml:space="preserve"> </w:t>
                          </w:r>
                          <w:r>
                            <w:rPr>
                              <w:rFonts w:ascii="Verdana" w:hAnsi="Verdana"/>
                              <w:spacing w:val="-5"/>
                              <w:sz w:val="15"/>
                            </w:rPr>
                            <w:fldChar w:fldCharType="begin"/>
                          </w:r>
                          <w:r>
                            <w:rPr>
                              <w:rFonts w:ascii="Verdana" w:hAnsi="Verdana"/>
                              <w:spacing w:val="-5"/>
                              <w:sz w:val="15"/>
                            </w:rPr>
                            <w:instrText xml:space="preserve"> PAGE </w:instrText>
                          </w:r>
                          <w:r>
                            <w:rPr>
                              <w:rFonts w:ascii="Verdana" w:hAnsi="Verdana"/>
                              <w:spacing w:val="-5"/>
                              <w:sz w:val="15"/>
                            </w:rPr>
                            <w:fldChar w:fldCharType="separate"/>
                          </w:r>
                          <w:r w:rsidR="00147A06">
                            <w:rPr>
                              <w:rFonts w:ascii="Verdana" w:hAnsi="Verdana"/>
                              <w:noProof/>
                              <w:spacing w:val="-5"/>
                              <w:sz w:val="15"/>
                            </w:rPr>
                            <w:t>87</w:t>
                          </w:r>
                          <w:r>
                            <w:rPr>
                              <w:rFonts w:ascii="Verdana" w:hAnsi="Verdana"/>
                              <w:spacing w:val="-5"/>
                              <w:sz w:val="15"/>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15" o:spid="_x0000_s1050" type="#_x0000_t202" style="position:absolute;margin-left:162pt;margin-top:739.5pt;width:317.65pt;height:20.8pt;z-index:-180444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" filled="f" stroked="f">
              <v:path arrowok="t"/>
              <v:textbox inset="0,0,0,0">
                <w:txbxContent>
                  <w:p w14:paraId="7C6E14DF" w14:textId="77777777" w:rsidR="00ED3C86" w:rsidRDefault="00ED3C86">
                    <w:pPr>
                      <w:spacing w:before="21"/>
                      <w:ind w:left="4" w:right="68"/>
                      <w:jc w:val="center"/>
                      <w:rPr>
                        <w:rFonts w:ascii="Verdana" w:hAnsi="Verdana"/>
                        <w:sz w:val="15"/>
                      </w:rPr>
                    </w:pPr>
                    <w:r>
                      <w:rPr>
                        <w:rFonts w:ascii="Verdana" w:hAnsi="Verdana"/>
                        <w:w w:val="105"/>
                        <w:sz w:val="15"/>
                      </w:rPr>
                      <w:t>Avenida</w:t>
                    </w:r>
                    <w:r>
                      <w:rPr>
                        <w:rFonts w:ascii="Verdana" w:hAnsi="Verdana"/>
                        <w:spacing w:val="-10"/>
                        <w:w w:val="105"/>
                        <w:sz w:val="15"/>
                      </w:rPr>
                      <w:t xml:space="preserve"> </w:t>
                    </w:r>
                    <w:r>
                      <w:rPr>
                        <w:rFonts w:ascii="Verdana" w:hAnsi="Verdana"/>
                        <w:w w:val="105"/>
                        <w:sz w:val="15"/>
                      </w:rPr>
                      <w:t>Major</w:t>
                    </w:r>
                    <w:r>
                      <w:rPr>
                        <w:rFonts w:ascii="Verdana" w:hAnsi="Verdana"/>
                        <w:spacing w:val="-4"/>
                        <w:w w:val="105"/>
                        <w:sz w:val="15"/>
                      </w:rPr>
                      <w:t xml:space="preserve"> </w:t>
                    </w:r>
                    <w:r>
                      <w:rPr>
                        <w:rFonts w:ascii="Verdana" w:hAnsi="Verdana"/>
                        <w:w w:val="105"/>
                        <w:sz w:val="15"/>
                      </w:rPr>
                      <w:t>Acácio</w:t>
                    </w:r>
                    <w:r>
                      <w:rPr>
                        <w:rFonts w:ascii="Verdana" w:hAnsi="Verdana"/>
                        <w:spacing w:val="-8"/>
                        <w:w w:val="105"/>
                        <w:sz w:val="15"/>
                      </w:rPr>
                      <w:t xml:space="preserve"> </w:t>
                    </w:r>
                    <w:r>
                      <w:rPr>
                        <w:rFonts w:ascii="Verdana" w:hAnsi="Verdana"/>
                        <w:w w:val="105"/>
                        <w:sz w:val="15"/>
                      </w:rPr>
                      <w:t>Ferreira,</w:t>
                    </w:r>
                    <w:r>
                      <w:rPr>
                        <w:rFonts w:ascii="Verdana" w:hAnsi="Verdana"/>
                        <w:spacing w:val="-3"/>
                        <w:w w:val="105"/>
                        <w:sz w:val="15"/>
                      </w:rPr>
                      <w:t xml:space="preserve"> </w:t>
                    </w:r>
                    <w:r>
                      <w:rPr>
                        <w:rFonts w:ascii="Verdana" w:hAnsi="Verdana"/>
                        <w:w w:val="105"/>
                        <w:sz w:val="15"/>
                      </w:rPr>
                      <w:t>n.</w:t>
                    </w:r>
                    <w:r>
                      <w:rPr>
                        <w:rFonts w:ascii="Verdana" w:hAnsi="Verdana"/>
                        <w:spacing w:val="-11"/>
                        <w:w w:val="105"/>
                        <w:sz w:val="15"/>
                      </w:rPr>
                      <w:t xml:space="preserve"> </w:t>
                    </w:r>
                    <w:r>
                      <w:rPr>
                        <w:rFonts w:ascii="Verdana" w:hAnsi="Verdana"/>
                        <w:w w:val="105"/>
                        <w:sz w:val="15"/>
                      </w:rPr>
                      <w:t>854</w:t>
                    </w:r>
                    <w:r>
                      <w:rPr>
                        <w:rFonts w:ascii="Verdana" w:hAnsi="Verdana"/>
                        <w:spacing w:val="-5"/>
                        <w:w w:val="105"/>
                        <w:sz w:val="15"/>
                      </w:rPr>
                      <w:t xml:space="preserve"> </w:t>
                    </w:r>
                    <w:r>
                      <w:rPr>
                        <w:rFonts w:ascii="Verdana" w:hAnsi="Verdana"/>
                        <w:w w:val="105"/>
                        <w:sz w:val="15"/>
                      </w:rPr>
                      <w:t>–</w:t>
                    </w:r>
                    <w:r>
                      <w:rPr>
                        <w:rFonts w:ascii="Verdana" w:hAnsi="Verdana"/>
                        <w:spacing w:val="-12"/>
                        <w:w w:val="105"/>
                        <w:sz w:val="15"/>
                      </w:rPr>
                      <w:t xml:space="preserve"> </w:t>
                    </w:r>
                    <w:r>
                      <w:rPr>
                        <w:rFonts w:ascii="Verdana" w:hAnsi="Verdana"/>
                        <w:w w:val="105"/>
                        <w:sz w:val="15"/>
                      </w:rPr>
                      <w:t>Jd</w:t>
                    </w:r>
                    <w:r>
                      <w:rPr>
                        <w:rFonts w:ascii="Verdana" w:hAnsi="Verdana"/>
                        <w:spacing w:val="-8"/>
                        <w:w w:val="105"/>
                        <w:sz w:val="15"/>
                      </w:rPr>
                      <w:t xml:space="preserve"> </w:t>
                    </w:r>
                    <w:r>
                      <w:rPr>
                        <w:rFonts w:ascii="Verdana" w:hAnsi="Verdana"/>
                        <w:w w:val="105"/>
                        <w:sz w:val="15"/>
                      </w:rPr>
                      <w:t>Paraíba</w:t>
                    </w:r>
                    <w:r>
                      <w:rPr>
                        <w:rFonts w:ascii="Verdana" w:hAnsi="Verdana"/>
                        <w:spacing w:val="-9"/>
                        <w:w w:val="105"/>
                        <w:sz w:val="15"/>
                      </w:rPr>
                      <w:t xml:space="preserve"> </w:t>
                    </w:r>
                    <w:r>
                      <w:rPr>
                        <w:rFonts w:ascii="Verdana" w:hAnsi="Verdana"/>
                        <w:w w:val="105"/>
                        <w:sz w:val="15"/>
                      </w:rPr>
                      <w:t>-</w:t>
                    </w:r>
                    <w:r>
                      <w:rPr>
                        <w:rFonts w:ascii="Verdana" w:hAnsi="Verdana"/>
                        <w:spacing w:val="-10"/>
                        <w:w w:val="105"/>
                        <w:sz w:val="15"/>
                      </w:rPr>
                      <w:t xml:space="preserve"> </w:t>
                    </w:r>
                    <w:r>
                      <w:rPr>
                        <w:rFonts w:ascii="Verdana" w:hAnsi="Verdana"/>
                        <w:spacing w:val="-2"/>
                        <w:w w:val="105"/>
                        <w:sz w:val="15"/>
                      </w:rPr>
                      <w:t>Jacareí/SP.</w:t>
                    </w:r>
                  </w:p>
                  <w:p w14:paraId="2623A46D" w14:textId="77777777" w:rsidR="00ED3C86" w:rsidRDefault="00ED3C86">
                    <w:pPr>
                      <w:spacing w:before="10"/>
                      <w:ind w:left="10" w:right="68"/>
                      <w:jc w:val="center"/>
                      <w:rPr>
                        <w:rFonts w:ascii="Verdana" w:hAnsi="Verdana"/>
                        <w:sz w:val="15"/>
                      </w:rPr>
                    </w:pPr>
                    <w:r>
                      <w:rPr>
                        <w:rFonts w:ascii="Verdana" w:hAnsi="Verdana"/>
                        <w:sz w:val="15"/>
                      </w:rPr>
                      <w:t>CEP.</w:t>
                    </w:r>
                    <w:r>
                      <w:rPr>
                        <w:rFonts w:ascii="Verdana" w:hAnsi="Verdana"/>
                        <w:spacing w:val="-14"/>
                        <w:sz w:val="15"/>
                      </w:rPr>
                      <w:t xml:space="preserve"> </w:t>
                    </w:r>
                    <w:r>
                      <w:rPr>
                        <w:rFonts w:ascii="Verdana" w:hAnsi="Verdana"/>
                        <w:sz w:val="15"/>
                      </w:rPr>
                      <w:t>12327-530</w:t>
                    </w:r>
                    <w:r>
                      <w:rPr>
                        <w:rFonts w:ascii="Verdana" w:hAnsi="Verdana"/>
                        <w:spacing w:val="-13"/>
                        <w:sz w:val="15"/>
                      </w:rPr>
                      <w:t xml:space="preserve"> </w:t>
                    </w:r>
                    <w:r>
                      <w:rPr>
                        <w:rFonts w:ascii="Verdana" w:hAnsi="Verdana"/>
                        <w:sz w:val="15"/>
                      </w:rPr>
                      <w:t>–</w:t>
                    </w:r>
                    <w:r>
                      <w:rPr>
                        <w:rFonts w:ascii="Verdana" w:hAnsi="Verdana"/>
                        <w:spacing w:val="-11"/>
                        <w:sz w:val="15"/>
                      </w:rPr>
                      <w:t xml:space="preserve"> </w:t>
                    </w:r>
                    <w:r>
                      <w:rPr>
                        <w:rFonts w:ascii="Verdana" w:hAnsi="Verdana"/>
                        <w:sz w:val="15"/>
                      </w:rPr>
                      <w:t>Tel</w:t>
                    </w:r>
                    <w:r>
                      <w:rPr>
                        <w:rFonts w:ascii="Verdana" w:hAnsi="Verdana"/>
                        <w:spacing w:val="-10"/>
                        <w:sz w:val="15"/>
                      </w:rPr>
                      <w:t xml:space="preserve"> </w:t>
                    </w:r>
                    <w:r>
                      <w:rPr>
                        <w:rFonts w:ascii="Verdana" w:hAnsi="Verdana"/>
                        <w:sz w:val="15"/>
                      </w:rPr>
                      <w:t>(12)</w:t>
                    </w:r>
                    <w:r>
                      <w:rPr>
                        <w:rFonts w:ascii="Verdana" w:hAnsi="Verdana"/>
                        <w:spacing w:val="-7"/>
                        <w:sz w:val="15"/>
                      </w:rPr>
                      <w:t xml:space="preserve"> </w:t>
                    </w:r>
                    <w:r>
                      <w:rPr>
                        <w:rFonts w:ascii="Verdana" w:hAnsi="Verdana"/>
                        <w:sz w:val="15"/>
                      </w:rPr>
                      <w:t>3955-9600</w:t>
                    </w:r>
                    <w:r>
                      <w:rPr>
                        <w:rFonts w:ascii="Verdana" w:hAnsi="Verdana"/>
                        <w:spacing w:val="1"/>
                        <w:sz w:val="15"/>
                      </w:rPr>
                      <w:t xml:space="preserve"> </w:t>
                    </w:r>
                    <w:r>
                      <w:rPr>
                        <w:rFonts w:ascii="Verdana" w:hAnsi="Verdana"/>
                        <w:sz w:val="15"/>
                      </w:rPr>
                      <w:t>–</w:t>
                    </w:r>
                    <w:r>
                      <w:rPr>
                        <w:rFonts w:ascii="Verdana" w:hAnsi="Verdana"/>
                        <w:spacing w:val="-17"/>
                        <w:sz w:val="15"/>
                      </w:rPr>
                      <w:t xml:space="preserve"> </w:t>
                    </w:r>
                    <w:r>
                      <w:rPr>
                        <w:rFonts w:ascii="Verdana" w:hAnsi="Verdana"/>
                        <w:sz w:val="15"/>
                      </w:rPr>
                      <w:t>RESIDENCIAS</w:t>
                    </w:r>
                    <w:r>
                      <w:rPr>
                        <w:rFonts w:ascii="Verdana" w:hAnsi="Verdana"/>
                        <w:spacing w:val="-19"/>
                        <w:sz w:val="15"/>
                      </w:rPr>
                      <w:t xml:space="preserve"> </w:t>
                    </w:r>
                    <w:r>
                      <w:rPr>
                        <w:rFonts w:ascii="Verdana" w:hAnsi="Verdana"/>
                        <w:sz w:val="15"/>
                      </w:rPr>
                      <w:t>TERAPEUTICAS</w:t>
                    </w:r>
                    <w:r>
                      <w:rPr>
                        <w:rFonts w:ascii="Verdana" w:hAnsi="Verdana"/>
                        <w:spacing w:val="-17"/>
                        <w:sz w:val="15"/>
                      </w:rPr>
                      <w:t xml:space="preserve"> </w:t>
                    </w:r>
                    <w:r>
                      <w:rPr>
                        <w:rFonts w:ascii="Verdana" w:hAnsi="Verdana"/>
                        <w:sz w:val="15"/>
                      </w:rPr>
                      <w:t>-</w:t>
                    </w:r>
                    <w:r>
                      <w:rPr>
                        <w:rFonts w:ascii="Verdana" w:hAnsi="Verdana"/>
                        <w:spacing w:val="-14"/>
                        <w:sz w:val="15"/>
                      </w:rPr>
                      <w:t xml:space="preserve"> </w:t>
                    </w:r>
                    <w:r>
                      <w:rPr>
                        <w:rFonts w:ascii="Verdana" w:hAnsi="Verdana"/>
                        <w:sz w:val="15"/>
                      </w:rPr>
                      <w:t>página</w:t>
                    </w:r>
                    <w:r>
                      <w:rPr>
                        <w:rFonts w:ascii="Verdana" w:hAnsi="Verdana"/>
                        <w:spacing w:val="2"/>
                        <w:sz w:val="15"/>
                      </w:rPr>
                      <w:t xml:space="preserve"> </w:t>
                    </w:r>
                    <w:r>
                      <w:rPr>
                        <w:rFonts w:ascii="Verdana" w:hAnsi="Verdana"/>
                        <w:spacing w:val="-5"/>
                        <w:sz w:val="15"/>
                      </w:rPr>
                      <w:fldChar w:fldCharType="begin"/>
                    </w:r>
                    <w:r>
                      <w:rPr>
                        <w:rFonts w:ascii="Verdana" w:hAnsi="Verdana"/>
                        <w:spacing w:val="-5"/>
                        <w:sz w:val="15"/>
                      </w:rPr>
                      <w:instrText xml:space="preserve"> PAGE </w:instrText>
                    </w:r>
                    <w:r>
                      <w:rPr>
                        <w:rFonts w:ascii="Verdana" w:hAnsi="Verdana"/>
                        <w:spacing w:val="-5"/>
                        <w:sz w:val="15"/>
                      </w:rPr>
                      <w:fldChar w:fldCharType="separate"/>
                    </w:r>
                    <w:r w:rsidR="00147A06">
                      <w:rPr>
                        <w:rFonts w:ascii="Verdana" w:hAnsi="Verdana"/>
                        <w:noProof/>
                        <w:spacing w:val="-5"/>
                        <w:sz w:val="15"/>
                      </w:rPr>
                      <w:t>87</w:t>
                    </w:r>
                    <w:r>
                      <w:rPr>
                        <w:rFonts w:ascii="Verdana" w:hAnsi="Verdana"/>
                        <w:spacing w:val="-5"/>
                        <w:sz w:val="15"/>
                      </w:rPr>
                      <w:fldChar w:fldCharType="end"/>
                    </w:r>
                  </w:p>
                </w:txbxContent>
              </v:textbox>
              <w10:wrap anchorx="page" anchory="page"/>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73CBA2" w14:textId="77777777" w:rsidR="00ED3C86" w:rsidRDefault="00ED3C86">
    <w:pPr>
      <w:pStyle w:val="Corpodetexto"/>
      <w:spacing w:line="14" w:lineRule="auto"/>
      <w:ind w:left="0"/>
      <w:rPr>
        <w:sz w:val="20"/>
      </w:rPr>
    </w:pPr>
    <w:r>
      <w:rPr>
        <w:noProof/>
        <w:lang w:val="pt-BR" w:eastAsia="pt-BR"/>
      </w:rPr>
      <mc:AlternateContent>
        <mc:Choice Requires="wps">
          <w:drawing>
            <wp:anchor distT="0" distB="0" distL="0" distR="0" simplePos="0" relativeHeight="485242368" behindDoc="1" locked="0" layoutInCell="1" allowOverlap="1" wp14:anchorId="0E4B4C2F" wp14:editId="79B663B0">
              <wp:simplePos x="0" y="0"/>
              <wp:positionH relativeFrom="page">
                <wp:posOffset>1359535</wp:posOffset>
              </wp:positionH>
              <wp:positionV relativeFrom="page">
                <wp:posOffset>9305925</wp:posOffset>
              </wp:positionV>
              <wp:extent cx="5392420" cy="1270"/>
              <wp:effectExtent l="0" t="0" r="0" b="0"/>
              <wp:wrapNone/>
              <wp:docPr id="595252415"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92420" cy="1270"/>
                      </a:xfrm>
                      <a:custGeom>
                        <a:avLst/>
                        <a:gdLst/>
                        <a:ahLst/>
                        <a:cxnLst/>
                        <a:rect l="l" t="t" r="r" b="b"/>
                        <a:pathLst>
                          <a:path w="5392420">
                            <a:moveTo>
                              <a:pt x="0" y="0"/>
                            </a:moveTo>
                            <a:lnTo>
                              <a:pt x="5392420" y="0"/>
                            </a:lnTo>
                          </a:path>
                        </a:pathLst>
                      </a:custGeom>
                      <a:ln w="5840">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70E136C" id="Graphic 27" o:spid="_x0000_s1026" style="position:absolute;margin-left:107.05pt;margin-top:732.75pt;width:424.6pt;height:.1pt;z-index:-18074112;visibility:visible;mso-wrap-style:square;mso-wrap-distance-left:0;mso-wrap-distance-top:0;mso-wrap-distance-right:0;mso-wrap-distance-bottom:0;mso-position-horizontal:absolute;mso-position-horizontal-relative:page;mso-position-vertical:absolute;mso-position-vertical-relative:page;v-text-anchor:top" coordsize="53924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" path="m,l5392420,e" filled="f" strokeweight=".16222mm">
              <v:path arrowok="t"/>
              <w10:wrap anchorx="page" anchory="page"/>
            </v:shape>
          </w:pict>
        </mc:Fallback>
      </mc:AlternateContent>
    </w:r>
    <w:r>
      <w:rPr>
        <w:noProof/>
        <w:lang w:val="pt-BR" w:eastAsia="pt-BR"/>
      </w:rPr>
      <mc:AlternateContent>
        <mc:Choice Requires="wps">
          <w:drawing>
            <wp:anchor distT="0" distB="0" distL="0" distR="0" simplePos="0" relativeHeight="485243392" behindDoc="1" locked="0" layoutInCell="1" allowOverlap="1" wp14:anchorId="651B551D" wp14:editId="649D353D">
              <wp:simplePos x="0" y="0"/>
              <wp:positionH relativeFrom="page">
                <wp:posOffset>1924557</wp:posOffset>
              </wp:positionH>
              <wp:positionV relativeFrom="page">
                <wp:posOffset>9450824</wp:posOffset>
              </wp:positionV>
              <wp:extent cx="4034154" cy="264160"/>
              <wp:effectExtent l="0" t="0" r="0" b="0"/>
              <wp:wrapNone/>
              <wp:docPr id="406126049"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34154" cy="264160"/>
                      </a:xfrm>
                      <a:prstGeom prst="rect">
                        <a:avLst/>
                      </a:prstGeom>
                    </wps:spPr>
                    <wps:txbx>
                      <w:txbxContent>
                        <w:p w14:paraId="0CACB5BE" w14:textId="77777777" w:rsidR="00ED3C86" w:rsidRDefault="00ED3C86">
                          <w:pPr>
                            <w:spacing w:before="21"/>
                            <w:ind w:right="68"/>
                            <w:jc w:val="center"/>
                            <w:rPr>
                              <w:rFonts w:ascii="Verdana" w:hAnsi="Verdana"/>
                              <w:sz w:val="15"/>
                            </w:rPr>
                          </w:pPr>
                          <w:r>
                            <w:rPr>
                              <w:rFonts w:ascii="Verdana" w:hAnsi="Verdana"/>
                              <w:w w:val="105"/>
                              <w:sz w:val="15"/>
                            </w:rPr>
                            <w:t>Avenida</w:t>
                          </w:r>
                          <w:r>
                            <w:rPr>
                              <w:rFonts w:ascii="Verdana" w:hAnsi="Verdana"/>
                              <w:spacing w:val="-10"/>
                              <w:w w:val="105"/>
                              <w:sz w:val="15"/>
                            </w:rPr>
                            <w:t xml:space="preserve"> </w:t>
                          </w:r>
                          <w:r>
                            <w:rPr>
                              <w:rFonts w:ascii="Verdana" w:hAnsi="Verdana"/>
                              <w:w w:val="105"/>
                              <w:sz w:val="15"/>
                            </w:rPr>
                            <w:t>Major</w:t>
                          </w:r>
                          <w:r>
                            <w:rPr>
                              <w:rFonts w:ascii="Verdana" w:hAnsi="Verdana"/>
                              <w:spacing w:val="-4"/>
                              <w:w w:val="105"/>
                              <w:sz w:val="15"/>
                            </w:rPr>
                            <w:t xml:space="preserve"> </w:t>
                          </w:r>
                          <w:r>
                            <w:rPr>
                              <w:rFonts w:ascii="Verdana" w:hAnsi="Verdana"/>
                              <w:w w:val="105"/>
                              <w:sz w:val="15"/>
                            </w:rPr>
                            <w:t>Acácio</w:t>
                          </w:r>
                          <w:r>
                            <w:rPr>
                              <w:rFonts w:ascii="Verdana" w:hAnsi="Verdana"/>
                              <w:spacing w:val="-8"/>
                              <w:w w:val="105"/>
                              <w:sz w:val="15"/>
                            </w:rPr>
                            <w:t xml:space="preserve"> </w:t>
                          </w:r>
                          <w:r>
                            <w:rPr>
                              <w:rFonts w:ascii="Verdana" w:hAnsi="Verdana"/>
                              <w:w w:val="105"/>
                              <w:sz w:val="15"/>
                            </w:rPr>
                            <w:t>Ferreira,</w:t>
                          </w:r>
                          <w:r>
                            <w:rPr>
                              <w:rFonts w:ascii="Verdana" w:hAnsi="Verdana"/>
                              <w:spacing w:val="-4"/>
                              <w:w w:val="105"/>
                              <w:sz w:val="15"/>
                            </w:rPr>
                            <w:t xml:space="preserve"> </w:t>
                          </w:r>
                          <w:r>
                            <w:rPr>
                              <w:rFonts w:ascii="Verdana" w:hAnsi="Verdana"/>
                              <w:w w:val="105"/>
                              <w:sz w:val="15"/>
                            </w:rPr>
                            <w:t>n.</w:t>
                          </w:r>
                          <w:r>
                            <w:rPr>
                              <w:rFonts w:ascii="Verdana" w:hAnsi="Verdana"/>
                              <w:spacing w:val="-11"/>
                              <w:w w:val="105"/>
                              <w:sz w:val="15"/>
                            </w:rPr>
                            <w:t xml:space="preserve"> </w:t>
                          </w:r>
                          <w:r>
                            <w:rPr>
                              <w:rFonts w:ascii="Verdana" w:hAnsi="Verdana"/>
                              <w:w w:val="105"/>
                              <w:sz w:val="15"/>
                            </w:rPr>
                            <w:t>854</w:t>
                          </w:r>
                          <w:r>
                            <w:rPr>
                              <w:rFonts w:ascii="Verdana" w:hAnsi="Verdana"/>
                              <w:spacing w:val="-3"/>
                              <w:w w:val="105"/>
                              <w:sz w:val="15"/>
                            </w:rPr>
                            <w:t xml:space="preserve"> </w:t>
                          </w:r>
                          <w:r>
                            <w:rPr>
                              <w:rFonts w:ascii="Verdana" w:hAnsi="Verdana"/>
                              <w:w w:val="105"/>
                              <w:sz w:val="15"/>
                            </w:rPr>
                            <w:t>–</w:t>
                          </w:r>
                          <w:r>
                            <w:rPr>
                              <w:rFonts w:ascii="Verdana" w:hAnsi="Verdana"/>
                              <w:spacing w:val="-13"/>
                              <w:w w:val="105"/>
                              <w:sz w:val="15"/>
                            </w:rPr>
                            <w:t xml:space="preserve"> </w:t>
                          </w:r>
                          <w:r>
                            <w:rPr>
                              <w:rFonts w:ascii="Verdana" w:hAnsi="Verdana"/>
                              <w:w w:val="105"/>
                              <w:sz w:val="15"/>
                            </w:rPr>
                            <w:t>Jd</w:t>
                          </w:r>
                          <w:r>
                            <w:rPr>
                              <w:rFonts w:ascii="Verdana" w:hAnsi="Verdana"/>
                              <w:spacing w:val="-8"/>
                              <w:w w:val="105"/>
                              <w:sz w:val="15"/>
                            </w:rPr>
                            <w:t xml:space="preserve"> </w:t>
                          </w:r>
                          <w:r>
                            <w:rPr>
                              <w:rFonts w:ascii="Verdana" w:hAnsi="Verdana"/>
                              <w:w w:val="105"/>
                              <w:sz w:val="15"/>
                            </w:rPr>
                            <w:t>Paraíba</w:t>
                          </w:r>
                          <w:r>
                            <w:rPr>
                              <w:rFonts w:ascii="Verdana" w:hAnsi="Verdana"/>
                              <w:spacing w:val="-6"/>
                              <w:w w:val="105"/>
                              <w:sz w:val="15"/>
                            </w:rPr>
                            <w:t xml:space="preserve"> </w:t>
                          </w:r>
                          <w:r>
                            <w:rPr>
                              <w:rFonts w:ascii="Verdana" w:hAnsi="Verdana"/>
                              <w:w w:val="105"/>
                              <w:sz w:val="15"/>
                            </w:rPr>
                            <w:t>-</w:t>
                          </w:r>
                          <w:r>
                            <w:rPr>
                              <w:rFonts w:ascii="Verdana" w:hAnsi="Verdana"/>
                              <w:spacing w:val="-11"/>
                              <w:w w:val="105"/>
                              <w:sz w:val="15"/>
                            </w:rPr>
                            <w:t xml:space="preserve"> </w:t>
                          </w:r>
                          <w:r>
                            <w:rPr>
                              <w:rFonts w:ascii="Verdana" w:hAnsi="Verdana"/>
                              <w:spacing w:val="-2"/>
                              <w:w w:val="105"/>
                              <w:sz w:val="15"/>
                            </w:rPr>
                            <w:t>Jacareí/SP.</w:t>
                          </w:r>
                        </w:p>
                        <w:p w14:paraId="58C4E64E" w14:textId="77777777" w:rsidR="00ED3C86" w:rsidRDefault="00ED3C86">
                          <w:pPr>
                            <w:spacing w:before="10"/>
                            <w:ind w:left="10" w:right="68"/>
                            <w:jc w:val="center"/>
                            <w:rPr>
                              <w:rFonts w:ascii="Verdana" w:hAnsi="Verdana"/>
                              <w:sz w:val="15"/>
                            </w:rPr>
                          </w:pPr>
                          <w:r>
                            <w:rPr>
                              <w:rFonts w:ascii="Verdana" w:hAnsi="Verdana"/>
                              <w:sz w:val="15"/>
                            </w:rPr>
                            <w:t>CEP.</w:t>
                          </w:r>
                          <w:r>
                            <w:rPr>
                              <w:rFonts w:ascii="Verdana" w:hAnsi="Verdana"/>
                              <w:spacing w:val="-16"/>
                              <w:sz w:val="15"/>
                            </w:rPr>
                            <w:t xml:space="preserve"> </w:t>
                          </w:r>
                          <w:r>
                            <w:rPr>
                              <w:rFonts w:ascii="Verdana" w:hAnsi="Verdana"/>
                              <w:sz w:val="15"/>
                            </w:rPr>
                            <w:t>12327-530</w:t>
                          </w:r>
                          <w:r>
                            <w:rPr>
                              <w:rFonts w:ascii="Verdana" w:hAnsi="Verdana"/>
                              <w:spacing w:val="-13"/>
                              <w:sz w:val="15"/>
                            </w:rPr>
                            <w:t xml:space="preserve"> </w:t>
                          </w:r>
                          <w:r>
                            <w:rPr>
                              <w:rFonts w:ascii="Verdana" w:hAnsi="Verdana"/>
                              <w:sz w:val="15"/>
                            </w:rPr>
                            <w:t>–</w:t>
                          </w:r>
                          <w:r>
                            <w:rPr>
                              <w:rFonts w:ascii="Verdana" w:hAnsi="Verdana"/>
                              <w:spacing w:val="-12"/>
                              <w:sz w:val="15"/>
                            </w:rPr>
                            <w:t xml:space="preserve"> </w:t>
                          </w:r>
                          <w:r>
                            <w:rPr>
                              <w:rFonts w:ascii="Verdana" w:hAnsi="Verdana"/>
                              <w:sz w:val="15"/>
                            </w:rPr>
                            <w:t>Tel</w:t>
                          </w:r>
                          <w:r>
                            <w:rPr>
                              <w:rFonts w:ascii="Verdana" w:hAnsi="Verdana"/>
                              <w:spacing w:val="-10"/>
                              <w:sz w:val="15"/>
                            </w:rPr>
                            <w:t xml:space="preserve"> </w:t>
                          </w:r>
                          <w:r>
                            <w:rPr>
                              <w:rFonts w:ascii="Verdana" w:hAnsi="Verdana"/>
                              <w:sz w:val="15"/>
                            </w:rPr>
                            <w:t>(12)</w:t>
                          </w:r>
                          <w:r>
                            <w:rPr>
                              <w:rFonts w:ascii="Verdana" w:hAnsi="Verdana"/>
                              <w:spacing w:val="-7"/>
                              <w:sz w:val="15"/>
                            </w:rPr>
                            <w:t xml:space="preserve"> </w:t>
                          </w:r>
                          <w:r>
                            <w:rPr>
                              <w:rFonts w:ascii="Verdana" w:hAnsi="Verdana"/>
                              <w:sz w:val="15"/>
                            </w:rPr>
                            <w:t>3955-9600</w:t>
                          </w:r>
                          <w:r>
                            <w:rPr>
                              <w:rFonts w:ascii="Verdana" w:hAnsi="Verdana"/>
                              <w:spacing w:val="1"/>
                              <w:sz w:val="15"/>
                            </w:rPr>
                            <w:t xml:space="preserve"> </w:t>
                          </w:r>
                          <w:r>
                            <w:rPr>
                              <w:rFonts w:ascii="Verdana" w:hAnsi="Verdana"/>
                              <w:sz w:val="15"/>
                            </w:rPr>
                            <w:t>–</w:t>
                          </w:r>
                          <w:r>
                            <w:rPr>
                              <w:rFonts w:ascii="Verdana" w:hAnsi="Verdana"/>
                              <w:spacing w:val="-17"/>
                              <w:sz w:val="15"/>
                            </w:rPr>
                            <w:t xml:space="preserve"> </w:t>
                          </w:r>
                          <w:r>
                            <w:rPr>
                              <w:rFonts w:ascii="Verdana" w:hAnsi="Verdana"/>
                              <w:sz w:val="15"/>
                            </w:rPr>
                            <w:t>RESIDENCIAS</w:t>
                          </w:r>
                          <w:r>
                            <w:rPr>
                              <w:rFonts w:ascii="Verdana" w:hAnsi="Verdana"/>
                              <w:spacing w:val="-19"/>
                              <w:sz w:val="15"/>
                            </w:rPr>
                            <w:t xml:space="preserve"> </w:t>
                          </w:r>
                          <w:r>
                            <w:rPr>
                              <w:rFonts w:ascii="Verdana" w:hAnsi="Verdana"/>
                              <w:sz w:val="15"/>
                            </w:rPr>
                            <w:t>TERAPEUTICAS</w:t>
                          </w:r>
                          <w:r>
                            <w:rPr>
                              <w:rFonts w:ascii="Verdana" w:hAnsi="Verdana"/>
                              <w:spacing w:val="-17"/>
                              <w:sz w:val="15"/>
                            </w:rPr>
                            <w:t xml:space="preserve"> </w:t>
                          </w:r>
                          <w:r>
                            <w:rPr>
                              <w:rFonts w:ascii="Verdana" w:hAnsi="Verdana"/>
                              <w:sz w:val="15"/>
                            </w:rPr>
                            <w:t>-</w:t>
                          </w:r>
                          <w:r>
                            <w:rPr>
                              <w:rFonts w:ascii="Verdana" w:hAnsi="Verdana"/>
                              <w:spacing w:val="-14"/>
                              <w:sz w:val="15"/>
                            </w:rPr>
                            <w:t xml:space="preserve"> </w:t>
                          </w:r>
                          <w:r>
                            <w:rPr>
                              <w:rFonts w:ascii="Verdana" w:hAnsi="Verdana"/>
                              <w:sz w:val="15"/>
                            </w:rPr>
                            <w:t>página</w:t>
                          </w:r>
                          <w:r>
                            <w:rPr>
                              <w:rFonts w:ascii="Verdana" w:hAnsi="Verdana"/>
                              <w:spacing w:val="2"/>
                              <w:sz w:val="15"/>
                            </w:rPr>
                            <w:t xml:space="preserve"> </w:t>
                          </w:r>
                          <w:r>
                            <w:rPr>
                              <w:rFonts w:ascii="Verdana" w:hAnsi="Verdana"/>
                              <w:spacing w:val="-5"/>
                              <w:sz w:val="15"/>
                            </w:rPr>
                            <w:fldChar w:fldCharType="begin"/>
                          </w:r>
                          <w:r>
                            <w:rPr>
                              <w:rFonts w:ascii="Verdana" w:hAnsi="Verdana"/>
                              <w:spacing w:val="-5"/>
                              <w:sz w:val="15"/>
                            </w:rPr>
                            <w:instrText xml:space="preserve"> PAGE </w:instrText>
                          </w:r>
                          <w:r>
                            <w:rPr>
                              <w:rFonts w:ascii="Verdana" w:hAnsi="Verdana"/>
                              <w:spacing w:val="-5"/>
                              <w:sz w:val="15"/>
                            </w:rPr>
                            <w:fldChar w:fldCharType="separate"/>
                          </w:r>
                          <w:r w:rsidR="00147A06">
                            <w:rPr>
                              <w:rFonts w:ascii="Verdana" w:hAnsi="Verdana"/>
                              <w:noProof/>
                              <w:spacing w:val="-5"/>
                              <w:sz w:val="15"/>
                            </w:rPr>
                            <w:t>88</w:t>
                          </w:r>
                          <w:r>
                            <w:rPr>
                              <w:rFonts w:ascii="Verdana" w:hAnsi="Verdana"/>
                              <w:spacing w:val="-5"/>
                              <w:sz w:val="15"/>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8" o:spid="_x0000_s1054" type="#_x0000_t202" style="position:absolute;margin-left:151.55pt;margin-top:744.15pt;width:317.65pt;height:20.8pt;z-index:-180730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" filled="f" stroked="f">
              <v:path arrowok="t"/>
              <v:textbox inset="0,0,0,0">
                <w:txbxContent>
                  <w:p w14:paraId="0CACB5BE" w14:textId="77777777" w:rsidR="00ED3C86" w:rsidRDefault="00ED3C86">
                    <w:pPr>
                      <w:spacing w:before="21"/>
                      <w:ind w:right="68"/>
                      <w:jc w:val="center"/>
                      <w:rPr>
                        <w:rFonts w:ascii="Verdana" w:hAnsi="Verdana"/>
                        <w:sz w:val="15"/>
                      </w:rPr>
                    </w:pPr>
                    <w:r>
                      <w:rPr>
                        <w:rFonts w:ascii="Verdana" w:hAnsi="Verdana"/>
                        <w:w w:val="105"/>
                        <w:sz w:val="15"/>
                      </w:rPr>
                      <w:t>Avenida</w:t>
                    </w:r>
                    <w:r>
                      <w:rPr>
                        <w:rFonts w:ascii="Verdana" w:hAnsi="Verdana"/>
                        <w:spacing w:val="-10"/>
                        <w:w w:val="105"/>
                        <w:sz w:val="15"/>
                      </w:rPr>
                      <w:t xml:space="preserve"> </w:t>
                    </w:r>
                    <w:r>
                      <w:rPr>
                        <w:rFonts w:ascii="Verdana" w:hAnsi="Verdana"/>
                        <w:w w:val="105"/>
                        <w:sz w:val="15"/>
                      </w:rPr>
                      <w:t>Major</w:t>
                    </w:r>
                    <w:r>
                      <w:rPr>
                        <w:rFonts w:ascii="Verdana" w:hAnsi="Verdana"/>
                        <w:spacing w:val="-4"/>
                        <w:w w:val="105"/>
                        <w:sz w:val="15"/>
                      </w:rPr>
                      <w:t xml:space="preserve"> </w:t>
                    </w:r>
                    <w:r>
                      <w:rPr>
                        <w:rFonts w:ascii="Verdana" w:hAnsi="Verdana"/>
                        <w:w w:val="105"/>
                        <w:sz w:val="15"/>
                      </w:rPr>
                      <w:t>Acácio</w:t>
                    </w:r>
                    <w:r>
                      <w:rPr>
                        <w:rFonts w:ascii="Verdana" w:hAnsi="Verdana"/>
                        <w:spacing w:val="-8"/>
                        <w:w w:val="105"/>
                        <w:sz w:val="15"/>
                      </w:rPr>
                      <w:t xml:space="preserve"> </w:t>
                    </w:r>
                    <w:r>
                      <w:rPr>
                        <w:rFonts w:ascii="Verdana" w:hAnsi="Verdana"/>
                        <w:w w:val="105"/>
                        <w:sz w:val="15"/>
                      </w:rPr>
                      <w:t>Ferreira,</w:t>
                    </w:r>
                    <w:r>
                      <w:rPr>
                        <w:rFonts w:ascii="Verdana" w:hAnsi="Verdana"/>
                        <w:spacing w:val="-4"/>
                        <w:w w:val="105"/>
                        <w:sz w:val="15"/>
                      </w:rPr>
                      <w:t xml:space="preserve"> </w:t>
                    </w:r>
                    <w:r>
                      <w:rPr>
                        <w:rFonts w:ascii="Verdana" w:hAnsi="Verdana"/>
                        <w:w w:val="105"/>
                        <w:sz w:val="15"/>
                      </w:rPr>
                      <w:t>n.</w:t>
                    </w:r>
                    <w:r>
                      <w:rPr>
                        <w:rFonts w:ascii="Verdana" w:hAnsi="Verdana"/>
                        <w:spacing w:val="-11"/>
                        <w:w w:val="105"/>
                        <w:sz w:val="15"/>
                      </w:rPr>
                      <w:t xml:space="preserve"> </w:t>
                    </w:r>
                    <w:r>
                      <w:rPr>
                        <w:rFonts w:ascii="Verdana" w:hAnsi="Verdana"/>
                        <w:w w:val="105"/>
                        <w:sz w:val="15"/>
                      </w:rPr>
                      <w:t>854</w:t>
                    </w:r>
                    <w:r>
                      <w:rPr>
                        <w:rFonts w:ascii="Verdana" w:hAnsi="Verdana"/>
                        <w:spacing w:val="-3"/>
                        <w:w w:val="105"/>
                        <w:sz w:val="15"/>
                      </w:rPr>
                      <w:t xml:space="preserve"> </w:t>
                    </w:r>
                    <w:r>
                      <w:rPr>
                        <w:rFonts w:ascii="Verdana" w:hAnsi="Verdana"/>
                        <w:w w:val="105"/>
                        <w:sz w:val="15"/>
                      </w:rPr>
                      <w:t>–</w:t>
                    </w:r>
                    <w:r>
                      <w:rPr>
                        <w:rFonts w:ascii="Verdana" w:hAnsi="Verdana"/>
                        <w:spacing w:val="-13"/>
                        <w:w w:val="105"/>
                        <w:sz w:val="15"/>
                      </w:rPr>
                      <w:t xml:space="preserve"> </w:t>
                    </w:r>
                    <w:r>
                      <w:rPr>
                        <w:rFonts w:ascii="Verdana" w:hAnsi="Verdana"/>
                        <w:w w:val="105"/>
                        <w:sz w:val="15"/>
                      </w:rPr>
                      <w:t>Jd</w:t>
                    </w:r>
                    <w:r>
                      <w:rPr>
                        <w:rFonts w:ascii="Verdana" w:hAnsi="Verdana"/>
                        <w:spacing w:val="-8"/>
                        <w:w w:val="105"/>
                        <w:sz w:val="15"/>
                      </w:rPr>
                      <w:t xml:space="preserve"> </w:t>
                    </w:r>
                    <w:r>
                      <w:rPr>
                        <w:rFonts w:ascii="Verdana" w:hAnsi="Verdana"/>
                        <w:w w:val="105"/>
                        <w:sz w:val="15"/>
                      </w:rPr>
                      <w:t>Paraíba</w:t>
                    </w:r>
                    <w:r>
                      <w:rPr>
                        <w:rFonts w:ascii="Verdana" w:hAnsi="Verdana"/>
                        <w:spacing w:val="-6"/>
                        <w:w w:val="105"/>
                        <w:sz w:val="15"/>
                      </w:rPr>
                      <w:t xml:space="preserve"> </w:t>
                    </w:r>
                    <w:r>
                      <w:rPr>
                        <w:rFonts w:ascii="Verdana" w:hAnsi="Verdana"/>
                        <w:w w:val="105"/>
                        <w:sz w:val="15"/>
                      </w:rPr>
                      <w:t>-</w:t>
                    </w:r>
                    <w:r>
                      <w:rPr>
                        <w:rFonts w:ascii="Verdana" w:hAnsi="Verdana"/>
                        <w:spacing w:val="-11"/>
                        <w:w w:val="105"/>
                        <w:sz w:val="15"/>
                      </w:rPr>
                      <w:t xml:space="preserve"> </w:t>
                    </w:r>
                    <w:r>
                      <w:rPr>
                        <w:rFonts w:ascii="Verdana" w:hAnsi="Verdana"/>
                        <w:spacing w:val="-2"/>
                        <w:w w:val="105"/>
                        <w:sz w:val="15"/>
                      </w:rPr>
                      <w:t>Jacareí/SP.</w:t>
                    </w:r>
                  </w:p>
                  <w:p w14:paraId="58C4E64E" w14:textId="77777777" w:rsidR="00ED3C86" w:rsidRDefault="00ED3C86">
                    <w:pPr>
                      <w:spacing w:before="10"/>
                      <w:ind w:left="10" w:right="68"/>
                      <w:jc w:val="center"/>
                      <w:rPr>
                        <w:rFonts w:ascii="Verdana" w:hAnsi="Verdana"/>
                        <w:sz w:val="15"/>
                      </w:rPr>
                    </w:pPr>
                    <w:r>
                      <w:rPr>
                        <w:rFonts w:ascii="Verdana" w:hAnsi="Verdana"/>
                        <w:sz w:val="15"/>
                      </w:rPr>
                      <w:t>CEP.</w:t>
                    </w:r>
                    <w:r>
                      <w:rPr>
                        <w:rFonts w:ascii="Verdana" w:hAnsi="Verdana"/>
                        <w:spacing w:val="-16"/>
                        <w:sz w:val="15"/>
                      </w:rPr>
                      <w:t xml:space="preserve"> </w:t>
                    </w:r>
                    <w:r>
                      <w:rPr>
                        <w:rFonts w:ascii="Verdana" w:hAnsi="Verdana"/>
                        <w:sz w:val="15"/>
                      </w:rPr>
                      <w:t>12327-530</w:t>
                    </w:r>
                    <w:r>
                      <w:rPr>
                        <w:rFonts w:ascii="Verdana" w:hAnsi="Verdana"/>
                        <w:spacing w:val="-13"/>
                        <w:sz w:val="15"/>
                      </w:rPr>
                      <w:t xml:space="preserve"> </w:t>
                    </w:r>
                    <w:r>
                      <w:rPr>
                        <w:rFonts w:ascii="Verdana" w:hAnsi="Verdana"/>
                        <w:sz w:val="15"/>
                      </w:rPr>
                      <w:t>–</w:t>
                    </w:r>
                    <w:r>
                      <w:rPr>
                        <w:rFonts w:ascii="Verdana" w:hAnsi="Verdana"/>
                        <w:spacing w:val="-12"/>
                        <w:sz w:val="15"/>
                      </w:rPr>
                      <w:t xml:space="preserve"> </w:t>
                    </w:r>
                    <w:r>
                      <w:rPr>
                        <w:rFonts w:ascii="Verdana" w:hAnsi="Verdana"/>
                        <w:sz w:val="15"/>
                      </w:rPr>
                      <w:t>Tel</w:t>
                    </w:r>
                    <w:r>
                      <w:rPr>
                        <w:rFonts w:ascii="Verdana" w:hAnsi="Verdana"/>
                        <w:spacing w:val="-10"/>
                        <w:sz w:val="15"/>
                      </w:rPr>
                      <w:t xml:space="preserve"> </w:t>
                    </w:r>
                    <w:r>
                      <w:rPr>
                        <w:rFonts w:ascii="Verdana" w:hAnsi="Verdana"/>
                        <w:sz w:val="15"/>
                      </w:rPr>
                      <w:t>(12)</w:t>
                    </w:r>
                    <w:r>
                      <w:rPr>
                        <w:rFonts w:ascii="Verdana" w:hAnsi="Verdana"/>
                        <w:spacing w:val="-7"/>
                        <w:sz w:val="15"/>
                      </w:rPr>
                      <w:t xml:space="preserve"> </w:t>
                    </w:r>
                    <w:r>
                      <w:rPr>
                        <w:rFonts w:ascii="Verdana" w:hAnsi="Verdana"/>
                        <w:sz w:val="15"/>
                      </w:rPr>
                      <w:t>3955-9600</w:t>
                    </w:r>
                    <w:r>
                      <w:rPr>
                        <w:rFonts w:ascii="Verdana" w:hAnsi="Verdana"/>
                        <w:spacing w:val="1"/>
                        <w:sz w:val="15"/>
                      </w:rPr>
                      <w:t xml:space="preserve"> </w:t>
                    </w:r>
                    <w:r>
                      <w:rPr>
                        <w:rFonts w:ascii="Verdana" w:hAnsi="Verdana"/>
                        <w:sz w:val="15"/>
                      </w:rPr>
                      <w:t>–</w:t>
                    </w:r>
                    <w:r>
                      <w:rPr>
                        <w:rFonts w:ascii="Verdana" w:hAnsi="Verdana"/>
                        <w:spacing w:val="-17"/>
                        <w:sz w:val="15"/>
                      </w:rPr>
                      <w:t xml:space="preserve"> </w:t>
                    </w:r>
                    <w:r>
                      <w:rPr>
                        <w:rFonts w:ascii="Verdana" w:hAnsi="Verdana"/>
                        <w:sz w:val="15"/>
                      </w:rPr>
                      <w:t>RESIDENCIAS</w:t>
                    </w:r>
                    <w:r>
                      <w:rPr>
                        <w:rFonts w:ascii="Verdana" w:hAnsi="Verdana"/>
                        <w:spacing w:val="-19"/>
                        <w:sz w:val="15"/>
                      </w:rPr>
                      <w:t xml:space="preserve"> </w:t>
                    </w:r>
                    <w:r>
                      <w:rPr>
                        <w:rFonts w:ascii="Verdana" w:hAnsi="Verdana"/>
                        <w:sz w:val="15"/>
                      </w:rPr>
                      <w:t>TERAPEUTICAS</w:t>
                    </w:r>
                    <w:r>
                      <w:rPr>
                        <w:rFonts w:ascii="Verdana" w:hAnsi="Verdana"/>
                        <w:spacing w:val="-17"/>
                        <w:sz w:val="15"/>
                      </w:rPr>
                      <w:t xml:space="preserve"> </w:t>
                    </w:r>
                    <w:r>
                      <w:rPr>
                        <w:rFonts w:ascii="Verdana" w:hAnsi="Verdana"/>
                        <w:sz w:val="15"/>
                      </w:rPr>
                      <w:t>-</w:t>
                    </w:r>
                    <w:r>
                      <w:rPr>
                        <w:rFonts w:ascii="Verdana" w:hAnsi="Verdana"/>
                        <w:spacing w:val="-14"/>
                        <w:sz w:val="15"/>
                      </w:rPr>
                      <w:t xml:space="preserve"> </w:t>
                    </w:r>
                    <w:r>
                      <w:rPr>
                        <w:rFonts w:ascii="Verdana" w:hAnsi="Verdana"/>
                        <w:sz w:val="15"/>
                      </w:rPr>
                      <w:t>página</w:t>
                    </w:r>
                    <w:r>
                      <w:rPr>
                        <w:rFonts w:ascii="Verdana" w:hAnsi="Verdana"/>
                        <w:spacing w:val="2"/>
                        <w:sz w:val="15"/>
                      </w:rPr>
                      <w:t xml:space="preserve"> </w:t>
                    </w:r>
                    <w:r>
                      <w:rPr>
                        <w:rFonts w:ascii="Verdana" w:hAnsi="Verdana"/>
                        <w:spacing w:val="-5"/>
                        <w:sz w:val="15"/>
                      </w:rPr>
                      <w:fldChar w:fldCharType="begin"/>
                    </w:r>
                    <w:r>
                      <w:rPr>
                        <w:rFonts w:ascii="Verdana" w:hAnsi="Verdana"/>
                        <w:spacing w:val="-5"/>
                        <w:sz w:val="15"/>
                      </w:rPr>
                      <w:instrText xml:space="preserve"> PAGE </w:instrText>
                    </w:r>
                    <w:r>
                      <w:rPr>
                        <w:rFonts w:ascii="Verdana" w:hAnsi="Verdana"/>
                        <w:spacing w:val="-5"/>
                        <w:sz w:val="15"/>
                      </w:rPr>
                      <w:fldChar w:fldCharType="separate"/>
                    </w:r>
                    <w:r w:rsidR="00147A06">
                      <w:rPr>
                        <w:rFonts w:ascii="Verdana" w:hAnsi="Verdana"/>
                        <w:noProof/>
                        <w:spacing w:val="-5"/>
                        <w:sz w:val="15"/>
                      </w:rPr>
                      <w:t>88</w:t>
                    </w:r>
                    <w:r>
                      <w:rPr>
                        <w:rFonts w:ascii="Verdana" w:hAnsi="Verdana"/>
                        <w:spacing w:val="-5"/>
                        <w:sz w:val="1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919744D" w14:textId="77777777" w:rsidR="005F0FCB" w:rsidRDefault="005F0FCB">
      <w:r>
        <w:separator/>
      </w:r>
    </w:p>
  </w:footnote>
  <w:footnote w:type="continuationSeparator" w:id="0">
    <w:p w14:paraId="196ED55F" w14:textId="77777777" w:rsidR="005F0FCB" w:rsidRDefault="005F0F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7CB1D1" w14:textId="77777777" w:rsidR="00ED3C86" w:rsidRDefault="00ED3C86">
    <w:pPr>
      <w:pStyle w:val="Corpodetexto"/>
      <w:spacing w:line="14" w:lineRule="auto"/>
      <w:ind w:left="0"/>
      <w:rPr>
        <w:sz w:val="20"/>
      </w:rPr>
    </w:pPr>
    <w:r>
      <w:rPr>
        <w:noProof/>
        <w:lang w:val="pt-BR" w:eastAsia="pt-BR"/>
      </w:rPr>
      <w:drawing>
        <wp:anchor distT="0" distB="0" distL="0" distR="0" simplePos="0" relativeHeight="485210624" behindDoc="1" locked="0" layoutInCell="1" allowOverlap="1" wp14:anchorId="50366A32" wp14:editId="5294E40B">
          <wp:simplePos x="0" y="0"/>
          <wp:positionH relativeFrom="page">
            <wp:posOffset>885825</wp:posOffset>
          </wp:positionH>
          <wp:positionV relativeFrom="page">
            <wp:posOffset>446405</wp:posOffset>
          </wp:positionV>
          <wp:extent cx="862330" cy="685800"/>
          <wp:effectExtent l="0" t="0" r="0" b="0"/>
          <wp:wrapNone/>
          <wp:docPr id="994777014"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 cstate="print"/>
                  <a:stretch>
                    <a:fillRect/>
                  </a:stretch>
                </pic:blipFill>
                <pic:spPr>
                  <a:xfrm>
                    <a:off x="0" y="0"/>
                    <a:ext cx="862330" cy="685800"/>
                  </a:xfrm>
                  <a:prstGeom prst="rect">
                    <a:avLst/>
                  </a:prstGeom>
                </pic:spPr>
              </pic:pic>
            </a:graphicData>
          </a:graphic>
        </wp:anchor>
      </w:drawing>
    </w:r>
    <w:r>
      <w:rPr>
        <w:noProof/>
        <w:lang w:val="pt-BR" w:eastAsia="pt-BR"/>
      </w:rPr>
      <mc:AlternateContent>
        <mc:Choice Requires="wps">
          <w:drawing>
            <wp:anchor distT="0" distB="0" distL="0" distR="0" simplePos="0" relativeHeight="485211136" behindDoc="1" locked="0" layoutInCell="1" allowOverlap="1" wp14:anchorId="34FD58B5" wp14:editId="7640E201">
              <wp:simplePos x="0" y="0"/>
              <wp:positionH relativeFrom="page">
                <wp:posOffset>1624964</wp:posOffset>
              </wp:positionH>
              <wp:positionV relativeFrom="page">
                <wp:posOffset>1405255</wp:posOffset>
              </wp:positionV>
              <wp:extent cx="5361940" cy="1270"/>
              <wp:effectExtent l="0" t="0" r="0" b="0"/>
              <wp:wrapNone/>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61940" cy="1270"/>
                      </a:xfrm>
                      <a:custGeom>
                        <a:avLst/>
                        <a:gdLst/>
                        <a:ahLst/>
                        <a:cxnLst/>
                        <a:rect l="l" t="t" r="r" b="b"/>
                        <a:pathLst>
                          <a:path w="5361940">
                            <a:moveTo>
                              <a:pt x="0" y="0"/>
                            </a:moveTo>
                            <a:lnTo>
                              <a:pt x="5361940" y="0"/>
                            </a:lnTo>
                          </a:path>
                        </a:pathLst>
                      </a:custGeom>
                      <a:ln w="7968">
                        <a:solidFill>
                          <a:srgbClr val="000008"/>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9EDC2D7" id="Graphic 16" o:spid="_x0000_s1026" style="position:absolute;margin-left:127.95pt;margin-top:110.65pt;width:422.2pt;height:.1pt;z-index:-18105344;visibility:visible;mso-wrap-style:square;mso-wrap-distance-left:0;mso-wrap-distance-top:0;mso-wrap-distance-right:0;mso-wrap-distance-bottom:0;mso-position-horizontal:absolute;mso-position-horizontal-relative:page;mso-position-vertical:absolute;mso-position-vertical-relative:page;v-text-anchor:top" coordsize="53619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" path="m,l5361940,e" filled="f" strokecolor="#000008" strokeweight=".22133mm">
              <v:path arrowok="t"/>
              <w10:wrap anchorx="page" anchory="page"/>
            </v:shape>
          </w:pict>
        </mc:Fallback>
      </mc:AlternateContent>
    </w:r>
    <w:r>
      <w:rPr>
        <w:noProof/>
        <w:lang w:val="pt-BR" w:eastAsia="pt-BR"/>
      </w:rPr>
      <mc:AlternateContent>
        <mc:Choice Requires="wps">
          <w:drawing>
            <wp:anchor distT="0" distB="0" distL="0" distR="0" simplePos="0" relativeHeight="485211648" behindDoc="1" locked="0" layoutInCell="1" allowOverlap="1" wp14:anchorId="322B40CB" wp14:editId="40616C1C">
              <wp:simplePos x="0" y="0"/>
              <wp:positionH relativeFrom="page">
                <wp:posOffset>2790570</wp:posOffset>
              </wp:positionH>
              <wp:positionV relativeFrom="page">
                <wp:posOffset>356234</wp:posOffset>
              </wp:positionV>
              <wp:extent cx="3253104" cy="224790"/>
              <wp:effectExtent l="0" t="0" r="0" b="0"/>
              <wp:wrapNone/>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53104" cy="224790"/>
                      </a:xfrm>
                      <a:prstGeom prst="rect">
                        <a:avLst/>
                      </a:prstGeom>
                    </wps:spPr>
                    <wps:txbx>
                      <w:txbxContent>
                        <w:p w14:paraId="7519CF8D" w14:textId="77777777" w:rsidR="00ED3C86" w:rsidRDefault="00ED3C86">
                          <w:pPr>
                            <w:spacing w:before="11"/>
                            <w:ind w:left="20"/>
                            <w:rPr>
                              <w:rFonts w:ascii="Arial" w:hAnsi="Arial"/>
                              <w:b/>
                              <w:sz w:val="28"/>
                            </w:rPr>
                          </w:pPr>
                          <w:r>
                            <w:rPr>
                              <w:rFonts w:ascii="Arial" w:hAnsi="Arial"/>
                              <w:b/>
                              <w:color w:val="000009"/>
                              <w:sz w:val="28"/>
                            </w:rPr>
                            <w:t>PREFEITURA</w:t>
                          </w:r>
                          <w:r>
                            <w:rPr>
                              <w:rFonts w:ascii="Arial" w:hAnsi="Arial"/>
                              <w:b/>
                              <w:color w:val="000009"/>
                              <w:spacing w:val="-24"/>
                              <w:sz w:val="28"/>
                            </w:rPr>
                            <w:t xml:space="preserve"> </w:t>
                          </w:r>
                          <w:r>
                            <w:rPr>
                              <w:rFonts w:ascii="Arial" w:hAnsi="Arial"/>
                              <w:b/>
                              <w:color w:val="000009"/>
                              <w:sz w:val="28"/>
                            </w:rPr>
                            <w:t>MUNICÍPIO</w:t>
                          </w:r>
                          <w:r>
                            <w:rPr>
                              <w:rFonts w:ascii="Arial" w:hAnsi="Arial"/>
                              <w:b/>
                              <w:color w:val="000009"/>
                              <w:spacing w:val="-20"/>
                              <w:sz w:val="28"/>
                            </w:rPr>
                            <w:t xml:space="preserve"> </w:t>
                          </w:r>
                          <w:r>
                            <w:rPr>
                              <w:rFonts w:ascii="Arial" w:hAnsi="Arial"/>
                              <w:b/>
                              <w:color w:val="000009"/>
                              <w:sz w:val="28"/>
                            </w:rPr>
                            <w:t>DE</w:t>
                          </w:r>
                          <w:r>
                            <w:rPr>
                              <w:rFonts w:ascii="Arial" w:hAnsi="Arial"/>
                              <w:b/>
                              <w:color w:val="000009"/>
                              <w:spacing w:val="-14"/>
                              <w:sz w:val="28"/>
                            </w:rPr>
                            <w:t xml:space="preserve"> </w:t>
                          </w:r>
                          <w:r>
                            <w:rPr>
                              <w:rFonts w:ascii="Arial" w:hAnsi="Arial"/>
                              <w:b/>
                              <w:color w:val="000009"/>
                              <w:spacing w:val="-2"/>
                              <w:sz w:val="28"/>
                            </w:rPr>
                            <w:t>JACAREÍ</w:t>
                          </w:r>
                        </w:p>
                      </w:txbxContent>
                    </wps:txbx>
                    <wps:bodyPr wrap="square" lIns="0" tIns="0" rIns="0" bIns="0" rtlCol="0">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22B40CB" id="_x0000_t202" coordsize="21600,21600" o:spt="202" path="m,l,21600r21600,l21600,xe">
              <v:stroke joinstyle="miter"/>
              <v:path gradientshapeok="t" o:connecttype="rect"/>
            </v:shapetype>
            <v:shape id="Textbox 17" o:spid="_x0000_s1027" type="#_x0000_t202" style="position:absolute;margin-left:219.75pt;margin-top:28.05pt;width:256.15pt;height:17.7pt;z-index:-181048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" filled="f" stroked="f">
              <v:textbox inset="0,0,0,0">
                <w:txbxContent>
                  <w:p w14:paraId="7519CF8D" w14:textId="77777777" w:rsidR="00ED3C86" w:rsidRDefault="00ED3C86">
                    <w:pPr>
                      <w:spacing w:before="11"/>
                      <w:ind w:left="20"/>
                      <w:rPr>
                        <w:rFonts w:ascii="Arial" w:hAnsi="Arial"/>
                        <w:b/>
                        <w:sz w:val="28"/>
                      </w:rPr>
                    </w:pPr>
                    <w:r>
                      <w:rPr>
                        <w:rFonts w:ascii="Arial" w:hAnsi="Arial"/>
                        <w:b/>
                        <w:color w:val="000009"/>
                        <w:sz w:val="28"/>
                      </w:rPr>
                      <w:t>PREFEITURA</w:t>
                    </w:r>
                    <w:r>
                      <w:rPr>
                        <w:rFonts w:ascii="Arial" w:hAnsi="Arial"/>
                        <w:b/>
                        <w:color w:val="000009"/>
                        <w:spacing w:val="-24"/>
                        <w:sz w:val="28"/>
                      </w:rPr>
                      <w:t xml:space="preserve"> </w:t>
                    </w:r>
                    <w:r>
                      <w:rPr>
                        <w:rFonts w:ascii="Arial" w:hAnsi="Arial"/>
                        <w:b/>
                        <w:color w:val="000009"/>
                        <w:sz w:val="28"/>
                      </w:rPr>
                      <w:t>MUNICÍPIO</w:t>
                    </w:r>
                    <w:r>
                      <w:rPr>
                        <w:rFonts w:ascii="Arial" w:hAnsi="Arial"/>
                        <w:b/>
                        <w:color w:val="000009"/>
                        <w:spacing w:val="-20"/>
                        <w:sz w:val="28"/>
                      </w:rPr>
                      <w:t xml:space="preserve"> </w:t>
                    </w:r>
                    <w:r>
                      <w:rPr>
                        <w:rFonts w:ascii="Arial" w:hAnsi="Arial"/>
                        <w:b/>
                        <w:color w:val="000009"/>
                        <w:sz w:val="28"/>
                      </w:rPr>
                      <w:t>DE</w:t>
                    </w:r>
                    <w:r>
                      <w:rPr>
                        <w:rFonts w:ascii="Arial" w:hAnsi="Arial"/>
                        <w:b/>
                        <w:color w:val="000009"/>
                        <w:spacing w:val="-14"/>
                        <w:sz w:val="28"/>
                      </w:rPr>
                      <w:t xml:space="preserve"> </w:t>
                    </w:r>
                    <w:r>
                      <w:rPr>
                        <w:rFonts w:ascii="Arial" w:hAnsi="Arial"/>
                        <w:b/>
                        <w:color w:val="000009"/>
                        <w:spacing w:val="-2"/>
                        <w:sz w:val="28"/>
                      </w:rPr>
                      <w:t>JACAREÍ</w:t>
                    </w:r>
                  </w:p>
                </w:txbxContent>
              </v:textbox>
              <w10:wrap anchorx="page" anchory="page"/>
            </v:shape>
          </w:pict>
        </mc:Fallback>
      </mc:AlternateContent>
    </w:r>
    <w:r>
      <w:rPr>
        <w:noProof/>
        <w:lang w:val="pt-BR" w:eastAsia="pt-BR"/>
      </w:rPr>
      <mc:AlternateContent>
        <mc:Choice Requires="wps">
          <w:drawing>
            <wp:anchor distT="0" distB="0" distL="0" distR="0" simplePos="0" relativeHeight="485212160" behindDoc="1" locked="0" layoutInCell="1" allowOverlap="1" wp14:anchorId="747D4922" wp14:editId="056B8AD3">
              <wp:simplePos x="0" y="0"/>
              <wp:positionH relativeFrom="page">
                <wp:posOffset>3426078</wp:posOffset>
              </wp:positionH>
              <wp:positionV relativeFrom="page">
                <wp:posOffset>760688</wp:posOffset>
              </wp:positionV>
              <wp:extent cx="1816100" cy="196215"/>
              <wp:effectExtent l="0" t="0" r="0" b="0"/>
              <wp:wrapNone/>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16100" cy="196215"/>
                      </a:xfrm>
                      <a:prstGeom prst="rect">
                        <a:avLst/>
                      </a:prstGeom>
                    </wps:spPr>
                    <wps:txbx>
                      <w:txbxContent>
                        <w:p w14:paraId="75188704" w14:textId="77777777" w:rsidR="00ED3C86" w:rsidRDefault="00ED3C86">
                          <w:pPr>
                            <w:spacing w:before="16"/>
                            <w:ind w:left="20"/>
                            <w:rPr>
                              <w:sz w:val="24"/>
                            </w:rPr>
                          </w:pPr>
                          <w:r>
                            <w:rPr>
                              <w:color w:val="000009"/>
                              <w:sz w:val="24"/>
                            </w:rPr>
                            <w:t>SECRETARIA</w:t>
                          </w:r>
                          <w:r>
                            <w:rPr>
                              <w:color w:val="000009"/>
                              <w:spacing w:val="-2"/>
                              <w:sz w:val="24"/>
                            </w:rPr>
                            <w:t xml:space="preserve"> </w:t>
                          </w:r>
                          <w:r>
                            <w:rPr>
                              <w:color w:val="000009"/>
                              <w:sz w:val="24"/>
                            </w:rPr>
                            <w:t>DE</w:t>
                          </w:r>
                          <w:r>
                            <w:rPr>
                              <w:color w:val="000009"/>
                              <w:spacing w:val="-5"/>
                              <w:sz w:val="24"/>
                            </w:rPr>
                            <w:t xml:space="preserve"> </w:t>
                          </w:r>
                          <w:r>
                            <w:rPr>
                              <w:color w:val="000009"/>
                              <w:spacing w:val="-2"/>
                              <w:sz w:val="24"/>
                            </w:rPr>
                            <w:t>SAÚDE</w:t>
                          </w:r>
                        </w:p>
                      </w:txbxContent>
                    </wps:txbx>
                    <wps:bodyPr wrap="square" lIns="0" tIns="0" rIns="0" bIns="0" rtlCol="0">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47D4922" id="Textbox 18" o:spid="_x0000_s1028" type="#_x0000_t202" style="position:absolute;margin-left:269.75pt;margin-top:59.9pt;width:143pt;height:15.45pt;z-index:-181043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" filled="f" stroked="f">
              <v:textbox inset="0,0,0,0">
                <w:txbxContent>
                  <w:p w14:paraId="75188704" w14:textId="77777777" w:rsidR="00ED3C86" w:rsidRDefault="00ED3C86">
                    <w:pPr>
                      <w:spacing w:before="16"/>
                      <w:ind w:left="20"/>
                      <w:rPr>
                        <w:sz w:val="24"/>
                      </w:rPr>
                    </w:pPr>
                    <w:r>
                      <w:rPr>
                        <w:color w:val="000009"/>
                        <w:sz w:val="24"/>
                      </w:rPr>
                      <w:t>SECRETARIA</w:t>
                    </w:r>
                    <w:r>
                      <w:rPr>
                        <w:color w:val="000009"/>
                        <w:spacing w:val="-2"/>
                        <w:sz w:val="24"/>
                      </w:rPr>
                      <w:t xml:space="preserve"> </w:t>
                    </w:r>
                    <w:r>
                      <w:rPr>
                        <w:color w:val="000009"/>
                        <w:sz w:val="24"/>
                      </w:rPr>
                      <w:t>DE</w:t>
                    </w:r>
                    <w:r>
                      <w:rPr>
                        <w:color w:val="000009"/>
                        <w:spacing w:val="-5"/>
                        <w:sz w:val="24"/>
                      </w:rPr>
                      <w:t xml:space="preserve"> </w:t>
                    </w:r>
                    <w:r>
                      <w:rPr>
                        <w:color w:val="000009"/>
                        <w:spacing w:val="-2"/>
                        <w:sz w:val="24"/>
                      </w:rPr>
                      <w:t>SAÚDE</w:t>
                    </w:r>
                  </w:p>
                </w:txbxContent>
              </v:textbox>
              <w10:wrap anchorx="page" anchory="page"/>
            </v:shape>
          </w:pict>
        </mc:Fallback>
      </mc:AlternateContent>
    </w:r>
    <w:r>
      <w:rPr>
        <w:noProof/>
        <w:lang w:val="pt-BR" w:eastAsia="pt-BR"/>
      </w:rPr>
      <mc:AlternateContent>
        <mc:Choice Requires="wps">
          <w:drawing>
            <wp:anchor distT="0" distB="0" distL="0" distR="0" simplePos="0" relativeHeight="485212672" behindDoc="1" locked="0" layoutInCell="1" allowOverlap="1" wp14:anchorId="09B982AB" wp14:editId="2CD68E93">
              <wp:simplePos x="0" y="0"/>
              <wp:positionH relativeFrom="page">
                <wp:posOffset>3488563</wp:posOffset>
              </wp:positionH>
              <wp:positionV relativeFrom="page">
                <wp:posOffset>1109008</wp:posOffset>
              </wp:positionV>
              <wp:extent cx="1644014" cy="167005"/>
              <wp:effectExtent l="0" t="0" r="0" b="0"/>
              <wp:wrapNone/>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44014" cy="167005"/>
                      </a:xfrm>
                      <a:prstGeom prst="rect">
                        <a:avLst/>
                      </a:prstGeom>
                    </wps:spPr>
                    <wps:txbx>
                      <w:txbxContent>
                        <w:p w14:paraId="39A5482D" w14:textId="77777777" w:rsidR="00ED3C86" w:rsidRDefault="00ED3C86">
                          <w:pPr>
                            <w:spacing w:before="16"/>
                            <w:ind w:left="20"/>
                            <w:rPr>
                              <w:sz w:val="20"/>
                            </w:rPr>
                          </w:pPr>
                          <w:r>
                            <w:rPr>
                              <w:color w:val="000009"/>
                              <w:sz w:val="20"/>
                            </w:rPr>
                            <w:t>Comissão</w:t>
                          </w:r>
                          <w:r>
                            <w:rPr>
                              <w:color w:val="000009"/>
                              <w:spacing w:val="-7"/>
                              <w:sz w:val="20"/>
                            </w:rPr>
                            <w:t xml:space="preserve"> </w:t>
                          </w:r>
                          <w:r>
                            <w:rPr>
                              <w:color w:val="000009"/>
                              <w:sz w:val="20"/>
                            </w:rPr>
                            <w:t>de</w:t>
                          </w:r>
                          <w:r>
                            <w:rPr>
                              <w:color w:val="000009"/>
                              <w:spacing w:val="-5"/>
                              <w:sz w:val="20"/>
                            </w:rPr>
                            <w:t xml:space="preserve"> </w:t>
                          </w:r>
                          <w:r>
                            <w:rPr>
                              <w:color w:val="000009"/>
                              <w:sz w:val="20"/>
                            </w:rPr>
                            <w:t>Seleção</w:t>
                          </w:r>
                          <w:r>
                            <w:rPr>
                              <w:color w:val="000009"/>
                              <w:spacing w:val="-4"/>
                              <w:sz w:val="20"/>
                            </w:rPr>
                            <w:t xml:space="preserve"> </w:t>
                          </w:r>
                          <w:r>
                            <w:rPr>
                              <w:color w:val="000009"/>
                              <w:sz w:val="20"/>
                            </w:rPr>
                            <w:t>-</w:t>
                          </w:r>
                          <w:r>
                            <w:rPr>
                              <w:color w:val="000009"/>
                              <w:spacing w:val="-6"/>
                              <w:sz w:val="20"/>
                            </w:rPr>
                            <w:t xml:space="preserve"> </w:t>
                          </w:r>
                          <w:r>
                            <w:rPr>
                              <w:color w:val="000009"/>
                              <w:spacing w:val="-5"/>
                              <w:sz w:val="20"/>
                            </w:rPr>
                            <w:t>OSC</w:t>
                          </w:r>
                        </w:p>
                      </w:txbxContent>
                    </wps:txbx>
                    <wps:bodyPr wrap="square" lIns="0" tIns="0" rIns="0" bIns="0" rtlCol="0">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9B982AB" id="Textbox 19" o:spid="_x0000_s1029" type="#_x0000_t202" style="position:absolute;margin-left:274.7pt;margin-top:87.3pt;width:129.45pt;height:13.15pt;z-index:-181038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" filled="f" stroked="f">
              <v:textbox inset="0,0,0,0">
                <w:txbxContent>
                  <w:p w14:paraId="39A5482D" w14:textId="77777777" w:rsidR="00ED3C86" w:rsidRDefault="00ED3C86">
                    <w:pPr>
                      <w:spacing w:before="16"/>
                      <w:ind w:left="20"/>
                      <w:rPr>
                        <w:sz w:val="20"/>
                      </w:rPr>
                    </w:pPr>
                    <w:r>
                      <w:rPr>
                        <w:color w:val="000009"/>
                        <w:sz w:val="20"/>
                      </w:rPr>
                      <w:t>Comissão</w:t>
                    </w:r>
                    <w:r>
                      <w:rPr>
                        <w:color w:val="000009"/>
                        <w:spacing w:val="-7"/>
                        <w:sz w:val="20"/>
                      </w:rPr>
                      <w:t xml:space="preserve"> </w:t>
                    </w:r>
                    <w:r>
                      <w:rPr>
                        <w:color w:val="000009"/>
                        <w:sz w:val="20"/>
                      </w:rPr>
                      <w:t>de</w:t>
                    </w:r>
                    <w:r>
                      <w:rPr>
                        <w:color w:val="000009"/>
                        <w:spacing w:val="-5"/>
                        <w:sz w:val="20"/>
                      </w:rPr>
                      <w:t xml:space="preserve"> </w:t>
                    </w:r>
                    <w:r>
                      <w:rPr>
                        <w:color w:val="000009"/>
                        <w:sz w:val="20"/>
                      </w:rPr>
                      <w:t>Seleção</w:t>
                    </w:r>
                    <w:r>
                      <w:rPr>
                        <w:color w:val="000009"/>
                        <w:spacing w:val="-4"/>
                        <w:sz w:val="20"/>
                      </w:rPr>
                      <w:t xml:space="preserve"> </w:t>
                    </w:r>
                    <w:r>
                      <w:rPr>
                        <w:color w:val="000009"/>
                        <w:sz w:val="20"/>
                      </w:rPr>
                      <w:t>-</w:t>
                    </w:r>
                    <w:r>
                      <w:rPr>
                        <w:color w:val="000009"/>
                        <w:spacing w:val="-6"/>
                        <w:sz w:val="20"/>
                      </w:rPr>
                      <w:t xml:space="preserve"> </w:t>
                    </w:r>
                    <w:r>
                      <w:rPr>
                        <w:color w:val="000009"/>
                        <w:spacing w:val="-5"/>
                        <w:sz w:val="20"/>
                      </w:rPr>
                      <w:t>OSC</w:t>
                    </w: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575B08" w14:textId="77777777" w:rsidR="00ED3C86" w:rsidRDefault="00ED3C86">
    <w:pPr>
      <w:pStyle w:val="Corpodetexto"/>
      <w:spacing w:line="14" w:lineRule="auto"/>
      <w:ind w:left="0"/>
      <w:rPr>
        <w:sz w:val="20"/>
      </w:rPr>
    </w:pPr>
    <w:r>
      <w:rPr>
        <w:noProof/>
        <w:lang w:val="pt-BR" w:eastAsia="pt-BR"/>
      </w:rPr>
      <mc:AlternateContent>
        <mc:Choice Requires="wps">
          <w:drawing>
            <wp:anchor distT="0" distB="0" distL="114300" distR="114300" simplePos="0" relativeHeight="485246464" behindDoc="1" locked="0" layoutInCell="1" allowOverlap="1" wp14:anchorId="43D0A3B7" wp14:editId="36257321">
              <wp:simplePos x="0" y="0"/>
              <wp:positionH relativeFrom="page">
                <wp:posOffset>1797685</wp:posOffset>
              </wp:positionH>
              <wp:positionV relativeFrom="page">
                <wp:posOffset>1336675</wp:posOffset>
              </wp:positionV>
              <wp:extent cx="5361940" cy="0"/>
              <wp:effectExtent l="0" t="0" r="0" b="0"/>
              <wp:wrapNone/>
              <wp:docPr id="1673583767"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61940" cy="0"/>
                      </a:xfrm>
                      <a:prstGeom prst="line">
                        <a:avLst/>
                      </a:prstGeom>
                      <a:noFill/>
                      <a:ln w="7968">
                        <a:solidFill>
                          <a:srgbClr val="00000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47D7ED7" id="Line 16" o:spid="_x0000_s1026" style="position:absolute;z-index:-18070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41.55pt,105.25pt" to="563.75pt,10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" strokecolor="#000008" strokeweight=".22133mm">
              <w10:wrap anchorx="page" anchory="page"/>
            </v:line>
          </w:pict>
        </mc:Fallback>
      </mc:AlternateContent>
    </w:r>
    <w:r>
      <w:rPr>
        <w:noProof/>
        <w:lang w:val="pt-BR" w:eastAsia="pt-BR"/>
      </w:rPr>
      <w:drawing>
        <wp:anchor distT="0" distB="0" distL="0" distR="0" simplePos="0" relativeHeight="485245440" behindDoc="1" locked="0" layoutInCell="1" allowOverlap="1" wp14:anchorId="55BE960C" wp14:editId="0B8F3B21">
          <wp:simplePos x="0" y="0"/>
          <wp:positionH relativeFrom="page">
            <wp:posOffset>885825</wp:posOffset>
          </wp:positionH>
          <wp:positionV relativeFrom="page">
            <wp:posOffset>446405</wp:posOffset>
          </wp:positionV>
          <wp:extent cx="862330" cy="685800"/>
          <wp:effectExtent l="0" t="0" r="0" b="0"/>
          <wp:wrapNone/>
          <wp:docPr id="2083127484"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jpeg"/>
                  <pic:cNvPicPr/>
                </pic:nvPicPr>
                <pic:blipFill>
                  <a:blip r:embed="rId1" cstate="print"/>
                  <a:stretch>
                    <a:fillRect/>
                  </a:stretch>
                </pic:blipFill>
                <pic:spPr>
                  <a:xfrm>
                    <a:off x="0" y="0"/>
                    <a:ext cx="862330" cy="685800"/>
                  </a:xfrm>
                  <a:prstGeom prst="rect">
                    <a:avLst/>
                  </a:prstGeom>
                </pic:spPr>
              </pic:pic>
            </a:graphicData>
          </a:graphic>
        </wp:anchor>
      </w:drawing>
    </w:r>
    <w:r>
      <w:rPr>
        <w:noProof/>
        <w:lang w:val="pt-BR" w:eastAsia="pt-BR"/>
      </w:rPr>
      <mc:AlternateContent>
        <mc:Choice Requires="wps">
          <w:drawing>
            <wp:anchor distT="0" distB="0" distL="114300" distR="114300" simplePos="0" relativeHeight="485247488" behindDoc="1" locked="0" layoutInCell="1" allowOverlap="1" wp14:anchorId="10DC22A1" wp14:editId="68293275">
              <wp:simplePos x="0" y="0"/>
              <wp:positionH relativeFrom="page">
                <wp:posOffset>317500</wp:posOffset>
              </wp:positionH>
              <wp:positionV relativeFrom="page">
                <wp:posOffset>248285</wp:posOffset>
              </wp:positionV>
              <wp:extent cx="59690" cy="169545"/>
              <wp:effectExtent l="0" t="0" r="0" b="0"/>
              <wp:wrapNone/>
              <wp:docPr id="848412529"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90" cy="169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0EFE30" w14:textId="77777777" w:rsidR="00ED3C86" w:rsidRDefault="00ED3C86">
                          <w:pPr>
                            <w:spacing w:before="20"/>
                            <w:ind w:left="20"/>
                            <w:rPr>
                              <w:sz w:val="20"/>
                            </w:rPr>
                          </w:pPr>
                          <w:r>
                            <w:rPr>
                              <w:sz w:val="20"/>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0DC22A1" id="_x0000_t202" coordsize="21600,21600" o:spt="202" path="m,l,21600r21600,l21600,xe">
              <v:stroke joinstyle="miter"/>
              <v:path gradientshapeok="t" o:connecttype="rect"/>
            </v:shapetype>
            <v:shape id="Text Box 15" o:spid="_x0000_s1031" type="#_x0000_t202" style="position:absolute;margin-left:25pt;margin-top:19.55pt;width:4.7pt;height:13.35pt;z-index:-180689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" filled="f" stroked="f">
              <v:textbox inset="0,0,0,0">
                <w:txbxContent>
                  <w:p w14:paraId="440EFE30" w14:textId="77777777" w:rsidR="00ED3C86" w:rsidRDefault="00ED3C86">
                    <w:pPr>
                      <w:spacing w:before="20"/>
                      <w:ind w:left="20"/>
                      <w:rPr>
                        <w:sz w:val="20"/>
                      </w:rPr>
                    </w:pPr>
                    <w:r>
                      <w:rPr>
                        <w:sz w:val="20"/>
                      </w:rPr>
                      <w:t xml:space="preserve"> </w:t>
                    </w:r>
                  </w:p>
                </w:txbxContent>
              </v:textbox>
              <w10:wrap anchorx="page" anchory="page"/>
            </v:shape>
          </w:pict>
        </mc:Fallback>
      </mc:AlternateContent>
    </w:r>
    <w:r>
      <w:rPr>
        <w:noProof/>
        <w:lang w:val="pt-BR" w:eastAsia="pt-BR"/>
      </w:rPr>
      <mc:AlternateContent>
        <mc:Choice Requires="wps">
          <w:drawing>
            <wp:anchor distT="0" distB="0" distL="114300" distR="114300" simplePos="0" relativeHeight="485248512" behindDoc="1" locked="0" layoutInCell="1" allowOverlap="1" wp14:anchorId="0F81A6A5" wp14:editId="7BE2D03E">
              <wp:simplePos x="0" y="0"/>
              <wp:positionH relativeFrom="page">
                <wp:posOffset>2938145</wp:posOffset>
              </wp:positionH>
              <wp:positionV relativeFrom="page">
                <wp:posOffset>356870</wp:posOffset>
              </wp:positionV>
              <wp:extent cx="3231515" cy="224155"/>
              <wp:effectExtent l="0" t="0" r="0" b="0"/>
              <wp:wrapNone/>
              <wp:docPr id="22648626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1515" cy="2241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3A430B" w14:textId="77777777" w:rsidR="00ED3C86" w:rsidRDefault="00ED3C86">
                          <w:pPr>
                            <w:spacing w:before="11"/>
                            <w:ind w:left="20"/>
                            <w:rPr>
                              <w:rFonts w:ascii="Arial" w:hAnsi="Arial"/>
                              <w:b/>
                              <w:sz w:val="28"/>
                            </w:rPr>
                          </w:pPr>
                          <w:r>
                            <w:rPr>
                              <w:rFonts w:ascii="Arial" w:hAnsi="Arial"/>
                              <w:b/>
                              <w:color w:val="000009"/>
                              <w:spacing w:val="-2"/>
                              <w:sz w:val="28"/>
                            </w:rPr>
                            <w:t>PREFEITURA</w:t>
                          </w:r>
                          <w:r>
                            <w:rPr>
                              <w:rFonts w:ascii="Arial" w:hAnsi="Arial"/>
                              <w:b/>
                              <w:color w:val="000009"/>
                              <w:spacing w:val="-17"/>
                              <w:sz w:val="28"/>
                            </w:rPr>
                            <w:t xml:space="preserve"> </w:t>
                          </w:r>
                          <w:r>
                            <w:rPr>
                              <w:rFonts w:ascii="Arial" w:hAnsi="Arial"/>
                              <w:b/>
                              <w:color w:val="000009"/>
                              <w:spacing w:val="-2"/>
                              <w:sz w:val="28"/>
                            </w:rPr>
                            <w:t>MUNICÍPIO</w:t>
                          </w:r>
                          <w:r>
                            <w:rPr>
                              <w:rFonts w:ascii="Arial" w:hAnsi="Arial"/>
                              <w:b/>
                              <w:color w:val="000009"/>
                              <w:spacing w:val="-12"/>
                              <w:sz w:val="28"/>
                            </w:rPr>
                            <w:t xml:space="preserve"> </w:t>
                          </w:r>
                          <w:r>
                            <w:rPr>
                              <w:rFonts w:ascii="Arial" w:hAnsi="Arial"/>
                              <w:b/>
                              <w:color w:val="000009"/>
                              <w:spacing w:val="-1"/>
                              <w:sz w:val="28"/>
                            </w:rPr>
                            <w:t>DE</w:t>
                          </w:r>
                          <w:r>
                            <w:rPr>
                              <w:rFonts w:ascii="Arial" w:hAnsi="Arial"/>
                              <w:b/>
                              <w:color w:val="000009"/>
                              <w:spacing w:val="-12"/>
                              <w:sz w:val="28"/>
                            </w:rPr>
                            <w:t xml:space="preserve"> </w:t>
                          </w:r>
                          <w:r>
                            <w:rPr>
                              <w:rFonts w:ascii="Arial" w:hAnsi="Arial"/>
                              <w:b/>
                              <w:color w:val="000009"/>
                              <w:spacing w:val="-1"/>
                              <w:sz w:val="28"/>
                            </w:rPr>
                            <w:t>JACAREÍ</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F81A6A5" id="Text Box 14" o:spid="_x0000_s1032" type="#_x0000_t202" style="position:absolute;margin-left:231.35pt;margin-top:28.1pt;width:254.45pt;height:17.65pt;z-index:-18067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" filled="f" stroked="f">
              <v:textbox inset="0,0,0,0">
                <w:txbxContent>
                  <w:p w14:paraId="0E3A430B" w14:textId="77777777" w:rsidR="00ED3C86" w:rsidRDefault="00ED3C86">
                    <w:pPr>
                      <w:spacing w:before="11"/>
                      <w:ind w:left="20"/>
                      <w:rPr>
                        <w:rFonts w:ascii="Arial" w:hAnsi="Arial"/>
                        <w:b/>
                        <w:sz w:val="28"/>
                      </w:rPr>
                    </w:pPr>
                    <w:r>
                      <w:rPr>
                        <w:rFonts w:ascii="Arial" w:hAnsi="Arial"/>
                        <w:b/>
                        <w:color w:val="000009"/>
                        <w:spacing w:val="-2"/>
                        <w:sz w:val="28"/>
                      </w:rPr>
                      <w:t>PREFEITURA</w:t>
                    </w:r>
                    <w:r>
                      <w:rPr>
                        <w:rFonts w:ascii="Arial" w:hAnsi="Arial"/>
                        <w:b/>
                        <w:color w:val="000009"/>
                        <w:spacing w:val="-17"/>
                        <w:sz w:val="28"/>
                      </w:rPr>
                      <w:t xml:space="preserve"> </w:t>
                    </w:r>
                    <w:r>
                      <w:rPr>
                        <w:rFonts w:ascii="Arial" w:hAnsi="Arial"/>
                        <w:b/>
                        <w:color w:val="000009"/>
                        <w:spacing w:val="-2"/>
                        <w:sz w:val="28"/>
                      </w:rPr>
                      <w:t>MUNICÍPIO</w:t>
                    </w:r>
                    <w:r>
                      <w:rPr>
                        <w:rFonts w:ascii="Arial" w:hAnsi="Arial"/>
                        <w:b/>
                        <w:color w:val="000009"/>
                        <w:spacing w:val="-12"/>
                        <w:sz w:val="28"/>
                      </w:rPr>
                      <w:t xml:space="preserve"> </w:t>
                    </w:r>
                    <w:r>
                      <w:rPr>
                        <w:rFonts w:ascii="Arial" w:hAnsi="Arial"/>
                        <w:b/>
                        <w:color w:val="000009"/>
                        <w:spacing w:val="-1"/>
                        <w:sz w:val="28"/>
                      </w:rPr>
                      <w:t>DE</w:t>
                    </w:r>
                    <w:r>
                      <w:rPr>
                        <w:rFonts w:ascii="Arial" w:hAnsi="Arial"/>
                        <w:b/>
                        <w:color w:val="000009"/>
                        <w:spacing w:val="-12"/>
                        <w:sz w:val="28"/>
                      </w:rPr>
                      <w:t xml:space="preserve"> </w:t>
                    </w:r>
                    <w:r>
                      <w:rPr>
                        <w:rFonts w:ascii="Arial" w:hAnsi="Arial"/>
                        <w:b/>
                        <w:color w:val="000009"/>
                        <w:spacing w:val="-1"/>
                        <w:sz w:val="28"/>
                      </w:rPr>
                      <w:t>JACAREÍ</w:t>
                    </w:r>
                  </w:p>
                </w:txbxContent>
              </v:textbox>
              <w10:wrap anchorx="page" anchory="page"/>
            </v:shape>
          </w:pict>
        </mc:Fallback>
      </mc:AlternateContent>
    </w:r>
    <w:r>
      <w:rPr>
        <w:noProof/>
        <w:lang w:val="pt-BR" w:eastAsia="pt-BR"/>
      </w:rPr>
      <mc:AlternateContent>
        <mc:Choice Requires="wps">
          <w:drawing>
            <wp:anchor distT="0" distB="0" distL="114300" distR="114300" simplePos="0" relativeHeight="485249536" behindDoc="1" locked="0" layoutInCell="1" allowOverlap="1" wp14:anchorId="475BE597" wp14:editId="2B83B07E">
              <wp:simplePos x="0" y="0"/>
              <wp:positionH relativeFrom="page">
                <wp:posOffset>3576955</wp:posOffset>
              </wp:positionH>
              <wp:positionV relativeFrom="page">
                <wp:posOffset>758190</wp:posOffset>
              </wp:positionV>
              <wp:extent cx="1810385" cy="198120"/>
              <wp:effectExtent l="0" t="0" r="0" b="0"/>
              <wp:wrapNone/>
              <wp:docPr id="634649167"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0385" cy="198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2ABB09" w14:textId="77777777" w:rsidR="00ED3C86" w:rsidRDefault="00ED3C86">
                          <w:pPr>
                            <w:spacing w:before="20"/>
                            <w:ind w:left="20"/>
                            <w:rPr>
                              <w:sz w:val="24"/>
                            </w:rPr>
                          </w:pPr>
                          <w:r>
                            <w:rPr>
                              <w:color w:val="000009"/>
                              <w:sz w:val="24"/>
                            </w:rPr>
                            <w:t>SECRETARIA</w:t>
                          </w:r>
                          <w:r>
                            <w:rPr>
                              <w:color w:val="000009"/>
                              <w:spacing w:val="-4"/>
                              <w:sz w:val="24"/>
                            </w:rPr>
                            <w:t xml:space="preserve"> </w:t>
                          </w:r>
                          <w:r>
                            <w:rPr>
                              <w:color w:val="000009"/>
                              <w:sz w:val="24"/>
                            </w:rPr>
                            <w:t>DE</w:t>
                          </w:r>
                          <w:r>
                            <w:rPr>
                              <w:color w:val="000009"/>
                              <w:spacing w:val="-13"/>
                              <w:sz w:val="24"/>
                            </w:rPr>
                            <w:t xml:space="preserve"> </w:t>
                          </w:r>
                          <w:r>
                            <w:rPr>
                              <w:color w:val="000009"/>
                              <w:sz w:val="24"/>
                            </w:rPr>
                            <w:t>SAÚDE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75BE597" id="Text Box 13" o:spid="_x0000_s1033" type="#_x0000_t202" style="position:absolute;margin-left:281.65pt;margin-top:59.7pt;width:142.55pt;height:15.6pt;z-index:-18066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" filled="f" stroked="f">
              <v:textbox inset="0,0,0,0">
                <w:txbxContent>
                  <w:p w14:paraId="6C2ABB09" w14:textId="77777777" w:rsidR="00ED3C86" w:rsidRDefault="00ED3C86">
                    <w:pPr>
                      <w:spacing w:before="20"/>
                      <w:ind w:left="20"/>
                      <w:rPr>
                        <w:sz w:val="24"/>
                      </w:rPr>
                    </w:pPr>
                    <w:r>
                      <w:rPr>
                        <w:color w:val="000009"/>
                        <w:sz w:val="24"/>
                      </w:rPr>
                      <w:t>SECRETARIA</w:t>
                    </w:r>
                    <w:r>
                      <w:rPr>
                        <w:color w:val="000009"/>
                        <w:spacing w:val="-4"/>
                        <w:sz w:val="24"/>
                      </w:rPr>
                      <w:t xml:space="preserve"> </w:t>
                    </w:r>
                    <w:r>
                      <w:rPr>
                        <w:color w:val="000009"/>
                        <w:sz w:val="24"/>
                      </w:rPr>
                      <w:t>DE</w:t>
                    </w:r>
                    <w:r>
                      <w:rPr>
                        <w:color w:val="000009"/>
                        <w:spacing w:val="-13"/>
                        <w:sz w:val="24"/>
                      </w:rPr>
                      <w:t xml:space="preserve"> </w:t>
                    </w:r>
                    <w:r>
                      <w:rPr>
                        <w:color w:val="000009"/>
                        <w:sz w:val="24"/>
                      </w:rPr>
                      <w:t>SAÚDE</w:t>
                    </w:r>
                  </w:p>
                </w:txbxContent>
              </v:textbox>
              <w10:wrap anchorx="page" anchory="page"/>
            </v:shape>
          </w:pict>
        </mc:Fallback>
      </mc:AlternateContent>
    </w:r>
    <w:r>
      <w:rPr>
        <w:noProof/>
        <w:lang w:val="pt-BR" w:eastAsia="pt-BR"/>
      </w:rPr>
      <mc:AlternateContent>
        <mc:Choice Requires="wps">
          <w:drawing>
            <wp:anchor distT="0" distB="0" distL="114300" distR="114300" simplePos="0" relativeHeight="485250560" behindDoc="1" locked="0" layoutInCell="1" allowOverlap="1" wp14:anchorId="7616950E" wp14:editId="5B613EA2">
              <wp:simplePos x="0" y="0"/>
              <wp:positionH relativeFrom="page">
                <wp:posOffset>3637280</wp:posOffset>
              </wp:positionH>
              <wp:positionV relativeFrom="page">
                <wp:posOffset>1105535</wp:posOffset>
              </wp:positionV>
              <wp:extent cx="1656715" cy="169545"/>
              <wp:effectExtent l="0" t="0" r="0" b="0"/>
              <wp:wrapNone/>
              <wp:docPr id="2013128077"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6715" cy="169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563165" w14:textId="77777777" w:rsidR="00ED3C86" w:rsidRDefault="00ED3C86">
                          <w:pPr>
                            <w:spacing w:before="20"/>
                            <w:ind w:left="20"/>
                            <w:rPr>
                              <w:sz w:val="20"/>
                            </w:rPr>
                          </w:pPr>
                          <w:r>
                            <w:rPr>
                              <w:color w:val="000009"/>
                              <w:sz w:val="20"/>
                            </w:rPr>
                            <w:t>Comissão</w:t>
                          </w:r>
                          <w:r>
                            <w:rPr>
                              <w:color w:val="000009"/>
                              <w:spacing w:val="-11"/>
                              <w:sz w:val="20"/>
                            </w:rPr>
                            <w:t xml:space="preserve"> </w:t>
                          </w:r>
                          <w:r>
                            <w:rPr>
                              <w:color w:val="000009"/>
                              <w:sz w:val="20"/>
                            </w:rPr>
                            <w:t>de</w:t>
                          </w:r>
                          <w:r>
                            <w:rPr>
                              <w:color w:val="000009"/>
                              <w:spacing w:val="-11"/>
                              <w:sz w:val="20"/>
                            </w:rPr>
                            <w:t xml:space="preserve"> </w:t>
                          </w:r>
                          <w:r>
                            <w:rPr>
                              <w:color w:val="000009"/>
                              <w:sz w:val="20"/>
                            </w:rPr>
                            <w:t>Seleção</w:t>
                          </w:r>
                          <w:r>
                            <w:rPr>
                              <w:color w:val="000009"/>
                              <w:spacing w:val="-6"/>
                              <w:sz w:val="20"/>
                            </w:rPr>
                            <w:t xml:space="preserve"> </w:t>
                          </w:r>
                          <w:r>
                            <w:rPr>
                              <w:color w:val="000009"/>
                              <w:sz w:val="20"/>
                            </w:rPr>
                            <w:t>-</w:t>
                          </w:r>
                          <w:r>
                            <w:rPr>
                              <w:color w:val="000009"/>
                              <w:spacing w:val="-10"/>
                              <w:sz w:val="20"/>
                            </w:rPr>
                            <w:t xml:space="preserve"> </w:t>
                          </w:r>
                          <w:r>
                            <w:rPr>
                              <w:color w:val="000009"/>
                              <w:sz w:val="20"/>
                            </w:rPr>
                            <w:t>OSC</w:t>
                          </w:r>
                          <w:r>
                            <w:rPr>
                              <w:sz w:val="20"/>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616950E" id="Text Box 12" o:spid="_x0000_s1034" type="#_x0000_t202" style="position:absolute;margin-left:286.4pt;margin-top:87.05pt;width:130.45pt;height:13.35pt;z-index:-18065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" filled="f" stroked="f">
              <v:textbox inset="0,0,0,0">
                <w:txbxContent>
                  <w:p w14:paraId="3E563165" w14:textId="77777777" w:rsidR="00ED3C86" w:rsidRDefault="00ED3C86">
                    <w:pPr>
                      <w:spacing w:before="20"/>
                      <w:ind w:left="20"/>
                      <w:rPr>
                        <w:sz w:val="20"/>
                      </w:rPr>
                    </w:pPr>
                    <w:r>
                      <w:rPr>
                        <w:color w:val="000009"/>
                        <w:sz w:val="20"/>
                      </w:rPr>
                      <w:t>Comissão</w:t>
                    </w:r>
                    <w:r>
                      <w:rPr>
                        <w:color w:val="000009"/>
                        <w:spacing w:val="-11"/>
                        <w:sz w:val="20"/>
                      </w:rPr>
                      <w:t xml:space="preserve"> </w:t>
                    </w:r>
                    <w:r>
                      <w:rPr>
                        <w:color w:val="000009"/>
                        <w:sz w:val="20"/>
                      </w:rPr>
                      <w:t>de</w:t>
                    </w:r>
                    <w:r>
                      <w:rPr>
                        <w:color w:val="000009"/>
                        <w:spacing w:val="-11"/>
                        <w:sz w:val="20"/>
                      </w:rPr>
                      <w:t xml:space="preserve"> </w:t>
                    </w:r>
                    <w:r>
                      <w:rPr>
                        <w:color w:val="000009"/>
                        <w:sz w:val="20"/>
                      </w:rPr>
                      <w:t>Seleção</w:t>
                    </w:r>
                    <w:r>
                      <w:rPr>
                        <w:color w:val="000009"/>
                        <w:spacing w:val="-6"/>
                        <w:sz w:val="20"/>
                      </w:rPr>
                      <w:t xml:space="preserve"> </w:t>
                    </w:r>
                    <w:r>
                      <w:rPr>
                        <w:color w:val="000009"/>
                        <w:sz w:val="20"/>
                      </w:rPr>
                      <w:t>-</w:t>
                    </w:r>
                    <w:r>
                      <w:rPr>
                        <w:color w:val="000009"/>
                        <w:spacing w:val="-10"/>
                        <w:sz w:val="20"/>
                      </w:rPr>
                      <w:t xml:space="preserve"> </w:t>
                    </w:r>
                    <w:r>
                      <w:rPr>
                        <w:color w:val="000009"/>
                        <w:sz w:val="20"/>
                      </w:rPr>
                      <w:t>OSC</w:t>
                    </w:r>
                    <w:r>
                      <w:rPr>
                        <w:sz w:val="20"/>
                      </w:rPr>
                      <w:t xml:space="preserve"> </w:t>
                    </w: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64C83A" w14:textId="2305E538" w:rsidR="00ED3C86" w:rsidRDefault="00D94A06">
    <w:pPr>
      <w:pStyle w:val="Corpodetexto"/>
      <w:spacing w:line="14" w:lineRule="auto"/>
      <w:ind w:left="0"/>
      <w:rPr>
        <w:sz w:val="20"/>
      </w:rPr>
    </w:pPr>
    <w:r>
      <w:rPr>
        <w:noProof/>
        <w:lang w:val="pt-BR" w:eastAsia="pt-BR"/>
      </w:rPr>
      <mc:AlternateContent>
        <mc:Choice Requires="wps">
          <w:drawing>
            <wp:anchor distT="0" distB="0" distL="114300" distR="114300" simplePos="0" relativeHeight="485256704" behindDoc="1" locked="0" layoutInCell="1" allowOverlap="1" wp14:anchorId="7B7EC6DC" wp14:editId="2A4B3A3C">
              <wp:simplePos x="0" y="0"/>
              <wp:positionH relativeFrom="page">
                <wp:posOffset>1797685</wp:posOffset>
              </wp:positionH>
              <wp:positionV relativeFrom="page">
                <wp:posOffset>1336675</wp:posOffset>
              </wp:positionV>
              <wp:extent cx="5361940" cy="0"/>
              <wp:effectExtent l="6985" t="12700" r="12700" b="6350"/>
              <wp:wrapNone/>
              <wp:docPr id="580019974"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61940" cy="0"/>
                      </a:xfrm>
                      <a:prstGeom prst="line">
                        <a:avLst/>
                      </a:prstGeom>
                      <a:noFill/>
                      <a:ln w="7968">
                        <a:solidFill>
                          <a:srgbClr val="00000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76A936E" id="Line 1" o:spid="_x0000_s1026" style="position:absolute;z-index:-180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41.55pt,105.25pt" to="563.75pt,10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" strokecolor="#000008" strokeweight=".22133mm">
              <w10:wrap anchorx="page" anchory="page"/>
            </v:line>
          </w:pict>
        </mc:Fallback>
      </mc:AlternateContent>
    </w:r>
    <w:r w:rsidR="00ED3C86">
      <w:rPr>
        <w:noProof/>
        <w:lang w:val="pt-BR" w:eastAsia="pt-BR"/>
      </w:rPr>
      <w:drawing>
        <wp:anchor distT="0" distB="0" distL="0" distR="0" simplePos="0" relativeHeight="485255680" behindDoc="1" locked="0" layoutInCell="1" allowOverlap="1" wp14:anchorId="0378269E" wp14:editId="336E200B">
          <wp:simplePos x="0" y="0"/>
          <wp:positionH relativeFrom="page">
            <wp:posOffset>885825</wp:posOffset>
          </wp:positionH>
          <wp:positionV relativeFrom="page">
            <wp:posOffset>446405</wp:posOffset>
          </wp:positionV>
          <wp:extent cx="862330" cy="685800"/>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jpeg"/>
                  <pic:cNvPicPr/>
                </pic:nvPicPr>
                <pic:blipFill>
                  <a:blip r:embed="rId1" cstate="print"/>
                  <a:stretch>
                    <a:fillRect/>
                  </a:stretch>
                </pic:blipFill>
                <pic:spPr>
                  <a:xfrm>
                    <a:off x="0" y="0"/>
                    <a:ext cx="862330" cy="685800"/>
                  </a:xfrm>
                  <a:prstGeom prst="rect">
                    <a:avLst/>
                  </a:prstGeom>
                </pic:spPr>
              </pic:pic>
            </a:graphicData>
          </a:graphic>
        </wp:anchor>
      </w:drawing>
    </w:r>
    <w:r>
      <w:rPr>
        <w:noProof/>
        <w:lang w:val="pt-BR" w:eastAsia="pt-BR"/>
      </w:rPr>
      <mc:AlternateContent>
        <mc:Choice Requires="wps">
          <w:drawing>
            <wp:anchor distT="0" distB="0" distL="114300" distR="114300" simplePos="0" relativeHeight="485257728" behindDoc="1" locked="0" layoutInCell="1" allowOverlap="1" wp14:anchorId="499FF2A3" wp14:editId="0F456C17">
              <wp:simplePos x="0" y="0"/>
              <wp:positionH relativeFrom="page">
                <wp:posOffset>317500</wp:posOffset>
              </wp:positionH>
              <wp:positionV relativeFrom="page">
                <wp:posOffset>248285</wp:posOffset>
              </wp:positionV>
              <wp:extent cx="59690" cy="169545"/>
              <wp:effectExtent l="3175" t="635" r="3810" b="1270"/>
              <wp:wrapNone/>
              <wp:docPr id="18159302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90" cy="169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C18CB3" w14:textId="77777777" w:rsidR="00ED3C86" w:rsidRDefault="00ED3C86">
                          <w:pPr>
                            <w:spacing w:before="20"/>
                            <w:ind w:left="20"/>
                            <w:rPr>
                              <w:sz w:val="20"/>
                            </w:rPr>
                          </w:pPr>
                          <w:r>
                            <w:rPr>
                              <w:sz w:val="20"/>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99FF2A3" id="_x0000_t202" coordsize="21600,21600" o:spt="202" path="m,l,21600r21600,l21600,xe">
              <v:stroke joinstyle="miter"/>
              <v:path gradientshapeok="t" o:connecttype="rect"/>
            </v:shapetype>
            <v:shape id="Text Box 2" o:spid="_x0000_s1037" type="#_x0000_t202" style="position:absolute;margin-left:25pt;margin-top:19.55pt;width:4.7pt;height:13.35pt;z-index:-180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" filled="f" stroked="f">
              <v:textbox inset="0,0,0,0">
                <w:txbxContent>
                  <w:p w14:paraId="5CC18CB3" w14:textId="77777777" w:rsidR="00ED3C86" w:rsidRDefault="00ED3C86">
                    <w:pPr>
                      <w:spacing w:before="20"/>
                      <w:ind w:left="20"/>
                      <w:rPr>
                        <w:sz w:val="20"/>
                      </w:rPr>
                    </w:pPr>
                    <w:r>
                      <w:rPr>
                        <w:sz w:val="20"/>
                      </w:rPr>
                      <w:t xml:space="preserve"> </w:t>
                    </w:r>
                  </w:p>
                </w:txbxContent>
              </v:textbox>
              <w10:wrap anchorx="page" anchory="page"/>
            </v:shape>
          </w:pict>
        </mc:Fallback>
      </mc:AlternateContent>
    </w:r>
    <w:r>
      <w:rPr>
        <w:noProof/>
        <w:lang w:val="pt-BR" w:eastAsia="pt-BR"/>
      </w:rPr>
      <mc:AlternateContent>
        <mc:Choice Requires="wps">
          <w:drawing>
            <wp:anchor distT="0" distB="0" distL="114300" distR="114300" simplePos="0" relativeHeight="485258752" behindDoc="1" locked="0" layoutInCell="1" allowOverlap="1" wp14:anchorId="182C35DA" wp14:editId="10B2F485">
              <wp:simplePos x="0" y="0"/>
              <wp:positionH relativeFrom="page">
                <wp:posOffset>2938145</wp:posOffset>
              </wp:positionH>
              <wp:positionV relativeFrom="page">
                <wp:posOffset>356870</wp:posOffset>
              </wp:positionV>
              <wp:extent cx="3231515" cy="224155"/>
              <wp:effectExtent l="4445" t="4445" r="2540" b="0"/>
              <wp:wrapNone/>
              <wp:docPr id="212274414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1515" cy="2241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B72433" w14:textId="77777777" w:rsidR="00ED3C86" w:rsidRDefault="00ED3C86">
                          <w:pPr>
                            <w:spacing w:before="11"/>
                            <w:ind w:left="20"/>
                            <w:rPr>
                              <w:rFonts w:ascii="Arial" w:hAnsi="Arial"/>
                              <w:b/>
                              <w:sz w:val="28"/>
                            </w:rPr>
                          </w:pPr>
                          <w:r>
                            <w:rPr>
                              <w:rFonts w:ascii="Arial" w:hAnsi="Arial"/>
                              <w:b/>
                              <w:color w:val="000009"/>
                              <w:spacing w:val="-2"/>
                              <w:sz w:val="28"/>
                            </w:rPr>
                            <w:t>PREFEITURA</w:t>
                          </w:r>
                          <w:r>
                            <w:rPr>
                              <w:rFonts w:ascii="Arial" w:hAnsi="Arial"/>
                              <w:b/>
                              <w:color w:val="000009"/>
                              <w:spacing w:val="-17"/>
                              <w:sz w:val="28"/>
                            </w:rPr>
                            <w:t xml:space="preserve"> </w:t>
                          </w:r>
                          <w:r>
                            <w:rPr>
                              <w:rFonts w:ascii="Arial" w:hAnsi="Arial"/>
                              <w:b/>
                              <w:color w:val="000009"/>
                              <w:spacing w:val="-2"/>
                              <w:sz w:val="28"/>
                            </w:rPr>
                            <w:t>MUNICÍPIO</w:t>
                          </w:r>
                          <w:r>
                            <w:rPr>
                              <w:rFonts w:ascii="Arial" w:hAnsi="Arial"/>
                              <w:b/>
                              <w:color w:val="000009"/>
                              <w:spacing w:val="-12"/>
                              <w:sz w:val="28"/>
                            </w:rPr>
                            <w:t xml:space="preserve"> </w:t>
                          </w:r>
                          <w:r>
                            <w:rPr>
                              <w:rFonts w:ascii="Arial" w:hAnsi="Arial"/>
                              <w:b/>
                              <w:color w:val="000009"/>
                              <w:spacing w:val="-1"/>
                              <w:sz w:val="28"/>
                            </w:rPr>
                            <w:t>DE</w:t>
                          </w:r>
                          <w:r>
                            <w:rPr>
                              <w:rFonts w:ascii="Arial" w:hAnsi="Arial"/>
                              <w:b/>
                              <w:color w:val="000009"/>
                              <w:spacing w:val="-12"/>
                              <w:sz w:val="28"/>
                            </w:rPr>
                            <w:t xml:space="preserve"> </w:t>
                          </w:r>
                          <w:r>
                            <w:rPr>
                              <w:rFonts w:ascii="Arial" w:hAnsi="Arial"/>
                              <w:b/>
                              <w:color w:val="000009"/>
                              <w:spacing w:val="-1"/>
                              <w:sz w:val="28"/>
                            </w:rPr>
                            <w:t>JACAREÍ</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82C35DA" id="Text Box 3" o:spid="_x0000_s1038" type="#_x0000_t202" style="position:absolute;margin-left:231.35pt;margin-top:28.1pt;width:254.45pt;height:17.65pt;z-index:-180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" filled="f" stroked="f">
              <v:textbox inset="0,0,0,0">
                <w:txbxContent>
                  <w:p w14:paraId="0AB72433" w14:textId="77777777" w:rsidR="00ED3C86" w:rsidRDefault="00ED3C86">
                    <w:pPr>
                      <w:spacing w:before="11"/>
                      <w:ind w:left="20"/>
                      <w:rPr>
                        <w:rFonts w:ascii="Arial" w:hAnsi="Arial"/>
                        <w:b/>
                        <w:sz w:val="28"/>
                      </w:rPr>
                    </w:pPr>
                    <w:r>
                      <w:rPr>
                        <w:rFonts w:ascii="Arial" w:hAnsi="Arial"/>
                        <w:b/>
                        <w:color w:val="000009"/>
                        <w:spacing w:val="-2"/>
                        <w:sz w:val="28"/>
                      </w:rPr>
                      <w:t>PREFEITURA</w:t>
                    </w:r>
                    <w:r>
                      <w:rPr>
                        <w:rFonts w:ascii="Arial" w:hAnsi="Arial"/>
                        <w:b/>
                        <w:color w:val="000009"/>
                        <w:spacing w:val="-17"/>
                        <w:sz w:val="28"/>
                      </w:rPr>
                      <w:t xml:space="preserve"> </w:t>
                    </w:r>
                    <w:r>
                      <w:rPr>
                        <w:rFonts w:ascii="Arial" w:hAnsi="Arial"/>
                        <w:b/>
                        <w:color w:val="000009"/>
                        <w:spacing w:val="-2"/>
                        <w:sz w:val="28"/>
                      </w:rPr>
                      <w:t>MUNICÍPIO</w:t>
                    </w:r>
                    <w:r>
                      <w:rPr>
                        <w:rFonts w:ascii="Arial" w:hAnsi="Arial"/>
                        <w:b/>
                        <w:color w:val="000009"/>
                        <w:spacing w:val="-12"/>
                        <w:sz w:val="28"/>
                      </w:rPr>
                      <w:t xml:space="preserve"> </w:t>
                    </w:r>
                    <w:r>
                      <w:rPr>
                        <w:rFonts w:ascii="Arial" w:hAnsi="Arial"/>
                        <w:b/>
                        <w:color w:val="000009"/>
                        <w:spacing w:val="-1"/>
                        <w:sz w:val="28"/>
                      </w:rPr>
                      <w:t>DE</w:t>
                    </w:r>
                    <w:r>
                      <w:rPr>
                        <w:rFonts w:ascii="Arial" w:hAnsi="Arial"/>
                        <w:b/>
                        <w:color w:val="000009"/>
                        <w:spacing w:val="-12"/>
                        <w:sz w:val="28"/>
                      </w:rPr>
                      <w:t xml:space="preserve"> </w:t>
                    </w:r>
                    <w:r>
                      <w:rPr>
                        <w:rFonts w:ascii="Arial" w:hAnsi="Arial"/>
                        <w:b/>
                        <w:color w:val="000009"/>
                        <w:spacing w:val="-1"/>
                        <w:sz w:val="28"/>
                      </w:rPr>
                      <w:t>JACAREÍ</w:t>
                    </w:r>
                  </w:p>
                </w:txbxContent>
              </v:textbox>
              <w10:wrap anchorx="page" anchory="page"/>
            </v:shape>
          </w:pict>
        </mc:Fallback>
      </mc:AlternateContent>
    </w:r>
    <w:r>
      <w:rPr>
        <w:noProof/>
        <w:lang w:val="pt-BR" w:eastAsia="pt-BR"/>
      </w:rPr>
      <mc:AlternateContent>
        <mc:Choice Requires="wps">
          <w:drawing>
            <wp:anchor distT="0" distB="0" distL="114300" distR="114300" simplePos="0" relativeHeight="485259776" behindDoc="1" locked="0" layoutInCell="1" allowOverlap="1" wp14:anchorId="731AAF7A" wp14:editId="4A710C83">
              <wp:simplePos x="0" y="0"/>
              <wp:positionH relativeFrom="page">
                <wp:posOffset>3576955</wp:posOffset>
              </wp:positionH>
              <wp:positionV relativeFrom="page">
                <wp:posOffset>758190</wp:posOffset>
              </wp:positionV>
              <wp:extent cx="1810385" cy="198120"/>
              <wp:effectExtent l="0" t="0" r="3810" b="0"/>
              <wp:wrapNone/>
              <wp:docPr id="211958426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0385" cy="198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89A0E4" w14:textId="77777777" w:rsidR="00ED3C86" w:rsidRDefault="00ED3C86">
                          <w:pPr>
                            <w:spacing w:before="20"/>
                            <w:ind w:left="20"/>
                            <w:rPr>
                              <w:sz w:val="24"/>
                            </w:rPr>
                          </w:pPr>
                          <w:r>
                            <w:rPr>
                              <w:color w:val="000009"/>
                              <w:sz w:val="24"/>
                            </w:rPr>
                            <w:t>SECRETARIA</w:t>
                          </w:r>
                          <w:r>
                            <w:rPr>
                              <w:color w:val="000009"/>
                              <w:spacing w:val="-4"/>
                              <w:sz w:val="24"/>
                            </w:rPr>
                            <w:t xml:space="preserve"> </w:t>
                          </w:r>
                          <w:r>
                            <w:rPr>
                              <w:color w:val="000009"/>
                              <w:sz w:val="24"/>
                            </w:rPr>
                            <w:t>DE</w:t>
                          </w:r>
                          <w:r>
                            <w:rPr>
                              <w:color w:val="000009"/>
                              <w:spacing w:val="-13"/>
                              <w:sz w:val="24"/>
                            </w:rPr>
                            <w:t xml:space="preserve"> </w:t>
                          </w:r>
                          <w:r>
                            <w:rPr>
                              <w:color w:val="000009"/>
                              <w:sz w:val="24"/>
                            </w:rPr>
                            <w:t>SAÚDE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31AAF7A" id="Text Box 4" o:spid="_x0000_s1039" type="#_x0000_t202" style="position:absolute;margin-left:281.65pt;margin-top:59.7pt;width:142.55pt;height:15.6pt;z-index:-180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" filled="f" stroked="f">
              <v:textbox inset="0,0,0,0">
                <w:txbxContent>
                  <w:p w14:paraId="7389A0E4" w14:textId="77777777" w:rsidR="00ED3C86" w:rsidRDefault="00ED3C86">
                    <w:pPr>
                      <w:spacing w:before="20"/>
                      <w:ind w:left="20"/>
                      <w:rPr>
                        <w:sz w:val="24"/>
                      </w:rPr>
                    </w:pPr>
                    <w:r>
                      <w:rPr>
                        <w:color w:val="000009"/>
                        <w:sz w:val="24"/>
                      </w:rPr>
                      <w:t>SECRETARIA</w:t>
                    </w:r>
                    <w:r>
                      <w:rPr>
                        <w:color w:val="000009"/>
                        <w:spacing w:val="-4"/>
                        <w:sz w:val="24"/>
                      </w:rPr>
                      <w:t xml:space="preserve"> </w:t>
                    </w:r>
                    <w:r>
                      <w:rPr>
                        <w:color w:val="000009"/>
                        <w:sz w:val="24"/>
                      </w:rPr>
                      <w:t>DE</w:t>
                    </w:r>
                    <w:r>
                      <w:rPr>
                        <w:color w:val="000009"/>
                        <w:spacing w:val="-13"/>
                        <w:sz w:val="24"/>
                      </w:rPr>
                      <w:t xml:space="preserve"> </w:t>
                    </w:r>
                    <w:r>
                      <w:rPr>
                        <w:color w:val="000009"/>
                        <w:sz w:val="24"/>
                      </w:rPr>
                      <w:t>SAÚDE</w:t>
                    </w:r>
                  </w:p>
                </w:txbxContent>
              </v:textbox>
              <w10:wrap anchorx="page" anchory="page"/>
            </v:shape>
          </w:pict>
        </mc:Fallback>
      </mc:AlternateContent>
    </w:r>
    <w:r>
      <w:rPr>
        <w:noProof/>
        <w:lang w:val="pt-BR" w:eastAsia="pt-BR"/>
      </w:rPr>
      <mc:AlternateContent>
        <mc:Choice Requires="wps">
          <w:drawing>
            <wp:anchor distT="0" distB="0" distL="114300" distR="114300" simplePos="0" relativeHeight="485260800" behindDoc="1" locked="0" layoutInCell="1" allowOverlap="1" wp14:anchorId="61CADFDE" wp14:editId="7C4724A3">
              <wp:simplePos x="0" y="0"/>
              <wp:positionH relativeFrom="page">
                <wp:posOffset>3637280</wp:posOffset>
              </wp:positionH>
              <wp:positionV relativeFrom="page">
                <wp:posOffset>1105535</wp:posOffset>
              </wp:positionV>
              <wp:extent cx="1656715" cy="169545"/>
              <wp:effectExtent l="0" t="635" r="1905" b="1270"/>
              <wp:wrapNone/>
              <wp:docPr id="213575400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6715" cy="169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457DB5" w14:textId="77777777" w:rsidR="00ED3C86" w:rsidRDefault="00ED3C86">
                          <w:pPr>
                            <w:spacing w:before="20"/>
                            <w:ind w:left="20"/>
                            <w:rPr>
                              <w:sz w:val="20"/>
                            </w:rPr>
                          </w:pPr>
                          <w:r>
                            <w:rPr>
                              <w:color w:val="000009"/>
                              <w:sz w:val="20"/>
                            </w:rPr>
                            <w:t>Comissão</w:t>
                          </w:r>
                          <w:r>
                            <w:rPr>
                              <w:color w:val="000009"/>
                              <w:spacing w:val="-11"/>
                              <w:sz w:val="20"/>
                            </w:rPr>
                            <w:t xml:space="preserve"> </w:t>
                          </w:r>
                          <w:r>
                            <w:rPr>
                              <w:color w:val="000009"/>
                              <w:sz w:val="20"/>
                            </w:rPr>
                            <w:t>de</w:t>
                          </w:r>
                          <w:r>
                            <w:rPr>
                              <w:color w:val="000009"/>
                              <w:spacing w:val="-11"/>
                              <w:sz w:val="20"/>
                            </w:rPr>
                            <w:t xml:space="preserve"> </w:t>
                          </w:r>
                          <w:r>
                            <w:rPr>
                              <w:color w:val="000009"/>
                              <w:sz w:val="20"/>
                            </w:rPr>
                            <w:t>Seleção</w:t>
                          </w:r>
                          <w:r>
                            <w:rPr>
                              <w:color w:val="000009"/>
                              <w:spacing w:val="-6"/>
                              <w:sz w:val="20"/>
                            </w:rPr>
                            <w:t xml:space="preserve"> </w:t>
                          </w:r>
                          <w:r>
                            <w:rPr>
                              <w:color w:val="000009"/>
                              <w:sz w:val="20"/>
                            </w:rPr>
                            <w:t>-</w:t>
                          </w:r>
                          <w:r>
                            <w:rPr>
                              <w:color w:val="000009"/>
                              <w:spacing w:val="-10"/>
                              <w:sz w:val="20"/>
                            </w:rPr>
                            <w:t xml:space="preserve"> </w:t>
                          </w:r>
                          <w:r>
                            <w:rPr>
                              <w:color w:val="000009"/>
                              <w:sz w:val="20"/>
                            </w:rPr>
                            <w:t>OSC</w:t>
                          </w:r>
                          <w:r>
                            <w:rPr>
                              <w:sz w:val="20"/>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1CADFDE" id="Text Box 5" o:spid="_x0000_s1040" type="#_x0000_t202" style="position:absolute;margin-left:286.4pt;margin-top:87.05pt;width:130.45pt;height:13.35pt;z-index:-180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" filled="f" stroked="f">
              <v:textbox inset="0,0,0,0">
                <w:txbxContent>
                  <w:p w14:paraId="2E457DB5" w14:textId="77777777" w:rsidR="00ED3C86" w:rsidRDefault="00ED3C86">
                    <w:pPr>
                      <w:spacing w:before="20"/>
                      <w:ind w:left="20"/>
                      <w:rPr>
                        <w:sz w:val="20"/>
                      </w:rPr>
                    </w:pPr>
                    <w:r>
                      <w:rPr>
                        <w:color w:val="000009"/>
                        <w:sz w:val="20"/>
                      </w:rPr>
                      <w:t>Comissão</w:t>
                    </w:r>
                    <w:r>
                      <w:rPr>
                        <w:color w:val="000009"/>
                        <w:spacing w:val="-11"/>
                        <w:sz w:val="20"/>
                      </w:rPr>
                      <w:t xml:space="preserve"> </w:t>
                    </w:r>
                    <w:r>
                      <w:rPr>
                        <w:color w:val="000009"/>
                        <w:sz w:val="20"/>
                      </w:rPr>
                      <w:t>de</w:t>
                    </w:r>
                    <w:r>
                      <w:rPr>
                        <w:color w:val="000009"/>
                        <w:spacing w:val="-11"/>
                        <w:sz w:val="20"/>
                      </w:rPr>
                      <w:t xml:space="preserve"> </w:t>
                    </w:r>
                    <w:r>
                      <w:rPr>
                        <w:color w:val="000009"/>
                        <w:sz w:val="20"/>
                      </w:rPr>
                      <w:t>Seleção</w:t>
                    </w:r>
                    <w:r>
                      <w:rPr>
                        <w:color w:val="000009"/>
                        <w:spacing w:val="-6"/>
                        <w:sz w:val="20"/>
                      </w:rPr>
                      <w:t xml:space="preserve"> </w:t>
                    </w:r>
                    <w:r>
                      <w:rPr>
                        <w:color w:val="000009"/>
                        <w:sz w:val="20"/>
                      </w:rPr>
                      <w:t>-</w:t>
                    </w:r>
                    <w:r>
                      <w:rPr>
                        <w:color w:val="000009"/>
                        <w:spacing w:val="-10"/>
                        <w:sz w:val="20"/>
                      </w:rPr>
                      <w:t xml:space="preserve"> </w:t>
                    </w:r>
                    <w:r>
                      <w:rPr>
                        <w:color w:val="000009"/>
                        <w:sz w:val="20"/>
                      </w:rPr>
                      <w:t>OSC</w:t>
                    </w:r>
                    <w:r>
                      <w:rPr>
                        <w:sz w:val="20"/>
                      </w:rPr>
                      <w:t xml:space="preserve"> </w:t>
                    </w:r>
                  </w:p>
                </w:txbxContent>
              </v:textbox>
              <w10:wrap anchorx="page" anchory="page"/>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0C794D" w14:textId="77777777" w:rsidR="00ED3C86" w:rsidRDefault="00ED3C86">
    <w:pPr>
      <w:pStyle w:val="Corpodetexto"/>
      <w:spacing w:line="14" w:lineRule="auto"/>
      <w:ind w:left="0"/>
      <w:rPr>
        <w:sz w:val="20"/>
      </w:rPr>
    </w:pPr>
    <w:r>
      <w:rPr>
        <w:noProof/>
        <w:lang w:val="pt-BR" w:eastAsia="pt-BR"/>
      </w:rPr>
      <w:drawing>
        <wp:anchor distT="0" distB="0" distL="0" distR="0" simplePos="0" relativeHeight="485228544" behindDoc="1" locked="0" layoutInCell="1" allowOverlap="1" wp14:anchorId="24B50CE5" wp14:editId="50BC68E9">
          <wp:simplePos x="0" y="0"/>
          <wp:positionH relativeFrom="page">
            <wp:posOffset>885825</wp:posOffset>
          </wp:positionH>
          <wp:positionV relativeFrom="page">
            <wp:posOffset>446405</wp:posOffset>
          </wp:positionV>
          <wp:extent cx="862330" cy="685800"/>
          <wp:effectExtent l="0" t="0" r="0" b="0"/>
          <wp:wrapNone/>
          <wp:docPr id="54" name="Image 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4" name="Image 54"/>
                  <pic:cNvPicPr/>
                </pic:nvPicPr>
                <pic:blipFill>
                  <a:blip r:embed="rId1" cstate="print"/>
                  <a:stretch>
                    <a:fillRect/>
                  </a:stretch>
                </pic:blipFill>
                <pic:spPr>
                  <a:xfrm>
                    <a:off x="0" y="0"/>
                    <a:ext cx="862330" cy="685800"/>
                  </a:xfrm>
                  <a:prstGeom prst="rect">
                    <a:avLst/>
                  </a:prstGeom>
                </pic:spPr>
              </pic:pic>
            </a:graphicData>
          </a:graphic>
        </wp:anchor>
      </w:drawing>
    </w:r>
    <w:r>
      <w:rPr>
        <w:noProof/>
        <w:lang w:val="pt-BR" w:eastAsia="pt-BR"/>
      </w:rPr>
      <mc:AlternateContent>
        <mc:Choice Requires="wps">
          <w:drawing>
            <wp:anchor distT="0" distB="0" distL="0" distR="0" simplePos="0" relativeHeight="485229056" behindDoc="1" locked="0" layoutInCell="1" allowOverlap="1" wp14:anchorId="67118391" wp14:editId="25F1321C">
              <wp:simplePos x="0" y="0"/>
              <wp:positionH relativeFrom="page">
                <wp:posOffset>1772920</wp:posOffset>
              </wp:positionH>
              <wp:positionV relativeFrom="page">
                <wp:posOffset>1405255</wp:posOffset>
              </wp:positionV>
              <wp:extent cx="5361940" cy="1270"/>
              <wp:effectExtent l="0" t="0" r="0" b="0"/>
              <wp:wrapNone/>
              <wp:docPr id="55" name="Graphic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61940" cy="1270"/>
                      </a:xfrm>
                      <a:custGeom>
                        <a:avLst/>
                        <a:gdLst/>
                        <a:ahLst/>
                        <a:cxnLst/>
                        <a:rect l="l" t="t" r="r" b="b"/>
                        <a:pathLst>
                          <a:path w="5361940">
                            <a:moveTo>
                              <a:pt x="0" y="0"/>
                            </a:moveTo>
                            <a:lnTo>
                              <a:pt x="5361939" y="0"/>
                            </a:lnTo>
                          </a:path>
                        </a:pathLst>
                      </a:custGeom>
                      <a:ln w="7968">
                        <a:solidFill>
                          <a:srgbClr val="000008"/>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B5EC206" id="Graphic 55" o:spid="_x0000_s1026" style="position:absolute;margin-left:139.6pt;margin-top:110.65pt;width:422.2pt;height:.1pt;z-index:-18087424;visibility:visible;mso-wrap-style:square;mso-wrap-distance-left:0;mso-wrap-distance-top:0;mso-wrap-distance-right:0;mso-wrap-distance-bottom:0;mso-position-horizontal:absolute;mso-position-horizontal-relative:page;mso-position-vertical:absolute;mso-position-vertical-relative:page;v-text-anchor:top" coordsize="53619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" path="m,l5361939,e" filled="f" strokecolor="#000008" strokeweight=".22133mm">
              <v:path arrowok="t"/>
              <w10:wrap anchorx="page" anchory="page"/>
            </v:shape>
          </w:pict>
        </mc:Fallback>
      </mc:AlternateContent>
    </w:r>
    <w:r>
      <w:rPr>
        <w:noProof/>
        <w:lang w:val="pt-BR" w:eastAsia="pt-BR"/>
      </w:rPr>
      <mc:AlternateContent>
        <mc:Choice Requires="wps">
          <w:drawing>
            <wp:anchor distT="0" distB="0" distL="0" distR="0" simplePos="0" relativeHeight="485229568" behindDoc="1" locked="0" layoutInCell="1" allowOverlap="1" wp14:anchorId="311C2D3F" wp14:editId="210091E5">
              <wp:simplePos x="0" y="0"/>
              <wp:positionH relativeFrom="page">
                <wp:posOffset>2936875</wp:posOffset>
              </wp:positionH>
              <wp:positionV relativeFrom="page">
                <wp:posOffset>356234</wp:posOffset>
              </wp:positionV>
              <wp:extent cx="3253104" cy="224790"/>
              <wp:effectExtent l="0" t="0" r="0" b="0"/>
              <wp:wrapNone/>
              <wp:docPr id="56" name="Text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53104" cy="224790"/>
                      </a:xfrm>
                      <a:prstGeom prst="rect">
                        <a:avLst/>
                      </a:prstGeom>
                    </wps:spPr>
                    <wps:txbx>
                      <w:txbxContent>
                        <w:p w14:paraId="70B49382" w14:textId="77777777" w:rsidR="00ED3C86" w:rsidRDefault="00ED3C86">
                          <w:pPr>
                            <w:spacing w:before="11"/>
                            <w:ind w:left="20"/>
                            <w:rPr>
                              <w:rFonts w:ascii="Arial" w:hAnsi="Arial"/>
                              <w:b/>
                              <w:sz w:val="28"/>
                            </w:rPr>
                          </w:pPr>
                          <w:r>
                            <w:rPr>
                              <w:rFonts w:ascii="Arial" w:hAnsi="Arial"/>
                              <w:b/>
                              <w:color w:val="000009"/>
                              <w:sz w:val="28"/>
                            </w:rPr>
                            <w:t>PREFEITURA</w:t>
                          </w:r>
                          <w:r>
                            <w:rPr>
                              <w:rFonts w:ascii="Arial" w:hAnsi="Arial"/>
                              <w:b/>
                              <w:color w:val="000009"/>
                              <w:spacing w:val="-24"/>
                              <w:sz w:val="28"/>
                            </w:rPr>
                            <w:t xml:space="preserve"> </w:t>
                          </w:r>
                          <w:r>
                            <w:rPr>
                              <w:rFonts w:ascii="Arial" w:hAnsi="Arial"/>
                              <w:b/>
                              <w:color w:val="000009"/>
                              <w:sz w:val="28"/>
                            </w:rPr>
                            <w:t>MUNICÍPIO</w:t>
                          </w:r>
                          <w:r>
                            <w:rPr>
                              <w:rFonts w:ascii="Arial" w:hAnsi="Arial"/>
                              <w:b/>
                              <w:color w:val="000009"/>
                              <w:spacing w:val="-20"/>
                              <w:sz w:val="28"/>
                            </w:rPr>
                            <w:t xml:space="preserve"> </w:t>
                          </w:r>
                          <w:r>
                            <w:rPr>
                              <w:rFonts w:ascii="Arial" w:hAnsi="Arial"/>
                              <w:b/>
                              <w:color w:val="000009"/>
                              <w:sz w:val="28"/>
                            </w:rPr>
                            <w:t>DE</w:t>
                          </w:r>
                          <w:r>
                            <w:rPr>
                              <w:rFonts w:ascii="Arial" w:hAnsi="Arial"/>
                              <w:b/>
                              <w:color w:val="000009"/>
                              <w:spacing w:val="-14"/>
                              <w:sz w:val="28"/>
                            </w:rPr>
                            <w:t xml:space="preserve"> </w:t>
                          </w:r>
                          <w:r>
                            <w:rPr>
                              <w:rFonts w:ascii="Arial" w:hAnsi="Arial"/>
                              <w:b/>
                              <w:color w:val="000009"/>
                              <w:spacing w:val="-2"/>
                              <w:sz w:val="28"/>
                            </w:rPr>
                            <w:t>JACAREÍ</w:t>
                          </w:r>
                        </w:p>
                      </w:txbxContent>
                    </wps:txbx>
                    <wps:bodyPr wrap="square" lIns="0" tIns="0" rIns="0" bIns="0" rtlCol="0">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11C2D3F" id="_x0000_t202" coordsize="21600,21600" o:spt="202" path="m,l,21600r21600,l21600,xe">
              <v:stroke joinstyle="miter"/>
              <v:path gradientshapeok="t" o:connecttype="rect"/>
            </v:shapetype>
            <v:shape id="Textbox 56" o:spid="_x0000_s1043" type="#_x0000_t202" style="position:absolute;margin-left:231.25pt;margin-top:28.05pt;width:256.15pt;height:17.7pt;z-index:-180869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" filled="f" stroked="f">
              <v:textbox inset="0,0,0,0">
                <w:txbxContent>
                  <w:p w14:paraId="70B49382" w14:textId="77777777" w:rsidR="00ED3C86" w:rsidRDefault="00ED3C86">
                    <w:pPr>
                      <w:spacing w:before="11"/>
                      <w:ind w:left="20"/>
                      <w:rPr>
                        <w:rFonts w:ascii="Arial" w:hAnsi="Arial"/>
                        <w:b/>
                        <w:sz w:val="28"/>
                      </w:rPr>
                    </w:pPr>
                    <w:r>
                      <w:rPr>
                        <w:rFonts w:ascii="Arial" w:hAnsi="Arial"/>
                        <w:b/>
                        <w:color w:val="000009"/>
                        <w:sz w:val="28"/>
                      </w:rPr>
                      <w:t>PREFEITURA</w:t>
                    </w:r>
                    <w:r>
                      <w:rPr>
                        <w:rFonts w:ascii="Arial" w:hAnsi="Arial"/>
                        <w:b/>
                        <w:color w:val="000009"/>
                        <w:spacing w:val="-24"/>
                        <w:sz w:val="28"/>
                      </w:rPr>
                      <w:t xml:space="preserve"> </w:t>
                    </w:r>
                    <w:r>
                      <w:rPr>
                        <w:rFonts w:ascii="Arial" w:hAnsi="Arial"/>
                        <w:b/>
                        <w:color w:val="000009"/>
                        <w:sz w:val="28"/>
                      </w:rPr>
                      <w:t>MUNICÍPIO</w:t>
                    </w:r>
                    <w:r>
                      <w:rPr>
                        <w:rFonts w:ascii="Arial" w:hAnsi="Arial"/>
                        <w:b/>
                        <w:color w:val="000009"/>
                        <w:spacing w:val="-20"/>
                        <w:sz w:val="28"/>
                      </w:rPr>
                      <w:t xml:space="preserve"> </w:t>
                    </w:r>
                    <w:r>
                      <w:rPr>
                        <w:rFonts w:ascii="Arial" w:hAnsi="Arial"/>
                        <w:b/>
                        <w:color w:val="000009"/>
                        <w:sz w:val="28"/>
                      </w:rPr>
                      <w:t>DE</w:t>
                    </w:r>
                    <w:r>
                      <w:rPr>
                        <w:rFonts w:ascii="Arial" w:hAnsi="Arial"/>
                        <w:b/>
                        <w:color w:val="000009"/>
                        <w:spacing w:val="-14"/>
                        <w:sz w:val="28"/>
                      </w:rPr>
                      <w:t xml:space="preserve"> </w:t>
                    </w:r>
                    <w:r>
                      <w:rPr>
                        <w:rFonts w:ascii="Arial" w:hAnsi="Arial"/>
                        <w:b/>
                        <w:color w:val="000009"/>
                        <w:spacing w:val="-2"/>
                        <w:sz w:val="28"/>
                      </w:rPr>
                      <w:t>JACAREÍ</w:t>
                    </w:r>
                  </w:p>
                </w:txbxContent>
              </v:textbox>
              <w10:wrap anchorx="page" anchory="page"/>
            </v:shape>
          </w:pict>
        </mc:Fallback>
      </mc:AlternateContent>
    </w:r>
    <w:r>
      <w:rPr>
        <w:noProof/>
        <w:lang w:val="pt-BR" w:eastAsia="pt-BR"/>
      </w:rPr>
      <mc:AlternateContent>
        <mc:Choice Requires="wps">
          <w:drawing>
            <wp:anchor distT="0" distB="0" distL="0" distR="0" simplePos="0" relativeHeight="485230080" behindDoc="1" locked="0" layoutInCell="1" allowOverlap="1" wp14:anchorId="2DE9C706" wp14:editId="7C84F9EF">
              <wp:simplePos x="0" y="0"/>
              <wp:positionH relativeFrom="page">
                <wp:posOffset>3573907</wp:posOffset>
              </wp:positionH>
              <wp:positionV relativeFrom="page">
                <wp:posOffset>760688</wp:posOffset>
              </wp:positionV>
              <wp:extent cx="1816100" cy="196215"/>
              <wp:effectExtent l="0" t="0" r="0" b="0"/>
              <wp:wrapNone/>
              <wp:docPr id="57" name="Text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16100" cy="196215"/>
                      </a:xfrm>
                      <a:prstGeom prst="rect">
                        <a:avLst/>
                      </a:prstGeom>
                    </wps:spPr>
                    <wps:txbx>
                      <w:txbxContent>
                        <w:p w14:paraId="432FAB12" w14:textId="77777777" w:rsidR="00ED3C86" w:rsidRDefault="00ED3C86">
                          <w:pPr>
                            <w:spacing w:before="16"/>
                            <w:ind w:left="20"/>
                            <w:rPr>
                              <w:sz w:val="24"/>
                            </w:rPr>
                          </w:pPr>
                          <w:r>
                            <w:rPr>
                              <w:color w:val="000009"/>
                              <w:sz w:val="24"/>
                            </w:rPr>
                            <w:t>SECRETARIA</w:t>
                          </w:r>
                          <w:r>
                            <w:rPr>
                              <w:color w:val="000009"/>
                              <w:spacing w:val="-2"/>
                              <w:sz w:val="24"/>
                            </w:rPr>
                            <w:t xml:space="preserve"> </w:t>
                          </w:r>
                          <w:r>
                            <w:rPr>
                              <w:color w:val="000009"/>
                              <w:sz w:val="24"/>
                            </w:rPr>
                            <w:t>DE</w:t>
                          </w:r>
                          <w:r>
                            <w:rPr>
                              <w:color w:val="000009"/>
                              <w:spacing w:val="-5"/>
                              <w:sz w:val="24"/>
                            </w:rPr>
                            <w:t xml:space="preserve"> </w:t>
                          </w:r>
                          <w:r>
                            <w:rPr>
                              <w:color w:val="000009"/>
                              <w:spacing w:val="-2"/>
                              <w:sz w:val="24"/>
                            </w:rPr>
                            <w:t>SAÚDE</w:t>
                          </w:r>
                        </w:p>
                      </w:txbxContent>
                    </wps:txbx>
                    <wps:bodyPr wrap="square" lIns="0" tIns="0" rIns="0" bIns="0" rtlCol="0">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DE9C706" id="Textbox 57" o:spid="_x0000_s1044" type="#_x0000_t202" style="position:absolute;margin-left:281.4pt;margin-top:59.9pt;width:143pt;height:15.45pt;z-index:-180864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" filled="f" stroked="f">
              <v:textbox inset="0,0,0,0">
                <w:txbxContent>
                  <w:p w14:paraId="432FAB12" w14:textId="77777777" w:rsidR="00ED3C86" w:rsidRDefault="00ED3C86">
                    <w:pPr>
                      <w:spacing w:before="16"/>
                      <w:ind w:left="20"/>
                      <w:rPr>
                        <w:sz w:val="24"/>
                      </w:rPr>
                    </w:pPr>
                    <w:r>
                      <w:rPr>
                        <w:color w:val="000009"/>
                        <w:sz w:val="24"/>
                      </w:rPr>
                      <w:t>SECRETARIA</w:t>
                    </w:r>
                    <w:r>
                      <w:rPr>
                        <w:color w:val="000009"/>
                        <w:spacing w:val="-2"/>
                        <w:sz w:val="24"/>
                      </w:rPr>
                      <w:t xml:space="preserve"> </w:t>
                    </w:r>
                    <w:r>
                      <w:rPr>
                        <w:color w:val="000009"/>
                        <w:sz w:val="24"/>
                      </w:rPr>
                      <w:t>DE</w:t>
                    </w:r>
                    <w:r>
                      <w:rPr>
                        <w:color w:val="000009"/>
                        <w:spacing w:val="-5"/>
                        <w:sz w:val="24"/>
                      </w:rPr>
                      <w:t xml:space="preserve"> </w:t>
                    </w:r>
                    <w:r>
                      <w:rPr>
                        <w:color w:val="000009"/>
                        <w:spacing w:val="-2"/>
                        <w:sz w:val="24"/>
                      </w:rPr>
                      <w:t>SAÚDE</w:t>
                    </w:r>
                  </w:p>
                </w:txbxContent>
              </v:textbox>
              <w10:wrap anchorx="page" anchory="page"/>
            </v:shape>
          </w:pict>
        </mc:Fallback>
      </mc:AlternateContent>
    </w:r>
    <w:r>
      <w:rPr>
        <w:noProof/>
        <w:lang w:val="pt-BR" w:eastAsia="pt-BR"/>
      </w:rPr>
      <mc:AlternateContent>
        <mc:Choice Requires="wps">
          <w:drawing>
            <wp:anchor distT="0" distB="0" distL="0" distR="0" simplePos="0" relativeHeight="485230592" behindDoc="1" locked="0" layoutInCell="1" allowOverlap="1" wp14:anchorId="14752DFA" wp14:editId="6E7195E0">
              <wp:simplePos x="0" y="0"/>
              <wp:positionH relativeFrom="page">
                <wp:posOffset>3636390</wp:posOffset>
              </wp:positionH>
              <wp:positionV relativeFrom="page">
                <wp:posOffset>1109008</wp:posOffset>
              </wp:positionV>
              <wp:extent cx="1644014" cy="167005"/>
              <wp:effectExtent l="0" t="0" r="0" b="0"/>
              <wp:wrapNone/>
              <wp:docPr id="58" name="Text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44014" cy="167005"/>
                      </a:xfrm>
                      <a:prstGeom prst="rect">
                        <a:avLst/>
                      </a:prstGeom>
                    </wps:spPr>
                    <wps:txbx>
                      <w:txbxContent>
                        <w:p w14:paraId="44FEDC5E" w14:textId="77777777" w:rsidR="00ED3C86" w:rsidRDefault="00ED3C86">
                          <w:pPr>
                            <w:spacing w:before="16"/>
                            <w:ind w:left="20"/>
                            <w:rPr>
                              <w:sz w:val="20"/>
                            </w:rPr>
                          </w:pPr>
                          <w:r>
                            <w:rPr>
                              <w:color w:val="000009"/>
                              <w:sz w:val="20"/>
                            </w:rPr>
                            <w:t>Comissão</w:t>
                          </w:r>
                          <w:r>
                            <w:rPr>
                              <w:color w:val="000009"/>
                              <w:spacing w:val="-7"/>
                              <w:sz w:val="20"/>
                            </w:rPr>
                            <w:t xml:space="preserve"> </w:t>
                          </w:r>
                          <w:r>
                            <w:rPr>
                              <w:color w:val="000009"/>
                              <w:sz w:val="20"/>
                            </w:rPr>
                            <w:t>de</w:t>
                          </w:r>
                          <w:r>
                            <w:rPr>
                              <w:color w:val="000009"/>
                              <w:spacing w:val="-4"/>
                              <w:sz w:val="20"/>
                            </w:rPr>
                            <w:t xml:space="preserve"> </w:t>
                          </w:r>
                          <w:r>
                            <w:rPr>
                              <w:color w:val="000009"/>
                              <w:sz w:val="20"/>
                            </w:rPr>
                            <w:t>Seleção</w:t>
                          </w:r>
                          <w:r>
                            <w:rPr>
                              <w:color w:val="000009"/>
                              <w:spacing w:val="-4"/>
                              <w:sz w:val="20"/>
                            </w:rPr>
                            <w:t xml:space="preserve"> </w:t>
                          </w:r>
                          <w:r>
                            <w:rPr>
                              <w:color w:val="000009"/>
                              <w:sz w:val="20"/>
                            </w:rPr>
                            <w:t>-</w:t>
                          </w:r>
                          <w:r>
                            <w:rPr>
                              <w:color w:val="000009"/>
                              <w:spacing w:val="-6"/>
                              <w:sz w:val="20"/>
                            </w:rPr>
                            <w:t xml:space="preserve"> </w:t>
                          </w:r>
                          <w:r>
                            <w:rPr>
                              <w:color w:val="000009"/>
                              <w:spacing w:val="-5"/>
                              <w:sz w:val="20"/>
                            </w:rPr>
                            <w:t>OSC</w:t>
                          </w:r>
                        </w:p>
                      </w:txbxContent>
                    </wps:txbx>
                    <wps:bodyPr wrap="square" lIns="0" tIns="0" rIns="0" bIns="0" rtlCol="0">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4752DFA" id="Textbox 58" o:spid="_x0000_s1045" type="#_x0000_t202" style="position:absolute;margin-left:286.35pt;margin-top:87.3pt;width:129.45pt;height:13.15pt;z-index:-180858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" filled="f" stroked="f">
              <v:textbox inset="0,0,0,0">
                <w:txbxContent>
                  <w:p w14:paraId="44FEDC5E" w14:textId="77777777" w:rsidR="00ED3C86" w:rsidRDefault="00ED3C86">
                    <w:pPr>
                      <w:spacing w:before="16"/>
                      <w:ind w:left="20"/>
                      <w:rPr>
                        <w:sz w:val="20"/>
                      </w:rPr>
                    </w:pPr>
                    <w:r>
                      <w:rPr>
                        <w:color w:val="000009"/>
                        <w:sz w:val="20"/>
                      </w:rPr>
                      <w:t>Comissão</w:t>
                    </w:r>
                    <w:r>
                      <w:rPr>
                        <w:color w:val="000009"/>
                        <w:spacing w:val="-7"/>
                        <w:sz w:val="20"/>
                      </w:rPr>
                      <w:t xml:space="preserve"> </w:t>
                    </w:r>
                    <w:r>
                      <w:rPr>
                        <w:color w:val="000009"/>
                        <w:sz w:val="20"/>
                      </w:rPr>
                      <w:t>de</w:t>
                    </w:r>
                    <w:r>
                      <w:rPr>
                        <w:color w:val="000009"/>
                        <w:spacing w:val="-4"/>
                        <w:sz w:val="20"/>
                      </w:rPr>
                      <w:t xml:space="preserve"> </w:t>
                    </w:r>
                    <w:r>
                      <w:rPr>
                        <w:color w:val="000009"/>
                        <w:sz w:val="20"/>
                      </w:rPr>
                      <w:t>Seleção</w:t>
                    </w:r>
                    <w:r>
                      <w:rPr>
                        <w:color w:val="000009"/>
                        <w:spacing w:val="-4"/>
                        <w:sz w:val="20"/>
                      </w:rPr>
                      <w:t xml:space="preserve"> </w:t>
                    </w:r>
                    <w:r>
                      <w:rPr>
                        <w:color w:val="000009"/>
                        <w:sz w:val="20"/>
                      </w:rPr>
                      <w:t>-</w:t>
                    </w:r>
                    <w:r>
                      <w:rPr>
                        <w:color w:val="000009"/>
                        <w:spacing w:val="-6"/>
                        <w:sz w:val="20"/>
                      </w:rPr>
                      <w:t xml:space="preserve"> </w:t>
                    </w:r>
                    <w:r>
                      <w:rPr>
                        <w:color w:val="000009"/>
                        <w:spacing w:val="-5"/>
                        <w:sz w:val="20"/>
                      </w:rPr>
                      <w:t>OSC</w:t>
                    </w:r>
                  </w:p>
                </w:txbxContent>
              </v:textbox>
              <w10:wrap anchorx="page" anchory="page"/>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3918FC" w14:textId="77777777" w:rsidR="00ED3C86" w:rsidRDefault="00ED3C86">
    <w:pPr>
      <w:pStyle w:val="Corpodetexto"/>
      <w:spacing w:line="14" w:lineRule="auto"/>
      <w:ind w:left="0"/>
      <w:rPr>
        <w:sz w:val="20"/>
      </w:rPr>
    </w:pPr>
    <w:r>
      <w:rPr>
        <w:noProof/>
        <w:lang w:val="pt-BR" w:eastAsia="pt-BR"/>
      </w:rPr>
      <w:drawing>
        <wp:anchor distT="0" distB="0" distL="0" distR="0" simplePos="0" relativeHeight="485265920" behindDoc="1" locked="0" layoutInCell="1" allowOverlap="1" wp14:anchorId="4FFEB83F" wp14:editId="79EF23EC">
          <wp:simplePos x="0" y="0"/>
          <wp:positionH relativeFrom="page">
            <wp:posOffset>885825</wp:posOffset>
          </wp:positionH>
          <wp:positionV relativeFrom="page">
            <wp:posOffset>446405</wp:posOffset>
          </wp:positionV>
          <wp:extent cx="862330" cy="685800"/>
          <wp:effectExtent l="0" t="0" r="0" b="0"/>
          <wp:wrapNone/>
          <wp:docPr id="109" name="Image 1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9" name="Image 109"/>
                  <pic:cNvPicPr/>
                </pic:nvPicPr>
                <pic:blipFill>
                  <a:blip r:embed="rId1" cstate="print"/>
                  <a:stretch>
                    <a:fillRect/>
                  </a:stretch>
                </pic:blipFill>
                <pic:spPr>
                  <a:xfrm>
                    <a:off x="0" y="0"/>
                    <a:ext cx="862330" cy="685800"/>
                  </a:xfrm>
                  <a:prstGeom prst="rect">
                    <a:avLst/>
                  </a:prstGeom>
                </pic:spPr>
              </pic:pic>
            </a:graphicData>
          </a:graphic>
        </wp:anchor>
      </w:drawing>
    </w:r>
    <w:r>
      <w:rPr>
        <w:noProof/>
        <w:lang w:val="pt-BR" w:eastAsia="pt-BR"/>
      </w:rPr>
      <mc:AlternateContent>
        <mc:Choice Requires="wps">
          <w:drawing>
            <wp:anchor distT="0" distB="0" distL="0" distR="0" simplePos="0" relativeHeight="485266944" behindDoc="1" locked="0" layoutInCell="1" allowOverlap="1" wp14:anchorId="6642092C" wp14:editId="0E66C151">
              <wp:simplePos x="0" y="0"/>
              <wp:positionH relativeFrom="page">
                <wp:posOffset>1906904</wp:posOffset>
              </wp:positionH>
              <wp:positionV relativeFrom="page">
                <wp:posOffset>1405255</wp:posOffset>
              </wp:positionV>
              <wp:extent cx="5361940" cy="1270"/>
              <wp:effectExtent l="0" t="0" r="0" b="0"/>
              <wp:wrapNone/>
              <wp:docPr id="110" name="Graphic 1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61940" cy="1270"/>
                      </a:xfrm>
                      <a:custGeom>
                        <a:avLst/>
                        <a:gdLst/>
                        <a:ahLst/>
                        <a:cxnLst/>
                        <a:rect l="l" t="t" r="r" b="b"/>
                        <a:pathLst>
                          <a:path w="5361940">
                            <a:moveTo>
                              <a:pt x="0" y="0"/>
                            </a:moveTo>
                            <a:lnTo>
                              <a:pt x="5361940" y="0"/>
                            </a:lnTo>
                          </a:path>
                        </a:pathLst>
                      </a:custGeom>
                      <a:ln w="7968">
                        <a:solidFill>
                          <a:srgbClr val="000008"/>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732F038" id="Graphic 110" o:spid="_x0000_s1026" style="position:absolute;margin-left:150.15pt;margin-top:110.65pt;width:422.2pt;height:.1pt;z-index:-18049536;visibility:visible;mso-wrap-style:square;mso-wrap-distance-left:0;mso-wrap-distance-top:0;mso-wrap-distance-right:0;mso-wrap-distance-bottom:0;mso-position-horizontal:absolute;mso-position-horizontal-relative:page;mso-position-vertical:absolute;mso-position-vertical-relative:page;v-text-anchor:top" coordsize="53619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" path="m,l5361940,e" filled="f" strokecolor="#000008" strokeweight=".22133mm">
              <v:path arrowok="t"/>
              <w10:wrap anchorx="page" anchory="page"/>
            </v:shape>
          </w:pict>
        </mc:Fallback>
      </mc:AlternateContent>
    </w:r>
    <w:r>
      <w:rPr>
        <w:noProof/>
        <w:lang w:val="pt-BR" w:eastAsia="pt-BR"/>
      </w:rPr>
      <mc:AlternateContent>
        <mc:Choice Requires="wps">
          <w:drawing>
            <wp:anchor distT="0" distB="0" distL="0" distR="0" simplePos="0" relativeHeight="485267968" behindDoc="1" locked="0" layoutInCell="1" allowOverlap="1" wp14:anchorId="1712FC39" wp14:editId="4E62C83C">
              <wp:simplePos x="0" y="0"/>
              <wp:positionH relativeFrom="page">
                <wp:posOffset>3072510</wp:posOffset>
              </wp:positionH>
              <wp:positionV relativeFrom="page">
                <wp:posOffset>356234</wp:posOffset>
              </wp:positionV>
              <wp:extent cx="3253104" cy="224790"/>
              <wp:effectExtent l="0" t="0" r="0" b="0"/>
              <wp:wrapNone/>
              <wp:docPr id="111" name="Text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53104" cy="224790"/>
                      </a:xfrm>
                      <a:prstGeom prst="rect">
                        <a:avLst/>
                      </a:prstGeom>
                    </wps:spPr>
                    <wps:txbx>
                      <w:txbxContent>
                        <w:p w14:paraId="02AA764B" w14:textId="77777777" w:rsidR="00ED3C86" w:rsidRDefault="00ED3C86">
                          <w:pPr>
                            <w:spacing w:before="11"/>
                            <w:ind w:left="20"/>
                            <w:rPr>
                              <w:rFonts w:ascii="Arial" w:hAnsi="Arial"/>
                              <w:b/>
                              <w:sz w:val="28"/>
                            </w:rPr>
                          </w:pPr>
                          <w:r>
                            <w:rPr>
                              <w:rFonts w:ascii="Arial" w:hAnsi="Arial"/>
                              <w:b/>
                              <w:color w:val="000009"/>
                              <w:sz w:val="28"/>
                            </w:rPr>
                            <w:t>PREFEITURA</w:t>
                          </w:r>
                          <w:r>
                            <w:rPr>
                              <w:rFonts w:ascii="Arial" w:hAnsi="Arial"/>
                              <w:b/>
                              <w:color w:val="000009"/>
                              <w:spacing w:val="-24"/>
                              <w:sz w:val="28"/>
                            </w:rPr>
                            <w:t xml:space="preserve"> </w:t>
                          </w:r>
                          <w:r>
                            <w:rPr>
                              <w:rFonts w:ascii="Arial" w:hAnsi="Arial"/>
                              <w:b/>
                              <w:color w:val="000009"/>
                              <w:sz w:val="28"/>
                            </w:rPr>
                            <w:t>MUNICÍPIO</w:t>
                          </w:r>
                          <w:r>
                            <w:rPr>
                              <w:rFonts w:ascii="Arial" w:hAnsi="Arial"/>
                              <w:b/>
                              <w:color w:val="000009"/>
                              <w:spacing w:val="-20"/>
                              <w:sz w:val="28"/>
                            </w:rPr>
                            <w:t xml:space="preserve"> </w:t>
                          </w:r>
                          <w:r>
                            <w:rPr>
                              <w:rFonts w:ascii="Arial" w:hAnsi="Arial"/>
                              <w:b/>
                              <w:color w:val="000009"/>
                              <w:sz w:val="28"/>
                            </w:rPr>
                            <w:t>DE</w:t>
                          </w:r>
                          <w:r>
                            <w:rPr>
                              <w:rFonts w:ascii="Arial" w:hAnsi="Arial"/>
                              <w:b/>
                              <w:color w:val="000009"/>
                              <w:spacing w:val="-14"/>
                              <w:sz w:val="28"/>
                            </w:rPr>
                            <w:t xml:space="preserve"> </w:t>
                          </w:r>
                          <w:r>
                            <w:rPr>
                              <w:rFonts w:ascii="Arial" w:hAnsi="Arial"/>
                              <w:b/>
                              <w:color w:val="000009"/>
                              <w:spacing w:val="-2"/>
                              <w:sz w:val="28"/>
                            </w:rPr>
                            <w:t>JACAREÍ</w:t>
                          </w:r>
                        </w:p>
                      </w:txbxContent>
                    </wps:txbx>
                    <wps:bodyPr wrap="square" lIns="0" tIns="0" rIns="0" bIns="0" rtlCol="0">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712FC39" id="_x0000_t202" coordsize="21600,21600" o:spt="202" path="m,l,21600r21600,l21600,xe">
              <v:stroke joinstyle="miter"/>
              <v:path gradientshapeok="t" o:connecttype="rect"/>
            </v:shapetype>
            <v:shape id="Textbox 111" o:spid="_x0000_s1047" type="#_x0000_t202" style="position:absolute;margin-left:241.95pt;margin-top:28.05pt;width:256.15pt;height:17.7pt;z-index:-180485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" filled="f" stroked="f">
              <v:textbox inset="0,0,0,0">
                <w:txbxContent>
                  <w:p w14:paraId="02AA764B" w14:textId="77777777" w:rsidR="00ED3C86" w:rsidRDefault="00ED3C86">
                    <w:pPr>
                      <w:spacing w:before="11"/>
                      <w:ind w:left="20"/>
                      <w:rPr>
                        <w:rFonts w:ascii="Arial" w:hAnsi="Arial"/>
                        <w:b/>
                        <w:sz w:val="28"/>
                      </w:rPr>
                    </w:pPr>
                    <w:r>
                      <w:rPr>
                        <w:rFonts w:ascii="Arial" w:hAnsi="Arial"/>
                        <w:b/>
                        <w:color w:val="000009"/>
                        <w:sz w:val="28"/>
                      </w:rPr>
                      <w:t>PREFEITURA</w:t>
                    </w:r>
                    <w:r>
                      <w:rPr>
                        <w:rFonts w:ascii="Arial" w:hAnsi="Arial"/>
                        <w:b/>
                        <w:color w:val="000009"/>
                        <w:spacing w:val="-24"/>
                        <w:sz w:val="28"/>
                      </w:rPr>
                      <w:t xml:space="preserve"> </w:t>
                    </w:r>
                    <w:r>
                      <w:rPr>
                        <w:rFonts w:ascii="Arial" w:hAnsi="Arial"/>
                        <w:b/>
                        <w:color w:val="000009"/>
                        <w:sz w:val="28"/>
                      </w:rPr>
                      <w:t>MUNICÍPIO</w:t>
                    </w:r>
                    <w:r>
                      <w:rPr>
                        <w:rFonts w:ascii="Arial" w:hAnsi="Arial"/>
                        <w:b/>
                        <w:color w:val="000009"/>
                        <w:spacing w:val="-20"/>
                        <w:sz w:val="28"/>
                      </w:rPr>
                      <w:t xml:space="preserve"> </w:t>
                    </w:r>
                    <w:r>
                      <w:rPr>
                        <w:rFonts w:ascii="Arial" w:hAnsi="Arial"/>
                        <w:b/>
                        <w:color w:val="000009"/>
                        <w:sz w:val="28"/>
                      </w:rPr>
                      <w:t>DE</w:t>
                    </w:r>
                    <w:r>
                      <w:rPr>
                        <w:rFonts w:ascii="Arial" w:hAnsi="Arial"/>
                        <w:b/>
                        <w:color w:val="000009"/>
                        <w:spacing w:val="-14"/>
                        <w:sz w:val="28"/>
                      </w:rPr>
                      <w:t xml:space="preserve"> </w:t>
                    </w:r>
                    <w:r>
                      <w:rPr>
                        <w:rFonts w:ascii="Arial" w:hAnsi="Arial"/>
                        <w:b/>
                        <w:color w:val="000009"/>
                        <w:spacing w:val="-2"/>
                        <w:sz w:val="28"/>
                      </w:rPr>
                      <w:t>JACAREÍ</w:t>
                    </w:r>
                  </w:p>
                </w:txbxContent>
              </v:textbox>
              <w10:wrap anchorx="page" anchory="page"/>
            </v:shape>
          </w:pict>
        </mc:Fallback>
      </mc:AlternateContent>
    </w:r>
    <w:r>
      <w:rPr>
        <w:noProof/>
        <w:lang w:val="pt-BR" w:eastAsia="pt-BR"/>
      </w:rPr>
      <mc:AlternateContent>
        <mc:Choice Requires="wps">
          <w:drawing>
            <wp:anchor distT="0" distB="0" distL="0" distR="0" simplePos="0" relativeHeight="485268992" behindDoc="1" locked="0" layoutInCell="1" allowOverlap="1" wp14:anchorId="3EA8821C" wp14:editId="61943D9E">
              <wp:simplePos x="0" y="0"/>
              <wp:positionH relativeFrom="page">
                <wp:posOffset>3708019</wp:posOffset>
              </wp:positionH>
              <wp:positionV relativeFrom="page">
                <wp:posOffset>760688</wp:posOffset>
              </wp:positionV>
              <wp:extent cx="1816100" cy="196215"/>
              <wp:effectExtent l="0" t="0" r="0" b="0"/>
              <wp:wrapNone/>
              <wp:docPr id="112" name="Text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16100" cy="196215"/>
                      </a:xfrm>
                      <a:prstGeom prst="rect">
                        <a:avLst/>
                      </a:prstGeom>
                    </wps:spPr>
                    <wps:txbx>
                      <w:txbxContent>
                        <w:p w14:paraId="6088E007" w14:textId="77777777" w:rsidR="00ED3C86" w:rsidRDefault="00ED3C86">
                          <w:pPr>
                            <w:spacing w:before="16"/>
                            <w:ind w:left="20"/>
                            <w:rPr>
                              <w:sz w:val="24"/>
                            </w:rPr>
                          </w:pPr>
                          <w:r>
                            <w:rPr>
                              <w:color w:val="000009"/>
                              <w:sz w:val="24"/>
                            </w:rPr>
                            <w:t>SECRETARIA</w:t>
                          </w:r>
                          <w:r>
                            <w:rPr>
                              <w:color w:val="000009"/>
                              <w:spacing w:val="-2"/>
                              <w:sz w:val="24"/>
                            </w:rPr>
                            <w:t xml:space="preserve"> </w:t>
                          </w:r>
                          <w:r>
                            <w:rPr>
                              <w:color w:val="000009"/>
                              <w:sz w:val="24"/>
                            </w:rPr>
                            <w:t>DE</w:t>
                          </w:r>
                          <w:r>
                            <w:rPr>
                              <w:color w:val="000009"/>
                              <w:spacing w:val="-5"/>
                              <w:sz w:val="24"/>
                            </w:rPr>
                            <w:t xml:space="preserve"> </w:t>
                          </w:r>
                          <w:r>
                            <w:rPr>
                              <w:color w:val="000009"/>
                              <w:spacing w:val="-2"/>
                              <w:sz w:val="24"/>
                            </w:rPr>
                            <w:t>SAÚDE</w:t>
                          </w:r>
                        </w:p>
                      </w:txbxContent>
                    </wps:txbx>
                    <wps:bodyPr wrap="square" lIns="0" tIns="0" rIns="0" bIns="0" rtlCol="0">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EA8821C" id="Textbox 112" o:spid="_x0000_s1048" type="#_x0000_t202" style="position:absolute;margin-left:291.95pt;margin-top:59.9pt;width:143pt;height:15.45pt;z-index:-180474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" filled="f" stroked="f">
              <v:textbox inset="0,0,0,0">
                <w:txbxContent>
                  <w:p w14:paraId="6088E007" w14:textId="77777777" w:rsidR="00ED3C86" w:rsidRDefault="00ED3C86">
                    <w:pPr>
                      <w:spacing w:before="16"/>
                      <w:ind w:left="20"/>
                      <w:rPr>
                        <w:sz w:val="24"/>
                      </w:rPr>
                    </w:pPr>
                    <w:r>
                      <w:rPr>
                        <w:color w:val="000009"/>
                        <w:sz w:val="24"/>
                      </w:rPr>
                      <w:t>SECRETARIA</w:t>
                    </w:r>
                    <w:r>
                      <w:rPr>
                        <w:color w:val="000009"/>
                        <w:spacing w:val="-2"/>
                        <w:sz w:val="24"/>
                      </w:rPr>
                      <w:t xml:space="preserve"> </w:t>
                    </w:r>
                    <w:r>
                      <w:rPr>
                        <w:color w:val="000009"/>
                        <w:sz w:val="24"/>
                      </w:rPr>
                      <w:t>DE</w:t>
                    </w:r>
                    <w:r>
                      <w:rPr>
                        <w:color w:val="000009"/>
                        <w:spacing w:val="-5"/>
                        <w:sz w:val="24"/>
                      </w:rPr>
                      <w:t xml:space="preserve"> </w:t>
                    </w:r>
                    <w:r>
                      <w:rPr>
                        <w:color w:val="000009"/>
                        <w:spacing w:val="-2"/>
                        <w:sz w:val="24"/>
                      </w:rPr>
                      <w:t>SAÚDE</w:t>
                    </w:r>
                  </w:p>
                </w:txbxContent>
              </v:textbox>
              <w10:wrap anchorx="page" anchory="page"/>
            </v:shape>
          </w:pict>
        </mc:Fallback>
      </mc:AlternateContent>
    </w:r>
    <w:r>
      <w:rPr>
        <w:noProof/>
        <w:lang w:val="pt-BR" w:eastAsia="pt-BR"/>
      </w:rPr>
      <mc:AlternateContent>
        <mc:Choice Requires="wps">
          <w:drawing>
            <wp:anchor distT="0" distB="0" distL="0" distR="0" simplePos="0" relativeHeight="485270016" behindDoc="1" locked="0" layoutInCell="1" allowOverlap="1" wp14:anchorId="0F0CC140" wp14:editId="775E6879">
              <wp:simplePos x="0" y="0"/>
              <wp:positionH relativeFrom="page">
                <wp:posOffset>3770503</wp:posOffset>
              </wp:positionH>
              <wp:positionV relativeFrom="page">
                <wp:posOffset>1109008</wp:posOffset>
              </wp:positionV>
              <wp:extent cx="1644014" cy="167005"/>
              <wp:effectExtent l="0" t="0" r="0" b="0"/>
              <wp:wrapNone/>
              <wp:docPr id="113" name="Textbox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44014" cy="167005"/>
                      </a:xfrm>
                      <a:prstGeom prst="rect">
                        <a:avLst/>
                      </a:prstGeom>
                    </wps:spPr>
                    <wps:txbx>
                      <w:txbxContent>
                        <w:p w14:paraId="7E076301" w14:textId="77777777" w:rsidR="00ED3C86" w:rsidRDefault="00ED3C86">
                          <w:pPr>
                            <w:spacing w:before="16"/>
                            <w:ind w:left="20"/>
                            <w:rPr>
                              <w:sz w:val="20"/>
                            </w:rPr>
                          </w:pPr>
                          <w:r>
                            <w:rPr>
                              <w:color w:val="000009"/>
                              <w:sz w:val="20"/>
                            </w:rPr>
                            <w:t>Comissão</w:t>
                          </w:r>
                          <w:r>
                            <w:rPr>
                              <w:color w:val="000009"/>
                              <w:spacing w:val="-7"/>
                              <w:sz w:val="20"/>
                            </w:rPr>
                            <w:t xml:space="preserve"> </w:t>
                          </w:r>
                          <w:r>
                            <w:rPr>
                              <w:color w:val="000009"/>
                              <w:sz w:val="20"/>
                            </w:rPr>
                            <w:t>de</w:t>
                          </w:r>
                          <w:r>
                            <w:rPr>
                              <w:color w:val="000009"/>
                              <w:spacing w:val="-5"/>
                              <w:sz w:val="20"/>
                            </w:rPr>
                            <w:t xml:space="preserve"> </w:t>
                          </w:r>
                          <w:r>
                            <w:rPr>
                              <w:color w:val="000009"/>
                              <w:sz w:val="20"/>
                            </w:rPr>
                            <w:t>Seleção</w:t>
                          </w:r>
                          <w:r>
                            <w:rPr>
                              <w:color w:val="000009"/>
                              <w:spacing w:val="-4"/>
                              <w:sz w:val="20"/>
                            </w:rPr>
                            <w:t xml:space="preserve"> </w:t>
                          </w:r>
                          <w:r>
                            <w:rPr>
                              <w:color w:val="000009"/>
                              <w:sz w:val="20"/>
                            </w:rPr>
                            <w:t>-</w:t>
                          </w:r>
                          <w:r>
                            <w:rPr>
                              <w:color w:val="000009"/>
                              <w:spacing w:val="-6"/>
                              <w:sz w:val="20"/>
                            </w:rPr>
                            <w:t xml:space="preserve"> </w:t>
                          </w:r>
                          <w:r>
                            <w:rPr>
                              <w:color w:val="000009"/>
                              <w:spacing w:val="-5"/>
                              <w:sz w:val="20"/>
                            </w:rPr>
                            <w:t>OSC</w:t>
                          </w:r>
                        </w:p>
                      </w:txbxContent>
                    </wps:txbx>
                    <wps:bodyPr wrap="square" lIns="0" tIns="0" rIns="0" bIns="0" rtlCol="0">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F0CC140" id="Textbox 113" o:spid="_x0000_s1049" type="#_x0000_t202" style="position:absolute;margin-left:296.9pt;margin-top:87.3pt;width:129.45pt;height:13.15pt;z-index:-180464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" filled="f" stroked="f">
              <v:textbox inset="0,0,0,0">
                <w:txbxContent>
                  <w:p w14:paraId="7E076301" w14:textId="77777777" w:rsidR="00ED3C86" w:rsidRDefault="00ED3C86">
                    <w:pPr>
                      <w:spacing w:before="16"/>
                      <w:ind w:left="20"/>
                      <w:rPr>
                        <w:sz w:val="20"/>
                      </w:rPr>
                    </w:pPr>
                    <w:r>
                      <w:rPr>
                        <w:color w:val="000009"/>
                        <w:sz w:val="20"/>
                      </w:rPr>
                      <w:t>Comissão</w:t>
                    </w:r>
                    <w:r>
                      <w:rPr>
                        <w:color w:val="000009"/>
                        <w:spacing w:val="-7"/>
                        <w:sz w:val="20"/>
                      </w:rPr>
                      <w:t xml:space="preserve"> </w:t>
                    </w:r>
                    <w:r>
                      <w:rPr>
                        <w:color w:val="000009"/>
                        <w:sz w:val="20"/>
                      </w:rPr>
                      <w:t>de</w:t>
                    </w:r>
                    <w:r>
                      <w:rPr>
                        <w:color w:val="000009"/>
                        <w:spacing w:val="-5"/>
                        <w:sz w:val="20"/>
                      </w:rPr>
                      <w:t xml:space="preserve"> </w:t>
                    </w:r>
                    <w:r>
                      <w:rPr>
                        <w:color w:val="000009"/>
                        <w:sz w:val="20"/>
                      </w:rPr>
                      <w:t>Seleção</w:t>
                    </w:r>
                    <w:r>
                      <w:rPr>
                        <w:color w:val="000009"/>
                        <w:spacing w:val="-4"/>
                        <w:sz w:val="20"/>
                      </w:rPr>
                      <w:t xml:space="preserve"> </w:t>
                    </w:r>
                    <w:r>
                      <w:rPr>
                        <w:color w:val="000009"/>
                        <w:sz w:val="20"/>
                      </w:rPr>
                      <w:t>-</w:t>
                    </w:r>
                    <w:r>
                      <w:rPr>
                        <w:color w:val="000009"/>
                        <w:spacing w:val="-6"/>
                        <w:sz w:val="20"/>
                      </w:rPr>
                      <w:t xml:space="preserve"> </w:t>
                    </w:r>
                    <w:r>
                      <w:rPr>
                        <w:color w:val="000009"/>
                        <w:spacing w:val="-5"/>
                        <w:sz w:val="20"/>
                      </w:rPr>
                      <w:t>OSC</w:t>
                    </w:r>
                  </w:p>
                </w:txbxContent>
              </v:textbox>
              <w10:wrap anchorx="page" anchory="page"/>
            </v:shape>
          </w:pict>
        </mc:Fallback>
      </mc:AlternateConten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C42597" w14:textId="77777777" w:rsidR="00ED3C86" w:rsidRDefault="00ED3C86">
    <w:pPr>
      <w:pStyle w:val="Corpodetexto"/>
      <w:spacing w:line="14" w:lineRule="auto"/>
      <w:ind w:left="0"/>
      <w:rPr>
        <w:sz w:val="20"/>
      </w:rPr>
    </w:pPr>
    <w:r>
      <w:rPr>
        <w:noProof/>
        <w:lang w:val="pt-BR" w:eastAsia="pt-BR"/>
      </w:rPr>
      <w:drawing>
        <wp:anchor distT="0" distB="0" distL="0" distR="0" simplePos="0" relativeHeight="485237248" behindDoc="1" locked="0" layoutInCell="1" allowOverlap="1" wp14:anchorId="70BCBD8F" wp14:editId="13C10ACB">
          <wp:simplePos x="0" y="0"/>
          <wp:positionH relativeFrom="page">
            <wp:posOffset>885825</wp:posOffset>
          </wp:positionH>
          <wp:positionV relativeFrom="page">
            <wp:posOffset>446405</wp:posOffset>
          </wp:positionV>
          <wp:extent cx="862330" cy="685800"/>
          <wp:effectExtent l="0" t="0" r="0" b="0"/>
          <wp:wrapNone/>
          <wp:docPr id="1695410345"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1" cstate="print"/>
                  <a:stretch>
                    <a:fillRect/>
                  </a:stretch>
                </pic:blipFill>
                <pic:spPr>
                  <a:xfrm>
                    <a:off x="0" y="0"/>
                    <a:ext cx="862330" cy="685800"/>
                  </a:xfrm>
                  <a:prstGeom prst="rect">
                    <a:avLst/>
                  </a:prstGeom>
                </pic:spPr>
              </pic:pic>
            </a:graphicData>
          </a:graphic>
        </wp:anchor>
      </w:drawing>
    </w:r>
    <w:r>
      <w:rPr>
        <w:noProof/>
        <w:lang w:val="pt-BR" w:eastAsia="pt-BR"/>
      </w:rPr>
      <mc:AlternateContent>
        <mc:Choice Requires="wps">
          <w:drawing>
            <wp:anchor distT="0" distB="0" distL="0" distR="0" simplePos="0" relativeHeight="485238272" behindDoc="1" locked="0" layoutInCell="1" allowOverlap="1" wp14:anchorId="6FC7BA53" wp14:editId="5C440547">
              <wp:simplePos x="0" y="0"/>
              <wp:positionH relativeFrom="page">
                <wp:posOffset>1772920</wp:posOffset>
              </wp:positionH>
              <wp:positionV relativeFrom="page">
                <wp:posOffset>1405255</wp:posOffset>
              </wp:positionV>
              <wp:extent cx="5361940" cy="1270"/>
              <wp:effectExtent l="0" t="0" r="0" b="0"/>
              <wp:wrapNone/>
              <wp:docPr id="982132365"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61940" cy="1270"/>
                      </a:xfrm>
                      <a:custGeom>
                        <a:avLst/>
                        <a:gdLst/>
                        <a:ahLst/>
                        <a:cxnLst/>
                        <a:rect l="l" t="t" r="r" b="b"/>
                        <a:pathLst>
                          <a:path w="5361940">
                            <a:moveTo>
                              <a:pt x="0" y="0"/>
                            </a:moveTo>
                            <a:lnTo>
                              <a:pt x="5361939" y="0"/>
                            </a:lnTo>
                          </a:path>
                        </a:pathLst>
                      </a:custGeom>
                      <a:ln w="7968">
                        <a:solidFill>
                          <a:srgbClr val="000008"/>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306D0C8" id="Graphic 23" o:spid="_x0000_s1026" style="position:absolute;margin-left:139.6pt;margin-top:110.65pt;width:422.2pt;height:.1pt;z-index:-18078208;visibility:visible;mso-wrap-style:square;mso-wrap-distance-left:0;mso-wrap-distance-top:0;mso-wrap-distance-right:0;mso-wrap-distance-bottom:0;mso-position-horizontal:absolute;mso-position-horizontal-relative:page;mso-position-vertical:absolute;mso-position-vertical-relative:page;v-text-anchor:top" coordsize="53619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" path="m,l5361939,e" filled="f" strokecolor="#000008" strokeweight=".22133mm">
              <v:path arrowok="t"/>
              <w10:wrap anchorx="page" anchory="page"/>
            </v:shape>
          </w:pict>
        </mc:Fallback>
      </mc:AlternateContent>
    </w:r>
    <w:r>
      <w:rPr>
        <w:noProof/>
        <w:lang w:val="pt-BR" w:eastAsia="pt-BR"/>
      </w:rPr>
      <mc:AlternateContent>
        <mc:Choice Requires="wps">
          <w:drawing>
            <wp:anchor distT="0" distB="0" distL="0" distR="0" simplePos="0" relativeHeight="485239296" behindDoc="1" locked="0" layoutInCell="1" allowOverlap="1" wp14:anchorId="388B49D6" wp14:editId="529C76CD">
              <wp:simplePos x="0" y="0"/>
              <wp:positionH relativeFrom="page">
                <wp:posOffset>2936875</wp:posOffset>
              </wp:positionH>
              <wp:positionV relativeFrom="page">
                <wp:posOffset>356234</wp:posOffset>
              </wp:positionV>
              <wp:extent cx="3253104" cy="224790"/>
              <wp:effectExtent l="0" t="0" r="0" b="0"/>
              <wp:wrapNone/>
              <wp:docPr id="86353890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53104" cy="224790"/>
                      </a:xfrm>
                      <a:prstGeom prst="rect">
                        <a:avLst/>
                      </a:prstGeom>
                    </wps:spPr>
                    <wps:txbx>
                      <w:txbxContent>
                        <w:p w14:paraId="72E47A74" w14:textId="77777777" w:rsidR="00ED3C86" w:rsidRDefault="00ED3C86">
                          <w:pPr>
                            <w:spacing w:before="11"/>
                            <w:ind w:left="20"/>
                            <w:rPr>
                              <w:rFonts w:ascii="Arial" w:hAnsi="Arial"/>
                              <w:b/>
                              <w:sz w:val="28"/>
                            </w:rPr>
                          </w:pPr>
                          <w:r>
                            <w:rPr>
                              <w:rFonts w:ascii="Arial" w:hAnsi="Arial"/>
                              <w:b/>
                              <w:color w:val="000009"/>
                              <w:sz w:val="28"/>
                            </w:rPr>
                            <w:t>PREFEITURA</w:t>
                          </w:r>
                          <w:r>
                            <w:rPr>
                              <w:rFonts w:ascii="Arial" w:hAnsi="Arial"/>
                              <w:b/>
                              <w:color w:val="000009"/>
                              <w:spacing w:val="-24"/>
                              <w:sz w:val="28"/>
                            </w:rPr>
                            <w:t xml:space="preserve"> </w:t>
                          </w:r>
                          <w:r>
                            <w:rPr>
                              <w:rFonts w:ascii="Arial" w:hAnsi="Arial"/>
                              <w:b/>
                              <w:color w:val="000009"/>
                              <w:sz w:val="28"/>
                            </w:rPr>
                            <w:t>MUNICÍPIO</w:t>
                          </w:r>
                          <w:r>
                            <w:rPr>
                              <w:rFonts w:ascii="Arial" w:hAnsi="Arial"/>
                              <w:b/>
                              <w:color w:val="000009"/>
                              <w:spacing w:val="-20"/>
                              <w:sz w:val="28"/>
                            </w:rPr>
                            <w:t xml:space="preserve"> </w:t>
                          </w:r>
                          <w:r>
                            <w:rPr>
                              <w:rFonts w:ascii="Arial" w:hAnsi="Arial"/>
                              <w:b/>
                              <w:color w:val="000009"/>
                              <w:sz w:val="28"/>
                            </w:rPr>
                            <w:t>DE</w:t>
                          </w:r>
                          <w:r>
                            <w:rPr>
                              <w:rFonts w:ascii="Arial" w:hAnsi="Arial"/>
                              <w:b/>
                              <w:color w:val="000009"/>
                              <w:spacing w:val="-14"/>
                              <w:sz w:val="28"/>
                            </w:rPr>
                            <w:t xml:space="preserve"> </w:t>
                          </w:r>
                          <w:r>
                            <w:rPr>
                              <w:rFonts w:ascii="Arial" w:hAnsi="Arial"/>
                              <w:b/>
                              <w:color w:val="000009"/>
                              <w:spacing w:val="-2"/>
                              <w:sz w:val="28"/>
                            </w:rPr>
                            <w:t>JACAREÍ</w:t>
                          </w:r>
                        </w:p>
                      </w:txbxContent>
                    </wps:txbx>
                    <wps:bodyPr wrap="square" lIns="0" tIns="0" rIns="0" bIns="0" rtlCol="0">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88B49D6" id="_x0000_t202" coordsize="21600,21600" o:spt="202" path="m,l,21600r21600,l21600,xe">
              <v:stroke joinstyle="miter"/>
              <v:path gradientshapeok="t" o:connecttype="rect"/>
            </v:shapetype>
            <v:shape id="Textbox 24" o:spid="_x0000_s1051" type="#_x0000_t202" style="position:absolute;margin-left:231.25pt;margin-top:28.05pt;width:256.15pt;height:17.7pt;z-index:-180771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" filled="f" stroked="f">
              <v:textbox inset="0,0,0,0">
                <w:txbxContent>
                  <w:p w14:paraId="72E47A74" w14:textId="77777777" w:rsidR="00ED3C86" w:rsidRDefault="00ED3C86">
                    <w:pPr>
                      <w:spacing w:before="11"/>
                      <w:ind w:left="20"/>
                      <w:rPr>
                        <w:rFonts w:ascii="Arial" w:hAnsi="Arial"/>
                        <w:b/>
                        <w:sz w:val="28"/>
                      </w:rPr>
                    </w:pPr>
                    <w:r>
                      <w:rPr>
                        <w:rFonts w:ascii="Arial" w:hAnsi="Arial"/>
                        <w:b/>
                        <w:color w:val="000009"/>
                        <w:sz w:val="28"/>
                      </w:rPr>
                      <w:t>PREFEITURA</w:t>
                    </w:r>
                    <w:r>
                      <w:rPr>
                        <w:rFonts w:ascii="Arial" w:hAnsi="Arial"/>
                        <w:b/>
                        <w:color w:val="000009"/>
                        <w:spacing w:val="-24"/>
                        <w:sz w:val="28"/>
                      </w:rPr>
                      <w:t xml:space="preserve"> </w:t>
                    </w:r>
                    <w:r>
                      <w:rPr>
                        <w:rFonts w:ascii="Arial" w:hAnsi="Arial"/>
                        <w:b/>
                        <w:color w:val="000009"/>
                        <w:sz w:val="28"/>
                      </w:rPr>
                      <w:t>MUNICÍPIO</w:t>
                    </w:r>
                    <w:r>
                      <w:rPr>
                        <w:rFonts w:ascii="Arial" w:hAnsi="Arial"/>
                        <w:b/>
                        <w:color w:val="000009"/>
                        <w:spacing w:val="-20"/>
                        <w:sz w:val="28"/>
                      </w:rPr>
                      <w:t xml:space="preserve"> </w:t>
                    </w:r>
                    <w:r>
                      <w:rPr>
                        <w:rFonts w:ascii="Arial" w:hAnsi="Arial"/>
                        <w:b/>
                        <w:color w:val="000009"/>
                        <w:sz w:val="28"/>
                      </w:rPr>
                      <w:t>DE</w:t>
                    </w:r>
                    <w:r>
                      <w:rPr>
                        <w:rFonts w:ascii="Arial" w:hAnsi="Arial"/>
                        <w:b/>
                        <w:color w:val="000009"/>
                        <w:spacing w:val="-14"/>
                        <w:sz w:val="28"/>
                      </w:rPr>
                      <w:t xml:space="preserve"> </w:t>
                    </w:r>
                    <w:r>
                      <w:rPr>
                        <w:rFonts w:ascii="Arial" w:hAnsi="Arial"/>
                        <w:b/>
                        <w:color w:val="000009"/>
                        <w:spacing w:val="-2"/>
                        <w:sz w:val="28"/>
                      </w:rPr>
                      <w:t>JACAREÍ</w:t>
                    </w:r>
                  </w:p>
                </w:txbxContent>
              </v:textbox>
              <w10:wrap anchorx="page" anchory="page"/>
            </v:shape>
          </w:pict>
        </mc:Fallback>
      </mc:AlternateContent>
    </w:r>
    <w:r>
      <w:rPr>
        <w:noProof/>
        <w:lang w:val="pt-BR" w:eastAsia="pt-BR"/>
      </w:rPr>
      <mc:AlternateContent>
        <mc:Choice Requires="wps">
          <w:drawing>
            <wp:anchor distT="0" distB="0" distL="0" distR="0" simplePos="0" relativeHeight="485240320" behindDoc="1" locked="0" layoutInCell="1" allowOverlap="1" wp14:anchorId="57866B11" wp14:editId="5AC647C9">
              <wp:simplePos x="0" y="0"/>
              <wp:positionH relativeFrom="page">
                <wp:posOffset>3573907</wp:posOffset>
              </wp:positionH>
              <wp:positionV relativeFrom="page">
                <wp:posOffset>760688</wp:posOffset>
              </wp:positionV>
              <wp:extent cx="1816100" cy="196215"/>
              <wp:effectExtent l="0" t="0" r="0" b="0"/>
              <wp:wrapNone/>
              <wp:docPr id="1363565506"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16100" cy="196215"/>
                      </a:xfrm>
                      <a:prstGeom prst="rect">
                        <a:avLst/>
                      </a:prstGeom>
                    </wps:spPr>
                    <wps:txbx>
                      <w:txbxContent>
                        <w:p w14:paraId="423AA6B5" w14:textId="77777777" w:rsidR="00ED3C86" w:rsidRDefault="00ED3C86">
                          <w:pPr>
                            <w:spacing w:before="16"/>
                            <w:ind w:left="20"/>
                            <w:rPr>
                              <w:sz w:val="24"/>
                            </w:rPr>
                          </w:pPr>
                          <w:r>
                            <w:rPr>
                              <w:color w:val="000009"/>
                              <w:sz w:val="24"/>
                            </w:rPr>
                            <w:t>SECRETARIA</w:t>
                          </w:r>
                          <w:r>
                            <w:rPr>
                              <w:color w:val="000009"/>
                              <w:spacing w:val="-2"/>
                              <w:sz w:val="24"/>
                            </w:rPr>
                            <w:t xml:space="preserve"> </w:t>
                          </w:r>
                          <w:r>
                            <w:rPr>
                              <w:color w:val="000009"/>
                              <w:sz w:val="24"/>
                            </w:rPr>
                            <w:t>DE</w:t>
                          </w:r>
                          <w:r>
                            <w:rPr>
                              <w:color w:val="000009"/>
                              <w:spacing w:val="-5"/>
                              <w:sz w:val="24"/>
                            </w:rPr>
                            <w:t xml:space="preserve"> </w:t>
                          </w:r>
                          <w:r>
                            <w:rPr>
                              <w:color w:val="000009"/>
                              <w:spacing w:val="-2"/>
                              <w:sz w:val="24"/>
                            </w:rPr>
                            <w:t>SAÚDE</w:t>
                          </w:r>
                        </w:p>
                      </w:txbxContent>
                    </wps:txbx>
                    <wps:bodyPr wrap="square" lIns="0" tIns="0" rIns="0" bIns="0" rtlCol="0">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7866B11" id="Textbox 25" o:spid="_x0000_s1052" type="#_x0000_t202" style="position:absolute;margin-left:281.4pt;margin-top:59.9pt;width:143pt;height:15.45pt;z-index:-180761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" filled="f" stroked="f">
              <v:textbox inset="0,0,0,0">
                <w:txbxContent>
                  <w:p w14:paraId="423AA6B5" w14:textId="77777777" w:rsidR="00ED3C86" w:rsidRDefault="00ED3C86">
                    <w:pPr>
                      <w:spacing w:before="16"/>
                      <w:ind w:left="20"/>
                      <w:rPr>
                        <w:sz w:val="24"/>
                      </w:rPr>
                    </w:pPr>
                    <w:r>
                      <w:rPr>
                        <w:color w:val="000009"/>
                        <w:sz w:val="24"/>
                      </w:rPr>
                      <w:t>SECRETARIA</w:t>
                    </w:r>
                    <w:r>
                      <w:rPr>
                        <w:color w:val="000009"/>
                        <w:spacing w:val="-2"/>
                        <w:sz w:val="24"/>
                      </w:rPr>
                      <w:t xml:space="preserve"> </w:t>
                    </w:r>
                    <w:r>
                      <w:rPr>
                        <w:color w:val="000009"/>
                        <w:sz w:val="24"/>
                      </w:rPr>
                      <w:t>DE</w:t>
                    </w:r>
                    <w:r>
                      <w:rPr>
                        <w:color w:val="000009"/>
                        <w:spacing w:val="-5"/>
                        <w:sz w:val="24"/>
                      </w:rPr>
                      <w:t xml:space="preserve"> </w:t>
                    </w:r>
                    <w:r>
                      <w:rPr>
                        <w:color w:val="000009"/>
                        <w:spacing w:val="-2"/>
                        <w:sz w:val="24"/>
                      </w:rPr>
                      <w:t>SAÚDE</w:t>
                    </w:r>
                  </w:p>
                </w:txbxContent>
              </v:textbox>
              <w10:wrap anchorx="page" anchory="page"/>
            </v:shape>
          </w:pict>
        </mc:Fallback>
      </mc:AlternateContent>
    </w:r>
    <w:r>
      <w:rPr>
        <w:noProof/>
        <w:lang w:val="pt-BR" w:eastAsia="pt-BR"/>
      </w:rPr>
      <mc:AlternateContent>
        <mc:Choice Requires="wps">
          <w:drawing>
            <wp:anchor distT="0" distB="0" distL="0" distR="0" simplePos="0" relativeHeight="485241344" behindDoc="1" locked="0" layoutInCell="1" allowOverlap="1" wp14:anchorId="03BCD758" wp14:editId="7E9DFEF7">
              <wp:simplePos x="0" y="0"/>
              <wp:positionH relativeFrom="page">
                <wp:posOffset>3636390</wp:posOffset>
              </wp:positionH>
              <wp:positionV relativeFrom="page">
                <wp:posOffset>1109008</wp:posOffset>
              </wp:positionV>
              <wp:extent cx="1644014" cy="167005"/>
              <wp:effectExtent l="0" t="0" r="0" b="0"/>
              <wp:wrapNone/>
              <wp:docPr id="1686218471"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44014" cy="167005"/>
                      </a:xfrm>
                      <a:prstGeom prst="rect">
                        <a:avLst/>
                      </a:prstGeom>
                    </wps:spPr>
                    <wps:txbx>
                      <w:txbxContent>
                        <w:p w14:paraId="5F1A3D40" w14:textId="77777777" w:rsidR="00ED3C86" w:rsidRDefault="00ED3C86">
                          <w:pPr>
                            <w:spacing w:before="16"/>
                            <w:ind w:left="20"/>
                            <w:rPr>
                              <w:sz w:val="20"/>
                            </w:rPr>
                          </w:pPr>
                          <w:r>
                            <w:rPr>
                              <w:color w:val="000009"/>
                              <w:sz w:val="20"/>
                            </w:rPr>
                            <w:t>Comissão</w:t>
                          </w:r>
                          <w:r>
                            <w:rPr>
                              <w:color w:val="000009"/>
                              <w:spacing w:val="-7"/>
                              <w:sz w:val="20"/>
                            </w:rPr>
                            <w:t xml:space="preserve"> </w:t>
                          </w:r>
                          <w:r>
                            <w:rPr>
                              <w:color w:val="000009"/>
                              <w:sz w:val="20"/>
                            </w:rPr>
                            <w:t>de</w:t>
                          </w:r>
                          <w:r>
                            <w:rPr>
                              <w:color w:val="000009"/>
                              <w:spacing w:val="-4"/>
                              <w:sz w:val="20"/>
                            </w:rPr>
                            <w:t xml:space="preserve"> </w:t>
                          </w:r>
                          <w:r>
                            <w:rPr>
                              <w:color w:val="000009"/>
                              <w:sz w:val="20"/>
                            </w:rPr>
                            <w:t>Seleção</w:t>
                          </w:r>
                          <w:r>
                            <w:rPr>
                              <w:color w:val="000009"/>
                              <w:spacing w:val="-4"/>
                              <w:sz w:val="20"/>
                            </w:rPr>
                            <w:t xml:space="preserve"> </w:t>
                          </w:r>
                          <w:r>
                            <w:rPr>
                              <w:color w:val="000009"/>
                              <w:sz w:val="20"/>
                            </w:rPr>
                            <w:t>-</w:t>
                          </w:r>
                          <w:r>
                            <w:rPr>
                              <w:color w:val="000009"/>
                              <w:spacing w:val="-6"/>
                              <w:sz w:val="20"/>
                            </w:rPr>
                            <w:t xml:space="preserve"> </w:t>
                          </w:r>
                          <w:r>
                            <w:rPr>
                              <w:color w:val="000009"/>
                              <w:spacing w:val="-5"/>
                              <w:sz w:val="20"/>
                            </w:rPr>
                            <w:t>OSC</w:t>
                          </w:r>
                        </w:p>
                      </w:txbxContent>
                    </wps:txbx>
                    <wps:bodyPr wrap="square" lIns="0" tIns="0" rIns="0" bIns="0" rtlCol="0">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3BCD758" id="Textbox 26" o:spid="_x0000_s1053" type="#_x0000_t202" style="position:absolute;margin-left:286.35pt;margin-top:87.3pt;width:129.45pt;height:13.15pt;z-index:-180751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" filled="f" stroked="f">
              <v:textbox inset="0,0,0,0">
                <w:txbxContent>
                  <w:p w14:paraId="5F1A3D40" w14:textId="77777777" w:rsidR="00ED3C86" w:rsidRDefault="00ED3C86">
                    <w:pPr>
                      <w:spacing w:before="16"/>
                      <w:ind w:left="20"/>
                      <w:rPr>
                        <w:sz w:val="20"/>
                      </w:rPr>
                    </w:pPr>
                    <w:r>
                      <w:rPr>
                        <w:color w:val="000009"/>
                        <w:sz w:val="20"/>
                      </w:rPr>
                      <w:t>Comissão</w:t>
                    </w:r>
                    <w:r>
                      <w:rPr>
                        <w:color w:val="000009"/>
                        <w:spacing w:val="-7"/>
                        <w:sz w:val="20"/>
                      </w:rPr>
                      <w:t xml:space="preserve"> </w:t>
                    </w:r>
                    <w:r>
                      <w:rPr>
                        <w:color w:val="000009"/>
                        <w:sz w:val="20"/>
                      </w:rPr>
                      <w:t>de</w:t>
                    </w:r>
                    <w:r>
                      <w:rPr>
                        <w:color w:val="000009"/>
                        <w:spacing w:val="-4"/>
                        <w:sz w:val="20"/>
                      </w:rPr>
                      <w:t xml:space="preserve"> </w:t>
                    </w:r>
                    <w:r>
                      <w:rPr>
                        <w:color w:val="000009"/>
                        <w:sz w:val="20"/>
                      </w:rPr>
                      <w:t>Seleção</w:t>
                    </w:r>
                    <w:r>
                      <w:rPr>
                        <w:color w:val="000009"/>
                        <w:spacing w:val="-4"/>
                        <w:sz w:val="20"/>
                      </w:rPr>
                      <w:t xml:space="preserve"> </w:t>
                    </w:r>
                    <w:r>
                      <w:rPr>
                        <w:color w:val="000009"/>
                        <w:sz w:val="20"/>
                      </w:rPr>
                      <w:t>-</w:t>
                    </w:r>
                    <w:r>
                      <w:rPr>
                        <w:color w:val="000009"/>
                        <w:spacing w:val="-6"/>
                        <w:sz w:val="20"/>
                      </w:rPr>
                      <w:t xml:space="preserve"> </w:t>
                    </w:r>
                    <w:r>
                      <w:rPr>
                        <w:color w:val="000009"/>
                        <w:spacing w:val="-5"/>
                        <w:sz w:val="20"/>
                      </w:rPr>
                      <w:t>OSC</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15D1C"/>
    <w:multiLevelType w:val="hybridMultilevel"/>
    <w:tmpl w:val="6CEE6A0A"/>
    <w:lvl w:ilvl="0" w:tplc="91D2CFAA">
      <w:start w:val="1"/>
      <w:numFmt w:val="upperRoman"/>
      <w:lvlText w:val="%1."/>
      <w:lvlJc w:val="left"/>
      <w:pPr>
        <w:ind w:left="2196" w:hanging="585"/>
      </w:pPr>
      <w:rPr>
        <w:rFonts w:ascii="Arial" w:eastAsia="Arial" w:hAnsi="Arial" w:cs="Arial" w:hint="default"/>
        <w:b/>
        <w:bCs/>
        <w:spacing w:val="-2"/>
        <w:w w:val="100"/>
        <w:sz w:val="22"/>
        <w:szCs w:val="22"/>
        <w:lang w:val="pt-PT" w:eastAsia="en-US" w:bidi="ar-SA"/>
      </w:rPr>
    </w:lvl>
    <w:lvl w:ilvl="1" w:tplc="46384316">
      <w:numFmt w:val="bullet"/>
      <w:lvlText w:val="•"/>
      <w:lvlJc w:val="left"/>
      <w:pPr>
        <w:ind w:left="3088" w:hanging="585"/>
      </w:pPr>
      <w:rPr>
        <w:rFonts w:hint="default"/>
        <w:lang w:val="pt-PT" w:eastAsia="en-US" w:bidi="ar-SA"/>
      </w:rPr>
    </w:lvl>
    <w:lvl w:ilvl="2" w:tplc="05FE3698">
      <w:numFmt w:val="bullet"/>
      <w:lvlText w:val="•"/>
      <w:lvlJc w:val="left"/>
      <w:pPr>
        <w:ind w:left="3976" w:hanging="585"/>
      </w:pPr>
      <w:rPr>
        <w:rFonts w:hint="default"/>
        <w:lang w:val="pt-PT" w:eastAsia="en-US" w:bidi="ar-SA"/>
      </w:rPr>
    </w:lvl>
    <w:lvl w:ilvl="3" w:tplc="DDB60B92">
      <w:numFmt w:val="bullet"/>
      <w:lvlText w:val="•"/>
      <w:lvlJc w:val="left"/>
      <w:pPr>
        <w:ind w:left="4864" w:hanging="585"/>
      </w:pPr>
      <w:rPr>
        <w:rFonts w:hint="default"/>
        <w:lang w:val="pt-PT" w:eastAsia="en-US" w:bidi="ar-SA"/>
      </w:rPr>
    </w:lvl>
    <w:lvl w:ilvl="4" w:tplc="4514A3E8">
      <w:numFmt w:val="bullet"/>
      <w:lvlText w:val="•"/>
      <w:lvlJc w:val="left"/>
      <w:pPr>
        <w:ind w:left="5752" w:hanging="585"/>
      </w:pPr>
      <w:rPr>
        <w:rFonts w:hint="default"/>
        <w:lang w:val="pt-PT" w:eastAsia="en-US" w:bidi="ar-SA"/>
      </w:rPr>
    </w:lvl>
    <w:lvl w:ilvl="5" w:tplc="A2D2DC50">
      <w:numFmt w:val="bullet"/>
      <w:lvlText w:val="•"/>
      <w:lvlJc w:val="left"/>
      <w:pPr>
        <w:ind w:left="6640" w:hanging="585"/>
      </w:pPr>
      <w:rPr>
        <w:rFonts w:hint="default"/>
        <w:lang w:val="pt-PT" w:eastAsia="en-US" w:bidi="ar-SA"/>
      </w:rPr>
    </w:lvl>
    <w:lvl w:ilvl="6" w:tplc="A72CC89A">
      <w:numFmt w:val="bullet"/>
      <w:lvlText w:val="•"/>
      <w:lvlJc w:val="left"/>
      <w:pPr>
        <w:ind w:left="7528" w:hanging="585"/>
      </w:pPr>
      <w:rPr>
        <w:rFonts w:hint="default"/>
        <w:lang w:val="pt-PT" w:eastAsia="en-US" w:bidi="ar-SA"/>
      </w:rPr>
    </w:lvl>
    <w:lvl w:ilvl="7" w:tplc="4FC83424">
      <w:numFmt w:val="bullet"/>
      <w:lvlText w:val="•"/>
      <w:lvlJc w:val="left"/>
      <w:pPr>
        <w:ind w:left="8416" w:hanging="585"/>
      </w:pPr>
      <w:rPr>
        <w:rFonts w:hint="default"/>
        <w:lang w:val="pt-PT" w:eastAsia="en-US" w:bidi="ar-SA"/>
      </w:rPr>
    </w:lvl>
    <w:lvl w:ilvl="8" w:tplc="B07C2540">
      <w:numFmt w:val="bullet"/>
      <w:lvlText w:val="•"/>
      <w:lvlJc w:val="left"/>
      <w:pPr>
        <w:ind w:left="9304" w:hanging="585"/>
      </w:pPr>
      <w:rPr>
        <w:rFonts w:hint="default"/>
        <w:lang w:val="pt-PT" w:eastAsia="en-US" w:bidi="ar-SA"/>
      </w:rPr>
    </w:lvl>
  </w:abstractNum>
  <w:abstractNum w:abstractNumId="1">
    <w:nsid w:val="036C05EF"/>
    <w:multiLevelType w:val="hybridMultilevel"/>
    <w:tmpl w:val="A566EA58"/>
    <w:lvl w:ilvl="0" w:tplc="E310750E">
      <w:start w:val="1"/>
      <w:numFmt w:val="upperRoman"/>
      <w:lvlText w:val="%1."/>
      <w:lvlJc w:val="left"/>
      <w:pPr>
        <w:ind w:left="1786" w:hanging="175"/>
      </w:pPr>
      <w:rPr>
        <w:rFonts w:ascii="Arial" w:eastAsia="Arial" w:hAnsi="Arial" w:cs="Arial" w:hint="default"/>
        <w:b/>
        <w:bCs/>
        <w:spacing w:val="-2"/>
        <w:w w:val="100"/>
        <w:sz w:val="22"/>
        <w:szCs w:val="22"/>
        <w:lang w:val="pt-PT" w:eastAsia="en-US" w:bidi="ar-SA"/>
      </w:rPr>
    </w:lvl>
    <w:lvl w:ilvl="1" w:tplc="04D85366">
      <w:numFmt w:val="bullet"/>
      <w:lvlText w:val="•"/>
      <w:lvlJc w:val="left"/>
      <w:pPr>
        <w:ind w:left="2710" w:hanging="175"/>
      </w:pPr>
      <w:rPr>
        <w:rFonts w:hint="default"/>
        <w:lang w:val="pt-PT" w:eastAsia="en-US" w:bidi="ar-SA"/>
      </w:rPr>
    </w:lvl>
    <w:lvl w:ilvl="2" w:tplc="DD78E6E4">
      <w:numFmt w:val="bullet"/>
      <w:lvlText w:val="•"/>
      <w:lvlJc w:val="left"/>
      <w:pPr>
        <w:ind w:left="3640" w:hanging="175"/>
      </w:pPr>
      <w:rPr>
        <w:rFonts w:hint="default"/>
        <w:lang w:val="pt-PT" w:eastAsia="en-US" w:bidi="ar-SA"/>
      </w:rPr>
    </w:lvl>
    <w:lvl w:ilvl="3" w:tplc="397EFCF2">
      <w:numFmt w:val="bullet"/>
      <w:lvlText w:val="•"/>
      <w:lvlJc w:val="left"/>
      <w:pPr>
        <w:ind w:left="4570" w:hanging="175"/>
      </w:pPr>
      <w:rPr>
        <w:rFonts w:hint="default"/>
        <w:lang w:val="pt-PT" w:eastAsia="en-US" w:bidi="ar-SA"/>
      </w:rPr>
    </w:lvl>
    <w:lvl w:ilvl="4" w:tplc="5CE4FBAC">
      <w:numFmt w:val="bullet"/>
      <w:lvlText w:val="•"/>
      <w:lvlJc w:val="left"/>
      <w:pPr>
        <w:ind w:left="5500" w:hanging="175"/>
      </w:pPr>
      <w:rPr>
        <w:rFonts w:hint="default"/>
        <w:lang w:val="pt-PT" w:eastAsia="en-US" w:bidi="ar-SA"/>
      </w:rPr>
    </w:lvl>
    <w:lvl w:ilvl="5" w:tplc="816EB962">
      <w:numFmt w:val="bullet"/>
      <w:lvlText w:val="•"/>
      <w:lvlJc w:val="left"/>
      <w:pPr>
        <w:ind w:left="6430" w:hanging="175"/>
      </w:pPr>
      <w:rPr>
        <w:rFonts w:hint="default"/>
        <w:lang w:val="pt-PT" w:eastAsia="en-US" w:bidi="ar-SA"/>
      </w:rPr>
    </w:lvl>
    <w:lvl w:ilvl="6" w:tplc="9198080A">
      <w:numFmt w:val="bullet"/>
      <w:lvlText w:val="•"/>
      <w:lvlJc w:val="left"/>
      <w:pPr>
        <w:ind w:left="7360" w:hanging="175"/>
      </w:pPr>
      <w:rPr>
        <w:rFonts w:hint="default"/>
        <w:lang w:val="pt-PT" w:eastAsia="en-US" w:bidi="ar-SA"/>
      </w:rPr>
    </w:lvl>
    <w:lvl w:ilvl="7" w:tplc="E54A016C">
      <w:numFmt w:val="bullet"/>
      <w:lvlText w:val="•"/>
      <w:lvlJc w:val="left"/>
      <w:pPr>
        <w:ind w:left="8290" w:hanging="175"/>
      </w:pPr>
      <w:rPr>
        <w:rFonts w:hint="default"/>
        <w:lang w:val="pt-PT" w:eastAsia="en-US" w:bidi="ar-SA"/>
      </w:rPr>
    </w:lvl>
    <w:lvl w:ilvl="8" w:tplc="F36C3B4E">
      <w:numFmt w:val="bullet"/>
      <w:lvlText w:val="•"/>
      <w:lvlJc w:val="left"/>
      <w:pPr>
        <w:ind w:left="9220" w:hanging="175"/>
      </w:pPr>
      <w:rPr>
        <w:rFonts w:hint="default"/>
        <w:lang w:val="pt-PT" w:eastAsia="en-US" w:bidi="ar-SA"/>
      </w:rPr>
    </w:lvl>
  </w:abstractNum>
  <w:abstractNum w:abstractNumId="2">
    <w:nsid w:val="048C26AD"/>
    <w:multiLevelType w:val="multilevel"/>
    <w:tmpl w:val="4E92C96E"/>
    <w:lvl w:ilvl="0">
      <w:start w:val="12"/>
      <w:numFmt w:val="decimal"/>
      <w:lvlText w:val="%1."/>
      <w:lvlJc w:val="left"/>
      <w:pPr>
        <w:ind w:left="480" w:hanging="480"/>
      </w:pPr>
      <w:rPr>
        <w:rFonts w:hint="default"/>
      </w:rPr>
    </w:lvl>
    <w:lvl w:ilvl="1">
      <w:start w:val="7"/>
      <w:numFmt w:val="decimal"/>
      <w:lvlText w:val="%1.%2."/>
      <w:lvlJc w:val="left"/>
      <w:pPr>
        <w:ind w:left="720"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092D3B24"/>
    <w:multiLevelType w:val="hybridMultilevel"/>
    <w:tmpl w:val="24648C5C"/>
    <w:lvl w:ilvl="0" w:tplc="341C84BA">
      <w:start w:val="1"/>
      <w:numFmt w:val="upperRoman"/>
      <w:lvlText w:val="%1"/>
      <w:lvlJc w:val="left"/>
      <w:pPr>
        <w:ind w:left="1609" w:hanging="130"/>
        <w:jc w:val="left"/>
      </w:pPr>
      <w:rPr>
        <w:rFonts w:ascii="Arial" w:eastAsia="Arial" w:hAnsi="Arial" w:cs="Arial" w:hint="default"/>
        <w:b/>
        <w:bCs/>
        <w:i w:val="0"/>
        <w:iCs w:val="0"/>
        <w:spacing w:val="0"/>
        <w:w w:val="100"/>
        <w:sz w:val="22"/>
        <w:szCs w:val="22"/>
        <w:lang w:val="pt-PT" w:eastAsia="en-US" w:bidi="ar-SA"/>
      </w:rPr>
    </w:lvl>
    <w:lvl w:ilvl="1" w:tplc="759A35E4">
      <w:numFmt w:val="bullet"/>
      <w:lvlText w:val="•"/>
      <w:lvlJc w:val="left"/>
      <w:pPr>
        <w:ind w:left="2544" w:hanging="130"/>
      </w:pPr>
      <w:rPr>
        <w:rFonts w:hint="default"/>
        <w:lang w:val="pt-PT" w:eastAsia="en-US" w:bidi="ar-SA"/>
      </w:rPr>
    </w:lvl>
    <w:lvl w:ilvl="2" w:tplc="C524813C">
      <w:numFmt w:val="bullet"/>
      <w:lvlText w:val="•"/>
      <w:lvlJc w:val="left"/>
      <w:pPr>
        <w:ind w:left="3488" w:hanging="130"/>
      </w:pPr>
      <w:rPr>
        <w:rFonts w:hint="default"/>
        <w:lang w:val="pt-PT" w:eastAsia="en-US" w:bidi="ar-SA"/>
      </w:rPr>
    </w:lvl>
    <w:lvl w:ilvl="3" w:tplc="71D469A4">
      <w:numFmt w:val="bullet"/>
      <w:lvlText w:val="•"/>
      <w:lvlJc w:val="left"/>
      <w:pPr>
        <w:ind w:left="4432" w:hanging="130"/>
      </w:pPr>
      <w:rPr>
        <w:rFonts w:hint="default"/>
        <w:lang w:val="pt-PT" w:eastAsia="en-US" w:bidi="ar-SA"/>
      </w:rPr>
    </w:lvl>
    <w:lvl w:ilvl="4" w:tplc="57C821E6">
      <w:numFmt w:val="bullet"/>
      <w:lvlText w:val="•"/>
      <w:lvlJc w:val="left"/>
      <w:pPr>
        <w:ind w:left="5376" w:hanging="130"/>
      </w:pPr>
      <w:rPr>
        <w:rFonts w:hint="default"/>
        <w:lang w:val="pt-PT" w:eastAsia="en-US" w:bidi="ar-SA"/>
      </w:rPr>
    </w:lvl>
    <w:lvl w:ilvl="5" w:tplc="F2C4F716">
      <w:numFmt w:val="bullet"/>
      <w:lvlText w:val="•"/>
      <w:lvlJc w:val="left"/>
      <w:pPr>
        <w:ind w:left="6320" w:hanging="130"/>
      </w:pPr>
      <w:rPr>
        <w:rFonts w:hint="default"/>
        <w:lang w:val="pt-PT" w:eastAsia="en-US" w:bidi="ar-SA"/>
      </w:rPr>
    </w:lvl>
    <w:lvl w:ilvl="6" w:tplc="CB82DF80">
      <w:numFmt w:val="bullet"/>
      <w:lvlText w:val="•"/>
      <w:lvlJc w:val="left"/>
      <w:pPr>
        <w:ind w:left="7264" w:hanging="130"/>
      </w:pPr>
      <w:rPr>
        <w:rFonts w:hint="default"/>
        <w:lang w:val="pt-PT" w:eastAsia="en-US" w:bidi="ar-SA"/>
      </w:rPr>
    </w:lvl>
    <w:lvl w:ilvl="7" w:tplc="D65880C2">
      <w:numFmt w:val="bullet"/>
      <w:lvlText w:val="•"/>
      <w:lvlJc w:val="left"/>
      <w:pPr>
        <w:ind w:left="8208" w:hanging="130"/>
      </w:pPr>
      <w:rPr>
        <w:rFonts w:hint="default"/>
        <w:lang w:val="pt-PT" w:eastAsia="en-US" w:bidi="ar-SA"/>
      </w:rPr>
    </w:lvl>
    <w:lvl w:ilvl="8" w:tplc="2250D122">
      <w:numFmt w:val="bullet"/>
      <w:lvlText w:val="•"/>
      <w:lvlJc w:val="left"/>
      <w:pPr>
        <w:ind w:left="9152" w:hanging="130"/>
      </w:pPr>
      <w:rPr>
        <w:rFonts w:hint="default"/>
        <w:lang w:val="pt-PT" w:eastAsia="en-US" w:bidi="ar-SA"/>
      </w:rPr>
    </w:lvl>
  </w:abstractNum>
  <w:abstractNum w:abstractNumId="4">
    <w:nsid w:val="0A1E646C"/>
    <w:multiLevelType w:val="hybridMultilevel"/>
    <w:tmpl w:val="A86475E0"/>
    <w:lvl w:ilvl="0" w:tplc="73C255D6">
      <w:start w:val="1"/>
      <w:numFmt w:val="lowerLetter"/>
      <w:lvlText w:val="%1)"/>
      <w:lvlJc w:val="left"/>
      <w:pPr>
        <w:ind w:left="1611" w:hanging="290"/>
      </w:pPr>
      <w:rPr>
        <w:rFonts w:ascii="Arial" w:eastAsia="Arial" w:hAnsi="Arial" w:cs="Arial" w:hint="default"/>
        <w:b/>
        <w:bCs/>
        <w:spacing w:val="0"/>
        <w:w w:val="99"/>
        <w:sz w:val="22"/>
        <w:szCs w:val="22"/>
        <w:lang w:val="pt-PT" w:eastAsia="en-US" w:bidi="ar-SA"/>
      </w:rPr>
    </w:lvl>
    <w:lvl w:ilvl="1" w:tplc="509AA444">
      <w:numFmt w:val="bullet"/>
      <w:lvlText w:val="•"/>
      <w:lvlJc w:val="left"/>
      <w:pPr>
        <w:ind w:left="2566" w:hanging="290"/>
      </w:pPr>
      <w:rPr>
        <w:rFonts w:hint="default"/>
        <w:lang w:val="pt-PT" w:eastAsia="en-US" w:bidi="ar-SA"/>
      </w:rPr>
    </w:lvl>
    <w:lvl w:ilvl="2" w:tplc="75C8EA82">
      <w:numFmt w:val="bullet"/>
      <w:lvlText w:val="•"/>
      <w:lvlJc w:val="left"/>
      <w:pPr>
        <w:ind w:left="3512" w:hanging="290"/>
      </w:pPr>
      <w:rPr>
        <w:rFonts w:hint="default"/>
        <w:lang w:val="pt-PT" w:eastAsia="en-US" w:bidi="ar-SA"/>
      </w:rPr>
    </w:lvl>
    <w:lvl w:ilvl="3" w:tplc="1EA61666">
      <w:numFmt w:val="bullet"/>
      <w:lvlText w:val="•"/>
      <w:lvlJc w:val="left"/>
      <w:pPr>
        <w:ind w:left="4458" w:hanging="290"/>
      </w:pPr>
      <w:rPr>
        <w:rFonts w:hint="default"/>
        <w:lang w:val="pt-PT" w:eastAsia="en-US" w:bidi="ar-SA"/>
      </w:rPr>
    </w:lvl>
    <w:lvl w:ilvl="4" w:tplc="B90C8E14">
      <w:numFmt w:val="bullet"/>
      <w:lvlText w:val="•"/>
      <w:lvlJc w:val="left"/>
      <w:pPr>
        <w:ind w:left="5404" w:hanging="290"/>
      </w:pPr>
      <w:rPr>
        <w:rFonts w:hint="default"/>
        <w:lang w:val="pt-PT" w:eastAsia="en-US" w:bidi="ar-SA"/>
      </w:rPr>
    </w:lvl>
    <w:lvl w:ilvl="5" w:tplc="1CA08FFE">
      <w:numFmt w:val="bullet"/>
      <w:lvlText w:val="•"/>
      <w:lvlJc w:val="left"/>
      <w:pPr>
        <w:ind w:left="6350" w:hanging="290"/>
      </w:pPr>
      <w:rPr>
        <w:rFonts w:hint="default"/>
        <w:lang w:val="pt-PT" w:eastAsia="en-US" w:bidi="ar-SA"/>
      </w:rPr>
    </w:lvl>
    <w:lvl w:ilvl="6" w:tplc="85C8DBBC">
      <w:numFmt w:val="bullet"/>
      <w:lvlText w:val="•"/>
      <w:lvlJc w:val="left"/>
      <w:pPr>
        <w:ind w:left="7296" w:hanging="290"/>
      </w:pPr>
      <w:rPr>
        <w:rFonts w:hint="default"/>
        <w:lang w:val="pt-PT" w:eastAsia="en-US" w:bidi="ar-SA"/>
      </w:rPr>
    </w:lvl>
    <w:lvl w:ilvl="7" w:tplc="72A0EBC4">
      <w:numFmt w:val="bullet"/>
      <w:lvlText w:val="•"/>
      <w:lvlJc w:val="left"/>
      <w:pPr>
        <w:ind w:left="8242" w:hanging="290"/>
      </w:pPr>
      <w:rPr>
        <w:rFonts w:hint="default"/>
        <w:lang w:val="pt-PT" w:eastAsia="en-US" w:bidi="ar-SA"/>
      </w:rPr>
    </w:lvl>
    <w:lvl w:ilvl="8" w:tplc="518E4E92">
      <w:numFmt w:val="bullet"/>
      <w:lvlText w:val="•"/>
      <w:lvlJc w:val="left"/>
      <w:pPr>
        <w:ind w:left="9188" w:hanging="290"/>
      </w:pPr>
      <w:rPr>
        <w:rFonts w:hint="default"/>
        <w:lang w:val="pt-PT" w:eastAsia="en-US" w:bidi="ar-SA"/>
      </w:rPr>
    </w:lvl>
  </w:abstractNum>
  <w:abstractNum w:abstractNumId="5">
    <w:nsid w:val="0B0A274C"/>
    <w:multiLevelType w:val="hybridMultilevel"/>
    <w:tmpl w:val="8CF89060"/>
    <w:lvl w:ilvl="0" w:tplc="16FC25EE">
      <w:start w:val="1"/>
      <w:numFmt w:val="upperRoman"/>
      <w:lvlText w:val="%1"/>
      <w:lvlJc w:val="left"/>
      <w:pPr>
        <w:ind w:left="1609" w:hanging="125"/>
        <w:jc w:val="left"/>
      </w:pPr>
      <w:rPr>
        <w:rFonts w:ascii="Arial" w:eastAsia="Arial" w:hAnsi="Arial" w:cs="Arial" w:hint="default"/>
        <w:b/>
        <w:bCs/>
        <w:i w:val="0"/>
        <w:iCs w:val="0"/>
        <w:spacing w:val="0"/>
        <w:w w:val="100"/>
        <w:sz w:val="22"/>
        <w:szCs w:val="22"/>
        <w:lang w:val="pt-PT" w:eastAsia="en-US" w:bidi="ar-SA"/>
      </w:rPr>
    </w:lvl>
    <w:lvl w:ilvl="1" w:tplc="994EF476">
      <w:numFmt w:val="bullet"/>
      <w:lvlText w:val="•"/>
      <w:lvlJc w:val="left"/>
      <w:pPr>
        <w:ind w:left="2544" w:hanging="125"/>
      </w:pPr>
      <w:rPr>
        <w:rFonts w:hint="default"/>
        <w:lang w:val="pt-PT" w:eastAsia="en-US" w:bidi="ar-SA"/>
      </w:rPr>
    </w:lvl>
    <w:lvl w:ilvl="2" w:tplc="01D23B66">
      <w:numFmt w:val="bullet"/>
      <w:lvlText w:val="•"/>
      <w:lvlJc w:val="left"/>
      <w:pPr>
        <w:ind w:left="3488" w:hanging="125"/>
      </w:pPr>
      <w:rPr>
        <w:rFonts w:hint="default"/>
        <w:lang w:val="pt-PT" w:eastAsia="en-US" w:bidi="ar-SA"/>
      </w:rPr>
    </w:lvl>
    <w:lvl w:ilvl="3" w:tplc="09E618D4">
      <w:numFmt w:val="bullet"/>
      <w:lvlText w:val="•"/>
      <w:lvlJc w:val="left"/>
      <w:pPr>
        <w:ind w:left="4432" w:hanging="125"/>
      </w:pPr>
      <w:rPr>
        <w:rFonts w:hint="default"/>
        <w:lang w:val="pt-PT" w:eastAsia="en-US" w:bidi="ar-SA"/>
      </w:rPr>
    </w:lvl>
    <w:lvl w:ilvl="4" w:tplc="BFC0A60A">
      <w:numFmt w:val="bullet"/>
      <w:lvlText w:val="•"/>
      <w:lvlJc w:val="left"/>
      <w:pPr>
        <w:ind w:left="5376" w:hanging="125"/>
      </w:pPr>
      <w:rPr>
        <w:rFonts w:hint="default"/>
        <w:lang w:val="pt-PT" w:eastAsia="en-US" w:bidi="ar-SA"/>
      </w:rPr>
    </w:lvl>
    <w:lvl w:ilvl="5" w:tplc="64BC144E">
      <w:numFmt w:val="bullet"/>
      <w:lvlText w:val="•"/>
      <w:lvlJc w:val="left"/>
      <w:pPr>
        <w:ind w:left="6320" w:hanging="125"/>
      </w:pPr>
      <w:rPr>
        <w:rFonts w:hint="default"/>
        <w:lang w:val="pt-PT" w:eastAsia="en-US" w:bidi="ar-SA"/>
      </w:rPr>
    </w:lvl>
    <w:lvl w:ilvl="6" w:tplc="4A783492">
      <w:numFmt w:val="bullet"/>
      <w:lvlText w:val="•"/>
      <w:lvlJc w:val="left"/>
      <w:pPr>
        <w:ind w:left="7264" w:hanging="125"/>
      </w:pPr>
      <w:rPr>
        <w:rFonts w:hint="default"/>
        <w:lang w:val="pt-PT" w:eastAsia="en-US" w:bidi="ar-SA"/>
      </w:rPr>
    </w:lvl>
    <w:lvl w:ilvl="7" w:tplc="4186247A">
      <w:numFmt w:val="bullet"/>
      <w:lvlText w:val="•"/>
      <w:lvlJc w:val="left"/>
      <w:pPr>
        <w:ind w:left="8208" w:hanging="125"/>
      </w:pPr>
      <w:rPr>
        <w:rFonts w:hint="default"/>
        <w:lang w:val="pt-PT" w:eastAsia="en-US" w:bidi="ar-SA"/>
      </w:rPr>
    </w:lvl>
    <w:lvl w:ilvl="8" w:tplc="E9261EFE">
      <w:numFmt w:val="bullet"/>
      <w:lvlText w:val="•"/>
      <w:lvlJc w:val="left"/>
      <w:pPr>
        <w:ind w:left="9152" w:hanging="125"/>
      </w:pPr>
      <w:rPr>
        <w:rFonts w:hint="default"/>
        <w:lang w:val="pt-PT" w:eastAsia="en-US" w:bidi="ar-SA"/>
      </w:rPr>
    </w:lvl>
  </w:abstractNum>
  <w:abstractNum w:abstractNumId="6">
    <w:nsid w:val="0BA3290C"/>
    <w:multiLevelType w:val="hybridMultilevel"/>
    <w:tmpl w:val="D9E854F4"/>
    <w:lvl w:ilvl="0" w:tplc="94DA0D2C">
      <w:start w:val="1"/>
      <w:numFmt w:val="upperRoman"/>
      <w:lvlText w:val="%1"/>
      <w:lvlJc w:val="left"/>
      <w:pPr>
        <w:ind w:left="1609" w:hanging="125"/>
        <w:jc w:val="left"/>
      </w:pPr>
      <w:rPr>
        <w:rFonts w:ascii="Arial" w:eastAsia="Arial" w:hAnsi="Arial" w:cs="Arial" w:hint="default"/>
        <w:b/>
        <w:bCs/>
        <w:i w:val="0"/>
        <w:iCs w:val="0"/>
        <w:spacing w:val="0"/>
        <w:w w:val="100"/>
        <w:sz w:val="22"/>
        <w:szCs w:val="22"/>
        <w:lang w:val="pt-PT" w:eastAsia="en-US" w:bidi="ar-SA"/>
      </w:rPr>
    </w:lvl>
    <w:lvl w:ilvl="1" w:tplc="BF6E7F6E">
      <w:numFmt w:val="bullet"/>
      <w:lvlText w:val="•"/>
      <w:lvlJc w:val="left"/>
      <w:pPr>
        <w:ind w:left="2544" w:hanging="125"/>
      </w:pPr>
      <w:rPr>
        <w:rFonts w:hint="default"/>
        <w:lang w:val="pt-PT" w:eastAsia="en-US" w:bidi="ar-SA"/>
      </w:rPr>
    </w:lvl>
    <w:lvl w:ilvl="2" w:tplc="3C002826">
      <w:numFmt w:val="bullet"/>
      <w:lvlText w:val="•"/>
      <w:lvlJc w:val="left"/>
      <w:pPr>
        <w:ind w:left="3488" w:hanging="125"/>
      </w:pPr>
      <w:rPr>
        <w:rFonts w:hint="default"/>
        <w:lang w:val="pt-PT" w:eastAsia="en-US" w:bidi="ar-SA"/>
      </w:rPr>
    </w:lvl>
    <w:lvl w:ilvl="3" w:tplc="ACB646AE">
      <w:numFmt w:val="bullet"/>
      <w:lvlText w:val="•"/>
      <w:lvlJc w:val="left"/>
      <w:pPr>
        <w:ind w:left="4432" w:hanging="125"/>
      </w:pPr>
      <w:rPr>
        <w:rFonts w:hint="default"/>
        <w:lang w:val="pt-PT" w:eastAsia="en-US" w:bidi="ar-SA"/>
      </w:rPr>
    </w:lvl>
    <w:lvl w:ilvl="4" w:tplc="FE5CDC8A">
      <w:numFmt w:val="bullet"/>
      <w:lvlText w:val="•"/>
      <w:lvlJc w:val="left"/>
      <w:pPr>
        <w:ind w:left="5376" w:hanging="125"/>
      </w:pPr>
      <w:rPr>
        <w:rFonts w:hint="default"/>
        <w:lang w:val="pt-PT" w:eastAsia="en-US" w:bidi="ar-SA"/>
      </w:rPr>
    </w:lvl>
    <w:lvl w:ilvl="5" w:tplc="3138A618">
      <w:numFmt w:val="bullet"/>
      <w:lvlText w:val="•"/>
      <w:lvlJc w:val="left"/>
      <w:pPr>
        <w:ind w:left="6320" w:hanging="125"/>
      </w:pPr>
      <w:rPr>
        <w:rFonts w:hint="default"/>
        <w:lang w:val="pt-PT" w:eastAsia="en-US" w:bidi="ar-SA"/>
      </w:rPr>
    </w:lvl>
    <w:lvl w:ilvl="6" w:tplc="525C21E6">
      <w:numFmt w:val="bullet"/>
      <w:lvlText w:val="•"/>
      <w:lvlJc w:val="left"/>
      <w:pPr>
        <w:ind w:left="7264" w:hanging="125"/>
      </w:pPr>
      <w:rPr>
        <w:rFonts w:hint="default"/>
        <w:lang w:val="pt-PT" w:eastAsia="en-US" w:bidi="ar-SA"/>
      </w:rPr>
    </w:lvl>
    <w:lvl w:ilvl="7" w:tplc="D14E4926">
      <w:numFmt w:val="bullet"/>
      <w:lvlText w:val="•"/>
      <w:lvlJc w:val="left"/>
      <w:pPr>
        <w:ind w:left="8208" w:hanging="125"/>
      </w:pPr>
      <w:rPr>
        <w:rFonts w:hint="default"/>
        <w:lang w:val="pt-PT" w:eastAsia="en-US" w:bidi="ar-SA"/>
      </w:rPr>
    </w:lvl>
    <w:lvl w:ilvl="8" w:tplc="87101662">
      <w:numFmt w:val="bullet"/>
      <w:lvlText w:val="•"/>
      <w:lvlJc w:val="left"/>
      <w:pPr>
        <w:ind w:left="9152" w:hanging="125"/>
      </w:pPr>
      <w:rPr>
        <w:rFonts w:hint="default"/>
        <w:lang w:val="pt-PT" w:eastAsia="en-US" w:bidi="ar-SA"/>
      </w:rPr>
    </w:lvl>
  </w:abstractNum>
  <w:abstractNum w:abstractNumId="7">
    <w:nsid w:val="0C815C12"/>
    <w:multiLevelType w:val="hybridMultilevel"/>
    <w:tmpl w:val="C7C8C5EE"/>
    <w:lvl w:ilvl="0" w:tplc="F594F996">
      <w:start w:val="1"/>
      <w:numFmt w:val="upperRoman"/>
      <w:lvlText w:val="%1"/>
      <w:lvlJc w:val="left"/>
      <w:pPr>
        <w:ind w:left="252" w:hanging="588"/>
        <w:jc w:val="left"/>
      </w:pPr>
      <w:rPr>
        <w:rFonts w:hint="default"/>
        <w:spacing w:val="0"/>
        <w:w w:val="100"/>
        <w:lang w:val="pt-PT" w:eastAsia="en-US" w:bidi="ar-SA"/>
      </w:rPr>
    </w:lvl>
    <w:lvl w:ilvl="1" w:tplc="ADA4EFD6">
      <w:numFmt w:val="bullet"/>
      <w:lvlText w:val="•"/>
      <w:lvlJc w:val="left"/>
      <w:pPr>
        <w:ind w:left="1175" w:hanging="588"/>
      </w:pPr>
      <w:rPr>
        <w:rFonts w:hint="default"/>
        <w:lang w:val="pt-PT" w:eastAsia="en-US" w:bidi="ar-SA"/>
      </w:rPr>
    </w:lvl>
    <w:lvl w:ilvl="2" w:tplc="85DCBA86">
      <w:numFmt w:val="bullet"/>
      <w:lvlText w:val="•"/>
      <w:lvlJc w:val="left"/>
      <w:pPr>
        <w:ind w:left="2090" w:hanging="588"/>
      </w:pPr>
      <w:rPr>
        <w:rFonts w:hint="default"/>
        <w:lang w:val="pt-PT" w:eastAsia="en-US" w:bidi="ar-SA"/>
      </w:rPr>
    </w:lvl>
    <w:lvl w:ilvl="3" w:tplc="606EB630">
      <w:numFmt w:val="bullet"/>
      <w:lvlText w:val="•"/>
      <w:lvlJc w:val="left"/>
      <w:pPr>
        <w:ind w:left="3005" w:hanging="588"/>
      </w:pPr>
      <w:rPr>
        <w:rFonts w:hint="default"/>
        <w:lang w:val="pt-PT" w:eastAsia="en-US" w:bidi="ar-SA"/>
      </w:rPr>
    </w:lvl>
    <w:lvl w:ilvl="4" w:tplc="0646052C">
      <w:numFmt w:val="bullet"/>
      <w:lvlText w:val="•"/>
      <w:lvlJc w:val="left"/>
      <w:pPr>
        <w:ind w:left="3920" w:hanging="588"/>
      </w:pPr>
      <w:rPr>
        <w:rFonts w:hint="default"/>
        <w:lang w:val="pt-PT" w:eastAsia="en-US" w:bidi="ar-SA"/>
      </w:rPr>
    </w:lvl>
    <w:lvl w:ilvl="5" w:tplc="B122D264">
      <w:numFmt w:val="bullet"/>
      <w:lvlText w:val="•"/>
      <w:lvlJc w:val="left"/>
      <w:pPr>
        <w:ind w:left="4835" w:hanging="588"/>
      </w:pPr>
      <w:rPr>
        <w:rFonts w:hint="default"/>
        <w:lang w:val="pt-PT" w:eastAsia="en-US" w:bidi="ar-SA"/>
      </w:rPr>
    </w:lvl>
    <w:lvl w:ilvl="6" w:tplc="F2C4EE4E">
      <w:numFmt w:val="bullet"/>
      <w:lvlText w:val="•"/>
      <w:lvlJc w:val="left"/>
      <w:pPr>
        <w:ind w:left="5750" w:hanging="588"/>
      </w:pPr>
      <w:rPr>
        <w:rFonts w:hint="default"/>
        <w:lang w:val="pt-PT" w:eastAsia="en-US" w:bidi="ar-SA"/>
      </w:rPr>
    </w:lvl>
    <w:lvl w:ilvl="7" w:tplc="B9A0AE1C">
      <w:numFmt w:val="bullet"/>
      <w:lvlText w:val="•"/>
      <w:lvlJc w:val="left"/>
      <w:pPr>
        <w:ind w:left="6665" w:hanging="588"/>
      </w:pPr>
      <w:rPr>
        <w:rFonts w:hint="default"/>
        <w:lang w:val="pt-PT" w:eastAsia="en-US" w:bidi="ar-SA"/>
      </w:rPr>
    </w:lvl>
    <w:lvl w:ilvl="8" w:tplc="DBC0F7BE">
      <w:numFmt w:val="bullet"/>
      <w:lvlText w:val="•"/>
      <w:lvlJc w:val="left"/>
      <w:pPr>
        <w:ind w:left="7580" w:hanging="588"/>
      </w:pPr>
      <w:rPr>
        <w:rFonts w:hint="default"/>
        <w:lang w:val="pt-PT" w:eastAsia="en-US" w:bidi="ar-SA"/>
      </w:rPr>
    </w:lvl>
  </w:abstractNum>
  <w:abstractNum w:abstractNumId="8">
    <w:nsid w:val="0CD16772"/>
    <w:multiLevelType w:val="hybridMultilevel"/>
    <w:tmpl w:val="9F74D7C0"/>
    <w:lvl w:ilvl="0" w:tplc="6150A024">
      <w:start w:val="1"/>
      <w:numFmt w:val="upperRoman"/>
      <w:lvlText w:val="%1"/>
      <w:lvlJc w:val="left"/>
      <w:pPr>
        <w:ind w:left="1743" w:hanging="135"/>
        <w:jc w:val="left"/>
      </w:pPr>
      <w:rPr>
        <w:rFonts w:ascii="Arial" w:eastAsia="Arial" w:hAnsi="Arial" w:cs="Arial" w:hint="default"/>
        <w:b/>
        <w:bCs/>
        <w:i w:val="0"/>
        <w:iCs w:val="0"/>
        <w:spacing w:val="0"/>
        <w:w w:val="100"/>
        <w:sz w:val="22"/>
        <w:szCs w:val="22"/>
        <w:lang w:val="pt-PT" w:eastAsia="en-US" w:bidi="ar-SA"/>
      </w:rPr>
    </w:lvl>
    <w:lvl w:ilvl="1" w:tplc="0D749830">
      <w:numFmt w:val="bullet"/>
      <w:lvlText w:val="•"/>
      <w:lvlJc w:val="left"/>
      <w:pPr>
        <w:ind w:left="2670" w:hanging="135"/>
      </w:pPr>
      <w:rPr>
        <w:rFonts w:hint="default"/>
        <w:lang w:val="pt-PT" w:eastAsia="en-US" w:bidi="ar-SA"/>
      </w:rPr>
    </w:lvl>
    <w:lvl w:ilvl="2" w:tplc="D41A65E4">
      <w:numFmt w:val="bullet"/>
      <w:lvlText w:val="•"/>
      <w:lvlJc w:val="left"/>
      <w:pPr>
        <w:ind w:left="3600" w:hanging="135"/>
      </w:pPr>
      <w:rPr>
        <w:rFonts w:hint="default"/>
        <w:lang w:val="pt-PT" w:eastAsia="en-US" w:bidi="ar-SA"/>
      </w:rPr>
    </w:lvl>
    <w:lvl w:ilvl="3" w:tplc="314CB6E6">
      <w:numFmt w:val="bullet"/>
      <w:lvlText w:val="•"/>
      <w:lvlJc w:val="left"/>
      <w:pPr>
        <w:ind w:left="4530" w:hanging="135"/>
      </w:pPr>
      <w:rPr>
        <w:rFonts w:hint="default"/>
        <w:lang w:val="pt-PT" w:eastAsia="en-US" w:bidi="ar-SA"/>
      </w:rPr>
    </w:lvl>
    <w:lvl w:ilvl="4" w:tplc="438A8BCA">
      <w:numFmt w:val="bullet"/>
      <w:lvlText w:val="•"/>
      <w:lvlJc w:val="left"/>
      <w:pPr>
        <w:ind w:left="5460" w:hanging="135"/>
      </w:pPr>
      <w:rPr>
        <w:rFonts w:hint="default"/>
        <w:lang w:val="pt-PT" w:eastAsia="en-US" w:bidi="ar-SA"/>
      </w:rPr>
    </w:lvl>
    <w:lvl w:ilvl="5" w:tplc="36223BB8">
      <w:numFmt w:val="bullet"/>
      <w:lvlText w:val="•"/>
      <w:lvlJc w:val="left"/>
      <w:pPr>
        <w:ind w:left="6390" w:hanging="135"/>
      </w:pPr>
      <w:rPr>
        <w:rFonts w:hint="default"/>
        <w:lang w:val="pt-PT" w:eastAsia="en-US" w:bidi="ar-SA"/>
      </w:rPr>
    </w:lvl>
    <w:lvl w:ilvl="6" w:tplc="8328296A">
      <w:numFmt w:val="bullet"/>
      <w:lvlText w:val="•"/>
      <w:lvlJc w:val="left"/>
      <w:pPr>
        <w:ind w:left="7320" w:hanging="135"/>
      </w:pPr>
      <w:rPr>
        <w:rFonts w:hint="default"/>
        <w:lang w:val="pt-PT" w:eastAsia="en-US" w:bidi="ar-SA"/>
      </w:rPr>
    </w:lvl>
    <w:lvl w:ilvl="7" w:tplc="0E96E3FC">
      <w:numFmt w:val="bullet"/>
      <w:lvlText w:val="•"/>
      <w:lvlJc w:val="left"/>
      <w:pPr>
        <w:ind w:left="8250" w:hanging="135"/>
      </w:pPr>
      <w:rPr>
        <w:rFonts w:hint="default"/>
        <w:lang w:val="pt-PT" w:eastAsia="en-US" w:bidi="ar-SA"/>
      </w:rPr>
    </w:lvl>
    <w:lvl w:ilvl="8" w:tplc="BC8020C4">
      <w:numFmt w:val="bullet"/>
      <w:lvlText w:val="•"/>
      <w:lvlJc w:val="left"/>
      <w:pPr>
        <w:ind w:left="9180" w:hanging="135"/>
      </w:pPr>
      <w:rPr>
        <w:rFonts w:hint="default"/>
        <w:lang w:val="pt-PT" w:eastAsia="en-US" w:bidi="ar-SA"/>
      </w:rPr>
    </w:lvl>
  </w:abstractNum>
  <w:abstractNum w:abstractNumId="9">
    <w:nsid w:val="0D5C35B1"/>
    <w:multiLevelType w:val="multilevel"/>
    <w:tmpl w:val="BDA60844"/>
    <w:lvl w:ilvl="0">
      <w:start w:val="1"/>
      <w:numFmt w:val="decimal"/>
      <w:lvlText w:val="%1."/>
      <w:lvlJc w:val="left"/>
      <w:pPr>
        <w:ind w:left="840" w:hanging="588"/>
        <w:jc w:val="left"/>
      </w:pPr>
      <w:rPr>
        <w:rFonts w:hint="default"/>
        <w:spacing w:val="-1"/>
        <w:w w:val="100"/>
        <w:sz w:val="20"/>
        <w:szCs w:val="20"/>
        <w:lang w:val="pt-PT" w:eastAsia="en-US" w:bidi="ar-SA"/>
      </w:rPr>
    </w:lvl>
    <w:lvl w:ilvl="1">
      <w:start w:val="1"/>
      <w:numFmt w:val="decimal"/>
      <w:lvlText w:val="%1.%2."/>
      <w:lvlJc w:val="left"/>
      <w:pPr>
        <w:ind w:left="252" w:hanging="987"/>
        <w:jc w:val="left"/>
      </w:pPr>
      <w:rPr>
        <w:rFonts w:hint="default"/>
        <w:b/>
        <w:bCs/>
        <w:spacing w:val="0"/>
        <w:w w:val="98"/>
        <w:sz w:val="20"/>
        <w:szCs w:val="20"/>
        <w:lang w:val="pt-PT" w:eastAsia="en-US" w:bidi="ar-SA"/>
      </w:rPr>
    </w:lvl>
    <w:lvl w:ilvl="2">
      <w:start w:val="1"/>
      <w:numFmt w:val="decimal"/>
      <w:lvlText w:val="%1.%2.%3."/>
      <w:lvlJc w:val="left"/>
      <w:pPr>
        <w:ind w:left="252" w:hanging="987"/>
        <w:jc w:val="left"/>
      </w:pPr>
      <w:rPr>
        <w:rFonts w:ascii="Arial" w:eastAsia="Arial" w:hAnsi="Arial" w:cs="Arial" w:hint="default"/>
        <w:b/>
        <w:bCs/>
        <w:i w:val="0"/>
        <w:iCs w:val="0"/>
        <w:spacing w:val="-8"/>
        <w:w w:val="100"/>
        <w:sz w:val="20"/>
        <w:szCs w:val="20"/>
        <w:lang w:val="pt-PT" w:eastAsia="en-US" w:bidi="ar-SA"/>
      </w:rPr>
    </w:lvl>
    <w:lvl w:ilvl="3">
      <w:numFmt w:val="bullet"/>
      <w:lvlText w:val="•"/>
      <w:lvlJc w:val="left"/>
      <w:pPr>
        <w:ind w:left="2744" w:hanging="987"/>
      </w:pPr>
      <w:rPr>
        <w:rFonts w:hint="default"/>
        <w:lang w:val="pt-PT" w:eastAsia="en-US" w:bidi="ar-SA"/>
      </w:rPr>
    </w:lvl>
    <w:lvl w:ilvl="4">
      <w:numFmt w:val="bullet"/>
      <w:lvlText w:val="•"/>
      <w:lvlJc w:val="left"/>
      <w:pPr>
        <w:ind w:left="3696" w:hanging="987"/>
      </w:pPr>
      <w:rPr>
        <w:rFonts w:hint="default"/>
        <w:lang w:val="pt-PT" w:eastAsia="en-US" w:bidi="ar-SA"/>
      </w:rPr>
    </w:lvl>
    <w:lvl w:ilvl="5">
      <w:numFmt w:val="bullet"/>
      <w:lvlText w:val="•"/>
      <w:lvlJc w:val="left"/>
      <w:pPr>
        <w:ind w:left="4649" w:hanging="987"/>
      </w:pPr>
      <w:rPr>
        <w:rFonts w:hint="default"/>
        <w:lang w:val="pt-PT" w:eastAsia="en-US" w:bidi="ar-SA"/>
      </w:rPr>
    </w:lvl>
    <w:lvl w:ilvl="6">
      <w:numFmt w:val="bullet"/>
      <w:lvlText w:val="•"/>
      <w:lvlJc w:val="left"/>
      <w:pPr>
        <w:ind w:left="5601" w:hanging="987"/>
      </w:pPr>
      <w:rPr>
        <w:rFonts w:hint="default"/>
        <w:lang w:val="pt-PT" w:eastAsia="en-US" w:bidi="ar-SA"/>
      </w:rPr>
    </w:lvl>
    <w:lvl w:ilvl="7">
      <w:numFmt w:val="bullet"/>
      <w:lvlText w:val="•"/>
      <w:lvlJc w:val="left"/>
      <w:pPr>
        <w:ind w:left="6553" w:hanging="987"/>
      </w:pPr>
      <w:rPr>
        <w:rFonts w:hint="default"/>
        <w:lang w:val="pt-PT" w:eastAsia="en-US" w:bidi="ar-SA"/>
      </w:rPr>
    </w:lvl>
    <w:lvl w:ilvl="8">
      <w:numFmt w:val="bullet"/>
      <w:lvlText w:val="•"/>
      <w:lvlJc w:val="left"/>
      <w:pPr>
        <w:ind w:left="7505" w:hanging="987"/>
      </w:pPr>
      <w:rPr>
        <w:rFonts w:hint="default"/>
        <w:lang w:val="pt-PT" w:eastAsia="en-US" w:bidi="ar-SA"/>
      </w:rPr>
    </w:lvl>
  </w:abstractNum>
  <w:abstractNum w:abstractNumId="10">
    <w:nsid w:val="0E0F7881"/>
    <w:multiLevelType w:val="multilevel"/>
    <w:tmpl w:val="613231F0"/>
    <w:lvl w:ilvl="0">
      <w:start w:val="13"/>
      <w:numFmt w:val="decimal"/>
      <w:lvlText w:val="%1"/>
      <w:lvlJc w:val="left"/>
      <w:pPr>
        <w:ind w:left="1609" w:hanging="591"/>
        <w:jc w:val="left"/>
      </w:pPr>
      <w:rPr>
        <w:rFonts w:hint="default"/>
        <w:lang w:val="pt-PT" w:eastAsia="en-US" w:bidi="ar-SA"/>
      </w:rPr>
    </w:lvl>
    <w:lvl w:ilvl="1">
      <w:start w:val="1"/>
      <w:numFmt w:val="decimal"/>
      <w:lvlText w:val="%1.%2"/>
      <w:lvlJc w:val="left"/>
      <w:pPr>
        <w:ind w:left="1609" w:hanging="591"/>
        <w:jc w:val="left"/>
      </w:pPr>
      <w:rPr>
        <w:rFonts w:ascii="Arial" w:eastAsia="Arial" w:hAnsi="Arial" w:cs="Arial" w:hint="default"/>
        <w:b/>
        <w:bCs/>
        <w:i w:val="0"/>
        <w:iCs w:val="0"/>
        <w:spacing w:val="-6"/>
        <w:w w:val="100"/>
        <w:sz w:val="22"/>
        <w:szCs w:val="22"/>
        <w:lang w:val="pt-PT" w:eastAsia="en-US" w:bidi="ar-SA"/>
      </w:rPr>
    </w:lvl>
    <w:lvl w:ilvl="2">
      <w:numFmt w:val="bullet"/>
      <w:lvlText w:val="•"/>
      <w:lvlJc w:val="left"/>
      <w:pPr>
        <w:ind w:left="3488" w:hanging="591"/>
      </w:pPr>
      <w:rPr>
        <w:rFonts w:hint="default"/>
        <w:lang w:val="pt-PT" w:eastAsia="en-US" w:bidi="ar-SA"/>
      </w:rPr>
    </w:lvl>
    <w:lvl w:ilvl="3">
      <w:numFmt w:val="bullet"/>
      <w:lvlText w:val="•"/>
      <w:lvlJc w:val="left"/>
      <w:pPr>
        <w:ind w:left="4432" w:hanging="591"/>
      </w:pPr>
      <w:rPr>
        <w:rFonts w:hint="default"/>
        <w:lang w:val="pt-PT" w:eastAsia="en-US" w:bidi="ar-SA"/>
      </w:rPr>
    </w:lvl>
    <w:lvl w:ilvl="4">
      <w:numFmt w:val="bullet"/>
      <w:lvlText w:val="•"/>
      <w:lvlJc w:val="left"/>
      <w:pPr>
        <w:ind w:left="5376" w:hanging="591"/>
      </w:pPr>
      <w:rPr>
        <w:rFonts w:hint="default"/>
        <w:lang w:val="pt-PT" w:eastAsia="en-US" w:bidi="ar-SA"/>
      </w:rPr>
    </w:lvl>
    <w:lvl w:ilvl="5">
      <w:numFmt w:val="bullet"/>
      <w:lvlText w:val="•"/>
      <w:lvlJc w:val="left"/>
      <w:pPr>
        <w:ind w:left="6320" w:hanging="591"/>
      </w:pPr>
      <w:rPr>
        <w:rFonts w:hint="default"/>
        <w:lang w:val="pt-PT" w:eastAsia="en-US" w:bidi="ar-SA"/>
      </w:rPr>
    </w:lvl>
    <w:lvl w:ilvl="6">
      <w:numFmt w:val="bullet"/>
      <w:lvlText w:val="•"/>
      <w:lvlJc w:val="left"/>
      <w:pPr>
        <w:ind w:left="7264" w:hanging="591"/>
      </w:pPr>
      <w:rPr>
        <w:rFonts w:hint="default"/>
        <w:lang w:val="pt-PT" w:eastAsia="en-US" w:bidi="ar-SA"/>
      </w:rPr>
    </w:lvl>
    <w:lvl w:ilvl="7">
      <w:numFmt w:val="bullet"/>
      <w:lvlText w:val="•"/>
      <w:lvlJc w:val="left"/>
      <w:pPr>
        <w:ind w:left="8208" w:hanging="591"/>
      </w:pPr>
      <w:rPr>
        <w:rFonts w:hint="default"/>
        <w:lang w:val="pt-PT" w:eastAsia="en-US" w:bidi="ar-SA"/>
      </w:rPr>
    </w:lvl>
    <w:lvl w:ilvl="8">
      <w:numFmt w:val="bullet"/>
      <w:lvlText w:val="•"/>
      <w:lvlJc w:val="left"/>
      <w:pPr>
        <w:ind w:left="9152" w:hanging="591"/>
      </w:pPr>
      <w:rPr>
        <w:rFonts w:hint="default"/>
        <w:lang w:val="pt-PT" w:eastAsia="en-US" w:bidi="ar-SA"/>
      </w:rPr>
    </w:lvl>
  </w:abstractNum>
  <w:abstractNum w:abstractNumId="11">
    <w:nsid w:val="0FFB45E4"/>
    <w:multiLevelType w:val="hybridMultilevel"/>
    <w:tmpl w:val="17520E60"/>
    <w:lvl w:ilvl="0" w:tplc="D99E3C68">
      <w:start w:val="1"/>
      <w:numFmt w:val="lowerLetter"/>
      <w:lvlText w:val="%1)"/>
      <w:lvlJc w:val="left"/>
      <w:pPr>
        <w:ind w:left="1866" w:hanging="255"/>
      </w:pPr>
      <w:rPr>
        <w:rFonts w:ascii="Arial" w:eastAsia="Arial" w:hAnsi="Arial" w:cs="Arial" w:hint="default"/>
        <w:b/>
        <w:bCs/>
        <w:spacing w:val="0"/>
        <w:w w:val="99"/>
        <w:sz w:val="22"/>
        <w:szCs w:val="22"/>
        <w:lang w:val="pt-PT" w:eastAsia="en-US" w:bidi="ar-SA"/>
      </w:rPr>
    </w:lvl>
    <w:lvl w:ilvl="1" w:tplc="CAC0A210">
      <w:numFmt w:val="bullet"/>
      <w:lvlText w:val="•"/>
      <w:lvlJc w:val="left"/>
      <w:pPr>
        <w:ind w:left="2782" w:hanging="255"/>
      </w:pPr>
      <w:rPr>
        <w:rFonts w:hint="default"/>
        <w:lang w:val="pt-PT" w:eastAsia="en-US" w:bidi="ar-SA"/>
      </w:rPr>
    </w:lvl>
    <w:lvl w:ilvl="2" w:tplc="CC0C9BE4">
      <w:numFmt w:val="bullet"/>
      <w:lvlText w:val="•"/>
      <w:lvlJc w:val="left"/>
      <w:pPr>
        <w:ind w:left="3704" w:hanging="255"/>
      </w:pPr>
      <w:rPr>
        <w:rFonts w:hint="default"/>
        <w:lang w:val="pt-PT" w:eastAsia="en-US" w:bidi="ar-SA"/>
      </w:rPr>
    </w:lvl>
    <w:lvl w:ilvl="3" w:tplc="1E9EFAD4">
      <w:numFmt w:val="bullet"/>
      <w:lvlText w:val="•"/>
      <w:lvlJc w:val="left"/>
      <w:pPr>
        <w:ind w:left="4626" w:hanging="255"/>
      </w:pPr>
      <w:rPr>
        <w:rFonts w:hint="default"/>
        <w:lang w:val="pt-PT" w:eastAsia="en-US" w:bidi="ar-SA"/>
      </w:rPr>
    </w:lvl>
    <w:lvl w:ilvl="4" w:tplc="219E25BC">
      <w:numFmt w:val="bullet"/>
      <w:lvlText w:val="•"/>
      <w:lvlJc w:val="left"/>
      <w:pPr>
        <w:ind w:left="5548" w:hanging="255"/>
      </w:pPr>
      <w:rPr>
        <w:rFonts w:hint="default"/>
        <w:lang w:val="pt-PT" w:eastAsia="en-US" w:bidi="ar-SA"/>
      </w:rPr>
    </w:lvl>
    <w:lvl w:ilvl="5" w:tplc="1B88B0E4">
      <w:numFmt w:val="bullet"/>
      <w:lvlText w:val="•"/>
      <w:lvlJc w:val="left"/>
      <w:pPr>
        <w:ind w:left="6470" w:hanging="255"/>
      </w:pPr>
      <w:rPr>
        <w:rFonts w:hint="default"/>
        <w:lang w:val="pt-PT" w:eastAsia="en-US" w:bidi="ar-SA"/>
      </w:rPr>
    </w:lvl>
    <w:lvl w:ilvl="6" w:tplc="ACF81CB6">
      <w:numFmt w:val="bullet"/>
      <w:lvlText w:val="•"/>
      <w:lvlJc w:val="left"/>
      <w:pPr>
        <w:ind w:left="7392" w:hanging="255"/>
      </w:pPr>
      <w:rPr>
        <w:rFonts w:hint="default"/>
        <w:lang w:val="pt-PT" w:eastAsia="en-US" w:bidi="ar-SA"/>
      </w:rPr>
    </w:lvl>
    <w:lvl w:ilvl="7" w:tplc="C1F8CB00">
      <w:numFmt w:val="bullet"/>
      <w:lvlText w:val="•"/>
      <w:lvlJc w:val="left"/>
      <w:pPr>
        <w:ind w:left="8314" w:hanging="255"/>
      </w:pPr>
      <w:rPr>
        <w:rFonts w:hint="default"/>
        <w:lang w:val="pt-PT" w:eastAsia="en-US" w:bidi="ar-SA"/>
      </w:rPr>
    </w:lvl>
    <w:lvl w:ilvl="8" w:tplc="36D87B2E">
      <w:numFmt w:val="bullet"/>
      <w:lvlText w:val="•"/>
      <w:lvlJc w:val="left"/>
      <w:pPr>
        <w:ind w:left="9236" w:hanging="255"/>
      </w:pPr>
      <w:rPr>
        <w:rFonts w:hint="default"/>
        <w:lang w:val="pt-PT" w:eastAsia="en-US" w:bidi="ar-SA"/>
      </w:rPr>
    </w:lvl>
  </w:abstractNum>
  <w:abstractNum w:abstractNumId="12">
    <w:nsid w:val="102C0AD7"/>
    <w:multiLevelType w:val="hybridMultilevel"/>
    <w:tmpl w:val="0DC6B03C"/>
    <w:lvl w:ilvl="0" w:tplc="94843374">
      <w:start w:val="1"/>
      <w:numFmt w:val="upperRoman"/>
      <w:lvlText w:val="%1."/>
      <w:lvlJc w:val="left"/>
      <w:pPr>
        <w:ind w:left="1611" w:hanging="225"/>
      </w:pPr>
      <w:rPr>
        <w:rFonts w:ascii="Arial" w:eastAsia="Arial" w:hAnsi="Arial" w:cs="Arial" w:hint="default"/>
        <w:b/>
        <w:bCs/>
        <w:spacing w:val="-2"/>
        <w:w w:val="100"/>
        <w:sz w:val="22"/>
        <w:szCs w:val="22"/>
        <w:lang w:val="pt-PT" w:eastAsia="en-US" w:bidi="ar-SA"/>
      </w:rPr>
    </w:lvl>
    <w:lvl w:ilvl="1" w:tplc="2FB0EFAC">
      <w:numFmt w:val="bullet"/>
      <w:lvlText w:val="•"/>
      <w:lvlJc w:val="left"/>
      <w:pPr>
        <w:ind w:left="2566" w:hanging="225"/>
      </w:pPr>
      <w:rPr>
        <w:rFonts w:hint="default"/>
        <w:lang w:val="pt-PT" w:eastAsia="en-US" w:bidi="ar-SA"/>
      </w:rPr>
    </w:lvl>
    <w:lvl w:ilvl="2" w:tplc="638C6628">
      <w:numFmt w:val="bullet"/>
      <w:lvlText w:val="•"/>
      <w:lvlJc w:val="left"/>
      <w:pPr>
        <w:ind w:left="3512" w:hanging="225"/>
      </w:pPr>
      <w:rPr>
        <w:rFonts w:hint="default"/>
        <w:lang w:val="pt-PT" w:eastAsia="en-US" w:bidi="ar-SA"/>
      </w:rPr>
    </w:lvl>
    <w:lvl w:ilvl="3" w:tplc="662E8224">
      <w:numFmt w:val="bullet"/>
      <w:lvlText w:val="•"/>
      <w:lvlJc w:val="left"/>
      <w:pPr>
        <w:ind w:left="4458" w:hanging="225"/>
      </w:pPr>
      <w:rPr>
        <w:rFonts w:hint="default"/>
        <w:lang w:val="pt-PT" w:eastAsia="en-US" w:bidi="ar-SA"/>
      </w:rPr>
    </w:lvl>
    <w:lvl w:ilvl="4" w:tplc="1E088436">
      <w:numFmt w:val="bullet"/>
      <w:lvlText w:val="•"/>
      <w:lvlJc w:val="left"/>
      <w:pPr>
        <w:ind w:left="5404" w:hanging="225"/>
      </w:pPr>
      <w:rPr>
        <w:rFonts w:hint="default"/>
        <w:lang w:val="pt-PT" w:eastAsia="en-US" w:bidi="ar-SA"/>
      </w:rPr>
    </w:lvl>
    <w:lvl w:ilvl="5" w:tplc="85962C66">
      <w:numFmt w:val="bullet"/>
      <w:lvlText w:val="•"/>
      <w:lvlJc w:val="left"/>
      <w:pPr>
        <w:ind w:left="6350" w:hanging="225"/>
      </w:pPr>
      <w:rPr>
        <w:rFonts w:hint="default"/>
        <w:lang w:val="pt-PT" w:eastAsia="en-US" w:bidi="ar-SA"/>
      </w:rPr>
    </w:lvl>
    <w:lvl w:ilvl="6" w:tplc="CBFAD0E6">
      <w:numFmt w:val="bullet"/>
      <w:lvlText w:val="•"/>
      <w:lvlJc w:val="left"/>
      <w:pPr>
        <w:ind w:left="7296" w:hanging="225"/>
      </w:pPr>
      <w:rPr>
        <w:rFonts w:hint="default"/>
        <w:lang w:val="pt-PT" w:eastAsia="en-US" w:bidi="ar-SA"/>
      </w:rPr>
    </w:lvl>
    <w:lvl w:ilvl="7" w:tplc="C756B310">
      <w:numFmt w:val="bullet"/>
      <w:lvlText w:val="•"/>
      <w:lvlJc w:val="left"/>
      <w:pPr>
        <w:ind w:left="8242" w:hanging="225"/>
      </w:pPr>
      <w:rPr>
        <w:rFonts w:hint="default"/>
        <w:lang w:val="pt-PT" w:eastAsia="en-US" w:bidi="ar-SA"/>
      </w:rPr>
    </w:lvl>
    <w:lvl w:ilvl="8" w:tplc="02EEA03E">
      <w:numFmt w:val="bullet"/>
      <w:lvlText w:val="•"/>
      <w:lvlJc w:val="left"/>
      <w:pPr>
        <w:ind w:left="9188" w:hanging="225"/>
      </w:pPr>
      <w:rPr>
        <w:rFonts w:hint="default"/>
        <w:lang w:val="pt-PT" w:eastAsia="en-US" w:bidi="ar-SA"/>
      </w:rPr>
    </w:lvl>
  </w:abstractNum>
  <w:abstractNum w:abstractNumId="13">
    <w:nsid w:val="10720DC8"/>
    <w:multiLevelType w:val="hybridMultilevel"/>
    <w:tmpl w:val="C72C85AA"/>
    <w:lvl w:ilvl="0" w:tplc="6B8C4FA0">
      <w:start w:val="1"/>
      <w:numFmt w:val="lowerLetter"/>
      <w:lvlText w:val="%1)"/>
      <w:lvlJc w:val="left"/>
      <w:pPr>
        <w:ind w:left="1611" w:hanging="245"/>
      </w:pPr>
      <w:rPr>
        <w:rFonts w:ascii="Arial" w:eastAsia="Arial" w:hAnsi="Arial" w:cs="Arial" w:hint="default"/>
        <w:b/>
        <w:bCs/>
        <w:spacing w:val="0"/>
        <w:w w:val="99"/>
        <w:sz w:val="22"/>
        <w:szCs w:val="22"/>
        <w:lang w:val="pt-PT" w:eastAsia="en-US" w:bidi="ar-SA"/>
      </w:rPr>
    </w:lvl>
    <w:lvl w:ilvl="1" w:tplc="38A8F8E6">
      <w:numFmt w:val="bullet"/>
      <w:lvlText w:val="•"/>
      <w:lvlJc w:val="left"/>
      <w:pPr>
        <w:ind w:left="2566" w:hanging="245"/>
      </w:pPr>
      <w:rPr>
        <w:rFonts w:hint="default"/>
        <w:lang w:val="pt-PT" w:eastAsia="en-US" w:bidi="ar-SA"/>
      </w:rPr>
    </w:lvl>
    <w:lvl w:ilvl="2" w:tplc="2C6C8DFC">
      <w:numFmt w:val="bullet"/>
      <w:lvlText w:val="•"/>
      <w:lvlJc w:val="left"/>
      <w:pPr>
        <w:ind w:left="3512" w:hanging="245"/>
      </w:pPr>
      <w:rPr>
        <w:rFonts w:hint="default"/>
        <w:lang w:val="pt-PT" w:eastAsia="en-US" w:bidi="ar-SA"/>
      </w:rPr>
    </w:lvl>
    <w:lvl w:ilvl="3" w:tplc="A5124AD6">
      <w:numFmt w:val="bullet"/>
      <w:lvlText w:val="•"/>
      <w:lvlJc w:val="left"/>
      <w:pPr>
        <w:ind w:left="4458" w:hanging="245"/>
      </w:pPr>
      <w:rPr>
        <w:rFonts w:hint="default"/>
        <w:lang w:val="pt-PT" w:eastAsia="en-US" w:bidi="ar-SA"/>
      </w:rPr>
    </w:lvl>
    <w:lvl w:ilvl="4" w:tplc="8AD0BC12">
      <w:numFmt w:val="bullet"/>
      <w:lvlText w:val="•"/>
      <w:lvlJc w:val="left"/>
      <w:pPr>
        <w:ind w:left="5404" w:hanging="245"/>
      </w:pPr>
      <w:rPr>
        <w:rFonts w:hint="default"/>
        <w:lang w:val="pt-PT" w:eastAsia="en-US" w:bidi="ar-SA"/>
      </w:rPr>
    </w:lvl>
    <w:lvl w:ilvl="5" w:tplc="8E04ABD4">
      <w:numFmt w:val="bullet"/>
      <w:lvlText w:val="•"/>
      <w:lvlJc w:val="left"/>
      <w:pPr>
        <w:ind w:left="6350" w:hanging="245"/>
      </w:pPr>
      <w:rPr>
        <w:rFonts w:hint="default"/>
        <w:lang w:val="pt-PT" w:eastAsia="en-US" w:bidi="ar-SA"/>
      </w:rPr>
    </w:lvl>
    <w:lvl w:ilvl="6" w:tplc="7B96A036">
      <w:numFmt w:val="bullet"/>
      <w:lvlText w:val="•"/>
      <w:lvlJc w:val="left"/>
      <w:pPr>
        <w:ind w:left="7296" w:hanging="245"/>
      </w:pPr>
      <w:rPr>
        <w:rFonts w:hint="default"/>
        <w:lang w:val="pt-PT" w:eastAsia="en-US" w:bidi="ar-SA"/>
      </w:rPr>
    </w:lvl>
    <w:lvl w:ilvl="7" w:tplc="BBB49D2A">
      <w:numFmt w:val="bullet"/>
      <w:lvlText w:val="•"/>
      <w:lvlJc w:val="left"/>
      <w:pPr>
        <w:ind w:left="8242" w:hanging="245"/>
      </w:pPr>
      <w:rPr>
        <w:rFonts w:hint="default"/>
        <w:lang w:val="pt-PT" w:eastAsia="en-US" w:bidi="ar-SA"/>
      </w:rPr>
    </w:lvl>
    <w:lvl w:ilvl="8" w:tplc="D74E422C">
      <w:numFmt w:val="bullet"/>
      <w:lvlText w:val="•"/>
      <w:lvlJc w:val="left"/>
      <w:pPr>
        <w:ind w:left="9188" w:hanging="245"/>
      </w:pPr>
      <w:rPr>
        <w:rFonts w:hint="default"/>
        <w:lang w:val="pt-PT" w:eastAsia="en-US" w:bidi="ar-SA"/>
      </w:rPr>
    </w:lvl>
  </w:abstractNum>
  <w:abstractNum w:abstractNumId="14">
    <w:nsid w:val="13C1758F"/>
    <w:multiLevelType w:val="multilevel"/>
    <w:tmpl w:val="7CEAAEAC"/>
    <w:lvl w:ilvl="0">
      <w:start w:val="27"/>
      <w:numFmt w:val="decimal"/>
      <w:lvlText w:val="%1"/>
      <w:lvlJc w:val="left"/>
      <w:pPr>
        <w:ind w:left="1611" w:hanging="670"/>
      </w:pPr>
      <w:rPr>
        <w:rFonts w:hint="default"/>
        <w:lang w:val="pt-PT" w:eastAsia="en-US" w:bidi="ar-SA"/>
      </w:rPr>
    </w:lvl>
    <w:lvl w:ilvl="1">
      <w:start w:val="12"/>
      <w:numFmt w:val="decimal"/>
      <w:lvlText w:val="%1.%2."/>
      <w:lvlJc w:val="left"/>
      <w:pPr>
        <w:ind w:left="1611" w:hanging="670"/>
      </w:pPr>
      <w:rPr>
        <w:rFonts w:ascii="Arial" w:eastAsia="Arial" w:hAnsi="Arial" w:cs="Arial" w:hint="default"/>
        <w:b/>
        <w:bCs/>
        <w:spacing w:val="-7"/>
        <w:w w:val="99"/>
        <w:sz w:val="22"/>
        <w:szCs w:val="22"/>
        <w:lang w:val="pt-PT" w:eastAsia="en-US" w:bidi="ar-SA"/>
      </w:rPr>
    </w:lvl>
    <w:lvl w:ilvl="2">
      <w:numFmt w:val="bullet"/>
      <w:lvlText w:val="•"/>
      <w:lvlJc w:val="left"/>
      <w:pPr>
        <w:ind w:left="3512" w:hanging="670"/>
      </w:pPr>
      <w:rPr>
        <w:rFonts w:hint="default"/>
        <w:lang w:val="pt-PT" w:eastAsia="en-US" w:bidi="ar-SA"/>
      </w:rPr>
    </w:lvl>
    <w:lvl w:ilvl="3">
      <w:numFmt w:val="bullet"/>
      <w:lvlText w:val="•"/>
      <w:lvlJc w:val="left"/>
      <w:pPr>
        <w:ind w:left="4458" w:hanging="670"/>
      </w:pPr>
      <w:rPr>
        <w:rFonts w:hint="default"/>
        <w:lang w:val="pt-PT" w:eastAsia="en-US" w:bidi="ar-SA"/>
      </w:rPr>
    </w:lvl>
    <w:lvl w:ilvl="4">
      <w:numFmt w:val="bullet"/>
      <w:lvlText w:val="•"/>
      <w:lvlJc w:val="left"/>
      <w:pPr>
        <w:ind w:left="5404" w:hanging="670"/>
      </w:pPr>
      <w:rPr>
        <w:rFonts w:hint="default"/>
        <w:lang w:val="pt-PT" w:eastAsia="en-US" w:bidi="ar-SA"/>
      </w:rPr>
    </w:lvl>
    <w:lvl w:ilvl="5">
      <w:numFmt w:val="bullet"/>
      <w:lvlText w:val="•"/>
      <w:lvlJc w:val="left"/>
      <w:pPr>
        <w:ind w:left="6350" w:hanging="670"/>
      </w:pPr>
      <w:rPr>
        <w:rFonts w:hint="default"/>
        <w:lang w:val="pt-PT" w:eastAsia="en-US" w:bidi="ar-SA"/>
      </w:rPr>
    </w:lvl>
    <w:lvl w:ilvl="6">
      <w:numFmt w:val="bullet"/>
      <w:lvlText w:val="•"/>
      <w:lvlJc w:val="left"/>
      <w:pPr>
        <w:ind w:left="7296" w:hanging="670"/>
      </w:pPr>
      <w:rPr>
        <w:rFonts w:hint="default"/>
        <w:lang w:val="pt-PT" w:eastAsia="en-US" w:bidi="ar-SA"/>
      </w:rPr>
    </w:lvl>
    <w:lvl w:ilvl="7">
      <w:numFmt w:val="bullet"/>
      <w:lvlText w:val="•"/>
      <w:lvlJc w:val="left"/>
      <w:pPr>
        <w:ind w:left="8242" w:hanging="670"/>
      </w:pPr>
      <w:rPr>
        <w:rFonts w:hint="default"/>
        <w:lang w:val="pt-PT" w:eastAsia="en-US" w:bidi="ar-SA"/>
      </w:rPr>
    </w:lvl>
    <w:lvl w:ilvl="8">
      <w:numFmt w:val="bullet"/>
      <w:lvlText w:val="•"/>
      <w:lvlJc w:val="left"/>
      <w:pPr>
        <w:ind w:left="9188" w:hanging="670"/>
      </w:pPr>
      <w:rPr>
        <w:rFonts w:hint="default"/>
        <w:lang w:val="pt-PT" w:eastAsia="en-US" w:bidi="ar-SA"/>
      </w:rPr>
    </w:lvl>
  </w:abstractNum>
  <w:abstractNum w:abstractNumId="15">
    <w:nsid w:val="148020A4"/>
    <w:multiLevelType w:val="hybridMultilevel"/>
    <w:tmpl w:val="C8B2F9BA"/>
    <w:lvl w:ilvl="0" w:tplc="20DCEE74">
      <w:start w:val="1"/>
      <w:numFmt w:val="lowerLetter"/>
      <w:lvlText w:val="%1)"/>
      <w:lvlJc w:val="left"/>
      <w:pPr>
        <w:ind w:left="1611" w:hanging="590"/>
      </w:pPr>
      <w:rPr>
        <w:rFonts w:ascii="Arial" w:eastAsia="Arial" w:hAnsi="Arial" w:cs="Arial" w:hint="default"/>
        <w:b/>
        <w:bCs/>
        <w:spacing w:val="0"/>
        <w:w w:val="95"/>
        <w:sz w:val="22"/>
        <w:szCs w:val="22"/>
        <w:lang w:val="pt-PT" w:eastAsia="en-US" w:bidi="ar-SA"/>
      </w:rPr>
    </w:lvl>
    <w:lvl w:ilvl="1" w:tplc="7F6278CA">
      <w:numFmt w:val="bullet"/>
      <w:lvlText w:val="•"/>
      <w:lvlJc w:val="left"/>
      <w:pPr>
        <w:ind w:left="2566" w:hanging="590"/>
      </w:pPr>
      <w:rPr>
        <w:rFonts w:hint="default"/>
        <w:lang w:val="pt-PT" w:eastAsia="en-US" w:bidi="ar-SA"/>
      </w:rPr>
    </w:lvl>
    <w:lvl w:ilvl="2" w:tplc="54E8BAB4">
      <w:numFmt w:val="bullet"/>
      <w:lvlText w:val="•"/>
      <w:lvlJc w:val="left"/>
      <w:pPr>
        <w:ind w:left="3512" w:hanging="590"/>
      </w:pPr>
      <w:rPr>
        <w:rFonts w:hint="default"/>
        <w:lang w:val="pt-PT" w:eastAsia="en-US" w:bidi="ar-SA"/>
      </w:rPr>
    </w:lvl>
    <w:lvl w:ilvl="3" w:tplc="063CA772">
      <w:numFmt w:val="bullet"/>
      <w:lvlText w:val="•"/>
      <w:lvlJc w:val="left"/>
      <w:pPr>
        <w:ind w:left="4458" w:hanging="590"/>
      </w:pPr>
      <w:rPr>
        <w:rFonts w:hint="default"/>
        <w:lang w:val="pt-PT" w:eastAsia="en-US" w:bidi="ar-SA"/>
      </w:rPr>
    </w:lvl>
    <w:lvl w:ilvl="4" w:tplc="3AD66E38">
      <w:numFmt w:val="bullet"/>
      <w:lvlText w:val="•"/>
      <w:lvlJc w:val="left"/>
      <w:pPr>
        <w:ind w:left="5404" w:hanging="590"/>
      </w:pPr>
      <w:rPr>
        <w:rFonts w:hint="default"/>
        <w:lang w:val="pt-PT" w:eastAsia="en-US" w:bidi="ar-SA"/>
      </w:rPr>
    </w:lvl>
    <w:lvl w:ilvl="5" w:tplc="E03E6A7A">
      <w:numFmt w:val="bullet"/>
      <w:lvlText w:val="•"/>
      <w:lvlJc w:val="left"/>
      <w:pPr>
        <w:ind w:left="6350" w:hanging="590"/>
      </w:pPr>
      <w:rPr>
        <w:rFonts w:hint="default"/>
        <w:lang w:val="pt-PT" w:eastAsia="en-US" w:bidi="ar-SA"/>
      </w:rPr>
    </w:lvl>
    <w:lvl w:ilvl="6" w:tplc="35CAD75E">
      <w:numFmt w:val="bullet"/>
      <w:lvlText w:val="•"/>
      <w:lvlJc w:val="left"/>
      <w:pPr>
        <w:ind w:left="7296" w:hanging="590"/>
      </w:pPr>
      <w:rPr>
        <w:rFonts w:hint="default"/>
        <w:lang w:val="pt-PT" w:eastAsia="en-US" w:bidi="ar-SA"/>
      </w:rPr>
    </w:lvl>
    <w:lvl w:ilvl="7" w:tplc="EC46C392">
      <w:numFmt w:val="bullet"/>
      <w:lvlText w:val="•"/>
      <w:lvlJc w:val="left"/>
      <w:pPr>
        <w:ind w:left="8242" w:hanging="590"/>
      </w:pPr>
      <w:rPr>
        <w:rFonts w:hint="default"/>
        <w:lang w:val="pt-PT" w:eastAsia="en-US" w:bidi="ar-SA"/>
      </w:rPr>
    </w:lvl>
    <w:lvl w:ilvl="8" w:tplc="370C3280">
      <w:numFmt w:val="bullet"/>
      <w:lvlText w:val="•"/>
      <w:lvlJc w:val="left"/>
      <w:pPr>
        <w:ind w:left="9188" w:hanging="590"/>
      </w:pPr>
      <w:rPr>
        <w:rFonts w:hint="default"/>
        <w:lang w:val="pt-PT" w:eastAsia="en-US" w:bidi="ar-SA"/>
      </w:rPr>
    </w:lvl>
  </w:abstractNum>
  <w:abstractNum w:abstractNumId="16">
    <w:nsid w:val="162130F4"/>
    <w:multiLevelType w:val="hybridMultilevel"/>
    <w:tmpl w:val="5B7AF066"/>
    <w:lvl w:ilvl="0" w:tplc="41E8B822">
      <w:start w:val="1"/>
      <w:numFmt w:val="lowerLetter"/>
      <w:lvlText w:val="%1)"/>
      <w:lvlJc w:val="left"/>
      <w:pPr>
        <w:ind w:left="1611" w:hanging="590"/>
      </w:pPr>
      <w:rPr>
        <w:rFonts w:ascii="Arial" w:eastAsia="Arial" w:hAnsi="Arial" w:cs="Arial" w:hint="default"/>
        <w:b/>
        <w:bCs/>
        <w:spacing w:val="0"/>
        <w:w w:val="99"/>
        <w:sz w:val="22"/>
        <w:szCs w:val="22"/>
        <w:lang w:val="pt-PT" w:eastAsia="en-US" w:bidi="ar-SA"/>
      </w:rPr>
    </w:lvl>
    <w:lvl w:ilvl="1" w:tplc="7F10F83A">
      <w:numFmt w:val="bullet"/>
      <w:lvlText w:val="•"/>
      <w:lvlJc w:val="left"/>
      <w:pPr>
        <w:ind w:left="2566" w:hanging="590"/>
      </w:pPr>
      <w:rPr>
        <w:rFonts w:hint="default"/>
        <w:lang w:val="pt-PT" w:eastAsia="en-US" w:bidi="ar-SA"/>
      </w:rPr>
    </w:lvl>
    <w:lvl w:ilvl="2" w:tplc="5BF8B236">
      <w:numFmt w:val="bullet"/>
      <w:lvlText w:val="•"/>
      <w:lvlJc w:val="left"/>
      <w:pPr>
        <w:ind w:left="3512" w:hanging="590"/>
      </w:pPr>
      <w:rPr>
        <w:rFonts w:hint="default"/>
        <w:lang w:val="pt-PT" w:eastAsia="en-US" w:bidi="ar-SA"/>
      </w:rPr>
    </w:lvl>
    <w:lvl w:ilvl="3" w:tplc="7310C2D4">
      <w:numFmt w:val="bullet"/>
      <w:lvlText w:val="•"/>
      <w:lvlJc w:val="left"/>
      <w:pPr>
        <w:ind w:left="4458" w:hanging="590"/>
      </w:pPr>
      <w:rPr>
        <w:rFonts w:hint="default"/>
        <w:lang w:val="pt-PT" w:eastAsia="en-US" w:bidi="ar-SA"/>
      </w:rPr>
    </w:lvl>
    <w:lvl w:ilvl="4" w:tplc="C6E60D16">
      <w:numFmt w:val="bullet"/>
      <w:lvlText w:val="•"/>
      <w:lvlJc w:val="left"/>
      <w:pPr>
        <w:ind w:left="5404" w:hanging="590"/>
      </w:pPr>
      <w:rPr>
        <w:rFonts w:hint="default"/>
        <w:lang w:val="pt-PT" w:eastAsia="en-US" w:bidi="ar-SA"/>
      </w:rPr>
    </w:lvl>
    <w:lvl w:ilvl="5" w:tplc="721C2A70">
      <w:numFmt w:val="bullet"/>
      <w:lvlText w:val="•"/>
      <w:lvlJc w:val="left"/>
      <w:pPr>
        <w:ind w:left="6350" w:hanging="590"/>
      </w:pPr>
      <w:rPr>
        <w:rFonts w:hint="default"/>
        <w:lang w:val="pt-PT" w:eastAsia="en-US" w:bidi="ar-SA"/>
      </w:rPr>
    </w:lvl>
    <w:lvl w:ilvl="6" w:tplc="5776A5FE">
      <w:numFmt w:val="bullet"/>
      <w:lvlText w:val="•"/>
      <w:lvlJc w:val="left"/>
      <w:pPr>
        <w:ind w:left="7296" w:hanging="590"/>
      </w:pPr>
      <w:rPr>
        <w:rFonts w:hint="default"/>
        <w:lang w:val="pt-PT" w:eastAsia="en-US" w:bidi="ar-SA"/>
      </w:rPr>
    </w:lvl>
    <w:lvl w:ilvl="7" w:tplc="744AB024">
      <w:numFmt w:val="bullet"/>
      <w:lvlText w:val="•"/>
      <w:lvlJc w:val="left"/>
      <w:pPr>
        <w:ind w:left="8242" w:hanging="590"/>
      </w:pPr>
      <w:rPr>
        <w:rFonts w:hint="default"/>
        <w:lang w:val="pt-PT" w:eastAsia="en-US" w:bidi="ar-SA"/>
      </w:rPr>
    </w:lvl>
    <w:lvl w:ilvl="8" w:tplc="E9A86B32">
      <w:numFmt w:val="bullet"/>
      <w:lvlText w:val="•"/>
      <w:lvlJc w:val="left"/>
      <w:pPr>
        <w:ind w:left="9188" w:hanging="590"/>
      </w:pPr>
      <w:rPr>
        <w:rFonts w:hint="default"/>
        <w:lang w:val="pt-PT" w:eastAsia="en-US" w:bidi="ar-SA"/>
      </w:rPr>
    </w:lvl>
  </w:abstractNum>
  <w:abstractNum w:abstractNumId="17">
    <w:nsid w:val="165E558A"/>
    <w:multiLevelType w:val="multilevel"/>
    <w:tmpl w:val="ACE427EA"/>
    <w:lvl w:ilvl="0">
      <w:start w:val="9"/>
      <w:numFmt w:val="decimal"/>
      <w:lvlText w:val="%1"/>
      <w:lvlJc w:val="left"/>
      <w:pPr>
        <w:ind w:left="1609" w:hanging="591"/>
        <w:jc w:val="left"/>
      </w:pPr>
      <w:rPr>
        <w:rFonts w:hint="default"/>
        <w:lang w:val="pt-PT" w:eastAsia="en-US" w:bidi="ar-SA"/>
      </w:rPr>
    </w:lvl>
    <w:lvl w:ilvl="1">
      <w:start w:val="1"/>
      <w:numFmt w:val="decimal"/>
      <w:lvlText w:val="%1.%2."/>
      <w:lvlJc w:val="left"/>
      <w:pPr>
        <w:ind w:left="1609" w:hanging="591"/>
        <w:jc w:val="left"/>
      </w:pPr>
      <w:rPr>
        <w:rFonts w:ascii="Arial" w:eastAsia="Arial" w:hAnsi="Arial" w:cs="Arial" w:hint="default"/>
        <w:b/>
        <w:bCs/>
        <w:i w:val="0"/>
        <w:iCs w:val="0"/>
        <w:spacing w:val="-2"/>
        <w:w w:val="93"/>
        <w:sz w:val="22"/>
        <w:szCs w:val="22"/>
        <w:lang w:val="pt-PT" w:eastAsia="en-US" w:bidi="ar-SA"/>
      </w:rPr>
    </w:lvl>
    <w:lvl w:ilvl="2">
      <w:numFmt w:val="bullet"/>
      <w:lvlText w:val="•"/>
      <w:lvlJc w:val="left"/>
      <w:pPr>
        <w:ind w:left="3488" w:hanging="591"/>
      </w:pPr>
      <w:rPr>
        <w:rFonts w:hint="default"/>
        <w:lang w:val="pt-PT" w:eastAsia="en-US" w:bidi="ar-SA"/>
      </w:rPr>
    </w:lvl>
    <w:lvl w:ilvl="3">
      <w:numFmt w:val="bullet"/>
      <w:lvlText w:val="•"/>
      <w:lvlJc w:val="left"/>
      <w:pPr>
        <w:ind w:left="4432" w:hanging="591"/>
      </w:pPr>
      <w:rPr>
        <w:rFonts w:hint="default"/>
        <w:lang w:val="pt-PT" w:eastAsia="en-US" w:bidi="ar-SA"/>
      </w:rPr>
    </w:lvl>
    <w:lvl w:ilvl="4">
      <w:numFmt w:val="bullet"/>
      <w:lvlText w:val="•"/>
      <w:lvlJc w:val="left"/>
      <w:pPr>
        <w:ind w:left="5376" w:hanging="591"/>
      </w:pPr>
      <w:rPr>
        <w:rFonts w:hint="default"/>
        <w:lang w:val="pt-PT" w:eastAsia="en-US" w:bidi="ar-SA"/>
      </w:rPr>
    </w:lvl>
    <w:lvl w:ilvl="5">
      <w:numFmt w:val="bullet"/>
      <w:lvlText w:val="•"/>
      <w:lvlJc w:val="left"/>
      <w:pPr>
        <w:ind w:left="6320" w:hanging="591"/>
      </w:pPr>
      <w:rPr>
        <w:rFonts w:hint="default"/>
        <w:lang w:val="pt-PT" w:eastAsia="en-US" w:bidi="ar-SA"/>
      </w:rPr>
    </w:lvl>
    <w:lvl w:ilvl="6">
      <w:numFmt w:val="bullet"/>
      <w:lvlText w:val="•"/>
      <w:lvlJc w:val="left"/>
      <w:pPr>
        <w:ind w:left="7264" w:hanging="591"/>
      </w:pPr>
      <w:rPr>
        <w:rFonts w:hint="default"/>
        <w:lang w:val="pt-PT" w:eastAsia="en-US" w:bidi="ar-SA"/>
      </w:rPr>
    </w:lvl>
    <w:lvl w:ilvl="7">
      <w:numFmt w:val="bullet"/>
      <w:lvlText w:val="•"/>
      <w:lvlJc w:val="left"/>
      <w:pPr>
        <w:ind w:left="8208" w:hanging="591"/>
      </w:pPr>
      <w:rPr>
        <w:rFonts w:hint="default"/>
        <w:lang w:val="pt-PT" w:eastAsia="en-US" w:bidi="ar-SA"/>
      </w:rPr>
    </w:lvl>
    <w:lvl w:ilvl="8">
      <w:numFmt w:val="bullet"/>
      <w:lvlText w:val="•"/>
      <w:lvlJc w:val="left"/>
      <w:pPr>
        <w:ind w:left="9152" w:hanging="591"/>
      </w:pPr>
      <w:rPr>
        <w:rFonts w:hint="default"/>
        <w:lang w:val="pt-PT" w:eastAsia="en-US" w:bidi="ar-SA"/>
      </w:rPr>
    </w:lvl>
  </w:abstractNum>
  <w:abstractNum w:abstractNumId="18">
    <w:nsid w:val="168A4FEF"/>
    <w:multiLevelType w:val="hybridMultilevel"/>
    <w:tmpl w:val="8744A9C4"/>
    <w:lvl w:ilvl="0" w:tplc="62DE4AEC">
      <w:numFmt w:val="bullet"/>
      <w:lvlText w:val="-"/>
      <w:lvlJc w:val="left"/>
      <w:pPr>
        <w:ind w:left="1609" w:hanging="168"/>
      </w:pPr>
      <w:rPr>
        <w:rFonts w:ascii="Microsoft Sans Serif" w:eastAsia="Microsoft Sans Serif" w:hAnsi="Microsoft Sans Serif" w:cs="Microsoft Sans Serif" w:hint="default"/>
        <w:b w:val="0"/>
        <w:bCs w:val="0"/>
        <w:i w:val="0"/>
        <w:iCs w:val="0"/>
        <w:spacing w:val="0"/>
        <w:w w:val="100"/>
        <w:sz w:val="22"/>
        <w:szCs w:val="22"/>
        <w:lang w:val="pt-PT" w:eastAsia="en-US" w:bidi="ar-SA"/>
      </w:rPr>
    </w:lvl>
    <w:lvl w:ilvl="1" w:tplc="C638E890">
      <w:numFmt w:val="bullet"/>
      <w:lvlText w:val="•"/>
      <w:lvlJc w:val="left"/>
      <w:pPr>
        <w:ind w:left="2544" w:hanging="168"/>
      </w:pPr>
      <w:rPr>
        <w:rFonts w:hint="default"/>
        <w:lang w:val="pt-PT" w:eastAsia="en-US" w:bidi="ar-SA"/>
      </w:rPr>
    </w:lvl>
    <w:lvl w:ilvl="2" w:tplc="9D401534">
      <w:numFmt w:val="bullet"/>
      <w:lvlText w:val="•"/>
      <w:lvlJc w:val="left"/>
      <w:pPr>
        <w:ind w:left="3488" w:hanging="168"/>
      </w:pPr>
      <w:rPr>
        <w:rFonts w:hint="default"/>
        <w:lang w:val="pt-PT" w:eastAsia="en-US" w:bidi="ar-SA"/>
      </w:rPr>
    </w:lvl>
    <w:lvl w:ilvl="3" w:tplc="C1881604">
      <w:numFmt w:val="bullet"/>
      <w:lvlText w:val="•"/>
      <w:lvlJc w:val="left"/>
      <w:pPr>
        <w:ind w:left="4432" w:hanging="168"/>
      </w:pPr>
      <w:rPr>
        <w:rFonts w:hint="default"/>
        <w:lang w:val="pt-PT" w:eastAsia="en-US" w:bidi="ar-SA"/>
      </w:rPr>
    </w:lvl>
    <w:lvl w:ilvl="4" w:tplc="DCFE74F6">
      <w:numFmt w:val="bullet"/>
      <w:lvlText w:val="•"/>
      <w:lvlJc w:val="left"/>
      <w:pPr>
        <w:ind w:left="5376" w:hanging="168"/>
      </w:pPr>
      <w:rPr>
        <w:rFonts w:hint="default"/>
        <w:lang w:val="pt-PT" w:eastAsia="en-US" w:bidi="ar-SA"/>
      </w:rPr>
    </w:lvl>
    <w:lvl w:ilvl="5" w:tplc="7E4A551A">
      <w:numFmt w:val="bullet"/>
      <w:lvlText w:val="•"/>
      <w:lvlJc w:val="left"/>
      <w:pPr>
        <w:ind w:left="6320" w:hanging="168"/>
      </w:pPr>
      <w:rPr>
        <w:rFonts w:hint="default"/>
        <w:lang w:val="pt-PT" w:eastAsia="en-US" w:bidi="ar-SA"/>
      </w:rPr>
    </w:lvl>
    <w:lvl w:ilvl="6" w:tplc="479204CC">
      <w:numFmt w:val="bullet"/>
      <w:lvlText w:val="•"/>
      <w:lvlJc w:val="left"/>
      <w:pPr>
        <w:ind w:left="7264" w:hanging="168"/>
      </w:pPr>
      <w:rPr>
        <w:rFonts w:hint="default"/>
        <w:lang w:val="pt-PT" w:eastAsia="en-US" w:bidi="ar-SA"/>
      </w:rPr>
    </w:lvl>
    <w:lvl w:ilvl="7" w:tplc="7D6E6832">
      <w:numFmt w:val="bullet"/>
      <w:lvlText w:val="•"/>
      <w:lvlJc w:val="left"/>
      <w:pPr>
        <w:ind w:left="8208" w:hanging="168"/>
      </w:pPr>
      <w:rPr>
        <w:rFonts w:hint="default"/>
        <w:lang w:val="pt-PT" w:eastAsia="en-US" w:bidi="ar-SA"/>
      </w:rPr>
    </w:lvl>
    <w:lvl w:ilvl="8" w:tplc="B73E351A">
      <w:numFmt w:val="bullet"/>
      <w:lvlText w:val="•"/>
      <w:lvlJc w:val="left"/>
      <w:pPr>
        <w:ind w:left="9152" w:hanging="168"/>
      </w:pPr>
      <w:rPr>
        <w:rFonts w:hint="default"/>
        <w:lang w:val="pt-PT" w:eastAsia="en-US" w:bidi="ar-SA"/>
      </w:rPr>
    </w:lvl>
  </w:abstractNum>
  <w:abstractNum w:abstractNumId="19">
    <w:nsid w:val="17BA6494"/>
    <w:multiLevelType w:val="hybridMultilevel"/>
    <w:tmpl w:val="BFFCA702"/>
    <w:lvl w:ilvl="0" w:tplc="70D89790">
      <w:start w:val="1"/>
      <w:numFmt w:val="lowerLetter"/>
      <w:lvlText w:val="%1)"/>
      <w:lvlJc w:val="left"/>
      <w:pPr>
        <w:ind w:left="1866" w:hanging="255"/>
      </w:pPr>
      <w:rPr>
        <w:rFonts w:ascii="Arial" w:eastAsia="Arial" w:hAnsi="Arial" w:cs="Arial" w:hint="default"/>
        <w:b/>
        <w:bCs/>
        <w:spacing w:val="0"/>
        <w:w w:val="99"/>
        <w:sz w:val="22"/>
        <w:szCs w:val="22"/>
        <w:lang w:val="pt-PT" w:eastAsia="en-US" w:bidi="ar-SA"/>
      </w:rPr>
    </w:lvl>
    <w:lvl w:ilvl="1" w:tplc="E17AC2B2">
      <w:numFmt w:val="bullet"/>
      <w:lvlText w:val="•"/>
      <w:lvlJc w:val="left"/>
      <w:pPr>
        <w:ind w:left="2782" w:hanging="255"/>
      </w:pPr>
      <w:rPr>
        <w:rFonts w:hint="default"/>
        <w:lang w:val="pt-PT" w:eastAsia="en-US" w:bidi="ar-SA"/>
      </w:rPr>
    </w:lvl>
    <w:lvl w:ilvl="2" w:tplc="CF487A74">
      <w:numFmt w:val="bullet"/>
      <w:lvlText w:val="•"/>
      <w:lvlJc w:val="left"/>
      <w:pPr>
        <w:ind w:left="3704" w:hanging="255"/>
      </w:pPr>
      <w:rPr>
        <w:rFonts w:hint="default"/>
        <w:lang w:val="pt-PT" w:eastAsia="en-US" w:bidi="ar-SA"/>
      </w:rPr>
    </w:lvl>
    <w:lvl w:ilvl="3" w:tplc="537C3546">
      <w:numFmt w:val="bullet"/>
      <w:lvlText w:val="•"/>
      <w:lvlJc w:val="left"/>
      <w:pPr>
        <w:ind w:left="4626" w:hanging="255"/>
      </w:pPr>
      <w:rPr>
        <w:rFonts w:hint="default"/>
        <w:lang w:val="pt-PT" w:eastAsia="en-US" w:bidi="ar-SA"/>
      </w:rPr>
    </w:lvl>
    <w:lvl w:ilvl="4" w:tplc="3EF0DE6A">
      <w:numFmt w:val="bullet"/>
      <w:lvlText w:val="•"/>
      <w:lvlJc w:val="left"/>
      <w:pPr>
        <w:ind w:left="5548" w:hanging="255"/>
      </w:pPr>
      <w:rPr>
        <w:rFonts w:hint="default"/>
        <w:lang w:val="pt-PT" w:eastAsia="en-US" w:bidi="ar-SA"/>
      </w:rPr>
    </w:lvl>
    <w:lvl w:ilvl="5" w:tplc="45E03498">
      <w:numFmt w:val="bullet"/>
      <w:lvlText w:val="•"/>
      <w:lvlJc w:val="left"/>
      <w:pPr>
        <w:ind w:left="6470" w:hanging="255"/>
      </w:pPr>
      <w:rPr>
        <w:rFonts w:hint="default"/>
        <w:lang w:val="pt-PT" w:eastAsia="en-US" w:bidi="ar-SA"/>
      </w:rPr>
    </w:lvl>
    <w:lvl w:ilvl="6" w:tplc="26FAA7CE">
      <w:numFmt w:val="bullet"/>
      <w:lvlText w:val="•"/>
      <w:lvlJc w:val="left"/>
      <w:pPr>
        <w:ind w:left="7392" w:hanging="255"/>
      </w:pPr>
      <w:rPr>
        <w:rFonts w:hint="default"/>
        <w:lang w:val="pt-PT" w:eastAsia="en-US" w:bidi="ar-SA"/>
      </w:rPr>
    </w:lvl>
    <w:lvl w:ilvl="7" w:tplc="0CF44BF4">
      <w:numFmt w:val="bullet"/>
      <w:lvlText w:val="•"/>
      <w:lvlJc w:val="left"/>
      <w:pPr>
        <w:ind w:left="8314" w:hanging="255"/>
      </w:pPr>
      <w:rPr>
        <w:rFonts w:hint="default"/>
        <w:lang w:val="pt-PT" w:eastAsia="en-US" w:bidi="ar-SA"/>
      </w:rPr>
    </w:lvl>
    <w:lvl w:ilvl="8" w:tplc="4E8A6842">
      <w:numFmt w:val="bullet"/>
      <w:lvlText w:val="•"/>
      <w:lvlJc w:val="left"/>
      <w:pPr>
        <w:ind w:left="9236" w:hanging="255"/>
      </w:pPr>
      <w:rPr>
        <w:rFonts w:hint="default"/>
        <w:lang w:val="pt-PT" w:eastAsia="en-US" w:bidi="ar-SA"/>
      </w:rPr>
    </w:lvl>
  </w:abstractNum>
  <w:abstractNum w:abstractNumId="20">
    <w:nsid w:val="17FF51BB"/>
    <w:multiLevelType w:val="multilevel"/>
    <w:tmpl w:val="447A4FE6"/>
    <w:lvl w:ilvl="0">
      <w:start w:val="13"/>
      <w:numFmt w:val="decimal"/>
      <w:lvlText w:val="%1"/>
      <w:lvlJc w:val="left"/>
      <w:pPr>
        <w:ind w:left="756" w:hanging="504"/>
        <w:jc w:val="left"/>
      </w:pPr>
      <w:rPr>
        <w:rFonts w:hint="default"/>
        <w:lang w:val="pt-PT" w:eastAsia="en-US" w:bidi="ar-SA"/>
      </w:rPr>
    </w:lvl>
    <w:lvl w:ilvl="1">
      <w:start w:val="2"/>
      <w:numFmt w:val="decimal"/>
      <w:lvlText w:val="%1.%2."/>
      <w:lvlJc w:val="left"/>
      <w:pPr>
        <w:ind w:left="756" w:hanging="504"/>
        <w:jc w:val="left"/>
      </w:pPr>
      <w:rPr>
        <w:rFonts w:ascii="Arial" w:eastAsia="Arial" w:hAnsi="Arial" w:cs="Arial" w:hint="default"/>
        <w:b/>
        <w:bCs/>
        <w:i w:val="0"/>
        <w:iCs w:val="0"/>
        <w:spacing w:val="-4"/>
        <w:w w:val="100"/>
        <w:sz w:val="20"/>
        <w:szCs w:val="20"/>
        <w:lang w:val="pt-PT" w:eastAsia="en-US" w:bidi="ar-SA"/>
      </w:rPr>
    </w:lvl>
    <w:lvl w:ilvl="2">
      <w:start w:val="1"/>
      <w:numFmt w:val="decimal"/>
      <w:lvlText w:val="%1.%2.%3."/>
      <w:lvlJc w:val="left"/>
      <w:pPr>
        <w:ind w:left="252" w:hanging="1308"/>
        <w:jc w:val="left"/>
      </w:pPr>
      <w:rPr>
        <w:rFonts w:ascii="Arial" w:eastAsia="Arial" w:hAnsi="Arial" w:cs="Arial" w:hint="default"/>
        <w:b/>
        <w:bCs/>
        <w:i w:val="0"/>
        <w:iCs w:val="0"/>
        <w:spacing w:val="0"/>
        <w:w w:val="93"/>
        <w:sz w:val="20"/>
        <w:szCs w:val="20"/>
        <w:lang w:val="pt-PT" w:eastAsia="en-US" w:bidi="ar-SA"/>
      </w:rPr>
    </w:lvl>
    <w:lvl w:ilvl="3">
      <w:numFmt w:val="bullet"/>
      <w:lvlText w:val="•"/>
      <w:lvlJc w:val="left"/>
      <w:pPr>
        <w:ind w:left="2682" w:hanging="1308"/>
      </w:pPr>
      <w:rPr>
        <w:rFonts w:hint="default"/>
        <w:lang w:val="pt-PT" w:eastAsia="en-US" w:bidi="ar-SA"/>
      </w:rPr>
    </w:lvl>
    <w:lvl w:ilvl="4">
      <w:numFmt w:val="bullet"/>
      <w:lvlText w:val="•"/>
      <w:lvlJc w:val="left"/>
      <w:pPr>
        <w:ind w:left="3643" w:hanging="1308"/>
      </w:pPr>
      <w:rPr>
        <w:rFonts w:hint="default"/>
        <w:lang w:val="pt-PT" w:eastAsia="en-US" w:bidi="ar-SA"/>
      </w:rPr>
    </w:lvl>
    <w:lvl w:ilvl="5">
      <w:numFmt w:val="bullet"/>
      <w:lvlText w:val="•"/>
      <w:lvlJc w:val="left"/>
      <w:pPr>
        <w:ind w:left="4604" w:hanging="1308"/>
      </w:pPr>
      <w:rPr>
        <w:rFonts w:hint="default"/>
        <w:lang w:val="pt-PT" w:eastAsia="en-US" w:bidi="ar-SA"/>
      </w:rPr>
    </w:lvl>
    <w:lvl w:ilvl="6">
      <w:numFmt w:val="bullet"/>
      <w:lvlText w:val="•"/>
      <w:lvlJc w:val="left"/>
      <w:pPr>
        <w:ind w:left="5565" w:hanging="1308"/>
      </w:pPr>
      <w:rPr>
        <w:rFonts w:hint="default"/>
        <w:lang w:val="pt-PT" w:eastAsia="en-US" w:bidi="ar-SA"/>
      </w:rPr>
    </w:lvl>
    <w:lvl w:ilvl="7">
      <w:numFmt w:val="bullet"/>
      <w:lvlText w:val="•"/>
      <w:lvlJc w:val="left"/>
      <w:pPr>
        <w:ind w:left="6526" w:hanging="1308"/>
      </w:pPr>
      <w:rPr>
        <w:rFonts w:hint="default"/>
        <w:lang w:val="pt-PT" w:eastAsia="en-US" w:bidi="ar-SA"/>
      </w:rPr>
    </w:lvl>
    <w:lvl w:ilvl="8">
      <w:numFmt w:val="bullet"/>
      <w:lvlText w:val="•"/>
      <w:lvlJc w:val="left"/>
      <w:pPr>
        <w:ind w:left="7488" w:hanging="1308"/>
      </w:pPr>
      <w:rPr>
        <w:rFonts w:hint="default"/>
        <w:lang w:val="pt-PT" w:eastAsia="en-US" w:bidi="ar-SA"/>
      </w:rPr>
    </w:lvl>
  </w:abstractNum>
  <w:abstractNum w:abstractNumId="21">
    <w:nsid w:val="192D120F"/>
    <w:multiLevelType w:val="hybridMultilevel"/>
    <w:tmpl w:val="1BBA28FE"/>
    <w:lvl w:ilvl="0" w:tplc="1262A988">
      <w:start w:val="1"/>
      <w:numFmt w:val="lowerLetter"/>
      <w:lvlText w:val="%1)"/>
      <w:lvlJc w:val="left"/>
      <w:pPr>
        <w:ind w:left="2196" w:hanging="585"/>
      </w:pPr>
      <w:rPr>
        <w:rFonts w:ascii="Arial" w:eastAsia="Arial" w:hAnsi="Arial" w:cs="Arial" w:hint="default"/>
        <w:b/>
        <w:bCs/>
        <w:spacing w:val="0"/>
        <w:w w:val="95"/>
        <w:sz w:val="22"/>
        <w:szCs w:val="22"/>
        <w:lang w:val="pt-PT" w:eastAsia="en-US" w:bidi="ar-SA"/>
      </w:rPr>
    </w:lvl>
    <w:lvl w:ilvl="1" w:tplc="7AE8A898">
      <w:numFmt w:val="bullet"/>
      <w:lvlText w:val="•"/>
      <w:lvlJc w:val="left"/>
      <w:pPr>
        <w:ind w:left="3088" w:hanging="585"/>
      </w:pPr>
      <w:rPr>
        <w:rFonts w:hint="default"/>
        <w:lang w:val="pt-PT" w:eastAsia="en-US" w:bidi="ar-SA"/>
      </w:rPr>
    </w:lvl>
    <w:lvl w:ilvl="2" w:tplc="7B18CDA8">
      <w:numFmt w:val="bullet"/>
      <w:lvlText w:val="•"/>
      <w:lvlJc w:val="left"/>
      <w:pPr>
        <w:ind w:left="3976" w:hanging="585"/>
      </w:pPr>
      <w:rPr>
        <w:rFonts w:hint="default"/>
        <w:lang w:val="pt-PT" w:eastAsia="en-US" w:bidi="ar-SA"/>
      </w:rPr>
    </w:lvl>
    <w:lvl w:ilvl="3" w:tplc="2DA44F6A">
      <w:numFmt w:val="bullet"/>
      <w:lvlText w:val="•"/>
      <w:lvlJc w:val="left"/>
      <w:pPr>
        <w:ind w:left="4864" w:hanging="585"/>
      </w:pPr>
      <w:rPr>
        <w:rFonts w:hint="default"/>
        <w:lang w:val="pt-PT" w:eastAsia="en-US" w:bidi="ar-SA"/>
      </w:rPr>
    </w:lvl>
    <w:lvl w:ilvl="4" w:tplc="FF2E4FD6">
      <w:numFmt w:val="bullet"/>
      <w:lvlText w:val="•"/>
      <w:lvlJc w:val="left"/>
      <w:pPr>
        <w:ind w:left="5752" w:hanging="585"/>
      </w:pPr>
      <w:rPr>
        <w:rFonts w:hint="default"/>
        <w:lang w:val="pt-PT" w:eastAsia="en-US" w:bidi="ar-SA"/>
      </w:rPr>
    </w:lvl>
    <w:lvl w:ilvl="5" w:tplc="53AA3990">
      <w:numFmt w:val="bullet"/>
      <w:lvlText w:val="•"/>
      <w:lvlJc w:val="left"/>
      <w:pPr>
        <w:ind w:left="6640" w:hanging="585"/>
      </w:pPr>
      <w:rPr>
        <w:rFonts w:hint="default"/>
        <w:lang w:val="pt-PT" w:eastAsia="en-US" w:bidi="ar-SA"/>
      </w:rPr>
    </w:lvl>
    <w:lvl w:ilvl="6" w:tplc="968E5B00">
      <w:numFmt w:val="bullet"/>
      <w:lvlText w:val="•"/>
      <w:lvlJc w:val="left"/>
      <w:pPr>
        <w:ind w:left="7528" w:hanging="585"/>
      </w:pPr>
      <w:rPr>
        <w:rFonts w:hint="default"/>
        <w:lang w:val="pt-PT" w:eastAsia="en-US" w:bidi="ar-SA"/>
      </w:rPr>
    </w:lvl>
    <w:lvl w:ilvl="7" w:tplc="70E0A64A">
      <w:numFmt w:val="bullet"/>
      <w:lvlText w:val="•"/>
      <w:lvlJc w:val="left"/>
      <w:pPr>
        <w:ind w:left="8416" w:hanging="585"/>
      </w:pPr>
      <w:rPr>
        <w:rFonts w:hint="default"/>
        <w:lang w:val="pt-PT" w:eastAsia="en-US" w:bidi="ar-SA"/>
      </w:rPr>
    </w:lvl>
    <w:lvl w:ilvl="8" w:tplc="EC24CA1C">
      <w:numFmt w:val="bullet"/>
      <w:lvlText w:val="•"/>
      <w:lvlJc w:val="left"/>
      <w:pPr>
        <w:ind w:left="9304" w:hanging="585"/>
      </w:pPr>
      <w:rPr>
        <w:rFonts w:hint="default"/>
        <w:lang w:val="pt-PT" w:eastAsia="en-US" w:bidi="ar-SA"/>
      </w:rPr>
    </w:lvl>
  </w:abstractNum>
  <w:abstractNum w:abstractNumId="22">
    <w:nsid w:val="1A014C5E"/>
    <w:multiLevelType w:val="hybridMultilevel"/>
    <w:tmpl w:val="D46271E6"/>
    <w:lvl w:ilvl="0" w:tplc="DE1447E4">
      <w:start w:val="1"/>
      <w:numFmt w:val="upperRoman"/>
      <w:lvlText w:val="%1"/>
      <w:lvlJc w:val="left"/>
      <w:pPr>
        <w:ind w:left="1743" w:hanging="135"/>
        <w:jc w:val="left"/>
      </w:pPr>
      <w:rPr>
        <w:rFonts w:ascii="Arial" w:eastAsia="Arial" w:hAnsi="Arial" w:cs="Arial" w:hint="default"/>
        <w:b/>
        <w:bCs/>
        <w:i w:val="0"/>
        <w:iCs w:val="0"/>
        <w:spacing w:val="0"/>
        <w:w w:val="100"/>
        <w:sz w:val="22"/>
        <w:szCs w:val="22"/>
        <w:lang w:val="pt-PT" w:eastAsia="en-US" w:bidi="ar-SA"/>
      </w:rPr>
    </w:lvl>
    <w:lvl w:ilvl="1" w:tplc="52F60864">
      <w:numFmt w:val="bullet"/>
      <w:lvlText w:val="•"/>
      <w:lvlJc w:val="left"/>
      <w:pPr>
        <w:ind w:left="2670" w:hanging="135"/>
      </w:pPr>
      <w:rPr>
        <w:rFonts w:hint="default"/>
        <w:lang w:val="pt-PT" w:eastAsia="en-US" w:bidi="ar-SA"/>
      </w:rPr>
    </w:lvl>
    <w:lvl w:ilvl="2" w:tplc="202820A2">
      <w:numFmt w:val="bullet"/>
      <w:lvlText w:val="•"/>
      <w:lvlJc w:val="left"/>
      <w:pPr>
        <w:ind w:left="3600" w:hanging="135"/>
      </w:pPr>
      <w:rPr>
        <w:rFonts w:hint="default"/>
        <w:lang w:val="pt-PT" w:eastAsia="en-US" w:bidi="ar-SA"/>
      </w:rPr>
    </w:lvl>
    <w:lvl w:ilvl="3" w:tplc="698E050C">
      <w:numFmt w:val="bullet"/>
      <w:lvlText w:val="•"/>
      <w:lvlJc w:val="left"/>
      <w:pPr>
        <w:ind w:left="4530" w:hanging="135"/>
      </w:pPr>
      <w:rPr>
        <w:rFonts w:hint="default"/>
        <w:lang w:val="pt-PT" w:eastAsia="en-US" w:bidi="ar-SA"/>
      </w:rPr>
    </w:lvl>
    <w:lvl w:ilvl="4" w:tplc="216A2532">
      <w:numFmt w:val="bullet"/>
      <w:lvlText w:val="•"/>
      <w:lvlJc w:val="left"/>
      <w:pPr>
        <w:ind w:left="5460" w:hanging="135"/>
      </w:pPr>
      <w:rPr>
        <w:rFonts w:hint="default"/>
        <w:lang w:val="pt-PT" w:eastAsia="en-US" w:bidi="ar-SA"/>
      </w:rPr>
    </w:lvl>
    <w:lvl w:ilvl="5" w:tplc="745A1EC0">
      <w:numFmt w:val="bullet"/>
      <w:lvlText w:val="•"/>
      <w:lvlJc w:val="left"/>
      <w:pPr>
        <w:ind w:left="6390" w:hanging="135"/>
      </w:pPr>
      <w:rPr>
        <w:rFonts w:hint="default"/>
        <w:lang w:val="pt-PT" w:eastAsia="en-US" w:bidi="ar-SA"/>
      </w:rPr>
    </w:lvl>
    <w:lvl w:ilvl="6" w:tplc="247C27CC">
      <w:numFmt w:val="bullet"/>
      <w:lvlText w:val="•"/>
      <w:lvlJc w:val="left"/>
      <w:pPr>
        <w:ind w:left="7320" w:hanging="135"/>
      </w:pPr>
      <w:rPr>
        <w:rFonts w:hint="default"/>
        <w:lang w:val="pt-PT" w:eastAsia="en-US" w:bidi="ar-SA"/>
      </w:rPr>
    </w:lvl>
    <w:lvl w:ilvl="7" w:tplc="339C74BE">
      <w:numFmt w:val="bullet"/>
      <w:lvlText w:val="•"/>
      <w:lvlJc w:val="left"/>
      <w:pPr>
        <w:ind w:left="8250" w:hanging="135"/>
      </w:pPr>
      <w:rPr>
        <w:rFonts w:hint="default"/>
        <w:lang w:val="pt-PT" w:eastAsia="en-US" w:bidi="ar-SA"/>
      </w:rPr>
    </w:lvl>
    <w:lvl w:ilvl="8" w:tplc="185286A0">
      <w:numFmt w:val="bullet"/>
      <w:lvlText w:val="•"/>
      <w:lvlJc w:val="left"/>
      <w:pPr>
        <w:ind w:left="9180" w:hanging="135"/>
      </w:pPr>
      <w:rPr>
        <w:rFonts w:hint="default"/>
        <w:lang w:val="pt-PT" w:eastAsia="en-US" w:bidi="ar-SA"/>
      </w:rPr>
    </w:lvl>
  </w:abstractNum>
  <w:abstractNum w:abstractNumId="23">
    <w:nsid w:val="1A0E39C9"/>
    <w:multiLevelType w:val="hybridMultilevel"/>
    <w:tmpl w:val="079C689E"/>
    <w:lvl w:ilvl="0" w:tplc="FCE4497A">
      <w:start w:val="1"/>
      <w:numFmt w:val="upperRoman"/>
      <w:lvlText w:val="%1."/>
      <w:lvlJc w:val="left"/>
      <w:pPr>
        <w:ind w:left="1611" w:hanging="205"/>
      </w:pPr>
      <w:rPr>
        <w:rFonts w:ascii="Arial" w:eastAsia="Arial" w:hAnsi="Arial" w:cs="Arial" w:hint="default"/>
        <w:b/>
        <w:bCs/>
        <w:spacing w:val="-2"/>
        <w:w w:val="100"/>
        <w:sz w:val="22"/>
        <w:szCs w:val="22"/>
        <w:lang w:val="pt-PT" w:eastAsia="en-US" w:bidi="ar-SA"/>
      </w:rPr>
    </w:lvl>
    <w:lvl w:ilvl="1" w:tplc="28C22778">
      <w:numFmt w:val="bullet"/>
      <w:lvlText w:val="•"/>
      <w:lvlJc w:val="left"/>
      <w:pPr>
        <w:ind w:left="2566" w:hanging="205"/>
      </w:pPr>
      <w:rPr>
        <w:rFonts w:hint="default"/>
        <w:lang w:val="pt-PT" w:eastAsia="en-US" w:bidi="ar-SA"/>
      </w:rPr>
    </w:lvl>
    <w:lvl w:ilvl="2" w:tplc="B31EF75C">
      <w:numFmt w:val="bullet"/>
      <w:lvlText w:val="•"/>
      <w:lvlJc w:val="left"/>
      <w:pPr>
        <w:ind w:left="3512" w:hanging="205"/>
      </w:pPr>
      <w:rPr>
        <w:rFonts w:hint="default"/>
        <w:lang w:val="pt-PT" w:eastAsia="en-US" w:bidi="ar-SA"/>
      </w:rPr>
    </w:lvl>
    <w:lvl w:ilvl="3" w:tplc="0C662A72">
      <w:numFmt w:val="bullet"/>
      <w:lvlText w:val="•"/>
      <w:lvlJc w:val="left"/>
      <w:pPr>
        <w:ind w:left="4458" w:hanging="205"/>
      </w:pPr>
      <w:rPr>
        <w:rFonts w:hint="default"/>
        <w:lang w:val="pt-PT" w:eastAsia="en-US" w:bidi="ar-SA"/>
      </w:rPr>
    </w:lvl>
    <w:lvl w:ilvl="4" w:tplc="D272DD4C">
      <w:numFmt w:val="bullet"/>
      <w:lvlText w:val="•"/>
      <w:lvlJc w:val="left"/>
      <w:pPr>
        <w:ind w:left="5404" w:hanging="205"/>
      </w:pPr>
      <w:rPr>
        <w:rFonts w:hint="default"/>
        <w:lang w:val="pt-PT" w:eastAsia="en-US" w:bidi="ar-SA"/>
      </w:rPr>
    </w:lvl>
    <w:lvl w:ilvl="5" w:tplc="3C3078F8">
      <w:numFmt w:val="bullet"/>
      <w:lvlText w:val="•"/>
      <w:lvlJc w:val="left"/>
      <w:pPr>
        <w:ind w:left="6350" w:hanging="205"/>
      </w:pPr>
      <w:rPr>
        <w:rFonts w:hint="default"/>
        <w:lang w:val="pt-PT" w:eastAsia="en-US" w:bidi="ar-SA"/>
      </w:rPr>
    </w:lvl>
    <w:lvl w:ilvl="6" w:tplc="265A8C9E">
      <w:numFmt w:val="bullet"/>
      <w:lvlText w:val="•"/>
      <w:lvlJc w:val="left"/>
      <w:pPr>
        <w:ind w:left="7296" w:hanging="205"/>
      </w:pPr>
      <w:rPr>
        <w:rFonts w:hint="default"/>
        <w:lang w:val="pt-PT" w:eastAsia="en-US" w:bidi="ar-SA"/>
      </w:rPr>
    </w:lvl>
    <w:lvl w:ilvl="7" w:tplc="22961A2A">
      <w:numFmt w:val="bullet"/>
      <w:lvlText w:val="•"/>
      <w:lvlJc w:val="left"/>
      <w:pPr>
        <w:ind w:left="8242" w:hanging="205"/>
      </w:pPr>
      <w:rPr>
        <w:rFonts w:hint="default"/>
        <w:lang w:val="pt-PT" w:eastAsia="en-US" w:bidi="ar-SA"/>
      </w:rPr>
    </w:lvl>
    <w:lvl w:ilvl="8" w:tplc="0D5E0E64">
      <w:numFmt w:val="bullet"/>
      <w:lvlText w:val="•"/>
      <w:lvlJc w:val="left"/>
      <w:pPr>
        <w:ind w:left="9188" w:hanging="205"/>
      </w:pPr>
      <w:rPr>
        <w:rFonts w:hint="default"/>
        <w:lang w:val="pt-PT" w:eastAsia="en-US" w:bidi="ar-SA"/>
      </w:rPr>
    </w:lvl>
  </w:abstractNum>
  <w:abstractNum w:abstractNumId="24">
    <w:nsid w:val="1BB4080D"/>
    <w:multiLevelType w:val="multilevel"/>
    <w:tmpl w:val="36885D9E"/>
    <w:lvl w:ilvl="0">
      <w:start w:val="8"/>
      <w:numFmt w:val="decimal"/>
      <w:lvlText w:val="%1"/>
      <w:lvlJc w:val="left"/>
      <w:pPr>
        <w:ind w:left="1609" w:hanging="591"/>
        <w:jc w:val="left"/>
      </w:pPr>
      <w:rPr>
        <w:rFonts w:hint="default"/>
        <w:lang w:val="pt-PT" w:eastAsia="en-US" w:bidi="ar-SA"/>
      </w:rPr>
    </w:lvl>
    <w:lvl w:ilvl="1">
      <w:start w:val="1"/>
      <w:numFmt w:val="decimal"/>
      <w:lvlText w:val="%1.%2."/>
      <w:lvlJc w:val="left"/>
      <w:pPr>
        <w:ind w:left="1609" w:hanging="591"/>
        <w:jc w:val="left"/>
      </w:pPr>
      <w:rPr>
        <w:rFonts w:ascii="Arial" w:eastAsia="Arial" w:hAnsi="Arial" w:cs="Arial" w:hint="default"/>
        <w:b/>
        <w:bCs/>
        <w:i w:val="0"/>
        <w:iCs w:val="0"/>
        <w:spacing w:val="-2"/>
        <w:w w:val="93"/>
        <w:sz w:val="22"/>
        <w:szCs w:val="22"/>
        <w:lang w:val="pt-PT" w:eastAsia="en-US" w:bidi="ar-SA"/>
      </w:rPr>
    </w:lvl>
    <w:lvl w:ilvl="2">
      <w:numFmt w:val="bullet"/>
      <w:lvlText w:val="•"/>
      <w:lvlJc w:val="left"/>
      <w:pPr>
        <w:ind w:left="3488" w:hanging="591"/>
      </w:pPr>
      <w:rPr>
        <w:rFonts w:hint="default"/>
        <w:lang w:val="pt-PT" w:eastAsia="en-US" w:bidi="ar-SA"/>
      </w:rPr>
    </w:lvl>
    <w:lvl w:ilvl="3">
      <w:numFmt w:val="bullet"/>
      <w:lvlText w:val="•"/>
      <w:lvlJc w:val="left"/>
      <w:pPr>
        <w:ind w:left="4432" w:hanging="591"/>
      </w:pPr>
      <w:rPr>
        <w:rFonts w:hint="default"/>
        <w:lang w:val="pt-PT" w:eastAsia="en-US" w:bidi="ar-SA"/>
      </w:rPr>
    </w:lvl>
    <w:lvl w:ilvl="4">
      <w:numFmt w:val="bullet"/>
      <w:lvlText w:val="•"/>
      <w:lvlJc w:val="left"/>
      <w:pPr>
        <w:ind w:left="5376" w:hanging="591"/>
      </w:pPr>
      <w:rPr>
        <w:rFonts w:hint="default"/>
        <w:lang w:val="pt-PT" w:eastAsia="en-US" w:bidi="ar-SA"/>
      </w:rPr>
    </w:lvl>
    <w:lvl w:ilvl="5">
      <w:numFmt w:val="bullet"/>
      <w:lvlText w:val="•"/>
      <w:lvlJc w:val="left"/>
      <w:pPr>
        <w:ind w:left="6320" w:hanging="591"/>
      </w:pPr>
      <w:rPr>
        <w:rFonts w:hint="default"/>
        <w:lang w:val="pt-PT" w:eastAsia="en-US" w:bidi="ar-SA"/>
      </w:rPr>
    </w:lvl>
    <w:lvl w:ilvl="6">
      <w:numFmt w:val="bullet"/>
      <w:lvlText w:val="•"/>
      <w:lvlJc w:val="left"/>
      <w:pPr>
        <w:ind w:left="7264" w:hanging="591"/>
      </w:pPr>
      <w:rPr>
        <w:rFonts w:hint="default"/>
        <w:lang w:val="pt-PT" w:eastAsia="en-US" w:bidi="ar-SA"/>
      </w:rPr>
    </w:lvl>
    <w:lvl w:ilvl="7">
      <w:numFmt w:val="bullet"/>
      <w:lvlText w:val="•"/>
      <w:lvlJc w:val="left"/>
      <w:pPr>
        <w:ind w:left="8208" w:hanging="591"/>
      </w:pPr>
      <w:rPr>
        <w:rFonts w:hint="default"/>
        <w:lang w:val="pt-PT" w:eastAsia="en-US" w:bidi="ar-SA"/>
      </w:rPr>
    </w:lvl>
    <w:lvl w:ilvl="8">
      <w:numFmt w:val="bullet"/>
      <w:lvlText w:val="•"/>
      <w:lvlJc w:val="left"/>
      <w:pPr>
        <w:ind w:left="9152" w:hanging="591"/>
      </w:pPr>
      <w:rPr>
        <w:rFonts w:hint="default"/>
        <w:lang w:val="pt-PT" w:eastAsia="en-US" w:bidi="ar-SA"/>
      </w:rPr>
    </w:lvl>
  </w:abstractNum>
  <w:abstractNum w:abstractNumId="25">
    <w:nsid w:val="1D5915DE"/>
    <w:multiLevelType w:val="hybridMultilevel"/>
    <w:tmpl w:val="0EDC70AA"/>
    <w:lvl w:ilvl="0" w:tplc="BD58729C">
      <w:numFmt w:val="bullet"/>
      <w:lvlText w:val="-"/>
      <w:lvlJc w:val="left"/>
      <w:pPr>
        <w:ind w:left="252" w:hanging="140"/>
      </w:pPr>
      <w:rPr>
        <w:rFonts w:ascii="Microsoft Sans Serif" w:eastAsia="Microsoft Sans Serif" w:hAnsi="Microsoft Sans Serif" w:cs="Microsoft Sans Serif" w:hint="default"/>
        <w:b w:val="0"/>
        <w:bCs w:val="0"/>
        <w:i w:val="0"/>
        <w:iCs w:val="0"/>
        <w:spacing w:val="0"/>
        <w:w w:val="100"/>
        <w:sz w:val="22"/>
        <w:szCs w:val="22"/>
        <w:lang w:val="pt-PT" w:eastAsia="en-US" w:bidi="ar-SA"/>
      </w:rPr>
    </w:lvl>
    <w:lvl w:ilvl="1" w:tplc="696268EE">
      <w:numFmt w:val="bullet"/>
      <w:lvlText w:val="•"/>
      <w:lvlJc w:val="left"/>
      <w:pPr>
        <w:ind w:left="1175" w:hanging="140"/>
      </w:pPr>
      <w:rPr>
        <w:rFonts w:hint="default"/>
        <w:lang w:val="pt-PT" w:eastAsia="en-US" w:bidi="ar-SA"/>
      </w:rPr>
    </w:lvl>
    <w:lvl w:ilvl="2" w:tplc="C876EFFA">
      <w:numFmt w:val="bullet"/>
      <w:lvlText w:val="•"/>
      <w:lvlJc w:val="left"/>
      <w:pPr>
        <w:ind w:left="2090" w:hanging="140"/>
      </w:pPr>
      <w:rPr>
        <w:rFonts w:hint="default"/>
        <w:lang w:val="pt-PT" w:eastAsia="en-US" w:bidi="ar-SA"/>
      </w:rPr>
    </w:lvl>
    <w:lvl w:ilvl="3" w:tplc="116EEC8E">
      <w:numFmt w:val="bullet"/>
      <w:lvlText w:val="•"/>
      <w:lvlJc w:val="left"/>
      <w:pPr>
        <w:ind w:left="3005" w:hanging="140"/>
      </w:pPr>
      <w:rPr>
        <w:rFonts w:hint="default"/>
        <w:lang w:val="pt-PT" w:eastAsia="en-US" w:bidi="ar-SA"/>
      </w:rPr>
    </w:lvl>
    <w:lvl w:ilvl="4" w:tplc="91AA9D48">
      <w:numFmt w:val="bullet"/>
      <w:lvlText w:val="•"/>
      <w:lvlJc w:val="left"/>
      <w:pPr>
        <w:ind w:left="3920" w:hanging="140"/>
      </w:pPr>
      <w:rPr>
        <w:rFonts w:hint="default"/>
        <w:lang w:val="pt-PT" w:eastAsia="en-US" w:bidi="ar-SA"/>
      </w:rPr>
    </w:lvl>
    <w:lvl w:ilvl="5" w:tplc="71461DC8">
      <w:numFmt w:val="bullet"/>
      <w:lvlText w:val="•"/>
      <w:lvlJc w:val="left"/>
      <w:pPr>
        <w:ind w:left="4835" w:hanging="140"/>
      </w:pPr>
      <w:rPr>
        <w:rFonts w:hint="default"/>
        <w:lang w:val="pt-PT" w:eastAsia="en-US" w:bidi="ar-SA"/>
      </w:rPr>
    </w:lvl>
    <w:lvl w:ilvl="6" w:tplc="F06850EA">
      <w:numFmt w:val="bullet"/>
      <w:lvlText w:val="•"/>
      <w:lvlJc w:val="left"/>
      <w:pPr>
        <w:ind w:left="5750" w:hanging="140"/>
      </w:pPr>
      <w:rPr>
        <w:rFonts w:hint="default"/>
        <w:lang w:val="pt-PT" w:eastAsia="en-US" w:bidi="ar-SA"/>
      </w:rPr>
    </w:lvl>
    <w:lvl w:ilvl="7" w:tplc="747C4CAE">
      <w:numFmt w:val="bullet"/>
      <w:lvlText w:val="•"/>
      <w:lvlJc w:val="left"/>
      <w:pPr>
        <w:ind w:left="6665" w:hanging="140"/>
      </w:pPr>
      <w:rPr>
        <w:rFonts w:hint="default"/>
        <w:lang w:val="pt-PT" w:eastAsia="en-US" w:bidi="ar-SA"/>
      </w:rPr>
    </w:lvl>
    <w:lvl w:ilvl="8" w:tplc="46769ACE">
      <w:numFmt w:val="bullet"/>
      <w:lvlText w:val="•"/>
      <w:lvlJc w:val="left"/>
      <w:pPr>
        <w:ind w:left="7580" w:hanging="140"/>
      </w:pPr>
      <w:rPr>
        <w:rFonts w:hint="default"/>
        <w:lang w:val="pt-PT" w:eastAsia="en-US" w:bidi="ar-SA"/>
      </w:rPr>
    </w:lvl>
  </w:abstractNum>
  <w:abstractNum w:abstractNumId="26">
    <w:nsid w:val="1E957F88"/>
    <w:multiLevelType w:val="multilevel"/>
    <w:tmpl w:val="8BFE263E"/>
    <w:lvl w:ilvl="0">
      <w:start w:val="1"/>
      <w:numFmt w:val="decimal"/>
      <w:lvlText w:val="%1"/>
      <w:lvlJc w:val="left"/>
      <w:pPr>
        <w:ind w:left="2041" w:hanging="430"/>
      </w:pPr>
      <w:rPr>
        <w:rFonts w:hint="default"/>
        <w:lang w:val="pt-PT" w:eastAsia="en-US" w:bidi="ar-SA"/>
      </w:rPr>
    </w:lvl>
    <w:lvl w:ilvl="1">
      <w:start w:val="5"/>
      <w:numFmt w:val="decimal"/>
      <w:lvlText w:val="%1.%2."/>
      <w:lvlJc w:val="left"/>
      <w:pPr>
        <w:ind w:left="2041" w:hanging="430"/>
      </w:pPr>
      <w:rPr>
        <w:rFonts w:hint="default"/>
        <w:b/>
        <w:bCs/>
        <w:spacing w:val="-2"/>
        <w:w w:val="99"/>
        <w:lang w:val="pt-PT" w:eastAsia="en-US" w:bidi="ar-SA"/>
      </w:rPr>
    </w:lvl>
    <w:lvl w:ilvl="2">
      <w:start w:val="1"/>
      <w:numFmt w:val="decimal"/>
      <w:lvlText w:val="%1.%2.%3."/>
      <w:lvlJc w:val="left"/>
      <w:pPr>
        <w:ind w:left="2221" w:hanging="610"/>
      </w:pPr>
      <w:rPr>
        <w:rFonts w:ascii="Arial" w:eastAsia="Arial" w:hAnsi="Arial" w:cs="Arial" w:hint="default"/>
        <w:b/>
        <w:bCs/>
        <w:spacing w:val="-12"/>
        <w:w w:val="99"/>
        <w:sz w:val="22"/>
        <w:szCs w:val="22"/>
        <w:lang w:val="pt-PT" w:eastAsia="en-US" w:bidi="ar-SA"/>
      </w:rPr>
    </w:lvl>
    <w:lvl w:ilvl="3">
      <w:numFmt w:val="bullet"/>
      <w:lvlText w:val="•"/>
      <w:lvlJc w:val="left"/>
      <w:pPr>
        <w:ind w:left="4188" w:hanging="610"/>
      </w:pPr>
      <w:rPr>
        <w:rFonts w:hint="default"/>
        <w:lang w:val="pt-PT" w:eastAsia="en-US" w:bidi="ar-SA"/>
      </w:rPr>
    </w:lvl>
    <w:lvl w:ilvl="4">
      <w:numFmt w:val="bullet"/>
      <w:lvlText w:val="•"/>
      <w:lvlJc w:val="left"/>
      <w:pPr>
        <w:ind w:left="5173" w:hanging="610"/>
      </w:pPr>
      <w:rPr>
        <w:rFonts w:hint="default"/>
        <w:lang w:val="pt-PT" w:eastAsia="en-US" w:bidi="ar-SA"/>
      </w:rPr>
    </w:lvl>
    <w:lvl w:ilvl="5">
      <w:numFmt w:val="bullet"/>
      <w:lvlText w:val="•"/>
      <w:lvlJc w:val="left"/>
      <w:pPr>
        <w:ind w:left="6157" w:hanging="610"/>
      </w:pPr>
      <w:rPr>
        <w:rFonts w:hint="default"/>
        <w:lang w:val="pt-PT" w:eastAsia="en-US" w:bidi="ar-SA"/>
      </w:rPr>
    </w:lvl>
    <w:lvl w:ilvl="6">
      <w:numFmt w:val="bullet"/>
      <w:lvlText w:val="•"/>
      <w:lvlJc w:val="left"/>
      <w:pPr>
        <w:ind w:left="7142" w:hanging="610"/>
      </w:pPr>
      <w:rPr>
        <w:rFonts w:hint="default"/>
        <w:lang w:val="pt-PT" w:eastAsia="en-US" w:bidi="ar-SA"/>
      </w:rPr>
    </w:lvl>
    <w:lvl w:ilvl="7">
      <w:numFmt w:val="bullet"/>
      <w:lvlText w:val="•"/>
      <w:lvlJc w:val="left"/>
      <w:pPr>
        <w:ind w:left="8126" w:hanging="610"/>
      </w:pPr>
      <w:rPr>
        <w:rFonts w:hint="default"/>
        <w:lang w:val="pt-PT" w:eastAsia="en-US" w:bidi="ar-SA"/>
      </w:rPr>
    </w:lvl>
    <w:lvl w:ilvl="8">
      <w:numFmt w:val="bullet"/>
      <w:lvlText w:val="•"/>
      <w:lvlJc w:val="left"/>
      <w:pPr>
        <w:ind w:left="9111" w:hanging="610"/>
      </w:pPr>
      <w:rPr>
        <w:rFonts w:hint="default"/>
        <w:lang w:val="pt-PT" w:eastAsia="en-US" w:bidi="ar-SA"/>
      </w:rPr>
    </w:lvl>
  </w:abstractNum>
  <w:abstractNum w:abstractNumId="27">
    <w:nsid w:val="1E986483"/>
    <w:multiLevelType w:val="hybridMultilevel"/>
    <w:tmpl w:val="8D9061D6"/>
    <w:lvl w:ilvl="0" w:tplc="C3A4192E">
      <w:start w:val="1"/>
      <w:numFmt w:val="upperRoman"/>
      <w:lvlText w:val="%1"/>
      <w:lvlJc w:val="left"/>
      <w:pPr>
        <w:ind w:left="1731" w:hanging="123"/>
        <w:jc w:val="left"/>
      </w:pPr>
      <w:rPr>
        <w:rFonts w:ascii="Arial" w:eastAsia="Arial" w:hAnsi="Arial" w:cs="Arial" w:hint="default"/>
        <w:b/>
        <w:bCs/>
        <w:i w:val="0"/>
        <w:iCs w:val="0"/>
        <w:spacing w:val="0"/>
        <w:w w:val="100"/>
        <w:sz w:val="22"/>
        <w:szCs w:val="22"/>
        <w:lang w:val="pt-PT" w:eastAsia="en-US" w:bidi="ar-SA"/>
      </w:rPr>
    </w:lvl>
    <w:lvl w:ilvl="1" w:tplc="67908A54">
      <w:numFmt w:val="bullet"/>
      <w:lvlText w:val="•"/>
      <w:lvlJc w:val="left"/>
      <w:pPr>
        <w:ind w:left="2670" w:hanging="123"/>
      </w:pPr>
      <w:rPr>
        <w:rFonts w:hint="default"/>
        <w:lang w:val="pt-PT" w:eastAsia="en-US" w:bidi="ar-SA"/>
      </w:rPr>
    </w:lvl>
    <w:lvl w:ilvl="2" w:tplc="44EC9A8C">
      <w:numFmt w:val="bullet"/>
      <w:lvlText w:val="•"/>
      <w:lvlJc w:val="left"/>
      <w:pPr>
        <w:ind w:left="3600" w:hanging="123"/>
      </w:pPr>
      <w:rPr>
        <w:rFonts w:hint="default"/>
        <w:lang w:val="pt-PT" w:eastAsia="en-US" w:bidi="ar-SA"/>
      </w:rPr>
    </w:lvl>
    <w:lvl w:ilvl="3" w:tplc="9A66AF92">
      <w:numFmt w:val="bullet"/>
      <w:lvlText w:val="•"/>
      <w:lvlJc w:val="left"/>
      <w:pPr>
        <w:ind w:left="4530" w:hanging="123"/>
      </w:pPr>
      <w:rPr>
        <w:rFonts w:hint="default"/>
        <w:lang w:val="pt-PT" w:eastAsia="en-US" w:bidi="ar-SA"/>
      </w:rPr>
    </w:lvl>
    <w:lvl w:ilvl="4" w:tplc="E8D8276C">
      <w:numFmt w:val="bullet"/>
      <w:lvlText w:val="•"/>
      <w:lvlJc w:val="left"/>
      <w:pPr>
        <w:ind w:left="5460" w:hanging="123"/>
      </w:pPr>
      <w:rPr>
        <w:rFonts w:hint="default"/>
        <w:lang w:val="pt-PT" w:eastAsia="en-US" w:bidi="ar-SA"/>
      </w:rPr>
    </w:lvl>
    <w:lvl w:ilvl="5" w:tplc="B40CDD42">
      <w:numFmt w:val="bullet"/>
      <w:lvlText w:val="•"/>
      <w:lvlJc w:val="left"/>
      <w:pPr>
        <w:ind w:left="6390" w:hanging="123"/>
      </w:pPr>
      <w:rPr>
        <w:rFonts w:hint="default"/>
        <w:lang w:val="pt-PT" w:eastAsia="en-US" w:bidi="ar-SA"/>
      </w:rPr>
    </w:lvl>
    <w:lvl w:ilvl="6" w:tplc="CFB02D86">
      <w:numFmt w:val="bullet"/>
      <w:lvlText w:val="•"/>
      <w:lvlJc w:val="left"/>
      <w:pPr>
        <w:ind w:left="7320" w:hanging="123"/>
      </w:pPr>
      <w:rPr>
        <w:rFonts w:hint="default"/>
        <w:lang w:val="pt-PT" w:eastAsia="en-US" w:bidi="ar-SA"/>
      </w:rPr>
    </w:lvl>
    <w:lvl w:ilvl="7" w:tplc="BC00FA40">
      <w:numFmt w:val="bullet"/>
      <w:lvlText w:val="•"/>
      <w:lvlJc w:val="left"/>
      <w:pPr>
        <w:ind w:left="8250" w:hanging="123"/>
      </w:pPr>
      <w:rPr>
        <w:rFonts w:hint="default"/>
        <w:lang w:val="pt-PT" w:eastAsia="en-US" w:bidi="ar-SA"/>
      </w:rPr>
    </w:lvl>
    <w:lvl w:ilvl="8" w:tplc="FB5EEB52">
      <w:numFmt w:val="bullet"/>
      <w:lvlText w:val="•"/>
      <w:lvlJc w:val="left"/>
      <w:pPr>
        <w:ind w:left="9180" w:hanging="123"/>
      </w:pPr>
      <w:rPr>
        <w:rFonts w:hint="default"/>
        <w:lang w:val="pt-PT" w:eastAsia="en-US" w:bidi="ar-SA"/>
      </w:rPr>
    </w:lvl>
  </w:abstractNum>
  <w:abstractNum w:abstractNumId="28">
    <w:nsid w:val="1F0E0AA4"/>
    <w:multiLevelType w:val="multilevel"/>
    <w:tmpl w:val="BA90A160"/>
    <w:lvl w:ilvl="0">
      <w:start w:val="11"/>
      <w:numFmt w:val="decimal"/>
      <w:lvlText w:val="%1"/>
      <w:lvlJc w:val="left"/>
      <w:pPr>
        <w:ind w:left="1609" w:hanging="591"/>
        <w:jc w:val="left"/>
      </w:pPr>
      <w:rPr>
        <w:rFonts w:hint="default"/>
        <w:lang w:val="pt-PT" w:eastAsia="en-US" w:bidi="ar-SA"/>
      </w:rPr>
    </w:lvl>
    <w:lvl w:ilvl="1">
      <w:start w:val="1"/>
      <w:numFmt w:val="decimal"/>
      <w:lvlText w:val="%1.%2."/>
      <w:lvlJc w:val="left"/>
      <w:pPr>
        <w:ind w:left="1609" w:hanging="591"/>
        <w:jc w:val="left"/>
      </w:pPr>
      <w:rPr>
        <w:rFonts w:ascii="Arial" w:eastAsia="Arial" w:hAnsi="Arial" w:cs="Arial" w:hint="default"/>
        <w:b/>
        <w:bCs/>
        <w:i w:val="0"/>
        <w:iCs w:val="0"/>
        <w:spacing w:val="-3"/>
        <w:w w:val="93"/>
        <w:sz w:val="22"/>
        <w:szCs w:val="22"/>
        <w:lang w:val="pt-PT" w:eastAsia="en-US" w:bidi="ar-SA"/>
      </w:rPr>
    </w:lvl>
    <w:lvl w:ilvl="2">
      <w:numFmt w:val="bullet"/>
      <w:lvlText w:val="•"/>
      <w:lvlJc w:val="left"/>
      <w:pPr>
        <w:ind w:left="3488" w:hanging="591"/>
      </w:pPr>
      <w:rPr>
        <w:rFonts w:hint="default"/>
        <w:lang w:val="pt-PT" w:eastAsia="en-US" w:bidi="ar-SA"/>
      </w:rPr>
    </w:lvl>
    <w:lvl w:ilvl="3">
      <w:numFmt w:val="bullet"/>
      <w:lvlText w:val="•"/>
      <w:lvlJc w:val="left"/>
      <w:pPr>
        <w:ind w:left="4432" w:hanging="591"/>
      </w:pPr>
      <w:rPr>
        <w:rFonts w:hint="default"/>
        <w:lang w:val="pt-PT" w:eastAsia="en-US" w:bidi="ar-SA"/>
      </w:rPr>
    </w:lvl>
    <w:lvl w:ilvl="4">
      <w:numFmt w:val="bullet"/>
      <w:lvlText w:val="•"/>
      <w:lvlJc w:val="left"/>
      <w:pPr>
        <w:ind w:left="5376" w:hanging="591"/>
      </w:pPr>
      <w:rPr>
        <w:rFonts w:hint="default"/>
        <w:lang w:val="pt-PT" w:eastAsia="en-US" w:bidi="ar-SA"/>
      </w:rPr>
    </w:lvl>
    <w:lvl w:ilvl="5">
      <w:numFmt w:val="bullet"/>
      <w:lvlText w:val="•"/>
      <w:lvlJc w:val="left"/>
      <w:pPr>
        <w:ind w:left="6320" w:hanging="591"/>
      </w:pPr>
      <w:rPr>
        <w:rFonts w:hint="default"/>
        <w:lang w:val="pt-PT" w:eastAsia="en-US" w:bidi="ar-SA"/>
      </w:rPr>
    </w:lvl>
    <w:lvl w:ilvl="6">
      <w:numFmt w:val="bullet"/>
      <w:lvlText w:val="•"/>
      <w:lvlJc w:val="left"/>
      <w:pPr>
        <w:ind w:left="7264" w:hanging="591"/>
      </w:pPr>
      <w:rPr>
        <w:rFonts w:hint="default"/>
        <w:lang w:val="pt-PT" w:eastAsia="en-US" w:bidi="ar-SA"/>
      </w:rPr>
    </w:lvl>
    <w:lvl w:ilvl="7">
      <w:numFmt w:val="bullet"/>
      <w:lvlText w:val="•"/>
      <w:lvlJc w:val="left"/>
      <w:pPr>
        <w:ind w:left="8208" w:hanging="591"/>
      </w:pPr>
      <w:rPr>
        <w:rFonts w:hint="default"/>
        <w:lang w:val="pt-PT" w:eastAsia="en-US" w:bidi="ar-SA"/>
      </w:rPr>
    </w:lvl>
    <w:lvl w:ilvl="8">
      <w:numFmt w:val="bullet"/>
      <w:lvlText w:val="•"/>
      <w:lvlJc w:val="left"/>
      <w:pPr>
        <w:ind w:left="9152" w:hanging="591"/>
      </w:pPr>
      <w:rPr>
        <w:rFonts w:hint="default"/>
        <w:lang w:val="pt-PT" w:eastAsia="en-US" w:bidi="ar-SA"/>
      </w:rPr>
    </w:lvl>
  </w:abstractNum>
  <w:abstractNum w:abstractNumId="29">
    <w:nsid w:val="1F1B0100"/>
    <w:multiLevelType w:val="hybridMultilevel"/>
    <w:tmpl w:val="02783100"/>
    <w:lvl w:ilvl="0" w:tplc="1F0210AA">
      <w:numFmt w:val="bullet"/>
      <w:lvlText w:val="-"/>
      <w:lvlJc w:val="left"/>
      <w:pPr>
        <w:ind w:left="1611" w:hanging="135"/>
      </w:pPr>
      <w:rPr>
        <w:rFonts w:ascii="Microsoft Sans Serif" w:eastAsia="Microsoft Sans Serif" w:hAnsi="Microsoft Sans Serif" w:cs="Microsoft Sans Serif" w:hint="default"/>
        <w:w w:val="100"/>
        <w:sz w:val="22"/>
        <w:szCs w:val="22"/>
        <w:lang w:val="pt-PT" w:eastAsia="en-US" w:bidi="ar-SA"/>
      </w:rPr>
    </w:lvl>
    <w:lvl w:ilvl="1" w:tplc="BB0EAA50">
      <w:numFmt w:val="bullet"/>
      <w:lvlText w:val="•"/>
      <w:lvlJc w:val="left"/>
      <w:pPr>
        <w:ind w:left="2566" w:hanging="135"/>
      </w:pPr>
      <w:rPr>
        <w:rFonts w:hint="default"/>
        <w:lang w:val="pt-PT" w:eastAsia="en-US" w:bidi="ar-SA"/>
      </w:rPr>
    </w:lvl>
    <w:lvl w:ilvl="2" w:tplc="71F07162">
      <w:numFmt w:val="bullet"/>
      <w:lvlText w:val="•"/>
      <w:lvlJc w:val="left"/>
      <w:pPr>
        <w:ind w:left="3512" w:hanging="135"/>
      </w:pPr>
      <w:rPr>
        <w:rFonts w:hint="default"/>
        <w:lang w:val="pt-PT" w:eastAsia="en-US" w:bidi="ar-SA"/>
      </w:rPr>
    </w:lvl>
    <w:lvl w:ilvl="3" w:tplc="22D259D0">
      <w:numFmt w:val="bullet"/>
      <w:lvlText w:val="•"/>
      <w:lvlJc w:val="left"/>
      <w:pPr>
        <w:ind w:left="4458" w:hanging="135"/>
      </w:pPr>
      <w:rPr>
        <w:rFonts w:hint="default"/>
        <w:lang w:val="pt-PT" w:eastAsia="en-US" w:bidi="ar-SA"/>
      </w:rPr>
    </w:lvl>
    <w:lvl w:ilvl="4" w:tplc="16A4D1B2">
      <w:numFmt w:val="bullet"/>
      <w:lvlText w:val="•"/>
      <w:lvlJc w:val="left"/>
      <w:pPr>
        <w:ind w:left="5404" w:hanging="135"/>
      </w:pPr>
      <w:rPr>
        <w:rFonts w:hint="default"/>
        <w:lang w:val="pt-PT" w:eastAsia="en-US" w:bidi="ar-SA"/>
      </w:rPr>
    </w:lvl>
    <w:lvl w:ilvl="5" w:tplc="28C2014A">
      <w:numFmt w:val="bullet"/>
      <w:lvlText w:val="•"/>
      <w:lvlJc w:val="left"/>
      <w:pPr>
        <w:ind w:left="6350" w:hanging="135"/>
      </w:pPr>
      <w:rPr>
        <w:rFonts w:hint="default"/>
        <w:lang w:val="pt-PT" w:eastAsia="en-US" w:bidi="ar-SA"/>
      </w:rPr>
    </w:lvl>
    <w:lvl w:ilvl="6" w:tplc="B01243AA">
      <w:numFmt w:val="bullet"/>
      <w:lvlText w:val="•"/>
      <w:lvlJc w:val="left"/>
      <w:pPr>
        <w:ind w:left="7296" w:hanging="135"/>
      </w:pPr>
      <w:rPr>
        <w:rFonts w:hint="default"/>
        <w:lang w:val="pt-PT" w:eastAsia="en-US" w:bidi="ar-SA"/>
      </w:rPr>
    </w:lvl>
    <w:lvl w:ilvl="7" w:tplc="42B0E866">
      <w:numFmt w:val="bullet"/>
      <w:lvlText w:val="•"/>
      <w:lvlJc w:val="left"/>
      <w:pPr>
        <w:ind w:left="8242" w:hanging="135"/>
      </w:pPr>
      <w:rPr>
        <w:rFonts w:hint="default"/>
        <w:lang w:val="pt-PT" w:eastAsia="en-US" w:bidi="ar-SA"/>
      </w:rPr>
    </w:lvl>
    <w:lvl w:ilvl="8" w:tplc="49CC9D24">
      <w:numFmt w:val="bullet"/>
      <w:lvlText w:val="•"/>
      <w:lvlJc w:val="left"/>
      <w:pPr>
        <w:ind w:left="9188" w:hanging="135"/>
      </w:pPr>
      <w:rPr>
        <w:rFonts w:hint="default"/>
        <w:lang w:val="pt-PT" w:eastAsia="en-US" w:bidi="ar-SA"/>
      </w:rPr>
    </w:lvl>
  </w:abstractNum>
  <w:abstractNum w:abstractNumId="30">
    <w:nsid w:val="20324CEF"/>
    <w:multiLevelType w:val="hybridMultilevel"/>
    <w:tmpl w:val="6C22D41E"/>
    <w:lvl w:ilvl="0" w:tplc="00D08EBC">
      <w:start w:val="1"/>
      <w:numFmt w:val="lowerLetter"/>
      <w:lvlText w:val="%1)"/>
      <w:lvlJc w:val="left"/>
      <w:pPr>
        <w:ind w:left="1611" w:hanging="255"/>
      </w:pPr>
      <w:rPr>
        <w:rFonts w:ascii="Arial" w:eastAsia="Arial" w:hAnsi="Arial" w:cs="Arial" w:hint="default"/>
        <w:b/>
        <w:bCs/>
        <w:spacing w:val="0"/>
        <w:w w:val="99"/>
        <w:sz w:val="22"/>
        <w:szCs w:val="22"/>
        <w:lang w:val="pt-PT" w:eastAsia="en-US" w:bidi="ar-SA"/>
      </w:rPr>
    </w:lvl>
    <w:lvl w:ilvl="1" w:tplc="3B86E6B8">
      <w:numFmt w:val="bullet"/>
      <w:lvlText w:val="•"/>
      <w:lvlJc w:val="left"/>
      <w:pPr>
        <w:ind w:left="2566" w:hanging="255"/>
      </w:pPr>
      <w:rPr>
        <w:rFonts w:hint="default"/>
        <w:lang w:val="pt-PT" w:eastAsia="en-US" w:bidi="ar-SA"/>
      </w:rPr>
    </w:lvl>
    <w:lvl w:ilvl="2" w:tplc="B93E008A">
      <w:numFmt w:val="bullet"/>
      <w:lvlText w:val="•"/>
      <w:lvlJc w:val="left"/>
      <w:pPr>
        <w:ind w:left="3512" w:hanging="255"/>
      </w:pPr>
      <w:rPr>
        <w:rFonts w:hint="default"/>
        <w:lang w:val="pt-PT" w:eastAsia="en-US" w:bidi="ar-SA"/>
      </w:rPr>
    </w:lvl>
    <w:lvl w:ilvl="3" w:tplc="10BC8262">
      <w:numFmt w:val="bullet"/>
      <w:lvlText w:val="•"/>
      <w:lvlJc w:val="left"/>
      <w:pPr>
        <w:ind w:left="4458" w:hanging="255"/>
      </w:pPr>
      <w:rPr>
        <w:rFonts w:hint="default"/>
        <w:lang w:val="pt-PT" w:eastAsia="en-US" w:bidi="ar-SA"/>
      </w:rPr>
    </w:lvl>
    <w:lvl w:ilvl="4" w:tplc="7966A6E0">
      <w:numFmt w:val="bullet"/>
      <w:lvlText w:val="•"/>
      <w:lvlJc w:val="left"/>
      <w:pPr>
        <w:ind w:left="5404" w:hanging="255"/>
      </w:pPr>
      <w:rPr>
        <w:rFonts w:hint="default"/>
        <w:lang w:val="pt-PT" w:eastAsia="en-US" w:bidi="ar-SA"/>
      </w:rPr>
    </w:lvl>
    <w:lvl w:ilvl="5" w:tplc="7BE6B4A8">
      <w:numFmt w:val="bullet"/>
      <w:lvlText w:val="•"/>
      <w:lvlJc w:val="left"/>
      <w:pPr>
        <w:ind w:left="6350" w:hanging="255"/>
      </w:pPr>
      <w:rPr>
        <w:rFonts w:hint="default"/>
        <w:lang w:val="pt-PT" w:eastAsia="en-US" w:bidi="ar-SA"/>
      </w:rPr>
    </w:lvl>
    <w:lvl w:ilvl="6" w:tplc="371C751E">
      <w:numFmt w:val="bullet"/>
      <w:lvlText w:val="•"/>
      <w:lvlJc w:val="left"/>
      <w:pPr>
        <w:ind w:left="7296" w:hanging="255"/>
      </w:pPr>
      <w:rPr>
        <w:rFonts w:hint="default"/>
        <w:lang w:val="pt-PT" w:eastAsia="en-US" w:bidi="ar-SA"/>
      </w:rPr>
    </w:lvl>
    <w:lvl w:ilvl="7" w:tplc="7AB29FB8">
      <w:numFmt w:val="bullet"/>
      <w:lvlText w:val="•"/>
      <w:lvlJc w:val="left"/>
      <w:pPr>
        <w:ind w:left="8242" w:hanging="255"/>
      </w:pPr>
      <w:rPr>
        <w:rFonts w:hint="default"/>
        <w:lang w:val="pt-PT" w:eastAsia="en-US" w:bidi="ar-SA"/>
      </w:rPr>
    </w:lvl>
    <w:lvl w:ilvl="8" w:tplc="BE32FBF8">
      <w:numFmt w:val="bullet"/>
      <w:lvlText w:val="•"/>
      <w:lvlJc w:val="left"/>
      <w:pPr>
        <w:ind w:left="9188" w:hanging="255"/>
      </w:pPr>
      <w:rPr>
        <w:rFonts w:hint="default"/>
        <w:lang w:val="pt-PT" w:eastAsia="en-US" w:bidi="ar-SA"/>
      </w:rPr>
    </w:lvl>
  </w:abstractNum>
  <w:abstractNum w:abstractNumId="31">
    <w:nsid w:val="20F6442F"/>
    <w:multiLevelType w:val="multilevel"/>
    <w:tmpl w:val="FFD089E0"/>
    <w:lvl w:ilvl="0">
      <w:start w:val="16"/>
      <w:numFmt w:val="decimal"/>
      <w:lvlText w:val="%1"/>
      <w:lvlJc w:val="left"/>
      <w:pPr>
        <w:ind w:left="1609" w:hanging="591"/>
        <w:jc w:val="left"/>
      </w:pPr>
      <w:rPr>
        <w:rFonts w:hint="default"/>
        <w:lang w:val="pt-PT" w:eastAsia="en-US" w:bidi="ar-SA"/>
      </w:rPr>
    </w:lvl>
    <w:lvl w:ilvl="1">
      <w:start w:val="1"/>
      <w:numFmt w:val="decimal"/>
      <w:lvlText w:val="%1.%2"/>
      <w:lvlJc w:val="left"/>
      <w:pPr>
        <w:ind w:left="1609" w:hanging="591"/>
        <w:jc w:val="left"/>
      </w:pPr>
      <w:rPr>
        <w:rFonts w:ascii="Arial" w:eastAsia="Arial" w:hAnsi="Arial" w:cs="Arial" w:hint="default"/>
        <w:b/>
        <w:bCs/>
        <w:i w:val="0"/>
        <w:iCs w:val="0"/>
        <w:spacing w:val="-6"/>
        <w:w w:val="100"/>
        <w:sz w:val="22"/>
        <w:szCs w:val="22"/>
        <w:lang w:val="pt-PT" w:eastAsia="en-US" w:bidi="ar-SA"/>
      </w:rPr>
    </w:lvl>
    <w:lvl w:ilvl="2">
      <w:start w:val="1"/>
      <w:numFmt w:val="decimal"/>
      <w:lvlText w:val="%3."/>
      <w:lvlJc w:val="left"/>
      <w:pPr>
        <w:ind w:left="2624" w:hanging="591"/>
        <w:jc w:val="left"/>
      </w:pPr>
      <w:rPr>
        <w:rFonts w:ascii="Arial" w:eastAsia="Arial" w:hAnsi="Arial" w:cs="Arial" w:hint="default"/>
        <w:b/>
        <w:bCs/>
        <w:i w:val="0"/>
        <w:iCs w:val="0"/>
        <w:spacing w:val="-1"/>
        <w:w w:val="100"/>
        <w:sz w:val="22"/>
        <w:szCs w:val="22"/>
        <w:lang w:val="pt-PT" w:eastAsia="en-US" w:bidi="ar-SA"/>
      </w:rPr>
    </w:lvl>
    <w:lvl w:ilvl="3">
      <w:start w:val="1"/>
      <w:numFmt w:val="lowerLetter"/>
      <w:lvlText w:val="%4)"/>
      <w:lvlJc w:val="left"/>
      <w:pPr>
        <w:ind w:left="2034" w:hanging="591"/>
        <w:jc w:val="left"/>
      </w:pPr>
      <w:rPr>
        <w:rFonts w:ascii="Arial" w:eastAsia="Arial" w:hAnsi="Arial" w:cs="Arial" w:hint="default"/>
        <w:b/>
        <w:bCs/>
        <w:i w:val="0"/>
        <w:iCs w:val="0"/>
        <w:spacing w:val="-1"/>
        <w:w w:val="100"/>
        <w:sz w:val="22"/>
        <w:szCs w:val="22"/>
        <w:lang w:val="pt-PT" w:eastAsia="en-US" w:bidi="ar-SA"/>
      </w:rPr>
    </w:lvl>
    <w:lvl w:ilvl="4">
      <w:numFmt w:val="bullet"/>
      <w:lvlText w:val="•"/>
      <w:lvlJc w:val="left"/>
      <w:pPr>
        <w:ind w:left="4725" w:hanging="591"/>
      </w:pPr>
      <w:rPr>
        <w:rFonts w:hint="default"/>
        <w:lang w:val="pt-PT" w:eastAsia="en-US" w:bidi="ar-SA"/>
      </w:rPr>
    </w:lvl>
    <w:lvl w:ilvl="5">
      <w:numFmt w:val="bullet"/>
      <w:lvlText w:val="•"/>
      <w:lvlJc w:val="left"/>
      <w:pPr>
        <w:ind w:left="5777" w:hanging="591"/>
      </w:pPr>
      <w:rPr>
        <w:rFonts w:hint="default"/>
        <w:lang w:val="pt-PT" w:eastAsia="en-US" w:bidi="ar-SA"/>
      </w:rPr>
    </w:lvl>
    <w:lvl w:ilvl="6">
      <w:numFmt w:val="bullet"/>
      <w:lvlText w:val="•"/>
      <w:lvlJc w:val="left"/>
      <w:pPr>
        <w:ind w:left="6830" w:hanging="591"/>
      </w:pPr>
      <w:rPr>
        <w:rFonts w:hint="default"/>
        <w:lang w:val="pt-PT" w:eastAsia="en-US" w:bidi="ar-SA"/>
      </w:rPr>
    </w:lvl>
    <w:lvl w:ilvl="7">
      <w:numFmt w:val="bullet"/>
      <w:lvlText w:val="•"/>
      <w:lvlJc w:val="left"/>
      <w:pPr>
        <w:ind w:left="7882" w:hanging="591"/>
      </w:pPr>
      <w:rPr>
        <w:rFonts w:hint="default"/>
        <w:lang w:val="pt-PT" w:eastAsia="en-US" w:bidi="ar-SA"/>
      </w:rPr>
    </w:lvl>
    <w:lvl w:ilvl="8">
      <w:numFmt w:val="bullet"/>
      <w:lvlText w:val="•"/>
      <w:lvlJc w:val="left"/>
      <w:pPr>
        <w:ind w:left="8935" w:hanging="591"/>
      </w:pPr>
      <w:rPr>
        <w:rFonts w:hint="default"/>
        <w:lang w:val="pt-PT" w:eastAsia="en-US" w:bidi="ar-SA"/>
      </w:rPr>
    </w:lvl>
  </w:abstractNum>
  <w:abstractNum w:abstractNumId="32">
    <w:nsid w:val="22BB24B0"/>
    <w:multiLevelType w:val="hybridMultilevel"/>
    <w:tmpl w:val="629C54AA"/>
    <w:lvl w:ilvl="0" w:tplc="8EE2079E">
      <w:start w:val="1"/>
      <w:numFmt w:val="lowerLetter"/>
      <w:lvlText w:val="%1)"/>
      <w:lvlJc w:val="left"/>
      <w:pPr>
        <w:ind w:left="1611" w:hanging="260"/>
      </w:pPr>
      <w:rPr>
        <w:rFonts w:ascii="Arial" w:eastAsia="Arial" w:hAnsi="Arial" w:cs="Arial" w:hint="default"/>
        <w:b/>
        <w:bCs/>
        <w:spacing w:val="0"/>
        <w:w w:val="99"/>
        <w:sz w:val="22"/>
        <w:szCs w:val="22"/>
        <w:lang w:val="pt-PT" w:eastAsia="en-US" w:bidi="ar-SA"/>
      </w:rPr>
    </w:lvl>
    <w:lvl w:ilvl="1" w:tplc="B69CF904">
      <w:numFmt w:val="bullet"/>
      <w:lvlText w:val="•"/>
      <w:lvlJc w:val="left"/>
      <w:pPr>
        <w:ind w:left="2566" w:hanging="260"/>
      </w:pPr>
      <w:rPr>
        <w:rFonts w:hint="default"/>
        <w:lang w:val="pt-PT" w:eastAsia="en-US" w:bidi="ar-SA"/>
      </w:rPr>
    </w:lvl>
    <w:lvl w:ilvl="2" w:tplc="D59C506E">
      <w:numFmt w:val="bullet"/>
      <w:lvlText w:val="•"/>
      <w:lvlJc w:val="left"/>
      <w:pPr>
        <w:ind w:left="3512" w:hanging="260"/>
      </w:pPr>
      <w:rPr>
        <w:rFonts w:hint="default"/>
        <w:lang w:val="pt-PT" w:eastAsia="en-US" w:bidi="ar-SA"/>
      </w:rPr>
    </w:lvl>
    <w:lvl w:ilvl="3" w:tplc="ED4E4FA4">
      <w:numFmt w:val="bullet"/>
      <w:lvlText w:val="•"/>
      <w:lvlJc w:val="left"/>
      <w:pPr>
        <w:ind w:left="4458" w:hanging="260"/>
      </w:pPr>
      <w:rPr>
        <w:rFonts w:hint="default"/>
        <w:lang w:val="pt-PT" w:eastAsia="en-US" w:bidi="ar-SA"/>
      </w:rPr>
    </w:lvl>
    <w:lvl w:ilvl="4" w:tplc="C39A7384">
      <w:numFmt w:val="bullet"/>
      <w:lvlText w:val="•"/>
      <w:lvlJc w:val="left"/>
      <w:pPr>
        <w:ind w:left="5404" w:hanging="260"/>
      </w:pPr>
      <w:rPr>
        <w:rFonts w:hint="default"/>
        <w:lang w:val="pt-PT" w:eastAsia="en-US" w:bidi="ar-SA"/>
      </w:rPr>
    </w:lvl>
    <w:lvl w:ilvl="5" w:tplc="1EFAC198">
      <w:numFmt w:val="bullet"/>
      <w:lvlText w:val="•"/>
      <w:lvlJc w:val="left"/>
      <w:pPr>
        <w:ind w:left="6350" w:hanging="260"/>
      </w:pPr>
      <w:rPr>
        <w:rFonts w:hint="default"/>
        <w:lang w:val="pt-PT" w:eastAsia="en-US" w:bidi="ar-SA"/>
      </w:rPr>
    </w:lvl>
    <w:lvl w:ilvl="6" w:tplc="6F3A857C">
      <w:numFmt w:val="bullet"/>
      <w:lvlText w:val="•"/>
      <w:lvlJc w:val="left"/>
      <w:pPr>
        <w:ind w:left="7296" w:hanging="260"/>
      </w:pPr>
      <w:rPr>
        <w:rFonts w:hint="default"/>
        <w:lang w:val="pt-PT" w:eastAsia="en-US" w:bidi="ar-SA"/>
      </w:rPr>
    </w:lvl>
    <w:lvl w:ilvl="7" w:tplc="7FFEAE2E">
      <w:numFmt w:val="bullet"/>
      <w:lvlText w:val="•"/>
      <w:lvlJc w:val="left"/>
      <w:pPr>
        <w:ind w:left="8242" w:hanging="260"/>
      </w:pPr>
      <w:rPr>
        <w:rFonts w:hint="default"/>
        <w:lang w:val="pt-PT" w:eastAsia="en-US" w:bidi="ar-SA"/>
      </w:rPr>
    </w:lvl>
    <w:lvl w:ilvl="8" w:tplc="A4CEE30E">
      <w:numFmt w:val="bullet"/>
      <w:lvlText w:val="•"/>
      <w:lvlJc w:val="left"/>
      <w:pPr>
        <w:ind w:left="9188" w:hanging="260"/>
      </w:pPr>
      <w:rPr>
        <w:rFonts w:hint="default"/>
        <w:lang w:val="pt-PT" w:eastAsia="en-US" w:bidi="ar-SA"/>
      </w:rPr>
    </w:lvl>
  </w:abstractNum>
  <w:abstractNum w:abstractNumId="33">
    <w:nsid w:val="22E84D0E"/>
    <w:multiLevelType w:val="multilevel"/>
    <w:tmpl w:val="B8760EF4"/>
    <w:lvl w:ilvl="0">
      <w:start w:val="2"/>
      <w:numFmt w:val="decimal"/>
      <w:lvlText w:val="%1"/>
      <w:lvlJc w:val="left"/>
      <w:pPr>
        <w:ind w:left="2197" w:hanging="588"/>
        <w:jc w:val="left"/>
      </w:pPr>
      <w:rPr>
        <w:rFonts w:hint="default"/>
        <w:lang w:val="pt-PT" w:eastAsia="en-US" w:bidi="ar-SA"/>
      </w:rPr>
    </w:lvl>
    <w:lvl w:ilvl="1">
      <w:start w:val="1"/>
      <w:numFmt w:val="decimal"/>
      <w:lvlText w:val="%1.%2."/>
      <w:lvlJc w:val="left"/>
      <w:pPr>
        <w:ind w:left="2197" w:hanging="588"/>
        <w:jc w:val="left"/>
      </w:pPr>
      <w:rPr>
        <w:rFonts w:ascii="Arial" w:eastAsia="Arial" w:hAnsi="Arial" w:cs="Arial" w:hint="default"/>
        <w:b/>
        <w:bCs/>
        <w:i w:val="0"/>
        <w:iCs w:val="0"/>
        <w:spacing w:val="-2"/>
        <w:w w:val="93"/>
        <w:sz w:val="22"/>
        <w:szCs w:val="22"/>
        <w:lang w:val="pt-PT" w:eastAsia="en-US" w:bidi="ar-SA"/>
      </w:rPr>
    </w:lvl>
    <w:lvl w:ilvl="2">
      <w:numFmt w:val="bullet"/>
      <w:lvlText w:val="•"/>
      <w:lvlJc w:val="left"/>
      <w:pPr>
        <w:ind w:left="3968" w:hanging="588"/>
      </w:pPr>
      <w:rPr>
        <w:rFonts w:hint="default"/>
        <w:lang w:val="pt-PT" w:eastAsia="en-US" w:bidi="ar-SA"/>
      </w:rPr>
    </w:lvl>
    <w:lvl w:ilvl="3">
      <w:numFmt w:val="bullet"/>
      <w:lvlText w:val="•"/>
      <w:lvlJc w:val="left"/>
      <w:pPr>
        <w:ind w:left="4852" w:hanging="588"/>
      </w:pPr>
      <w:rPr>
        <w:rFonts w:hint="default"/>
        <w:lang w:val="pt-PT" w:eastAsia="en-US" w:bidi="ar-SA"/>
      </w:rPr>
    </w:lvl>
    <w:lvl w:ilvl="4">
      <w:numFmt w:val="bullet"/>
      <w:lvlText w:val="•"/>
      <w:lvlJc w:val="left"/>
      <w:pPr>
        <w:ind w:left="5736" w:hanging="588"/>
      </w:pPr>
      <w:rPr>
        <w:rFonts w:hint="default"/>
        <w:lang w:val="pt-PT" w:eastAsia="en-US" w:bidi="ar-SA"/>
      </w:rPr>
    </w:lvl>
    <w:lvl w:ilvl="5">
      <w:numFmt w:val="bullet"/>
      <w:lvlText w:val="•"/>
      <w:lvlJc w:val="left"/>
      <w:pPr>
        <w:ind w:left="6620" w:hanging="588"/>
      </w:pPr>
      <w:rPr>
        <w:rFonts w:hint="default"/>
        <w:lang w:val="pt-PT" w:eastAsia="en-US" w:bidi="ar-SA"/>
      </w:rPr>
    </w:lvl>
    <w:lvl w:ilvl="6">
      <w:numFmt w:val="bullet"/>
      <w:lvlText w:val="•"/>
      <w:lvlJc w:val="left"/>
      <w:pPr>
        <w:ind w:left="7504" w:hanging="588"/>
      </w:pPr>
      <w:rPr>
        <w:rFonts w:hint="default"/>
        <w:lang w:val="pt-PT" w:eastAsia="en-US" w:bidi="ar-SA"/>
      </w:rPr>
    </w:lvl>
    <w:lvl w:ilvl="7">
      <w:numFmt w:val="bullet"/>
      <w:lvlText w:val="•"/>
      <w:lvlJc w:val="left"/>
      <w:pPr>
        <w:ind w:left="8388" w:hanging="588"/>
      </w:pPr>
      <w:rPr>
        <w:rFonts w:hint="default"/>
        <w:lang w:val="pt-PT" w:eastAsia="en-US" w:bidi="ar-SA"/>
      </w:rPr>
    </w:lvl>
    <w:lvl w:ilvl="8">
      <w:numFmt w:val="bullet"/>
      <w:lvlText w:val="•"/>
      <w:lvlJc w:val="left"/>
      <w:pPr>
        <w:ind w:left="9272" w:hanging="588"/>
      </w:pPr>
      <w:rPr>
        <w:rFonts w:hint="default"/>
        <w:lang w:val="pt-PT" w:eastAsia="en-US" w:bidi="ar-SA"/>
      </w:rPr>
    </w:lvl>
  </w:abstractNum>
  <w:abstractNum w:abstractNumId="34">
    <w:nsid w:val="23AF2952"/>
    <w:multiLevelType w:val="hybridMultilevel"/>
    <w:tmpl w:val="CAFA76AC"/>
    <w:lvl w:ilvl="0" w:tplc="3F02A9CA">
      <w:start w:val="1"/>
      <w:numFmt w:val="lowerLetter"/>
      <w:lvlText w:val="%1)"/>
      <w:lvlJc w:val="left"/>
      <w:pPr>
        <w:ind w:left="1611" w:hanging="580"/>
      </w:pPr>
      <w:rPr>
        <w:rFonts w:ascii="Arial" w:eastAsia="Arial" w:hAnsi="Arial" w:cs="Arial" w:hint="default"/>
        <w:b/>
        <w:bCs/>
        <w:spacing w:val="0"/>
        <w:w w:val="95"/>
        <w:sz w:val="22"/>
        <w:szCs w:val="22"/>
        <w:lang w:val="pt-PT" w:eastAsia="en-US" w:bidi="ar-SA"/>
      </w:rPr>
    </w:lvl>
    <w:lvl w:ilvl="1" w:tplc="54B89EA0">
      <w:numFmt w:val="bullet"/>
      <w:lvlText w:val="•"/>
      <w:lvlJc w:val="left"/>
      <w:pPr>
        <w:ind w:left="2566" w:hanging="580"/>
      </w:pPr>
      <w:rPr>
        <w:rFonts w:hint="default"/>
        <w:lang w:val="pt-PT" w:eastAsia="en-US" w:bidi="ar-SA"/>
      </w:rPr>
    </w:lvl>
    <w:lvl w:ilvl="2" w:tplc="0C86ED66">
      <w:numFmt w:val="bullet"/>
      <w:lvlText w:val="•"/>
      <w:lvlJc w:val="left"/>
      <w:pPr>
        <w:ind w:left="3512" w:hanging="580"/>
      </w:pPr>
      <w:rPr>
        <w:rFonts w:hint="default"/>
        <w:lang w:val="pt-PT" w:eastAsia="en-US" w:bidi="ar-SA"/>
      </w:rPr>
    </w:lvl>
    <w:lvl w:ilvl="3" w:tplc="283C104A">
      <w:numFmt w:val="bullet"/>
      <w:lvlText w:val="•"/>
      <w:lvlJc w:val="left"/>
      <w:pPr>
        <w:ind w:left="4458" w:hanging="580"/>
      </w:pPr>
      <w:rPr>
        <w:rFonts w:hint="default"/>
        <w:lang w:val="pt-PT" w:eastAsia="en-US" w:bidi="ar-SA"/>
      </w:rPr>
    </w:lvl>
    <w:lvl w:ilvl="4" w:tplc="45FA09D0">
      <w:numFmt w:val="bullet"/>
      <w:lvlText w:val="•"/>
      <w:lvlJc w:val="left"/>
      <w:pPr>
        <w:ind w:left="5404" w:hanging="580"/>
      </w:pPr>
      <w:rPr>
        <w:rFonts w:hint="default"/>
        <w:lang w:val="pt-PT" w:eastAsia="en-US" w:bidi="ar-SA"/>
      </w:rPr>
    </w:lvl>
    <w:lvl w:ilvl="5" w:tplc="DEE80282">
      <w:numFmt w:val="bullet"/>
      <w:lvlText w:val="•"/>
      <w:lvlJc w:val="left"/>
      <w:pPr>
        <w:ind w:left="6350" w:hanging="580"/>
      </w:pPr>
      <w:rPr>
        <w:rFonts w:hint="default"/>
        <w:lang w:val="pt-PT" w:eastAsia="en-US" w:bidi="ar-SA"/>
      </w:rPr>
    </w:lvl>
    <w:lvl w:ilvl="6" w:tplc="ABC6808C">
      <w:numFmt w:val="bullet"/>
      <w:lvlText w:val="•"/>
      <w:lvlJc w:val="left"/>
      <w:pPr>
        <w:ind w:left="7296" w:hanging="580"/>
      </w:pPr>
      <w:rPr>
        <w:rFonts w:hint="default"/>
        <w:lang w:val="pt-PT" w:eastAsia="en-US" w:bidi="ar-SA"/>
      </w:rPr>
    </w:lvl>
    <w:lvl w:ilvl="7" w:tplc="D8000AD6">
      <w:numFmt w:val="bullet"/>
      <w:lvlText w:val="•"/>
      <w:lvlJc w:val="left"/>
      <w:pPr>
        <w:ind w:left="8242" w:hanging="580"/>
      </w:pPr>
      <w:rPr>
        <w:rFonts w:hint="default"/>
        <w:lang w:val="pt-PT" w:eastAsia="en-US" w:bidi="ar-SA"/>
      </w:rPr>
    </w:lvl>
    <w:lvl w:ilvl="8" w:tplc="2B4A2B64">
      <w:numFmt w:val="bullet"/>
      <w:lvlText w:val="•"/>
      <w:lvlJc w:val="left"/>
      <w:pPr>
        <w:ind w:left="9188" w:hanging="580"/>
      </w:pPr>
      <w:rPr>
        <w:rFonts w:hint="default"/>
        <w:lang w:val="pt-PT" w:eastAsia="en-US" w:bidi="ar-SA"/>
      </w:rPr>
    </w:lvl>
  </w:abstractNum>
  <w:abstractNum w:abstractNumId="35">
    <w:nsid w:val="2AB1107A"/>
    <w:multiLevelType w:val="hybridMultilevel"/>
    <w:tmpl w:val="813EBCA6"/>
    <w:lvl w:ilvl="0" w:tplc="BF5A5D02">
      <w:start w:val="1"/>
      <w:numFmt w:val="lowerLetter"/>
      <w:lvlText w:val="%1)"/>
      <w:lvlJc w:val="left"/>
      <w:pPr>
        <w:ind w:left="840" w:hanging="588"/>
        <w:jc w:val="left"/>
      </w:pPr>
      <w:rPr>
        <w:rFonts w:ascii="Arial" w:eastAsia="Arial" w:hAnsi="Arial" w:cs="Arial" w:hint="default"/>
        <w:b/>
        <w:bCs/>
        <w:i w:val="0"/>
        <w:iCs w:val="0"/>
        <w:spacing w:val="0"/>
        <w:w w:val="93"/>
        <w:sz w:val="22"/>
        <w:szCs w:val="22"/>
        <w:lang w:val="pt-PT" w:eastAsia="en-US" w:bidi="ar-SA"/>
      </w:rPr>
    </w:lvl>
    <w:lvl w:ilvl="1" w:tplc="963604A8">
      <w:numFmt w:val="bullet"/>
      <w:lvlText w:val="•"/>
      <w:lvlJc w:val="left"/>
      <w:pPr>
        <w:ind w:left="1697" w:hanging="588"/>
      </w:pPr>
      <w:rPr>
        <w:rFonts w:hint="default"/>
        <w:lang w:val="pt-PT" w:eastAsia="en-US" w:bidi="ar-SA"/>
      </w:rPr>
    </w:lvl>
    <w:lvl w:ilvl="2" w:tplc="244606B8">
      <w:numFmt w:val="bullet"/>
      <w:lvlText w:val="•"/>
      <w:lvlJc w:val="left"/>
      <w:pPr>
        <w:ind w:left="2554" w:hanging="588"/>
      </w:pPr>
      <w:rPr>
        <w:rFonts w:hint="default"/>
        <w:lang w:val="pt-PT" w:eastAsia="en-US" w:bidi="ar-SA"/>
      </w:rPr>
    </w:lvl>
    <w:lvl w:ilvl="3" w:tplc="10ECB1F2">
      <w:numFmt w:val="bullet"/>
      <w:lvlText w:val="•"/>
      <w:lvlJc w:val="left"/>
      <w:pPr>
        <w:ind w:left="3411" w:hanging="588"/>
      </w:pPr>
      <w:rPr>
        <w:rFonts w:hint="default"/>
        <w:lang w:val="pt-PT" w:eastAsia="en-US" w:bidi="ar-SA"/>
      </w:rPr>
    </w:lvl>
    <w:lvl w:ilvl="4" w:tplc="0DB2A704">
      <w:numFmt w:val="bullet"/>
      <w:lvlText w:val="•"/>
      <w:lvlJc w:val="left"/>
      <w:pPr>
        <w:ind w:left="4268" w:hanging="588"/>
      </w:pPr>
      <w:rPr>
        <w:rFonts w:hint="default"/>
        <w:lang w:val="pt-PT" w:eastAsia="en-US" w:bidi="ar-SA"/>
      </w:rPr>
    </w:lvl>
    <w:lvl w:ilvl="5" w:tplc="C992A476">
      <w:numFmt w:val="bullet"/>
      <w:lvlText w:val="•"/>
      <w:lvlJc w:val="left"/>
      <w:pPr>
        <w:ind w:left="5125" w:hanging="588"/>
      </w:pPr>
      <w:rPr>
        <w:rFonts w:hint="default"/>
        <w:lang w:val="pt-PT" w:eastAsia="en-US" w:bidi="ar-SA"/>
      </w:rPr>
    </w:lvl>
    <w:lvl w:ilvl="6" w:tplc="DEF63078">
      <w:numFmt w:val="bullet"/>
      <w:lvlText w:val="•"/>
      <w:lvlJc w:val="left"/>
      <w:pPr>
        <w:ind w:left="5982" w:hanging="588"/>
      </w:pPr>
      <w:rPr>
        <w:rFonts w:hint="default"/>
        <w:lang w:val="pt-PT" w:eastAsia="en-US" w:bidi="ar-SA"/>
      </w:rPr>
    </w:lvl>
    <w:lvl w:ilvl="7" w:tplc="BA028E0E">
      <w:numFmt w:val="bullet"/>
      <w:lvlText w:val="•"/>
      <w:lvlJc w:val="left"/>
      <w:pPr>
        <w:ind w:left="6839" w:hanging="588"/>
      </w:pPr>
      <w:rPr>
        <w:rFonts w:hint="default"/>
        <w:lang w:val="pt-PT" w:eastAsia="en-US" w:bidi="ar-SA"/>
      </w:rPr>
    </w:lvl>
    <w:lvl w:ilvl="8" w:tplc="12525304">
      <w:numFmt w:val="bullet"/>
      <w:lvlText w:val="•"/>
      <w:lvlJc w:val="left"/>
      <w:pPr>
        <w:ind w:left="7696" w:hanging="588"/>
      </w:pPr>
      <w:rPr>
        <w:rFonts w:hint="default"/>
        <w:lang w:val="pt-PT" w:eastAsia="en-US" w:bidi="ar-SA"/>
      </w:rPr>
    </w:lvl>
  </w:abstractNum>
  <w:abstractNum w:abstractNumId="36">
    <w:nsid w:val="2CC41EDD"/>
    <w:multiLevelType w:val="hybridMultilevel"/>
    <w:tmpl w:val="9CD6442E"/>
    <w:lvl w:ilvl="0" w:tplc="1C3A2366">
      <w:start w:val="1"/>
      <w:numFmt w:val="lowerLetter"/>
      <w:lvlText w:val="%1)"/>
      <w:lvlJc w:val="left"/>
      <w:pPr>
        <w:ind w:left="1609" w:hanging="591"/>
        <w:jc w:val="left"/>
      </w:pPr>
      <w:rPr>
        <w:rFonts w:ascii="Arial" w:eastAsia="Arial" w:hAnsi="Arial" w:cs="Arial" w:hint="default"/>
        <w:b/>
        <w:bCs/>
        <w:i w:val="0"/>
        <w:iCs w:val="0"/>
        <w:spacing w:val="0"/>
        <w:w w:val="93"/>
        <w:sz w:val="22"/>
        <w:szCs w:val="22"/>
        <w:lang w:val="pt-PT" w:eastAsia="en-US" w:bidi="ar-SA"/>
      </w:rPr>
    </w:lvl>
    <w:lvl w:ilvl="1" w:tplc="6E8EBCB4">
      <w:numFmt w:val="bullet"/>
      <w:lvlText w:val="•"/>
      <w:lvlJc w:val="left"/>
      <w:pPr>
        <w:ind w:left="2544" w:hanging="591"/>
      </w:pPr>
      <w:rPr>
        <w:rFonts w:hint="default"/>
        <w:lang w:val="pt-PT" w:eastAsia="en-US" w:bidi="ar-SA"/>
      </w:rPr>
    </w:lvl>
    <w:lvl w:ilvl="2" w:tplc="D2909ACE">
      <w:numFmt w:val="bullet"/>
      <w:lvlText w:val="•"/>
      <w:lvlJc w:val="left"/>
      <w:pPr>
        <w:ind w:left="3488" w:hanging="591"/>
      </w:pPr>
      <w:rPr>
        <w:rFonts w:hint="default"/>
        <w:lang w:val="pt-PT" w:eastAsia="en-US" w:bidi="ar-SA"/>
      </w:rPr>
    </w:lvl>
    <w:lvl w:ilvl="3" w:tplc="669602DA">
      <w:numFmt w:val="bullet"/>
      <w:lvlText w:val="•"/>
      <w:lvlJc w:val="left"/>
      <w:pPr>
        <w:ind w:left="4432" w:hanging="591"/>
      </w:pPr>
      <w:rPr>
        <w:rFonts w:hint="default"/>
        <w:lang w:val="pt-PT" w:eastAsia="en-US" w:bidi="ar-SA"/>
      </w:rPr>
    </w:lvl>
    <w:lvl w:ilvl="4" w:tplc="B582AC06">
      <w:numFmt w:val="bullet"/>
      <w:lvlText w:val="•"/>
      <w:lvlJc w:val="left"/>
      <w:pPr>
        <w:ind w:left="5376" w:hanging="591"/>
      </w:pPr>
      <w:rPr>
        <w:rFonts w:hint="default"/>
        <w:lang w:val="pt-PT" w:eastAsia="en-US" w:bidi="ar-SA"/>
      </w:rPr>
    </w:lvl>
    <w:lvl w:ilvl="5" w:tplc="E320C554">
      <w:numFmt w:val="bullet"/>
      <w:lvlText w:val="•"/>
      <w:lvlJc w:val="left"/>
      <w:pPr>
        <w:ind w:left="6320" w:hanging="591"/>
      </w:pPr>
      <w:rPr>
        <w:rFonts w:hint="default"/>
        <w:lang w:val="pt-PT" w:eastAsia="en-US" w:bidi="ar-SA"/>
      </w:rPr>
    </w:lvl>
    <w:lvl w:ilvl="6" w:tplc="9F2AAE34">
      <w:numFmt w:val="bullet"/>
      <w:lvlText w:val="•"/>
      <w:lvlJc w:val="left"/>
      <w:pPr>
        <w:ind w:left="7264" w:hanging="591"/>
      </w:pPr>
      <w:rPr>
        <w:rFonts w:hint="default"/>
        <w:lang w:val="pt-PT" w:eastAsia="en-US" w:bidi="ar-SA"/>
      </w:rPr>
    </w:lvl>
    <w:lvl w:ilvl="7" w:tplc="B41E7056">
      <w:numFmt w:val="bullet"/>
      <w:lvlText w:val="•"/>
      <w:lvlJc w:val="left"/>
      <w:pPr>
        <w:ind w:left="8208" w:hanging="591"/>
      </w:pPr>
      <w:rPr>
        <w:rFonts w:hint="default"/>
        <w:lang w:val="pt-PT" w:eastAsia="en-US" w:bidi="ar-SA"/>
      </w:rPr>
    </w:lvl>
    <w:lvl w:ilvl="8" w:tplc="3176C4B0">
      <w:numFmt w:val="bullet"/>
      <w:lvlText w:val="•"/>
      <w:lvlJc w:val="left"/>
      <w:pPr>
        <w:ind w:left="9152" w:hanging="591"/>
      </w:pPr>
      <w:rPr>
        <w:rFonts w:hint="default"/>
        <w:lang w:val="pt-PT" w:eastAsia="en-US" w:bidi="ar-SA"/>
      </w:rPr>
    </w:lvl>
  </w:abstractNum>
  <w:abstractNum w:abstractNumId="37">
    <w:nsid w:val="2DA011D6"/>
    <w:multiLevelType w:val="hybridMultilevel"/>
    <w:tmpl w:val="E466BED2"/>
    <w:lvl w:ilvl="0" w:tplc="17E63D10">
      <w:start w:val="1"/>
      <w:numFmt w:val="lowerLetter"/>
      <w:lvlText w:val="%1)"/>
      <w:lvlJc w:val="left"/>
      <w:pPr>
        <w:ind w:left="1866" w:hanging="255"/>
      </w:pPr>
      <w:rPr>
        <w:rFonts w:ascii="Arial" w:eastAsia="Arial" w:hAnsi="Arial" w:cs="Arial" w:hint="default"/>
        <w:b/>
        <w:bCs/>
        <w:spacing w:val="0"/>
        <w:w w:val="99"/>
        <w:sz w:val="22"/>
        <w:szCs w:val="22"/>
        <w:lang w:val="pt-PT" w:eastAsia="en-US" w:bidi="ar-SA"/>
      </w:rPr>
    </w:lvl>
    <w:lvl w:ilvl="1" w:tplc="1F8E0B46">
      <w:numFmt w:val="bullet"/>
      <w:lvlText w:val="•"/>
      <w:lvlJc w:val="left"/>
      <w:pPr>
        <w:ind w:left="2782" w:hanging="255"/>
      </w:pPr>
      <w:rPr>
        <w:rFonts w:hint="default"/>
        <w:lang w:val="pt-PT" w:eastAsia="en-US" w:bidi="ar-SA"/>
      </w:rPr>
    </w:lvl>
    <w:lvl w:ilvl="2" w:tplc="D4147EDC">
      <w:numFmt w:val="bullet"/>
      <w:lvlText w:val="•"/>
      <w:lvlJc w:val="left"/>
      <w:pPr>
        <w:ind w:left="3704" w:hanging="255"/>
      </w:pPr>
      <w:rPr>
        <w:rFonts w:hint="default"/>
        <w:lang w:val="pt-PT" w:eastAsia="en-US" w:bidi="ar-SA"/>
      </w:rPr>
    </w:lvl>
    <w:lvl w:ilvl="3" w:tplc="37340F0A">
      <w:numFmt w:val="bullet"/>
      <w:lvlText w:val="•"/>
      <w:lvlJc w:val="left"/>
      <w:pPr>
        <w:ind w:left="4626" w:hanging="255"/>
      </w:pPr>
      <w:rPr>
        <w:rFonts w:hint="default"/>
        <w:lang w:val="pt-PT" w:eastAsia="en-US" w:bidi="ar-SA"/>
      </w:rPr>
    </w:lvl>
    <w:lvl w:ilvl="4" w:tplc="43A2064A">
      <w:numFmt w:val="bullet"/>
      <w:lvlText w:val="•"/>
      <w:lvlJc w:val="left"/>
      <w:pPr>
        <w:ind w:left="5548" w:hanging="255"/>
      </w:pPr>
      <w:rPr>
        <w:rFonts w:hint="default"/>
        <w:lang w:val="pt-PT" w:eastAsia="en-US" w:bidi="ar-SA"/>
      </w:rPr>
    </w:lvl>
    <w:lvl w:ilvl="5" w:tplc="AB3484E4">
      <w:numFmt w:val="bullet"/>
      <w:lvlText w:val="•"/>
      <w:lvlJc w:val="left"/>
      <w:pPr>
        <w:ind w:left="6470" w:hanging="255"/>
      </w:pPr>
      <w:rPr>
        <w:rFonts w:hint="default"/>
        <w:lang w:val="pt-PT" w:eastAsia="en-US" w:bidi="ar-SA"/>
      </w:rPr>
    </w:lvl>
    <w:lvl w:ilvl="6" w:tplc="A1A4899C">
      <w:numFmt w:val="bullet"/>
      <w:lvlText w:val="•"/>
      <w:lvlJc w:val="left"/>
      <w:pPr>
        <w:ind w:left="7392" w:hanging="255"/>
      </w:pPr>
      <w:rPr>
        <w:rFonts w:hint="default"/>
        <w:lang w:val="pt-PT" w:eastAsia="en-US" w:bidi="ar-SA"/>
      </w:rPr>
    </w:lvl>
    <w:lvl w:ilvl="7" w:tplc="C9CAF652">
      <w:numFmt w:val="bullet"/>
      <w:lvlText w:val="•"/>
      <w:lvlJc w:val="left"/>
      <w:pPr>
        <w:ind w:left="8314" w:hanging="255"/>
      </w:pPr>
      <w:rPr>
        <w:rFonts w:hint="default"/>
        <w:lang w:val="pt-PT" w:eastAsia="en-US" w:bidi="ar-SA"/>
      </w:rPr>
    </w:lvl>
    <w:lvl w:ilvl="8" w:tplc="33E4FA66">
      <w:numFmt w:val="bullet"/>
      <w:lvlText w:val="•"/>
      <w:lvlJc w:val="left"/>
      <w:pPr>
        <w:ind w:left="9236" w:hanging="255"/>
      </w:pPr>
      <w:rPr>
        <w:rFonts w:hint="default"/>
        <w:lang w:val="pt-PT" w:eastAsia="en-US" w:bidi="ar-SA"/>
      </w:rPr>
    </w:lvl>
  </w:abstractNum>
  <w:abstractNum w:abstractNumId="38">
    <w:nsid w:val="2DC52143"/>
    <w:multiLevelType w:val="hybridMultilevel"/>
    <w:tmpl w:val="8C28746A"/>
    <w:lvl w:ilvl="0" w:tplc="620246C4">
      <w:start w:val="1"/>
      <w:numFmt w:val="upperRoman"/>
      <w:lvlText w:val="%1"/>
      <w:lvlJc w:val="left"/>
      <w:pPr>
        <w:ind w:left="1734" w:hanging="125"/>
        <w:jc w:val="left"/>
      </w:pPr>
      <w:rPr>
        <w:rFonts w:ascii="Arial" w:eastAsia="Arial" w:hAnsi="Arial" w:cs="Arial" w:hint="default"/>
        <w:b/>
        <w:bCs/>
        <w:i w:val="0"/>
        <w:iCs w:val="0"/>
        <w:spacing w:val="0"/>
        <w:w w:val="100"/>
        <w:sz w:val="22"/>
        <w:szCs w:val="22"/>
        <w:lang w:val="pt-PT" w:eastAsia="en-US" w:bidi="ar-SA"/>
      </w:rPr>
    </w:lvl>
    <w:lvl w:ilvl="1" w:tplc="4C8E4594">
      <w:start w:val="1"/>
      <w:numFmt w:val="lowerLetter"/>
      <w:lvlText w:val="%2)"/>
      <w:lvlJc w:val="left"/>
      <w:pPr>
        <w:ind w:left="2197" w:hanging="588"/>
        <w:jc w:val="left"/>
      </w:pPr>
      <w:rPr>
        <w:rFonts w:ascii="Arial" w:eastAsia="Arial" w:hAnsi="Arial" w:cs="Arial" w:hint="default"/>
        <w:b/>
        <w:bCs/>
        <w:i w:val="0"/>
        <w:iCs w:val="0"/>
        <w:spacing w:val="-1"/>
        <w:w w:val="100"/>
        <w:sz w:val="22"/>
        <w:szCs w:val="22"/>
        <w:lang w:val="pt-PT" w:eastAsia="en-US" w:bidi="ar-SA"/>
      </w:rPr>
    </w:lvl>
    <w:lvl w:ilvl="2" w:tplc="C6D21940">
      <w:numFmt w:val="bullet"/>
      <w:lvlText w:val="•"/>
      <w:lvlJc w:val="left"/>
      <w:pPr>
        <w:ind w:left="2200" w:hanging="588"/>
      </w:pPr>
      <w:rPr>
        <w:rFonts w:hint="default"/>
        <w:lang w:val="pt-PT" w:eastAsia="en-US" w:bidi="ar-SA"/>
      </w:rPr>
    </w:lvl>
    <w:lvl w:ilvl="3" w:tplc="F49E01D8">
      <w:numFmt w:val="bullet"/>
      <w:lvlText w:val="•"/>
      <w:lvlJc w:val="left"/>
      <w:pPr>
        <w:ind w:left="3305" w:hanging="588"/>
      </w:pPr>
      <w:rPr>
        <w:rFonts w:hint="default"/>
        <w:lang w:val="pt-PT" w:eastAsia="en-US" w:bidi="ar-SA"/>
      </w:rPr>
    </w:lvl>
    <w:lvl w:ilvl="4" w:tplc="0D143400">
      <w:numFmt w:val="bullet"/>
      <w:lvlText w:val="•"/>
      <w:lvlJc w:val="left"/>
      <w:pPr>
        <w:ind w:left="4410" w:hanging="588"/>
      </w:pPr>
      <w:rPr>
        <w:rFonts w:hint="default"/>
        <w:lang w:val="pt-PT" w:eastAsia="en-US" w:bidi="ar-SA"/>
      </w:rPr>
    </w:lvl>
    <w:lvl w:ilvl="5" w:tplc="326A6454">
      <w:numFmt w:val="bullet"/>
      <w:lvlText w:val="•"/>
      <w:lvlJc w:val="left"/>
      <w:pPr>
        <w:ind w:left="5515" w:hanging="588"/>
      </w:pPr>
      <w:rPr>
        <w:rFonts w:hint="default"/>
        <w:lang w:val="pt-PT" w:eastAsia="en-US" w:bidi="ar-SA"/>
      </w:rPr>
    </w:lvl>
    <w:lvl w:ilvl="6" w:tplc="68B44456">
      <w:numFmt w:val="bullet"/>
      <w:lvlText w:val="•"/>
      <w:lvlJc w:val="left"/>
      <w:pPr>
        <w:ind w:left="6620" w:hanging="588"/>
      </w:pPr>
      <w:rPr>
        <w:rFonts w:hint="default"/>
        <w:lang w:val="pt-PT" w:eastAsia="en-US" w:bidi="ar-SA"/>
      </w:rPr>
    </w:lvl>
    <w:lvl w:ilvl="7" w:tplc="F620F3D0">
      <w:numFmt w:val="bullet"/>
      <w:lvlText w:val="•"/>
      <w:lvlJc w:val="left"/>
      <w:pPr>
        <w:ind w:left="7725" w:hanging="588"/>
      </w:pPr>
      <w:rPr>
        <w:rFonts w:hint="default"/>
        <w:lang w:val="pt-PT" w:eastAsia="en-US" w:bidi="ar-SA"/>
      </w:rPr>
    </w:lvl>
    <w:lvl w:ilvl="8" w:tplc="3582450C">
      <w:numFmt w:val="bullet"/>
      <w:lvlText w:val="•"/>
      <w:lvlJc w:val="left"/>
      <w:pPr>
        <w:ind w:left="8830" w:hanging="588"/>
      </w:pPr>
      <w:rPr>
        <w:rFonts w:hint="default"/>
        <w:lang w:val="pt-PT" w:eastAsia="en-US" w:bidi="ar-SA"/>
      </w:rPr>
    </w:lvl>
  </w:abstractNum>
  <w:abstractNum w:abstractNumId="39">
    <w:nsid w:val="2E9D079D"/>
    <w:multiLevelType w:val="hybridMultilevel"/>
    <w:tmpl w:val="A350AFC6"/>
    <w:lvl w:ilvl="0" w:tplc="EA4E46E8">
      <w:start w:val="1"/>
      <w:numFmt w:val="upperRoman"/>
      <w:lvlText w:val="%1"/>
      <w:lvlJc w:val="left"/>
      <w:pPr>
        <w:ind w:left="1731" w:hanging="123"/>
        <w:jc w:val="left"/>
      </w:pPr>
      <w:rPr>
        <w:rFonts w:ascii="Arial" w:eastAsia="Arial" w:hAnsi="Arial" w:cs="Arial" w:hint="default"/>
        <w:b/>
        <w:bCs/>
        <w:i w:val="0"/>
        <w:iCs w:val="0"/>
        <w:spacing w:val="0"/>
        <w:w w:val="100"/>
        <w:sz w:val="22"/>
        <w:szCs w:val="22"/>
        <w:lang w:val="pt-PT" w:eastAsia="en-US" w:bidi="ar-SA"/>
      </w:rPr>
    </w:lvl>
    <w:lvl w:ilvl="1" w:tplc="94425260">
      <w:numFmt w:val="bullet"/>
      <w:lvlText w:val="•"/>
      <w:lvlJc w:val="left"/>
      <w:pPr>
        <w:ind w:left="2670" w:hanging="123"/>
      </w:pPr>
      <w:rPr>
        <w:rFonts w:hint="default"/>
        <w:lang w:val="pt-PT" w:eastAsia="en-US" w:bidi="ar-SA"/>
      </w:rPr>
    </w:lvl>
    <w:lvl w:ilvl="2" w:tplc="C73CE3DE">
      <w:numFmt w:val="bullet"/>
      <w:lvlText w:val="•"/>
      <w:lvlJc w:val="left"/>
      <w:pPr>
        <w:ind w:left="3600" w:hanging="123"/>
      </w:pPr>
      <w:rPr>
        <w:rFonts w:hint="default"/>
        <w:lang w:val="pt-PT" w:eastAsia="en-US" w:bidi="ar-SA"/>
      </w:rPr>
    </w:lvl>
    <w:lvl w:ilvl="3" w:tplc="364C926A">
      <w:numFmt w:val="bullet"/>
      <w:lvlText w:val="•"/>
      <w:lvlJc w:val="left"/>
      <w:pPr>
        <w:ind w:left="4530" w:hanging="123"/>
      </w:pPr>
      <w:rPr>
        <w:rFonts w:hint="default"/>
        <w:lang w:val="pt-PT" w:eastAsia="en-US" w:bidi="ar-SA"/>
      </w:rPr>
    </w:lvl>
    <w:lvl w:ilvl="4" w:tplc="57863B76">
      <w:numFmt w:val="bullet"/>
      <w:lvlText w:val="•"/>
      <w:lvlJc w:val="left"/>
      <w:pPr>
        <w:ind w:left="5460" w:hanging="123"/>
      </w:pPr>
      <w:rPr>
        <w:rFonts w:hint="default"/>
        <w:lang w:val="pt-PT" w:eastAsia="en-US" w:bidi="ar-SA"/>
      </w:rPr>
    </w:lvl>
    <w:lvl w:ilvl="5" w:tplc="8562710C">
      <w:numFmt w:val="bullet"/>
      <w:lvlText w:val="•"/>
      <w:lvlJc w:val="left"/>
      <w:pPr>
        <w:ind w:left="6390" w:hanging="123"/>
      </w:pPr>
      <w:rPr>
        <w:rFonts w:hint="default"/>
        <w:lang w:val="pt-PT" w:eastAsia="en-US" w:bidi="ar-SA"/>
      </w:rPr>
    </w:lvl>
    <w:lvl w:ilvl="6" w:tplc="6FBCEC2C">
      <w:numFmt w:val="bullet"/>
      <w:lvlText w:val="•"/>
      <w:lvlJc w:val="left"/>
      <w:pPr>
        <w:ind w:left="7320" w:hanging="123"/>
      </w:pPr>
      <w:rPr>
        <w:rFonts w:hint="default"/>
        <w:lang w:val="pt-PT" w:eastAsia="en-US" w:bidi="ar-SA"/>
      </w:rPr>
    </w:lvl>
    <w:lvl w:ilvl="7" w:tplc="022CBE6A">
      <w:numFmt w:val="bullet"/>
      <w:lvlText w:val="•"/>
      <w:lvlJc w:val="left"/>
      <w:pPr>
        <w:ind w:left="8250" w:hanging="123"/>
      </w:pPr>
      <w:rPr>
        <w:rFonts w:hint="default"/>
        <w:lang w:val="pt-PT" w:eastAsia="en-US" w:bidi="ar-SA"/>
      </w:rPr>
    </w:lvl>
    <w:lvl w:ilvl="8" w:tplc="910AACEE">
      <w:numFmt w:val="bullet"/>
      <w:lvlText w:val="•"/>
      <w:lvlJc w:val="left"/>
      <w:pPr>
        <w:ind w:left="9180" w:hanging="123"/>
      </w:pPr>
      <w:rPr>
        <w:rFonts w:hint="default"/>
        <w:lang w:val="pt-PT" w:eastAsia="en-US" w:bidi="ar-SA"/>
      </w:rPr>
    </w:lvl>
  </w:abstractNum>
  <w:abstractNum w:abstractNumId="40">
    <w:nsid w:val="302B2B44"/>
    <w:multiLevelType w:val="hybridMultilevel"/>
    <w:tmpl w:val="343E9924"/>
    <w:lvl w:ilvl="0" w:tplc="7DD4CBB8">
      <w:start w:val="1"/>
      <w:numFmt w:val="upperRoman"/>
      <w:lvlText w:val="%1."/>
      <w:lvlJc w:val="left"/>
      <w:pPr>
        <w:ind w:left="1611" w:hanging="195"/>
      </w:pPr>
      <w:rPr>
        <w:rFonts w:ascii="Arial" w:eastAsia="Arial" w:hAnsi="Arial" w:cs="Arial" w:hint="default"/>
        <w:b/>
        <w:bCs/>
        <w:spacing w:val="-2"/>
        <w:w w:val="100"/>
        <w:sz w:val="22"/>
        <w:szCs w:val="22"/>
        <w:lang w:val="pt-PT" w:eastAsia="en-US" w:bidi="ar-SA"/>
      </w:rPr>
    </w:lvl>
    <w:lvl w:ilvl="1" w:tplc="F0A45668">
      <w:numFmt w:val="bullet"/>
      <w:lvlText w:val="•"/>
      <w:lvlJc w:val="left"/>
      <w:pPr>
        <w:ind w:left="2566" w:hanging="195"/>
      </w:pPr>
      <w:rPr>
        <w:rFonts w:hint="default"/>
        <w:lang w:val="pt-PT" w:eastAsia="en-US" w:bidi="ar-SA"/>
      </w:rPr>
    </w:lvl>
    <w:lvl w:ilvl="2" w:tplc="53CE9AD6">
      <w:numFmt w:val="bullet"/>
      <w:lvlText w:val="•"/>
      <w:lvlJc w:val="left"/>
      <w:pPr>
        <w:ind w:left="3512" w:hanging="195"/>
      </w:pPr>
      <w:rPr>
        <w:rFonts w:hint="default"/>
        <w:lang w:val="pt-PT" w:eastAsia="en-US" w:bidi="ar-SA"/>
      </w:rPr>
    </w:lvl>
    <w:lvl w:ilvl="3" w:tplc="8F0641A6">
      <w:numFmt w:val="bullet"/>
      <w:lvlText w:val="•"/>
      <w:lvlJc w:val="left"/>
      <w:pPr>
        <w:ind w:left="4458" w:hanging="195"/>
      </w:pPr>
      <w:rPr>
        <w:rFonts w:hint="default"/>
        <w:lang w:val="pt-PT" w:eastAsia="en-US" w:bidi="ar-SA"/>
      </w:rPr>
    </w:lvl>
    <w:lvl w:ilvl="4" w:tplc="E9528754">
      <w:numFmt w:val="bullet"/>
      <w:lvlText w:val="•"/>
      <w:lvlJc w:val="left"/>
      <w:pPr>
        <w:ind w:left="5404" w:hanging="195"/>
      </w:pPr>
      <w:rPr>
        <w:rFonts w:hint="default"/>
        <w:lang w:val="pt-PT" w:eastAsia="en-US" w:bidi="ar-SA"/>
      </w:rPr>
    </w:lvl>
    <w:lvl w:ilvl="5" w:tplc="155A91D4">
      <w:numFmt w:val="bullet"/>
      <w:lvlText w:val="•"/>
      <w:lvlJc w:val="left"/>
      <w:pPr>
        <w:ind w:left="6350" w:hanging="195"/>
      </w:pPr>
      <w:rPr>
        <w:rFonts w:hint="default"/>
        <w:lang w:val="pt-PT" w:eastAsia="en-US" w:bidi="ar-SA"/>
      </w:rPr>
    </w:lvl>
    <w:lvl w:ilvl="6" w:tplc="13B43650">
      <w:numFmt w:val="bullet"/>
      <w:lvlText w:val="•"/>
      <w:lvlJc w:val="left"/>
      <w:pPr>
        <w:ind w:left="7296" w:hanging="195"/>
      </w:pPr>
      <w:rPr>
        <w:rFonts w:hint="default"/>
        <w:lang w:val="pt-PT" w:eastAsia="en-US" w:bidi="ar-SA"/>
      </w:rPr>
    </w:lvl>
    <w:lvl w:ilvl="7" w:tplc="1B3C1D30">
      <w:numFmt w:val="bullet"/>
      <w:lvlText w:val="•"/>
      <w:lvlJc w:val="left"/>
      <w:pPr>
        <w:ind w:left="8242" w:hanging="195"/>
      </w:pPr>
      <w:rPr>
        <w:rFonts w:hint="default"/>
        <w:lang w:val="pt-PT" w:eastAsia="en-US" w:bidi="ar-SA"/>
      </w:rPr>
    </w:lvl>
    <w:lvl w:ilvl="8" w:tplc="0C264ED6">
      <w:numFmt w:val="bullet"/>
      <w:lvlText w:val="•"/>
      <w:lvlJc w:val="left"/>
      <w:pPr>
        <w:ind w:left="9188" w:hanging="195"/>
      </w:pPr>
      <w:rPr>
        <w:rFonts w:hint="default"/>
        <w:lang w:val="pt-PT" w:eastAsia="en-US" w:bidi="ar-SA"/>
      </w:rPr>
    </w:lvl>
  </w:abstractNum>
  <w:abstractNum w:abstractNumId="41">
    <w:nsid w:val="30D51484"/>
    <w:multiLevelType w:val="multilevel"/>
    <w:tmpl w:val="6D6AF522"/>
    <w:lvl w:ilvl="0">
      <w:start w:val="1"/>
      <w:numFmt w:val="decimal"/>
      <w:lvlText w:val="%1"/>
      <w:lvlJc w:val="left"/>
      <w:pPr>
        <w:ind w:left="2221" w:hanging="610"/>
      </w:pPr>
      <w:rPr>
        <w:rFonts w:hint="default"/>
        <w:lang w:val="pt-PT" w:eastAsia="en-US" w:bidi="ar-SA"/>
      </w:rPr>
    </w:lvl>
    <w:lvl w:ilvl="1">
      <w:start w:val="4"/>
      <w:numFmt w:val="decimal"/>
      <w:lvlText w:val="%1.%2"/>
      <w:lvlJc w:val="left"/>
      <w:pPr>
        <w:ind w:left="2221" w:hanging="610"/>
      </w:pPr>
      <w:rPr>
        <w:rFonts w:hint="default"/>
        <w:lang w:val="pt-PT" w:eastAsia="en-US" w:bidi="ar-SA"/>
      </w:rPr>
    </w:lvl>
    <w:lvl w:ilvl="2">
      <w:start w:val="1"/>
      <w:numFmt w:val="decimal"/>
      <w:lvlText w:val="%1.%2.%3."/>
      <w:lvlJc w:val="left"/>
      <w:pPr>
        <w:ind w:left="2221" w:hanging="610"/>
      </w:pPr>
      <w:rPr>
        <w:rFonts w:hint="default"/>
        <w:b/>
        <w:bCs/>
        <w:spacing w:val="-12"/>
        <w:w w:val="99"/>
        <w:lang w:val="pt-PT" w:eastAsia="en-US" w:bidi="ar-SA"/>
      </w:rPr>
    </w:lvl>
    <w:lvl w:ilvl="3">
      <w:numFmt w:val="bullet"/>
      <w:lvlText w:val="•"/>
      <w:lvlJc w:val="left"/>
      <w:pPr>
        <w:ind w:left="4878" w:hanging="610"/>
      </w:pPr>
      <w:rPr>
        <w:rFonts w:hint="default"/>
        <w:lang w:val="pt-PT" w:eastAsia="en-US" w:bidi="ar-SA"/>
      </w:rPr>
    </w:lvl>
    <w:lvl w:ilvl="4">
      <w:numFmt w:val="bullet"/>
      <w:lvlText w:val="•"/>
      <w:lvlJc w:val="left"/>
      <w:pPr>
        <w:ind w:left="5764" w:hanging="610"/>
      </w:pPr>
      <w:rPr>
        <w:rFonts w:hint="default"/>
        <w:lang w:val="pt-PT" w:eastAsia="en-US" w:bidi="ar-SA"/>
      </w:rPr>
    </w:lvl>
    <w:lvl w:ilvl="5">
      <w:numFmt w:val="bullet"/>
      <w:lvlText w:val="•"/>
      <w:lvlJc w:val="left"/>
      <w:pPr>
        <w:ind w:left="6650" w:hanging="610"/>
      </w:pPr>
      <w:rPr>
        <w:rFonts w:hint="default"/>
        <w:lang w:val="pt-PT" w:eastAsia="en-US" w:bidi="ar-SA"/>
      </w:rPr>
    </w:lvl>
    <w:lvl w:ilvl="6">
      <w:numFmt w:val="bullet"/>
      <w:lvlText w:val="•"/>
      <w:lvlJc w:val="left"/>
      <w:pPr>
        <w:ind w:left="7536" w:hanging="610"/>
      </w:pPr>
      <w:rPr>
        <w:rFonts w:hint="default"/>
        <w:lang w:val="pt-PT" w:eastAsia="en-US" w:bidi="ar-SA"/>
      </w:rPr>
    </w:lvl>
    <w:lvl w:ilvl="7">
      <w:numFmt w:val="bullet"/>
      <w:lvlText w:val="•"/>
      <w:lvlJc w:val="left"/>
      <w:pPr>
        <w:ind w:left="8422" w:hanging="610"/>
      </w:pPr>
      <w:rPr>
        <w:rFonts w:hint="default"/>
        <w:lang w:val="pt-PT" w:eastAsia="en-US" w:bidi="ar-SA"/>
      </w:rPr>
    </w:lvl>
    <w:lvl w:ilvl="8">
      <w:numFmt w:val="bullet"/>
      <w:lvlText w:val="•"/>
      <w:lvlJc w:val="left"/>
      <w:pPr>
        <w:ind w:left="9308" w:hanging="610"/>
      </w:pPr>
      <w:rPr>
        <w:rFonts w:hint="default"/>
        <w:lang w:val="pt-PT" w:eastAsia="en-US" w:bidi="ar-SA"/>
      </w:rPr>
    </w:lvl>
  </w:abstractNum>
  <w:abstractNum w:abstractNumId="42">
    <w:nsid w:val="31216DBF"/>
    <w:multiLevelType w:val="multilevel"/>
    <w:tmpl w:val="70389AEC"/>
    <w:lvl w:ilvl="0">
      <w:start w:val="1"/>
      <w:numFmt w:val="decimal"/>
      <w:lvlText w:val="%1."/>
      <w:lvlJc w:val="left"/>
      <w:pPr>
        <w:ind w:left="2196" w:hanging="585"/>
      </w:pPr>
      <w:rPr>
        <w:rFonts w:hint="default"/>
        <w:b/>
        <w:bCs/>
        <w:color w:val="000000" w:themeColor="text1"/>
        <w:spacing w:val="0"/>
        <w:w w:val="100"/>
        <w:lang w:val="pt-PT" w:eastAsia="en-US" w:bidi="ar-SA"/>
      </w:rPr>
    </w:lvl>
    <w:lvl w:ilvl="1">
      <w:start w:val="1"/>
      <w:numFmt w:val="decimal"/>
      <w:lvlText w:val="%1.%2."/>
      <w:lvlJc w:val="left"/>
      <w:pPr>
        <w:ind w:left="2196" w:hanging="585"/>
      </w:pPr>
      <w:rPr>
        <w:rFonts w:hint="default"/>
        <w:b/>
        <w:bCs/>
        <w:spacing w:val="-6"/>
        <w:w w:val="91"/>
        <w:lang w:val="pt-PT" w:eastAsia="en-US" w:bidi="ar-SA"/>
      </w:rPr>
    </w:lvl>
    <w:lvl w:ilvl="2">
      <w:numFmt w:val="bullet"/>
      <w:lvlText w:val="•"/>
      <w:lvlJc w:val="left"/>
      <w:pPr>
        <w:ind w:left="3186" w:hanging="585"/>
      </w:pPr>
      <w:rPr>
        <w:rFonts w:hint="default"/>
        <w:lang w:val="pt-PT" w:eastAsia="en-US" w:bidi="ar-SA"/>
      </w:rPr>
    </w:lvl>
    <w:lvl w:ilvl="3">
      <w:numFmt w:val="bullet"/>
      <w:lvlText w:val="•"/>
      <w:lvlJc w:val="left"/>
      <w:pPr>
        <w:ind w:left="4173" w:hanging="585"/>
      </w:pPr>
      <w:rPr>
        <w:rFonts w:hint="default"/>
        <w:lang w:val="pt-PT" w:eastAsia="en-US" w:bidi="ar-SA"/>
      </w:rPr>
    </w:lvl>
    <w:lvl w:ilvl="4">
      <w:numFmt w:val="bullet"/>
      <w:lvlText w:val="•"/>
      <w:lvlJc w:val="left"/>
      <w:pPr>
        <w:ind w:left="5160" w:hanging="585"/>
      </w:pPr>
      <w:rPr>
        <w:rFonts w:hint="default"/>
        <w:lang w:val="pt-PT" w:eastAsia="en-US" w:bidi="ar-SA"/>
      </w:rPr>
    </w:lvl>
    <w:lvl w:ilvl="5">
      <w:numFmt w:val="bullet"/>
      <w:lvlText w:val="•"/>
      <w:lvlJc w:val="left"/>
      <w:pPr>
        <w:ind w:left="6146" w:hanging="585"/>
      </w:pPr>
      <w:rPr>
        <w:rFonts w:hint="default"/>
        <w:lang w:val="pt-PT" w:eastAsia="en-US" w:bidi="ar-SA"/>
      </w:rPr>
    </w:lvl>
    <w:lvl w:ilvl="6">
      <w:numFmt w:val="bullet"/>
      <w:lvlText w:val="•"/>
      <w:lvlJc w:val="left"/>
      <w:pPr>
        <w:ind w:left="7133" w:hanging="585"/>
      </w:pPr>
      <w:rPr>
        <w:rFonts w:hint="default"/>
        <w:lang w:val="pt-PT" w:eastAsia="en-US" w:bidi="ar-SA"/>
      </w:rPr>
    </w:lvl>
    <w:lvl w:ilvl="7">
      <w:numFmt w:val="bullet"/>
      <w:lvlText w:val="•"/>
      <w:lvlJc w:val="left"/>
      <w:pPr>
        <w:ind w:left="8120" w:hanging="585"/>
      </w:pPr>
      <w:rPr>
        <w:rFonts w:hint="default"/>
        <w:lang w:val="pt-PT" w:eastAsia="en-US" w:bidi="ar-SA"/>
      </w:rPr>
    </w:lvl>
    <w:lvl w:ilvl="8">
      <w:numFmt w:val="bullet"/>
      <w:lvlText w:val="•"/>
      <w:lvlJc w:val="left"/>
      <w:pPr>
        <w:ind w:left="9106" w:hanging="585"/>
      </w:pPr>
      <w:rPr>
        <w:rFonts w:hint="default"/>
        <w:lang w:val="pt-PT" w:eastAsia="en-US" w:bidi="ar-SA"/>
      </w:rPr>
    </w:lvl>
  </w:abstractNum>
  <w:abstractNum w:abstractNumId="43">
    <w:nsid w:val="3194352E"/>
    <w:multiLevelType w:val="multilevel"/>
    <w:tmpl w:val="AC66353A"/>
    <w:lvl w:ilvl="0">
      <w:start w:val="5"/>
      <w:numFmt w:val="decimal"/>
      <w:lvlText w:val="%1"/>
      <w:lvlJc w:val="left"/>
      <w:pPr>
        <w:ind w:left="1609" w:hanging="591"/>
        <w:jc w:val="left"/>
      </w:pPr>
      <w:rPr>
        <w:rFonts w:hint="default"/>
        <w:lang w:val="pt-PT" w:eastAsia="en-US" w:bidi="ar-SA"/>
      </w:rPr>
    </w:lvl>
    <w:lvl w:ilvl="1">
      <w:start w:val="1"/>
      <w:numFmt w:val="decimal"/>
      <w:lvlText w:val="%1.%2."/>
      <w:lvlJc w:val="left"/>
      <w:pPr>
        <w:ind w:left="1609" w:hanging="591"/>
        <w:jc w:val="left"/>
      </w:pPr>
      <w:rPr>
        <w:rFonts w:ascii="Arial" w:eastAsia="Arial" w:hAnsi="Arial" w:cs="Arial" w:hint="default"/>
        <w:b/>
        <w:bCs/>
        <w:i w:val="0"/>
        <w:iCs w:val="0"/>
        <w:spacing w:val="-2"/>
        <w:w w:val="93"/>
        <w:sz w:val="22"/>
        <w:szCs w:val="22"/>
        <w:lang w:val="pt-PT" w:eastAsia="en-US" w:bidi="ar-SA"/>
      </w:rPr>
    </w:lvl>
    <w:lvl w:ilvl="2">
      <w:numFmt w:val="bullet"/>
      <w:lvlText w:val="•"/>
      <w:lvlJc w:val="left"/>
      <w:pPr>
        <w:ind w:left="3488" w:hanging="591"/>
      </w:pPr>
      <w:rPr>
        <w:rFonts w:hint="default"/>
        <w:lang w:val="pt-PT" w:eastAsia="en-US" w:bidi="ar-SA"/>
      </w:rPr>
    </w:lvl>
    <w:lvl w:ilvl="3">
      <w:numFmt w:val="bullet"/>
      <w:lvlText w:val="•"/>
      <w:lvlJc w:val="left"/>
      <w:pPr>
        <w:ind w:left="4432" w:hanging="591"/>
      </w:pPr>
      <w:rPr>
        <w:rFonts w:hint="default"/>
        <w:lang w:val="pt-PT" w:eastAsia="en-US" w:bidi="ar-SA"/>
      </w:rPr>
    </w:lvl>
    <w:lvl w:ilvl="4">
      <w:numFmt w:val="bullet"/>
      <w:lvlText w:val="•"/>
      <w:lvlJc w:val="left"/>
      <w:pPr>
        <w:ind w:left="5376" w:hanging="591"/>
      </w:pPr>
      <w:rPr>
        <w:rFonts w:hint="default"/>
        <w:lang w:val="pt-PT" w:eastAsia="en-US" w:bidi="ar-SA"/>
      </w:rPr>
    </w:lvl>
    <w:lvl w:ilvl="5">
      <w:numFmt w:val="bullet"/>
      <w:lvlText w:val="•"/>
      <w:lvlJc w:val="left"/>
      <w:pPr>
        <w:ind w:left="6320" w:hanging="591"/>
      </w:pPr>
      <w:rPr>
        <w:rFonts w:hint="default"/>
        <w:lang w:val="pt-PT" w:eastAsia="en-US" w:bidi="ar-SA"/>
      </w:rPr>
    </w:lvl>
    <w:lvl w:ilvl="6">
      <w:numFmt w:val="bullet"/>
      <w:lvlText w:val="•"/>
      <w:lvlJc w:val="left"/>
      <w:pPr>
        <w:ind w:left="7264" w:hanging="591"/>
      </w:pPr>
      <w:rPr>
        <w:rFonts w:hint="default"/>
        <w:lang w:val="pt-PT" w:eastAsia="en-US" w:bidi="ar-SA"/>
      </w:rPr>
    </w:lvl>
    <w:lvl w:ilvl="7">
      <w:numFmt w:val="bullet"/>
      <w:lvlText w:val="•"/>
      <w:lvlJc w:val="left"/>
      <w:pPr>
        <w:ind w:left="8208" w:hanging="591"/>
      </w:pPr>
      <w:rPr>
        <w:rFonts w:hint="default"/>
        <w:lang w:val="pt-PT" w:eastAsia="en-US" w:bidi="ar-SA"/>
      </w:rPr>
    </w:lvl>
    <w:lvl w:ilvl="8">
      <w:numFmt w:val="bullet"/>
      <w:lvlText w:val="•"/>
      <w:lvlJc w:val="left"/>
      <w:pPr>
        <w:ind w:left="9152" w:hanging="591"/>
      </w:pPr>
      <w:rPr>
        <w:rFonts w:hint="default"/>
        <w:lang w:val="pt-PT" w:eastAsia="en-US" w:bidi="ar-SA"/>
      </w:rPr>
    </w:lvl>
  </w:abstractNum>
  <w:abstractNum w:abstractNumId="44">
    <w:nsid w:val="39C4461A"/>
    <w:multiLevelType w:val="multilevel"/>
    <w:tmpl w:val="4FAE30F6"/>
    <w:lvl w:ilvl="0">
      <w:start w:val="6"/>
      <w:numFmt w:val="decimal"/>
      <w:lvlText w:val="%1"/>
      <w:lvlJc w:val="left"/>
      <w:pPr>
        <w:ind w:left="1609" w:hanging="591"/>
        <w:jc w:val="left"/>
      </w:pPr>
      <w:rPr>
        <w:rFonts w:hint="default"/>
        <w:lang w:val="pt-PT" w:eastAsia="en-US" w:bidi="ar-SA"/>
      </w:rPr>
    </w:lvl>
    <w:lvl w:ilvl="1">
      <w:start w:val="1"/>
      <w:numFmt w:val="decimal"/>
      <w:lvlText w:val="%1.%2."/>
      <w:lvlJc w:val="left"/>
      <w:pPr>
        <w:ind w:left="1609" w:hanging="591"/>
        <w:jc w:val="left"/>
      </w:pPr>
      <w:rPr>
        <w:rFonts w:ascii="Arial" w:eastAsia="Arial" w:hAnsi="Arial" w:cs="Arial" w:hint="default"/>
        <w:b/>
        <w:bCs/>
        <w:i w:val="0"/>
        <w:iCs w:val="0"/>
        <w:spacing w:val="-2"/>
        <w:w w:val="93"/>
        <w:sz w:val="22"/>
        <w:szCs w:val="22"/>
        <w:lang w:val="pt-PT" w:eastAsia="en-US" w:bidi="ar-SA"/>
      </w:rPr>
    </w:lvl>
    <w:lvl w:ilvl="2">
      <w:numFmt w:val="bullet"/>
      <w:lvlText w:val="•"/>
      <w:lvlJc w:val="left"/>
      <w:pPr>
        <w:ind w:left="3488" w:hanging="591"/>
      </w:pPr>
      <w:rPr>
        <w:rFonts w:hint="default"/>
        <w:lang w:val="pt-PT" w:eastAsia="en-US" w:bidi="ar-SA"/>
      </w:rPr>
    </w:lvl>
    <w:lvl w:ilvl="3">
      <w:numFmt w:val="bullet"/>
      <w:lvlText w:val="•"/>
      <w:lvlJc w:val="left"/>
      <w:pPr>
        <w:ind w:left="4432" w:hanging="591"/>
      </w:pPr>
      <w:rPr>
        <w:rFonts w:hint="default"/>
        <w:lang w:val="pt-PT" w:eastAsia="en-US" w:bidi="ar-SA"/>
      </w:rPr>
    </w:lvl>
    <w:lvl w:ilvl="4">
      <w:numFmt w:val="bullet"/>
      <w:lvlText w:val="•"/>
      <w:lvlJc w:val="left"/>
      <w:pPr>
        <w:ind w:left="5376" w:hanging="591"/>
      </w:pPr>
      <w:rPr>
        <w:rFonts w:hint="default"/>
        <w:lang w:val="pt-PT" w:eastAsia="en-US" w:bidi="ar-SA"/>
      </w:rPr>
    </w:lvl>
    <w:lvl w:ilvl="5">
      <w:numFmt w:val="bullet"/>
      <w:lvlText w:val="•"/>
      <w:lvlJc w:val="left"/>
      <w:pPr>
        <w:ind w:left="6320" w:hanging="591"/>
      </w:pPr>
      <w:rPr>
        <w:rFonts w:hint="default"/>
        <w:lang w:val="pt-PT" w:eastAsia="en-US" w:bidi="ar-SA"/>
      </w:rPr>
    </w:lvl>
    <w:lvl w:ilvl="6">
      <w:numFmt w:val="bullet"/>
      <w:lvlText w:val="•"/>
      <w:lvlJc w:val="left"/>
      <w:pPr>
        <w:ind w:left="7264" w:hanging="591"/>
      </w:pPr>
      <w:rPr>
        <w:rFonts w:hint="default"/>
        <w:lang w:val="pt-PT" w:eastAsia="en-US" w:bidi="ar-SA"/>
      </w:rPr>
    </w:lvl>
    <w:lvl w:ilvl="7">
      <w:numFmt w:val="bullet"/>
      <w:lvlText w:val="•"/>
      <w:lvlJc w:val="left"/>
      <w:pPr>
        <w:ind w:left="8208" w:hanging="591"/>
      </w:pPr>
      <w:rPr>
        <w:rFonts w:hint="default"/>
        <w:lang w:val="pt-PT" w:eastAsia="en-US" w:bidi="ar-SA"/>
      </w:rPr>
    </w:lvl>
    <w:lvl w:ilvl="8">
      <w:numFmt w:val="bullet"/>
      <w:lvlText w:val="•"/>
      <w:lvlJc w:val="left"/>
      <w:pPr>
        <w:ind w:left="9152" w:hanging="591"/>
      </w:pPr>
      <w:rPr>
        <w:rFonts w:hint="default"/>
        <w:lang w:val="pt-PT" w:eastAsia="en-US" w:bidi="ar-SA"/>
      </w:rPr>
    </w:lvl>
  </w:abstractNum>
  <w:abstractNum w:abstractNumId="45">
    <w:nsid w:val="39D4383F"/>
    <w:multiLevelType w:val="hybridMultilevel"/>
    <w:tmpl w:val="2168E854"/>
    <w:lvl w:ilvl="0" w:tplc="74707EEE">
      <w:start w:val="1"/>
      <w:numFmt w:val="decimal"/>
      <w:lvlText w:val="%1."/>
      <w:lvlJc w:val="left"/>
      <w:pPr>
        <w:ind w:left="2622" w:hanging="588"/>
        <w:jc w:val="left"/>
      </w:pPr>
      <w:rPr>
        <w:rFonts w:ascii="Arial" w:eastAsia="Arial" w:hAnsi="Arial" w:cs="Arial" w:hint="default"/>
        <w:b/>
        <w:bCs/>
        <w:i w:val="0"/>
        <w:iCs w:val="0"/>
        <w:spacing w:val="0"/>
        <w:w w:val="94"/>
        <w:sz w:val="20"/>
        <w:szCs w:val="20"/>
        <w:lang w:val="pt-PT" w:eastAsia="en-US" w:bidi="ar-SA"/>
      </w:rPr>
    </w:lvl>
    <w:lvl w:ilvl="1" w:tplc="0338E284">
      <w:start w:val="1"/>
      <w:numFmt w:val="lowerLetter"/>
      <w:lvlText w:val="%2)"/>
      <w:lvlJc w:val="left"/>
      <w:pPr>
        <w:ind w:left="2034" w:hanging="711"/>
        <w:jc w:val="left"/>
      </w:pPr>
      <w:rPr>
        <w:rFonts w:ascii="Arial" w:eastAsia="Arial" w:hAnsi="Arial" w:cs="Arial" w:hint="default"/>
        <w:b/>
        <w:bCs/>
        <w:i w:val="0"/>
        <w:iCs w:val="0"/>
        <w:spacing w:val="0"/>
        <w:w w:val="94"/>
        <w:sz w:val="20"/>
        <w:szCs w:val="20"/>
        <w:lang w:val="pt-PT" w:eastAsia="en-US" w:bidi="ar-SA"/>
      </w:rPr>
    </w:lvl>
    <w:lvl w:ilvl="2" w:tplc="7E0CF5DC">
      <w:numFmt w:val="bullet"/>
      <w:lvlText w:val="•"/>
      <w:lvlJc w:val="left"/>
      <w:pPr>
        <w:ind w:left="3555" w:hanging="711"/>
      </w:pPr>
      <w:rPr>
        <w:rFonts w:hint="default"/>
        <w:lang w:val="pt-PT" w:eastAsia="en-US" w:bidi="ar-SA"/>
      </w:rPr>
    </w:lvl>
    <w:lvl w:ilvl="3" w:tplc="AD0C1676">
      <w:numFmt w:val="bullet"/>
      <w:lvlText w:val="•"/>
      <w:lvlJc w:val="left"/>
      <w:pPr>
        <w:ind w:left="4491" w:hanging="711"/>
      </w:pPr>
      <w:rPr>
        <w:rFonts w:hint="default"/>
        <w:lang w:val="pt-PT" w:eastAsia="en-US" w:bidi="ar-SA"/>
      </w:rPr>
    </w:lvl>
    <w:lvl w:ilvl="4" w:tplc="135031D8">
      <w:numFmt w:val="bullet"/>
      <w:lvlText w:val="•"/>
      <w:lvlJc w:val="left"/>
      <w:pPr>
        <w:ind w:left="5426" w:hanging="711"/>
      </w:pPr>
      <w:rPr>
        <w:rFonts w:hint="default"/>
        <w:lang w:val="pt-PT" w:eastAsia="en-US" w:bidi="ar-SA"/>
      </w:rPr>
    </w:lvl>
    <w:lvl w:ilvl="5" w:tplc="9ACE5A0E">
      <w:numFmt w:val="bullet"/>
      <w:lvlText w:val="•"/>
      <w:lvlJc w:val="left"/>
      <w:pPr>
        <w:ind w:left="6362" w:hanging="711"/>
      </w:pPr>
      <w:rPr>
        <w:rFonts w:hint="default"/>
        <w:lang w:val="pt-PT" w:eastAsia="en-US" w:bidi="ar-SA"/>
      </w:rPr>
    </w:lvl>
    <w:lvl w:ilvl="6" w:tplc="4C166FB2">
      <w:numFmt w:val="bullet"/>
      <w:lvlText w:val="•"/>
      <w:lvlJc w:val="left"/>
      <w:pPr>
        <w:ind w:left="7297" w:hanging="711"/>
      </w:pPr>
      <w:rPr>
        <w:rFonts w:hint="default"/>
        <w:lang w:val="pt-PT" w:eastAsia="en-US" w:bidi="ar-SA"/>
      </w:rPr>
    </w:lvl>
    <w:lvl w:ilvl="7" w:tplc="9858F44E">
      <w:numFmt w:val="bullet"/>
      <w:lvlText w:val="•"/>
      <w:lvlJc w:val="left"/>
      <w:pPr>
        <w:ind w:left="8233" w:hanging="711"/>
      </w:pPr>
      <w:rPr>
        <w:rFonts w:hint="default"/>
        <w:lang w:val="pt-PT" w:eastAsia="en-US" w:bidi="ar-SA"/>
      </w:rPr>
    </w:lvl>
    <w:lvl w:ilvl="8" w:tplc="F8D466FC">
      <w:numFmt w:val="bullet"/>
      <w:lvlText w:val="•"/>
      <w:lvlJc w:val="left"/>
      <w:pPr>
        <w:ind w:left="9168" w:hanging="711"/>
      </w:pPr>
      <w:rPr>
        <w:rFonts w:hint="default"/>
        <w:lang w:val="pt-PT" w:eastAsia="en-US" w:bidi="ar-SA"/>
      </w:rPr>
    </w:lvl>
  </w:abstractNum>
  <w:abstractNum w:abstractNumId="46">
    <w:nsid w:val="3B34685B"/>
    <w:multiLevelType w:val="multilevel"/>
    <w:tmpl w:val="83526C2E"/>
    <w:lvl w:ilvl="0">
      <w:start w:val="4"/>
      <w:numFmt w:val="decimal"/>
      <w:lvlText w:val="%1"/>
      <w:lvlJc w:val="left"/>
      <w:pPr>
        <w:ind w:left="1981" w:hanging="370"/>
      </w:pPr>
      <w:rPr>
        <w:rFonts w:hint="default"/>
        <w:lang w:val="pt-PT" w:eastAsia="en-US" w:bidi="ar-SA"/>
      </w:rPr>
    </w:lvl>
    <w:lvl w:ilvl="1">
      <w:start w:val="1"/>
      <w:numFmt w:val="decimal"/>
      <w:lvlText w:val="%1.%2"/>
      <w:lvlJc w:val="left"/>
      <w:pPr>
        <w:ind w:left="1981" w:hanging="370"/>
      </w:pPr>
      <w:rPr>
        <w:rFonts w:ascii="Arial" w:eastAsia="Arial" w:hAnsi="Arial" w:cs="Arial" w:hint="default"/>
        <w:b/>
        <w:bCs/>
        <w:spacing w:val="-2"/>
        <w:w w:val="99"/>
        <w:sz w:val="22"/>
        <w:szCs w:val="22"/>
        <w:lang w:val="pt-PT" w:eastAsia="en-US" w:bidi="ar-SA"/>
      </w:rPr>
    </w:lvl>
    <w:lvl w:ilvl="2">
      <w:start w:val="1"/>
      <w:numFmt w:val="decimal"/>
      <w:lvlText w:val="%1.%2.%3."/>
      <w:lvlJc w:val="left"/>
      <w:pPr>
        <w:ind w:left="1646" w:hanging="745"/>
      </w:pPr>
      <w:rPr>
        <w:rFonts w:ascii="Arial" w:eastAsia="Arial" w:hAnsi="Arial" w:cs="Arial" w:hint="default"/>
        <w:b/>
        <w:bCs/>
        <w:spacing w:val="-12"/>
        <w:w w:val="99"/>
        <w:sz w:val="22"/>
        <w:szCs w:val="22"/>
        <w:lang w:val="pt-PT" w:eastAsia="en-US" w:bidi="ar-SA"/>
      </w:rPr>
    </w:lvl>
    <w:lvl w:ilvl="3">
      <w:numFmt w:val="bullet"/>
      <w:lvlText w:val="•"/>
      <w:lvlJc w:val="left"/>
      <w:pPr>
        <w:ind w:left="3117" w:hanging="745"/>
      </w:pPr>
      <w:rPr>
        <w:rFonts w:hint="default"/>
        <w:lang w:val="pt-PT" w:eastAsia="en-US" w:bidi="ar-SA"/>
      </w:rPr>
    </w:lvl>
    <w:lvl w:ilvl="4">
      <w:numFmt w:val="bullet"/>
      <w:lvlText w:val="•"/>
      <w:lvlJc w:val="left"/>
      <w:pPr>
        <w:ind w:left="4255" w:hanging="745"/>
      </w:pPr>
      <w:rPr>
        <w:rFonts w:hint="default"/>
        <w:lang w:val="pt-PT" w:eastAsia="en-US" w:bidi="ar-SA"/>
      </w:rPr>
    </w:lvl>
    <w:lvl w:ilvl="5">
      <w:numFmt w:val="bullet"/>
      <w:lvlText w:val="•"/>
      <w:lvlJc w:val="left"/>
      <w:pPr>
        <w:ind w:left="5392" w:hanging="745"/>
      </w:pPr>
      <w:rPr>
        <w:rFonts w:hint="default"/>
        <w:lang w:val="pt-PT" w:eastAsia="en-US" w:bidi="ar-SA"/>
      </w:rPr>
    </w:lvl>
    <w:lvl w:ilvl="6">
      <w:numFmt w:val="bullet"/>
      <w:lvlText w:val="•"/>
      <w:lvlJc w:val="left"/>
      <w:pPr>
        <w:ind w:left="6530" w:hanging="745"/>
      </w:pPr>
      <w:rPr>
        <w:rFonts w:hint="default"/>
        <w:lang w:val="pt-PT" w:eastAsia="en-US" w:bidi="ar-SA"/>
      </w:rPr>
    </w:lvl>
    <w:lvl w:ilvl="7">
      <w:numFmt w:val="bullet"/>
      <w:lvlText w:val="•"/>
      <w:lvlJc w:val="left"/>
      <w:pPr>
        <w:ind w:left="7667" w:hanging="745"/>
      </w:pPr>
      <w:rPr>
        <w:rFonts w:hint="default"/>
        <w:lang w:val="pt-PT" w:eastAsia="en-US" w:bidi="ar-SA"/>
      </w:rPr>
    </w:lvl>
    <w:lvl w:ilvl="8">
      <w:numFmt w:val="bullet"/>
      <w:lvlText w:val="•"/>
      <w:lvlJc w:val="left"/>
      <w:pPr>
        <w:ind w:left="8805" w:hanging="745"/>
      </w:pPr>
      <w:rPr>
        <w:rFonts w:hint="default"/>
        <w:lang w:val="pt-PT" w:eastAsia="en-US" w:bidi="ar-SA"/>
      </w:rPr>
    </w:lvl>
  </w:abstractNum>
  <w:abstractNum w:abstractNumId="47">
    <w:nsid w:val="3F270DFF"/>
    <w:multiLevelType w:val="hybridMultilevel"/>
    <w:tmpl w:val="4AC8314E"/>
    <w:lvl w:ilvl="0" w:tplc="07F4756C">
      <w:start w:val="1"/>
      <w:numFmt w:val="lowerLetter"/>
      <w:lvlText w:val="%1)"/>
      <w:lvlJc w:val="left"/>
      <w:pPr>
        <w:ind w:left="1611" w:hanging="290"/>
      </w:pPr>
      <w:rPr>
        <w:rFonts w:ascii="Arial" w:eastAsia="Arial" w:hAnsi="Arial" w:cs="Arial" w:hint="default"/>
        <w:b/>
        <w:bCs/>
        <w:spacing w:val="0"/>
        <w:w w:val="99"/>
        <w:sz w:val="22"/>
        <w:szCs w:val="22"/>
        <w:lang w:val="pt-PT" w:eastAsia="en-US" w:bidi="ar-SA"/>
      </w:rPr>
    </w:lvl>
    <w:lvl w:ilvl="1" w:tplc="28EAF50A">
      <w:numFmt w:val="bullet"/>
      <w:lvlText w:val="•"/>
      <w:lvlJc w:val="left"/>
      <w:pPr>
        <w:ind w:left="2566" w:hanging="290"/>
      </w:pPr>
      <w:rPr>
        <w:rFonts w:hint="default"/>
        <w:lang w:val="pt-PT" w:eastAsia="en-US" w:bidi="ar-SA"/>
      </w:rPr>
    </w:lvl>
    <w:lvl w:ilvl="2" w:tplc="26285AC8">
      <w:numFmt w:val="bullet"/>
      <w:lvlText w:val="•"/>
      <w:lvlJc w:val="left"/>
      <w:pPr>
        <w:ind w:left="3512" w:hanging="290"/>
      </w:pPr>
      <w:rPr>
        <w:rFonts w:hint="default"/>
        <w:lang w:val="pt-PT" w:eastAsia="en-US" w:bidi="ar-SA"/>
      </w:rPr>
    </w:lvl>
    <w:lvl w:ilvl="3" w:tplc="22B6E766">
      <w:numFmt w:val="bullet"/>
      <w:lvlText w:val="•"/>
      <w:lvlJc w:val="left"/>
      <w:pPr>
        <w:ind w:left="4458" w:hanging="290"/>
      </w:pPr>
      <w:rPr>
        <w:rFonts w:hint="default"/>
        <w:lang w:val="pt-PT" w:eastAsia="en-US" w:bidi="ar-SA"/>
      </w:rPr>
    </w:lvl>
    <w:lvl w:ilvl="4" w:tplc="DD222282">
      <w:numFmt w:val="bullet"/>
      <w:lvlText w:val="•"/>
      <w:lvlJc w:val="left"/>
      <w:pPr>
        <w:ind w:left="5404" w:hanging="290"/>
      </w:pPr>
      <w:rPr>
        <w:rFonts w:hint="default"/>
        <w:lang w:val="pt-PT" w:eastAsia="en-US" w:bidi="ar-SA"/>
      </w:rPr>
    </w:lvl>
    <w:lvl w:ilvl="5" w:tplc="4F586CE0">
      <w:numFmt w:val="bullet"/>
      <w:lvlText w:val="•"/>
      <w:lvlJc w:val="left"/>
      <w:pPr>
        <w:ind w:left="6350" w:hanging="290"/>
      </w:pPr>
      <w:rPr>
        <w:rFonts w:hint="default"/>
        <w:lang w:val="pt-PT" w:eastAsia="en-US" w:bidi="ar-SA"/>
      </w:rPr>
    </w:lvl>
    <w:lvl w:ilvl="6" w:tplc="3A204DC6">
      <w:numFmt w:val="bullet"/>
      <w:lvlText w:val="•"/>
      <w:lvlJc w:val="left"/>
      <w:pPr>
        <w:ind w:left="7296" w:hanging="290"/>
      </w:pPr>
      <w:rPr>
        <w:rFonts w:hint="default"/>
        <w:lang w:val="pt-PT" w:eastAsia="en-US" w:bidi="ar-SA"/>
      </w:rPr>
    </w:lvl>
    <w:lvl w:ilvl="7" w:tplc="389C0100">
      <w:numFmt w:val="bullet"/>
      <w:lvlText w:val="•"/>
      <w:lvlJc w:val="left"/>
      <w:pPr>
        <w:ind w:left="8242" w:hanging="290"/>
      </w:pPr>
      <w:rPr>
        <w:rFonts w:hint="default"/>
        <w:lang w:val="pt-PT" w:eastAsia="en-US" w:bidi="ar-SA"/>
      </w:rPr>
    </w:lvl>
    <w:lvl w:ilvl="8" w:tplc="A4D04976">
      <w:numFmt w:val="bullet"/>
      <w:lvlText w:val="•"/>
      <w:lvlJc w:val="left"/>
      <w:pPr>
        <w:ind w:left="9188" w:hanging="290"/>
      </w:pPr>
      <w:rPr>
        <w:rFonts w:hint="default"/>
        <w:lang w:val="pt-PT" w:eastAsia="en-US" w:bidi="ar-SA"/>
      </w:rPr>
    </w:lvl>
  </w:abstractNum>
  <w:abstractNum w:abstractNumId="48">
    <w:nsid w:val="3F7E075E"/>
    <w:multiLevelType w:val="hybridMultilevel"/>
    <w:tmpl w:val="917CB55A"/>
    <w:lvl w:ilvl="0" w:tplc="F5729926">
      <w:start w:val="1"/>
      <w:numFmt w:val="lowerLetter"/>
      <w:lvlText w:val="%1)"/>
      <w:lvlJc w:val="left"/>
      <w:pPr>
        <w:ind w:left="1611" w:hanging="255"/>
      </w:pPr>
      <w:rPr>
        <w:rFonts w:ascii="Arial" w:eastAsia="Arial" w:hAnsi="Arial" w:cs="Arial" w:hint="default"/>
        <w:b/>
        <w:bCs/>
        <w:spacing w:val="0"/>
        <w:w w:val="99"/>
        <w:sz w:val="22"/>
        <w:szCs w:val="22"/>
        <w:lang w:val="pt-PT" w:eastAsia="en-US" w:bidi="ar-SA"/>
      </w:rPr>
    </w:lvl>
    <w:lvl w:ilvl="1" w:tplc="E620FF94">
      <w:numFmt w:val="bullet"/>
      <w:lvlText w:val="•"/>
      <w:lvlJc w:val="left"/>
      <w:pPr>
        <w:ind w:left="2566" w:hanging="255"/>
      </w:pPr>
      <w:rPr>
        <w:rFonts w:hint="default"/>
        <w:lang w:val="pt-PT" w:eastAsia="en-US" w:bidi="ar-SA"/>
      </w:rPr>
    </w:lvl>
    <w:lvl w:ilvl="2" w:tplc="71A2C462">
      <w:numFmt w:val="bullet"/>
      <w:lvlText w:val="•"/>
      <w:lvlJc w:val="left"/>
      <w:pPr>
        <w:ind w:left="3512" w:hanging="255"/>
      </w:pPr>
      <w:rPr>
        <w:rFonts w:hint="default"/>
        <w:lang w:val="pt-PT" w:eastAsia="en-US" w:bidi="ar-SA"/>
      </w:rPr>
    </w:lvl>
    <w:lvl w:ilvl="3" w:tplc="8104D842">
      <w:numFmt w:val="bullet"/>
      <w:lvlText w:val="•"/>
      <w:lvlJc w:val="left"/>
      <w:pPr>
        <w:ind w:left="4458" w:hanging="255"/>
      </w:pPr>
      <w:rPr>
        <w:rFonts w:hint="default"/>
        <w:lang w:val="pt-PT" w:eastAsia="en-US" w:bidi="ar-SA"/>
      </w:rPr>
    </w:lvl>
    <w:lvl w:ilvl="4" w:tplc="13EED8BC">
      <w:numFmt w:val="bullet"/>
      <w:lvlText w:val="•"/>
      <w:lvlJc w:val="left"/>
      <w:pPr>
        <w:ind w:left="5404" w:hanging="255"/>
      </w:pPr>
      <w:rPr>
        <w:rFonts w:hint="default"/>
        <w:lang w:val="pt-PT" w:eastAsia="en-US" w:bidi="ar-SA"/>
      </w:rPr>
    </w:lvl>
    <w:lvl w:ilvl="5" w:tplc="670A7DA8">
      <w:numFmt w:val="bullet"/>
      <w:lvlText w:val="•"/>
      <w:lvlJc w:val="left"/>
      <w:pPr>
        <w:ind w:left="6350" w:hanging="255"/>
      </w:pPr>
      <w:rPr>
        <w:rFonts w:hint="default"/>
        <w:lang w:val="pt-PT" w:eastAsia="en-US" w:bidi="ar-SA"/>
      </w:rPr>
    </w:lvl>
    <w:lvl w:ilvl="6" w:tplc="2E5CD558">
      <w:numFmt w:val="bullet"/>
      <w:lvlText w:val="•"/>
      <w:lvlJc w:val="left"/>
      <w:pPr>
        <w:ind w:left="7296" w:hanging="255"/>
      </w:pPr>
      <w:rPr>
        <w:rFonts w:hint="default"/>
        <w:lang w:val="pt-PT" w:eastAsia="en-US" w:bidi="ar-SA"/>
      </w:rPr>
    </w:lvl>
    <w:lvl w:ilvl="7" w:tplc="4080D6A2">
      <w:numFmt w:val="bullet"/>
      <w:lvlText w:val="•"/>
      <w:lvlJc w:val="left"/>
      <w:pPr>
        <w:ind w:left="8242" w:hanging="255"/>
      </w:pPr>
      <w:rPr>
        <w:rFonts w:hint="default"/>
        <w:lang w:val="pt-PT" w:eastAsia="en-US" w:bidi="ar-SA"/>
      </w:rPr>
    </w:lvl>
    <w:lvl w:ilvl="8" w:tplc="BEAE927A">
      <w:numFmt w:val="bullet"/>
      <w:lvlText w:val="•"/>
      <w:lvlJc w:val="left"/>
      <w:pPr>
        <w:ind w:left="9188" w:hanging="255"/>
      </w:pPr>
      <w:rPr>
        <w:rFonts w:hint="default"/>
        <w:lang w:val="pt-PT" w:eastAsia="en-US" w:bidi="ar-SA"/>
      </w:rPr>
    </w:lvl>
  </w:abstractNum>
  <w:abstractNum w:abstractNumId="49">
    <w:nsid w:val="402B6104"/>
    <w:multiLevelType w:val="hybridMultilevel"/>
    <w:tmpl w:val="51664410"/>
    <w:lvl w:ilvl="0" w:tplc="9886C276">
      <w:start w:val="1"/>
      <w:numFmt w:val="upperRoman"/>
      <w:lvlText w:val="%1"/>
      <w:lvlJc w:val="left"/>
      <w:pPr>
        <w:ind w:left="1609" w:hanging="120"/>
        <w:jc w:val="left"/>
      </w:pPr>
      <w:rPr>
        <w:rFonts w:ascii="Arial" w:eastAsia="Arial" w:hAnsi="Arial" w:cs="Arial" w:hint="default"/>
        <w:b/>
        <w:bCs/>
        <w:i w:val="0"/>
        <w:iCs w:val="0"/>
        <w:spacing w:val="0"/>
        <w:w w:val="100"/>
        <w:sz w:val="22"/>
        <w:szCs w:val="22"/>
        <w:lang w:val="pt-PT" w:eastAsia="en-US" w:bidi="ar-SA"/>
      </w:rPr>
    </w:lvl>
    <w:lvl w:ilvl="1" w:tplc="B78E6E3A">
      <w:numFmt w:val="bullet"/>
      <w:lvlText w:val="•"/>
      <w:lvlJc w:val="left"/>
      <w:pPr>
        <w:ind w:left="2544" w:hanging="120"/>
      </w:pPr>
      <w:rPr>
        <w:rFonts w:hint="default"/>
        <w:lang w:val="pt-PT" w:eastAsia="en-US" w:bidi="ar-SA"/>
      </w:rPr>
    </w:lvl>
    <w:lvl w:ilvl="2" w:tplc="2C68ECC4">
      <w:numFmt w:val="bullet"/>
      <w:lvlText w:val="•"/>
      <w:lvlJc w:val="left"/>
      <w:pPr>
        <w:ind w:left="3488" w:hanging="120"/>
      </w:pPr>
      <w:rPr>
        <w:rFonts w:hint="default"/>
        <w:lang w:val="pt-PT" w:eastAsia="en-US" w:bidi="ar-SA"/>
      </w:rPr>
    </w:lvl>
    <w:lvl w:ilvl="3" w:tplc="CD1666D4">
      <w:numFmt w:val="bullet"/>
      <w:lvlText w:val="•"/>
      <w:lvlJc w:val="left"/>
      <w:pPr>
        <w:ind w:left="4432" w:hanging="120"/>
      </w:pPr>
      <w:rPr>
        <w:rFonts w:hint="default"/>
        <w:lang w:val="pt-PT" w:eastAsia="en-US" w:bidi="ar-SA"/>
      </w:rPr>
    </w:lvl>
    <w:lvl w:ilvl="4" w:tplc="60F62634">
      <w:numFmt w:val="bullet"/>
      <w:lvlText w:val="•"/>
      <w:lvlJc w:val="left"/>
      <w:pPr>
        <w:ind w:left="5376" w:hanging="120"/>
      </w:pPr>
      <w:rPr>
        <w:rFonts w:hint="default"/>
        <w:lang w:val="pt-PT" w:eastAsia="en-US" w:bidi="ar-SA"/>
      </w:rPr>
    </w:lvl>
    <w:lvl w:ilvl="5" w:tplc="F5BE19CE">
      <w:numFmt w:val="bullet"/>
      <w:lvlText w:val="•"/>
      <w:lvlJc w:val="left"/>
      <w:pPr>
        <w:ind w:left="6320" w:hanging="120"/>
      </w:pPr>
      <w:rPr>
        <w:rFonts w:hint="default"/>
        <w:lang w:val="pt-PT" w:eastAsia="en-US" w:bidi="ar-SA"/>
      </w:rPr>
    </w:lvl>
    <w:lvl w:ilvl="6" w:tplc="37449D3A">
      <w:numFmt w:val="bullet"/>
      <w:lvlText w:val="•"/>
      <w:lvlJc w:val="left"/>
      <w:pPr>
        <w:ind w:left="7264" w:hanging="120"/>
      </w:pPr>
      <w:rPr>
        <w:rFonts w:hint="default"/>
        <w:lang w:val="pt-PT" w:eastAsia="en-US" w:bidi="ar-SA"/>
      </w:rPr>
    </w:lvl>
    <w:lvl w:ilvl="7" w:tplc="4E627142">
      <w:numFmt w:val="bullet"/>
      <w:lvlText w:val="•"/>
      <w:lvlJc w:val="left"/>
      <w:pPr>
        <w:ind w:left="8208" w:hanging="120"/>
      </w:pPr>
      <w:rPr>
        <w:rFonts w:hint="default"/>
        <w:lang w:val="pt-PT" w:eastAsia="en-US" w:bidi="ar-SA"/>
      </w:rPr>
    </w:lvl>
    <w:lvl w:ilvl="8" w:tplc="6AA013B0">
      <w:numFmt w:val="bullet"/>
      <w:lvlText w:val="•"/>
      <w:lvlJc w:val="left"/>
      <w:pPr>
        <w:ind w:left="9152" w:hanging="120"/>
      </w:pPr>
      <w:rPr>
        <w:rFonts w:hint="default"/>
        <w:lang w:val="pt-PT" w:eastAsia="en-US" w:bidi="ar-SA"/>
      </w:rPr>
    </w:lvl>
  </w:abstractNum>
  <w:abstractNum w:abstractNumId="50">
    <w:nsid w:val="41772486"/>
    <w:multiLevelType w:val="hybridMultilevel"/>
    <w:tmpl w:val="AC84F556"/>
    <w:lvl w:ilvl="0" w:tplc="92B0E8E0">
      <w:start w:val="2"/>
      <w:numFmt w:val="upperRoman"/>
      <w:lvlText w:val="%1"/>
      <w:lvlJc w:val="left"/>
      <w:pPr>
        <w:ind w:left="840" w:hanging="588"/>
        <w:jc w:val="left"/>
      </w:pPr>
      <w:rPr>
        <w:rFonts w:hint="default"/>
        <w:spacing w:val="0"/>
        <w:w w:val="93"/>
        <w:lang w:val="pt-PT" w:eastAsia="en-US" w:bidi="ar-SA"/>
      </w:rPr>
    </w:lvl>
    <w:lvl w:ilvl="1" w:tplc="8B8E6594">
      <w:start w:val="1"/>
      <w:numFmt w:val="lowerLetter"/>
      <w:lvlText w:val="%2)"/>
      <w:lvlJc w:val="left"/>
      <w:pPr>
        <w:ind w:left="252" w:hanging="588"/>
        <w:jc w:val="left"/>
      </w:pPr>
      <w:rPr>
        <w:rFonts w:hint="default"/>
        <w:spacing w:val="0"/>
        <w:w w:val="93"/>
        <w:lang w:val="pt-PT" w:eastAsia="en-US" w:bidi="ar-SA"/>
      </w:rPr>
    </w:lvl>
    <w:lvl w:ilvl="2" w:tplc="44863E46">
      <w:numFmt w:val="bullet"/>
      <w:lvlText w:val="•"/>
      <w:lvlJc w:val="left"/>
      <w:pPr>
        <w:ind w:left="1792" w:hanging="588"/>
      </w:pPr>
      <w:rPr>
        <w:rFonts w:hint="default"/>
        <w:lang w:val="pt-PT" w:eastAsia="en-US" w:bidi="ar-SA"/>
      </w:rPr>
    </w:lvl>
    <w:lvl w:ilvl="3" w:tplc="7226BF3C">
      <w:numFmt w:val="bullet"/>
      <w:lvlText w:val="•"/>
      <w:lvlJc w:val="left"/>
      <w:pPr>
        <w:ind w:left="2744" w:hanging="588"/>
      </w:pPr>
      <w:rPr>
        <w:rFonts w:hint="default"/>
        <w:lang w:val="pt-PT" w:eastAsia="en-US" w:bidi="ar-SA"/>
      </w:rPr>
    </w:lvl>
    <w:lvl w:ilvl="4" w:tplc="1C6846FA">
      <w:numFmt w:val="bullet"/>
      <w:lvlText w:val="•"/>
      <w:lvlJc w:val="left"/>
      <w:pPr>
        <w:ind w:left="3696" w:hanging="588"/>
      </w:pPr>
      <w:rPr>
        <w:rFonts w:hint="default"/>
        <w:lang w:val="pt-PT" w:eastAsia="en-US" w:bidi="ar-SA"/>
      </w:rPr>
    </w:lvl>
    <w:lvl w:ilvl="5" w:tplc="61DA5AF2">
      <w:numFmt w:val="bullet"/>
      <w:lvlText w:val="•"/>
      <w:lvlJc w:val="left"/>
      <w:pPr>
        <w:ind w:left="4649" w:hanging="588"/>
      </w:pPr>
      <w:rPr>
        <w:rFonts w:hint="default"/>
        <w:lang w:val="pt-PT" w:eastAsia="en-US" w:bidi="ar-SA"/>
      </w:rPr>
    </w:lvl>
    <w:lvl w:ilvl="6" w:tplc="90AA4882">
      <w:numFmt w:val="bullet"/>
      <w:lvlText w:val="•"/>
      <w:lvlJc w:val="left"/>
      <w:pPr>
        <w:ind w:left="5601" w:hanging="588"/>
      </w:pPr>
      <w:rPr>
        <w:rFonts w:hint="default"/>
        <w:lang w:val="pt-PT" w:eastAsia="en-US" w:bidi="ar-SA"/>
      </w:rPr>
    </w:lvl>
    <w:lvl w:ilvl="7" w:tplc="2E2A7E3C">
      <w:numFmt w:val="bullet"/>
      <w:lvlText w:val="•"/>
      <w:lvlJc w:val="left"/>
      <w:pPr>
        <w:ind w:left="6553" w:hanging="588"/>
      </w:pPr>
      <w:rPr>
        <w:rFonts w:hint="default"/>
        <w:lang w:val="pt-PT" w:eastAsia="en-US" w:bidi="ar-SA"/>
      </w:rPr>
    </w:lvl>
    <w:lvl w:ilvl="8" w:tplc="5E6A94B2">
      <w:numFmt w:val="bullet"/>
      <w:lvlText w:val="•"/>
      <w:lvlJc w:val="left"/>
      <w:pPr>
        <w:ind w:left="7505" w:hanging="588"/>
      </w:pPr>
      <w:rPr>
        <w:rFonts w:hint="default"/>
        <w:lang w:val="pt-PT" w:eastAsia="en-US" w:bidi="ar-SA"/>
      </w:rPr>
    </w:lvl>
  </w:abstractNum>
  <w:abstractNum w:abstractNumId="51">
    <w:nsid w:val="4181270F"/>
    <w:multiLevelType w:val="hybridMultilevel"/>
    <w:tmpl w:val="46D4C3A8"/>
    <w:lvl w:ilvl="0" w:tplc="AF6C51AE">
      <w:start w:val="1"/>
      <w:numFmt w:val="upperRoman"/>
      <w:lvlText w:val="%1"/>
      <w:lvlJc w:val="left"/>
      <w:pPr>
        <w:ind w:left="1609" w:hanging="144"/>
        <w:jc w:val="left"/>
      </w:pPr>
      <w:rPr>
        <w:rFonts w:ascii="Arial" w:eastAsia="Arial" w:hAnsi="Arial" w:cs="Arial" w:hint="default"/>
        <w:b/>
        <w:bCs/>
        <w:i w:val="0"/>
        <w:iCs w:val="0"/>
        <w:spacing w:val="0"/>
        <w:w w:val="100"/>
        <w:sz w:val="22"/>
        <w:szCs w:val="22"/>
        <w:lang w:val="pt-PT" w:eastAsia="en-US" w:bidi="ar-SA"/>
      </w:rPr>
    </w:lvl>
    <w:lvl w:ilvl="1" w:tplc="E520ABBA">
      <w:numFmt w:val="bullet"/>
      <w:lvlText w:val="•"/>
      <w:lvlJc w:val="left"/>
      <w:pPr>
        <w:ind w:left="2544" w:hanging="144"/>
      </w:pPr>
      <w:rPr>
        <w:rFonts w:hint="default"/>
        <w:lang w:val="pt-PT" w:eastAsia="en-US" w:bidi="ar-SA"/>
      </w:rPr>
    </w:lvl>
    <w:lvl w:ilvl="2" w:tplc="7606549E">
      <w:numFmt w:val="bullet"/>
      <w:lvlText w:val="•"/>
      <w:lvlJc w:val="left"/>
      <w:pPr>
        <w:ind w:left="3488" w:hanging="144"/>
      </w:pPr>
      <w:rPr>
        <w:rFonts w:hint="default"/>
        <w:lang w:val="pt-PT" w:eastAsia="en-US" w:bidi="ar-SA"/>
      </w:rPr>
    </w:lvl>
    <w:lvl w:ilvl="3" w:tplc="84A4EF6C">
      <w:numFmt w:val="bullet"/>
      <w:lvlText w:val="•"/>
      <w:lvlJc w:val="left"/>
      <w:pPr>
        <w:ind w:left="4432" w:hanging="144"/>
      </w:pPr>
      <w:rPr>
        <w:rFonts w:hint="default"/>
        <w:lang w:val="pt-PT" w:eastAsia="en-US" w:bidi="ar-SA"/>
      </w:rPr>
    </w:lvl>
    <w:lvl w:ilvl="4" w:tplc="8774CD1C">
      <w:numFmt w:val="bullet"/>
      <w:lvlText w:val="•"/>
      <w:lvlJc w:val="left"/>
      <w:pPr>
        <w:ind w:left="5376" w:hanging="144"/>
      </w:pPr>
      <w:rPr>
        <w:rFonts w:hint="default"/>
        <w:lang w:val="pt-PT" w:eastAsia="en-US" w:bidi="ar-SA"/>
      </w:rPr>
    </w:lvl>
    <w:lvl w:ilvl="5" w:tplc="68CE1308">
      <w:numFmt w:val="bullet"/>
      <w:lvlText w:val="•"/>
      <w:lvlJc w:val="left"/>
      <w:pPr>
        <w:ind w:left="6320" w:hanging="144"/>
      </w:pPr>
      <w:rPr>
        <w:rFonts w:hint="default"/>
        <w:lang w:val="pt-PT" w:eastAsia="en-US" w:bidi="ar-SA"/>
      </w:rPr>
    </w:lvl>
    <w:lvl w:ilvl="6" w:tplc="5FACC9E8">
      <w:numFmt w:val="bullet"/>
      <w:lvlText w:val="•"/>
      <w:lvlJc w:val="left"/>
      <w:pPr>
        <w:ind w:left="7264" w:hanging="144"/>
      </w:pPr>
      <w:rPr>
        <w:rFonts w:hint="default"/>
        <w:lang w:val="pt-PT" w:eastAsia="en-US" w:bidi="ar-SA"/>
      </w:rPr>
    </w:lvl>
    <w:lvl w:ilvl="7" w:tplc="6E425AE4">
      <w:numFmt w:val="bullet"/>
      <w:lvlText w:val="•"/>
      <w:lvlJc w:val="left"/>
      <w:pPr>
        <w:ind w:left="8208" w:hanging="144"/>
      </w:pPr>
      <w:rPr>
        <w:rFonts w:hint="default"/>
        <w:lang w:val="pt-PT" w:eastAsia="en-US" w:bidi="ar-SA"/>
      </w:rPr>
    </w:lvl>
    <w:lvl w:ilvl="8" w:tplc="37B45CB2">
      <w:numFmt w:val="bullet"/>
      <w:lvlText w:val="•"/>
      <w:lvlJc w:val="left"/>
      <w:pPr>
        <w:ind w:left="9152" w:hanging="144"/>
      </w:pPr>
      <w:rPr>
        <w:rFonts w:hint="default"/>
        <w:lang w:val="pt-PT" w:eastAsia="en-US" w:bidi="ar-SA"/>
      </w:rPr>
    </w:lvl>
  </w:abstractNum>
  <w:abstractNum w:abstractNumId="52">
    <w:nsid w:val="45CD7A8C"/>
    <w:multiLevelType w:val="hybridMultilevel"/>
    <w:tmpl w:val="1BB8BDD4"/>
    <w:lvl w:ilvl="0" w:tplc="F7D0ACCA">
      <w:numFmt w:val="bullet"/>
      <w:lvlText w:val="-"/>
      <w:lvlJc w:val="left"/>
      <w:pPr>
        <w:ind w:left="2034" w:hanging="166"/>
      </w:pPr>
      <w:rPr>
        <w:rFonts w:ascii="Microsoft Sans Serif" w:eastAsia="Microsoft Sans Serif" w:hAnsi="Microsoft Sans Serif" w:cs="Microsoft Sans Serif" w:hint="default"/>
        <w:b w:val="0"/>
        <w:bCs w:val="0"/>
        <w:i w:val="0"/>
        <w:iCs w:val="0"/>
        <w:spacing w:val="0"/>
        <w:w w:val="100"/>
        <w:sz w:val="21"/>
        <w:szCs w:val="21"/>
        <w:lang w:val="pt-PT" w:eastAsia="en-US" w:bidi="ar-SA"/>
      </w:rPr>
    </w:lvl>
    <w:lvl w:ilvl="1" w:tplc="3D2081CA">
      <w:numFmt w:val="bullet"/>
      <w:lvlText w:val="•"/>
      <w:lvlJc w:val="left"/>
      <w:pPr>
        <w:ind w:left="2940" w:hanging="166"/>
      </w:pPr>
      <w:rPr>
        <w:rFonts w:hint="default"/>
        <w:lang w:val="pt-PT" w:eastAsia="en-US" w:bidi="ar-SA"/>
      </w:rPr>
    </w:lvl>
    <w:lvl w:ilvl="2" w:tplc="9C26DE9C">
      <w:numFmt w:val="bullet"/>
      <w:lvlText w:val="•"/>
      <w:lvlJc w:val="left"/>
      <w:pPr>
        <w:ind w:left="3840" w:hanging="166"/>
      </w:pPr>
      <w:rPr>
        <w:rFonts w:hint="default"/>
        <w:lang w:val="pt-PT" w:eastAsia="en-US" w:bidi="ar-SA"/>
      </w:rPr>
    </w:lvl>
    <w:lvl w:ilvl="3" w:tplc="B6821E82">
      <w:numFmt w:val="bullet"/>
      <w:lvlText w:val="•"/>
      <w:lvlJc w:val="left"/>
      <w:pPr>
        <w:ind w:left="4740" w:hanging="166"/>
      </w:pPr>
      <w:rPr>
        <w:rFonts w:hint="default"/>
        <w:lang w:val="pt-PT" w:eastAsia="en-US" w:bidi="ar-SA"/>
      </w:rPr>
    </w:lvl>
    <w:lvl w:ilvl="4" w:tplc="C71C18F4">
      <w:numFmt w:val="bullet"/>
      <w:lvlText w:val="•"/>
      <w:lvlJc w:val="left"/>
      <w:pPr>
        <w:ind w:left="5640" w:hanging="166"/>
      </w:pPr>
      <w:rPr>
        <w:rFonts w:hint="default"/>
        <w:lang w:val="pt-PT" w:eastAsia="en-US" w:bidi="ar-SA"/>
      </w:rPr>
    </w:lvl>
    <w:lvl w:ilvl="5" w:tplc="A61AD4D0">
      <w:numFmt w:val="bullet"/>
      <w:lvlText w:val="•"/>
      <w:lvlJc w:val="left"/>
      <w:pPr>
        <w:ind w:left="6540" w:hanging="166"/>
      </w:pPr>
      <w:rPr>
        <w:rFonts w:hint="default"/>
        <w:lang w:val="pt-PT" w:eastAsia="en-US" w:bidi="ar-SA"/>
      </w:rPr>
    </w:lvl>
    <w:lvl w:ilvl="6" w:tplc="ECB47DF6">
      <w:numFmt w:val="bullet"/>
      <w:lvlText w:val="•"/>
      <w:lvlJc w:val="left"/>
      <w:pPr>
        <w:ind w:left="7440" w:hanging="166"/>
      </w:pPr>
      <w:rPr>
        <w:rFonts w:hint="default"/>
        <w:lang w:val="pt-PT" w:eastAsia="en-US" w:bidi="ar-SA"/>
      </w:rPr>
    </w:lvl>
    <w:lvl w:ilvl="7" w:tplc="E518637E">
      <w:numFmt w:val="bullet"/>
      <w:lvlText w:val="•"/>
      <w:lvlJc w:val="left"/>
      <w:pPr>
        <w:ind w:left="8340" w:hanging="166"/>
      </w:pPr>
      <w:rPr>
        <w:rFonts w:hint="default"/>
        <w:lang w:val="pt-PT" w:eastAsia="en-US" w:bidi="ar-SA"/>
      </w:rPr>
    </w:lvl>
    <w:lvl w:ilvl="8" w:tplc="75C6BD32">
      <w:numFmt w:val="bullet"/>
      <w:lvlText w:val="•"/>
      <w:lvlJc w:val="left"/>
      <w:pPr>
        <w:ind w:left="9240" w:hanging="166"/>
      </w:pPr>
      <w:rPr>
        <w:rFonts w:hint="default"/>
        <w:lang w:val="pt-PT" w:eastAsia="en-US" w:bidi="ar-SA"/>
      </w:rPr>
    </w:lvl>
  </w:abstractNum>
  <w:abstractNum w:abstractNumId="53">
    <w:nsid w:val="45E65526"/>
    <w:multiLevelType w:val="multilevel"/>
    <w:tmpl w:val="CF6E5EBC"/>
    <w:lvl w:ilvl="0">
      <w:start w:val="1"/>
      <w:numFmt w:val="decimal"/>
      <w:lvlText w:val="%1"/>
      <w:lvlJc w:val="left"/>
      <w:pPr>
        <w:ind w:left="1611" w:hanging="590"/>
      </w:pPr>
      <w:rPr>
        <w:rFonts w:hint="default"/>
        <w:lang w:val="pt-PT" w:eastAsia="en-US" w:bidi="ar-SA"/>
      </w:rPr>
    </w:lvl>
    <w:lvl w:ilvl="1">
      <w:start w:val="3"/>
      <w:numFmt w:val="decimal"/>
      <w:lvlText w:val="%1.%2."/>
      <w:lvlJc w:val="left"/>
      <w:pPr>
        <w:ind w:left="1611" w:hanging="590"/>
      </w:pPr>
      <w:rPr>
        <w:rFonts w:ascii="Arial" w:eastAsia="Arial" w:hAnsi="Arial" w:cs="Arial" w:hint="default"/>
        <w:b/>
        <w:bCs/>
        <w:color w:val="000009"/>
        <w:spacing w:val="-1"/>
        <w:w w:val="91"/>
        <w:sz w:val="24"/>
        <w:szCs w:val="24"/>
        <w:lang w:val="pt-PT" w:eastAsia="en-US" w:bidi="ar-SA"/>
      </w:rPr>
    </w:lvl>
    <w:lvl w:ilvl="2">
      <w:numFmt w:val="bullet"/>
      <w:lvlText w:val="•"/>
      <w:lvlJc w:val="left"/>
      <w:pPr>
        <w:ind w:left="3512" w:hanging="590"/>
      </w:pPr>
      <w:rPr>
        <w:rFonts w:hint="default"/>
        <w:lang w:val="pt-PT" w:eastAsia="en-US" w:bidi="ar-SA"/>
      </w:rPr>
    </w:lvl>
    <w:lvl w:ilvl="3">
      <w:numFmt w:val="bullet"/>
      <w:lvlText w:val="•"/>
      <w:lvlJc w:val="left"/>
      <w:pPr>
        <w:ind w:left="4458" w:hanging="590"/>
      </w:pPr>
      <w:rPr>
        <w:rFonts w:hint="default"/>
        <w:lang w:val="pt-PT" w:eastAsia="en-US" w:bidi="ar-SA"/>
      </w:rPr>
    </w:lvl>
    <w:lvl w:ilvl="4">
      <w:numFmt w:val="bullet"/>
      <w:lvlText w:val="•"/>
      <w:lvlJc w:val="left"/>
      <w:pPr>
        <w:ind w:left="5404" w:hanging="590"/>
      </w:pPr>
      <w:rPr>
        <w:rFonts w:hint="default"/>
        <w:lang w:val="pt-PT" w:eastAsia="en-US" w:bidi="ar-SA"/>
      </w:rPr>
    </w:lvl>
    <w:lvl w:ilvl="5">
      <w:numFmt w:val="bullet"/>
      <w:lvlText w:val="•"/>
      <w:lvlJc w:val="left"/>
      <w:pPr>
        <w:ind w:left="6350" w:hanging="590"/>
      </w:pPr>
      <w:rPr>
        <w:rFonts w:hint="default"/>
        <w:lang w:val="pt-PT" w:eastAsia="en-US" w:bidi="ar-SA"/>
      </w:rPr>
    </w:lvl>
    <w:lvl w:ilvl="6">
      <w:numFmt w:val="bullet"/>
      <w:lvlText w:val="•"/>
      <w:lvlJc w:val="left"/>
      <w:pPr>
        <w:ind w:left="7296" w:hanging="590"/>
      </w:pPr>
      <w:rPr>
        <w:rFonts w:hint="default"/>
        <w:lang w:val="pt-PT" w:eastAsia="en-US" w:bidi="ar-SA"/>
      </w:rPr>
    </w:lvl>
    <w:lvl w:ilvl="7">
      <w:numFmt w:val="bullet"/>
      <w:lvlText w:val="•"/>
      <w:lvlJc w:val="left"/>
      <w:pPr>
        <w:ind w:left="8242" w:hanging="590"/>
      </w:pPr>
      <w:rPr>
        <w:rFonts w:hint="default"/>
        <w:lang w:val="pt-PT" w:eastAsia="en-US" w:bidi="ar-SA"/>
      </w:rPr>
    </w:lvl>
    <w:lvl w:ilvl="8">
      <w:numFmt w:val="bullet"/>
      <w:lvlText w:val="•"/>
      <w:lvlJc w:val="left"/>
      <w:pPr>
        <w:ind w:left="9188" w:hanging="590"/>
      </w:pPr>
      <w:rPr>
        <w:rFonts w:hint="default"/>
        <w:lang w:val="pt-PT" w:eastAsia="en-US" w:bidi="ar-SA"/>
      </w:rPr>
    </w:lvl>
  </w:abstractNum>
  <w:abstractNum w:abstractNumId="54">
    <w:nsid w:val="46F567F5"/>
    <w:multiLevelType w:val="hybridMultilevel"/>
    <w:tmpl w:val="C47077BA"/>
    <w:lvl w:ilvl="0" w:tplc="7C36B5D4">
      <w:start w:val="1"/>
      <w:numFmt w:val="lowerLetter"/>
      <w:lvlText w:val="%1)"/>
      <w:lvlJc w:val="left"/>
      <w:pPr>
        <w:ind w:left="252" w:hanging="588"/>
        <w:jc w:val="left"/>
      </w:pPr>
      <w:rPr>
        <w:rFonts w:ascii="Arial" w:eastAsia="Arial" w:hAnsi="Arial" w:cs="Arial" w:hint="default"/>
        <w:b/>
        <w:bCs/>
        <w:i w:val="0"/>
        <w:iCs w:val="0"/>
        <w:spacing w:val="0"/>
        <w:w w:val="93"/>
        <w:sz w:val="22"/>
        <w:szCs w:val="22"/>
        <w:lang w:val="pt-PT" w:eastAsia="en-US" w:bidi="ar-SA"/>
      </w:rPr>
    </w:lvl>
    <w:lvl w:ilvl="1" w:tplc="04860B70">
      <w:numFmt w:val="bullet"/>
      <w:lvlText w:val="•"/>
      <w:lvlJc w:val="left"/>
      <w:pPr>
        <w:ind w:left="1175" w:hanging="588"/>
      </w:pPr>
      <w:rPr>
        <w:rFonts w:hint="default"/>
        <w:lang w:val="pt-PT" w:eastAsia="en-US" w:bidi="ar-SA"/>
      </w:rPr>
    </w:lvl>
    <w:lvl w:ilvl="2" w:tplc="234A2E6C">
      <w:numFmt w:val="bullet"/>
      <w:lvlText w:val="•"/>
      <w:lvlJc w:val="left"/>
      <w:pPr>
        <w:ind w:left="2090" w:hanging="588"/>
      </w:pPr>
      <w:rPr>
        <w:rFonts w:hint="default"/>
        <w:lang w:val="pt-PT" w:eastAsia="en-US" w:bidi="ar-SA"/>
      </w:rPr>
    </w:lvl>
    <w:lvl w:ilvl="3" w:tplc="5C325EA0">
      <w:numFmt w:val="bullet"/>
      <w:lvlText w:val="•"/>
      <w:lvlJc w:val="left"/>
      <w:pPr>
        <w:ind w:left="3005" w:hanging="588"/>
      </w:pPr>
      <w:rPr>
        <w:rFonts w:hint="default"/>
        <w:lang w:val="pt-PT" w:eastAsia="en-US" w:bidi="ar-SA"/>
      </w:rPr>
    </w:lvl>
    <w:lvl w:ilvl="4" w:tplc="8ABA8C08">
      <w:numFmt w:val="bullet"/>
      <w:lvlText w:val="•"/>
      <w:lvlJc w:val="left"/>
      <w:pPr>
        <w:ind w:left="3920" w:hanging="588"/>
      </w:pPr>
      <w:rPr>
        <w:rFonts w:hint="default"/>
        <w:lang w:val="pt-PT" w:eastAsia="en-US" w:bidi="ar-SA"/>
      </w:rPr>
    </w:lvl>
    <w:lvl w:ilvl="5" w:tplc="8EF619D0">
      <w:numFmt w:val="bullet"/>
      <w:lvlText w:val="•"/>
      <w:lvlJc w:val="left"/>
      <w:pPr>
        <w:ind w:left="4835" w:hanging="588"/>
      </w:pPr>
      <w:rPr>
        <w:rFonts w:hint="default"/>
        <w:lang w:val="pt-PT" w:eastAsia="en-US" w:bidi="ar-SA"/>
      </w:rPr>
    </w:lvl>
    <w:lvl w:ilvl="6" w:tplc="98568E28">
      <w:numFmt w:val="bullet"/>
      <w:lvlText w:val="•"/>
      <w:lvlJc w:val="left"/>
      <w:pPr>
        <w:ind w:left="5750" w:hanging="588"/>
      </w:pPr>
      <w:rPr>
        <w:rFonts w:hint="default"/>
        <w:lang w:val="pt-PT" w:eastAsia="en-US" w:bidi="ar-SA"/>
      </w:rPr>
    </w:lvl>
    <w:lvl w:ilvl="7" w:tplc="F71E06B6">
      <w:numFmt w:val="bullet"/>
      <w:lvlText w:val="•"/>
      <w:lvlJc w:val="left"/>
      <w:pPr>
        <w:ind w:left="6665" w:hanging="588"/>
      </w:pPr>
      <w:rPr>
        <w:rFonts w:hint="default"/>
        <w:lang w:val="pt-PT" w:eastAsia="en-US" w:bidi="ar-SA"/>
      </w:rPr>
    </w:lvl>
    <w:lvl w:ilvl="8" w:tplc="D2E2E630">
      <w:numFmt w:val="bullet"/>
      <w:lvlText w:val="•"/>
      <w:lvlJc w:val="left"/>
      <w:pPr>
        <w:ind w:left="7580" w:hanging="588"/>
      </w:pPr>
      <w:rPr>
        <w:rFonts w:hint="default"/>
        <w:lang w:val="pt-PT" w:eastAsia="en-US" w:bidi="ar-SA"/>
      </w:rPr>
    </w:lvl>
  </w:abstractNum>
  <w:abstractNum w:abstractNumId="55">
    <w:nsid w:val="474F74AF"/>
    <w:multiLevelType w:val="multilevel"/>
    <w:tmpl w:val="5BCAB312"/>
    <w:lvl w:ilvl="0">
      <w:start w:val="27"/>
      <w:numFmt w:val="decimal"/>
      <w:lvlText w:val="%1"/>
      <w:lvlJc w:val="left"/>
      <w:pPr>
        <w:ind w:left="1611" w:hanging="495"/>
      </w:pPr>
      <w:rPr>
        <w:rFonts w:hint="default"/>
        <w:lang w:val="pt-PT" w:eastAsia="en-US" w:bidi="ar-SA"/>
      </w:rPr>
    </w:lvl>
    <w:lvl w:ilvl="1">
      <w:start w:val="1"/>
      <w:numFmt w:val="decimal"/>
      <w:lvlText w:val="%1.%2"/>
      <w:lvlJc w:val="left"/>
      <w:pPr>
        <w:ind w:left="1611" w:hanging="495"/>
      </w:pPr>
      <w:rPr>
        <w:rFonts w:ascii="Arial" w:eastAsia="Arial" w:hAnsi="Arial" w:cs="Arial" w:hint="default"/>
        <w:b/>
        <w:bCs/>
        <w:spacing w:val="-7"/>
        <w:w w:val="99"/>
        <w:sz w:val="22"/>
        <w:szCs w:val="22"/>
        <w:lang w:val="pt-PT" w:eastAsia="en-US" w:bidi="ar-SA"/>
      </w:rPr>
    </w:lvl>
    <w:lvl w:ilvl="2">
      <w:start w:val="1"/>
      <w:numFmt w:val="decimal"/>
      <w:lvlText w:val="%1.%2.%3"/>
      <w:lvlJc w:val="left"/>
      <w:pPr>
        <w:ind w:left="1611" w:hanging="680"/>
      </w:pPr>
      <w:rPr>
        <w:rFonts w:ascii="Arial" w:eastAsia="Arial" w:hAnsi="Arial" w:cs="Arial" w:hint="default"/>
        <w:b/>
        <w:bCs/>
        <w:spacing w:val="-7"/>
        <w:w w:val="99"/>
        <w:sz w:val="22"/>
        <w:szCs w:val="22"/>
        <w:lang w:val="pt-PT" w:eastAsia="en-US" w:bidi="ar-SA"/>
      </w:rPr>
    </w:lvl>
    <w:lvl w:ilvl="3">
      <w:numFmt w:val="bullet"/>
      <w:lvlText w:val="•"/>
      <w:lvlJc w:val="left"/>
      <w:pPr>
        <w:ind w:left="4458" w:hanging="680"/>
      </w:pPr>
      <w:rPr>
        <w:rFonts w:hint="default"/>
        <w:lang w:val="pt-PT" w:eastAsia="en-US" w:bidi="ar-SA"/>
      </w:rPr>
    </w:lvl>
    <w:lvl w:ilvl="4">
      <w:numFmt w:val="bullet"/>
      <w:lvlText w:val="•"/>
      <w:lvlJc w:val="left"/>
      <w:pPr>
        <w:ind w:left="5404" w:hanging="680"/>
      </w:pPr>
      <w:rPr>
        <w:rFonts w:hint="default"/>
        <w:lang w:val="pt-PT" w:eastAsia="en-US" w:bidi="ar-SA"/>
      </w:rPr>
    </w:lvl>
    <w:lvl w:ilvl="5">
      <w:numFmt w:val="bullet"/>
      <w:lvlText w:val="•"/>
      <w:lvlJc w:val="left"/>
      <w:pPr>
        <w:ind w:left="6350" w:hanging="680"/>
      </w:pPr>
      <w:rPr>
        <w:rFonts w:hint="default"/>
        <w:lang w:val="pt-PT" w:eastAsia="en-US" w:bidi="ar-SA"/>
      </w:rPr>
    </w:lvl>
    <w:lvl w:ilvl="6">
      <w:numFmt w:val="bullet"/>
      <w:lvlText w:val="•"/>
      <w:lvlJc w:val="left"/>
      <w:pPr>
        <w:ind w:left="7296" w:hanging="680"/>
      </w:pPr>
      <w:rPr>
        <w:rFonts w:hint="default"/>
        <w:lang w:val="pt-PT" w:eastAsia="en-US" w:bidi="ar-SA"/>
      </w:rPr>
    </w:lvl>
    <w:lvl w:ilvl="7">
      <w:numFmt w:val="bullet"/>
      <w:lvlText w:val="•"/>
      <w:lvlJc w:val="left"/>
      <w:pPr>
        <w:ind w:left="8242" w:hanging="680"/>
      </w:pPr>
      <w:rPr>
        <w:rFonts w:hint="default"/>
        <w:lang w:val="pt-PT" w:eastAsia="en-US" w:bidi="ar-SA"/>
      </w:rPr>
    </w:lvl>
    <w:lvl w:ilvl="8">
      <w:numFmt w:val="bullet"/>
      <w:lvlText w:val="•"/>
      <w:lvlJc w:val="left"/>
      <w:pPr>
        <w:ind w:left="9188" w:hanging="680"/>
      </w:pPr>
      <w:rPr>
        <w:rFonts w:hint="default"/>
        <w:lang w:val="pt-PT" w:eastAsia="en-US" w:bidi="ar-SA"/>
      </w:rPr>
    </w:lvl>
  </w:abstractNum>
  <w:abstractNum w:abstractNumId="56">
    <w:nsid w:val="47610B31"/>
    <w:multiLevelType w:val="hybridMultilevel"/>
    <w:tmpl w:val="291EF196"/>
    <w:lvl w:ilvl="0" w:tplc="97AADD90">
      <w:start w:val="1"/>
      <w:numFmt w:val="upperRoman"/>
      <w:lvlText w:val="%1."/>
      <w:lvlJc w:val="left"/>
      <w:pPr>
        <w:ind w:left="2196" w:hanging="585"/>
      </w:pPr>
      <w:rPr>
        <w:rFonts w:ascii="Arial" w:eastAsia="Arial" w:hAnsi="Arial" w:cs="Arial" w:hint="default"/>
        <w:b/>
        <w:bCs/>
        <w:spacing w:val="-4"/>
        <w:w w:val="100"/>
        <w:sz w:val="21"/>
        <w:szCs w:val="21"/>
        <w:lang w:val="pt-PT" w:eastAsia="en-US" w:bidi="ar-SA"/>
      </w:rPr>
    </w:lvl>
    <w:lvl w:ilvl="1" w:tplc="86B087CC">
      <w:numFmt w:val="bullet"/>
      <w:lvlText w:val="•"/>
      <w:lvlJc w:val="left"/>
      <w:pPr>
        <w:ind w:left="3088" w:hanging="585"/>
      </w:pPr>
      <w:rPr>
        <w:rFonts w:hint="default"/>
        <w:lang w:val="pt-PT" w:eastAsia="en-US" w:bidi="ar-SA"/>
      </w:rPr>
    </w:lvl>
    <w:lvl w:ilvl="2" w:tplc="1876C324">
      <w:numFmt w:val="bullet"/>
      <w:lvlText w:val="•"/>
      <w:lvlJc w:val="left"/>
      <w:pPr>
        <w:ind w:left="3976" w:hanging="585"/>
      </w:pPr>
      <w:rPr>
        <w:rFonts w:hint="default"/>
        <w:lang w:val="pt-PT" w:eastAsia="en-US" w:bidi="ar-SA"/>
      </w:rPr>
    </w:lvl>
    <w:lvl w:ilvl="3" w:tplc="CAE8B4E4">
      <w:numFmt w:val="bullet"/>
      <w:lvlText w:val="•"/>
      <w:lvlJc w:val="left"/>
      <w:pPr>
        <w:ind w:left="4864" w:hanging="585"/>
      </w:pPr>
      <w:rPr>
        <w:rFonts w:hint="default"/>
        <w:lang w:val="pt-PT" w:eastAsia="en-US" w:bidi="ar-SA"/>
      </w:rPr>
    </w:lvl>
    <w:lvl w:ilvl="4" w:tplc="0784C77E">
      <w:numFmt w:val="bullet"/>
      <w:lvlText w:val="•"/>
      <w:lvlJc w:val="left"/>
      <w:pPr>
        <w:ind w:left="5752" w:hanging="585"/>
      </w:pPr>
      <w:rPr>
        <w:rFonts w:hint="default"/>
        <w:lang w:val="pt-PT" w:eastAsia="en-US" w:bidi="ar-SA"/>
      </w:rPr>
    </w:lvl>
    <w:lvl w:ilvl="5" w:tplc="E3609B68">
      <w:numFmt w:val="bullet"/>
      <w:lvlText w:val="•"/>
      <w:lvlJc w:val="left"/>
      <w:pPr>
        <w:ind w:left="6640" w:hanging="585"/>
      </w:pPr>
      <w:rPr>
        <w:rFonts w:hint="default"/>
        <w:lang w:val="pt-PT" w:eastAsia="en-US" w:bidi="ar-SA"/>
      </w:rPr>
    </w:lvl>
    <w:lvl w:ilvl="6" w:tplc="756E6BAA">
      <w:numFmt w:val="bullet"/>
      <w:lvlText w:val="•"/>
      <w:lvlJc w:val="left"/>
      <w:pPr>
        <w:ind w:left="7528" w:hanging="585"/>
      </w:pPr>
      <w:rPr>
        <w:rFonts w:hint="default"/>
        <w:lang w:val="pt-PT" w:eastAsia="en-US" w:bidi="ar-SA"/>
      </w:rPr>
    </w:lvl>
    <w:lvl w:ilvl="7" w:tplc="B958E3A4">
      <w:numFmt w:val="bullet"/>
      <w:lvlText w:val="•"/>
      <w:lvlJc w:val="left"/>
      <w:pPr>
        <w:ind w:left="8416" w:hanging="585"/>
      </w:pPr>
      <w:rPr>
        <w:rFonts w:hint="default"/>
        <w:lang w:val="pt-PT" w:eastAsia="en-US" w:bidi="ar-SA"/>
      </w:rPr>
    </w:lvl>
    <w:lvl w:ilvl="8" w:tplc="A1EED2E6">
      <w:numFmt w:val="bullet"/>
      <w:lvlText w:val="•"/>
      <w:lvlJc w:val="left"/>
      <w:pPr>
        <w:ind w:left="9304" w:hanging="585"/>
      </w:pPr>
      <w:rPr>
        <w:rFonts w:hint="default"/>
        <w:lang w:val="pt-PT" w:eastAsia="en-US" w:bidi="ar-SA"/>
      </w:rPr>
    </w:lvl>
  </w:abstractNum>
  <w:abstractNum w:abstractNumId="57">
    <w:nsid w:val="479F52AF"/>
    <w:multiLevelType w:val="multilevel"/>
    <w:tmpl w:val="9EEAF082"/>
    <w:lvl w:ilvl="0">
      <w:start w:val="30"/>
      <w:numFmt w:val="decimal"/>
      <w:lvlText w:val="%1"/>
      <w:lvlJc w:val="left"/>
      <w:pPr>
        <w:ind w:left="1611" w:hanging="585"/>
      </w:pPr>
      <w:rPr>
        <w:rFonts w:hint="default"/>
        <w:lang w:val="pt-PT" w:eastAsia="en-US" w:bidi="ar-SA"/>
      </w:rPr>
    </w:lvl>
    <w:lvl w:ilvl="1">
      <w:start w:val="3"/>
      <w:numFmt w:val="decimal"/>
      <w:lvlText w:val="%1.%2."/>
      <w:lvlJc w:val="left"/>
      <w:pPr>
        <w:ind w:left="1611" w:hanging="585"/>
      </w:pPr>
      <w:rPr>
        <w:rFonts w:ascii="Arial" w:eastAsia="Arial" w:hAnsi="Arial" w:cs="Arial" w:hint="default"/>
        <w:b/>
        <w:bCs/>
        <w:spacing w:val="-12"/>
        <w:w w:val="99"/>
        <w:sz w:val="22"/>
        <w:szCs w:val="22"/>
        <w:lang w:val="pt-PT" w:eastAsia="en-US" w:bidi="ar-SA"/>
      </w:rPr>
    </w:lvl>
    <w:lvl w:ilvl="2">
      <w:numFmt w:val="bullet"/>
      <w:lvlText w:val="•"/>
      <w:lvlJc w:val="left"/>
      <w:pPr>
        <w:ind w:left="3512" w:hanging="585"/>
      </w:pPr>
      <w:rPr>
        <w:rFonts w:hint="default"/>
        <w:lang w:val="pt-PT" w:eastAsia="en-US" w:bidi="ar-SA"/>
      </w:rPr>
    </w:lvl>
    <w:lvl w:ilvl="3">
      <w:numFmt w:val="bullet"/>
      <w:lvlText w:val="•"/>
      <w:lvlJc w:val="left"/>
      <w:pPr>
        <w:ind w:left="4458" w:hanging="585"/>
      </w:pPr>
      <w:rPr>
        <w:rFonts w:hint="default"/>
        <w:lang w:val="pt-PT" w:eastAsia="en-US" w:bidi="ar-SA"/>
      </w:rPr>
    </w:lvl>
    <w:lvl w:ilvl="4">
      <w:numFmt w:val="bullet"/>
      <w:lvlText w:val="•"/>
      <w:lvlJc w:val="left"/>
      <w:pPr>
        <w:ind w:left="5404" w:hanging="585"/>
      </w:pPr>
      <w:rPr>
        <w:rFonts w:hint="default"/>
        <w:lang w:val="pt-PT" w:eastAsia="en-US" w:bidi="ar-SA"/>
      </w:rPr>
    </w:lvl>
    <w:lvl w:ilvl="5">
      <w:numFmt w:val="bullet"/>
      <w:lvlText w:val="•"/>
      <w:lvlJc w:val="left"/>
      <w:pPr>
        <w:ind w:left="6350" w:hanging="585"/>
      </w:pPr>
      <w:rPr>
        <w:rFonts w:hint="default"/>
        <w:lang w:val="pt-PT" w:eastAsia="en-US" w:bidi="ar-SA"/>
      </w:rPr>
    </w:lvl>
    <w:lvl w:ilvl="6">
      <w:numFmt w:val="bullet"/>
      <w:lvlText w:val="•"/>
      <w:lvlJc w:val="left"/>
      <w:pPr>
        <w:ind w:left="7296" w:hanging="585"/>
      </w:pPr>
      <w:rPr>
        <w:rFonts w:hint="default"/>
        <w:lang w:val="pt-PT" w:eastAsia="en-US" w:bidi="ar-SA"/>
      </w:rPr>
    </w:lvl>
    <w:lvl w:ilvl="7">
      <w:numFmt w:val="bullet"/>
      <w:lvlText w:val="•"/>
      <w:lvlJc w:val="left"/>
      <w:pPr>
        <w:ind w:left="8242" w:hanging="585"/>
      </w:pPr>
      <w:rPr>
        <w:rFonts w:hint="default"/>
        <w:lang w:val="pt-PT" w:eastAsia="en-US" w:bidi="ar-SA"/>
      </w:rPr>
    </w:lvl>
    <w:lvl w:ilvl="8">
      <w:numFmt w:val="bullet"/>
      <w:lvlText w:val="•"/>
      <w:lvlJc w:val="left"/>
      <w:pPr>
        <w:ind w:left="9188" w:hanging="585"/>
      </w:pPr>
      <w:rPr>
        <w:rFonts w:hint="default"/>
        <w:lang w:val="pt-PT" w:eastAsia="en-US" w:bidi="ar-SA"/>
      </w:rPr>
    </w:lvl>
  </w:abstractNum>
  <w:abstractNum w:abstractNumId="58">
    <w:nsid w:val="47B10682"/>
    <w:multiLevelType w:val="multilevel"/>
    <w:tmpl w:val="CB4A8B4C"/>
    <w:lvl w:ilvl="0">
      <w:start w:val="6"/>
      <w:numFmt w:val="decimal"/>
      <w:lvlText w:val="%1"/>
      <w:lvlJc w:val="left"/>
      <w:pPr>
        <w:ind w:left="1611" w:hanging="360"/>
      </w:pPr>
      <w:rPr>
        <w:rFonts w:hint="default"/>
        <w:lang w:val="pt-PT" w:eastAsia="en-US" w:bidi="ar-SA"/>
      </w:rPr>
    </w:lvl>
    <w:lvl w:ilvl="1">
      <w:start w:val="1"/>
      <w:numFmt w:val="decimal"/>
      <w:lvlText w:val="%1.%2"/>
      <w:lvlJc w:val="left"/>
      <w:pPr>
        <w:ind w:left="1611" w:hanging="360"/>
      </w:pPr>
      <w:rPr>
        <w:rFonts w:ascii="Arial" w:eastAsia="Arial" w:hAnsi="Arial" w:cs="Arial" w:hint="default"/>
        <w:b/>
        <w:bCs/>
        <w:spacing w:val="-2"/>
        <w:w w:val="99"/>
        <w:sz w:val="22"/>
        <w:szCs w:val="22"/>
        <w:lang w:val="pt-PT" w:eastAsia="en-US" w:bidi="ar-SA"/>
      </w:rPr>
    </w:lvl>
    <w:lvl w:ilvl="2">
      <w:numFmt w:val="bullet"/>
      <w:lvlText w:val="•"/>
      <w:lvlJc w:val="left"/>
      <w:pPr>
        <w:ind w:left="3512" w:hanging="360"/>
      </w:pPr>
      <w:rPr>
        <w:rFonts w:hint="default"/>
        <w:lang w:val="pt-PT" w:eastAsia="en-US" w:bidi="ar-SA"/>
      </w:rPr>
    </w:lvl>
    <w:lvl w:ilvl="3">
      <w:numFmt w:val="bullet"/>
      <w:lvlText w:val="•"/>
      <w:lvlJc w:val="left"/>
      <w:pPr>
        <w:ind w:left="4458" w:hanging="360"/>
      </w:pPr>
      <w:rPr>
        <w:rFonts w:hint="default"/>
        <w:lang w:val="pt-PT" w:eastAsia="en-US" w:bidi="ar-SA"/>
      </w:rPr>
    </w:lvl>
    <w:lvl w:ilvl="4">
      <w:numFmt w:val="bullet"/>
      <w:lvlText w:val="•"/>
      <w:lvlJc w:val="left"/>
      <w:pPr>
        <w:ind w:left="5404" w:hanging="360"/>
      </w:pPr>
      <w:rPr>
        <w:rFonts w:hint="default"/>
        <w:lang w:val="pt-PT" w:eastAsia="en-US" w:bidi="ar-SA"/>
      </w:rPr>
    </w:lvl>
    <w:lvl w:ilvl="5">
      <w:numFmt w:val="bullet"/>
      <w:lvlText w:val="•"/>
      <w:lvlJc w:val="left"/>
      <w:pPr>
        <w:ind w:left="6350" w:hanging="360"/>
      </w:pPr>
      <w:rPr>
        <w:rFonts w:hint="default"/>
        <w:lang w:val="pt-PT" w:eastAsia="en-US" w:bidi="ar-SA"/>
      </w:rPr>
    </w:lvl>
    <w:lvl w:ilvl="6">
      <w:numFmt w:val="bullet"/>
      <w:lvlText w:val="•"/>
      <w:lvlJc w:val="left"/>
      <w:pPr>
        <w:ind w:left="7296" w:hanging="360"/>
      </w:pPr>
      <w:rPr>
        <w:rFonts w:hint="default"/>
        <w:lang w:val="pt-PT" w:eastAsia="en-US" w:bidi="ar-SA"/>
      </w:rPr>
    </w:lvl>
    <w:lvl w:ilvl="7">
      <w:numFmt w:val="bullet"/>
      <w:lvlText w:val="•"/>
      <w:lvlJc w:val="left"/>
      <w:pPr>
        <w:ind w:left="8242" w:hanging="360"/>
      </w:pPr>
      <w:rPr>
        <w:rFonts w:hint="default"/>
        <w:lang w:val="pt-PT" w:eastAsia="en-US" w:bidi="ar-SA"/>
      </w:rPr>
    </w:lvl>
    <w:lvl w:ilvl="8">
      <w:numFmt w:val="bullet"/>
      <w:lvlText w:val="•"/>
      <w:lvlJc w:val="left"/>
      <w:pPr>
        <w:ind w:left="9188" w:hanging="360"/>
      </w:pPr>
      <w:rPr>
        <w:rFonts w:hint="default"/>
        <w:lang w:val="pt-PT" w:eastAsia="en-US" w:bidi="ar-SA"/>
      </w:rPr>
    </w:lvl>
  </w:abstractNum>
  <w:abstractNum w:abstractNumId="59">
    <w:nsid w:val="4922687B"/>
    <w:multiLevelType w:val="multilevel"/>
    <w:tmpl w:val="130CF712"/>
    <w:lvl w:ilvl="0">
      <w:start w:val="4"/>
      <w:numFmt w:val="decimal"/>
      <w:lvlText w:val="%1"/>
      <w:lvlJc w:val="left"/>
      <w:pPr>
        <w:ind w:left="1611" w:hanging="560"/>
      </w:pPr>
      <w:rPr>
        <w:rFonts w:hint="default"/>
        <w:lang w:val="pt-PT" w:eastAsia="en-US" w:bidi="ar-SA"/>
      </w:rPr>
    </w:lvl>
    <w:lvl w:ilvl="1">
      <w:start w:val="51"/>
      <w:numFmt w:val="decimal"/>
      <w:lvlText w:val="%1.%2."/>
      <w:lvlJc w:val="left"/>
      <w:pPr>
        <w:ind w:left="1611" w:hanging="560"/>
      </w:pPr>
      <w:rPr>
        <w:rFonts w:ascii="Arial" w:eastAsia="Arial" w:hAnsi="Arial" w:cs="Arial" w:hint="default"/>
        <w:b/>
        <w:bCs/>
        <w:spacing w:val="-7"/>
        <w:w w:val="99"/>
        <w:sz w:val="22"/>
        <w:szCs w:val="22"/>
        <w:lang w:val="pt-PT" w:eastAsia="en-US" w:bidi="ar-SA"/>
      </w:rPr>
    </w:lvl>
    <w:lvl w:ilvl="2">
      <w:numFmt w:val="bullet"/>
      <w:lvlText w:val="•"/>
      <w:lvlJc w:val="left"/>
      <w:pPr>
        <w:ind w:left="3512" w:hanging="560"/>
      </w:pPr>
      <w:rPr>
        <w:rFonts w:hint="default"/>
        <w:lang w:val="pt-PT" w:eastAsia="en-US" w:bidi="ar-SA"/>
      </w:rPr>
    </w:lvl>
    <w:lvl w:ilvl="3">
      <w:numFmt w:val="bullet"/>
      <w:lvlText w:val="•"/>
      <w:lvlJc w:val="left"/>
      <w:pPr>
        <w:ind w:left="4458" w:hanging="560"/>
      </w:pPr>
      <w:rPr>
        <w:rFonts w:hint="default"/>
        <w:lang w:val="pt-PT" w:eastAsia="en-US" w:bidi="ar-SA"/>
      </w:rPr>
    </w:lvl>
    <w:lvl w:ilvl="4">
      <w:numFmt w:val="bullet"/>
      <w:lvlText w:val="•"/>
      <w:lvlJc w:val="left"/>
      <w:pPr>
        <w:ind w:left="5404" w:hanging="560"/>
      </w:pPr>
      <w:rPr>
        <w:rFonts w:hint="default"/>
        <w:lang w:val="pt-PT" w:eastAsia="en-US" w:bidi="ar-SA"/>
      </w:rPr>
    </w:lvl>
    <w:lvl w:ilvl="5">
      <w:numFmt w:val="bullet"/>
      <w:lvlText w:val="•"/>
      <w:lvlJc w:val="left"/>
      <w:pPr>
        <w:ind w:left="6350" w:hanging="560"/>
      </w:pPr>
      <w:rPr>
        <w:rFonts w:hint="default"/>
        <w:lang w:val="pt-PT" w:eastAsia="en-US" w:bidi="ar-SA"/>
      </w:rPr>
    </w:lvl>
    <w:lvl w:ilvl="6">
      <w:numFmt w:val="bullet"/>
      <w:lvlText w:val="•"/>
      <w:lvlJc w:val="left"/>
      <w:pPr>
        <w:ind w:left="7296" w:hanging="560"/>
      </w:pPr>
      <w:rPr>
        <w:rFonts w:hint="default"/>
        <w:lang w:val="pt-PT" w:eastAsia="en-US" w:bidi="ar-SA"/>
      </w:rPr>
    </w:lvl>
    <w:lvl w:ilvl="7">
      <w:numFmt w:val="bullet"/>
      <w:lvlText w:val="•"/>
      <w:lvlJc w:val="left"/>
      <w:pPr>
        <w:ind w:left="8242" w:hanging="560"/>
      </w:pPr>
      <w:rPr>
        <w:rFonts w:hint="default"/>
        <w:lang w:val="pt-PT" w:eastAsia="en-US" w:bidi="ar-SA"/>
      </w:rPr>
    </w:lvl>
    <w:lvl w:ilvl="8">
      <w:numFmt w:val="bullet"/>
      <w:lvlText w:val="•"/>
      <w:lvlJc w:val="left"/>
      <w:pPr>
        <w:ind w:left="9188" w:hanging="560"/>
      </w:pPr>
      <w:rPr>
        <w:rFonts w:hint="default"/>
        <w:lang w:val="pt-PT" w:eastAsia="en-US" w:bidi="ar-SA"/>
      </w:rPr>
    </w:lvl>
  </w:abstractNum>
  <w:abstractNum w:abstractNumId="60">
    <w:nsid w:val="499B7786"/>
    <w:multiLevelType w:val="hybridMultilevel"/>
    <w:tmpl w:val="613CCBFE"/>
    <w:lvl w:ilvl="0" w:tplc="71506C9A">
      <w:start w:val="1"/>
      <w:numFmt w:val="upperRoman"/>
      <w:lvlText w:val="%1)"/>
      <w:lvlJc w:val="left"/>
      <w:pPr>
        <w:ind w:left="2197" w:hanging="588"/>
        <w:jc w:val="left"/>
      </w:pPr>
      <w:rPr>
        <w:rFonts w:ascii="Arial" w:eastAsia="Arial" w:hAnsi="Arial" w:cs="Arial" w:hint="default"/>
        <w:b/>
        <w:bCs/>
        <w:i w:val="0"/>
        <w:iCs w:val="0"/>
        <w:spacing w:val="0"/>
        <w:w w:val="100"/>
        <w:sz w:val="22"/>
        <w:szCs w:val="22"/>
        <w:lang w:val="pt-PT" w:eastAsia="en-US" w:bidi="ar-SA"/>
      </w:rPr>
    </w:lvl>
    <w:lvl w:ilvl="1" w:tplc="F0707C20">
      <w:numFmt w:val="bullet"/>
      <w:lvlText w:val="•"/>
      <w:lvlJc w:val="left"/>
      <w:pPr>
        <w:ind w:left="3084" w:hanging="588"/>
      </w:pPr>
      <w:rPr>
        <w:rFonts w:hint="default"/>
        <w:lang w:val="pt-PT" w:eastAsia="en-US" w:bidi="ar-SA"/>
      </w:rPr>
    </w:lvl>
    <w:lvl w:ilvl="2" w:tplc="657A7D04">
      <w:numFmt w:val="bullet"/>
      <w:lvlText w:val="•"/>
      <w:lvlJc w:val="left"/>
      <w:pPr>
        <w:ind w:left="3968" w:hanging="588"/>
      </w:pPr>
      <w:rPr>
        <w:rFonts w:hint="default"/>
        <w:lang w:val="pt-PT" w:eastAsia="en-US" w:bidi="ar-SA"/>
      </w:rPr>
    </w:lvl>
    <w:lvl w:ilvl="3" w:tplc="84567C64">
      <w:numFmt w:val="bullet"/>
      <w:lvlText w:val="•"/>
      <w:lvlJc w:val="left"/>
      <w:pPr>
        <w:ind w:left="4852" w:hanging="588"/>
      </w:pPr>
      <w:rPr>
        <w:rFonts w:hint="default"/>
        <w:lang w:val="pt-PT" w:eastAsia="en-US" w:bidi="ar-SA"/>
      </w:rPr>
    </w:lvl>
    <w:lvl w:ilvl="4" w:tplc="9B440A58">
      <w:numFmt w:val="bullet"/>
      <w:lvlText w:val="•"/>
      <w:lvlJc w:val="left"/>
      <w:pPr>
        <w:ind w:left="5736" w:hanging="588"/>
      </w:pPr>
      <w:rPr>
        <w:rFonts w:hint="default"/>
        <w:lang w:val="pt-PT" w:eastAsia="en-US" w:bidi="ar-SA"/>
      </w:rPr>
    </w:lvl>
    <w:lvl w:ilvl="5" w:tplc="3E70D2FE">
      <w:numFmt w:val="bullet"/>
      <w:lvlText w:val="•"/>
      <w:lvlJc w:val="left"/>
      <w:pPr>
        <w:ind w:left="6620" w:hanging="588"/>
      </w:pPr>
      <w:rPr>
        <w:rFonts w:hint="default"/>
        <w:lang w:val="pt-PT" w:eastAsia="en-US" w:bidi="ar-SA"/>
      </w:rPr>
    </w:lvl>
    <w:lvl w:ilvl="6" w:tplc="FBF0C43C">
      <w:numFmt w:val="bullet"/>
      <w:lvlText w:val="•"/>
      <w:lvlJc w:val="left"/>
      <w:pPr>
        <w:ind w:left="7504" w:hanging="588"/>
      </w:pPr>
      <w:rPr>
        <w:rFonts w:hint="default"/>
        <w:lang w:val="pt-PT" w:eastAsia="en-US" w:bidi="ar-SA"/>
      </w:rPr>
    </w:lvl>
    <w:lvl w:ilvl="7" w:tplc="C966DE7A">
      <w:numFmt w:val="bullet"/>
      <w:lvlText w:val="•"/>
      <w:lvlJc w:val="left"/>
      <w:pPr>
        <w:ind w:left="8388" w:hanging="588"/>
      </w:pPr>
      <w:rPr>
        <w:rFonts w:hint="default"/>
        <w:lang w:val="pt-PT" w:eastAsia="en-US" w:bidi="ar-SA"/>
      </w:rPr>
    </w:lvl>
    <w:lvl w:ilvl="8" w:tplc="7D5E025C">
      <w:numFmt w:val="bullet"/>
      <w:lvlText w:val="•"/>
      <w:lvlJc w:val="left"/>
      <w:pPr>
        <w:ind w:left="9272" w:hanging="588"/>
      </w:pPr>
      <w:rPr>
        <w:rFonts w:hint="default"/>
        <w:lang w:val="pt-PT" w:eastAsia="en-US" w:bidi="ar-SA"/>
      </w:rPr>
    </w:lvl>
  </w:abstractNum>
  <w:abstractNum w:abstractNumId="61">
    <w:nsid w:val="4A6555B7"/>
    <w:multiLevelType w:val="multilevel"/>
    <w:tmpl w:val="5D8E936E"/>
    <w:lvl w:ilvl="0">
      <w:start w:val="1"/>
      <w:numFmt w:val="decimal"/>
      <w:lvlText w:val="%1."/>
      <w:lvlJc w:val="left"/>
      <w:pPr>
        <w:ind w:left="2196" w:hanging="585"/>
        <w:jc w:val="right"/>
      </w:pPr>
      <w:rPr>
        <w:rFonts w:ascii="Arial" w:eastAsia="Arial" w:hAnsi="Arial" w:cs="Arial" w:hint="default"/>
        <w:b/>
        <w:bCs/>
        <w:color w:val="000000" w:themeColor="text1"/>
        <w:spacing w:val="0"/>
        <w:w w:val="100"/>
        <w:sz w:val="22"/>
        <w:szCs w:val="22"/>
        <w:lang w:val="pt-PT" w:eastAsia="en-US" w:bidi="ar-SA"/>
      </w:rPr>
    </w:lvl>
    <w:lvl w:ilvl="1">
      <w:start w:val="1"/>
      <w:numFmt w:val="decimal"/>
      <w:lvlText w:val="%1.%2."/>
      <w:lvlJc w:val="left"/>
      <w:pPr>
        <w:ind w:left="1611" w:hanging="585"/>
      </w:pPr>
      <w:rPr>
        <w:rFonts w:ascii="Arial" w:hAnsi="Arial" w:cs="Arial" w:hint="default"/>
        <w:b/>
        <w:bCs/>
        <w:color w:val="000000" w:themeColor="text1"/>
        <w:spacing w:val="-7"/>
        <w:w w:val="99"/>
        <w:sz w:val="22"/>
        <w:szCs w:val="22"/>
        <w:lang w:val="pt-PT" w:eastAsia="en-US" w:bidi="ar-SA"/>
      </w:rPr>
    </w:lvl>
    <w:lvl w:ilvl="2">
      <w:start w:val="1"/>
      <w:numFmt w:val="decimal"/>
      <w:lvlText w:val="%1.%2.%3."/>
      <w:lvlJc w:val="left"/>
      <w:pPr>
        <w:ind w:left="2916" w:hanging="585"/>
      </w:pPr>
      <w:rPr>
        <w:rFonts w:ascii="Arial" w:eastAsia="Arial" w:hAnsi="Arial" w:cs="Arial" w:hint="default"/>
        <w:b/>
        <w:bCs/>
        <w:spacing w:val="-7"/>
        <w:w w:val="99"/>
        <w:sz w:val="22"/>
        <w:szCs w:val="22"/>
        <w:lang w:val="pt-PT" w:eastAsia="en-US" w:bidi="ar-SA"/>
      </w:rPr>
    </w:lvl>
    <w:lvl w:ilvl="3">
      <w:numFmt w:val="bullet"/>
      <w:lvlText w:val="•"/>
      <w:lvlJc w:val="left"/>
      <w:pPr>
        <w:ind w:left="3940" w:hanging="585"/>
      </w:pPr>
      <w:rPr>
        <w:rFonts w:hint="default"/>
        <w:lang w:val="pt-PT" w:eastAsia="en-US" w:bidi="ar-SA"/>
      </w:rPr>
    </w:lvl>
    <w:lvl w:ilvl="4">
      <w:numFmt w:val="bullet"/>
      <w:lvlText w:val="•"/>
      <w:lvlJc w:val="left"/>
      <w:pPr>
        <w:ind w:left="4960" w:hanging="585"/>
      </w:pPr>
      <w:rPr>
        <w:rFonts w:hint="default"/>
        <w:lang w:val="pt-PT" w:eastAsia="en-US" w:bidi="ar-SA"/>
      </w:rPr>
    </w:lvl>
    <w:lvl w:ilvl="5">
      <w:numFmt w:val="bullet"/>
      <w:lvlText w:val="•"/>
      <w:lvlJc w:val="left"/>
      <w:pPr>
        <w:ind w:left="5980" w:hanging="585"/>
      </w:pPr>
      <w:rPr>
        <w:rFonts w:hint="default"/>
        <w:lang w:val="pt-PT" w:eastAsia="en-US" w:bidi="ar-SA"/>
      </w:rPr>
    </w:lvl>
    <w:lvl w:ilvl="6">
      <w:numFmt w:val="bullet"/>
      <w:lvlText w:val="•"/>
      <w:lvlJc w:val="left"/>
      <w:pPr>
        <w:ind w:left="7000" w:hanging="585"/>
      </w:pPr>
      <w:rPr>
        <w:rFonts w:hint="default"/>
        <w:lang w:val="pt-PT" w:eastAsia="en-US" w:bidi="ar-SA"/>
      </w:rPr>
    </w:lvl>
    <w:lvl w:ilvl="7">
      <w:numFmt w:val="bullet"/>
      <w:lvlText w:val="•"/>
      <w:lvlJc w:val="left"/>
      <w:pPr>
        <w:ind w:left="8020" w:hanging="585"/>
      </w:pPr>
      <w:rPr>
        <w:rFonts w:hint="default"/>
        <w:lang w:val="pt-PT" w:eastAsia="en-US" w:bidi="ar-SA"/>
      </w:rPr>
    </w:lvl>
    <w:lvl w:ilvl="8">
      <w:numFmt w:val="bullet"/>
      <w:lvlText w:val="•"/>
      <w:lvlJc w:val="left"/>
      <w:pPr>
        <w:ind w:left="9040" w:hanging="585"/>
      </w:pPr>
      <w:rPr>
        <w:rFonts w:hint="default"/>
        <w:lang w:val="pt-PT" w:eastAsia="en-US" w:bidi="ar-SA"/>
      </w:rPr>
    </w:lvl>
  </w:abstractNum>
  <w:abstractNum w:abstractNumId="62">
    <w:nsid w:val="4AE20ECD"/>
    <w:multiLevelType w:val="hybridMultilevel"/>
    <w:tmpl w:val="05D074B2"/>
    <w:lvl w:ilvl="0" w:tplc="3F24A32C">
      <w:start w:val="1"/>
      <w:numFmt w:val="upperRoman"/>
      <w:lvlText w:val="%1"/>
      <w:lvlJc w:val="left"/>
      <w:pPr>
        <w:ind w:left="1609" w:hanging="125"/>
        <w:jc w:val="left"/>
      </w:pPr>
      <w:rPr>
        <w:rFonts w:ascii="Arial" w:eastAsia="Arial" w:hAnsi="Arial" w:cs="Arial" w:hint="default"/>
        <w:b/>
        <w:bCs/>
        <w:i w:val="0"/>
        <w:iCs w:val="0"/>
        <w:spacing w:val="0"/>
        <w:w w:val="100"/>
        <w:sz w:val="22"/>
        <w:szCs w:val="22"/>
        <w:lang w:val="pt-PT" w:eastAsia="en-US" w:bidi="ar-SA"/>
      </w:rPr>
    </w:lvl>
    <w:lvl w:ilvl="1" w:tplc="4EFC9B68">
      <w:start w:val="1"/>
      <w:numFmt w:val="lowerLetter"/>
      <w:lvlText w:val="%2)"/>
      <w:lvlJc w:val="left"/>
      <w:pPr>
        <w:ind w:left="2197" w:hanging="588"/>
        <w:jc w:val="left"/>
      </w:pPr>
      <w:rPr>
        <w:rFonts w:ascii="Arial" w:eastAsia="Arial" w:hAnsi="Arial" w:cs="Arial" w:hint="default"/>
        <w:b/>
        <w:bCs/>
        <w:i w:val="0"/>
        <w:iCs w:val="0"/>
        <w:spacing w:val="-1"/>
        <w:w w:val="100"/>
        <w:sz w:val="22"/>
        <w:szCs w:val="22"/>
        <w:lang w:val="pt-PT" w:eastAsia="en-US" w:bidi="ar-SA"/>
      </w:rPr>
    </w:lvl>
    <w:lvl w:ilvl="2" w:tplc="8B90BAAC">
      <w:numFmt w:val="bullet"/>
      <w:lvlText w:val="•"/>
      <w:lvlJc w:val="left"/>
      <w:pPr>
        <w:ind w:left="3182" w:hanging="588"/>
      </w:pPr>
      <w:rPr>
        <w:rFonts w:hint="default"/>
        <w:lang w:val="pt-PT" w:eastAsia="en-US" w:bidi="ar-SA"/>
      </w:rPr>
    </w:lvl>
    <w:lvl w:ilvl="3" w:tplc="0450C0E4">
      <w:numFmt w:val="bullet"/>
      <w:lvlText w:val="•"/>
      <w:lvlJc w:val="left"/>
      <w:pPr>
        <w:ind w:left="4164" w:hanging="588"/>
      </w:pPr>
      <w:rPr>
        <w:rFonts w:hint="default"/>
        <w:lang w:val="pt-PT" w:eastAsia="en-US" w:bidi="ar-SA"/>
      </w:rPr>
    </w:lvl>
    <w:lvl w:ilvl="4" w:tplc="81A4D572">
      <w:numFmt w:val="bullet"/>
      <w:lvlText w:val="•"/>
      <w:lvlJc w:val="left"/>
      <w:pPr>
        <w:ind w:left="5146" w:hanging="588"/>
      </w:pPr>
      <w:rPr>
        <w:rFonts w:hint="default"/>
        <w:lang w:val="pt-PT" w:eastAsia="en-US" w:bidi="ar-SA"/>
      </w:rPr>
    </w:lvl>
    <w:lvl w:ilvl="5" w:tplc="23C8024A">
      <w:numFmt w:val="bullet"/>
      <w:lvlText w:val="•"/>
      <w:lvlJc w:val="left"/>
      <w:pPr>
        <w:ind w:left="6128" w:hanging="588"/>
      </w:pPr>
      <w:rPr>
        <w:rFonts w:hint="default"/>
        <w:lang w:val="pt-PT" w:eastAsia="en-US" w:bidi="ar-SA"/>
      </w:rPr>
    </w:lvl>
    <w:lvl w:ilvl="6" w:tplc="44782A56">
      <w:numFmt w:val="bullet"/>
      <w:lvlText w:val="•"/>
      <w:lvlJc w:val="left"/>
      <w:pPr>
        <w:ind w:left="7111" w:hanging="588"/>
      </w:pPr>
      <w:rPr>
        <w:rFonts w:hint="default"/>
        <w:lang w:val="pt-PT" w:eastAsia="en-US" w:bidi="ar-SA"/>
      </w:rPr>
    </w:lvl>
    <w:lvl w:ilvl="7" w:tplc="B08A1900">
      <w:numFmt w:val="bullet"/>
      <w:lvlText w:val="•"/>
      <w:lvlJc w:val="left"/>
      <w:pPr>
        <w:ind w:left="8093" w:hanging="588"/>
      </w:pPr>
      <w:rPr>
        <w:rFonts w:hint="default"/>
        <w:lang w:val="pt-PT" w:eastAsia="en-US" w:bidi="ar-SA"/>
      </w:rPr>
    </w:lvl>
    <w:lvl w:ilvl="8" w:tplc="8684DC3C">
      <w:numFmt w:val="bullet"/>
      <w:lvlText w:val="•"/>
      <w:lvlJc w:val="left"/>
      <w:pPr>
        <w:ind w:left="9075" w:hanging="588"/>
      </w:pPr>
      <w:rPr>
        <w:rFonts w:hint="default"/>
        <w:lang w:val="pt-PT" w:eastAsia="en-US" w:bidi="ar-SA"/>
      </w:rPr>
    </w:lvl>
  </w:abstractNum>
  <w:abstractNum w:abstractNumId="63">
    <w:nsid w:val="503A758F"/>
    <w:multiLevelType w:val="hybridMultilevel"/>
    <w:tmpl w:val="65D4095E"/>
    <w:lvl w:ilvl="0" w:tplc="C636BD76">
      <w:start w:val="1"/>
      <w:numFmt w:val="lowerLetter"/>
      <w:lvlText w:val="%1)"/>
      <w:lvlJc w:val="left"/>
      <w:pPr>
        <w:ind w:left="1611" w:hanging="585"/>
      </w:pPr>
      <w:rPr>
        <w:rFonts w:ascii="Arial" w:eastAsia="Arial" w:hAnsi="Arial" w:cs="Arial" w:hint="default"/>
        <w:b/>
        <w:bCs/>
        <w:spacing w:val="0"/>
        <w:w w:val="90"/>
        <w:sz w:val="22"/>
        <w:szCs w:val="22"/>
        <w:lang w:val="pt-PT" w:eastAsia="en-US" w:bidi="ar-SA"/>
      </w:rPr>
    </w:lvl>
    <w:lvl w:ilvl="1" w:tplc="04A47E0A">
      <w:numFmt w:val="bullet"/>
      <w:lvlText w:val="•"/>
      <w:lvlJc w:val="left"/>
      <w:pPr>
        <w:ind w:left="2566" w:hanging="585"/>
      </w:pPr>
      <w:rPr>
        <w:rFonts w:hint="default"/>
        <w:lang w:val="pt-PT" w:eastAsia="en-US" w:bidi="ar-SA"/>
      </w:rPr>
    </w:lvl>
    <w:lvl w:ilvl="2" w:tplc="E8C0C346">
      <w:numFmt w:val="bullet"/>
      <w:lvlText w:val="•"/>
      <w:lvlJc w:val="left"/>
      <w:pPr>
        <w:ind w:left="3512" w:hanging="585"/>
      </w:pPr>
      <w:rPr>
        <w:rFonts w:hint="default"/>
        <w:lang w:val="pt-PT" w:eastAsia="en-US" w:bidi="ar-SA"/>
      </w:rPr>
    </w:lvl>
    <w:lvl w:ilvl="3" w:tplc="E47CFD98">
      <w:numFmt w:val="bullet"/>
      <w:lvlText w:val="•"/>
      <w:lvlJc w:val="left"/>
      <w:pPr>
        <w:ind w:left="4458" w:hanging="585"/>
      </w:pPr>
      <w:rPr>
        <w:rFonts w:hint="default"/>
        <w:lang w:val="pt-PT" w:eastAsia="en-US" w:bidi="ar-SA"/>
      </w:rPr>
    </w:lvl>
    <w:lvl w:ilvl="4" w:tplc="7666A542">
      <w:numFmt w:val="bullet"/>
      <w:lvlText w:val="•"/>
      <w:lvlJc w:val="left"/>
      <w:pPr>
        <w:ind w:left="5404" w:hanging="585"/>
      </w:pPr>
      <w:rPr>
        <w:rFonts w:hint="default"/>
        <w:lang w:val="pt-PT" w:eastAsia="en-US" w:bidi="ar-SA"/>
      </w:rPr>
    </w:lvl>
    <w:lvl w:ilvl="5" w:tplc="66066BF6">
      <w:numFmt w:val="bullet"/>
      <w:lvlText w:val="•"/>
      <w:lvlJc w:val="left"/>
      <w:pPr>
        <w:ind w:left="6350" w:hanging="585"/>
      </w:pPr>
      <w:rPr>
        <w:rFonts w:hint="default"/>
        <w:lang w:val="pt-PT" w:eastAsia="en-US" w:bidi="ar-SA"/>
      </w:rPr>
    </w:lvl>
    <w:lvl w:ilvl="6" w:tplc="3B42C520">
      <w:numFmt w:val="bullet"/>
      <w:lvlText w:val="•"/>
      <w:lvlJc w:val="left"/>
      <w:pPr>
        <w:ind w:left="7296" w:hanging="585"/>
      </w:pPr>
      <w:rPr>
        <w:rFonts w:hint="default"/>
        <w:lang w:val="pt-PT" w:eastAsia="en-US" w:bidi="ar-SA"/>
      </w:rPr>
    </w:lvl>
    <w:lvl w:ilvl="7" w:tplc="E26624D2">
      <w:numFmt w:val="bullet"/>
      <w:lvlText w:val="•"/>
      <w:lvlJc w:val="left"/>
      <w:pPr>
        <w:ind w:left="8242" w:hanging="585"/>
      </w:pPr>
      <w:rPr>
        <w:rFonts w:hint="default"/>
        <w:lang w:val="pt-PT" w:eastAsia="en-US" w:bidi="ar-SA"/>
      </w:rPr>
    </w:lvl>
    <w:lvl w:ilvl="8" w:tplc="E0C0AD50">
      <w:numFmt w:val="bullet"/>
      <w:lvlText w:val="•"/>
      <w:lvlJc w:val="left"/>
      <w:pPr>
        <w:ind w:left="9188" w:hanging="585"/>
      </w:pPr>
      <w:rPr>
        <w:rFonts w:hint="default"/>
        <w:lang w:val="pt-PT" w:eastAsia="en-US" w:bidi="ar-SA"/>
      </w:rPr>
    </w:lvl>
  </w:abstractNum>
  <w:abstractNum w:abstractNumId="64">
    <w:nsid w:val="51184731"/>
    <w:multiLevelType w:val="hybridMultilevel"/>
    <w:tmpl w:val="D44C226C"/>
    <w:lvl w:ilvl="0" w:tplc="E30CCC14">
      <w:start w:val="1"/>
      <w:numFmt w:val="lowerLetter"/>
      <w:lvlText w:val="%1)"/>
      <w:lvlJc w:val="left"/>
      <w:pPr>
        <w:ind w:left="2196" w:hanging="585"/>
      </w:pPr>
      <w:rPr>
        <w:rFonts w:ascii="Arial" w:eastAsia="Arial" w:hAnsi="Arial" w:cs="Arial" w:hint="default"/>
        <w:b/>
        <w:bCs/>
        <w:spacing w:val="0"/>
        <w:w w:val="99"/>
        <w:sz w:val="22"/>
        <w:szCs w:val="22"/>
        <w:lang w:val="pt-PT" w:eastAsia="en-US" w:bidi="ar-SA"/>
      </w:rPr>
    </w:lvl>
    <w:lvl w:ilvl="1" w:tplc="CC789610">
      <w:numFmt w:val="bullet"/>
      <w:lvlText w:val="•"/>
      <w:lvlJc w:val="left"/>
      <w:pPr>
        <w:ind w:left="3088" w:hanging="585"/>
      </w:pPr>
      <w:rPr>
        <w:rFonts w:hint="default"/>
        <w:lang w:val="pt-PT" w:eastAsia="en-US" w:bidi="ar-SA"/>
      </w:rPr>
    </w:lvl>
    <w:lvl w:ilvl="2" w:tplc="8B32703E">
      <w:numFmt w:val="bullet"/>
      <w:lvlText w:val="•"/>
      <w:lvlJc w:val="left"/>
      <w:pPr>
        <w:ind w:left="3976" w:hanging="585"/>
      </w:pPr>
      <w:rPr>
        <w:rFonts w:hint="default"/>
        <w:lang w:val="pt-PT" w:eastAsia="en-US" w:bidi="ar-SA"/>
      </w:rPr>
    </w:lvl>
    <w:lvl w:ilvl="3" w:tplc="81DE9292">
      <w:numFmt w:val="bullet"/>
      <w:lvlText w:val="•"/>
      <w:lvlJc w:val="left"/>
      <w:pPr>
        <w:ind w:left="4864" w:hanging="585"/>
      </w:pPr>
      <w:rPr>
        <w:rFonts w:hint="default"/>
        <w:lang w:val="pt-PT" w:eastAsia="en-US" w:bidi="ar-SA"/>
      </w:rPr>
    </w:lvl>
    <w:lvl w:ilvl="4" w:tplc="7A766D6A">
      <w:numFmt w:val="bullet"/>
      <w:lvlText w:val="•"/>
      <w:lvlJc w:val="left"/>
      <w:pPr>
        <w:ind w:left="5752" w:hanging="585"/>
      </w:pPr>
      <w:rPr>
        <w:rFonts w:hint="default"/>
        <w:lang w:val="pt-PT" w:eastAsia="en-US" w:bidi="ar-SA"/>
      </w:rPr>
    </w:lvl>
    <w:lvl w:ilvl="5" w:tplc="17EAD9BA">
      <w:numFmt w:val="bullet"/>
      <w:lvlText w:val="•"/>
      <w:lvlJc w:val="left"/>
      <w:pPr>
        <w:ind w:left="6640" w:hanging="585"/>
      </w:pPr>
      <w:rPr>
        <w:rFonts w:hint="default"/>
        <w:lang w:val="pt-PT" w:eastAsia="en-US" w:bidi="ar-SA"/>
      </w:rPr>
    </w:lvl>
    <w:lvl w:ilvl="6" w:tplc="5A246988">
      <w:numFmt w:val="bullet"/>
      <w:lvlText w:val="•"/>
      <w:lvlJc w:val="left"/>
      <w:pPr>
        <w:ind w:left="7528" w:hanging="585"/>
      </w:pPr>
      <w:rPr>
        <w:rFonts w:hint="default"/>
        <w:lang w:val="pt-PT" w:eastAsia="en-US" w:bidi="ar-SA"/>
      </w:rPr>
    </w:lvl>
    <w:lvl w:ilvl="7" w:tplc="1A6CE004">
      <w:numFmt w:val="bullet"/>
      <w:lvlText w:val="•"/>
      <w:lvlJc w:val="left"/>
      <w:pPr>
        <w:ind w:left="8416" w:hanging="585"/>
      </w:pPr>
      <w:rPr>
        <w:rFonts w:hint="default"/>
        <w:lang w:val="pt-PT" w:eastAsia="en-US" w:bidi="ar-SA"/>
      </w:rPr>
    </w:lvl>
    <w:lvl w:ilvl="8" w:tplc="84287F3A">
      <w:numFmt w:val="bullet"/>
      <w:lvlText w:val="•"/>
      <w:lvlJc w:val="left"/>
      <w:pPr>
        <w:ind w:left="9304" w:hanging="585"/>
      </w:pPr>
      <w:rPr>
        <w:rFonts w:hint="default"/>
        <w:lang w:val="pt-PT" w:eastAsia="en-US" w:bidi="ar-SA"/>
      </w:rPr>
    </w:lvl>
  </w:abstractNum>
  <w:abstractNum w:abstractNumId="65">
    <w:nsid w:val="51E73FD2"/>
    <w:multiLevelType w:val="hybridMultilevel"/>
    <w:tmpl w:val="A672002A"/>
    <w:lvl w:ilvl="0" w:tplc="A74C93E0">
      <w:start w:val="1"/>
      <w:numFmt w:val="decimal"/>
      <w:lvlText w:val="%1)"/>
      <w:lvlJc w:val="left"/>
      <w:pPr>
        <w:ind w:left="252" w:hanging="588"/>
        <w:jc w:val="left"/>
      </w:pPr>
      <w:rPr>
        <w:rFonts w:ascii="Arial" w:eastAsia="Arial" w:hAnsi="Arial" w:cs="Arial" w:hint="default"/>
        <w:b/>
        <w:bCs/>
        <w:i w:val="0"/>
        <w:iCs w:val="0"/>
        <w:spacing w:val="0"/>
        <w:w w:val="97"/>
        <w:sz w:val="20"/>
        <w:szCs w:val="20"/>
        <w:lang w:val="pt-PT" w:eastAsia="en-US" w:bidi="ar-SA"/>
      </w:rPr>
    </w:lvl>
    <w:lvl w:ilvl="1" w:tplc="475882DE">
      <w:numFmt w:val="bullet"/>
      <w:lvlText w:val="•"/>
      <w:lvlJc w:val="left"/>
      <w:pPr>
        <w:ind w:left="1175" w:hanging="588"/>
      </w:pPr>
      <w:rPr>
        <w:rFonts w:hint="default"/>
        <w:lang w:val="pt-PT" w:eastAsia="en-US" w:bidi="ar-SA"/>
      </w:rPr>
    </w:lvl>
    <w:lvl w:ilvl="2" w:tplc="FBBAABDE">
      <w:numFmt w:val="bullet"/>
      <w:lvlText w:val="•"/>
      <w:lvlJc w:val="left"/>
      <w:pPr>
        <w:ind w:left="2090" w:hanging="588"/>
      </w:pPr>
      <w:rPr>
        <w:rFonts w:hint="default"/>
        <w:lang w:val="pt-PT" w:eastAsia="en-US" w:bidi="ar-SA"/>
      </w:rPr>
    </w:lvl>
    <w:lvl w:ilvl="3" w:tplc="D334ECEA">
      <w:numFmt w:val="bullet"/>
      <w:lvlText w:val="•"/>
      <w:lvlJc w:val="left"/>
      <w:pPr>
        <w:ind w:left="3005" w:hanging="588"/>
      </w:pPr>
      <w:rPr>
        <w:rFonts w:hint="default"/>
        <w:lang w:val="pt-PT" w:eastAsia="en-US" w:bidi="ar-SA"/>
      </w:rPr>
    </w:lvl>
    <w:lvl w:ilvl="4" w:tplc="907A210C">
      <w:numFmt w:val="bullet"/>
      <w:lvlText w:val="•"/>
      <w:lvlJc w:val="left"/>
      <w:pPr>
        <w:ind w:left="3920" w:hanging="588"/>
      </w:pPr>
      <w:rPr>
        <w:rFonts w:hint="default"/>
        <w:lang w:val="pt-PT" w:eastAsia="en-US" w:bidi="ar-SA"/>
      </w:rPr>
    </w:lvl>
    <w:lvl w:ilvl="5" w:tplc="1BC83EE8">
      <w:numFmt w:val="bullet"/>
      <w:lvlText w:val="•"/>
      <w:lvlJc w:val="left"/>
      <w:pPr>
        <w:ind w:left="4835" w:hanging="588"/>
      </w:pPr>
      <w:rPr>
        <w:rFonts w:hint="default"/>
        <w:lang w:val="pt-PT" w:eastAsia="en-US" w:bidi="ar-SA"/>
      </w:rPr>
    </w:lvl>
    <w:lvl w:ilvl="6" w:tplc="D01A1E34">
      <w:numFmt w:val="bullet"/>
      <w:lvlText w:val="•"/>
      <w:lvlJc w:val="left"/>
      <w:pPr>
        <w:ind w:left="5750" w:hanging="588"/>
      </w:pPr>
      <w:rPr>
        <w:rFonts w:hint="default"/>
        <w:lang w:val="pt-PT" w:eastAsia="en-US" w:bidi="ar-SA"/>
      </w:rPr>
    </w:lvl>
    <w:lvl w:ilvl="7" w:tplc="02061376">
      <w:numFmt w:val="bullet"/>
      <w:lvlText w:val="•"/>
      <w:lvlJc w:val="left"/>
      <w:pPr>
        <w:ind w:left="6665" w:hanging="588"/>
      </w:pPr>
      <w:rPr>
        <w:rFonts w:hint="default"/>
        <w:lang w:val="pt-PT" w:eastAsia="en-US" w:bidi="ar-SA"/>
      </w:rPr>
    </w:lvl>
    <w:lvl w:ilvl="8" w:tplc="EC02CE7E">
      <w:numFmt w:val="bullet"/>
      <w:lvlText w:val="•"/>
      <w:lvlJc w:val="left"/>
      <w:pPr>
        <w:ind w:left="7580" w:hanging="588"/>
      </w:pPr>
      <w:rPr>
        <w:rFonts w:hint="default"/>
        <w:lang w:val="pt-PT" w:eastAsia="en-US" w:bidi="ar-SA"/>
      </w:rPr>
    </w:lvl>
  </w:abstractNum>
  <w:abstractNum w:abstractNumId="66">
    <w:nsid w:val="52747AD0"/>
    <w:multiLevelType w:val="hybridMultilevel"/>
    <w:tmpl w:val="70307202"/>
    <w:lvl w:ilvl="0" w:tplc="1EF88450">
      <w:start w:val="1"/>
      <w:numFmt w:val="upperRoman"/>
      <w:lvlText w:val="%1"/>
      <w:lvlJc w:val="left"/>
      <w:pPr>
        <w:ind w:left="252" w:hanging="588"/>
        <w:jc w:val="left"/>
      </w:pPr>
      <w:rPr>
        <w:rFonts w:ascii="Arial" w:eastAsia="Arial" w:hAnsi="Arial" w:cs="Arial" w:hint="default"/>
        <w:b/>
        <w:bCs/>
        <w:i w:val="0"/>
        <w:iCs w:val="0"/>
        <w:spacing w:val="0"/>
        <w:w w:val="100"/>
        <w:sz w:val="22"/>
        <w:szCs w:val="22"/>
        <w:lang w:val="pt-PT" w:eastAsia="en-US" w:bidi="ar-SA"/>
      </w:rPr>
    </w:lvl>
    <w:lvl w:ilvl="1" w:tplc="1D023C06">
      <w:start w:val="1"/>
      <w:numFmt w:val="decimal"/>
      <w:lvlText w:val="%2."/>
      <w:lvlJc w:val="left"/>
      <w:pPr>
        <w:ind w:left="252" w:hanging="236"/>
        <w:jc w:val="left"/>
      </w:pPr>
      <w:rPr>
        <w:rFonts w:ascii="Arial" w:eastAsia="Arial" w:hAnsi="Arial" w:cs="Arial" w:hint="default"/>
        <w:b/>
        <w:bCs/>
        <w:i w:val="0"/>
        <w:iCs w:val="0"/>
        <w:spacing w:val="-1"/>
        <w:w w:val="100"/>
        <w:sz w:val="20"/>
        <w:szCs w:val="20"/>
        <w:lang w:val="pt-PT" w:eastAsia="en-US" w:bidi="ar-SA"/>
      </w:rPr>
    </w:lvl>
    <w:lvl w:ilvl="2" w:tplc="C464C598">
      <w:numFmt w:val="bullet"/>
      <w:lvlText w:val="•"/>
      <w:lvlJc w:val="left"/>
      <w:pPr>
        <w:ind w:left="2090" w:hanging="236"/>
      </w:pPr>
      <w:rPr>
        <w:rFonts w:hint="default"/>
        <w:lang w:val="pt-PT" w:eastAsia="en-US" w:bidi="ar-SA"/>
      </w:rPr>
    </w:lvl>
    <w:lvl w:ilvl="3" w:tplc="E3DE5880">
      <w:numFmt w:val="bullet"/>
      <w:lvlText w:val="•"/>
      <w:lvlJc w:val="left"/>
      <w:pPr>
        <w:ind w:left="3005" w:hanging="236"/>
      </w:pPr>
      <w:rPr>
        <w:rFonts w:hint="default"/>
        <w:lang w:val="pt-PT" w:eastAsia="en-US" w:bidi="ar-SA"/>
      </w:rPr>
    </w:lvl>
    <w:lvl w:ilvl="4" w:tplc="BE9E2C12">
      <w:numFmt w:val="bullet"/>
      <w:lvlText w:val="•"/>
      <w:lvlJc w:val="left"/>
      <w:pPr>
        <w:ind w:left="3920" w:hanging="236"/>
      </w:pPr>
      <w:rPr>
        <w:rFonts w:hint="default"/>
        <w:lang w:val="pt-PT" w:eastAsia="en-US" w:bidi="ar-SA"/>
      </w:rPr>
    </w:lvl>
    <w:lvl w:ilvl="5" w:tplc="33825F44">
      <w:numFmt w:val="bullet"/>
      <w:lvlText w:val="•"/>
      <w:lvlJc w:val="left"/>
      <w:pPr>
        <w:ind w:left="4835" w:hanging="236"/>
      </w:pPr>
      <w:rPr>
        <w:rFonts w:hint="default"/>
        <w:lang w:val="pt-PT" w:eastAsia="en-US" w:bidi="ar-SA"/>
      </w:rPr>
    </w:lvl>
    <w:lvl w:ilvl="6" w:tplc="28441306">
      <w:numFmt w:val="bullet"/>
      <w:lvlText w:val="•"/>
      <w:lvlJc w:val="left"/>
      <w:pPr>
        <w:ind w:left="5750" w:hanging="236"/>
      </w:pPr>
      <w:rPr>
        <w:rFonts w:hint="default"/>
        <w:lang w:val="pt-PT" w:eastAsia="en-US" w:bidi="ar-SA"/>
      </w:rPr>
    </w:lvl>
    <w:lvl w:ilvl="7" w:tplc="13D08DD4">
      <w:numFmt w:val="bullet"/>
      <w:lvlText w:val="•"/>
      <w:lvlJc w:val="left"/>
      <w:pPr>
        <w:ind w:left="6665" w:hanging="236"/>
      </w:pPr>
      <w:rPr>
        <w:rFonts w:hint="default"/>
        <w:lang w:val="pt-PT" w:eastAsia="en-US" w:bidi="ar-SA"/>
      </w:rPr>
    </w:lvl>
    <w:lvl w:ilvl="8" w:tplc="9BBE57E4">
      <w:numFmt w:val="bullet"/>
      <w:lvlText w:val="•"/>
      <w:lvlJc w:val="left"/>
      <w:pPr>
        <w:ind w:left="7580" w:hanging="236"/>
      </w:pPr>
      <w:rPr>
        <w:rFonts w:hint="default"/>
        <w:lang w:val="pt-PT" w:eastAsia="en-US" w:bidi="ar-SA"/>
      </w:rPr>
    </w:lvl>
  </w:abstractNum>
  <w:abstractNum w:abstractNumId="67">
    <w:nsid w:val="544635E4"/>
    <w:multiLevelType w:val="hybridMultilevel"/>
    <w:tmpl w:val="309668DA"/>
    <w:lvl w:ilvl="0" w:tplc="E2043E6A">
      <w:start w:val="1"/>
      <w:numFmt w:val="lowerLetter"/>
      <w:lvlText w:val="%1)"/>
      <w:lvlJc w:val="left"/>
      <w:pPr>
        <w:ind w:left="1611" w:hanging="255"/>
      </w:pPr>
      <w:rPr>
        <w:rFonts w:ascii="Arial" w:eastAsia="Arial" w:hAnsi="Arial" w:cs="Arial" w:hint="default"/>
        <w:b/>
        <w:bCs/>
        <w:w w:val="85"/>
        <w:sz w:val="22"/>
        <w:szCs w:val="22"/>
        <w:lang w:val="pt-PT" w:eastAsia="en-US" w:bidi="ar-SA"/>
      </w:rPr>
    </w:lvl>
    <w:lvl w:ilvl="1" w:tplc="7A9E5BD8">
      <w:numFmt w:val="bullet"/>
      <w:lvlText w:val="•"/>
      <w:lvlJc w:val="left"/>
      <w:pPr>
        <w:ind w:left="2566" w:hanging="255"/>
      </w:pPr>
      <w:rPr>
        <w:rFonts w:hint="default"/>
        <w:lang w:val="pt-PT" w:eastAsia="en-US" w:bidi="ar-SA"/>
      </w:rPr>
    </w:lvl>
    <w:lvl w:ilvl="2" w:tplc="057CAD6C">
      <w:numFmt w:val="bullet"/>
      <w:lvlText w:val="•"/>
      <w:lvlJc w:val="left"/>
      <w:pPr>
        <w:ind w:left="3512" w:hanging="255"/>
      </w:pPr>
      <w:rPr>
        <w:rFonts w:hint="default"/>
        <w:lang w:val="pt-PT" w:eastAsia="en-US" w:bidi="ar-SA"/>
      </w:rPr>
    </w:lvl>
    <w:lvl w:ilvl="3" w:tplc="873682BE">
      <w:numFmt w:val="bullet"/>
      <w:lvlText w:val="•"/>
      <w:lvlJc w:val="left"/>
      <w:pPr>
        <w:ind w:left="4458" w:hanging="255"/>
      </w:pPr>
      <w:rPr>
        <w:rFonts w:hint="default"/>
        <w:lang w:val="pt-PT" w:eastAsia="en-US" w:bidi="ar-SA"/>
      </w:rPr>
    </w:lvl>
    <w:lvl w:ilvl="4" w:tplc="39863D30">
      <w:numFmt w:val="bullet"/>
      <w:lvlText w:val="•"/>
      <w:lvlJc w:val="left"/>
      <w:pPr>
        <w:ind w:left="5404" w:hanging="255"/>
      </w:pPr>
      <w:rPr>
        <w:rFonts w:hint="default"/>
        <w:lang w:val="pt-PT" w:eastAsia="en-US" w:bidi="ar-SA"/>
      </w:rPr>
    </w:lvl>
    <w:lvl w:ilvl="5" w:tplc="A4C45FBE">
      <w:numFmt w:val="bullet"/>
      <w:lvlText w:val="•"/>
      <w:lvlJc w:val="left"/>
      <w:pPr>
        <w:ind w:left="6350" w:hanging="255"/>
      </w:pPr>
      <w:rPr>
        <w:rFonts w:hint="default"/>
        <w:lang w:val="pt-PT" w:eastAsia="en-US" w:bidi="ar-SA"/>
      </w:rPr>
    </w:lvl>
    <w:lvl w:ilvl="6" w:tplc="6E729964">
      <w:numFmt w:val="bullet"/>
      <w:lvlText w:val="•"/>
      <w:lvlJc w:val="left"/>
      <w:pPr>
        <w:ind w:left="7296" w:hanging="255"/>
      </w:pPr>
      <w:rPr>
        <w:rFonts w:hint="default"/>
        <w:lang w:val="pt-PT" w:eastAsia="en-US" w:bidi="ar-SA"/>
      </w:rPr>
    </w:lvl>
    <w:lvl w:ilvl="7" w:tplc="12522182">
      <w:numFmt w:val="bullet"/>
      <w:lvlText w:val="•"/>
      <w:lvlJc w:val="left"/>
      <w:pPr>
        <w:ind w:left="8242" w:hanging="255"/>
      </w:pPr>
      <w:rPr>
        <w:rFonts w:hint="default"/>
        <w:lang w:val="pt-PT" w:eastAsia="en-US" w:bidi="ar-SA"/>
      </w:rPr>
    </w:lvl>
    <w:lvl w:ilvl="8" w:tplc="BCEEB0EE">
      <w:numFmt w:val="bullet"/>
      <w:lvlText w:val="•"/>
      <w:lvlJc w:val="left"/>
      <w:pPr>
        <w:ind w:left="9188" w:hanging="255"/>
      </w:pPr>
      <w:rPr>
        <w:rFonts w:hint="default"/>
        <w:lang w:val="pt-PT" w:eastAsia="en-US" w:bidi="ar-SA"/>
      </w:rPr>
    </w:lvl>
  </w:abstractNum>
  <w:abstractNum w:abstractNumId="68">
    <w:nsid w:val="548E0101"/>
    <w:multiLevelType w:val="hybridMultilevel"/>
    <w:tmpl w:val="80F6E8C0"/>
    <w:lvl w:ilvl="0" w:tplc="B0567C98">
      <w:start w:val="1"/>
      <w:numFmt w:val="upperRoman"/>
      <w:lvlText w:val="%1"/>
      <w:lvlJc w:val="left"/>
      <w:pPr>
        <w:ind w:left="372" w:hanging="120"/>
        <w:jc w:val="left"/>
      </w:pPr>
      <w:rPr>
        <w:rFonts w:ascii="Arial" w:eastAsia="Arial" w:hAnsi="Arial" w:cs="Arial" w:hint="default"/>
        <w:b/>
        <w:bCs/>
        <w:i w:val="0"/>
        <w:iCs w:val="0"/>
        <w:spacing w:val="0"/>
        <w:w w:val="100"/>
        <w:sz w:val="22"/>
        <w:szCs w:val="22"/>
        <w:lang w:val="pt-PT" w:eastAsia="en-US" w:bidi="ar-SA"/>
      </w:rPr>
    </w:lvl>
    <w:lvl w:ilvl="1" w:tplc="375076AE">
      <w:numFmt w:val="bullet"/>
      <w:lvlText w:val="•"/>
      <w:lvlJc w:val="left"/>
      <w:pPr>
        <w:ind w:left="1283" w:hanging="120"/>
      </w:pPr>
      <w:rPr>
        <w:rFonts w:hint="default"/>
        <w:lang w:val="pt-PT" w:eastAsia="en-US" w:bidi="ar-SA"/>
      </w:rPr>
    </w:lvl>
    <w:lvl w:ilvl="2" w:tplc="6E0C5EBA">
      <w:numFmt w:val="bullet"/>
      <w:lvlText w:val="•"/>
      <w:lvlJc w:val="left"/>
      <w:pPr>
        <w:ind w:left="2186" w:hanging="120"/>
      </w:pPr>
      <w:rPr>
        <w:rFonts w:hint="default"/>
        <w:lang w:val="pt-PT" w:eastAsia="en-US" w:bidi="ar-SA"/>
      </w:rPr>
    </w:lvl>
    <w:lvl w:ilvl="3" w:tplc="772E8F00">
      <w:numFmt w:val="bullet"/>
      <w:lvlText w:val="•"/>
      <w:lvlJc w:val="left"/>
      <w:pPr>
        <w:ind w:left="3089" w:hanging="120"/>
      </w:pPr>
      <w:rPr>
        <w:rFonts w:hint="default"/>
        <w:lang w:val="pt-PT" w:eastAsia="en-US" w:bidi="ar-SA"/>
      </w:rPr>
    </w:lvl>
    <w:lvl w:ilvl="4" w:tplc="6618FFBA">
      <w:numFmt w:val="bullet"/>
      <w:lvlText w:val="•"/>
      <w:lvlJc w:val="left"/>
      <w:pPr>
        <w:ind w:left="3992" w:hanging="120"/>
      </w:pPr>
      <w:rPr>
        <w:rFonts w:hint="default"/>
        <w:lang w:val="pt-PT" w:eastAsia="en-US" w:bidi="ar-SA"/>
      </w:rPr>
    </w:lvl>
    <w:lvl w:ilvl="5" w:tplc="0D9C5F80">
      <w:numFmt w:val="bullet"/>
      <w:lvlText w:val="•"/>
      <w:lvlJc w:val="left"/>
      <w:pPr>
        <w:ind w:left="4895" w:hanging="120"/>
      </w:pPr>
      <w:rPr>
        <w:rFonts w:hint="default"/>
        <w:lang w:val="pt-PT" w:eastAsia="en-US" w:bidi="ar-SA"/>
      </w:rPr>
    </w:lvl>
    <w:lvl w:ilvl="6" w:tplc="3CFCD9DC">
      <w:numFmt w:val="bullet"/>
      <w:lvlText w:val="•"/>
      <w:lvlJc w:val="left"/>
      <w:pPr>
        <w:ind w:left="5798" w:hanging="120"/>
      </w:pPr>
      <w:rPr>
        <w:rFonts w:hint="default"/>
        <w:lang w:val="pt-PT" w:eastAsia="en-US" w:bidi="ar-SA"/>
      </w:rPr>
    </w:lvl>
    <w:lvl w:ilvl="7" w:tplc="6CEAC2D8">
      <w:numFmt w:val="bullet"/>
      <w:lvlText w:val="•"/>
      <w:lvlJc w:val="left"/>
      <w:pPr>
        <w:ind w:left="6701" w:hanging="120"/>
      </w:pPr>
      <w:rPr>
        <w:rFonts w:hint="default"/>
        <w:lang w:val="pt-PT" w:eastAsia="en-US" w:bidi="ar-SA"/>
      </w:rPr>
    </w:lvl>
    <w:lvl w:ilvl="8" w:tplc="7B027ED2">
      <w:numFmt w:val="bullet"/>
      <w:lvlText w:val="•"/>
      <w:lvlJc w:val="left"/>
      <w:pPr>
        <w:ind w:left="7604" w:hanging="120"/>
      </w:pPr>
      <w:rPr>
        <w:rFonts w:hint="default"/>
        <w:lang w:val="pt-PT" w:eastAsia="en-US" w:bidi="ar-SA"/>
      </w:rPr>
    </w:lvl>
  </w:abstractNum>
  <w:abstractNum w:abstractNumId="69">
    <w:nsid w:val="59F56516"/>
    <w:multiLevelType w:val="multilevel"/>
    <w:tmpl w:val="B8DE9DF2"/>
    <w:lvl w:ilvl="0">
      <w:start w:val="2"/>
      <w:numFmt w:val="decimal"/>
      <w:lvlText w:val="%1"/>
      <w:lvlJc w:val="left"/>
      <w:pPr>
        <w:ind w:left="2197" w:hanging="588"/>
        <w:jc w:val="left"/>
      </w:pPr>
      <w:rPr>
        <w:rFonts w:hint="default"/>
        <w:lang w:val="pt-PT" w:eastAsia="en-US" w:bidi="ar-SA"/>
      </w:rPr>
    </w:lvl>
    <w:lvl w:ilvl="1">
      <w:start w:val="2"/>
      <w:numFmt w:val="decimal"/>
      <w:lvlText w:val="%1.%2."/>
      <w:lvlJc w:val="left"/>
      <w:pPr>
        <w:ind w:left="2197" w:hanging="588"/>
        <w:jc w:val="left"/>
      </w:pPr>
      <w:rPr>
        <w:rFonts w:ascii="Arial" w:eastAsia="Arial" w:hAnsi="Arial" w:cs="Arial" w:hint="default"/>
        <w:b/>
        <w:bCs/>
        <w:i w:val="0"/>
        <w:iCs w:val="0"/>
        <w:spacing w:val="0"/>
        <w:w w:val="100"/>
        <w:sz w:val="22"/>
        <w:szCs w:val="22"/>
        <w:lang w:val="pt-PT" w:eastAsia="en-US" w:bidi="ar-SA"/>
      </w:rPr>
    </w:lvl>
    <w:lvl w:ilvl="2">
      <w:start w:val="1"/>
      <w:numFmt w:val="decimal"/>
      <w:lvlText w:val="%1.%2.%3."/>
      <w:lvlJc w:val="left"/>
      <w:pPr>
        <w:ind w:left="2197" w:hanging="588"/>
        <w:jc w:val="left"/>
      </w:pPr>
      <w:rPr>
        <w:rFonts w:ascii="Arial" w:eastAsia="Arial" w:hAnsi="Arial" w:cs="Arial" w:hint="default"/>
        <w:b/>
        <w:bCs/>
        <w:i w:val="0"/>
        <w:iCs w:val="0"/>
        <w:spacing w:val="-6"/>
        <w:w w:val="100"/>
        <w:sz w:val="22"/>
        <w:szCs w:val="22"/>
        <w:lang w:val="pt-PT" w:eastAsia="en-US" w:bidi="ar-SA"/>
      </w:rPr>
    </w:lvl>
    <w:lvl w:ilvl="3">
      <w:start w:val="1"/>
      <w:numFmt w:val="decimal"/>
      <w:lvlText w:val="%1.%2.%3.%4."/>
      <w:lvlJc w:val="left"/>
      <w:pPr>
        <w:ind w:left="1609" w:hanging="1311"/>
        <w:jc w:val="left"/>
      </w:pPr>
      <w:rPr>
        <w:rFonts w:ascii="Arial" w:eastAsia="Arial" w:hAnsi="Arial" w:cs="Arial" w:hint="default"/>
        <w:b/>
        <w:bCs/>
        <w:i w:val="0"/>
        <w:iCs w:val="0"/>
        <w:spacing w:val="-6"/>
        <w:w w:val="100"/>
        <w:sz w:val="22"/>
        <w:szCs w:val="22"/>
        <w:lang w:val="pt-PT" w:eastAsia="en-US" w:bidi="ar-SA"/>
      </w:rPr>
    </w:lvl>
    <w:lvl w:ilvl="4">
      <w:numFmt w:val="bullet"/>
      <w:lvlText w:val="•"/>
      <w:lvlJc w:val="left"/>
      <w:pPr>
        <w:ind w:left="5146" w:hanging="1311"/>
      </w:pPr>
      <w:rPr>
        <w:rFonts w:hint="default"/>
        <w:lang w:val="pt-PT" w:eastAsia="en-US" w:bidi="ar-SA"/>
      </w:rPr>
    </w:lvl>
    <w:lvl w:ilvl="5">
      <w:numFmt w:val="bullet"/>
      <w:lvlText w:val="•"/>
      <w:lvlJc w:val="left"/>
      <w:pPr>
        <w:ind w:left="6128" w:hanging="1311"/>
      </w:pPr>
      <w:rPr>
        <w:rFonts w:hint="default"/>
        <w:lang w:val="pt-PT" w:eastAsia="en-US" w:bidi="ar-SA"/>
      </w:rPr>
    </w:lvl>
    <w:lvl w:ilvl="6">
      <w:numFmt w:val="bullet"/>
      <w:lvlText w:val="•"/>
      <w:lvlJc w:val="left"/>
      <w:pPr>
        <w:ind w:left="7111" w:hanging="1311"/>
      </w:pPr>
      <w:rPr>
        <w:rFonts w:hint="default"/>
        <w:lang w:val="pt-PT" w:eastAsia="en-US" w:bidi="ar-SA"/>
      </w:rPr>
    </w:lvl>
    <w:lvl w:ilvl="7">
      <w:numFmt w:val="bullet"/>
      <w:lvlText w:val="•"/>
      <w:lvlJc w:val="left"/>
      <w:pPr>
        <w:ind w:left="8093" w:hanging="1311"/>
      </w:pPr>
      <w:rPr>
        <w:rFonts w:hint="default"/>
        <w:lang w:val="pt-PT" w:eastAsia="en-US" w:bidi="ar-SA"/>
      </w:rPr>
    </w:lvl>
    <w:lvl w:ilvl="8">
      <w:numFmt w:val="bullet"/>
      <w:lvlText w:val="•"/>
      <w:lvlJc w:val="left"/>
      <w:pPr>
        <w:ind w:left="9075" w:hanging="1311"/>
      </w:pPr>
      <w:rPr>
        <w:rFonts w:hint="default"/>
        <w:lang w:val="pt-PT" w:eastAsia="en-US" w:bidi="ar-SA"/>
      </w:rPr>
    </w:lvl>
  </w:abstractNum>
  <w:abstractNum w:abstractNumId="70">
    <w:nsid w:val="5C9C0466"/>
    <w:multiLevelType w:val="multilevel"/>
    <w:tmpl w:val="C06EB29A"/>
    <w:lvl w:ilvl="0">
      <w:start w:val="2"/>
      <w:numFmt w:val="decimal"/>
      <w:lvlText w:val="%1"/>
      <w:lvlJc w:val="left"/>
      <w:pPr>
        <w:ind w:left="1609" w:hanging="591"/>
        <w:jc w:val="left"/>
      </w:pPr>
      <w:rPr>
        <w:rFonts w:hint="default"/>
        <w:lang w:val="pt-PT" w:eastAsia="en-US" w:bidi="ar-SA"/>
      </w:rPr>
    </w:lvl>
    <w:lvl w:ilvl="1">
      <w:start w:val="1"/>
      <w:numFmt w:val="decimal"/>
      <w:lvlText w:val="%1.%2"/>
      <w:lvlJc w:val="left"/>
      <w:pPr>
        <w:ind w:left="1609" w:hanging="591"/>
        <w:jc w:val="left"/>
      </w:pPr>
      <w:rPr>
        <w:rFonts w:hint="default"/>
        <w:lang w:val="pt-PT" w:eastAsia="en-US" w:bidi="ar-SA"/>
      </w:rPr>
    </w:lvl>
    <w:lvl w:ilvl="2">
      <w:start w:val="1"/>
      <w:numFmt w:val="decimal"/>
      <w:lvlText w:val="%1.%2.%3."/>
      <w:lvlJc w:val="left"/>
      <w:pPr>
        <w:ind w:left="1609" w:hanging="591"/>
        <w:jc w:val="left"/>
      </w:pPr>
      <w:rPr>
        <w:rFonts w:ascii="Arial" w:eastAsia="Arial" w:hAnsi="Arial" w:cs="Arial" w:hint="default"/>
        <w:b/>
        <w:bCs/>
        <w:i w:val="0"/>
        <w:iCs w:val="0"/>
        <w:spacing w:val="-6"/>
        <w:w w:val="100"/>
        <w:sz w:val="22"/>
        <w:szCs w:val="22"/>
        <w:lang w:val="pt-PT" w:eastAsia="en-US" w:bidi="ar-SA"/>
      </w:rPr>
    </w:lvl>
    <w:lvl w:ilvl="3">
      <w:numFmt w:val="bullet"/>
      <w:lvlText w:val="•"/>
      <w:lvlJc w:val="left"/>
      <w:pPr>
        <w:ind w:left="4432" w:hanging="591"/>
      </w:pPr>
      <w:rPr>
        <w:rFonts w:hint="default"/>
        <w:lang w:val="pt-PT" w:eastAsia="en-US" w:bidi="ar-SA"/>
      </w:rPr>
    </w:lvl>
    <w:lvl w:ilvl="4">
      <w:numFmt w:val="bullet"/>
      <w:lvlText w:val="•"/>
      <w:lvlJc w:val="left"/>
      <w:pPr>
        <w:ind w:left="5376" w:hanging="591"/>
      </w:pPr>
      <w:rPr>
        <w:rFonts w:hint="default"/>
        <w:lang w:val="pt-PT" w:eastAsia="en-US" w:bidi="ar-SA"/>
      </w:rPr>
    </w:lvl>
    <w:lvl w:ilvl="5">
      <w:numFmt w:val="bullet"/>
      <w:lvlText w:val="•"/>
      <w:lvlJc w:val="left"/>
      <w:pPr>
        <w:ind w:left="6320" w:hanging="591"/>
      </w:pPr>
      <w:rPr>
        <w:rFonts w:hint="default"/>
        <w:lang w:val="pt-PT" w:eastAsia="en-US" w:bidi="ar-SA"/>
      </w:rPr>
    </w:lvl>
    <w:lvl w:ilvl="6">
      <w:numFmt w:val="bullet"/>
      <w:lvlText w:val="•"/>
      <w:lvlJc w:val="left"/>
      <w:pPr>
        <w:ind w:left="7264" w:hanging="591"/>
      </w:pPr>
      <w:rPr>
        <w:rFonts w:hint="default"/>
        <w:lang w:val="pt-PT" w:eastAsia="en-US" w:bidi="ar-SA"/>
      </w:rPr>
    </w:lvl>
    <w:lvl w:ilvl="7">
      <w:numFmt w:val="bullet"/>
      <w:lvlText w:val="•"/>
      <w:lvlJc w:val="left"/>
      <w:pPr>
        <w:ind w:left="8208" w:hanging="591"/>
      </w:pPr>
      <w:rPr>
        <w:rFonts w:hint="default"/>
        <w:lang w:val="pt-PT" w:eastAsia="en-US" w:bidi="ar-SA"/>
      </w:rPr>
    </w:lvl>
    <w:lvl w:ilvl="8">
      <w:numFmt w:val="bullet"/>
      <w:lvlText w:val="•"/>
      <w:lvlJc w:val="left"/>
      <w:pPr>
        <w:ind w:left="9152" w:hanging="591"/>
      </w:pPr>
      <w:rPr>
        <w:rFonts w:hint="default"/>
        <w:lang w:val="pt-PT" w:eastAsia="en-US" w:bidi="ar-SA"/>
      </w:rPr>
    </w:lvl>
  </w:abstractNum>
  <w:abstractNum w:abstractNumId="71">
    <w:nsid w:val="5D1B1345"/>
    <w:multiLevelType w:val="hybridMultilevel"/>
    <w:tmpl w:val="C3B69248"/>
    <w:lvl w:ilvl="0" w:tplc="7EAE6FF2">
      <w:start w:val="1"/>
      <w:numFmt w:val="upperRoman"/>
      <w:lvlText w:val="%1"/>
      <w:lvlJc w:val="left"/>
      <w:pPr>
        <w:ind w:left="2197" w:hanging="588"/>
        <w:jc w:val="left"/>
      </w:pPr>
      <w:rPr>
        <w:rFonts w:ascii="Arial" w:eastAsia="Arial" w:hAnsi="Arial" w:cs="Arial" w:hint="default"/>
        <w:b/>
        <w:bCs/>
        <w:i w:val="0"/>
        <w:iCs w:val="0"/>
        <w:spacing w:val="0"/>
        <w:w w:val="93"/>
        <w:sz w:val="22"/>
        <w:szCs w:val="22"/>
        <w:lang w:val="pt-PT" w:eastAsia="en-US" w:bidi="ar-SA"/>
      </w:rPr>
    </w:lvl>
    <w:lvl w:ilvl="1" w:tplc="08FE625A">
      <w:numFmt w:val="bullet"/>
      <w:lvlText w:val="•"/>
      <w:lvlJc w:val="left"/>
      <w:pPr>
        <w:ind w:left="3084" w:hanging="588"/>
      </w:pPr>
      <w:rPr>
        <w:rFonts w:hint="default"/>
        <w:lang w:val="pt-PT" w:eastAsia="en-US" w:bidi="ar-SA"/>
      </w:rPr>
    </w:lvl>
    <w:lvl w:ilvl="2" w:tplc="8E329E40">
      <w:numFmt w:val="bullet"/>
      <w:lvlText w:val="•"/>
      <w:lvlJc w:val="left"/>
      <w:pPr>
        <w:ind w:left="3968" w:hanging="588"/>
      </w:pPr>
      <w:rPr>
        <w:rFonts w:hint="default"/>
        <w:lang w:val="pt-PT" w:eastAsia="en-US" w:bidi="ar-SA"/>
      </w:rPr>
    </w:lvl>
    <w:lvl w:ilvl="3" w:tplc="83445360">
      <w:numFmt w:val="bullet"/>
      <w:lvlText w:val="•"/>
      <w:lvlJc w:val="left"/>
      <w:pPr>
        <w:ind w:left="4852" w:hanging="588"/>
      </w:pPr>
      <w:rPr>
        <w:rFonts w:hint="default"/>
        <w:lang w:val="pt-PT" w:eastAsia="en-US" w:bidi="ar-SA"/>
      </w:rPr>
    </w:lvl>
    <w:lvl w:ilvl="4" w:tplc="01B4CA70">
      <w:numFmt w:val="bullet"/>
      <w:lvlText w:val="•"/>
      <w:lvlJc w:val="left"/>
      <w:pPr>
        <w:ind w:left="5736" w:hanging="588"/>
      </w:pPr>
      <w:rPr>
        <w:rFonts w:hint="default"/>
        <w:lang w:val="pt-PT" w:eastAsia="en-US" w:bidi="ar-SA"/>
      </w:rPr>
    </w:lvl>
    <w:lvl w:ilvl="5" w:tplc="D75CA2F8">
      <w:numFmt w:val="bullet"/>
      <w:lvlText w:val="•"/>
      <w:lvlJc w:val="left"/>
      <w:pPr>
        <w:ind w:left="6620" w:hanging="588"/>
      </w:pPr>
      <w:rPr>
        <w:rFonts w:hint="default"/>
        <w:lang w:val="pt-PT" w:eastAsia="en-US" w:bidi="ar-SA"/>
      </w:rPr>
    </w:lvl>
    <w:lvl w:ilvl="6" w:tplc="896206A0">
      <w:numFmt w:val="bullet"/>
      <w:lvlText w:val="•"/>
      <w:lvlJc w:val="left"/>
      <w:pPr>
        <w:ind w:left="7504" w:hanging="588"/>
      </w:pPr>
      <w:rPr>
        <w:rFonts w:hint="default"/>
        <w:lang w:val="pt-PT" w:eastAsia="en-US" w:bidi="ar-SA"/>
      </w:rPr>
    </w:lvl>
    <w:lvl w:ilvl="7" w:tplc="9FEED92C">
      <w:numFmt w:val="bullet"/>
      <w:lvlText w:val="•"/>
      <w:lvlJc w:val="left"/>
      <w:pPr>
        <w:ind w:left="8388" w:hanging="588"/>
      </w:pPr>
      <w:rPr>
        <w:rFonts w:hint="default"/>
        <w:lang w:val="pt-PT" w:eastAsia="en-US" w:bidi="ar-SA"/>
      </w:rPr>
    </w:lvl>
    <w:lvl w:ilvl="8" w:tplc="18F016E6">
      <w:numFmt w:val="bullet"/>
      <w:lvlText w:val="•"/>
      <w:lvlJc w:val="left"/>
      <w:pPr>
        <w:ind w:left="9272" w:hanging="588"/>
      </w:pPr>
      <w:rPr>
        <w:rFonts w:hint="default"/>
        <w:lang w:val="pt-PT" w:eastAsia="en-US" w:bidi="ar-SA"/>
      </w:rPr>
    </w:lvl>
  </w:abstractNum>
  <w:abstractNum w:abstractNumId="72">
    <w:nsid w:val="5E25084D"/>
    <w:multiLevelType w:val="hybridMultilevel"/>
    <w:tmpl w:val="54CED85C"/>
    <w:lvl w:ilvl="0" w:tplc="B8C0481E">
      <w:start w:val="1"/>
      <w:numFmt w:val="lowerLetter"/>
      <w:lvlText w:val="%1)"/>
      <w:lvlJc w:val="left"/>
      <w:pPr>
        <w:ind w:left="252" w:hanging="1013"/>
        <w:jc w:val="left"/>
      </w:pPr>
      <w:rPr>
        <w:rFonts w:ascii="Microsoft Sans Serif" w:eastAsia="Microsoft Sans Serif" w:hAnsi="Microsoft Sans Serif" w:cs="Microsoft Sans Serif" w:hint="default"/>
        <w:b w:val="0"/>
        <w:bCs w:val="0"/>
        <w:i w:val="0"/>
        <w:iCs w:val="0"/>
        <w:spacing w:val="-1"/>
        <w:w w:val="100"/>
        <w:sz w:val="22"/>
        <w:szCs w:val="22"/>
        <w:lang w:val="pt-PT" w:eastAsia="en-US" w:bidi="ar-SA"/>
      </w:rPr>
    </w:lvl>
    <w:lvl w:ilvl="1" w:tplc="F3187DA6">
      <w:numFmt w:val="bullet"/>
      <w:lvlText w:val="•"/>
      <w:lvlJc w:val="left"/>
      <w:pPr>
        <w:ind w:left="1175" w:hanging="1013"/>
      </w:pPr>
      <w:rPr>
        <w:rFonts w:hint="default"/>
        <w:lang w:val="pt-PT" w:eastAsia="en-US" w:bidi="ar-SA"/>
      </w:rPr>
    </w:lvl>
    <w:lvl w:ilvl="2" w:tplc="E22AF4A2">
      <w:numFmt w:val="bullet"/>
      <w:lvlText w:val="•"/>
      <w:lvlJc w:val="left"/>
      <w:pPr>
        <w:ind w:left="2090" w:hanging="1013"/>
      </w:pPr>
      <w:rPr>
        <w:rFonts w:hint="default"/>
        <w:lang w:val="pt-PT" w:eastAsia="en-US" w:bidi="ar-SA"/>
      </w:rPr>
    </w:lvl>
    <w:lvl w:ilvl="3" w:tplc="71543812">
      <w:numFmt w:val="bullet"/>
      <w:lvlText w:val="•"/>
      <w:lvlJc w:val="left"/>
      <w:pPr>
        <w:ind w:left="3005" w:hanging="1013"/>
      </w:pPr>
      <w:rPr>
        <w:rFonts w:hint="default"/>
        <w:lang w:val="pt-PT" w:eastAsia="en-US" w:bidi="ar-SA"/>
      </w:rPr>
    </w:lvl>
    <w:lvl w:ilvl="4" w:tplc="8968C602">
      <w:numFmt w:val="bullet"/>
      <w:lvlText w:val="•"/>
      <w:lvlJc w:val="left"/>
      <w:pPr>
        <w:ind w:left="3920" w:hanging="1013"/>
      </w:pPr>
      <w:rPr>
        <w:rFonts w:hint="default"/>
        <w:lang w:val="pt-PT" w:eastAsia="en-US" w:bidi="ar-SA"/>
      </w:rPr>
    </w:lvl>
    <w:lvl w:ilvl="5" w:tplc="C6EC0106">
      <w:numFmt w:val="bullet"/>
      <w:lvlText w:val="•"/>
      <w:lvlJc w:val="left"/>
      <w:pPr>
        <w:ind w:left="4835" w:hanging="1013"/>
      </w:pPr>
      <w:rPr>
        <w:rFonts w:hint="default"/>
        <w:lang w:val="pt-PT" w:eastAsia="en-US" w:bidi="ar-SA"/>
      </w:rPr>
    </w:lvl>
    <w:lvl w:ilvl="6" w:tplc="ABC88910">
      <w:numFmt w:val="bullet"/>
      <w:lvlText w:val="•"/>
      <w:lvlJc w:val="left"/>
      <w:pPr>
        <w:ind w:left="5750" w:hanging="1013"/>
      </w:pPr>
      <w:rPr>
        <w:rFonts w:hint="default"/>
        <w:lang w:val="pt-PT" w:eastAsia="en-US" w:bidi="ar-SA"/>
      </w:rPr>
    </w:lvl>
    <w:lvl w:ilvl="7" w:tplc="8CA4EA38">
      <w:numFmt w:val="bullet"/>
      <w:lvlText w:val="•"/>
      <w:lvlJc w:val="left"/>
      <w:pPr>
        <w:ind w:left="6665" w:hanging="1013"/>
      </w:pPr>
      <w:rPr>
        <w:rFonts w:hint="default"/>
        <w:lang w:val="pt-PT" w:eastAsia="en-US" w:bidi="ar-SA"/>
      </w:rPr>
    </w:lvl>
    <w:lvl w:ilvl="8" w:tplc="09C8903E">
      <w:numFmt w:val="bullet"/>
      <w:lvlText w:val="•"/>
      <w:lvlJc w:val="left"/>
      <w:pPr>
        <w:ind w:left="7580" w:hanging="1013"/>
      </w:pPr>
      <w:rPr>
        <w:rFonts w:hint="default"/>
        <w:lang w:val="pt-PT" w:eastAsia="en-US" w:bidi="ar-SA"/>
      </w:rPr>
    </w:lvl>
  </w:abstractNum>
  <w:abstractNum w:abstractNumId="73">
    <w:nsid w:val="61856FC5"/>
    <w:multiLevelType w:val="hybridMultilevel"/>
    <w:tmpl w:val="2C52AAA2"/>
    <w:lvl w:ilvl="0" w:tplc="9230C6B8">
      <w:start w:val="1"/>
      <w:numFmt w:val="upperRoman"/>
      <w:lvlText w:val="%1"/>
      <w:lvlJc w:val="left"/>
      <w:pPr>
        <w:ind w:left="252" w:hanging="118"/>
        <w:jc w:val="left"/>
      </w:pPr>
      <w:rPr>
        <w:rFonts w:ascii="Arial" w:eastAsia="Arial" w:hAnsi="Arial" w:cs="Arial" w:hint="default"/>
        <w:b/>
        <w:bCs/>
        <w:i w:val="0"/>
        <w:iCs w:val="0"/>
        <w:spacing w:val="0"/>
        <w:w w:val="100"/>
        <w:sz w:val="22"/>
        <w:szCs w:val="22"/>
        <w:lang w:val="pt-PT" w:eastAsia="en-US" w:bidi="ar-SA"/>
      </w:rPr>
    </w:lvl>
    <w:lvl w:ilvl="1" w:tplc="2F321E04">
      <w:numFmt w:val="bullet"/>
      <w:lvlText w:val="•"/>
      <w:lvlJc w:val="left"/>
      <w:pPr>
        <w:ind w:left="1175" w:hanging="118"/>
      </w:pPr>
      <w:rPr>
        <w:rFonts w:hint="default"/>
        <w:lang w:val="pt-PT" w:eastAsia="en-US" w:bidi="ar-SA"/>
      </w:rPr>
    </w:lvl>
    <w:lvl w:ilvl="2" w:tplc="DD2A5220">
      <w:numFmt w:val="bullet"/>
      <w:lvlText w:val="•"/>
      <w:lvlJc w:val="left"/>
      <w:pPr>
        <w:ind w:left="2090" w:hanging="118"/>
      </w:pPr>
      <w:rPr>
        <w:rFonts w:hint="default"/>
        <w:lang w:val="pt-PT" w:eastAsia="en-US" w:bidi="ar-SA"/>
      </w:rPr>
    </w:lvl>
    <w:lvl w:ilvl="3" w:tplc="0FCED380">
      <w:numFmt w:val="bullet"/>
      <w:lvlText w:val="•"/>
      <w:lvlJc w:val="left"/>
      <w:pPr>
        <w:ind w:left="3005" w:hanging="118"/>
      </w:pPr>
      <w:rPr>
        <w:rFonts w:hint="default"/>
        <w:lang w:val="pt-PT" w:eastAsia="en-US" w:bidi="ar-SA"/>
      </w:rPr>
    </w:lvl>
    <w:lvl w:ilvl="4" w:tplc="726290D4">
      <w:numFmt w:val="bullet"/>
      <w:lvlText w:val="•"/>
      <w:lvlJc w:val="left"/>
      <w:pPr>
        <w:ind w:left="3920" w:hanging="118"/>
      </w:pPr>
      <w:rPr>
        <w:rFonts w:hint="default"/>
        <w:lang w:val="pt-PT" w:eastAsia="en-US" w:bidi="ar-SA"/>
      </w:rPr>
    </w:lvl>
    <w:lvl w:ilvl="5" w:tplc="BA9C8F04">
      <w:numFmt w:val="bullet"/>
      <w:lvlText w:val="•"/>
      <w:lvlJc w:val="left"/>
      <w:pPr>
        <w:ind w:left="4835" w:hanging="118"/>
      </w:pPr>
      <w:rPr>
        <w:rFonts w:hint="default"/>
        <w:lang w:val="pt-PT" w:eastAsia="en-US" w:bidi="ar-SA"/>
      </w:rPr>
    </w:lvl>
    <w:lvl w:ilvl="6" w:tplc="0658D634">
      <w:numFmt w:val="bullet"/>
      <w:lvlText w:val="•"/>
      <w:lvlJc w:val="left"/>
      <w:pPr>
        <w:ind w:left="5750" w:hanging="118"/>
      </w:pPr>
      <w:rPr>
        <w:rFonts w:hint="default"/>
        <w:lang w:val="pt-PT" w:eastAsia="en-US" w:bidi="ar-SA"/>
      </w:rPr>
    </w:lvl>
    <w:lvl w:ilvl="7" w:tplc="3EA0F4D8">
      <w:numFmt w:val="bullet"/>
      <w:lvlText w:val="•"/>
      <w:lvlJc w:val="left"/>
      <w:pPr>
        <w:ind w:left="6665" w:hanging="118"/>
      </w:pPr>
      <w:rPr>
        <w:rFonts w:hint="default"/>
        <w:lang w:val="pt-PT" w:eastAsia="en-US" w:bidi="ar-SA"/>
      </w:rPr>
    </w:lvl>
    <w:lvl w:ilvl="8" w:tplc="A8764C5A">
      <w:numFmt w:val="bullet"/>
      <w:lvlText w:val="•"/>
      <w:lvlJc w:val="left"/>
      <w:pPr>
        <w:ind w:left="7580" w:hanging="118"/>
      </w:pPr>
      <w:rPr>
        <w:rFonts w:hint="default"/>
        <w:lang w:val="pt-PT" w:eastAsia="en-US" w:bidi="ar-SA"/>
      </w:rPr>
    </w:lvl>
  </w:abstractNum>
  <w:abstractNum w:abstractNumId="74">
    <w:nsid w:val="64CF35D2"/>
    <w:multiLevelType w:val="hybridMultilevel"/>
    <w:tmpl w:val="EEC832F2"/>
    <w:lvl w:ilvl="0" w:tplc="CED69D36">
      <w:start w:val="1"/>
      <w:numFmt w:val="upperRoman"/>
      <w:lvlText w:val="%1"/>
      <w:lvlJc w:val="left"/>
      <w:pPr>
        <w:ind w:left="1729" w:hanging="120"/>
        <w:jc w:val="left"/>
      </w:pPr>
      <w:rPr>
        <w:rFonts w:ascii="Arial" w:eastAsia="Arial" w:hAnsi="Arial" w:cs="Arial" w:hint="default"/>
        <w:b/>
        <w:bCs/>
        <w:i w:val="0"/>
        <w:iCs w:val="0"/>
        <w:spacing w:val="0"/>
        <w:w w:val="100"/>
        <w:sz w:val="22"/>
        <w:szCs w:val="22"/>
        <w:lang w:val="pt-PT" w:eastAsia="en-US" w:bidi="ar-SA"/>
      </w:rPr>
    </w:lvl>
    <w:lvl w:ilvl="1" w:tplc="CEF2CD2E">
      <w:numFmt w:val="bullet"/>
      <w:lvlText w:val="•"/>
      <w:lvlJc w:val="left"/>
      <w:pPr>
        <w:ind w:left="2652" w:hanging="120"/>
      </w:pPr>
      <w:rPr>
        <w:rFonts w:hint="default"/>
        <w:lang w:val="pt-PT" w:eastAsia="en-US" w:bidi="ar-SA"/>
      </w:rPr>
    </w:lvl>
    <w:lvl w:ilvl="2" w:tplc="F0441C10">
      <w:numFmt w:val="bullet"/>
      <w:lvlText w:val="•"/>
      <w:lvlJc w:val="left"/>
      <w:pPr>
        <w:ind w:left="3584" w:hanging="120"/>
      </w:pPr>
      <w:rPr>
        <w:rFonts w:hint="default"/>
        <w:lang w:val="pt-PT" w:eastAsia="en-US" w:bidi="ar-SA"/>
      </w:rPr>
    </w:lvl>
    <w:lvl w:ilvl="3" w:tplc="FC944FE2">
      <w:numFmt w:val="bullet"/>
      <w:lvlText w:val="•"/>
      <w:lvlJc w:val="left"/>
      <w:pPr>
        <w:ind w:left="4516" w:hanging="120"/>
      </w:pPr>
      <w:rPr>
        <w:rFonts w:hint="default"/>
        <w:lang w:val="pt-PT" w:eastAsia="en-US" w:bidi="ar-SA"/>
      </w:rPr>
    </w:lvl>
    <w:lvl w:ilvl="4" w:tplc="EEF864FE">
      <w:numFmt w:val="bullet"/>
      <w:lvlText w:val="•"/>
      <w:lvlJc w:val="left"/>
      <w:pPr>
        <w:ind w:left="5448" w:hanging="120"/>
      </w:pPr>
      <w:rPr>
        <w:rFonts w:hint="default"/>
        <w:lang w:val="pt-PT" w:eastAsia="en-US" w:bidi="ar-SA"/>
      </w:rPr>
    </w:lvl>
    <w:lvl w:ilvl="5" w:tplc="C73497C0">
      <w:numFmt w:val="bullet"/>
      <w:lvlText w:val="•"/>
      <w:lvlJc w:val="left"/>
      <w:pPr>
        <w:ind w:left="6380" w:hanging="120"/>
      </w:pPr>
      <w:rPr>
        <w:rFonts w:hint="default"/>
        <w:lang w:val="pt-PT" w:eastAsia="en-US" w:bidi="ar-SA"/>
      </w:rPr>
    </w:lvl>
    <w:lvl w:ilvl="6" w:tplc="2EE2DFC0">
      <w:numFmt w:val="bullet"/>
      <w:lvlText w:val="•"/>
      <w:lvlJc w:val="left"/>
      <w:pPr>
        <w:ind w:left="7312" w:hanging="120"/>
      </w:pPr>
      <w:rPr>
        <w:rFonts w:hint="default"/>
        <w:lang w:val="pt-PT" w:eastAsia="en-US" w:bidi="ar-SA"/>
      </w:rPr>
    </w:lvl>
    <w:lvl w:ilvl="7" w:tplc="67665106">
      <w:numFmt w:val="bullet"/>
      <w:lvlText w:val="•"/>
      <w:lvlJc w:val="left"/>
      <w:pPr>
        <w:ind w:left="8244" w:hanging="120"/>
      </w:pPr>
      <w:rPr>
        <w:rFonts w:hint="default"/>
        <w:lang w:val="pt-PT" w:eastAsia="en-US" w:bidi="ar-SA"/>
      </w:rPr>
    </w:lvl>
    <w:lvl w:ilvl="8" w:tplc="B1EA0898">
      <w:numFmt w:val="bullet"/>
      <w:lvlText w:val="•"/>
      <w:lvlJc w:val="left"/>
      <w:pPr>
        <w:ind w:left="9176" w:hanging="120"/>
      </w:pPr>
      <w:rPr>
        <w:rFonts w:hint="default"/>
        <w:lang w:val="pt-PT" w:eastAsia="en-US" w:bidi="ar-SA"/>
      </w:rPr>
    </w:lvl>
  </w:abstractNum>
  <w:abstractNum w:abstractNumId="75">
    <w:nsid w:val="64DF7F2D"/>
    <w:multiLevelType w:val="multilevel"/>
    <w:tmpl w:val="857A1D6A"/>
    <w:lvl w:ilvl="0">
      <w:start w:val="10"/>
      <w:numFmt w:val="decimal"/>
      <w:lvlText w:val="%1"/>
      <w:lvlJc w:val="left"/>
      <w:pPr>
        <w:ind w:left="1609" w:hanging="591"/>
        <w:jc w:val="left"/>
      </w:pPr>
      <w:rPr>
        <w:rFonts w:hint="default"/>
        <w:lang w:val="pt-PT" w:eastAsia="en-US" w:bidi="ar-SA"/>
      </w:rPr>
    </w:lvl>
    <w:lvl w:ilvl="1">
      <w:start w:val="1"/>
      <w:numFmt w:val="decimal"/>
      <w:lvlText w:val="%1.%2."/>
      <w:lvlJc w:val="left"/>
      <w:pPr>
        <w:ind w:left="1609" w:hanging="591"/>
        <w:jc w:val="left"/>
      </w:pPr>
      <w:rPr>
        <w:rFonts w:ascii="Arial" w:eastAsia="Arial" w:hAnsi="Arial" w:cs="Arial" w:hint="default"/>
        <w:b/>
        <w:bCs/>
        <w:i w:val="0"/>
        <w:iCs w:val="0"/>
        <w:spacing w:val="-3"/>
        <w:w w:val="93"/>
        <w:sz w:val="22"/>
        <w:szCs w:val="22"/>
        <w:lang w:val="pt-PT" w:eastAsia="en-US" w:bidi="ar-SA"/>
      </w:rPr>
    </w:lvl>
    <w:lvl w:ilvl="2">
      <w:numFmt w:val="bullet"/>
      <w:lvlText w:val="•"/>
      <w:lvlJc w:val="left"/>
      <w:pPr>
        <w:ind w:left="3488" w:hanging="591"/>
      </w:pPr>
      <w:rPr>
        <w:rFonts w:hint="default"/>
        <w:lang w:val="pt-PT" w:eastAsia="en-US" w:bidi="ar-SA"/>
      </w:rPr>
    </w:lvl>
    <w:lvl w:ilvl="3">
      <w:numFmt w:val="bullet"/>
      <w:lvlText w:val="•"/>
      <w:lvlJc w:val="left"/>
      <w:pPr>
        <w:ind w:left="4432" w:hanging="591"/>
      </w:pPr>
      <w:rPr>
        <w:rFonts w:hint="default"/>
        <w:lang w:val="pt-PT" w:eastAsia="en-US" w:bidi="ar-SA"/>
      </w:rPr>
    </w:lvl>
    <w:lvl w:ilvl="4">
      <w:numFmt w:val="bullet"/>
      <w:lvlText w:val="•"/>
      <w:lvlJc w:val="left"/>
      <w:pPr>
        <w:ind w:left="5376" w:hanging="591"/>
      </w:pPr>
      <w:rPr>
        <w:rFonts w:hint="default"/>
        <w:lang w:val="pt-PT" w:eastAsia="en-US" w:bidi="ar-SA"/>
      </w:rPr>
    </w:lvl>
    <w:lvl w:ilvl="5">
      <w:numFmt w:val="bullet"/>
      <w:lvlText w:val="•"/>
      <w:lvlJc w:val="left"/>
      <w:pPr>
        <w:ind w:left="6320" w:hanging="591"/>
      </w:pPr>
      <w:rPr>
        <w:rFonts w:hint="default"/>
        <w:lang w:val="pt-PT" w:eastAsia="en-US" w:bidi="ar-SA"/>
      </w:rPr>
    </w:lvl>
    <w:lvl w:ilvl="6">
      <w:numFmt w:val="bullet"/>
      <w:lvlText w:val="•"/>
      <w:lvlJc w:val="left"/>
      <w:pPr>
        <w:ind w:left="7264" w:hanging="591"/>
      </w:pPr>
      <w:rPr>
        <w:rFonts w:hint="default"/>
        <w:lang w:val="pt-PT" w:eastAsia="en-US" w:bidi="ar-SA"/>
      </w:rPr>
    </w:lvl>
    <w:lvl w:ilvl="7">
      <w:numFmt w:val="bullet"/>
      <w:lvlText w:val="•"/>
      <w:lvlJc w:val="left"/>
      <w:pPr>
        <w:ind w:left="8208" w:hanging="591"/>
      </w:pPr>
      <w:rPr>
        <w:rFonts w:hint="default"/>
        <w:lang w:val="pt-PT" w:eastAsia="en-US" w:bidi="ar-SA"/>
      </w:rPr>
    </w:lvl>
    <w:lvl w:ilvl="8">
      <w:numFmt w:val="bullet"/>
      <w:lvlText w:val="•"/>
      <w:lvlJc w:val="left"/>
      <w:pPr>
        <w:ind w:left="9152" w:hanging="591"/>
      </w:pPr>
      <w:rPr>
        <w:rFonts w:hint="default"/>
        <w:lang w:val="pt-PT" w:eastAsia="en-US" w:bidi="ar-SA"/>
      </w:rPr>
    </w:lvl>
  </w:abstractNum>
  <w:abstractNum w:abstractNumId="76">
    <w:nsid w:val="6645283B"/>
    <w:multiLevelType w:val="multilevel"/>
    <w:tmpl w:val="49AA6EE4"/>
    <w:lvl w:ilvl="0">
      <w:start w:val="4"/>
      <w:numFmt w:val="decimal"/>
      <w:lvlText w:val="%1"/>
      <w:lvlJc w:val="left"/>
      <w:pPr>
        <w:ind w:left="1609" w:hanging="588"/>
        <w:jc w:val="left"/>
      </w:pPr>
      <w:rPr>
        <w:rFonts w:hint="default"/>
        <w:lang w:val="pt-PT" w:eastAsia="en-US" w:bidi="ar-SA"/>
      </w:rPr>
    </w:lvl>
    <w:lvl w:ilvl="1">
      <w:start w:val="1"/>
      <w:numFmt w:val="decimal"/>
      <w:lvlText w:val="%1.%2."/>
      <w:lvlJc w:val="left"/>
      <w:pPr>
        <w:ind w:left="1609" w:hanging="588"/>
        <w:jc w:val="left"/>
      </w:pPr>
      <w:rPr>
        <w:rFonts w:ascii="Arial" w:eastAsia="Arial" w:hAnsi="Arial" w:cs="Arial" w:hint="default"/>
        <w:b/>
        <w:bCs/>
        <w:i w:val="0"/>
        <w:iCs w:val="0"/>
        <w:spacing w:val="-2"/>
        <w:w w:val="93"/>
        <w:sz w:val="22"/>
        <w:szCs w:val="22"/>
        <w:lang w:val="pt-PT" w:eastAsia="en-US" w:bidi="ar-SA"/>
      </w:rPr>
    </w:lvl>
    <w:lvl w:ilvl="2">
      <w:start w:val="1"/>
      <w:numFmt w:val="decimal"/>
      <w:lvlText w:val="%1.%2.%3."/>
      <w:lvlJc w:val="left"/>
      <w:pPr>
        <w:ind w:left="1609" w:hanging="591"/>
        <w:jc w:val="left"/>
      </w:pPr>
      <w:rPr>
        <w:rFonts w:ascii="Arial" w:eastAsia="Arial" w:hAnsi="Arial" w:cs="Arial" w:hint="default"/>
        <w:b/>
        <w:bCs/>
        <w:i w:val="0"/>
        <w:iCs w:val="0"/>
        <w:spacing w:val="-6"/>
        <w:w w:val="100"/>
        <w:sz w:val="22"/>
        <w:szCs w:val="22"/>
        <w:lang w:val="pt-PT" w:eastAsia="en-US" w:bidi="ar-SA"/>
      </w:rPr>
    </w:lvl>
    <w:lvl w:ilvl="3">
      <w:numFmt w:val="bullet"/>
      <w:lvlText w:val="•"/>
      <w:lvlJc w:val="left"/>
      <w:pPr>
        <w:ind w:left="4432" w:hanging="591"/>
      </w:pPr>
      <w:rPr>
        <w:rFonts w:hint="default"/>
        <w:lang w:val="pt-PT" w:eastAsia="en-US" w:bidi="ar-SA"/>
      </w:rPr>
    </w:lvl>
    <w:lvl w:ilvl="4">
      <w:numFmt w:val="bullet"/>
      <w:lvlText w:val="•"/>
      <w:lvlJc w:val="left"/>
      <w:pPr>
        <w:ind w:left="5376" w:hanging="591"/>
      </w:pPr>
      <w:rPr>
        <w:rFonts w:hint="default"/>
        <w:lang w:val="pt-PT" w:eastAsia="en-US" w:bidi="ar-SA"/>
      </w:rPr>
    </w:lvl>
    <w:lvl w:ilvl="5">
      <w:numFmt w:val="bullet"/>
      <w:lvlText w:val="•"/>
      <w:lvlJc w:val="left"/>
      <w:pPr>
        <w:ind w:left="6320" w:hanging="591"/>
      </w:pPr>
      <w:rPr>
        <w:rFonts w:hint="default"/>
        <w:lang w:val="pt-PT" w:eastAsia="en-US" w:bidi="ar-SA"/>
      </w:rPr>
    </w:lvl>
    <w:lvl w:ilvl="6">
      <w:numFmt w:val="bullet"/>
      <w:lvlText w:val="•"/>
      <w:lvlJc w:val="left"/>
      <w:pPr>
        <w:ind w:left="7264" w:hanging="591"/>
      </w:pPr>
      <w:rPr>
        <w:rFonts w:hint="default"/>
        <w:lang w:val="pt-PT" w:eastAsia="en-US" w:bidi="ar-SA"/>
      </w:rPr>
    </w:lvl>
    <w:lvl w:ilvl="7">
      <w:numFmt w:val="bullet"/>
      <w:lvlText w:val="•"/>
      <w:lvlJc w:val="left"/>
      <w:pPr>
        <w:ind w:left="8208" w:hanging="591"/>
      </w:pPr>
      <w:rPr>
        <w:rFonts w:hint="default"/>
        <w:lang w:val="pt-PT" w:eastAsia="en-US" w:bidi="ar-SA"/>
      </w:rPr>
    </w:lvl>
    <w:lvl w:ilvl="8">
      <w:numFmt w:val="bullet"/>
      <w:lvlText w:val="•"/>
      <w:lvlJc w:val="left"/>
      <w:pPr>
        <w:ind w:left="9152" w:hanging="591"/>
      </w:pPr>
      <w:rPr>
        <w:rFonts w:hint="default"/>
        <w:lang w:val="pt-PT" w:eastAsia="en-US" w:bidi="ar-SA"/>
      </w:rPr>
    </w:lvl>
  </w:abstractNum>
  <w:abstractNum w:abstractNumId="77">
    <w:nsid w:val="66EB242C"/>
    <w:multiLevelType w:val="multilevel"/>
    <w:tmpl w:val="C59A40C2"/>
    <w:lvl w:ilvl="0">
      <w:start w:val="1"/>
      <w:numFmt w:val="decimal"/>
      <w:lvlText w:val="%1."/>
      <w:lvlJc w:val="left"/>
      <w:pPr>
        <w:ind w:left="2197" w:hanging="588"/>
        <w:jc w:val="left"/>
      </w:pPr>
      <w:rPr>
        <w:rFonts w:ascii="Arial" w:eastAsia="Arial" w:hAnsi="Arial" w:cs="Arial" w:hint="default"/>
        <w:b/>
        <w:bCs/>
        <w:i w:val="0"/>
        <w:iCs w:val="0"/>
        <w:spacing w:val="0"/>
        <w:w w:val="93"/>
        <w:sz w:val="22"/>
        <w:szCs w:val="22"/>
        <w:lang w:val="pt-PT" w:eastAsia="en-US" w:bidi="ar-SA"/>
      </w:rPr>
    </w:lvl>
    <w:lvl w:ilvl="1">
      <w:start w:val="2"/>
      <w:numFmt w:val="decimal"/>
      <w:lvlText w:val="%1.%2."/>
      <w:lvlJc w:val="left"/>
      <w:pPr>
        <w:ind w:left="1609" w:hanging="591"/>
        <w:jc w:val="left"/>
      </w:pPr>
      <w:rPr>
        <w:rFonts w:ascii="Arial" w:eastAsia="Arial" w:hAnsi="Arial" w:cs="Arial" w:hint="default"/>
        <w:b/>
        <w:bCs/>
        <w:i w:val="0"/>
        <w:iCs w:val="0"/>
        <w:spacing w:val="-2"/>
        <w:w w:val="93"/>
        <w:sz w:val="22"/>
        <w:szCs w:val="22"/>
        <w:lang w:val="pt-PT" w:eastAsia="en-US" w:bidi="ar-SA"/>
      </w:rPr>
    </w:lvl>
    <w:lvl w:ilvl="2">
      <w:numFmt w:val="bullet"/>
      <w:lvlText w:val="•"/>
      <w:lvlJc w:val="left"/>
      <w:pPr>
        <w:ind w:left="3182" w:hanging="591"/>
      </w:pPr>
      <w:rPr>
        <w:rFonts w:hint="default"/>
        <w:lang w:val="pt-PT" w:eastAsia="en-US" w:bidi="ar-SA"/>
      </w:rPr>
    </w:lvl>
    <w:lvl w:ilvl="3">
      <w:numFmt w:val="bullet"/>
      <w:lvlText w:val="•"/>
      <w:lvlJc w:val="left"/>
      <w:pPr>
        <w:ind w:left="4164" w:hanging="591"/>
      </w:pPr>
      <w:rPr>
        <w:rFonts w:hint="default"/>
        <w:lang w:val="pt-PT" w:eastAsia="en-US" w:bidi="ar-SA"/>
      </w:rPr>
    </w:lvl>
    <w:lvl w:ilvl="4">
      <w:numFmt w:val="bullet"/>
      <w:lvlText w:val="•"/>
      <w:lvlJc w:val="left"/>
      <w:pPr>
        <w:ind w:left="5146" w:hanging="591"/>
      </w:pPr>
      <w:rPr>
        <w:rFonts w:hint="default"/>
        <w:lang w:val="pt-PT" w:eastAsia="en-US" w:bidi="ar-SA"/>
      </w:rPr>
    </w:lvl>
    <w:lvl w:ilvl="5">
      <w:numFmt w:val="bullet"/>
      <w:lvlText w:val="•"/>
      <w:lvlJc w:val="left"/>
      <w:pPr>
        <w:ind w:left="6128" w:hanging="591"/>
      </w:pPr>
      <w:rPr>
        <w:rFonts w:hint="default"/>
        <w:lang w:val="pt-PT" w:eastAsia="en-US" w:bidi="ar-SA"/>
      </w:rPr>
    </w:lvl>
    <w:lvl w:ilvl="6">
      <w:numFmt w:val="bullet"/>
      <w:lvlText w:val="•"/>
      <w:lvlJc w:val="left"/>
      <w:pPr>
        <w:ind w:left="7111" w:hanging="591"/>
      </w:pPr>
      <w:rPr>
        <w:rFonts w:hint="default"/>
        <w:lang w:val="pt-PT" w:eastAsia="en-US" w:bidi="ar-SA"/>
      </w:rPr>
    </w:lvl>
    <w:lvl w:ilvl="7">
      <w:numFmt w:val="bullet"/>
      <w:lvlText w:val="•"/>
      <w:lvlJc w:val="left"/>
      <w:pPr>
        <w:ind w:left="8093" w:hanging="591"/>
      </w:pPr>
      <w:rPr>
        <w:rFonts w:hint="default"/>
        <w:lang w:val="pt-PT" w:eastAsia="en-US" w:bidi="ar-SA"/>
      </w:rPr>
    </w:lvl>
    <w:lvl w:ilvl="8">
      <w:numFmt w:val="bullet"/>
      <w:lvlText w:val="•"/>
      <w:lvlJc w:val="left"/>
      <w:pPr>
        <w:ind w:left="9075" w:hanging="591"/>
      </w:pPr>
      <w:rPr>
        <w:rFonts w:hint="default"/>
        <w:lang w:val="pt-PT" w:eastAsia="en-US" w:bidi="ar-SA"/>
      </w:rPr>
    </w:lvl>
  </w:abstractNum>
  <w:abstractNum w:abstractNumId="78">
    <w:nsid w:val="67E16933"/>
    <w:multiLevelType w:val="hybridMultilevel"/>
    <w:tmpl w:val="47AC0D14"/>
    <w:lvl w:ilvl="0" w:tplc="1722EA14">
      <w:start w:val="1"/>
      <w:numFmt w:val="lowerRoman"/>
      <w:lvlText w:val="%1."/>
      <w:lvlJc w:val="left"/>
      <w:pPr>
        <w:ind w:left="1611" w:hanging="195"/>
      </w:pPr>
      <w:rPr>
        <w:rFonts w:ascii="Arial" w:eastAsia="Arial" w:hAnsi="Arial" w:cs="Arial" w:hint="default"/>
        <w:b/>
        <w:bCs/>
        <w:spacing w:val="-2"/>
        <w:w w:val="100"/>
        <w:sz w:val="22"/>
        <w:szCs w:val="22"/>
        <w:lang w:val="pt-PT" w:eastAsia="en-US" w:bidi="ar-SA"/>
      </w:rPr>
    </w:lvl>
    <w:lvl w:ilvl="1" w:tplc="7D98C446">
      <w:numFmt w:val="bullet"/>
      <w:lvlText w:val="•"/>
      <w:lvlJc w:val="left"/>
      <w:pPr>
        <w:ind w:left="2566" w:hanging="195"/>
      </w:pPr>
      <w:rPr>
        <w:rFonts w:hint="default"/>
        <w:lang w:val="pt-PT" w:eastAsia="en-US" w:bidi="ar-SA"/>
      </w:rPr>
    </w:lvl>
    <w:lvl w:ilvl="2" w:tplc="498CF642">
      <w:numFmt w:val="bullet"/>
      <w:lvlText w:val="•"/>
      <w:lvlJc w:val="left"/>
      <w:pPr>
        <w:ind w:left="3512" w:hanging="195"/>
      </w:pPr>
      <w:rPr>
        <w:rFonts w:hint="default"/>
        <w:lang w:val="pt-PT" w:eastAsia="en-US" w:bidi="ar-SA"/>
      </w:rPr>
    </w:lvl>
    <w:lvl w:ilvl="3" w:tplc="FACE6BB2">
      <w:numFmt w:val="bullet"/>
      <w:lvlText w:val="•"/>
      <w:lvlJc w:val="left"/>
      <w:pPr>
        <w:ind w:left="4458" w:hanging="195"/>
      </w:pPr>
      <w:rPr>
        <w:rFonts w:hint="default"/>
        <w:lang w:val="pt-PT" w:eastAsia="en-US" w:bidi="ar-SA"/>
      </w:rPr>
    </w:lvl>
    <w:lvl w:ilvl="4" w:tplc="1BB411CA">
      <w:numFmt w:val="bullet"/>
      <w:lvlText w:val="•"/>
      <w:lvlJc w:val="left"/>
      <w:pPr>
        <w:ind w:left="5404" w:hanging="195"/>
      </w:pPr>
      <w:rPr>
        <w:rFonts w:hint="default"/>
        <w:lang w:val="pt-PT" w:eastAsia="en-US" w:bidi="ar-SA"/>
      </w:rPr>
    </w:lvl>
    <w:lvl w:ilvl="5" w:tplc="D06C4C18">
      <w:numFmt w:val="bullet"/>
      <w:lvlText w:val="•"/>
      <w:lvlJc w:val="left"/>
      <w:pPr>
        <w:ind w:left="6350" w:hanging="195"/>
      </w:pPr>
      <w:rPr>
        <w:rFonts w:hint="default"/>
        <w:lang w:val="pt-PT" w:eastAsia="en-US" w:bidi="ar-SA"/>
      </w:rPr>
    </w:lvl>
    <w:lvl w:ilvl="6" w:tplc="C0FAAFCA">
      <w:numFmt w:val="bullet"/>
      <w:lvlText w:val="•"/>
      <w:lvlJc w:val="left"/>
      <w:pPr>
        <w:ind w:left="7296" w:hanging="195"/>
      </w:pPr>
      <w:rPr>
        <w:rFonts w:hint="default"/>
        <w:lang w:val="pt-PT" w:eastAsia="en-US" w:bidi="ar-SA"/>
      </w:rPr>
    </w:lvl>
    <w:lvl w:ilvl="7" w:tplc="74B0EB80">
      <w:numFmt w:val="bullet"/>
      <w:lvlText w:val="•"/>
      <w:lvlJc w:val="left"/>
      <w:pPr>
        <w:ind w:left="8242" w:hanging="195"/>
      </w:pPr>
      <w:rPr>
        <w:rFonts w:hint="default"/>
        <w:lang w:val="pt-PT" w:eastAsia="en-US" w:bidi="ar-SA"/>
      </w:rPr>
    </w:lvl>
    <w:lvl w:ilvl="8" w:tplc="25C0B9D6">
      <w:numFmt w:val="bullet"/>
      <w:lvlText w:val="•"/>
      <w:lvlJc w:val="left"/>
      <w:pPr>
        <w:ind w:left="9188" w:hanging="195"/>
      </w:pPr>
      <w:rPr>
        <w:rFonts w:hint="default"/>
        <w:lang w:val="pt-PT" w:eastAsia="en-US" w:bidi="ar-SA"/>
      </w:rPr>
    </w:lvl>
  </w:abstractNum>
  <w:abstractNum w:abstractNumId="79">
    <w:nsid w:val="68141443"/>
    <w:multiLevelType w:val="hybridMultilevel"/>
    <w:tmpl w:val="05749ADC"/>
    <w:lvl w:ilvl="0" w:tplc="71CE4686">
      <w:start w:val="1"/>
      <w:numFmt w:val="upperRoman"/>
      <w:lvlText w:val="%1"/>
      <w:lvlJc w:val="left"/>
      <w:pPr>
        <w:ind w:left="1202" w:hanging="951"/>
        <w:jc w:val="right"/>
      </w:pPr>
      <w:rPr>
        <w:rFonts w:ascii="Arial" w:eastAsia="Arial" w:hAnsi="Arial" w:cs="Arial" w:hint="default"/>
        <w:b/>
        <w:bCs/>
        <w:i w:val="0"/>
        <w:iCs w:val="0"/>
        <w:spacing w:val="0"/>
        <w:w w:val="100"/>
        <w:sz w:val="22"/>
        <w:szCs w:val="22"/>
        <w:lang w:val="pt-PT" w:eastAsia="en-US" w:bidi="ar-SA"/>
      </w:rPr>
    </w:lvl>
    <w:lvl w:ilvl="1" w:tplc="CEB211AA">
      <w:numFmt w:val="bullet"/>
      <w:lvlText w:val="•"/>
      <w:lvlJc w:val="left"/>
      <w:pPr>
        <w:ind w:left="2021" w:hanging="951"/>
      </w:pPr>
      <w:rPr>
        <w:rFonts w:hint="default"/>
        <w:lang w:val="pt-PT" w:eastAsia="en-US" w:bidi="ar-SA"/>
      </w:rPr>
    </w:lvl>
    <w:lvl w:ilvl="2" w:tplc="EBE696A6">
      <w:numFmt w:val="bullet"/>
      <w:lvlText w:val="•"/>
      <w:lvlJc w:val="left"/>
      <w:pPr>
        <w:ind w:left="2842" w:hanging="951"/>
      </w:pPr>
      <w:rPr>
        <w:rFonts w:hint="default"/>
        <w:lang w:val="pt-PT" w:eastAsia="en-US" w:bidi="ar-SA"/>
      </w:rPr>
    </w:lvl>
    <w:lvl w:ilvl="3" w:tplc="CB74C9DE">
      <w:numFmt w:val="bullet"/>
      <w:lvlText w:val="•"/>
      <w:lvlJc w:val="left"/>
      <w:pPr>
        <w:ind w:left="3663" w:hanging="951"/>
      </w:pPr>
      <w:rPr>
        <w:rFonts w:hint="default"/>
        <w:lang w:val="pt-PT" w:eastAsia="en-US" w:bidi="ar-SA"/>
      </w:rPr>
    </w:lvl>
    <w:lvl w:ilvl="4" w:tplc="D99A651C">
      <w:numFmt w:val="bullet"/>
      <w:lvlText w:val="•"/>
      <w:lvlJc w:val="left"/>
      <w:pPr>
        <w:ind w:left="4484" w:hanging="951"/>
      </w:pPr>
      <w:rPr>
        <w:rFonts w:hint="default"/>
        <w:lang w:val="pt-PT" w:eastAsia="en-US" w:bidi="ar-SA"/>
      </w:rPr>
    </w:lvl>
    <w:lvl w:ilvl="5" w:tplc="486CC320">
      <w:numFmt w:val="bullet"/>
      <w:lvlText w:val="•"/>
      <w:lvlJc w:val="left"/>
      <w:pPr>
        <w:ind w:left="5305" w:hanging="951"/>
      </w:pPr>
      <w:rPr>
        <w:rFonts w:hint="default"/>
        <w:lang w:val="pt-PT" w:eastAsia="en-US" w:bidi="ar-SA"/>
      </w:rPr>
    </w:lvl>
    <w:lvl w:ilvl="6" w:tplc="270EC6C0">
      <w:numFmt w:val="bullet"/>
      <w:lvlText w:val="•"/>
      <w:lvlJc w:val="left"/>
      <w:pPr>
        <w:ind w:left="6126" w:hanging="951"/>
      </w:pPr>
      <w:rPr>
        <w:rFonts w:hint="default"/>
        <w:lang w:val="pt-PT" w:eastAsia="en-US" w:bidi="ar-SA"/>
      </w:rPr>
    </w:lvl>
    <w:lvl w:ilvl="7" w:tplc="281AE37A">
      <w:numFmt w:val="bullet"/>
      <w:lvlText w:val="•"/>
      <w:lvlJc w:val="left"/>
      <w:pPr>
        <w:ind w:left="6947" w:hanging="951"/>
      </w:pPr>
      <w:rPr>
        <w:rFonts w:hint="default"/>
        <w:lang w:val="pt-PT" w:eastAsia="en-US" w:bidi="ar-SA"/>
      </w:rPr>
    </w:lvl>
    <w:lvl w:ilvl="8" w:tplc="3DD8D3BC">
      <w:numFmt w:val="bullet"/>
      <w:lvlText w:val="•"/>
      <w:lvlJc w:val="left"/>
      <w:pPr>
        <w:ind w:left="7768" w:hanging="951"/>
      </w:pPr>
      <w:rPr>
        <w:rFonts w:hint="default"/>
        <w:lang w:val="pt-PT" w:eastAsia="en-US" w:bidi="ar-SA"/>
      </w:rPr>
    </w:lvl>
  </w:abstractNum>
  <w:abstractNum w:abstractNumId="80">
    <w:nsid w:val="69717306"/>
    <w:multiLevelType w:val="hybridMultilevel"/>
    <w:tmpl w:val="EA404AF8"/>
    <w:lvl w:ilvl="0" w:tplc="79485150">
      <w:start w:val="1"/>
      <w:numFmt w:val="upperRoman"/>
      <w:lvlText w:val="%1"/>
      <w:lvlJc w:val="left"/>
      <w:pPr>
        <w:ind w:left="1726" w:hanging="118"/>
        <w:jc w:val="left"/>
      </w:pPr>
      <w:rPr>
        <w:rFonts w:ascii="Arial" w:eastAsia="Arial" w:hAnsi="Arial" w:cs="Arial" w:hint="default"/>
        <w:b/>
        <w:bCs/>
        <w:i w:val="0"/>
        <w:iCs w:val="0"/>
        <w:spacing w:val="0"/>
        <w:w w:val="100"/>
        <w:sz w:val="22"/>
        <w:szCs w:val="22"/>
        <w:lang w:val="pt-PT" w:eastAsia="en-US" w:bidi="ar-SA"/>
      </w:rPr>
    </w:lvl>
    <w:lvl w:ilvl="1" w:tplc="03D2DFB6">
      <w:numFmt w:val="bullet"/>
      <w:lvlText w:val="•"/>
      <w:lvlJc w:val="left"/>
      <w:pPr>
        <w:ind w:left="2652" w:hanging="118"/>
      </w:pPr>
      <w:rPr>
        <w:rFonts w:hint="default"/>
        <w:lang w:val="pt-PT" w:eastAsia="en-US" w:bidi="ar-SA"/>
      </w:rPr>
    </w:lvl>
    <w:lvl w:ilvl="2" w:tplc="03820C20">
      <w:numFmt w:val="bullet"/>
      <w:lvlText w:val="•"/>
      <w:lvlJc w:val="left"/>
      <w:pPr>
        <w:ind w:left="3584" w:hanging="118"/>
      </w:pPr>
      <w:rPr>
        <w:rFonts w:hint="default"/>
        <w:lang w:val="pt-PT" w:eastAsia="en-US" w:bidi="ar-SA"/>
      </w:rPr>
    </w:lvl>
    <w:lvl w:ilvl="3" w:tplc="69264032">
      <w:numFmt w:val="bullet"/>
      <w:lvlText w:val="•"/>
      <w:lvlJc w:val="left"/>
      <w:pPr>
        <w:ind w:left="4516" w:hanging="118"/>
      </w:pPr>
      <w:rPr>
        <w:rFonts w:hint="default"/>
        <w:lang w:val="pt-PT" w:eastAsia="en-US" w:bidi="ar-SA"/>
      </w:rPr>
    </w:lvl>
    <w:lvl w:ilvl="4" w:tplc="08E222FA">
      <w:numFmt w:val="bullet"/>
      <w:lvlText w:val="•"/>
      <w:lvlJc w:val="left"/>
      <w:pPr>
        <w:ind w:left="5448" w:hanging="118"/>
      </w:pPr>
      <w:rPr>
        <w:rFonts w:hint="default"/>
        <w:lang w:val="pt-PT" w:eastAsia="en-US" w:bidi="ar-SA"/>
      </w:rPr>
    </w:lvl>
    <w:lvl w:ilvl="5" w:tplc="427C0F9E">
      <w:numFmt w:val="bullet"/>
      <w:lvlText w:val="•"/>
      <w:lvlJc w:val="left"/>
      <w:pPr>
        <w:ind w:left="6380" w:hanging="118"/>
      </w:pPr>
      <w:rPr>
        <w:rFonts w:hint="default"/>
        <w:lang w:val="pt-PT" w:eastAsia="en-US" w:bidi="ar-SA"/>
      </w:rPr>
    </w:lvl>
    <w:lvl w:ilvl="6" w:tplc="60FE866A">
      <w:numFmt w:val="bullet"/>
      <w:lvlText w:val="•"/>
      <w:lvlJc w:val="left"/>
      <w:pPr>
        <w:ind w:left="7312" w:hanging="118"/>
      </w:pPr>
      <w:rPr>
        <w:rFonts w:hint="default"/>
        <w:lang w:val="pt-PT" w:eastAsia="en-US" w:bidi="ar-SA"/>
      </w:rPr>
    </w:lvl>
    <w:lvl w:ilvl="7" w:tplc="09FA2B6A">
      <w:numFmt w:val="bullet"/>
      <w:lvlText w:val="•"/>
      <w:lvlJc w:val="left"/>
      <w:pPr>
        <w:ind w:left="8244" w:hanging="118"/>
      </w:pPr>
      <w:rPr>
        <w:rFonts w:hint="default"/>
        <w:lang w:val="pt-PT" w:eastAsia="en-US" w:bidi="ar-SA"/>
      </w:rPr>
    </w:lvl>
    <w:lvl w:ilvl="8" w:tplc="F1144FF0">
      <w:numFmt w:val="bullet"/>
      <w:lvlText w:val="•"/>
      <w:lvlJc w:val="left"/>
      <w:pPr>
        <w:ind w:left="9176" w:hanging="118"/>
      </w:pPr>
      <w:rPr>
        <w:rFonts w:hint="default"/>
        <w:lang w:val="pt-PT" w:eastAsia="en-US" w:bidi="ar-SA"/>
      </w:rPr>
    </w:lvl>
  </w:abstractNum>
  <w:abstractNum w:abstractNumId="81">
    <w:nsid w:val="697D36CC"/>
    <w:multiLevelType w:val="multilevel"/>
    <w:tmpl w:val="ED1E1DE4"/>
    <w:lvl w:ilvl="0">
      <w:start w:val="7"/>
      <w:numFmt w:val="decimal"/>
      <w:lvlText w:val="%1"/>
      <w:lvlJc w:val="left"/>
      <w:pPr>
        <w:ind w:left="1609" w:hanging="591"/>
        <w:jc w:val="left"/>
      </w:pPr>
      <w:rPr>
        <w:rFonts w:hint="default"/>
        <w:lang w:val="pt-PT" w:eastAsia="en-US" w:bidi="ar-SA"/>
      </w:rPr>
    </w:lvl>
    <w:lvl w:ilvl="1">
      <w:start w:val="1"/>
      <w:numFmt w:val="decimal"/>
      <w:lvlText w:val="%1.%2."/>
      <w:lvlJc w:val="left"/>
      <w:pPr>
        <w:ind w:left="1609" w:hanging="591"/>
        <w:jc w:val="left"/>
      </w:pPr>
      <w:rPr>
        <w:rFonts w:ascii="Arial" w:eastAsia="Arial" w:hAnsi="Arial" w:cs="Arial" w:hint="default"/>
        <w:b/>
        <w:bCs/>
        <w:i w:val="0"/>
        <w:iCs w:val="0"/>
        <w:spacing w:val="-2"/>
        <w:w w:val="93"/>
        <w:sz w:val="22"/>
        <w:szCs w:val="22"/>
        <w:lang w:val="pt-PT" w:eastAsia="en-US" w:bidi="ar-SA"/>
      </w:rPr>
    </w:lvl>
    <w:lvl w:ilvl="2">
      <w:numFmt w:val="bullet"/>
      <w:lvlText w:val="•"/>
      <w:lvlJc w:val="left"/>
      <w:pPr>
        <w:ind w:left="3488" w:hanging="591"/>
      </w:pPr>
      <w:rPr>
        <w:rFonts w:hint="default"/>
        <w:lang w:val="pt-PT" w:eastAsia="en-US" w:bidi="ar-SA"/>
      </w:rPr>
    </w:lvl>
    <w:lvl w:ilvl="3">
      <w:numFmt w:val="bullet"/>
      <w:lvlText w:val="•"/>
      <w:lvlJc w:val="left"/>
      <w:pPr>
        <w:ind w:left="4432" w:hanging="591"/>
      </w:pPr>
      <w:rPr>
        <w:rFonts w:hint="default"/>
        <w:lang w:val="pt-PT" w:eastAsia="en-US" w:bidi="ar-SA"/>
      </w:rPr>
    </w:lvl>
    <w:lvl w:ilvl="4">
      <w:numFmt w:val="bullet"/>
      <w:lvlText w:val="•"/>
      <w:lvlJc w:val="left"/>
      <w:pPr>
        <w:ind w:left="5376" w:hanging="591"/>
      </w:pPr>
      <w:rPr>
        <w:rFonts w:hint="default"/>
        <w:lang w:val="pt-PT" w:eastAsia="en-US" w:bidi="ar-SA"/>
      </w:rPr>
    </w:lvl>
    <w:lvl w:ilvl="5">
      <w:numFmt w:val="bullet"/>
      <w:lvlText w:val="•"/>
      <w:lvlJc w:val="left"/>
      <w:pPr>
        <w:ind w:left="6320" w:hanging="591"/>
      </w:pPr>
      <w:rPr>
        <w:rFonts w:hint="default"/>
        <w:lang w:val="pt-PT" w:eastAsia="en-US" w:bidi="ar-SA"/>
      </w:rPr>
    </w:lvl>
    <w:lvl w:ilvl="6">
      <w:numFmt w:val="bullet"/>
      <w:lvlText w:val="•"/>
      <w:lvlJc w:val="left"/>
      <w:pPr>
        <w:ind w:left="7264" w:hanging="591"/>
      </w:pPr>
      <w:rPr>
        <w:rFonts w:hint="default"/>
        <w:lang w:val="pt-PT" w:eastAsia="en-US" w:bidi="ar-SA"/>
      </w:rPr>
    </w:lvl>
    <w:lvl w:ilvl="7">
      <w:numFmt w:val="bullet"/>
      <w:lvlText w:val="•"/>
      <w:lvlJc w:val="left"/>
      <w:pPr>
        <w:ind w:left="8208" w:hanging="591"/>
      </w:pPr>
      <w:rPr>
        <w:rFonts w:hint="default"/>
        <w:lang w:val="pt-PT" w:eastAsia="en-US" w:bidi="ar-SA"/>
      </w:rPr>
    </w:lvl>
    <w:lvl w:ilvl="8">
      <w:numFmt w:val="bullet"/>
      <w:lvlText w:val="•"/>
      <w:lvlJc w:val="left"/>
      <w:pPr>
        <w:ind w:left="9152" w:hanging="591"/>
      </w:pPr>
      <w:rPr>
        <w:rFonts w:hint="default"/>
        <w:lang w:val="pt-PT" w:eastAsia="en-US" w:bidi="ar-SA"/>
      </w:rPr>
    </w:lvl>
  </w:abstractNum>
  <w:abstractNum w:abstractNumId="82">
    <w:nsid w:val="6DA814D2"/>
    <w:multiLevelType w:val="multilevel"/>
    <w:tmpl w:val="F1B43334"/>
    <w:lvl w:ilvl="0">
      <w:start w:val="27"/>
      <w:numFmt w:val="decimal"/>
      <w:lvlText w:val="%1"/>
      <w:lvlJc w:val="left"/>
      <w:pPr>
        <w:ind w:left="1611" w:hanging="570"/>
      </w:pPr>
      <w:rPr>
        <w:rFonts w:hint="default"/>
        <w:lang w:val="pt-PT" w:eastAsia="en-US" w:bidi="ar-SA"/>
      </w:rPr>
    </w:lvl>
    <w:lvl w:ilvl="1">
      <w:start w:val="9"/>
      <w:numFmt w:val="decimal"/>
      <w:lvlText w:val="%1.%2."/>
      <w:lvlJc w:val="left"/>
      <w:pPr>
        <w:ind w:left="1611" w:hanging="570"/>
      </w:pPr>
      <w:rPr>
        <w:rFonts w:ascii="Arial" w:eastAsia="Arial" w:hAnsi="Arial" w:cs="Arial" w:hint="default"/>
        <w:b/>
        <w:bCs/>
        <w:spacing w:val="-7"/>
        <w:w w:val="99"/>
        <w:sz w:val="22"/>
        <w:szCs w:val="22"/>
        <w:lang w:val="pt-PT" w:eastAsia="en-US" w:bidi="ar-SA"/>
      </w:rPr>
    </w:lvl>
    <w:lvl w:ilvl="2">
      <w:numFmt w:val="bullet"/>
      <w:lvlText w:val="•"/>
      <w:lvlJc w:val="left"/>
      <w:pPr>
        <w:ind w:left="3512" w:hanging="570"/>
      </w:pPr>
      <w:rPr>
        <w:rFonts w:hint="default"/>
        <w:lang w:val="pt-PT" w:eastAsia="en-US" w:bidi="ar-SA"/>
      </w:rPr>
    </w:lvl>
    <w:lvl w:ilvl="3">
      <w:numFmt w:val="bullet"/>
      <w:lvlText w:val="•"/>
      <w:lvlJc w:val="left"/>
      <w:pPr>
        <w:ind w:left="4458" w:hanging="570"/>
      </w:pPr>
      <w:rPr>
        <w:rFonts w:hint="default"/>
        <w:lang w:val="pt-PT" w:eastAsia="en-US" w:bidi="ar-SA"/>
      </w:rPr>
    </w:lvl>
    <w:lvl w:ilvl="4">
      <w:numFmt w:val="bullet"/>
      <w:lvlText w:val="•"/>
      <w:lvlJc w:val="left"/>
      <w:pPr>
        <w:ind w:left="5404" w:hanging="570"/>
      </w:pPr>
      <w:rPr>
        <w:rFonts w:hint="default"/>
        <w:lang w:val="pt-PT" w:eastAsia="en-US" w:bidi="ar-SA"/>
      </w:rPr>
    </w:lvl>
    <w:lvl w:ilvl="5">
      <w:numFmt w:val="bullet"/>
      <w:lvlText w:val="•"/>
      <w:lvlJc w:val="left"/>
      <w:pPr>
        <w:ind w:left="6350" w:hanging="570"/>
      </w:pPr>
      <w:rPr>
        <w:rFonts w:hint="default"/>
        <w:lang w:val="pt-PT" w:eastAsia="en-US" w:bidi="ar-SA"/>
      </w:rPr>
    </w:lvl>
    <w:lvl w:ilvl="6">
      <w:numFmt w:val="bullet"/>
      <w:lvlText w:val="•"/>
      <w:lvlJc w:val="left"/>
      <w:pPr>
        <w:ind w:left="7296" w:hanging="570"/>
      </w:pPr>
      <w:rPr>
        <w:rFonts w:hint="default"/>
        <w:lang w:val="pt-PT" w:eastAsia="en-US" w:bidi="ar-SA"/>
      </w:rPr>
    </w:lvl>
    <w:lvl w:ilvl="7">
      <w:numFmt w:val="bullet"/>
      <w:lvlText w:val="•"/>
      <w:lvlJc w:val="left"/>
      <w:pPr>
        <w:ind w:left="8242" w:hanging="570"/>
      </w:pPr>
      <w:rPr>
        <w:rFonts w:hint="default"/>
        <w:lang w:val="pt-PT" w:eastAsia="en-US" w:bidi="ar-SA"/>
      </w:rPr>
    </w:lvl>
    <w:lvl w:ilvl="8">
      <w:numFmt w:val="bullet"/>
      <w:lvlText w:val="•"/>
      <w:lvlJc w:val="left"/>
      <w:pPr>
        <w:ind w:left="9188" w:hanging="570"/>
      </w:pPr>
      <w:rPr>
        <w:rFonts w:hint="default"/>
        <w:lang w:val="pt-PT" w:eastAsia="en-US" w:bidi="ar-SA"/>
      </w:rPr>
    </w:lvl>
  </w:abstractNum>
  <w:abstractNum w:abstractNumId="83">
    <w:nsid w:val="6E92314F"/>
    <w:multiLevelType w:val="hybridMultilevel"/>
    <w:tmpl w:val="C6506B58"/>
    <w:lvl w:ilvl="0" w:tplc="784C6C02">
      <w:start w:val="1"/>
      <w:numFmt w:val="upperRoman"/>
      <w:lvlText w:val="%1."/>
      <w:lvlJc w:val="left"/>
      <w:pPr>
        <w:ind w:left="1791" w:hanging="180"/>
      </w:pPr>
      <w:rPr>
        <w:rFonts w:ascii="Arial" w:eastAsia="Arial" w:hAnsi="Arial" w:cs="Arial" w:hint="default"/>
        <w:b/>
        <w:bCs/>
        <w:spacing w:val="-2"/>
        <w:w w:val="100"/>
        <w:sz w:val="22"/>
        <w:szCs w:val="22"/>
        <w:lang w:val="pt-PT" w:eastAsia="en-US" w:bidi="ar-SA"/>
      </w:rPr>
    </w:lvl>
    <w:lvl w:ilvl="1" w:tplc="F488A71C">
      <w:numFmt w:val="bullet"/>
      <w:lvlText w:val="•"/>
      <w:lvlJc w:val="left"/>
      <w:pPr>
        <w:ind w:left="2728" w:hanging="180"/>
      </w:pPr>
      <w:rPr>
        <w:rFonts w:hint="default"/>
        <w:lang w:val="pt-PT" w:eastAsia="en-US" w:bidi="ar-SA"/>
      </w:rPr>
    </w:lvl>
    <w:lvl w:ilvl="2" w:tplc="6F5EC826">
      <w:numFmt w:val="bullet"/>
      <w:lvlText w:val="•"/>
      <w:lvlJc w:val="left"/>
      <w:pPr>
        <w:ind w:left="3656" w:hanging="180"/>
      </w:pPr>
      <w:rPr>
        <w:rFonts w:hint="default"/>
        <w:lang w:val="pt-PT" w:eastAsia="en-US" w:bidi="ar-SA"/>
      </w:rPr>
    </w:lvl>
    <w:lvl w:ilvl="3" w:tplc="0F407CC6">
      <w:numFmt w:val="bullet"/>
      <w:lvlText w:val="•"/>
      <w:lvlJc w:val="left"/>
      <w:pPr>
        <w:ind w:left="4584" w:hanging="180"/>
      </w:pPr>
      <w:rPr>
        <w:rFonts w:hint="default"/>
        <w:lang w:val="pt-PT" w:eastAsia="en-US" w:bidi="ar-SA"/>
      </w:rPr>
    </w:lvl>
    <w:lvl w:ilvl="4" w:tplc="5038F1E2">
      <w:numFmt w:val="bullet"/>
      <w:lvlText w:val="•"/>
      <w:lvlJc w:val="left"/>
      <w:pPr>
        <w:ind w:left="5512" w:hanging="180"/>
      </w:pPr>
      <w:rPr>
        <w:rFonts w:hint="default"/>
        <w:lang w:val="pt-PT" w:eastAsia="en-US" w:bidi="ar-SA"/>
      </w:rPr>
    </w:lvl>
    <w:lvl w:ilvl="5" w:tplc="FD0078FA">
      <w:numFmt w:val="bullet"/>
      <w:lvlText w:val="•"/>
      <w:lvlJc w:val="left"/>
      <w:pPr>
        <w:ind w:left="6440" w:hanging="180"/>
      </w:pPr>
      <w:rPr>
        <w:rFonts w:hint="default"/>
        <w:lang w:val="pt-PT" w:eastAsia="en-US" w:bidi="ar-SA"/>
      </w:rPr>
    </w:lvl>
    <w:lvl w:ilvl="6" w:tplc="B00AFA5E">
      <w:numFmt w:val="bullet"/>
      <w:lvlText w:val="•"/>
      <w:lvlJc w:val="left"/>
      <w:pPr>
        <w:ind w:left="7368" w:hanging="180"/>
      </w:pPr>
      <w:rPr>
        <w:rFonts w:hint="default"/>
        <w:lang w:val="pt-PT" w:eastAsia="en-US" w:bidi="ar-SA"/>
      </w:rPr>
    </w:lvl>
    <w:lvl w:ilvl="7" w:tplc="AB2EB556">
      <w:numFmt w:val="bullet"/>
      <w:lvlText w:val="•"/>
      <w:lvlJc w:val="left"/>
      <w:pPr>
        <w:ind w:left="8296" w:hanging="180"/>
      </w:pPr>
      <w:rPr>
        <w:rFonts w:hint="default"/>
        <w:lang w:val="pt-PT" w:eastAsia="en-US" w:bidi="ar-SA"/>
      </w:rPr>
    </w:lvl>
    <w:lvl w:ilvl="8" w:tplc="5576F664">
      <w:numFmt w:val="bullet"/>
      <w:lvlText w:val="•"/>
      <w:lvlJc w:val="left"/>
      <w:pPr>
        <w:ind w:left="9224" w:hanging="180"/>
      </w:pPr>
      <w:rPr>
        <w:rFonts w:hint="default"/>
        <w:lang w:val="pt-PT" w:eastAsia="en-US" w:bidi="ar-SA"/>
      </w:rPr>
    </w:lvl>
  </w:abstractNum>
  <w:abstractNum w:abstractNumId="84">
    <w:nsid w:val="70FC52CF"/>
    <w:multiLevelType w:val="hybridMultilevel"/>
    <w:tmpl w:val="4086AF76"/>
    <w:lvl w:ilvl="0" w:tplc="C0E0FE5C">
      <w:numFmt w:val="bullet"/>
      <w:lvlText w:val="-"/>
      <w:lvlJc w:val="left"/>
      <w:pPr>
        <w:ind w:left="1609" w:hanging="140"/>
      </w:pPr>
      <w:rPr>
        <w:rFonts w:ascii="Microsoft Sans Serif" w:eastAsia="Microsoft Sans Serif" w:hAnsi="Microsoft Sans Serif" w:cs="Microsoft Sans Serif" w:hint="default"/>
        <w:b w:val="0"/>
        <w:bCs w:val="0"/>
        <w:i w:val="0"/>
        <w:iCs w:val="0"/>
        <w:spacing w:val="0"/>
        <w:w w:val="100"/>
        <w:sz w:val="22"/>
        <w:szCs w:val="22"/>
        <w:lang w:val="pt-PT" w:eastAsia="en-US" w:bidi="ar-SA"/>
      </w:rPr>
    </w:lvl>
    <w:lvl w:ilvl="1" w:tplc="A198C2E2">
      <w:numFmt w:val="bullet"/>
      <w:lvlText w:val="•"/>
      <w:lvlJc w:val="left"/>
      <w:pPr>
        <w:ind w:left="2544" w:hanging="140"/>
      </w:pPr>
      <w:rPr>
        <w:rFonts w:hint="default"/>
        <w:lang w:val="pt-PT" w:eastAsia="en-US" w:bidi="ar-SA"/>
      </w:rPr>
    </w:lvl>
    <w:lvl w:ilvl="2" w:tplc="E4948E30">
      <w:numFmt w:val="bullet"/>
      <w:lvlText w:val="•"/>
      <w:lvlJc w:val="left"/>
      <w:pPr>
        <w:ind w:left="3488" w:hanging="140"/>
      </w:pPr>
      <w:rPr>
        <w:rFonts w:hint="default"/>
        <w:lang w:val="pt-PT" w:eastAsia="en-US" w:bidi="ar-SA"/>
      </w:rPr>
    </w:lvl>
    <w:lvl w:ilvl="3" w:tplc="58F66DFE">
      <w:numFmt w:val="bullet"/>
      <w:lvlText w:val="•"/>
      <w:lvlJc w:val="left"/>
      <w:pPr>
        <w:ind w:left="4432" w:hanging="140"/>
      </w:pPr>
      <w:rPr>
        <w:rFonts w:hint="default"/>
        <w:lang w:val="pt-PT" w:eastAsia="en-US" w:bidi="ar-SA"/>
      </w:rPr>
    </w:lvl>
    <w:lvl w:ilvl="4" w:tplc="09846A66">
      <w:numFmt w:val="bullet"/>
      <w:lvlText w:val="•"/>
      <w:lvlJc w:val="left"/>
      <w:pPr>
        <w:ind w:left="5376" w:hanging="140"/>
      </w:pPr>
      <w:rPr>
        <w:rFonts w:hint="default"/>
        <w:lang w:val="pt-PT" w:eastAsia="en-US" w:bidi="ar-SA"/>
      </w:rPr>
    </w:lvl>
    <w:lvl w:ilvl="5" w:tplc="5DE8ECB8">
      <w:numFmt w:val="bullet"/>
      <w:lvlText w:val="•"/>
      <w:lvlJc w:val="left"/>
      <w:pPr>
        <w:ind w:left="6320" w:hanging="140"/>
      </w:pPr>
      <w:rPr>
        <w:rFonts w:hint="default"/>
        <w:lang w:val="pt-PT" w:eastAsia="en-US" w:bidi="ar-SA"/>
      </w:rPr>
    </w:lvl>
    <w:lvl w:ilvl="6" w:tplc="17F80340">
      <w:numFmt w:val="bullet"/>
      <w:lvlText w:val="•"/>
      <w:lvlJc w:val="left"/>
      <w:pPr>
        <w:ind w:left="7264" w:hanging="140"/>
      </w:pPr>
      <w:rPr>
        <w:rFonts w:hint="default"/>
        <w:lang w:val="pt-PT" w:eastAsia="en-US" w:bidi="ar-SA"/>
      </w:rPr>
    </w:lvl>
    <w:lvl w:ilvl="7" w:tplc="09AA14FA">
      <w:numFmt w:val="bullet"/>
      <w:lvlText w:val="•"/>
      <w:lvlJc w:val="left"/>
      <w:pPr>
        <w:ind w:left="8208" w:hanging="140"/>
      </w:pPr>
      <w:rPr>
        <w:rFonts w:hint="default"/>
        <w:lang w:val="pt-PT" w:eastAsia="en-US" w:bidi="ar-SA"/>
      </w:rPr>
    </w:lvl>
    <w:lvl w:ilvl="8" w:tplc="23B05C4E">
      <w:numFmt w:val="bullet"/>
      <w:lvlText w:val="•"/>
      <w:lvlJc w:val="left"/>
      <w:pPr>
        <w:ind w:left="9152" w:hanging="140"/>
      </w:pPr>
      <w:rPr>
        <w:rFonts w:hint="default"/>
        <w:lang w:val="pt-PT" w:eastAsia="en-US" w:bidi="ar-SA"/>
      </w:rPr>
    </w:lvl>
  </w:abstractNum>
  <w:abstractNum w:abstractNumId="85">
    <w:nsid w:val="72445873"/>
    <w:multiLevelType w:val="hybridMultilevel"/>
    <w:tmpl w:val="D806D820"/>
    <w:lvl w:ilvl="0" w:tplc="D3E82138">
      <w:start w:val="1"/>
      <w:numFmt w:val="upperRoman"/>
      <w:lvlText w:val="%1."/>
      <w:lvlJc w:val="left"/>
      <w:pPr>
        <w:ind w:left="2196" w:hanging="585"/>
      </w:pPr>
      <w:rPr>
        <w:rFonts w:ascii="Arial" w:eastAsia="Arial" w:hAnsi="Arial" w:cs="Arial" w:hint="default"/>
        <w:b/>
        <w:bCs/>
        <w:spacing w:val="-4"/>
        <w:w w:val="100"/>
        <w:sz w:val="21"/>
        <w:szCs w:val="21"/>
        <w:lang w:val="pt-PT" w:eastAsia="en-US" w:bidi="ar-SA"/>
      </w:rPr>
    </w:lvl>
    <w:lvl w:ilvl="1" w:tplc="E9CA8424">
      <w:numFmt w:val="bullet"/>
      <w:lvlText w:val="•"/>
      <w:lvlJc w:val="left"/>
      <w:pPr>
        <w:ind w:left="3088" w:hanging="585"/>
      </w:pPr>
      <w:rPr>
        <w:rFonts w:hint="default"/>
        <w:lang w:val="pt-PT" w:eastAsia="en-US" w:bidi="ar-SA"/>
      </w:rPr>
    </w:lvl>
    <w:lvl w:ilvl="2" w:tplc="DC4C1242">
      <w:numFmt w:val="bullet"/>
      <w:lvlText w:val="•"/>
      <w:lvlJc w:val="left"/>
      <w:pPr>
        <w:ind w:left="3976" w:hanging="585"/>
      </w:pPr>
      <w:rPr>
        <w:rFonts w:hint="default"/>
        <w:lang w:val="pt-PT" w:eastAsia="en-US" w:bidi="ar-SA"/>
      </w:rPr>
    </w:lvl>
    <w:lvl w:ilvl="3" w:tplc="C2DE4C2A">
      <w:numFmt w:val="bullet"/>
      <w:lvlText w:val="•"/>
      <w:lvlJc w:val="left"/>
      <w:pPr>
        <w:ind w:left="4864" w:hanging="585"/>
      </w:pPr>
      <w:rPr>
        <w:rFonts w:hint="default"/>
        <w:lang w:val="pt-PT" w:eastAsia="en-US" w:bidi="ar-SA"/>
      </w:rPr>
    </w:lvl>
    <w:lvl w:ilvl="4" w:tplc="43A0E476">
      <w:numFmt w:val="bullet"/>
      <w:lvlText w:val="•"/>
      <w:lvlJc w:val="left"/>
      <w:pPr>
        <w:ind w:left="5752" w:hanging="585"/>
      </w:pPr>
      <w:rPr>
        <w:rFonts w:hint="default"/>
        <w:lang w:val="pt-PT" w:eastAsia="en-US" w:bidi="ar-SA"/>
      </w:rPr>
    </w:lvl>
    <w:lvl w:ilvl="5" w:tplc="1FCC3CD0">
      <w:numFmt w:val="bullet"/>
      <w:lvlText w:val="•"/>
      <w:lvlJc w:val="left"/>
      <w:pPr>
        <w:ind w:left="6640" w:hanging="585"/>
      </w:pPr>
      <w:rPr>
        <w:rFonts w:hint="default"/>
        <w:lang w:val="pt-PT" w:eastAsia="en-US" w:bidi="ar-SA"/>
      </w:rPr>
    </w:lvl>
    <w:lvl w:ilvl="6" w:tplc="4FF49FE2">
      <w:numFmt w:val="bullet"/>
      <w:lvlText w:val="•"/>
      <w:lvlJc w:val="left"/>
      <w:pPr>
        <w:ind w:left="7528" w:hanging="585"/>
      </w:pPr>
      <w:rPr>
        <w:rFonts w:hint="default"/>
        <w:lang w:val="pt-PT" w:eastAsia="en-US" w:bidi="ar-SA"/>
      </w:rPr>
    </w:lvl>
    <w:lvl w:ilvl="7" w:tplc="22E03C70">
      <w:numFmt w:val="bullet"/>
      <w:lvlText w:val="•"/>
      <w:lvlJc w:val="left"/>
      <w:pPr>
        <w:ind w:left="8416" w:hanging="585"/>
      </w:pPr>
      <w:rPr>
        <w:rFonts w:hint="default"/>
        <w:lang w:val="pt-PT" w:eastAsia="en-US" w:bidi="ar-SA"/>
      </w:rPr>
    </w:lvl>
    <w:lvl w:ilvl="8" w:tplc="E8C2DF80">
      <w:numFmt w:val="bullet"/>
      <w:lvlText w:val="•"/>
      <w:lvlJc w:val="left"/>
      <w:pPr>
        <w:ind w:left="9304" w:hanging="585"/>
      </w:pPr>
      <w:rPr>
        <w:rFonts w:hint="default"/>
        <w:lang w:val="pt-PT" w:eastAsia="en-US" w:bidi="ar-SA"/>
      </w:rPr>
    </w:lvl>
  </w:abstractNum>
  <w:abstractNum w:abstractNumId="86">
    <w:nsid w:val="729512A5"/>
    <w:multiLevelType w:val="hybridMultilevel"/>
    <w:tmpl w:val="F4F877F6"/>
    <w:lvl w:ilvl="0" w:tplc="AACCDF88">
      <w:start w:val="1"/>
      <w:numFmt w:val="lowerLetter"/>
      <w:lvlText w:val="%1)"/>
      <w:lvlJc w:val="left"/>
      <w:pPr>
        <w:ind w:left="1611" w:hanging="590"/>
      </w:pPr>
      <w:rPr>
        <w:rFonts w:ascii="Arial" w:eastAsia="Arial" w:hAnsi="Arial" w:cs="Arial" w:hint="default"/>
        <w:b/>
        <w:bCs/>
        <w:spacing w:val="0"/>
        <w:w w:val="99"/>
        <w:sz w:val="22"/>
        <w:szCs w:val="22"/>
        <w:lang w:val="pt-PT" w:eastAsia="en-US" w:bidi="ar-SA"/>
      </w:rPr>
    </w:lvl>
    <w:lvl w:ilvl="1" w:tplc="0470AD18">
      <w:numFmt w:val="bullet"/>
      <w:lvlText w:val="•"/>
      <w:lvlJc w:val="left"/>
      <w:pPr>
        <w:ind w:left="2566" w:hanging="590"/>
      </w:pPr>
      <w:rPr>
        <w:rFonts w:hint="default"/>
        <w:lang w:val="pt-PT" w:eastAsia="en-US" w:bidi="ar-SA"/>
      </w:rPr>
    </w:lvl>
    <w:lvl w:ilvl="2" w:tplc="E3BC1F5C">
      <w:numFmt w:val="bullet"/>
      <w:lvlText w:val="•"/>
      <w:lvlJc w:val="left"/>
      <w:pPr>
        <w:ind w:left="3512" w:hanging="590"/>
      </w:pPr>
      <w:rPr>
        <w:rFonts w:hint="default"/>
        <w:lang w:val="pt-PT" w:eastAsia="en-US" w:bidi="ar-SA"/>
      </w:rPr>
    </w:lvl>
    <w:lvl w:ilvl="3" w:tplc="8368AEE2">
      <w:numFmt w:val="bullet"/>
      <w:lvlText w:val="•"/>
      <w:lvlJc w:val="left"/>
      <w:pPr>
        <w:ind w:left="4458" w:hanging="590"/>
      </w:pPr>
      <w:rPr>
        <w:rFonts w:hint="default"/>
        <w:lang w:val="pt-PT" w:eastAsia="en-US" w:bidi="ar-SA"/>
      </w:rPr>
    </w:lvl>
    <w:lvl w:ilvl="4" w:tplc="BE321230">
      <w:numFmt w:val="bullet"/>
      <w:lvlText w:val="•"/>
      <w:lvlJc w:val="left"/>
      <w:pPr>
        <w:ind w:left="5404" w:hanging="590"/>
      </w:pPr>
      <w:rPr>
        <w:rFonts w:hint="default"/>
        <w:lang w:val="pt-PT" w:eastAsia="en-US" w:bidi="ar-SA"/>
      </w:rPr>
    </w:lvl>
    <w:lvl w:ilvl="5" w:tplc="1A64DB78">
      <w:numFmt w:val="bullet"/>
      <w:lvlText w:val="•"/>
      <w:lvlJc w:val="left"/>
      <w:pPr>
        <w:ind w:left="6350" w:hanging="590"/>
      </w:pPr>
      <w:rPr>
        <w:rFonts w:hint="default"/>
        <w:lang w:val="pt-PT" w:eastAsia="en-US" w:bidi="ar-SA"/>
      </w:rPr>
    </w:lvl>
    <w:lvl w:ilvl="6" w:tplc="3EE89474">
      <w:numFmt w:val="bullet"/>
      <w:lvlText w:val="•"/>
      <w:lvlJc w:val="left"/>
      <w:pPr>
        <w:ind w:left="7296" w:hanging="590"/>
      </w:pPr>
      <w:rPr>
        <w:rFonts w:hint="default"/>
        <w:lang w:val="pt-PT" w:eastAsia="en-US" w:bidi="ar-SA"/>
      </w:rPr>
    </w:lvl>
    <w:lvl w:ilvl="7" w:tplc="A5AC6A8E">
      <w:numFmt w:val="bullet"/>
      <w:lvlText w:val="•"/>
      <w:lvlJc w:val="left"/>
      <w:pPr>
        <w:ind w:left="8242" w:hanging="590"/>
      </w:pPr>
      <w:rPr>
        <w:rFonts w:hint="default"/>
        <w:lang w:val="pt-PT" w:eastAsia="en-US" w:bidi="ar-SA"/>
      </w:rPr>
    </w:lvl>
    <w:lvl w:ilvl="8" w:tplc="299E209C">
      <w:numFmt w:val="bullet"/>
      <w:lvlText w:val="•"/>
      <w:lvlJc w:val="left"/>
      <w:pPr>
        <w:ind w:left="9188" w:hanging="590"/>
      </w:pPr>
      <w:rPr>
        <w:rFonts w:hint="default"/>
        <w:lang w:val="pt-PT" w:eastAsia="en-US" w:bidi="ar-SA"/>
      </w:rPr>
    </w:lvl>
  </w:abstractNum>
  <w:abstractNum w:abstractNumId="87">
    <w:nsid w:val="73DF03AC"/>
    <w:multiLevelType w:val="multilevel"/>
    <w:tmpl w:val="08B09E0C"/>
    <w:lvl w:ilvl="0">
      <w:start w:val="3"/>
      <w:numFmt w:val="decimal"/>
      <w:lvlText w:val="%1"/>
      <w:lvlJc w:val="left"/>
      <w:pPr>
        <w:ind w:left="1609" w:hanging="591"/>
        <w:jc w:val="left"/>
      </w:pPr>
      <w:rPr>
        <w:rFonts w:hint="default"/>
        <w:lang w:val="pt-PT" w:eastAsia="en-US" w:bidi="ar-SA"/>
      </w:rPr>
    </w:lvl>
    <w:lvl w:ilvl="1">
      <w:start w:val="1"/>
      <w:numFmt w:val="decimal"/>
      <w:lvlText w:val="%1.%2."/>
      <w:lvlJc w:val="left"/>
      <w:pPr>
        <w:ind w:left="1609" w:hanging="591"/>
        <w:jc w:val="left"/>
      </w:pPr>
      <w:rPr>
        <w:rFonts w:ascii="Arial" w:eastAsia="Arial" w:hAnsi="Arial" w:cs="Arial" w:hint="default"/>
        <w:b/>
        <w:bCs/>
        <w:i w:val="0"/>
        <w:iCs w:val="0"/>
        <w:spacing w:val="-2"/>
        <w:w w:val="93"/>
        <w:sz w:val="22"/>
        <w:szCs w:val="22"/>
        <w:lang w:val="pt-PT" w:eastAsia="en-US" w:bidi="ar-SA"/>
      </w:rPr>
    </w:lvl>
    <w:lvl w:ilvl="2">
      <w:numFmt w:val="bullet"/>
      <w:lvlText w:val="•"/>
      <w:lvlJc w:val="left"/>
      <w:pPr>
        <w:ind w:left="3488" w:hanging="591"/>
      </w:pPr>
      <w:rPr>
        <w:rFonts w:hint="default"/>
        <w:lang w:val="pt-PT" w:eastAsia="en-US" w:bidi="ar-SA"/>
      </w:rPr>
    </w:lvl>
    <w:lvl w:ilvl="3">
      <w:numFmt w:val="bullet"/>
      <w:lvlText w:val="•"/>
      <w:lvlJc w:val="left"/>
      <w:pPr>
        <w:ind w:left="4432" w:hanging="591"/>
      </w:pPr>
      <w:rPr>
        <w:rFonts w:hint="default"/>
        <w:lang w:val="pt-PT" w:eastAsia="en-US" w:bidi="ar-SA"/>
      </w:rPr>
    </w:lvl>
    <w:lvl w:ilvl="4">
      <w:numFmt w:val="bullet"/>
      <w:lvlText w:val="•"/>
      <w:lvlJc w:val="left"/>
      <w:pPr>
        <w:ind w:left="5376" w:hanging="591"/>
      </w:pPr>
      <w:rPr>
        <w:rFonts w:hint="default"/>
        <w:lang w:val="pt-PT" w:eastAsia="en-US" w:bidi="ar-SA"/>
      </w:rPr>
    </w:lvl>
    <w:lvl w:ilvl="5">
      <w:numFmt w:val="bullet"/>
      <w:lvlText w:val="•"/>
      <w:lvlJc w:val="left"/>
      <w:pPr>
        <w:ind w:left="6320" w:hanging="591"/>
      </w:pPr>
      <w:rPr>
        <w:rFonts w:hint="default"/>
        <w:lang w:val="pt-PT" w:eastAsia="en-US" w:bidi="ar-SA"/>
      </w:rPr>
    </w:lvl>
    <w:lvl w:ilvl="6">
      <w:numFmt w:val="bullet"/>
      <w:lvlText w:val="•"/>
      <w:lvlJc w:val="left"/>
      <w:pPr>
        <w:ind w:left="7264" w:hanging="591"/>
      </w:pPr>
      <w:rPr>
        <w:rFonts w:hint="default"/>
        <w:lang w:val="pt-PT" w:eastAsia="en-US" w:bidi="ar-SA"/>
      </w:rPr>
    </w:lvl>
    <w:lvl w:ilvl="7">
      <w:numFmt w:val="bullet"/>
      <w:lvlText w:val="•"/>
      <w:lvlJc w:val="left"/>
      <w:pPr>
        <w:ind w:left="8208" w:hanging="591"/>
      </w:pPr>
      <w:rPr>
        <w:rFonts w:hint="default"/>
        <w:lang w:val="pt-PT" w:eastAsia="en-US" w:bidi="ar-SA"/>
      </w:rPr>
    </w:lvl>
    <w:lvl w:ilvl="8">
      <w:numFmt w:val="bullet"/>
      <w:lvlText w:val="•"/>
      <w:lvlJc w:val="left"/>
      <w:pPr>
        <w:ind w:left="9152" w:hanging="591"/>
      </w:pPr>
      <w:rPr>
        <w:rFonts w:hint="default"/>
        <w:lang w:val="pt-PT" w:eastAsia="en-US" w:bidi="ar-SA"/>
      </w:rPr>
    </w:lvl>
  </w:abstractNum>
  <w:abstractNum w:abstractNumId="88">
    <w:nsid w:val="74FE72AD"/>
    <w:multiLevelType w:val="hybridMultilevel"/>
    <w:tmpl w:val="31D87C68"/>
    <w:lvl w:ilvl="0" w:tplc="0352C448">
      <w:start w:val="1"/>
      <w:numFmt w:val="lowerLetter"/>
      <w:lvlText w:val="%1)"/>
      <w:lvlJc w:val="left"/>
      <w:pPr>
        <w:ind w:left="252" w:hanging="588"/>
        <w:jc w:val="left"/>
      </w:pPr>
      <w:rPr>
        <w:rFonts w:ascii="Arial" w:eastAsia="Arial" w:hAnsi="Arial" w:cs="Arial" w:hint="default"/>
        <w:b/>
        <w:bCs/>
        <w:i w:val="0"/>
        <w:iCs w:val="0"/>
        <w:spacing w:val="0"/>
        <w:w w:val="93"/>
        <w:sz w:val="22"/>
        <w:szCs w:val="22"/>
        <w:lang w:val="pt-PT" w:eastAsia="en-US" w:bidi="ar-SA"/>
      </w:rPr>
    </w:lvl>
    <w:lvl w:ilvl="1" w:tplc="A22AD6AE">
      <w:numFmt w:val="bullet"/>
      <w:lvlText w:val="•"/>
      <w:lvlJc w:val="left"/>
      <w:pPr>
        <w:ind w:left="1175" w:hanging="588"/>
      </w:pPr>
      <w:rPr>
        <w:rFonts w:hint="default"/>
        <w:lang w:val="pt-PT" w:eastAsia="en-US" w:bidi="ar-SA"/>
      </w:rPr>
    </w:lvl>
    <w:lvl w:ilvl="2" w:tplc="8A36B924">
      <w:numFmt w:val="bullet"/>
      <w:lvlText w:val="•"/>
      <w:lvlJc w:val="left"/>
      <w:pPr>
        <w:ind w:left="2090" w:hanging="588"/>
      </w:pPr>
      <w:rPr>
        <w:rFonts w:hint="default"/>
        <w:lang w:val="pt-PT" w:eastAsia="en-US" w:bidi="ar-SA"/>
      </w:rPr>
    </w:lvl>
    <w:lvl w:ilvl="3" w:tplc="292A896C">
      <w:numFmt w:val="bullet"/>
      <w:lvlText w:val="•"/>
      <w:lvlJc w:val="left"/>
      <w:pPr>
        <w:ind w:left="3005" w:hanging="588"/>
      </w:pPr>
      <w:rPr>
        <w:rFonts w:hint="default"/>
        <w:lang w:val="pt-PT" w:eastAsia="en-US" w:bidi="ar-SA"/>
      </w:rPr>
    </w:lvl>
    <w:lvl w:ilvl="4" w:tplc="7FAC66A2">
      <w:numFmt w:val="bullet"/>
      <w:lvlText w:val="•"/>
      <w:lvlJc w:val="left"/>
      <w:pPr>
        <w:ind w:left="3920" w:hanging="588"/>
      </w:pPr>
      <w:rPr>
        <w:rFonts w:hint="default"/>
        <w:lang w:val="pt-PT" w:eastAsia="en-US" w:bidi="ar-SA"/>
      </w:rPr>
    </w:lvl>
    <w:lvl w:ilvl="5" w:tplc="DEC61044">
      <w:numFmt w:val="bullet"/>
      <w:lvlText w:val="•"/>
      <w:lvlJc w:val="left"/>
      <w:pPr>
        <w:ind w:left="4835" w:hanging="588"/>
      </w:pPr>
      <w:rPr>
        <w:rFonts w:hint="default"/>
        <w:lang w:val="pt-PT" w:eastAsia="en-US" w:bidi="ar-SA"/>
      </w:rPr>
    </w:lvl>
    <w:lvl w:ilvl="6" w:tplc="47A4ADD8">
      <w:numFmt w:val="bullet"/>
      <w:lvlText w:val="•"/>
      <w:lvlJc w:val="left"/>
      <w:pPr>
        <w:ind w:left="5750" w:hanging="588"/>
      </w:pPr>
      <w:rPr>
        <w:rFonts w:hint="default"/>
        <w:lang w:val="pt-PT" w:eastAsia="en-US" w:bidi="ar-SA"/>
      </w:rPr>
    </w:lvl>
    <w:lvl w:ilvl="7" w:tplc="BC56DB18">
      <w:numFmt w:val="bullet"/>
      <w:lvlText w:val="•"/>
      <w:lvlJc w:val="left"/>
      <w:pPr>
        <w:ind w:left="6665" w:hanging="588"/>
      </w:pPr>
      <w:rPr>
        <w:rFonts w:hint="default"/>
        <w:lang w:val="pt-PT" w:eastAsia="en-US" w:bidi="ar-SA"/>
      </w:rPr>
    </w:lvl>
    <w:lvl w:ilvl="8" w:tplc="E278AF9C">
      <w:numFmt w:val="bullet"/>
      <w:lvlText w:val="•"/>
      <w:lvlJc w:val="left"/>
      <w:pPr>
        <w:ind w:left="7580" w:hanging="588"/>
      </w:pPr>
      <w:rPr>
        <w:rFonts w:hint="default"/>
        <w:lang w:val="pt-PT" w:eastAsia="en-US" w:bidi="ar-SA"/>
      </w:rPr>
    </w:lvl>
  </w:abstractNum>
  <w:abstractNum w:abstractNumId="89">
    <w:nsid w:val="75DD7169"/>
    <w:multiLevelType w:val="hybridMultilevel"/>
    <w:tmpl w:val="27F8D0A0"/>
    <w:lvl w:ilvl="0" w:tplc="0AFEFC5C">
      <w:start w:val="1"/>
      <w:numFmt w:val="upperRoman"/>
      <w:lvlText w:val="%1"/>
      <w:lvlJc w:val="left"/>
      <w:pPr>
        <w:ind w:left="1609" w:hanging="185"/>
        <w:jc w:val="left"/>
      </w:pPr>
      <w:rPr>
        <w:rFonts w:ascii="Arial" w:eastAsia="Arial" w:hAnsi="Arial" w:cs="Arial" w:hint="default"/>
        <w:b/>
        <w:bCs/>
        <w:i w:val="0"/>
        <w:iCs w:val="0"/>
        <w:spacing w:val="0"/>
        <w:w w:val="100"/>
        <w:sz w:val="22"/>
        <w:szCs w:val="22"/>
        <w:lang w:val="pt-PT" w:eastAsia="en-US" w:bidi="ar-SA"/>
      </w:rPr>
    </w:lvl>
    <w:lvl w:ilvl="1" w:tplc="EC6A3B30">
      <w:numFmt w:val="bullet"/>
      <w:lvlText w:val="•"/>
      <w:lvlJc w:val="left"/>
      <w:pPr>
        <w:ind w:left="2544" w:hanging="185"/>
      </w:pPr>
      <w:rPr>
        <w:rFonts w:hint="default"/>
        <w:lang w:val="pt-PT" w:eastAsia="en-US" w:bidi="ar-SA"/>
      </w:rPr>
    </w:lvl>
    <w:lvl w:ilvl="2" w:tplc="2DC2E172">
      <w:numFmt w:val="bullet"/>
      <w:lvlText w:val="•"/>
      <w:lvlJc w:val="left"/>
      <w:pPr>
        <w:ind w:left="3488" w:hanging="185"/>
      </w:pPr>
      <w:rPr>
        <w:rFonts w:hint="default"/>
        <w:lang w:val="pt-PT" w:eastAsia="en-US" w:bidi="ar-SA"/>
      </w:rPr>
    </w:lvl>
    <w:lvl w:ilvl="3" w:tplc="61D6E230">
      <w:numFmt w:val="bullet"/>
      <w:lvlText w:val="•"/>
      <w:lvlJc w:val="left"/>
      <w:pPr>
        <w:ind w:left="4432" w:hanging="185"/>
      </w:pPr>
      <w:rPr>
        <w:rFonts w:hint="default"/>
        <w:lang w:val="pt-PT" w:eastAsia="en-US" w:bidi="ar-SA"/>
      </w:rPr>
    </w:lvl>
    <w:lvl w:ilvl="4" w:tplc="CB18DBC4">
      <w:numFmt w:val="bullet"/>
      <w:lvlText w:val="•"/>
      <w:lvlJc w:val="left"/>
      <w:pPr>
        <w:ind w:left="5376" w:hanging="185"/>
      </w:pPr>
      <w:rPr>
        <w:rFonts w:hint="default"/>
        <w:lang w:val="pt-PT" w:eastAsia="en-US" w:bidi="ar-SA"/>
      </w:rPr>
    </w:lvl>
    <w:lvl w:ilvl="5" w:tplc="967ED262">
      <w:numFmt w:val="bullet"/>
      <w:lvlText w:val="•"/>
      <w:lvlJc w:val="left"/>
      <w:pPr>
        <w:ind w:left="6320" w:hanging="185"/>
      </w:pPr>
      <w:rPr>
        <w:rFonts w:hint="default"/>
        <w:lang w:val="pt-PT" w:eastAsia="en-US" w:bidi="ar-SA"/>
      </w:rPr>
    </w:lvl>
    <w:lvl w:ilvl="6" w:tplc="B464F9B6">
      <w:numFmt w:val="bullet"/>
      <w:lvlText w:val="•"/>
      <w:lvlJc w:val="left"/>
      <w:pPr>
        <w:ind w:left="7264" w:hanging="185"/>
      </w:pPr>
      <w:rPr>
        <w:rFonts w:hint="default"/>
        <w:lang w:val="pt-PT" w:eastAsia="en-US" w:bidi="ar-SA"/>
      </w:rPr>
    </w:lvl>
    <w:lvl w:ilvl="7" w:tplc="4D46ED3C">
      <w:numFmt w:val="bullet"/>
      <w:lvlText w:val="•"/>
      <w:lvlJc w:val="left"/>
      <w:pPr>
        <w:ind w:left="8208" w:hanging="185"/>
      </w:pPr>
      <w:rPr>
        <w:rFonts w:hint="default"/>
        <w:lang w:val="pt-PT" w:eastAsia="en-US" w:bidi="ar-SA"/>
      </w:rPr>
    </w:lvl>
    <w:lvl w:ilvl="8" w:tplc="C9E607A2">
      <w:numFmt w:val="bullet"/>
      <w:lvlText w:val="•"/>
      <w:lvlJc w:val="left"/>
      <w:pPr>
        <w:ind w:left="9152" w:hanging="185"/>
      </w:pPr>
      <w:rPr>
        <w:rFonts w:hint="default"/>
        <w:lang w:val="pt-PT" w:eastAsia="en-US" w:bidi="ar-SA"/>
      </w:rPr>
    </w:lvl>
  </w:abstractNum>
  <w:abstractNum w:abstractNumId="90">
    <w:nsid w:val="76503544"/>
    <w:multiLevelType w:val="hybridMultilevel"/>
    <w:tmpl w:val="49B65690"/>
    <w:lvl w:ilvl="0" w:tplc="32C0605A">
      <w:start w:val="1"/>
      <w:numFmt w:val="upperRoman"/>
      <w:lvlText w:val="%1."/>
      <w:lvlJc w:val="left"/>
      <w:pPr>
        <w:ind w:left="1611" w:hanging="205"/>
        <w:jc w:val="right"/>
      </w:pPr>
      <w:rPr>
        <w:rFonts w:ascii="Arial" w:eastAsia="Arial" w:hAnsi="Arial" w:cs="Arial" w:hint="default"/>
        <w:b/>
        <w:bCs/>
        <w:spacing w:val="-2"/>
        <w:w w:val="100"/>
        <w:sz w:val="22"/>
        <w:szCs w:val="22"/>
        <w:lang w:val="pt-PT" w:eastAsia="en-US" w:bidi="ar-SA"/>
      </w:rPr>
    </w:lvl>
    <w:lvl w:ilvl="1" w:tplc="E9585AB2">
      <w:numFmt w:val="bullet"/>
      <w:lvlText w:val="•"/>
      <w:lvlJc w:val="left"/>
      <w:pPr>
        <w:ind w:left="2566" w:hanging="205"/>
      </w:pPr>
      <w:rPr>
        <w:rFonts w:hint="default"/>
        <w:lang w:val="pt-PT" w:eastAsia="en-US" w:bidi="ar-SA"/>
      </w:rPr>
    </w:lvl>
    <w:lvl w:ilvl="2" w:tplc="E1225276">
      <w:numFmt w:val="bullet"/>
      <w:lvlText w:val="•"/>
      <w:lvlJc w:val="left"/>
      <w:pPr>
        <w:ind w:left="3512" w:hanging="205"/>
      </w:pPr>
      <w:rPr>
        <w:rFonts w:hint="default"/>
        <w:lang w:val="pt-PT" w:eastAsia="en-US" w:bidi="ar-SA"/>
      </w:rPr>
    </w:lvl>
    <w:lvl w:ilvl="3" w:tplc="F4DE9912">
      <w:numFmt w:val="bullet"/>
      <w:lvlText w:val="•"/>
      <w:lvlJc w:val="left"/>
      <w:pPr>
        <w:ind w:left="4458" w:hanging="205"/>
      </w:pPr>
      <w:rPr>
        <w:rFonts w:hint="default"/>
        <w:lang w:val="pt-PT" w:eastAsia="en-US" w:bidi="ar-SA"/>
      </w:rPr>
    </w:lvl>
    <w:lvl w:ilvl="4" w:tplc="E796E432">
      <w:numFmt w:val="bullet"/>
      <w:lvlText w:val="•"/>
      <w:lvlJc w:val="left"/>
      <w:pPr>
        <w:ind w:left="5404" w:hanging="205"/>
      </w:pPr>
      <w:rPr>
        <w:rFonts w:hint="default"/>
        <w:lang w:val="pt-PT" w:eastAsia="en-US" w:bidi="ar-SA"/>
      </w:rPr>
    </w:lvl>
    <w:lvl w:ilvl="5" w:tplc="E8B2BC1C">
      <w:numFmt w:val="bullet"/>
      <w:lvlText w:val="•"/>
      <w:lvlJc w:val="left"/>
      <w:pPr>
        <w:ind w:left="6350" w:hanging="205"/>
      </w:pPr>
      <w:rPr>
        <w:rFonts w:hint="default"/>
        <w:lang w:val="pt-PT" w:eastAsia="en-US" w:bidi="ar-SA"/>
      </w:rPr>
    </w:lvl>
    <w:lvl w:ilvl="6" w:tplc="1E667CDA">
      <w:numFmt w:val="bullet"/>
      <w:lvlText w:val="•"/>
      <w:lvlJc w:val="left"/>
      <w:pPr>
        <w:ind w:left="7296" w:hanging="205"/>
      </w:pPr>
      <w:rPr>
        <w:rFonts w:hint="default"/>
        <w:lang w:val="pt-PT" w:eastAsia="en-US" w:bidi="ar-SA"/>
      </w:rPr>
    </w:lvl>
    <w:lvl w:ilvl="7" w:tplc="463E051E">
      <w:numFmt w:val="bullet"/>
      <w:lvlText w:val="•"/>
      <w:lvlJc w:val="left"/>
      <w:pPr>
        <w:ind w:left="8242" w:hanging="205"/>
      </w:pPr>
      <w:rPr>
        <w:rFonts w:hint="default"/>
        <w:lang w:val="pt-PT" w:eastAsia="en-US" w:bidi="ar-SA"/>
      </w:rPr>
    </w:lvl>
    <w:lvl w:ilvl="8" w:tplc="A4B2CF80">
      <w:numFmt w:val="bullet"/>
      <w:lvlText w:val="•"/>
      <w:lvlJc w:val="left"/>
      <w:pPr>
        <w:ind w:left="9188" w:hanging="205"/>
      </w:pPr>
      <w:rPr>
        <w:rFonts w:hint="default"/>
        <w:lang w:val="pt-PT" w:eastAsia="en-US" w:bidi="ar-SA"/>
      </w:rPr>
    </w:lvl>
  </w:abstractNum>
  <w:abstractNum w:abstractNumId="91">
    <w:nsid w:val="78227F03"/>
    <w:multiLevelType w:val="hybridMultilevel"/>
    <w:tmpl w:val="CEBCA786"/>
    <w:lvl w:ilvl="0" w:tplc="36B4217E">
      <w:start w:val="1"/>
      <w:numFmt w:val="upperRoman"/>
      <w:lvlText w:val="%1)"/>
      <w:lvlJc w:val="left"/>
      <w:pPr>
        <w:ind w:left="2319" w:hanging="711"/>
        <w:jc w:val="left"/>
      </w:pPr>
      <w:rPr>
        <w:rFonts w:ascii="Arial" w:eastAsia="Arial" w:hAnsi="Arial" w:cs="Arial" w:hint="default"/>
        <w:b/>
        <w:bCs/>
        <w:i w:val="0"/>
        <w:iCs w:val="0"/>
        <w:spacing w:val="-2"/>
        <w:w w:val="100"/>
        <w:sz w:val="22"/>
        <w:szCs w:val="22"/>
        <w:lang w:val="pt-PT" w:eastAsia="en-US" w:bidi="ar-SA"/>
      </w:rPr>
    </w:lvl>
    <w:lvl w:ilvl="1" w:tplc="54547990">
      <w:numFmt w:val="bullet"/>
      <w:lvlText w:val="•"/>
      <w:lvlJc w:val="left"/>
      <w:pPr>
        <w:ind w:left="3192" w:hanging="711"/>
      </w:pPr>
      <w:rPr>
        <w:rFonts w:hint="default"/>
        <w:lang w:val="pt-PT" w:eastAsia="en-US" w:bidi="ar-SA"/>
      </w:rPr>
    </w:lvl>
    <w:lvl w:ilvl="2" w:tplc="0EA423E4">
      <w:numFmt w:val="bullet"/>
      <w:lvlText w:val="•"/>
      <w:lvlJc w:val="left"/>
      <w:pPr>
        <w:ind w:left="4064" w:hanging="711"/>
      </w:pPr>
      <w:rPr>
        <w:rFonts w:hint="default"/>
        <w:lang w:val="pt-PT" w:eastAsia="en-US" w:bidi="ar-SA"/>
      </w:rPr>
    </w:lvl>
    <w:lvl w:ilvl="3" w:tplc="35742888">
      <w:numFmt w:val="bullet"/>
      <w:lvlText w:val="•"/>
      <w:lvlJc w:val="left"/>
      <w:pPr>
        <w:ind w:left="4936" w:hanging="711"/>
      </w:pPr>
      <w:rPr>
        <w:rFonts w:hint="default"/>
        <w:lang w:val="pt-PT" w:eastAsia="en-US" w:bidi="ar-SA"/>
      </w:rPr>
    </w:lvl>
    <w:lvl w:ilvl="4" w:tplc="52BEB916">
      <w:numFmt w:val="bullet"/>
      <w:lvlText w:val="•"/>
      <w:lvlJc w:val="left"/>
      <w:pPr>
        <w:ind w:left="5808" w:hanging="711"/>
      </w:pPr>
      <w:rPr>
        <w:rFonts w:hint="default"/>
        <w:lang w:val="pt-PT" w:eastAsia="en-US" w:bidi="ar-SA"/>
      </w:rPr>
    </w:lvl>
    <w:lvl w:ilvl="5" w:tplc="14D0F4BE">
      <w:numFmt w:val="bullet"/>
      <w:lvlText w:val="•"/>
      <w:lvlJc w:val="left"/>
      <w:pPr>
        <w:ind w:left="6680" w:hanging="711"/>
      </w:pPr>
      <w:rPr>
        <w:rFonts w:hint="default"/>
        <w:lang w:val="pt-PT" w:eastAsia="en-US" w:bidi="ar-SA"/>
      </w:rPr>
    </w:lvl>
    <w:lvl w:ilvl="6" w:tplc="D32A8506">
      <w:numFmt w:val="bullet"/>
      <w:lvlText w:val="•"/>
      <w:lvlJc w:val="left"/>
      <w:pPr>
        <w:ind w:left="7552" w:hanging="711"/>
      </w:pPr>
      <w:rPr>
        <w:rFonts w:hint="default"/>
        <w:lang w:val="pt-PT" w:eastAsia="en-US" w:bidi="ar-SA"/>
      </w:rPr>
    </w:lvl>
    <w:lvl w:ilvl="7" w:tplc="ABEE3332">
      <w:numFmt w:val="bullet"/>
      <w:lvlText w:val="•"/>
      <w:lvlJc w:val="left"/>
      <w:pPr>
        <w:ind w:left="8424" w:hanging="711"/>
      </w:pPr>
      <w:rPr>
        <w:rFonts w:hint="default"/>
        <w:lang w:val="pt-PT" w:eastAsia="en-US" w:bidi="ar-SA"/>
      </w:rPr>
    </w:lvl>
    <w:lvl w:ilvl="8" w:tplc="7A28EDCE">
      <w:numFmt w:val="bullet"/>
      <w:lvlText w:val="•"/>
      <w:lvlJc w:val="left"/>
      <w:pPr>
        <w:ind w:left="9296" w:hanging="711"/>
      </w:pPr>
      <w:rPr>
        <w:rFonts w:hint="default"/>
        <w:lang w:val="pt-PT" w:eastAsia="en-US" w:bidi="ar-SA"/>
      </w:rPr>
    </w:lvl>
  </w:abstractNum>
  <w:abstractNum w:abstractNumId="92">
    <w:nsid w:val="79A21065"/>
    <w:multiLevelType w:val="hybridMultilevel"/>
    <w:tmpl w:val="344482E6"/>
    <w:lvl w:ilvl="0" w:tplc="5A40CD1A">
      <w:start w:val="1"/>
      <w:numFmt w:val="lowerLetter"/>
      <w:lvlText w:val="%1)"/>
      <w:lvlJc w:val="left"/>
      <w:pPr>
        <w:ind w:left="1611" w:hanging="340"/>
      </w:pPr>
      <w:rPr>
        <w:rFonts w:ascii="Arial" w:eastAsia="Arial" w:hAnsi="Arial" w:cs="Arial" w:hint="default"/>
        <w:b/>
        <w:bCs/>
        <w:spacing w:val="0"/>
        <w:w w:val="99"/>
        <w:sz w:val="22"/>
        <w:szCs w:val="22"/>
        <w:lang w:val="pt-PT" w:eastAsia="en-US" w:bidi="ar-SA"/>
      </w:rPr>
    </w:lvl>
    <w:lvl w:ilvl="1" w:tplc="1812E780">
      <w:numFmt w:val="bullet"/>
      <w:lvlText w:val="•"/>
      <w:lvlJc w:val="left"/>
      <w:pPr>
        <w:ind w:left="2566" w:hanging="340"/>
      </w:pPr>
      <w:rPr>
        <w:rFonts w:hint="default"/>
        <w:lang w:val="pt-PT" w:eastAsia="en-US" w:bidi="ar-SA"/>
      </w:rPr>
    </w:lvl>
    <w:lvl w:ilvl="2" w:tplc="BA0C0C94">
      <w:numFmt w:val="bullet"/>
      <w:lvlText w:val="•"/>
      <w:lvlJc w:val="left"/>
      <w:pPr>
        <w:ind w:left="3512" w:hanging="340"/>
      </w:pPr>
      <w:rPr>
        <w:rFonts w:hint="default"/>
        <w:lang w:val="pt-PT" w:eastAsia="en-US" w:bidi="ar-SA"/>
      </w:rPr>
    </w:lvl>
    <w:lvl w:ilvl="3" w:tplc="E44A89BC">
      <w:numFmt w:val="bullet"/>
      <w:lvlText w:val="•"/>
      <w:lvlJc w:val="left"/>
      <w:pPr>
        <w:ind w:left="4458" w:hanging="340"/>
      </w:pPr>
      <w:rPr>
        <w:rFonts w:hint="default"/>
        <w:lang w:val="pt-PT" w:eastAsia="en-US" w:bidi="ar-SA"/>
      </w:rPr>
    </w:lvl>
    <w:lvl w:ilvl="4" w:tplc="7746485E">
      <w:numFmt w:val="bullet"/>
      <w:lvlText w:val="•"/>
      <w:lvlJc w:val="left"/>
      <w:pPr>
        <w:ind w:left="5404" w:hanging="340"/>
      </w:pPr>
      <w:rPr>
        <w:rFonts w:hint="default"/>
        <w:lang w:val="pt-PT" w:eastAsia="en-US" w:bidi="ar-SA"/>
      </w:rPr>
    </w:lvl>
    <w:lvl w:ilvl="5" w:tplc="C22CA91C">
      <w:numFmt w:val="bullet"/>
      <w:lvlText w:val="•"/>
      <w:lvlJc w:val="left"/>
      <w:pPr>
        <w:ind w:left="6350" w:hanging="340"/>
      </w:pPr>
      <w:rPr>
        <w:rFonts w:hint="default"/>
        <w:lang w:val="pt-PT" w:eastAsia="en-US" w:bidi="ar-SA"/>
      </w:rPr>
    </w:lvl>
    <w:lvl w:ilvl="6" w:tplc="21E259FA">
      <w:numFmt w:val="bullet"/>
      <w:lvlText w:val="•"/>
      <w:lvlJc w:val="left"/>
      <w:pPr>
        <w:ind w:left="7296" w:hanging="340"/>
      </w:pPr>
      <w:rPr>
        <w:rFonts w:hint="default"/>
        <w:lang w:val="pt-PT" w:eastAsia="en-US" w:bidi="ar-SA"/>
      </w:rPr>
    </w:lvl>
    <w:lvl w:ilvl="7" w:tplc="4A889CA6">
      <w:numFmt w:val="bullet"/>
      <w:lvlText w:val="•"/>
      <w:lvlJc w:val="left"/>
      <w:pPr>
        <w:ind w:left="8242" w:hanging="340"/>
      </w:pPr>
      <w:rPr>
        <w:rFonts w:hint="default"/>
        <w:lang w:val="pt-PT" w:eastAsia="en-US" w:bidi="ar-SA"/>
      </w:rPr>
    </w:lvl>
    <w:lvl w:ilvl="8" w:tplc="F5F0B880">
      <w:numFmt w:val="bullet"/>
      <w:lvlText w:val="•"/>
      <w:lvlJc w:val="left"/>
      <w:pPr>
        <w:ind w:left="9188" w:hanging="340"/>
      </w:pPr>
      <w:rPr>
        <w:rFonts w:hint="default"/>
        <w:lang w:val="pt-PT" w:eastAsia="en-US" w:bidi="ar-SA"/>
      </w:rPr>
    </w:lvl>
  </w:abstractNum>
  <w:abstractNum w:abstractNumId="93">
    <w:nsid w:val="7A0025B4"/>
    <w:multiLevelType w:val="multilevel"/>
    <w:tmpl w:val="5FB289CE"/>
    <w:lvl w:ilvl="0">
      <w:start w:val="26"/>
      <w:numFmt w:val="decimal"/>
      <w:lvlText w:val="%1"/>
      <w:lvlJc w:val="left"/>
      <w:pPr>
        <w:ind w:left="1611" w:hanging="480"/>
      </w:pPr>
      <w:rPr>
        <w:rFonts w:hint="default"/>
        <w:lang w:val="pt-PT" w:eastAsia="en-US" w:bidi="ar-SA"/>
      </w:rPr>
    </w:lvl>
    <w:lvl w:ilvl="1">
      <w:start w:val="1"/>
      <w:numFmt w:val="decimal"/>
      <w:lvlText w:val="%1.%2"/>
      <w:lvlJc w:val="left"/>
      <w:pPr>
        <w:ind w:left="1611" w:hanging="480"/>
      </w:pPr>
      <w:rPr>
        <w:rFonts w:ascii="Arial" w:eastAsia="Arial" w:hAnsi="Arial" w:cs="Arial" w:hint="default"/>
        <w:b/>
        <w:bCs/>
        <w:spacing w:val="-7"/>
        <w:w w:val="99"/>
        <w:sz w:val="22"/>
        <w:szCs w:val="22"/>
        <w:lang w:val="pt-PT" w:eastAsia="en-US" w:bidi="ar-SA"/>
      </w:rPr>
    </w:lvl>
    <w:lvl w:ilvl="2">
      <w:numFmt w:val="bullet"/>
      <w:lvlText w:val="•"/>
      <w:lvlJc w:val="left"/>
      <w:pPr>
        <w:ind w:left="3512" w:hanging="480"/>
      </w:pPr>
      <w:rPr>
        <w:rFonts w:hint="default"/>
        <w:lang w:val="pt-PT" w:eastAsia="en-US" w:bidi="ar-SA"/>
      </w:rPr>
    </w:lvl>
    <w:lvl w:ilvl="3">
      <w:numFmt w:val="bullet"/>
      <w:lvlText w:val="•"/>
      <w:lvlJc w:val="left"/>
      <w:pPr>
        <w:ind w:left="4458" w:hanging="480"/>
      </w:pPr>
      <w:rPr>
        <w:rFonts w:hint="default"/>
        <w:lang w:val="pt-PT" w:eastAsia="en-US" w:bidi="ar-SA"/>
      </w:rPr>
    </w:lvl>
    <w:lvl w:ilvl="4">
      <w:numFmt w:val="bullet"/>
      <w:lvlText w:val="•"/>
      <w:lvlJc w:val="left"/>
      <w:pPr>
        <w:ind w:left="5404" w:hanging="480"/>
      </w:pPr>
      <w:rPr>
        <w:rFonts w:hint="default"/>
        <w:lang w:val="pt-PT" w:eastAsia="en-US" w:bidi="ar-SA"/>
      </w:rPr>
    </w:lvl>
    <w:lvl w:ilvl="5">
      <w:numFmt w:val="bullet"/>
      <w:lvlText w:val="•"/>
      <w:lvlJc w:val="left"/>
      <w:pPr>
        <w:ind w:left="6350" w:hanging="480"/>
      </w:pPr>
      <w:rPr>
        <w:rFonts w:hint="default"/>
        <w:lang w:val="pt-PT" w:eastAsia="en-US" w:bidi="ar-SA"/>
      </w:rPr>
    </w:lvl>
    <w:lvl w:ilvl="6">
      <w:numFmt w:val="bullet"/>
      <w:lvlText w:val="•"/>
      <w:lvlJc w:val="left"/>
      <w:pPr>
        <w:ind w:left="7296" w:hanging="480"/>
      </w:pPr>
      <w:rPr>
        <w:rFonts w:hint="default"/>
        <w:lang w:val="pt-PT" w:eastAsia="en-US" w:bidi="ar-SA"/>
      </w:rPr>
    </w:lvl>
    <w:lvl w:ilvl="7">
      <w:numFmt w:val="bullet"/>
      <w:lvlText w:val="•"/>
      <w:lvlJc w:val="left"/>
      <w:pPr>
        <w:ind w:left="8242" w:hanging="480"/>
      </w:pPr>
      <w:rPr>
        <w:rFonts w:hint="default"/>
        <w:lang w:val="pt-PT" w:eastAsia="en-US" w:bidi="ar-SA"/>
      </w:rPr>
    </w:lvl>
    <w:lvl w:ilvl="8">
      <w:numFmt w:val="bullet"/>
      <w:lvlText w:val="•"/>
      <w:lvlJc w:val="left"/>
      <w:pPr>
        <w:ind w:left="9188" w:hanging="480"/>
      </w:pPr>
      <w:rPr>
        <w:rFonts w:hint="default"/>
        <w:lang w:val="pt-PT" w:eastAsia="en-US" w:bidi="ar-SA"/>
      </w:rPr>
    </w:lvl>
  </w:abstractNum>
  <w:abstractNum w:abstractNumId="94">
    <w:nsid w:val="7BB35652"/>
    <w:multiLevelType w:val="hybridMultilevel"/>
    <w:tmpl w:val="AA368BB4"/>
    <w:lvl w:ilvl="0" w:tplc="0BC834F0">
      <w:start w:val="1"/>
      <w:numFmt w:val="lowerLetter"/>
      <w:lvlText w:val="%1)"/>
      <w:lvlJc w:val="left"/>
      <w:pPr>
        <w:ind w:left="1611" w:hanging="260"/>
      </w:pPr>
      <w:rPr>
        <w:rFonts w:ascii="Arial" w:eastAsia="Arial" w:hAnsi="Arial" w:cs="Arial" w:hint="default"/>
        <w:b/>
        <w:bCs/>
        <w:spacing w:val="0"/>
        <w:w w:val="99"/>
        <w:sz w:val="22"/>
        <w:szCs w:val="22"/>
        <w:lang w:val="pt-PT" w:eastAsia="en-US" w:bidi="ar-SA"/>
      </w:rPr>
    </w:lvl>
    <w:lvl w:ilvl="1" w:tplc="3EA6B1B6">
      <w:numFmt w:val="bullet"/>
      <w:lvlText w:val="•"/>
      <w:lvlJc w:val="left"/>
      <w:pPr>
        <w:ind w:left="2566" w:hanging="260"/>
      </w:pPr>
      <w:rPr>
        <w:rFonts w:hint="default"/>
        <w:lang w:val="pt-PT" w:eastAsia="en-US" w:bidi="ar-SA"/>
      </w:rPr>
    </w:lvl>
    <w:lvl w:ilvl="2" w:tplc="164CCE88">
      <w:numFmt w:val="bullet"/>
      <w:lvlText w:val="•"/>
      <w:lvlJc w:val="left"/>
      <w:pPr>
        <w:ind w:left="3512" w:hanging="260"/>
      </w:pPr>
      <w:rPr>
        <w:rFonts w:hint="default"/>
        <w:lang w:val="pt-PT" w:eastAsia="en-US" w:bidi="ar-SA"/>
      </w:rPr>
    </w:lvl>
    <w:lvl w:ilvl="3" w:tplc="DD7EB9D2">
      <w:numFmt w:val="bullet"/>
      <w:lvlText w:val="•"/>
      <w:lvlJc w:val="left"/>
      <w:pPr>
        <w:ind w:left="4458" w:hanging="260"/>
      </w:pPr>
      <w:rPr>
        <w:rFonts w:hint="default"/>
        <w:lang w:val="pt-PT" w:eastAsia="en-US" w:bidi="ar-SA"/>
      </w:rPr>
    </w:lvl>
    <w:lvl w:ilvl="4" w:tplc="656C7E68">
      <w:numFmt w:val="bullet"/>
      <w:lvlText w:val="•"/>
      <w:lvlJc w:val="left"/>
      <w:pPr>
        <w:ind w:left="5404" w:hanging="260"/>
      </w:pPr>
      <w:rPr>
        <w:rFonts w:hint="default"/>
        <w:lang w:val="pt-PT" w:eastAsia="en-US" w:bidi="ar-SA"/>
      </w:rPr>
    </w:lvl>
    <w:lvl w:ilvl="5" w:tplc="CFB00B50">
      <w:numFmt w:val="bullet"/>
      <w:lvlText w:val="•"/>
      <w:lvlJc w:val="left"/>
      <w:pPr>
        <w:ind w:left="6350" w:hanging="260"/>
      </w:pPr>
      <w:rPr>
        <w:rFonts w:hint="default"/>
        <w:lang w:val="pt-PT" w:eastAsia="en-US" w:bidi="ar-SA"/>
      </w:rPr>
    </w:lvl>
    <w:lvl w:ilvl="6" w:tplc="5A4A22CE">
      <w:numFmt w:val="bullet"/>
      <w:lvlText w:val="•"/>
      <w:lvlJc w:val="left"/>
      <w:pPr>
        <w:ind w:left="7296" w:hanging="260"/>
      </w:pPr>
      <w:rPr>
        <w:rFonts w:hint="default"/>
        <w:lang w:val="pt-PT" w:eastAsia="en-US" w:bidi="ar-SA"/>
      </w:rPr>
    </w:lvl>
    <w:lvl w:ilvl="7" w:tplc="9C96AB06">
      <w:numFmt w:val="bullet"/>
      <w:lvlText w:val="•"/>
      <w:lvlJc w:val="left"/>
      <w:pPr>
        <w:ind w:left="8242" w:hanging="260"/>
      </w:pPr>
      <w:rPr>
        <w:rFonts w:hint="default"/>
        <w:lang w:val="pt-PT" w:eastAsia="en-US" w:bidi="ar-SA"/>
      </w:rPr>
    </w:lvl>
    <w:lvl w:ilvl="8" w:tplc="90441B3A">
      <w:numFmt w:val="bullet"/>
      <w:lvlText w:val="•"/>
      <w:lvlJc w:val="left"/>
      <w:pPr>
        <w:ind w:left="9188" w:hanging="260"/>
      </w:pPr>
      <w:rPr>
        <w:rFonts w:hint="default"/>
        <w:lang w:val="pt-PT" w:eastAsia="en-US" w:bidi="ar-SA"/>
      </w:rPr>
    </w:lvl>
  </w:abstractNum>
  <w:abstractNum w:abstractNumId="95">
    <w:nsid w:val="7E932857"/>
    <w:multiLevelType w:val="hybridMultilevel"/>
    <w:tmpl w:val="AF4A4B68"/>
    <w:lvl w:ilvl="0" w:tplc="60A2C64C">
      <w:start w:val="1"/>
      <w:numFmt w:val="lowerLetter"/>
      <w:lvlText w:val="%1)"/>
      <w:lvlJc w:val="left"/>
      <w:pPr>
        <w:ind w:left="1611" w:hanging="265"/>
      </w:pPr>
      <w:rPr>
        <w:rFonts w:ascii="Arial" w:eastAsia="Arial" w:hAnsi="Arial" w:cs="Arial" w:hint="default"/>
        <w:b/>
        <w:bCs/>
        <w:spacing w:val="0"/>
        <w:w w:val="99"/>
        <w:sz w:val="22"/>
        <w:szCs w:val="22"/>
        <w:lang w:val="pt-PT" w:eastAsia="en-US" w:bidi="ar-SA"/>
      </w:rPr>
    </w:lvl>
    <w:lvl w:ilvl="1" w:tplc="D200F2D8">
      <w:numFmt w:val="bullet"/>
      <w:lvlText w:val="•"/>
      <w:lvlJc w:val="left"/>
      <w:pPr>
        <w:ind w:left="2566" w:hanging="265"/>
      </w:pPr>
      <w:rPr>
        <w:rFonts w:hint="default"/>
        <w:lang w:val="pt-PT" w:eastAsia="en-US" w:bidi="ar-SA"/>
      </w:rPr>
    </w:lvl>
    <w:lvl w:ilvl="2" w:tplc="F4DEAF3C">
      <w:numFmt w:val="bullet"/>
      <w:lvlText w:val="•"/>
      <w:lvlJc w:val="left"/>
      <w:pPr>
        <w:ind w:left="3512" w:hanging="265"/>
      </w:pPr>
      <w:rPr>
        <w:rFonts w:hint="default"/>
        <w:lang w:val="pt-PT" w:eastAsia="en-US" w:bidi="ar-SA"/>
      </w:rPr>
    </w:lvl>
    <w:lvl w:ilvl="3" w:tplc="1AA8F578">
      <w:numFmt w:val="bullet"/>
      <w:lvlText w:val="•"/>
      <w:lvlJc w:val="left"/>
      <w:pPr>
        <w:ind w:left="4458" w:hanging="265"/>
      </w:pPr>
      <w:rPr>
        <w:rFonts w:hint="default"/>
        <w:lang w:val="pt-PT" w:eastAsia="en-US" w:bidi="ar-SA"/>
      </w:rPr>
    </w:lvl>
    <w:lvl w:ilvl="4" w:tplc="91CA71AC">
      <w:numFmt w:val="bullet"/>
      <w:lvlText w:val="•"/>
      <w:lvlJc w:val="left"/>
      <w:pPr>
        <w:ind w:left="5404" w:hanging="265"/>
      </w:pPr>
      <w:rPr>
        <w:rFonts w:hint="default"/>
        <w:lang w:val="pt-PT" w:eastAsia="en-US" w:bidi="ar-SA"/>
      </w:rPr>
    </w:lvl>
    <w:lvl w:ilvl="5" w:tplc="3B963B84">
      <w:numFmt w:val="bullet"/>
      <w:lvlText w:val="•"/>
      <w:lvlJc w:val="left"/>
      <w:pPr>
        <w:ind w:left="6350" w:hanging="265"/>
      </w:pPr>
      <w:rPr>
        <w:rFonts w:hint="default"/>
        <w:lang w:val="pt-PT" w:eastAsia="en-US" w:bidi="ar-SA"/>
      </w:rPr>
    </w:lvl>
    <w:lvl w:ilvl="6" w:tplc="7F708112">
      <w:numFmt w:val="bullet"/>
      <w:lvlText w:val="•"/>
      <w:lvlJc w:val="left"/>
      <w:pPr>
        <w:ind w:left="7296" w:hanging="265"/>
      </w:pPr>
      <w:rPr>
        <w:rFonts w:hint="default"/>
        <w:lang w:val="pt-PT" w:eastAsia="en-US" w:bidi="ar-SA"/>
      </w:rPr>
    </w:lvl>
    <w:lvl w:ilvl="7" w:tplc="F1EEFD98">
      <w:numFmt w:val="bullet"/>
      <w:lvlText w:val="•"/>
      <w:lvlJc w:val="left"/>
      <w:pPr>
        <w:ind w:left="8242" w:hanging="265"/>
      </w:pPr>
      <w:rPr>
        <w:rFonts w:hint="default"/>
        <w:lang w:val="pt-PT" w:eastAsia="en-US" w:bidi="ar-SA"/>
      </w:rPr>
    </w:lvl>
    <w:lvl w:ilvl="8" w:tplc="72BADFF0">
      <w:numFmt w:val="bullet"/>
      <w:lvlText w:val="•"/>
      <w:lvlJc w:val="left"/>
      <w:pPr>
        <w:ind w:left="9188" w:hanging="265"/>
      </w:pPr>
      <w:rPr>
        <w:rFonts w:hint="default"/>
        <w:lang w:val="pt-PT" w:eastAsia="en-US" w:bidi="ar-SA"/>
      </w:rPr>
    </w:lvl>
  </w:abstractNum>
  <w:abstractNum w:abstractNumId="96">
    <w:nsid w:val="7F220CD6"/>
    <w:multiLevelType w:val="multilevel"/>
    <w:tmpl w:val="50CAE746"/>
    <w:lvl w:ilvl="0">
      <w:start w:val="18"/>
      <w:numFmt w:val="decimal"/>
      <w:lvlText w:val="%1"/>
      <w:lvlJc w:val="left"/>
      <w:pPr>
        <w:ind w:left="2101" w:hanging="490"/>
      </w:pPr>
      <w:rPr>
        <w:rFonts w:hint="default"/>
        <w:lang w:val="pt-PT" w:eastAsia="en-US" w:bidi="ar-SA"/>
      </w:rPr>
    </w:lvl>
    <w:lvl w:ilvl="1">
      <w:start w:val="1"/>
      <w:numFmt w:val="decimal"/>
      <w:lvlText w:val="%1.%2"/>
      <w:lvlJc w:val="left"/>
      <w:pPr>
        <w:ind w:left="2101" w:hanging="490"/>
      </w:pPr>
      <w:rPr>
        <w:rFonts w:ascii="Arial" w:eastAsia="Arial" w:hAnsi="Arial" w:cs="Arial" w:hint="default"/>
        <w:b/>
        <w:bCs/>
        <w:spacing w:val="-7"/>
        <w:w w:val="99"/>
        <w:sz w:val="22"/>
        <w:szCs w:val="22"/>
        <w:lang w:val="pt-PT" w:eastAsia="en-US" w:bidi="ar-SA"/>
      </w:rPr>
    </w:lvl>
    <w:lvl w:ilvl="2">
      <w:start w:val="1"/>
      <w:numFmt w:val="decimal"/>
      <w:lvlText w:val="%1.%2.%3"/>
      <w:lvlJc w:val="left"/>
      <w:pPr>
        <w:ind w:left="2281" w:hanging="670"/>
      </w:pPr>
      <w:rPr>
        <w:rFonts w:ascii="Arial" w:eastAsia="Arial" w:hAnsi="Arial" w:cs="Arial" w:hint="default"/>
        <w:b/>
        <w:bCs/>
        <w:spacing w:val="-7"/>
        <w:w w:val="99"/>
        <w:sz w:val="22"/>
        <w:szCs w:val="22"/>
        <w:lang w:val="pt-PT" w:eastAsia="en-US" w:bidi="ar-SA"/>
      </w:rPr>
    </w:lvl>
    <w:lvl w:ilvl="3">
      <w:numFmt w:val="bullet"/>
      <w:lvlText w:val="•"/>
      <w:lvlJc w:val="left"/>
      <w:pPr>
        <w:ind w:left="4235" w:hanging="670"/>
      </w:pPr>
      <w:rPr>
        <w:rFonts w:hint="default"/>
        <w:lang w:val="pt-PT" w:eastAsia="en-US" w:bidi="ar-SA"/>
      </w:rPr>
    </w:lvl>
    <w:lvl w:ilvl="4">
      <w:numFmt w:val="bullet"/>
      <w:lvlText w:val="•"/>
      <w:lvlJc w:val="left"/>
      <w:pPr>
        <w:ind w:left="5213" w:hanging="670"/>
      </w:pPr>
      <w:rPr>
        <w:rFonts w:hint="default"/>
        <w:lang w:val="pt-PT" w:eastAsia="en-US" w:bidi="ar-SA"/>
      </w:rPr>
    </w:lvl>
    <w:lvl w:ilvl="5">
      <w:numFmt w:val="bullet"/>
      <w:lvlText w:val="•"/>
      <w:lvlJc w:val="left"/>
      <w:pPr>
        <w:ind w:left="6191" w:hanging="670"/>
      </w:pPr>
      <w:rPr>
        <w:rFonts w:hint="default"/>
        <w:lang w:val="pt-PT" w:eastAsia="en-US" w:bidi="ar-SA"/>
      </w:rPr>
    </w:lvl>
    <w:lvl w:ilvl="6">
      <w:numFmt w:val="bullet"/>
      <w:lvlText w:val="•"/>
      <w:lvlJc w:val="left"/>
      <w:pPr>
        <w:ind w:left="7168" w:hanging="670"/>
      </w:pPr>
      <w:rPr>
        <w:rFonts w:hint="default"/>
        <w:lang w:val="pt-PT" w:eastAsia="en-US" w:bidi="ar-SA"/>
      </w:rPr>
    </w:lvl>
    <w:lvl w:ilvl="7">
      <w:numFmt w:val="bullet"/>
      <w:lvlText w:val="•"/>
      <w:lvlJc w:val="left"/>
      <w:pPr>
        <w:ind w:left="8146" w:hanging="670"/>
      </w:pPr>
      <w:rPr>
        <w:rFonts w:hint="default"/>
        <w:lang w:val="pt-PT" w:eastAsia="en-US" w:bidi="ar-SA"/>
      </w:rPr>
    </w:lvl>
    <w:lvl w:ilvl="8">
      <w:numFmt w:val="bullet"/>
      <w:lvlText w:val="•"/>
      <w:lvlJc w:val="left"/>
      <w:pPr>
        <w:ind w:left="9124" w:hanging="670"/>
      </w:pPr>
      <w:rPr>
        <w:rFonts w:hint="default"/>
        <w:lang w:val="pt-PT" w:eastAsia="en-US" w:bidi="ar-SA"/>
      </w:rPr>
    </w:lvl>
  </w:abstractNum>
  <w:num w:numId="1">
    <w:abstractNumId w:val="52"/>
  </w:num>
  <w:num w:numId="2">
    <w:abstractNumId w:val="45"/>
  </w:num>
  <w:num w:numId="3">
    <w:abstractNumId w:val="31"/>
  </w:num>
  <w:num w:numId="4">
    <w:abstractNumId w:val="5"/>
  </w:num>
  <w:num w:numId="5">
    <w:abstractNumId w:val="39"/>
  </w:num>
  <w:num w:numId="6">
    <w:abstractNumId w:val="10"/>
  </w:num>
  <w:num w:numId="7">
    <w:abstractNumId w:val="71"/>
  </w:num>
  <w:num w:numId="8">
    <w:abstractNumId w:val="28"/>
  </w:num>
  <w:num w:numId="9">
    <w:abstractNumId w:val="74"/>
  </w:num>
  <w:num w:numId="10">
    <w:abstractNumId w:val="75"/>
  </w:num>
  <w:num w:numId="11">
    <w:abstractNumId w:val="62"/>
  </w:num>
  <w:num w:numId="12">
    <w:abstractNumId w:val="3"/>
  </w:num>
  <w:num w:numId="13">
    <w:abstractNumId w:val="27"/>
  </w:num>
  <w:num w:numId="14">
    <w:abstractNumId w:val="49"/>
  </w:num>
  <w:num w:numId="15">
    <w:abstractNumId w:val="22"/>
  </w:num>
  <w:num w:numId="16">
    <w:abstractNumId w:val="17"/>
  </w:num>
  <w:num w:numId="17">
    <w:abstractNumId w:val="51"/>
  </w:num>
  <w:num w:numId="18">
    <w:abstractNumId w:val="89"/>
  </w:num>
  <w:num w:numId="19">
    <w:abstractNumId w:val="6"/>
  </w:num>
  <w:num w:numId="20">
    <w:abstractNumId w:val="24"/>
  </w:num>
  <w:num w:numId="21">
    <w:abstractNumId w:val="81"/>
  </w:num>
  <w:num w:numId="22">
    <w:abstractNumId w:val="80"/>
  </w:num>
  <w:num w:numId="23">
    <w:abstractNumId w:val="38"/>
  </w:num>
  <w:num w:numId="24">
    <w:abstractNumId w:val="44"/>
  </w:num>
  <w:num w:numId="25">
    <w:abstractNumId w:val="43"/>
  </w:num>
  <w:num w:numId="26">
    <w:abstractNumId w:val="8"/>
  </w:num>
  <w:num w:numId="27">
    <w:abstractNumId w:val="60"/>
  </w:num>
  <w:num w:numId="28">
    <w:abstractNumId w:val="91"/>
  </w:num>
  <w:num w:numId="29">
    <w:abstractNumId w:val="76"/>
  </w:num>
  <w:num w:numId="30">
    <w:abstractNumId w:val="87"/>
  </w:num>
  <w:num w:numId="31">
    <w:abstractNumId w:val="69"/>
  </w:num>
  <w:num w:numId="32">
    <w:abstractNumId w:val="70"/>
  </w:num>
  <w:num w:numId="33">
    <w:abstractNumId w:val="36"/>
  </w:num>
  <w:num w:numId="34">
    <w:abstractNumId w:val="33"/>
  </w:num>
  <w:num w:numId="35">
    <w:abstractNumId w:val="77"/>
  </w:num>
  <w:num w:numId="36">
    <w:abstractNumId w:val="84"/>
  </w:num>
  <w:num w:numId="37">
    <w:abstractNumId w:val="18"/>
  </w:num>
  <w:num w:numId="38">
    <w:abstractNumId w:val="79"/>
  </w:num>
  <w:num w:numId="39">
    <w:abstractNumId w:val="72"/>
  </w:num>
  <w:num w:numId="40">
    <w:abstractNumId w:val="50"/>
  </w:num>
  <w:num w:numId="41">
    <w:abstractNumId w:val="68"/>
  </w:num>
  <w:num w:numId="42">
    <w:abstractNumId w:val="20"/>
  </w:num>
  <w:num w:numId="43">
    <w:abstractNumId w:val="54"/>
  </w:num>
  <w:num w:numId="44">
    <w:abstractNumId w:val="88"/>
  </w:num>
  <w:num w:numId="45">
    <w:abstractNumId w:val="25"/>
  </w:num>
  <w:num w:numId="46">
    <w:abstractNumId w:val="65"/>
  </w:num>
  <w:num w:numId="47">
    <w:abstractNumId w:val="66"/>
  </w:num>
  <w:num w:numId="48">
    <w:abstractNumId w:val="73"/>
  </w:num>
  <w:num w:numId="49">
    <w:abstractNumId w:val="7"/>
  </w:num>
  <w:num w:numId="50">
    <w:abstractNumId w:val="35"/>
  </w:num>
  <w:num w:numId="51">
    <w:abstractNumId w:val="9"/>
  </w:num>
  <w:num w:numId="52">
    <w:abstractNumId w:val="2"/>
  </w:num>
  <w:num w:numId="53">
    <w:abstractNumId w:val="26"/>
  </w:num>
  <w:num w:numId="54">
    <w:abstractNumId w:val="41"/>
  </w:num>
  <w:num w:numId="55">
    <w:abstractNumId w:val="63"/>
  </w:num>
  <w:num w:numId="56">
    <w:abstractNumId w:val="53"/>
  </w:num>
  <w:num w:numId="57">
    <w:abstractNumId w:val="42"/>
  </w:num>
  <w:num w:numId="58">
    <w:abstractNumId w:val="57"/>
  </w:num>
  <w:num w:numId="59">
    <w:abstractNumId w:val="56"/>
  </w:num>
  <w:num w:numId="60">
    <w:abstractNumId w:val="0"/>
  </w:num>
  <w:num w:numId="61">
    <w:abstractNumId w:val="21"/>
  </w:num>
  <w:num w:numId="62">
    <w:abstractNumId w:val="85"/>
  </w:num>
  <w:num w:numId="63">
    <w:abstractNumId w:val="34"/>
  </w:num>
  <w:num w:numId="64">
    <w:abstractNumId w:val="11"/>
  </w:num>
  <w:num w:numId="65">
    <w:abstractNumId w:val="23"/>
  </w:num>
  <w:num w:numId="66">
    <w:abstractNumId w:val="14"/>
  </w:num>
  <w:num w:numId="67">
    <w:abstractNumId w:val="82"/>
  </w:num>
  <w:num w:numId="68">
    <w:abstractNumId w:val="83"/>
  </w:num>
  <w:num w:numId="69">
    <w:abstractNumId w:val="55"/>
  </w:num>
  <w:num w:numId="70">
    <w:abstractNumId w:val="1"/>
  </w:num>
  <w:num w:numId="71">
    <w:abstractNumId w:val="93"/>
  </w:num>
  <w:num w:numId="72">
    <w:abstractNumId w:val="64"/>
  </w:num>
  <w:num w:numId="73">
    <w:abstractNumId w:val="16"/>
  </w:num>
  <w:num w:numId="74">
    <w:abstractNumId w:val="19"/>
  </w:num>
  <w:num w:numId="75">
    <w:abstractNumId w:val="37"/>
  </w:num>
  <w:num w:numId="76">
    <w:abstractNumId w:val="32"/>
  </w:num>
  <w:num w:numId="77">
    <w:abstractNumId w:val="12"/>
  </w:num>
  <w:num w:numId="78">
    <w:abstractNumId w:val="92"/>
  </w:num>
  <w:num w:numId="79">
    <w:abstractNumId w:val="40"/>
  </w:num>
  <w:num w:numId="80">
    <w:abstractNumId w:val="78"/>
  </w:num>
  <w:num w:numId="81">
    <w:abstractNumId w:val="95"/>
  </w:num>
  <w:num w:numId="82">
    <w:abstractNumId w:val="90"/>
  </w:num>
  <w:num w:numId="83">
    <w:abstractNumId w:val="96"/>
  </w:num>
  <w:num w:numId="84">
    <w:abstractNumId w:val="86"/>
  </w:num>
  <w:num w:numId="85">
    <w:abstractNumId w:val="15"/>
  </w:num>
  <w:num w:numId="86">
    <w:abstractNumId w:val="29"/>
  </w:num>
  <w:num w:numId="87">
    <w:abstractNumId w:val="58"/>
  </w:num>
  <w:num w:numId="88">
    <w:abstractNumId w:val="48"/>
  </w:num>
  <w:num w:numId="89">
    <w:abstractNumId w:val="13"/>
  </w:num>
  <w:num w:numId="90">
    <w:abstractNumId w:val="59"/>
  </w:num>
  <w:num w:numId="91">
    <w:abstractNumId w:val="47"/>
  </w:num>
  <w:num w:numId="92">
    <w:abstractNumId w:val="30"/>
  </w:num>
  <w:num w:numId="93">
    <w:abstractNumId w:val="4"/>
  </w:num>
  <w:num w:numId="94">
    <w:abstractNumId w:val="94"/>
  </w:num>
  <w:num w:numId="95">
    <w:abstractNumId w:val="67"/>
  </w:num>
  <w:num w:numId="96">
    <w:abstractNumId w:val="46"/>
  </w:num>
  <w:num w:numId="97">
    <w:abstractNumId w:val="61"/>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2F9C"/>
    <w:rsid w:val="00011FDA"/>
    <w:rsid w:val="000367FC"/>
    <w:rsid w:val="00042F9C"/>
    <w:rsid w:val="000553B7"/>
    <w:rsid w:val="000867AD"/>
    <w:rsid w:val="000E118A"/>
    <w:rsid w:val="000E352C"/>
    <w:rsid w:val="000E7301"/>
    <w:rsid w:val="000F07DF"/>
    <w:rsid w:val="000F4258"/>
    <w:rsid w:val="00112EDF"/>
    <w:rsid w:val="0012547B"/>
    <w:rsid w:val="00147A06"/>
    <w:rsid w:val="0016080F"/>
    <w:rsid w:val="00160B09"/>
    <w:rsid w:val="00182C23"/>
    <w:rsid w:val="00196C82"/>
    <w:rsid w:val="001A0446"/>
    <w:rsid w:val="001A312A"/>
    <w:rsid w:val="001B4AE4"/>
    <w:rsid w:val="001E1700"/>
    <w:rsid w:val="00215421"/>
    <w:rsid w:val="002430FC"/>
    <w:rsid w:val="00260345"/>
    <w:rsid w:val="0029144D"/>
    <w:rsid w:val="002A07F6"/>
    <w:rsid w:val="002E3049"/>
    <w:rsid w:val="00303A86"/>
    <w:rsid w:val="00303FD0"/>
    <w:rsid w:val="003044E3"/>
    <w:rsid w:val="00336408"/>
    <w:rsid w:val="00365559"/>
    <w:rsid w:val="0037319B"/>
    <w:rsid w:val="003910B9"/>
    <w:rsid w:val="003C4088"/>
    <w:rsid w:val="003E2A91"/>
    <w:rsid w:val="003E3742"/>
    <w:rsid w:val="003E6522"/>
    <w:rsid w:val="00403AF1"/>
    <w:rsid w:val="00406EF1"/>
    <w:rsid w:val="00407D32"/>
    <w:rsid w:val="004115A5"/>
    <w:rsid w:val="00436A8A"/>
    <w:rsid w:val="00456FC2"/>
    <w:rsid w:val="00473211"/>
    <w:rsid w:val="00492647"/>
    <w:rsid w:val="004977AB"/>
    <w:rsid w:val="004A0727"/>
    <w:rsid w:val="004C7282"/>
    <w:rsid w:val="004D19CC"/>
    <w:rsid w:val="005732BD"/>
    <w:rsid w:val="0057564D"/>
    <w:rsid w:val="00585D71"/>
    <w:rsid w:val="005D793C"/>
    <w:rsid w:val="005F0FCB"/>
    <w:rsid w:val="00675205"/>
    <w:rsid w:val="00676054"/>
    <w:rsid w:val="006E42E7"/>
    <w:rsid w:val="006E522E"/>
    <w:rsid w:val="00736C9F"/>
    <w:rsid w:val="0074564C"/>
    <w:rsid w:val="0078432B"/>
    <w:rsid w:val="007C1697"/>
    <w:rsid w:val="007D3AF4"/>
    <w:rsid w:val="007D483E"/>
    <w:rsid w:val="00801739"/>
    <w:rsid w:val="00827BFC"/>
    <w:rsid w:val="00860A94"/>
    <w:rsid w:val="008751B1"/>
    <w:rsid w:val="00893429"/>
    <w:rsid w:val="0089472D"/>
    <w:rsid w:val="008968A9"/>
    <w:rsid w:val="008B1EB1"/>
    <w:rsid w:val="008F60E8"/>
    <w:rsid w:val="00904949"/>
    <w:rsid w:val="009123DF"/>
    <w:rsid w:val="0092352B"/>
    <w:rsid w:val="00947470"/>
    <w:rsid w:val="00962782"/>
    <w:rsid w:val="009A40DF"/>
    <w:rsid w:val="00A31C4A"/>
    <w:rsid w:val="00A50187"/>
    <w:rsid w:val="00A63CAC"/>
    <w:rsid w:val="00A75CF3"/>
    <w:rsid w:val="00A82B6E"/>
    <w:rsid w:val="00AA2EA3"/>
    <w:rsid w:val="00AB7F66"/>
    <w:rsid w:val="00AE1E41"/>
    <w:rsid w:val="00B06F6B"/>
    <w:rsid w:val="00B102BB"/>
    <w:rsid w:val="00B54CC8"/>
    <w:rsid w:val="00B74685"/>
    <w:rsid w:val="00BB2B4C"/>
    <w:rsid w:val="00BC0312"/>
    <w:rsid w:val="00BD27E3"/>
    <w:rsid w:val="00BF332F"/>
    <w:rsid w:val="00C11EC2"/>
    <w:rsid w:val="00C14555"/>
    <w:rsid w:val="00C228B3"/>
    <w:rsid w:val="00C95958"/>
    <w:rsid w:val="00CD4153"/>
    <w:rsid w:val="00CD56A4"/>
    <w:rsid w:val="00CF5A0F"/>
    <w:rsid w:val="00D02727"/>
    <w:rsid w:val="00D47FE4"/>
    <w:rsid w:val="00D513B8"/>
    <w:rsid w:val="00D60A39"/>
    <w:rsid w:val="00D918A8"/>
    <w:rsid w:val="00D94A06"/>
    <w:rsid w:val="00DC1D50"/>
    <w:rsid w:val="00DD6CED"/>
    <w:rsid w:val="00DF0386"/>
    <w:rsid w:val="00E0310D"/>
    <w:rsid w:val="00E20D9D"/>
    <w:rsid w:val="00E30EDA"/>
    <w:rsid w:val="00E5212C"/>
    <w:rsid w:val="00E73587"/>
    <w:rsid w:val="00ED231C"/>
    <w:rsid w:val="00ED3C86"/>
    <w:rsid w:val="00ED77B3"/>
    <w:rsid w:val="00EE0952"/>
    <w:rsid w:val="00F2613D"/>
    <w:rsid w:val="00F37051"/>
    <w:rsid w:val="00F72A94"/>
    <w:rsid w:val="00F80CAF"/>
    <w:rsid w:val="00FE226B"/>
    <w:rsid w:val="00FE30E2"/>
    <w:rsid w:val="00FE6CD3"/>
    <w:rsid w:val="00FF564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785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Microsoft Sans Serif" w:eastAsia="Microsoft Sans Serif" w:hAnsi="Microsoft Sans Serif" w:cs="Microsoft Sans Serif"/>
      <w:lang w:val="pt-PT"/>
    </w:rPr>
  </w:style>
  <w:style w:type="paragraph" w:styleId="Ttulo1">
    <w:name w:val="heading 1"/>
    <w:basedOn w:val="Normal"/>
    <w:uiPriority w:val="9"/>
    <w:qFormat/>
    <w:pPr>
      <w:ind w:left="2197" w:hanging="588"/>
      <w:outlineLvl w:val="0"/>
    </w:pPr>
    <w:rPr>
      <w:rFonts w:ascii="Arial" w:eastAsia="Arial" w:hAnsi="Arial" w:cs="Arial"/>
      <w:b/>
      <w:bCs/>
    </w:rPr>
  </w:style>
  <w:style w:type="paragraph" w:styleId="Ttulo2">
    <w:name w:val="heading 2"/>
    <w:basedOn w:val="Normal"/>
    <w:next w:val="Normal"/>
    <w:link w:val="Ttulo2Char"/>
    <w:uiPriority w:val="9"/>
    <w:unhideWhenUsed/>
    <w:qFormat/>
    <w:rsid w:val="000867A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semiHidden/>
    <w:unhideWhenUsed/>
    <w:qFormat/>
    <w:rsid w:val="00DD6CED"/>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609"/>
    </w:pPr>
  </w:style>
  <w:style w:type="paragraph" w:styleId="PargrafodaLista">
    <w:name w:val="List Paragraph"/>
    <w:basedOn w:val="Normal"/>
    <w:link w:val="PargrafodaListaChar"/>
    <w:uiPriority w:val="1"/>
    <w:qFormat/>
    <w:pPr>
      <w:ind w:left="1609"/>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A50187"/>
    <w:pPr>
      <w:tabs>
        <w:tab w:val="center" w:pos="4252"/>
        <w:tab w:val="right" w:pos="8504"/>
      </w:tabs>
    </w:pPr>
  </w:style>
  <w:style w:type="character" w:customStyle="1" w:styleId="CabealhoChar">
    <w:name w:val="Cabeçalho Char"/>
    <w:basedOn w:val="Fontepargpadro"/>
    <w:link w:val="Cabealho"/>
    <w:uiPriority w:val="99"/>
    <w:rsid w:val="00A50187"/>
    <w:rPr>
      <w:rFonts w:ascii="Microsoft Sans Serif" w:eastAsia="Microsoft Sans Serif" w:hAnsi="Microsoft Sans Serif" w:cs="Microsoft Sans Serif"/>
      <w:lang w:val="pt-PT"/>
    </w:rPr>
  </w:style>
  <w:style w:type="paragraph" w:styleId="Rodap">
    <w:name w:val="footer"/>
    <w:basedOn w:val="Normal"/>
    <w:link w:val="RodapChar"/>
    <w:uiPriority w:val="99"/>
    <w:unhideWhenUsed/>
    <w:rsid w:val="00A50187"/>
    <w:pPr>
      <w:tabs>
        <w:tab w:val="center" w:pos="4252"/>
        <w:tab w:val="right" w:pos="8504"/>
      </w:tabs>
    </w:pPr>
  </w:style>
  <w:style w:type="character" w:customStyle="1" w:styleId="RodapChar">
    <w:name w:val="Rodapé Char"/>
    <w:basedOn w:val="Fontepargpadro"/>
    <w:link w:val="Rodap"/>
    <w:uiPriority w:val="99"/>
    <w:rsid w:val="00A50187"/>
    <w:rPr>
      <w:rFonts w:ascii="Microsoft Sans Serif" w:eastAsia="Microsoft Sans Serif" w:hAnsi="Microsoft Sans Serif" w:cs="Microsoft Sans Serif"/>
      <w:lang w:val="pt-PT"/>
    </w:rPr>
  </w:style>
  <w:style w:type="character" w:customStyle="1" w:styleId="PargrafodaListaChar">
    <w:name w:val="Parágrafo da Lista Char"/>
    <w:link w:val="PargrafodaLista"/>
    <w:uiPriority w:val="1"/>
    <w:locked/>
    <w:rsid w:val="00DD6CED"/>
    <w:rPr>
      <w:rFonts w:ascii="Microsoft Sans Serif" w:eastAsia="Microsoft Sans Serif" w:hAnsi="Microsoft Sans Serif" w:cs="Microsoft Sans Serif"/>
      <w:lang w:val="pt-PT"/>
    </w:rPr>
  </w:style>
  <w:style w:type="character" w:customStyle="1" w:styleId="Ttulo3Char">
    <w:name w:val="Título 3 Char"/>
    <w:basedOn w:val="Fontepargpadro"/>
    <w:link w:val="Ttulo3"/>
    <w:uiPriority w:val="9"/>
    <w:semiHidden/>
    <w:rsid w:val="00DD6CED"/>
    <w:rPr>
      <w:rFonts w:asciiTheme="majorHAnsi" w:eastAsiaTheme="majorEastAsia" w:hAnsiTheme="majorHAnsi" w:cstheme="majorBidi"/>
      <w:color w:val="243F60" w:themeColor="accent1" w:themeShade="7F"/>
      <w:sz w:val="24"/>
      <w:szCs w:val="24"/>
      <w:lang w:val="pt-PT"/>
    </w:rPr>
  </w:style>
  <w:style w:type="character" w:customStyle="1" w:styleId="Ttulo2Char">
    <w:name w:val="Título 2 Char"/>
    <w:basedOn w:val="Fontepargpadro"/>
    <w:link w:val="Ttulo2"/>
    <w:uiPriority w:val="9"/>
    <w:semiHidden/>
    <w:rsid w:val="000867AD"/>
    <w:rPr>
      <w:rFonts w:asciiTheme="majorHAnsi" w:eastAsiaTheme="majorEastAsia" w:hAnsiTheme="majorHAnsi" w:cstheme="majorBidi"/>
      <w:color w:val="365F91" w:themeColor="accent1" w:themeShade="BF"/>
      <w:sz w:val="26"/>
      <w:szCs w:val="26"/>
      <w:lang w:val="pt-PT"/>
    </w:rPr>
  </w:style>
  <w:style w:type="paragraph" w:styleId="Textodebalo">
    <w:name w:val="Balloon Text"/>
    <w:basedOn w:val="Normal"/>
    <w:link w:val="TextodebaloChar"/>
    <w:uiPriority w:val="99"/>
    <w:semiHidden/>
    <w:unhideWhenUsed/>
    <w:rsid w:val="00AA2EA3"/>
    <w:rPr>
      <w:rFonts w:ascii="Tahoma" w:hAnsi="Tahoma" w:cs="Tahoma"/>
      <w:sz w:val="16"/>
      <w:szCs w:val="16"/>
    </w:rPr>
  </w:style>
  <w:style w:type="character" w:customStyle="1" w:styleId="TextodebaloChar">
    <w:name w:val="Texto de balão Char"/>
    <w:basedOn w:val="Fontepargpadro"/>
    <w:link w:val="Textodebalo"/>
    <w:uiPriority w:val="99"/>
    <w:semiHidden/>
    <w:rsid w:val="00AA2EA3"/>
    <w:rPr>
      <w:rFonts w:ascii="Tahoma" w:eastAsia="Microsoft Sans Serif" w:hAnsi="Tahoma" w:cs="Tahoma"/>
      <w:sz w:val="16"/>
      <w:szCs w:val="16"/>
      <w:lang w:val="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Microsoft Sans Serif" w:eastAsia="Microsoft Sans Serif" w:hAnsi="Microsoft Sans Serif" w:cs="Microsoft Sans Serif"/>
      <w:lang w:val="pt-PT"/>
    </w:rPr>
  </w:style>
  <w:style w:type="paragraph" w:styleId="Ttulo1">
    <w:name w:val="heading 1"/>
    <w:basedOn w:val="Normal"/>
    <w:uiPriority w:val="9"/>
    <w:qFormat/>
    <w:pPr>
      <w:ind w:left="2197" w:hanging="588"/>
      <w:outlineLvl w:val="0"/>
    </w:pPr>
    <w:rPr>
      <w:rFonts w:ascii="Arial" w:eastAsia="Arial" w:hAnsi="Arial" w:cs="Arial"/>
      <w:b/>
      <w:bCs/>
    </w:rPr>
  </w:style>
  <w:style w:type="paragraph" w:styleId="Ttulo2">
    <w:name w:val="heading 2"/>
    <w:basedOn w:val="Normal"/>
    <w:next w:val="Normal"/>
    <w:link w:val="Ttulo2Char"/>
    <w:uiPriority w:val="9"/>
    <w:unhideWhenUsed/>
    <w:qFormat/>
    <w:rsid w:val="000867A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semiHidden/>
    <w:unhideWhenUsed/>
    <w:qFormat/>
    <w:rsid w:val="00DD6CED"/>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609"/>
    </w:pPr>
  </w:style>
  <w:style w:type="paragraph" w:styleId="PargrafodaLista">
    <w:name w:val="List Paragraph"/>
    <w:basedOn w:val="Normal"/>
    <w:link w:val="PargrafodaListaChar"/>
    <w:uiPriority w:val="1"/>
    <w:qFormat/>
    <w:pPr>
      <w:ind w:left="1609"/>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A50187"/>
    <w:pPr>
      <w:tabs>
        <w:tab w:val="center" w:pos="4252"/>
        <w:tab w:val="right" w:pos="8504"/>
      </w:tabs>
    </w:pPr>
  </w:style>
  <w:style w:type="character" w:customStyle="1" w:styleId="CabealhoChar">
    <w:name w:val="Cabeçalho Char"/>
    <w:basedOn w:val="Fontepargpadro"/>
    <w:link w:val="Cabealho"/>
    <w:uiPriority w:val="99"/>
    <w:rsid w:val="00A50187"/>
    <w:rPr>
      <w:rFonts w:ascii="Microsoft Sans Serif" w:eastAsia="Microsoft Sans Serif" w:hAnsi="Microsoft Sans Serif" w:cs="Microsoft Sans Serif"/>
      <w:lang w:val="pt-PT"/>
    </w:rPr>
  </w:style>
  <w:style w:type="paragraph" w:styleId="Rodap">
    <w:name w:val="footer"/>
    <w:basedOn w:val="Normal"/>
    <w:link w:val="RodapChar"/>
    <w:uiPriority w:val="99"/>
    <w:unhideWhenUsed/>
    <w:rsid w:val="00A50187"/>
    <w:pPr>
      <w:tabs>
        <w:tab w:val="center" w:pos="4252"/>
        <w:tab w:val="right" w:pos="8504"/>
      </w:tabs>
    </w:pPr>
  </w:style>
  <w:style w:type="character" w:customStyle="1" w:styleId="RodapChar">
    <w:name w:val="Rodapé Char"/>
    <w:basedOn w:val="Fontepargpadro"/>
    <w:link w:val="Rodap"/>
    <w:uiPriority w:val="99"/>
    <w:rsid w:val="00A50187"/>
    <w:rPr>
      <w:rFonts w:ascii="Microsoft Sans Serif" w:eastAsia="Microsoft Sans Serif" w:hAnsi="Microsoft Sans Serif" w:cs="Microsoft Sans Serif"/>
      <w:lang w:val="pt-PT"/>
    </w:rPr>
  </w:style>
  <w:style w:type="character" w:customStyle="1" w:styleId="PargrafodaListaChar">
    <w:name w:val="Parágrafo da Lista Char"/>
    <w:link w:val="PargrafodaLista"/>
    <w:uiPriority w:val="1"/>
    <w:locked/>
    <w:rsid w:val="00DD6CED"/>
    <w:rPr>
      <w:rFonts w:ascii="Microsoft Sans Serif" w:eastAsia="Microsoft Sans Serif" w:hAnsi="Microsoft Sans Serif" w:cs="Microsoft Sans Serif"/>
      <w:lang w:val="pt-PT"/>
    </w:rPr>
  </w:style>
  <w:style w:type="character" w:customStyle="1" w:styleId="Ttulo3Char">
    <w:name w:val="Título 3 Char"/>
    <w:basedOn w:val="Fontepargpadro"/>
    <w:link w:val="Ttulo3"/>
    <w:uiPriority w:val="9"/>
    <w:semiHidden/>
    <w:rsid w:val="00DD6CED"/>
    <w:rPr>
      <w:rFonts w:asciiTheme="majorHAnsi" w:eastAsiaTheme="majorEastAsia" w:hAnsiTheme="majorHAnsi" w:cstheme="majorBidi"/>
      <w:color w:val="243F60" w:themeColor="accent1" w:themeShade="7F"/>
      <w:sz w:val="24"/>
      <w:szCs w:val="24"/>
      <w:lang w:val="pt-PT"/>
    </w:rPr>
  </w:style>
  <w:style w:type="character" w:customStyle="1" w:styleId="Ttulo2Char">
    <w:name w:val="Título 2 Char"/>
    <w:basedOn w:val="Fontepargpadro"/>
    <w:link w:val="Ttulo2"/>
    <w:uiPriority w:val="9"/>
    <w:semiHidden/>
    <w:rsid w:val="000867AD"/>
    <w:rPr>
      <w:rFonts w:asciiTheme="majorHAnsi" w:eastAsiaTheme="majorEastAsia" w:hAnsiTheme="majorHAnsi" w:cstheme="majorBidi"/>
      <w:color w:val="365F91" w:themeColor="accent1" w:themeShade="BF"/>
      <w:sz w:val="26"/>
      <w:szCs w:val="26"/>
      <w:lang w:val="pt-PT"/>
    </w:rPr>
  </w:style>
  <w:style w:type="paragraph" w:styleId="Textodebalo">
    <w:name w:val="Balloon Text"/>
    <w:basedOn w:val="Normal"/>
    <w:link w:val="TextodebaloChar"/>
    <w:uiPriority w:val="99"/>
    <w:semiHidden/>
    <w:unhideWhenUsed/>
    <w:rsid w:val="00AA2EA3"/>
    <w:rPr>
      <w:rFonts w:ascii="Tahoma" w:hAnsi="Tahoma" w:cs="Tahoma"/>
      <w:sz w:val="16"/>
      <w:szCs w:val="16"/>
    </w:rPr>
  </w:style>
  <w:style w:type="character" w:customStyle="1" w:styleId="TextodebaloChar">
    <w:name w:val="Texto de balão Char"/>
    <w:basedOn w:val="Fontepargpadro"/>
    <w:link w:val="Textodebalo"/>
    <w:uiPriority w:val="99"/>
    <w:semiHidden/>
    <w:rsid w:val="00AA2EA3"/>
    <w:rPr>
      <w:rFonts w:ascii="Tahoma" w:eastAsia="Microsoft Sans Serif" w:hAnsi="Tahoma" w:cs="Tahoma"/>
      <w:sz w:val="16"/>
      <w:szCs w:val="16"/>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image" Target="media/image8.png"/><Relationship Id="rId39" Type="http://schemas.openxmlformats.org/officeDocument/2006/relationships/image" Target="media/image21.png"/><Relationship Id="rId3" Type="http://schemas.openxmlformats.org/officeDocument/2006/relationships/styles" Target="styles.xml"/><Relationship Id="rId21" Type="http://schemas.openxmlformats.org/officeDocument/2006/relationships/header" Target="header4.xml"/><Relationship Id="rId34" Type="http://schemas.openxmlformats.org/officeDocument/2006/relationships/image" Target="media/image16.png"/><Relationship Id="rId42" Type="http://schemas.openxmlformats.org/officeDocument/2006/relationships/hyperlink" Target="http://www.planalto.gov.br/ccivil_03/_Ato2011-2014/2014/Lei/L13019.htm" TargetMode="External"/><Relationship Id="rId47" Type="http://schemas.openxmlformats.org/officeDocument/2006/relationships/footer" Target="footer6.xml"/><Relationship Id="rId7" Type="http://schemas.openxmlformats.org/officeDocument/2006/relationships/footnotes" Target="footnotes.xml"/><Relationship Id="rId12" Type="http://schemas.openxmlformats.org/officeDocument/2006/relationships/hyperlink" Target="mailto:cschamamento.osc@jacarei.sp.gov.br" TargetMode="External"/><Relationship Id="rId17" Type="http://schemas.openxmlformats.org/officeDocument/2006/relationships/header" Target="header3.xml"/><Relationship Id="rId25" Type="http://schemas.openxmlformats.org/officeDocument/2006/relationships/image" Target="media/image7.png"/><Relationship Id="rId33" Type="http://schemas.openxmlformats.org/officeDocument/2006/relationships/image" Target="media/image15.png"/><Relationship Id="rId38" Type="http://schemas.openxmlformats.org/officeDocument/2006/relationships/image" Target="media/image20.png"/><Relationship Id="rId46"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image" Target="media/image4.png"/><Relationship Id="rId29" Type="http://schemas.openxmlformats.org/officeDocument/2006/relationships/image" Target="media/image11.png"/><Relationship Id="rId41" Type="http://schemas.openxmlformats.org/officeDocument/2006/relationships/hyperlink" Target="http://www.planalto.gov.br/ccivil_03/_Ato2011-2014/2014/Lei/L13019.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schamamento.osc@jacarei.sp.gov.br" TargetMode="External"/><Relationship Id="rId24" Type="http://schemas.openxmlformats.org/officeDocument/2006/relationships/image" Target="media/image6.png"/><Relationship Id="rId32" Type="http://schemas.openxmlformats.org/officeDocument/2006/relationships/image" Target="media/image14.png"/><Relationship Id="rId37" Type="http://schemas.openxmlformats.org/officeDocument/2006/relationships/image" Target="media/image19.png"/><Relationship Id="rId40" Type="http://schemas.openxmlformats.org/officeDocument/2006/relationships/hyperlink" Target="http://www.planalto.gov.br/ccivil_03/_Ato2011-2014/2014/Lei/L13019.htm" TargetMode="External"/><Relationship Id="rId45" Type="http://schemas.openxmlformats.org/officeDocument/2006/relationships/footer" Target="footer5.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image" Target="media/image5.png"/><Relationship Id="rId28" Type="http://schemas.openxmlformats.org/officeDocument/2006/relationships/image" Target="media/image10.png"/><Relationship Id="rId36" Type="http://schemas.openxmlformats.org/officeDocument/2006/relationships/image" Target="media/image18.png"/><Relationship Id="rId49" Type="http://schemas.openxmlformats.org/officeDocument/2006/relationships/theme" Target="theme/theme1.xml"/><Relationship Id="rId10" Type="http://schemas.openxmlformats.org/officeDocument/2006/relationships/hyperlink" Target="http://www.jacarei.sp.gov.br/transparencia-prefeitura/credenciamento-chamamento/" TargetMode="External"/><Relationship Id="rId19" Type="http://schemas.openxmlformats.org/officeDocument/2006/relationships/image" Target="media/image3.png"/><Relationship Id="rId31" Type="http://schemas.openxmlformats.org/officeDocument/2006/relationships/image" Target="media/image13.png"/><Relationship Id="rId44" Type="http://schemas.openxmlformats.org/officeDocument/2006/relationships/header" Target="header5.xml"/><Relationship Id="rId4" Type="http://schemas.microsoft.com/office/2007/relationships/stylesWithEffects" Target="stylesWithEffects.xml"/><Relationship Id="rId9" Type="http://schemas.openxmlformats.org/officeDocument/2006/relationships/hyperlink" Target="http://www.sjc.sp.gov.br/secretarias/apoio_ao_cidadao.aspx" TargetMode="External"/><Relationship Id="rId14" Type="http://schemas.openxmlformats.org/officeDocument/2006/relationships/footer" Target="footer1.xml"/><Relationship Id="rId22" Type="http://schemas.openxmlformats.org/officeDocument/2006/relationships/footer" Target="footer4.xml"/><Relationship Id="rId27" Type="http://schemas.openxmlformats.org/officeDocument/2006/relationships/image" Target="media/image9.png"/><Relationship Id="rId30" Type="http://schemas.openxmlformats.org/officeDocument/2006/relationships/image" Target="media/image12.png"/><Relationship Id="rId35" Type="http://schemas.openxmlformats.org/officeDocument/2006/relationships/image" Target="media/image17.png"/><Relationship Id="rId43" Type="http://schemas.openxmlformats.org/officeDocument/2006/relationships/image" Target="media/image22.png"/><Relationship Id="rId48" Type="http://schemas.openxmlformats.org/officeDocument/2006/relationships/fontTable" Target="fontTable.xml"/><Relationship Id="rId8"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78ADE0-2984-42EC-992F-1B5339DA1B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88</Pages>
  <Words>32837</Words>
  <Characters>177321</Characters>
  <Application>Microsoft Office Word</Application>
  <DocSecurity>0</DocSecurity>
  <Lines>1477</Lines>
  <Paragraphs>419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209739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1249835</dc:creator>
  <cp:lastModifiedBy>Sirley Alcinéia Domingos</cp:lastModifiedBy>
  <cp:revision>2</cp:revision>
  <cp:lastPrinted>2024-05-13T17:58:00Z</cp:lastPrinted>
  <dcterms:created xsi:type="dcterms:W3CDTF">2024-08-14T12:37:00Z</dcterms:created>
  <dcterms:modified xsi:type="dcterms:W3CDTF">2024-08-14T12:37:00Z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2024-02-27T00:00:00Z</vt:filetime>
  </property>
  <property fmtid="{D5CDD505-2E9C-101B-9397-08002B2CF9AE}" pid="3" name="Creator">
    <vt:lpwstr>Microsoft® Word 2010</vt:lpwstr>
  </property>
  <property fmtid="{D5CDD505-2E9C-101B-9397-08002B2CF9AE}" pid="4" name="LastSaved">
    <vt:filetime>2024-02-28T00:00:00Z</vt:filetime>
  </property>
  <property fmtid="{D5CDD505-2E9C-101B-9397-08002B2CF9AE}" pid="5" name="Producer">
    <vt:lpwstr>Microsoft® Word 2010</vt:lpwstr>
  </property>
</Properties>
</file>