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6D6D" w:rsidRDefault="00B66D6D" w:rsidP="00B66D6D">
      <w:pPr>
        <w:spacing w:line="360" w:lineRule="auto"/>
        <w:jc w:val="center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AVISO DE CONTRATAÇÃO DIRETA</w:t>
      </w:r>
    </w:p>
    <w:p w:rsidR="00B66D6D" w:rsidRDefault="00B66D6D" w:rsidP="00B66D6D">
      <w:pPr>
        <w:spacing w:line="360" w:lineRule="auto"/>
        <w:jc w:val="center"/>
        <w:rPr>
          <w:rFonts w:ascii="Arial" w:hAnsi="Arial" w:cs="Arial"/>
          <w:sz w:val="23"/>
          <w:szCs w:val="23"/>
        </w:rPr>
      </w:pPr>
    </w:p>
    <w:p w:rsidR="00B66D6D" w:rsidRDefault="00B66D6D" w:rsidP="00B66D6D">
      <w:pPr>
        <w:spacing w:line="360" w:lineRule="auto"/>
        <w:jc w:val="center"/>
        <w:rPr>
          <w:rFonts w:ascii="Arial" w:hAnsi="Arial" w:cs="Arial"/>
          <w:sz w:val="23"/>
          <w:szCs w:val="23"/>
        </w:rPr>
      </w:pPr>
    </w:p>
    <w:p w:rsidR="00B66D6D" w:rsidRDefault="00B66D6D" w:rsidP="00B66D6D">
      <w:pPr>
        <w:spacing w:line="360" w:lineRule="auto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 xml:space="preserve">A </w:t>
      </w:r>
      <w:proofErr w:type="spellStart"/>
      <w:r>
        <w:rPr>
          <w:rFonts w:ascii="Arial" w:hAnsi="Arial" w:cs="Arial"/>
          <w:sz w:val="23"/>
          <w:szCs w:val="23"/>
        </w:rPr>
        <w:t>Prefeitura</w:t>
      </w:r>
      <w:proofErr w:type="spellEnd"/>
      <w:r>
        <w:rPr>
          <w:rFonts w:ascii="Arial" w:hAnsi="Arial" w:cs="Arial"/>
          <w:sz w:val="23"/>
          <w:szCs w:val="23"/>
        </w:rPr>
        <w:t xml:space="preserve"> do </w:t>
      </w:r>
      <w:proofErr w:type="spellStart"/>
      <w:r>
        <w:rPr>
          <w:rFonts w:ascii="Arial" w:hAnsi="Arial" w:cs="Arial"/>
          <w:sz w:val="23"/>
          <w:szCs w:val="23"/>
        </w:rPr>
        <w:t>Município</w:t>
      </w:r>
      <w:proofErr w:type="spellEnd"/>
      <w:r>
        <w:rPr>
          <w:rFonts w:ascii="Arial" w:hAnsi="Arial" w:cs="Arial"/>
          <w:sz w:val="23"/>
          <w:szCs w:val="23"/>
        </w:rPr>
        <w:t xml:space="preserve"> de </w:t>
      </w:r>
      <w:proofErr w:type="spellStart"/>
      <w:r>
        <w:rPr>
          <w:rFonts w:ascii="Arial" w:hAnsi="Arial" w:cs="Arial"/>
          <w:sz w:val="23"/>
          <w:szCs w:val="23"/>
        </w:rPr>
        <w:t>Jacareí</w:t>
      </w:r>
      <w:proofErr w:type="spellEnd"/>
      <w:r>
        <w:rPr>
          <w:rFonts w:ascii="Arial" w:hAnsi="Arial" w:cs="Arial"/>
          <w:sz w:val="23"/>
          <w:szCs w:val="23"/>
        </w:rPr>
        <w:t xml:space="preserve">, </w:t>
      </w:r>
      <w:proofErr w:type="spellStart"/>
      <w:r>
        <w:rPr>
          <w:rFonts w:ascii="Arial" w:hAnsi="Arial" w:cs="Arial"/>
          <w:sz w:val="23"/>
          <w:szCs w:val="23"/>
        </w:rPr>
        <w:t>através</w:t>
      </w:r>
      <w:proofErr w:type="spellEnd"/>
      <w:r>
        <w:rPr>
          <w:rFonts w:ascii="Arial" w:hAnsi="Arial" w:cs="Arial"/>
          <w:sz w:val="23"/>
          <w:szCs w:val="23"/>
        </w:rPr>
        <w:t xml:space="preserve"> da </w:t>
      </w:r>
      <w:proofErr w:type="spellStart"/>
      <w:r>
        <w:rPr>
          <w:rFonts w:ascii="Arial" w:hAnsi="Arial" w:cs="Arial"/>
          <w:sz w:val="23"/>
          <w:szCs w:val="23"/>
        </w:rPr>
        <w:t>Secretaria</w:t>
      </w:r>
      <w:proofErr w:type="spellEnd"/>
      <w:r>
        <w:rPr>
          <w:rFonts w:ascii="Arial" w:hAnsi="Arial" w:cs="Arial"/>
          <w:sz w:val="23"/>
          <w:szCs w:val="23"/>
        </w:rPr>
        <w:t xml:space="preserve"> de </w:t>
      </w:r>
      <w:proofErr w:type="spellStart"/>
      <w:r>
        <w:rPr>
          <w:rFonts w:ascii="Arial" w:hAnsi="Arial" w:cs="Arial"/>
          <w:sz w:val="23"/>
          <w:szCs w:val="23"/>
        </w:rPr>
        <w:t>Saúde</w:t>
      </w:r>
      <w:proofErr w:type="spellEnd"/>
      <w:r>
        <w:rPr>
          <w:rFonts w:ascii="Arial" w:hAnsi="Arial" w:cs="Arial"/>
          <w:sz w:val="23"/>
          <w:szCs w:val="23"/>
        </w:rPr>
        <w:t xml:space="preserve">, </w:t>
      </w:r>
      <w:proofErr w:type="spellStart"/>
      <w:r>
        <w:rPr>
          <w:rFonts w:ascii="Arial" w:hAnsi="Arial" w:cs="Arial"/>
          <w:sz w:val="23"/>
          <w:szCs w:val="23"/>
        </w:rPr>
        <w:t>torna</w:t>
      </w:r>
      <w:proofErr w:type="spellEnd"/>
      <w:r>
        <w:rPr>
          <w:rFonts w:ascii="Arial" w:hAnsi="Arial" w:cs="Arial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sz w:val="23"/>
          <w:szCs w:val="23"/>
        </w:rPr>
        <w:t>pública</w:t>
      </w:r>
      <w:proofErr w:type="spellEnd"/>
      <w:r>
        <w:rPr>
          <w:rFonts w:ascii="Arial" w:hAnsi="Arial" w:cs="Arial"/>
          <w:sz w:val="23"/>
          <w:szCs w:val="23"/>
        </w:rPr>
        <w:t xml:space="preserve"> a </w:t>
      </w:r>
      <w:proofErr w:type="spellStart"/>
      <w:r>
        <w:rPr>
          <w:rFonts w:ascii="Arial" w:hAnsi="Arial" w:cs="Arial"/>
          <w:sz w:val="23"/>
          <w:szCs w:val="23"/>
        </w:rPr>
        <w:t>dispensa</w:t>
      </w:r>
      <w:proofErr w:type="spellEnd"/>
      <w:r>
        <w:rPr>
          <w:rFonts w:ascii="Arial" w:hAnsi="Arial" w:cs="Arial"/>
          <w:sz w:val="23"/>
          <w:szCs w:val="23"/>
        </w:rPr>
        <w:t xml:space="preserve"> de </w:t>
      </w:r>
      <w:proofErr w:type="spellStart"/>
      <w:r>
        <w:rPr>
          <w:rFonts w:ascii="Arial" w:hAnsi="Arial" w:cs="Arial"/>
          <w:sz w:val="23"/>
          <w:szCs w:val="23"/>
        </w:rPr>
        <w:t>licitação</w:t>
      </w:r>
      <w:proofErr w:type="spellEnd"/>
      <w:r>
        <w:rPr>
          <w:rFonts w:ascii="Arial" w:hAnsi="Arial" w:cs="Arial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sz w:val="23"/>
          <w:szCs w:val="23"/>
        </w:rPr>
        <w:t>conforme</w:t>
      </w:r>
      <w:proofErr w:type="spellEnd"/>
      <w:r>
        <w:rPr>
          <w:rFonts w:ascii="Arial" w:hAnsi="Arial" w:cs="Arial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sz w:val="23"/>
          <w:szCs w:val="23"/>
        </w:rPr>
        <w:t>documento</w:t>
      </w:r>
      <w:proofErr w:type="spellEnd"/>
      <w:r>
        <w:rPr>
          <w:rFonts w:ascii="Arial" w:hAnsi="Arial" w:cs="Arial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sz w:val="23"/>
          <w:szCs w:val="23"/>
        </w:rPr>
        <w:t>anexo</w:t>
      </w:r>
      <w:proofErr w:type="spellEnd"/>
      <w:r>
        <w:rPr>
          <w:rFonts w:ascii="Arial" w:hAnsi="Arial" w:cs="Arial"/>
          <w:sz w:val="23"/>
          <w:szCs w:val="23"/>
        </w:rPr>
        <w:t xml:space="preserve"> com </w:t>
      </w:r>
      <w:proofErr w:type="spellStart"/>
      <w:r>
        <w:rPr>
          <w:rFonts w:ascii="Arial" w:hAnsi="Arial" w:cs="Arial"/>
          <w:sz w:val="23"/>
          <w:szCs w:val="23"/>
        </w:rPr>
        <w:t>especificações</w:t>
      </w:r>
      <w:proofErr w:type="spellEnd"/>
      <w:r>
        <w:rPr>
          <w:rFonts w:ascii="Arial" w:hAnsi="Arial" w:cs="Arial"/>
          <w:sz w:val="23"/>
          <w:szCs w:val="23"/>
        </w:rPr>
        <w:t xml:space="preserve">. </w:t>
      </w:r>
      <w:proofErr w:type="gramStart"/>
      <w:r>
        <w:rPr>
          <w:rFonts w:ascii="Arial" w:hAnsi="Arial" w:cs="Arial"/>
          <w:sz w:val="23"/>
          <w:szCs w:val="23"/>
        </w:rPr>
        <w:t xml:space="preserve">A </w:t>
      </w:r>
      <w:proofErr w:type="spellStart"/>
      <w:r>
        <w:rPr>
          <w:rFonts w:ascii="Arial" w:hAnsi="Arial" w:cs="Arial"/>
          <w:sz w:val="23"/>
          <w:szCs w:val="23"/>
        </w:rPr>
        <w:t>pesquisa</w:t>
      </w:r>
      <w:proofErr w:type="spellEnd"/>
      <w:r>
        <w:rPr>
          <w:rFonts w:ascii="Arial" w:hAnsi="Arial" w:cs="Arial"/>
          <w:sz w:val="23"/>
          <w:szCs w:val="23"/>
        </w:rPr>
        <w:t xml:space="preserve"> de </w:t>
      </w:r>
      <w:proofErr w:type="spellStart"/>
      <w:r>
        <w:rPr>
          <w:rFonts w:ascii="Arial" w:hAnsi="Arial" w:cs="Arial"/>
          <w:sz w:val="23"/>
          <w:szCs w:val="23"/>
        </w:rPr>
        <w:t>preços</w:t>
      </w:r>
      <w:proofErr w:type="spellEnd"/>
      <w:r>
        <w:rPr>
          <w:rFonts w:ascii="Arial" w:hAnsi="Arial" w:cs="Arial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sz w:val="23"/>
          <w:szCs w:val="23"/>
        </w:rPr>
        <w:t>seguirá</w:t>
      </w:r>
      <w:proofErr w:type="spellEnd"/>
      <w:r>
        <w:rPr>
          <w:rFonts w:ascii="Arial" w:hAnsi="Arial" w:cs="Arial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sz w:val="23"/>
          <w:szCs w:val="23"/>
        </w:rPr>
        <w:t>os</w:t>
      </w:r>
      <w:proofErr w:type="spellEnd"/>
      <w:r>
        <w:rPr>
          <w:rFonts w:ascii="Arial" w:hAnsi="Arial" w:cs="Arial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sz w:val="23"/>
          <w:szCs w:val="23"/>
        </w:rPr>
        <w:t>parâmetros</w:t>
      </w:r>
      <w:proofErr w:type="spellEnd"/>
      <w:r>
        <w:rPr>
          <w:rFonts w:ascii="Arial" w:hAnsi="Arial" w:cs="Arial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sz w:val="23"/>
          <w:szCs w:val="23"/>
        </w:rPr>
        <w:t>previstos</w:t>
      </w:r>
      <w:proofErr w:type="spellEnd"/>
      <w:r>
        <w:rPr>
          <w:rFonts w:ascii="Arial" w:hAnsi="Arial" w:cs="Arial"/>
          <w:sz w:val="23"/>
          <w:szCs w:val="23"/>
        </w:rPr>
        <w:t xml:space="preserve"> no Art.</w:t>
      </w:r>
      <w:proofErr w:type="gramEnd"/>
      <w:r>
        <w:rPr>
          <w:rFonts w:ascii="Arial" w:hAnsi="Arial" w:cs="Arial"/>
          <w:sz w:val="23"/>
          <w:szCs w:val="23"/>
        </w:rPr>
        <w:t xml:space="preserve"> 7º da Lei 14.133/2021, </w:t>
      </w:r>
      <w:proofErr w:type="spellStart"/>
      <w:r>
        <w:rPr>
          <w:rFonts w:ascii="Arial" w:hAnsi="Arial" w:cs="Arial"/>
          <w:sz w:val="23"/>
          <w:szCs w:val="23"/>
        </w:rPr>
        <w:t>sendo</w:t>
      </w:r>
      <w:proofErr w:type="spellEnd"/>
      <w:r>
        <w:rPr>
          <w:rFonts w:ascii="Arial" w:hAnsi="Arial" w:cs="Arial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sz w:val="23"/>
          <w:szCs w:val="23"/>
        </w:rPr>
        <w:t>divulgada</w:t>
      </w:r>
      <w:proofErr w:type="spellEnd"/>
      <w:r>
        <w:rPr>
          <w:rFonts w:ascii="Arial" w:hAnsi="Arial" w:cs="Arial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sz w:val="23"/>
          <w:szCs w:val="23"/>
        </w:rPr>
        <w:t>pelo</w:t>
      </w:r>
      <w:proofErr w:type="spellEnd"/>
      <w:r>
        <w:rPr>
          <w:rFonts w:ascii="Arial" w:hAnsi="Arial" w:cs="Arial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sz w:val="23"/>
          <w:szCs w:val="23"/>
        </w:rPr>
        <w:t>período</w:t>
      </w:r>
      <w:proofErr w:type="spellEnd"/>
      <w:r>
        <w:rPr>
          <w:rFonts w:ascii="Arial" w:hAnsi="Arial" w:cs="Arial"/>
          <w:sz w:val="23"/>
          <w:szCs w:val="23"/>
        </w:rPr>
        <w:t xml:space="preserve"> de 03 (</w:t>
      </w:r>
      <w:proofErr w:type="spellStart"/>
      <w:r>
        <w:rPr>
          <w:rFonts w:ascii="Arial" w:hAnsi="Arial" w:cs="Arial"/>
          <w:sz w:val="23"/>
          <w:szCs w:val="23"/>
        </w:rPr>
        <w:t>três</w:t>
      </w:r>
      <w:proofErr w:type="spellEnd"/>
      <w:r>
        <w:rPr>
          <w:rFonts w:ascii="Arial" w:hAnsi="Arial" w:cs="Arial"/>
          <w:sz w:val="23"/>
          <w:szCs w:val="23"/>
        </w:rPr>
        <w:t xml:space="preserve">) </w:t>
      </w:r>
      <w:proofErr w:type="spellStart"/>
      <w:proofErr w:type="gramStart"/>
      <w:r>
        <w:rPr>
          <w:rFonts w:ascii="Arial" w:hAnsi="Arial" w:cs="Arial"/>
          <w:sz w:val="23"/>
          <w:szCs w:val="23"/>
        </w:rPr>
        <w:t>dias</w:t>
      </w:r>
      <w:proofErr w:type="spellEnd"/>
      <w:proofErr w:type="gramEnd"/>
      <w:r>
        <w:rPr>
          <w:rFonts w:ascii="Arial" w:hAnsi="Arial" w:cs="Arial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sz w:val="23"/>
          <w:szCs w:val="23"/>
        </w:rPr>
        <w:t>úteis</w:t>
      </w:r>
      <w:proofErr w:type="spellEnd"/>
      <w:r>
        <w:rPr>
          <w:rFonts w:ascii="Arial" w:hAnsi="Arial" w:cs="Arial"/>
          <w:sz w:val="23"/>
          <w:szCs w:val="23"/>
        </w:rPr>
        <w:t xml:space="preserve"> no Portal </w:t>
      </w:r>
      <w:proofErr w:type="spellStart"/>
      <w:r>
        <w:rPr>
          <w:rFonts w:ascii="Arial" w:hAnsi="Arial" w:cs="Arial"/>
          <w:sz w:val="23"/>
          <w:szCs w:val="23"/>
        </w:rPr>
        <w:t>Nacional</w:t>
      </w:r>
      <w:proofErr w:type="spellEnd"/>
      <w:r>
        <w:rPr>
          <w:rFonts w:ascii="Arial" w:hAnsi="Arial" w:cs="Arial"/>
          <w:sz w:val="23"/>
          <w:szCs w:val="23"/>
        </w:rPr>
        <w:t xml:space="preserve"> de </w:t>
      </w:r>
      <w:proofErr w:type="spellStart"/>
      <w:r>
        <w:rPr>
          <w:rFonts w:ascii="Arial" w:hAnsi="Arial" w:cs="Arial"/>
          <w:sz w:val="23"/>
          <w:szCs w:val="23"/>
        </w:rPr>
        <w:t>Contratações</w:t>
      </w:r>
      <w:proofErr w:type="spellEnd"/>
      <w:r>
        <w:rPr>
          <w:rFonts w:ascii="Arial" w:hAnsi="Arial" w:cs="Arial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sz w:val="23"/>
          <w:szCs w:val="23"/>
        </w:rPr>
        <w:t>Públicas</w:t>
      </w:r>
      <w:proofErr w:type="spellEnd"/>
      <w:r>
        <w:rPr>
          <w:rFonts w:ascii="Arial" w:hAnsi="Arial" w:cs="Arial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sz w:val="23"/>
          <w:szCs w:val="23"/>
        </w:rPr>
        <w:t>para</w:t>
      </w:r>
      <w:proofErr w:type="spellEnd"/>
      <w:r>
        <w:rPr>
          <w:rFonts w:ascii="Arial" w:hAnsi="Arial" w:cs="Arial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sz w:val="23"/>
          <w:szCs w:val="23"/>
        </w:rPr>
        <w:t>recebimento</w:t>
      </w:r>
      <w:proofErr w:type="spellEnd"/>
      <w:r>
        <w:rPr>
          <w:rFonts w:ascii="Arial" w:hAnsi="Arial" w:cs="Arial"/>
          <w:sz w:val="23"/>
          <w:szCs w:val="23"/>
        </w:rPr>
        <w:t xml:space="preserve"> de </w:t>
      </w:r>
      <w:proofErr w:type="spellStart"/>
      <w:r>
        <w:rPr>
          <w:rFonts w:ascii="Arial" w:hAnsi="Arial" w:cs="Arial"/>
          <w:sz w:val="23"/>
          <w:szCs w:val="23"/>
        </w:rPr>
        <w:t>propostas</w:t>
      </w:r>
      <w:proofErr w:type="spellEnd"/>
      <w:r>
        <w:rPr>
          <w:rFonts w:ascii="Arial" w:hAnsi="Arial" w:cs="Arial"/>
          <w:sz w:val="23"/>
          <w:szCs w:val="23"/>
        </w:rPr>
        <w:t>.</w:t>
      </w:r>
    </w:p>
    <w:p w:rsidR="00B66D6D" w:rsidRDefault="00B66D6D" w:rsidP="00B66D6D">
      <w:pPr>
        <w:spacing w:line="360" w:lineRule="auto"/>
        <w:jc w:val="both"/>
        <w:rPr>
          <w:rFonts w:ascii="Arial" w:hAnsi="Arial" w:cs="Arial"/>
          <w:sz w:val="23"/>
          <w:szCs w:val="23"/>
        </w:rPr>
      </w:pPr>
    </w:p>
    <w:p w:rsidR="00B66D6D" w:rsidRDefault="00B66D6D" w:rsidP="00B66D6D">
      <w:pPr>
        <w:spacing w:line="360" w:lineRule="auto"/>
        <w:jc w:val="both"/>
        <w:rPr>
          <w:rFonts w:ascii="Arial" w:hAnsi="Arial" w:cs="Arial"/>
          <w:sz w:val="23"/>
          <w:szCs w:val="23"/>
        </w:rPr>
      </w:pPr>
    </w:p>
    <w:p w:rsidR="00B66D6D" w:rsidRDefault="00B66D6D" w:rsidP="00B66D6D">
      <w:pPr>
        <w:spacing w:line="360" w:lineRule="auto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 xml:space="preserve">As </w:t>
      </w:r>
      <w:proofErr w:type="spellStart"/>
      <w:r>
        <w:rPr>
          <w:rFonts w:ascii="Arial" w:hAnsi="Arial" w:cs="Arial"/>
          <w:sz w:val="23"/>
          <w:szCs w:val="23"/>
        </w:rPr>
        <w:t>propostas</w:t>
      </w:r>
      <w:proofErr w:type="spellEnd"/>
      <w:r>
        <w:rPr>
          <w:rFonts w:ascii="Arial" w:hAnsi="Arial" w:cs="Arial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sz w:val="23"/>
          <w:szCs w:val="23"/>
        </w:rPr>
        <w:t>devem</w:t>
      </w:r>
      <w:proofErr w:type="spellEnd"/>
      <w:r>
        <w:rPr>
          <w:rFonts w:ascii="Arial" w:hAnsi="Arial" w:cs="Arial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sz w:val="23"/>
          <w:szCs w:val="23"/>
        </w:rPr>
        <w:t>ser</w:t>
      </w:r>
      <w:proofErr w:type="spellEnd"/>
      <w:r>
        <w:rPr>
          <w:rFonts w:ascii="Arial" w:hAnsi="Arial" w:cs="Arial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sz w:val="23"/>
          <w:szCs w:val="23"/>
        </w:rPr>
        <w:t>encaminhadas</w:t>
      </w:r>
      <w:proofErr w:type="spellEnd"/>
      <w:r>
        <w:rPr>
          <w:rFonts w:ascii="Arial" w:hAnsi="Arial" w:cs="Arial"/>
          <w:sz w:val="23"/>
          <w:szCs w:val="23"/>
        </w:rPr>
        <w:t xml:space="preserve"> para o e-mail:</w:t>
      </w:r>
    </w:p>
    <w:p w:rsidR="00B66D6D" w:rsidRDefault="00B66D6D" w:rsidP="00B66D6D">
      <w:pPr>
        <w:spacing w:line="360" w:lineRule="auto"/>
        <w:jc w:val="both"/>
        <w:rPr>
          <w:rFonts w:ascii="Arial" w:hAnsi="Arial" w:cs="Arial"/>
          <w:sz w:val="23"/>
          <w:szCs w:val="23"/>
        </w:rPr>
      </w:pPr>
    </w:p>
    <w:p w:rsidR="00B66D6D" w:rsidRDefault="00B81A3B" w:rsidP="00B66D6D">
      <w:pPr>
        <w:spacing w:line="360" w:lineRule="auto"/>
        <w:jc w:val="both"/>
        <w:rPr>
          <w:rFonts w:ascii="Arial" w:hAnsi="Arial" w:cs="Arial"/>
          <w:sz w:val="23"/>
          <w:szCs w:val="23"/>
        </w:rPr>
      </w:pPr>
      <w:hyperlink r:id="rId7" w:history="1">
        <w:r w:rsidR="00B66D6D" w:rsidRPr="00B95BE1">
          <w:rPr>
            <w:rStyle w:val="Hyperlink"/>
            <w:rFonts w:ascii="Arial" w:hAnsi="Arial" w:cs="Arial"/>
            <w:sz w:val="23"/>
            <w:szCs w:val="23"/>
          </w:rPr>
          <w:t>suprimentos.saude@jacarei.sp.gov.br</w:t>
        </w:r>
      </w:hyperlink>
    </w:p>
    <w:p w:rsidR="00B66D6D" w:rsidRDefault="00B66D6D" w:rsidP="00B66D6D">
      <w:pPr>
        <w:spacing w:line="360" w:lineRule="auto"/>
        <w:jc w:val="both"/>
        <w:rPr>
          <w:rFonts w:ascii="Arial" w:hAnsi="Arial" w:cs="Arial"/>
          <w:sz w:val="23"/>
          <w:szCs w:val="23"/>
        </w:rPr>
      </w:pPr>
    </w:p>
    <w:p w:rsidR="00B66D6D" w:rsidRDefault="00B66D6D" w:rsidP="00B66D6D">
      <w:pPr>
        <w:spacing w:line="360" w:lineRule="auto"/>
        <w:jc w:val="both"/>
        <w:rPr>
          <w:rFonts w:ascii="Arial" w:hAnsi="Arial" w:cs="Arial"/>
          <w:sz w:val="23"/>
          <w:szCs w:val="23"/>
        </w:rPr>
      </w:pPr>
    </w:p>
    <w:p w:rsidR="00B66D6D" w:rsidRDefault="00B66D6D" w:rsidP="00B66D6D">
      <w:pPr>
        <w:spacing w:line="360" w:lineRule="auto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 xml:space="preserve">Data </w:t>
      </w:r>
      <w:proofErr w:type="spellStart"/>
      <w:r>
        <w:rPr>
          <w:rFonts w:ascii="Arial" w:hAnsi="Arial" w:cs="Arial"/>
          <w:sz w:val="23"/>
          <w:szCs w:val="23"/>
        </w:rPr>
        <w:t>inicial</w:t>
      </w:r>
      <w:proofErr w:type="spellEnd"/>
      <w:r>
        <w:rPr>
          <w:rFonts w:ascii="Arial" w:hAnsi="Arial" w:cs="Arial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sz w:val="23"/>
          <w:szCs w:val="23"/>
        </w:rPr>
        <w:t>p</w:t>
      </w:r>
      <w:r w:rsidR="005D6DAA">
        <w:rPr>
          <w:rFonts w:ascii="Arial" w:hAnsi="Arial" w:cs="Arial"/>
          <w:sz w:val="23"/>
          <w:szCs w:val="23"/>
        </w:rPr>
        <w:t>ara</w:t>
      </w:r>
      <w:proofErr w:type="spellEnd"/>
      <w:r w:rsidR="005D6DAA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5D6DAA">
        <w:rPr>
          <w:rFonts w:ascii="Arial" w:hAnsi="Arial" w:cs="Arial"/>
          <w:sz w:val="23"/>
          <w:szCs w:val="23"/>
        </w:rPr>
        <w:t>recebimento</w:t>
      </w:r>
      <w:proofErr w:type="spellEnd"/>
      <w:r w:rsidR="005D6DAA">
        <w:rPr>
          <w:rFonts w:ascii="Arial" w:hAnsi="Arial" w:cs="Arial"/>
          <w:sz w:val="23"/>
          <w:szCs w:val="23"/>
        </w:rPr>
        <w:t xml:space="preserve"> das </w:t>
      </w:r>
      <w:proofErr w:type="spellStart"/>
      <w:r w:rsidR="005D6DAA">
        <w:rPr>
          <w:rFonts w:ascii="Arial" w:hAnsi="Arial" w:cs="Arial"/>
          <w:sz w:val="23"/>
          <w:szCs w:val="23"/>
        </w:rPr>
        <w:t>propostas</w:t>
      </w:r>
      <w:proofErr w:type="spellEnd"/>
      <w:r w:rsidR="005D6DAA">
        <w:rPr>
          <w:rFonts w:ascii="Arial" w:hAnsi="Arial" w:cs="Arial"/>
          <w:sz w:val="23"/>
          <w:szCs w:val="23"/>
        </w:rPr>
        <w:t xml:space="preserve">: </w:t>
      </w:r>
      <w:r w:rsidR="00B81A3B">
        <w:rPr>
          <w:rFonts w:ascii="Arial" w:hAnsi="Arial" w:cs="Arial"/>
          <w:sz w:val="23"/>
          <w:szCs w:val="23"/>
        </w:rPr>
        <w:t>08</w:t>
      </w:r>
      <w:r w:rsidR="005D6DAA">
        <w:rPr>
          <w:rFonts w:ascii="Arial" w:hAnsi="Arial" w:cs="Arial"/>
          <w:sz w:val="23"/>
          <w:szCs w:val="23"/>
        </w:rPr>
        <w:t>/0</w:t>
      </w:r>
      <w:r w:rsidR="001D2E44">
        <w:rPr>
          <w:rFonts w:ascii="Arial" w:hAnsi="Arial" w:cs="Arial"/>
          <w:sz w:val="23"/>
          <w:szCs w:val="23"/>
        </w:rPr>
        <w:t>4</w:t>
      </w:r>
      <w:r>
        <w:rPr>
          <w:rFonts w:ascii="Arial" w:hAnsi="Arial" w:cs="Arial"/>
          <w:sz w:val="23"/>
          <w:szCs w:val="23"/>
        </w:rPr>
        <w:t xml:space="preserve">/2025 </w:t>
      </w:r>
      <w:proofErr w:type="spellStart"/>
      <w:r>
        <w:rPr>
          <w:rFonts w:ascii="Arial" w:hAnsi="Arial" w:cs="Arial"/>
          <w:sz w:val="23"/>
          <w:szCs w:val="23"/>
        </w:rPr>
        <w:t>às</w:t>
      </w:r>
      <w:proofErr w:type="spellEnd"/>
      <w:r>
        <w:rPr>
          <w:rFonts w:ascii="Arial" w:hAnsi="Arial" w:cs="Arial"/>
          <w:sz w:val="23"/>
          <w:szCs w:val="23"/>
        </w:rPr>
        <w:t xml:space="preserve"> </w:t>
      </w:r>
      <w:r w:rsidR="000948DB">
        <w:rPr>
          <w:rFonts w:ascii="Arial" w:hAnsi="Arial" w:cs="Arial"/>
          <w:sz w:val="23"/>
          <w:szCs w:val="23"/>
        </w:rPr>
        <w:t>1</w:t>
      </w:r>
      <w:r w:rsidR="00B81A3B">
        <w:rPr>
          <w:rFonts w:ascii="Arial" w:hAnsi="Arial" w:cs="Arial"/>
          <w:sz w:val="23"/>
          <w:szCs w:val="23"/>
        </w:rPr>
        <w:t>0</w:t>
      </w:r>
      <w:r w:rsidR="000948DB">
        <w:rPr>
          <w:rFonts w:ascii="Arial" w:hAnsi="Arial" w:cs="Arial"/>
          <w:sz w:val="23"/>
          <w:szCs w:val="23"/>
        </w:rPr>
        <w:t>h e 30</w:t>
      </w:r>
      <w:r>
        <w:rPr>
          <w:rFonts w:ascii="Arial" w:hAnsi="Arial" w:cs="Arial"/>
          <w:sz w:val="23"/>
          <w:szCs w:val="23"/>
        </w:rPr>
        <w:t>min. (</w:t>
      </w:r>
      <w:proofErr w:type="spellStart"/>
      <w:r>
        <w:rPr>
          <w:rFonts w:ascii="Arial" w:hAnsi="Arial" w:cs="Arial"/>
          <w:sz w:val="23"/>
          <w:szCs w:val="23"/>
        </w:rPr>
        <w:t>horário</w:t>
      </w:r>
      <w:proofErr w:type="spellEnd"/>
      <w:r>
        <w:rPr>
          <w:rFonts w:ascii="Arial" w:hAnsi="Arial" w:cs="Arial"/>
          <w:sz w:val="23"/>
          <w:szCs w:val="23"/>
        </w:rPr>
        <w:t xml:space="preserve"> de Brasília)</w:t>
      </w:r>
    </w:p>
    <w:p w:rsidR="00B66D6D" w:rsidRDefault="00B66D6D" w:rsidP="00B66D6D">
      <w:pPr>
        <w:spacing w:line="360" w:lineRule="auto"/>
        <w:jc w:val="both"/>
        <w:rPr>
          <w:rFonts w:ascii="Arial" w:hAnsi="Arial" w:cs="Arial"/>
          <w:sz w:val="23"/>
          <w:szCs w:val="23"/>
        </w:rPr>
      </w:pPr>
    </w:p>
    <w:p w:rsidR="00B66D6D" w:rsidRDefault="00B66D6D" w:rsidP="00B66D6D">
      <w:pPr>
        <w:spacing w:line="360" w:lineRule="auto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 xml:space="preserve">Data final </w:t>
      </w:r>
      <w:proofErr w:type="spellStart"/>
      <w:r>
        <w:rPr>
          <w:rFonts w:ascii="Arial" w:hAnsi="Arial" w:cs="Arial"/>
          <w:sz w:val="23"/>
          <w:szCs w:val="23"/>
        </w:rPr>
        <w:t>pa</w:t>
      </w:r>
      <w:r w:rsidR="00B81A3B">
        <w:rPr>
          <w:rFonts w:ascii="Arial" w:hAnsi="Arial" w:cs="Arial"/>
          <w:sz w:val="23"/>
          <w:szCs w:val="23"/>
        </w:rPr>
        <w:t>ra</w:t>
      </w:r>
      <w:proofErr w:type="spellEnd"/>
      <w:r w:rsidR="00B81A3B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B81A3B">
        <w:rPr>
          <w:rFonts w:ascii="Arial" w:hAnsi="Arial" w:cs="Arial"/>
          <w:sz w:val="23"/>
          <w:szCs w:val="23"/>
        </w:rPr>
        <w:t>recebimento</w:t>
      </w:r>
      <w:proofErr w:type="spellEnd"/>
      <w:r w:rsidR="00B81A3B">
        <w:rPr>
          <w:rFonts w:ascii="Arial" w:hAnsi="Arial" w:cs="Arial"/>
          <w:sz w:val="23"/>
          <w:szCs w:val="23"/>
        </w:rPr>
        <w:t xml:space="preserve"> das </w:t>
      </w:r>
      <w:proofErr w:type="spellStart"/>
      <w:r w:rsidR="00B81A3B">
        <w:rPr>
          <w:rFonts w:ascii="Arial" w:hAnsi="Arial" w:cs="Arial"/>
          <w:sz w:val="23"/>
          <w:szCs w:val="23"/>
        </w:rPr>
        <w:t>propostas</w:t>
      </w:r>
      <w:proofErr w:type="spellEnd"/>
      <w:r w:rsidR="00B81A3B">
        <w:rPr>
          <w:rFonts w:ascii="Arial" w:hAnsi="Arial" w:cs="Arial"/>
          <w:sz w:val="23"/>
          <w:szCs w:val="23"/>
        </w:rPr>
        <w:t>: 11</w:t>
      </w:r>
      <w:r w:rsidR="001D2E44">
        <w:rPr>
          <w:rFonts w:ascii="Arial" w:hAnsi="Arial" w:cs="Arial"/>
          <w:sz w:val="23"/>
          <w:szCs w:val="23"/>
        </w:rPr>
        <w:t>/04</w:t>
      </w:r>
      <w:r>
        <w:rPr>
          <w:rFonts w:ascii="Arial" w:hAnsi="Arial" w:cs="Arial"/>
          <w:sz w:val="23"/>
          <w:szCs w:val="23"/>
        </w:rPr>
        <w:t xml:space="preserve">/2025 </w:t>
      </w:r>
      <w:proofErr w:type="spellStart"/>
      <w:r>
        <w:rPr>
          <w:rFonts w:ascii="Arial" w:hAnsi="Arial" w:cs="Arial"/>
          <w:sz w:val="23"/>
          <w:szCs w:val="23"/>
        </w:rPr>
        <w:t>às</w:t>
      </w:r>
      <w:proofErr w:type="spellEnd"/>
      <w:r w:rsidR="005D6DAA">
        <w:rPr>
          <w:rFonts w:ascii="Arial" w:hAnsi="Arial" w:cs="Arial"/>
          <w:sz w:val="23"/>
          <w:szCs w:val="23"/>
        </w:rPr>
        <w:t xml:space="preserve"> </w:t>
      </w:r>
      <w:r w:rsidR="000948DB">
        <w:rPr>
          <w:rFonts w:ascii="Arial" w:hAnsi="Arial" w:cs="Arial"/>
          <w:sz w:val="23"/>
          <w:szCs w:val="23"/>
        </w:rPr>
        <w:t>1</w:t>
      </w:r>
      <w:r w:rsidR="00B81A3B">
        <w:rPr>
          <w:rFonts w:ascii="Arial" w:hAnsi="Arial" w:cs="Arial"/>
          <w:sz w:val="23"/>
          <w:szCs w:val="23"/>
        </w:rPr>
        <w:t>0</w:t>
      </w:r>
      <w:bookmarkStart w:id="0" w:name="_GoBack"/>
      <w:bookmarkEnd w:id="0"/>
      <w:r w:rsidR="000948DB">
        <w:rPr>
          <w:rFonts w:ascii="Arial" w:hAnsi="Arial" w:cs="Arial"/>
          <w:sz w:val="23"/>
          <w:szCs w:val="23"/>
        </w:rPr>
        <w:t>h e 30</w:t>
      </w:r>
      <w:r>
        <w:rPr>
          <w:rFonts w:ascii="Arial" w:hAnsi="Arial" w:cs="Arial"/>
          <w:sz w:val="23"/>
          <w:szCs w:val="23"/>
        </w:rPr>
        <w:t>min. (</w:t>
      </w:r>
      <w:proofErr w:type="spellStart"/>
      <w:r>
        <w:rPr>
          <w:rFonts w:ascii="Arial" w:hAnsi="Arial" w:cs="Arial"/>
          <w:sz w:val="23"/>
          <w:szCs w:val="23"/>
        </w:rPr>
        <w:t>horário</w:t>
      </w:r>
      <w:proofErr w:type="spellEnd"/>
      <w:r>
        <w:rPr>
          <w:rFonts w:ascii="Arial" w:hAnsi="Arial" w:cs="Arial"/>
          <w:sz w:val="23"/>
          <w:szCs w:val="23"/>
        </w:rPr>
        <w:t xml:space="preserve"> de Brasília)</w:t>
      </w:r>
    </w:p>
    <w:p w:rsidR="00B66D6D" w:rsidRDefault="00B66D6D" w:rsidP="00B66D6D">
      <w:pPr>
        <w:spacing w:line="360" w:lineRule="auto"/>
        <w:jc w:val="both"/>
        <w:rPr>
          <w:rFonts w:ascii="Arial" w:hAnsi="Arial" w:cs="Arial"/>
          <w:sz w:val="23"/>
          <w:szCs w:val="23"/>
        </w:rPr>
      </w:pPr>
    </w:p>
    <w:p w:rsidR="00B66D6D" w:rsidRDefault="00B66D6D" w:rsidP="00B66D6D">
      <w:pPr>
        <w:spacing w:line="360" w:lineRule="auto"/>
        <w:jc w:val="both"/>
        <w:rPr>
          <w:rFonts w:ascii="Arial" w:hAnsi="Arial" w:cs="Arial"/>
          <w:sz w:val="23"/>
          <w:szCs w:val="23"/>
        </w:rPr>
      </w:pPr>
    </w:p>
    <w:p w:rsidR="00B66D6D" w:rsidRDefault="00B66D6D" w:rsidP="00B66D6D">
      <w:pPr>
        <w:spacing w:line="360" w:lineRule="auto"/>
        <w:jc w:val="both"/>
        <w:rPr>
          <w:rFonts w:ascii="Arial" w:hAnsi="Arial" w:cs="Arial"/>
          <w:sz w:val="23"/>
          <w:szCs w:val="23"/>
        </w:rPr>
      </w:pPr>
      <w:proofErr w:type="spellStart"/>
      <w:r>
        <w:rPr>
          <w:rFonts w:ascii="Arial" w:hAnsi="Arial" w:cs="Arial"/>
          <w:sz w:val="23"/>
          <w:szCs w:val="23"/>
        </w:rPr>
        <w:t>Atenciosamente</w:t>
      </w:r>
      <w:proofErr w:type="spellEnd"/>
      <w:r>
        <w:rPr>
          <w:rFonts w:ascii="Arial" w:hAnsi="Arial" w:cs="Arial"/>
          <w:sz w:val="23"/>
          <w:szCs w:val="23"/>
        </w:rPr>
        <w:t>,</w:t>
      </w:r>
    </w:p>
    <w:p w:rsidR="00B66D6D" w:rsidRDefault="00B66D6D" w:rsidP="00B66D6D">
      <w:pPr>
        <w:spacing w:line="360" w:lineRule="auto"/>
        <w:jc w:val="both"/>
        <w:rPr>
          <w:rFonts w:ascii="Arial" w:hAnsi="Arial" w:cs="Arial"/>
          <w:sz w:val="23"/>
          <w:szCs w:val="23"/>
        </w:rPr>
      </w:pPr>
    </w:p>
    <w:p w:rsidR="00B66D6D" w:rsidRDefault="00B66D6D" w:rsidP="00B66D6D">
      <w:pPr>
        <w:spacing w:line="360" w:lineRule="auto"/>
        <w:jc w:val="both"/>
        <w:rPr>
          <w:rFonts w:ascii="Arial" w:hAnsi="Arial" w:cs="Arial"/>
          <w:sz w:val="23"/>
          <w:szCs w:val="23"/>
        </w:rPr>
      </w:pPr>
    </w:p>
    <w:p w:rsidR="00B66D6D" w:rsidRDefault="00B66D6D" w:rsidP="00B66D6D">
      <w:pPr>
        <w:spacing w:line="360" w:lineRule="auto"/>
        <w:jc w:val="center"/>
        <w:rPr>
          <w:rFonts w:ascii="Arial" w:hAnsi="Arial" w:cs="Arial"/>
          <w:sz w:val="23"/>
          <w:szCs w:val="23"/>
        </w:rPr>
      </w:pPr>
      <w:proofErr w:type="spellStart"/>
      <w:r>
        <w:rPr>
          <w:rFonts w:ascii="Arial" w:hAnsi="Arial" w:cs="Arial"/>
          <w:sz w:val="23"/>
          <w:szCs w:val="23"/>
        </w:rPr>
        <w:t>Secretaria</w:t>
      </w:r>
      <w:proofErr w:type="spellEnd"/>
      <w:r>
        <w:rPr>
          <w:rFonts w:ascii="Arial" w:hAnsi="Arial" w:cs="Arial"/>
          <w:sz w:val="23"/>
          <w:szCs w:val="23"/>
        </w:rPr>
        <w:t xml:space="preserve"> Municipal de </w:t>
      </w:r>
      <w:proofErr w:type="spellStart"/>
      <w:r>
        <w:rPr>
          <w:rFonts w:ascii="Arial" w:hAnsi="Arial" w:cs="Arial"/>
          <w:sz w:val="23"/>
          <w:szCs w:val="23"/>
        </w:rPr>
        <w:t>Saúde</w:t>
      </w:r>
      <w:proofErr w:type="spellEnd"/>
    </w:p>
    <w:p w:rsidR="00B66D6D" w:rsidRDefault="00B66D6D" w:rsidP="00B66D6D">
      <w:pPr>
        <w:spacing w:line="360" w:lineRule="auto"/>
        <w:jc w:val="center"/>
        <w:rPr>
          <w:rFonts w:ascii="Arial" w:hAnsi="Arial" w:cs="Arial"/>
          <w:sz w:val="23"/>
          <w:szCs w:val="23"/>
        </w:rPr>
      </w:pPr>
      <w:proofErr w:type="spellStart"/>
      <w:r>
        <w:rPr>
          <w:rFonts w:ascii="Arial" w:hAnsi="Arial" w:cs="Arial"/>
          <w:sz w:val="23"/>
          <w:szCs w:val="23"/>
        </w:rPr>
        <w:t>Prefeitura</w:t>
      </w:r>
      <w:proofErr w:type="spellEnd"/>
      <w:r>
        <w:rPr>
          <w:rFonts w:ascii="Arial" w:hAnsi="Arial" w:cs="Arial"/>
          <w:sz w:val="23"/>
          <w:szCs w:val="23"/>
        </w:rPr>
        <w:t xml:space="preserve"> de </w:t>
      </w:r>
      <w:proofErr w:type="spellStart"/>
      <w:r>
        <w:rPr>
          <w:rFonts w:ascii="Arial" w:hAnsi="Arial" w:cs="Arial"/>
          <w:sz w:val="23"/>
          <w:szCs w:val="23"/>
        </w:rPr>
        <w:t>Jacareí</w:t>
      </w:r>
      <w:proofErr w:type="spellEnd"/>
    </w:p>
    <w:sectPr w:rsidR="00B66D6D" w:rsidSect="00895CBC">
      <w:headerReference w:type="default" r:id="rId8"/>
      <w:footerReference w:type="default" r:id="rId9"/>
      <w:pgSz w:w="11900" w:h="16840"/>
      <w:pgMar w:top="2835" w:right="851" w:bottom="1134" w:left="1701" w:header="737" w:footer="851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B067B" w:rsidRDefault="005B067B">
      <w:r>
        <w:separator/>
      </w:r>
    </w:p>
  </w:endnote>
  <w:endnote w:type="continuationSeparator" w:id="0">
    <w:p w:rsidR="005B067B" w:rsidRDefault="005B06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Times New Roman"/>
    <w:charset w:val="00"/>
    <w:family w:val="roman"/>
    <w:pitch w:val="default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7602" w:rsidRPr="004F76BD" w:rsidRDefault="00C37EE2" w:rsidP="004F76BD">
    <w:pPr>
      <w:pStyle w:val="CabealhoeRodap"/>
      <w:tabs>
        <w:tab w:val="clear" w:pos="9020"/>
        <w:tab w:val="center" w:pos="4819"/>
        <w:tab w:val="right" w:pos="9612"/>
      </w:tabs>
      <w:jc w:val="center"/>
      <w:rPr>
        <w:color w:val="auto"/>
      </w:rPr>
    </w:pPr>
    <w:r w:rsidRPr="004F76BD">
      <w:rPr>
        <w:color w:val="auto"/>
        <w:sz w:val="22"/>
        <w:szCs w:val="22"/>
      </w:rPr>
      <w:t>Av. M</w:t>
    </w:r>
    <w:r w:rsidRPr="004F76BD">
      <w:rPr>
        <w:rFonts w:hint="eastAsia"/>
        <w:color w:val="auto"/>
        <w:sz w:val="22"/>
        <w:szCs w:val="22"/>
      </w:rPr>
      <w:t>a</w:t>
    </w:r>
    <w:r w:rsidRPr="004F76BD">
      <w:rPr>
        <w:color w:val="auto"/>
        <w:sz w:val="22"/>
        <w:szCs w:val="22"/>
      </w:rPr>
      <w:t>jor Acácio Ferreira</w:t>
    </w:r>
    <w:r w:rsidR="00BE3624" w:rsidRPr="004F76BD">
      <w:rPr>
        <w:color w:val="auto"/>
        <w:sz w:val="22"/>
        <w:szCs w:val="22"/>
        <w:lang w:val="pt-PT"/>
      </w:rPr>
      <w:t xml:space="preserve">, </w:t>
    </w:r>
    <w:r w:rsidRPr="004F76BD">
      <w:rPr>
        <w:color w:val="auto"/>
        <w:sz w:val="22"/>
        <w:szCs w:val="22"/>
        <w:lang w:val="pt-PT"/>
      </w:rPr>
      <w:t>854</w:t>
    </w:r>
    <w:r w:rsidR="004F76BD">
      <w:rPr>
        <w:color w:val="auto"/>
        <w:sz w:val="22"/>
        <w:szCs w:val="22"/>
        <w:lang w:val="pt-PT"/>
      </w:rPr>
      <w:t xml:space="preserve">, </w:t>
    </w:r>
    <w:r w:rsidRPr="004F76BD">
      <w:rPr>
        <w:color w:val="auto"/>
        <w:sz w:val="22"/>
        <w:szCs w:val="22"/>
        <w:lang w:val="pt-PT"/>
      </w:rPr>
      <w:t>Jardim Paraíba</w:t>
    </w:r>
    <w:r w:rsidR="004F76BD">
      <w:rPr>
        <w:color w:val="auto"/>
        <w:sz w:val="22"/>
        <w:szCs w:val="22"/>
        <w:lang w:val="pt-PT"/>
      </w:rPr>
      <w:t>,</w:t>
    </w:r>
    <w:r w:rsidR="00BE3624" w:rsidRPr="004F76BD">
      <w:rPr>
        <w:color w:val="auto"/>
        <w:sz w:val="22"/>
        <w:szCs w:val="22"/>
        <w:lang w:val="pt-PT"/>
      </w:rPr>
      <w:t xml:space="preserve"> Jacare</w:t>
    </w:r>
    <w:r w:rsidR="00BE3624" w:rsidRPr="004F76BD">
      <w:rPr>
        <w:color w:val="auto"/>
        <w:sz w:val="22"/>
        <w:szCs w:val="22"/>
      </w:rPr>
      <w:t xml:space="preserve">í/SP </w:t>
    </w:r>
    <w:r w:rsidR="004F76BD">
      <w:rPr>
        <w:color w:val="auto"/>
        <w:sz w:val="22"/>
        <w:szCs w:val="22"/>
      </w:rPr>
      <w:t>–</w:t>
    </w:r>
    <w:r w:rsidR="00BE3624" w:rsidRPr="004F76BD">
      <w:rPr>
        <w:color w:val="auto"/>
        <w:sz w:val="22"/>
        <w:szCs w:val="22"/>
      </w:rPr>
      <w:t xml:space="preserve"> CEP 12</w:t>
    </w:r>
    <w:r w:rsidR="004F76BD">
      <w:rPr>
        <w:color w:val="auto"/>
        <w:sz w:val="22"/>
        <w:szCs w:val="22"/>
      </w:rPr>
      <w:t>.</w:t>
    </w:r>
    <w:r w:rsidR="00BE3624" w:rsidRPr="004F76BD">
      <w:rPr>
        <w:color w:val="auto"/>
        <w:sz w:val="22"/>
        <w:szCs w:val="22"/>
      </w:rPr>
      <w:t>327-</w:t>
    </w:r>
    <w:proofErr w:type="gramStart"/>
    <w:r w:rsidR="004F76BD">
      <w:rPr>
        <w:color w:val="auto"/>
        <w:sz w:val="22"/>
        <w:szCs w:val="22"/>
      </w:rPr>
      <w:t>530</w:t>
    </w:r>
    <w:proofErr w:type="gramEnd"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B067B" w:rsidRDefault="005B067B">
      <w:r>
        <w:separator/>
      </w:r>
    </w:p>
  </w:footnote>
  <w:footnote w:type="continuationSeparator" w:id="0">
    <w:p w:rsidR="005B067B" w:rsidRDefault="005B067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7602" w:rsidRDefault="00654FC8">
    <w:pPr>
      <w:pStyle w:val="CabealhoeRodap"/>
      <w:keepNext/>
      <w:tabs>
        <w:tab w:val="clear" w:pos="9020"/>
        <w:tab w:val="center" w:pos="4819"/>
        <w:tab w:val="right" w:pos="9612"/>
      </w:tabs>
      <w:outlineLvl w:val="0"/>
      <w:rPr>
        <w:b/>
        <w:bCs/>
        <w:sz w:val="32"/>
        <w:szCs w:val="32"/>
      </w:rPr>
    </w:pPr>
    <w:r>
      <w:rPr>
        <w:noProof/>
      </w:rPr>
      <w:drawing>
        <wp:anchor distT="152400" distB="152400" distL="152400" distR="152400" simplePos="0" relativeHeight="251659264" behindDoc="1" locked="0" layoutInCell="1" allowOverlap="1" wp14:anchorId="44899309" wp14:editId="6CDAA6EB">
          <wp:simplePos x="0" y="0"/>
          <wp:positionH relativeFrom="margin">
            <wp:posOffset>-1080135</wp:posOffset>
          </wp:positionH>
          <wp:positionV relativeFrom="page">
            <wp:posOffset>257175</wp:posOffset>
          </wp:positionV>
          <wp:extent cx="7556500" cy="1192530"/>
          <wp:effectExtent l="0" t="0" r="6350" b="0"/>
          <wp:wrapTight wrapText="bothSides">
            <wp:wrapPolygon edited="1">
              <wp:start x="0" y="0"/>
              <wp:lineTo x="21600" y="0"/>
              <wp:lineTo x="21600" y="21600"/>
              <wp:lineTo x="0" y="21600"/>
              <wp:lineTo x="0" y="0"/>
            </wp:wrapPolygon>
          </wp:wrapTight>
          <wp:docPr id="1073741825" name="officeArt object" descr="cabecalho PMJ 2 COM BRASÃO.pdf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5" name="cabecalho PMJ 2 COM BRASÃO.pdf" descr="cabecalho PMJ 2 COM BRASÃO.pdf"/>
                  <pic:cNvPicPr>
                    <a:picLocks noChangeAspect="1"/>
                  </pic:cNvPicPr>
                </pic:nvPicPr>
                <pic:blipFill>
                  <a:blip r:embed="rId1">
                    <a:extLst/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6500" cy="1192530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anchor>
      </w:drawing>
    </w:r>
    <w:r w:rsidR="00BE3624">
      <w:rPr>
        <w:b/>
        <w:bCs/>
        <w:sz w:val="32"/>
        <w:szCs w:val="32"/>
        <w:lang w:val="pt-PT"/>
      </w:rPr>
      <w:tab/>
      <w:t>Prefeitura de Jacare</w:t>
    </w:r>
    <w:r w:rsidR="00BE3624">
      <w:rPr>
        <w:b/>
        <w:bCs/>
        <w:sz w:val="32"/>
        <w:szCs w:val="32"/>
      </w:rPr>
      <w:t>í</w:t>
    </w:r>
  </w:p>
  <w:p w:rsidR="006C7602" w:rsidRDefault="00BE3624">
    <w:pPr>
      <w:pStyle w:val="CabealhoeRodap"/>
      <w:tabs>
        <w:tab w:val="clear" w:pos="9020"/>
        <w:tab w:val="center" w:pos="4819"/>
        <w:tab w:val="right" w:pos="9612"/>
      </w:tabs>
      <w:rPr>
        <w:lang w:val="pt-PT"/>
      </w:rPr>
    </w:pPr>
    <w:r>
      <w:tab/>
    </w:r>
    <w:r w:rsidR="00C37EE2">
      <w:rPr>
        <w:lang w:val="pt-PT"/>
      </w:rPr>
      <w:t>Secretaria de Saúde</w:t>
    </w:r>
  </w:p>
  <w:p w:rsidR="00C37EE2" w:rsidRDefault="00C37EE2">
    <w:pPr>
      <w:pStyle w:val="CabealhoeRodap"/>
      <w:tabs>
        <w:tab w:val="clear" w:pos="9020"/>
        <w:tab w:val="center" w:pos="4819"/>
        <w:tab w:val="right" w:pos="9612"/>
      </w:tabs>
    </w:pPr>
    <w:r>
      <w:rPr>
        <w:lang w:val="pt-PT"/>
      </w:rPr>
      <w:t xml:space="preserve">                                 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20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</w:compat>
  <w:rsids>
    <w:rsidRoot w:val="006C7602"/>
    <w:rsid w:val="000522CD"/>
    <w:rsid w:val="000948DB"/>
    <w:rsid w:val="001C1D0A"/>
    <w:rsid w:val="001D2E44"/>
    <w:rsid w:val="001D7599"/>
    <w:rsid w:val="0029265D"/>
    <w:rsid w:val="00473447"/>
    <w:rsid w:val="004E7302"/>
    <w:rsid w:val="004F76BD"/>
    <w:rsid w:val="005A6855"/>
    <w:rsid w:val="005B067B"/>
    <w:rsid w:val="005D6DAA"/>
    <w:rsid w:val="00654FC8"/>
    <w:rsid w:val="006C7602"/>
    <w:rsid w:val="00726F0E"/>
    <w:rsid w:val="00895CBC"/>
    <w:rsid w:val="00B32402"/>
    <w:rsid w:val="00B44D2C"/>
    <w:rsid w:val="00B66D6D"/>
    <w:rsid w:val="00B81A3B"/>
    <w:rsid w:val="00BE3624"/>
    <w:rsid w:val="00C37EE2"/>
    <w:rsid w:val="00EE17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Arial Unicode MS" w:hAnsi="Times New Roman" w:cs="Times New Roman"/>
        <w:bdr w:val="nil"/>
        <w:lang w:val="pt-BR" w:eastAsia="pt-BR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Pr>
      <w:sz w:val="24"/>
      <w:szCs w:val="24"/>
      <w:lang w:val="en-US"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CabealhoeRodap">
    <w:name w:val="Cabeçalho e Rodapé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:u w:color="000000"/>
      <w14:textOutline w14:w="12700" w14:cap="flat" w14:cmpd="sng" w14:algn="ctr">
        <w14:noFill/>
        <w14:prstDash w14:val="solid"/>
        <w14:miter w14:lim="400000"/>
      </w14:textOutline>
    </w:rPr>
  </w:style>
  <w:style w:type="paragraph" w:customStyle="1" w:styleId="Padro">
    <w:name w:val="Padrão"/>
    <w:pPr>
      <w:spacing w:before="160" w:line="288" w:lineRule="auto"/>
    </w:pPr>
    <w:rPr>
      <w:rFonts w:ascii="Helvetica Neue" w:eastAsia="Helvetica Neue" w:hAnsi="Helvetica Neue" w:cs="Helvetica Neue"/>
      <w:color w:val="000000"/>
      <w:sz w:val="24"/>
      <w:szCs w:val="24"/>
      <w:u w:color="000000"/>
      <w14:textOutline w14:w="12700" w14:cap="flat" w14:cmpd="sng" w14:algn="ctr">
        <w14:noFill/>
        <w14:prstDash w14:val="solid"/>
        <w14:miter w14:lim="400000"/>
      </w14:textOutline>
    </w:rPr>
  </w:style>
  <w:style w:type="paragraph" w:styleId="Ttulo">
    <w:name w:val="Title"/>
    <w:pPr>
      <w:keepNext/>
    </w:pPr>
    <w:rPr>
      <w:rFonts w:ascii="Helvetica Neue" w:hAnsi="Helvetica Neue" w:cs="Arial Unicode MS"/>
      <w:b/>
      <w:bCs/>
      <w:color w:val="000000"/>
      <w:sz w:val="60"/>
      <w:szCs w:val="60"/>
      <w:u w:color="000000"/>
      <w14:textOutline w14:w="12700" w14:cap="flat" w14:cmpd="sng" w14:algn="ctr">
        <w14:noFill/>
        <w14:prstDash w14:val="solid"/>
        <w14:miter w14:lim="400000"/>
      </w14:textOutline>
    </w:rPr>
  </w:style>
  <w:style w:type="paragraph" w:styleId="Cabealho">
    <w:name w:val="header"/>
    <w:basedOn w:val="Normal"/>
    <w:link w:val="CabealhoChar"/>
    <w:uiPriority w:val="99"/>
    <w:unhideWhenUsed/>
    <w:rsid w:val="00C37EE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C37EE2"/>
    <w:rPr>
      <w:sz w:val="24"/>
      <w:szCs w:val="24"/>
      <w:lang w:val="en-US" w:eastAsia="en-US"/>
    </w:rPr>
  </w:style>
  <w:style w:type="paragraph" w:styleId="Rodap">
    <w:name w:val="footer"/>
    <w:basedOn w:val="Normal"/>
    <w:link w:val="RodapChar"/>
    <w:uiPriority w:val="99"/>
    <w:unhideWhenUsed/>
    <w:rsid w:val="00C37EE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C37EE2"/>
    <w:rPr>
      <w:sz w:val="24"/>
      <w:szCs w:val="24"/>
      <w:lang w:val="en-US" w:eastAsia="en-US"/>
    </w:rPr>
  </w:style>
  <w:style w:type="paragraph" w:styleId="Lista">
    <w:name w:val="List"/>
    <w:basedOn w:val="Corpodetexto"/>
    <w:rsid w:val="000522C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/>
      <w:spacing w:after="0"/>
      <w:jc w:val="both"/>
    </w:pPr>
    <w:rPr>
      <w:rFonts w:eastAsia="Times New Roman"/>
      <w:szCs w:val="20"/>
      <w:bdr w:val="none" w:sz="0" w:space="0" w:color="auto"/>
      <w:lang w:val="pt-BR" w:eastAsia="ar-SA"/>
    </w:rPr>
  </w:style>
  <w:style w:type="paragraph" w:customStyle="1" w:styleId="western">
    <w:name w:val="western"/>
    <w:basedOn w:val="Normal"/>
    <w:qFormat/>
    <w:rsid w:val="000522C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/>
      <w:spacing w:beforeAutospacing="1" w:after="119"/>
    </w:pPr>
    <w:rPr>
      <w:rFonts w:eastAsia="Times New Roman"/>
      <w:bdr w:val="none" w:sz="0" w:space="0" w:color="auto"/>
      <w:lang w:val="pt-BR" w:eastAsia="pt-BR"/>
    </w:rPr>
  </w:style>
  <w:style w:type="paragraph" w:customStyle="1" w:styleId="lista-western">
    <w:name w:val="lista-western"/>
    <w:basedOn w:val="Normal"/>
    <w:qFormat/>
    <w:rsid w:val="000522C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/>
      <w:spacing w:beforeAutospacing="1" w:after="119"/>
    </w:pPr>
    <w:rPr>
      <w:rFonts w:eastAsia="Times New Roman"/>
      <w:bdr w:val="none" w:sz="0" w:space="0" w:color="auto"/>
      <w:lang w:val="pt-BR" w:eastAsia="pt-BR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0522CD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0522CD"/>
    <w:rPr>
      <w:sz w:val="24"/>
      <w:szCs w:val="24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Arial Unicode MS" w:hAnsi="Times New Roman" w:cs="Times New Roman"/>
        <w:bdr w:val="nil"/>
        <w:lang w:val="pt-BR" w:eastAsia="pt-BR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Pr>
      <w:sz w:val="24"/>
      <w:szCs w:val="24"/>
      <w:lang w:val="en-US"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CabealhoeRodap">
    <w:name w:val="Cabeçalho e Rodapé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:u w:color="000000"/>
      <w14:textOutline w14:w="12700" w14:cap="flat" w14:cmpd="sng" w14:algn="ctr">
        <w14:noFill/>
        <w14:prstDash w14:val="solid"/>
        <w14:miter w14:lim="400000"/>
      </w14:textOutline>
    </w:rPr>
  </w:style>
  <w:style w:type="paragraph" w:customStyle="1" w:styleId="Padro">
    <w:name w:val="Padrão"/>
    <w:pPr>
      <w:spacing w:before="160" w:line="288" w:lineRule="auto"/>
    </w:pPr>
    <w:rPr>
      <w:rFonts w:ascii="Helvetica Neue" w:eastAsia="Helvetica Neue" w:hAnsi="Helvetica Neue" w:cs="Helvetica Neue"/>
      <w:color w:val="000000"/>
      <w:sz w:val="24"/>
      <w:szCs w:val="24"/>
      <w:u w:color="000000"/>
      <w14:textOutline w14:w="12700" w14:cap="flat" w14:cmpd="sng" w14:algn="ctr">
        <w14:noFill/>
        <w14:prstDash w14:val="solid"/>
        <w14:miter w14:lim="400000"/>
      </w14:textOutline>
    </w:rPr>
  </w:style>
  <w:style w:type="paragraph" w:styleId="Ttulo">
    <w:name w:val="Title"/>
    <w:pPr>
      <w:keepNext/>
    </w:pPr>
    <w:rPr>
      <w:rFonts w:ascii="Helvetica Neue" w:hAnsi="Helvetica Neue" w:cs="Arial Unicode MS"/>
      <w:b/>
      <w:bCs/>
      <w:color w:val="000000"/>
      <w:sz w:val="60"/>
      <w:szCs w:val="60"/>
      <w:u w:color="000000"/>
      <w14:textOutline w14:w="12700" w14:cap="flat" w14:cmpd="sng" w14:algn="ctr">
        <w14:noFill/>
        <w14:prstDash w14:val="solid"/>
        <w14:miter w14:lim="400000"/>
      </w14:textOutline>
    </w:rPr>
  </w:style>
  <w:style w:type="paragraph" w:styleId="Cabealho">
    <w:name w:val="header"/>
    <w:basedOn w:val="Normal"/>
    <w:link w:val="CabealhoChar"/>
    <w:uiPriority w:val="99"/>
    <w:unhideWhenUsed/>
    <w:rsid w:val="00C37EE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C37EE2"/>
    <w:rPr>
      <w:sz w:val="24"/>
      <w:szCs w:val="24"/>
      <w:lang w:val="en-US" w:eastAsia="en-US"/>
    </w:rPr>
  </w:style>
  <w:style w:type="paragraph" w:styleId="Rodap">
    <w:name w:val="footer"/>
    <w:basedOn w:val="Normal"/>
    <w:link w:val="RodapChar"/>
    <w:uiPriority w:val="99"/>
    <w:unhideWhenUsed/>
    <w:rsid w:val="00C37EE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C37EE2"/>
    <w:rPr>
      <w:sz w:val="24"/>
      <w:szCs w:val="24"/>
      <w:lang w:val="en-US" w:eastAsia="en-US"/>
    </w:rPr>
  </w:style>
  <w:style w:type="paragraph" w:styleId="Lista">
    <w:name w:val="List"/>
    <w:basedOn w:val="Corpodetexto"/>
    <w:rsid w:val="000522C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/>
      <w:spacing w:after="0"/>
      <w:jc w:val="both"/>
    </w:pPr>
    <w:rPr>
      <w:rFonts w:eastAsia="Times New Roman"/>
      <w:szCs w:val="20"/>
      <w:bdr w:val="none" w:sz="0" w:space="0" w:color="auto"/>
      <w:lang w:val="pt-BR" w:eastAsia="ar-SA"/>
    </w:rPr>
  </w:style>
  <w:style w:type="paragraph" w:customStyle="1" w:styleId="western">
    <w:name w:val="western"/>
    <w:basedOn w:val="Normal"/>
    <w:qFormat/>
    <w:rsid w:val="000522C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/>
      <w:spacing w:beforeAutospacing="1" w:after="119"/>
    </w:pPr>
    <w:rPr>
      <w:rFonts w:eastAsia="Times New Roman"/>
      <w:bdr w:val="none" w:sz="0" w:space="0" w:color="auto"/>
      <w:lang w:val="pt-BR" w:eastAsia="pt-BR"/>
    </w:rPr>
  </w:style>
  <w:style w:type="paragraph" w:customStyle="1" w:styleId="lista-western">
    <w:name w:val="lista-western"/>
    <w:basedOn w:val="Normal"/>
    <w:qFormat/>
    <w:rsid w:val="000522C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/>
      <w:spacing w:beforeAutospacing="1" w:after="119"/>
    </w:pPr>
    <w:rPr>
      <w:rFonts w:eastAsia="Times New Roman"/>
      <w:bdr w:val="none" w:sz="0" w:space="0" w:color="auto"/>
      <w:lang w:val="pt-BR" w:eastAsia="pt-BR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0522CD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0522CD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suprimentos.saude@jacarei.sp.gov.br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125</Words>
  <Characters>680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Andréia Conceição de Moura Carvalho</dc:creator>
  <cp:lastModifiedBy>Abner Antoni Santos Silva</cp:lastModifiedBy>
  <cp:revision>9</cp:revision>
  <cp:lastPrinted>2025-01-21T13:15:00Z</cp:lastPrinted>
  <dcterms:created xsi:type="dcterms:W3CDTF">2025-02-17T12:31:00Z</dcterms:created>
  <dcterms:modified xsi:type="dcterms:W3CDTF">2025-04-08T13:37:00Z</dcterms:modified>
</cp:coreProperties>
</file>