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AVISO DE CONTRATAÇÃO DIRETA</w:t>
      </w: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 </w:t>
      </w:r>
      <w:proofErr w:type="spellStart"/>
      <w:r>
        <w:rPr>
          <w:rFonts w:ascii="Arial" w:hAnsi="Arial" w:cs="Arial"/>
          <w:sz w:val="23"/>
          <w:szCs w:val="23"/>
        </w:rPr>
        <w:t>Prefeitura</w:t>
      </w:r>
      <w:proofErr w:type="spellEnd"/>
      <w:r>
        <w:rPr>
          <w:rFonts w:ascii="Arial" w:hAnsi="Arial" w:cs="Arial"/>
          <w:sz w:val="23"/>
          <w:szCs w:val="23"/>
        </w:rPr>
        <w:t xml:space="preserve"> do </w:t>
      </w:r>
      <w:proofErr w:type="spellStart"/>
      <w:r>
        <w:rPr>
          <w:rFonts w:ascii="Arial" w:hAnsi="Arial" w:cs="Arial"/>
          <w:sz w:val="23"/>
          <w:szCs w:val="23"/>
        </w:rPr>
        <w:t>Município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Jacareí</w:t>
      </w:r>
      <w:proofErr w:type="spellEnd"/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</w:rPr>
        <w:t>através</w:t>
      </w:r>
      <w:proofErr w:type="spellEnd"/>
      <w:r>
        <w:rPr>
          <w:rFonts w:ascii="Arial" w:hAnsi="Arial" w:cs="Arial"/>
          <w:sz w:val="23"/>
          <w:szCs w:val="23"/>
        </w:rPr>
        <w:t xml:space="preserve"> da </w:t>
      </w:r>
      <w:proofErr w:type="spellStart"/>
      <w:r>
        <w:rPr>
          <w:rFonts w:ascii="Arial" w:hAnsi="Arial" w:cs="Arial"/>
          <w:sz w:val="23"/>
          <w:szCs w:val="23"/>
        </w:rPr>
        <w:t>Secretaria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Saúde</w:t>
      </w:r>
      <w:proofErr w:type="spellEnd"/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</w:rPr>
        <w:t>torna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pública</w:t>
      </w:r>
      <w:proofErr w:type="spellEnd"/>
      <w:r>
        <w:rPr>
          <w:rFonts w:ascii="Arial" w:hAnsi="Arial" w:cs="Arial"/>
          <w:sz w:val="23"/>
          <w:szCs w:val="23"/>
        </w:rPr>
        <w:t xml:space="preserve"> a </w:t>
      </w:r>
      <w:proofErr w:type="spellStart"/>
      <w:r>
        <w:rPr>
          <w:rFonts w:ascii="Arial" w:hAnsi="Arial" w:cs="Arial"/>
          <w:sz w:val="23"/>
          <w:szCs w:val="23"/>
        </w:rPr>
        <w:t>dispensa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licitação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conforme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documento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anexo</w:t>
      </w:r>
      <w:proofErr w:type="spellEnd"/>
      <w:r>
        <w:rPr>
          <w:rFonts w:ascii="Arial" w:hAnsi="Arial" w:cs="Arial"/>
          <w:sz w:val="23"/>
          <w:szCs w:val="23"/>
        </w:rPr>
        <w:t xml:space="preserve"> com </w:t>
      </w:r>
      <w:proofErr w:type="spellStart"/>
      <w:r>
        <w:rPr>
          <w:rFonts w:ascii="Arial" w:hAnsi="Arial" w:cs="Arial"/>
          <w:sz w:val="23"/>
          <w:szCs w:val="23"/>
        </w:rPr>
        <w:t>especificações</w:t>
      </w:r>
      <w:proofErr w:type="spellEnd"/>
      <w:r>
        <w:rPr>
          <w:rFonts w:ascii="Arial" w:hAnsi="Arial" w:cs="Arial"/>
          <w:sz w:val="23"/>
          <w:szCs w:val="23"/>
        </w:rPr>
        <w:t xml:space="preserve">. </w:t>
      </w:r>
      <w:proofErr w:type="gramStart"/>
      <w:r>
        <w:rPr>
          <w:rFonts w:ascii="Arial" w:hAnsi="Arial" w:cs="Arial"/>
          <w:sz w:val="23"/>
          <w:szCs w:val="23"/>
        </w:rPr>
        <w:t xml:space="preserve">A </w:t>
      </w:r>
      <w:proofErr w:type="spellStart"/>
      <w:r>
        <w:rPr>
          <w:rFonts w:ascii="Arial" w:hAnsi="Arial" w:cs="Arial"/>
          <w:sz w:val="23"/>
          <w:szCs w:val="23"/>
        </w:rPr>
        <w:t>pesquisa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preços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seguirá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parâmetros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previstos</w:t>
      </w:r>
      <w:proofErr w:type="spellEnd"/>
      <w:r>
        <w:rPr>
          <w:rFonts w:ascii="Arial" w:hAnsi="Arial" w:cs="Arial"/>
          <w:sz w:val="23"/>
          <w:szCs w:val="23"/>
        </w:rPr>
        <w:t xml:space="preserve"> no Art.</w:t>
      </w:r>
      <w:proofErr w:type="gramEnd"/>
      <w:r>
        <w:rPr>
          <w:rFonts w:ascii="Arial" w:hAnsi="Arial" w:cs="Arial"/>
          <w:sz w:val="23"/>
          <w:szCs w:val="23"/>
        </w:rPr>
        <w:t xml:space="preserve"> 7º da Lei 14.133/2021, </w:t>
      </w:r>
      <w:proofErr w:type="spellStart"/>
      <w:r>
        <w:rPr>
          <w:rFonts w:ascii="Arial" w:hAnsi="Arial" w:cs="Arial"/>
          <w:sz w:val="23"/>
          <w:szCs w:val="23"/>
        </w:rPr>
        <w:t>sendo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divulgada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pelo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período</w:t>
      </w:r>
      <w:proofErr w:type="spellEnd"/>
      <w:r>
        <w:rPr>
          <w:rFonts w:ascii="Arial" w:hAnsi="Arial" w:cs="Arial"/>
          <w:sz w:val="23"/>
          <w:szCs w:val="23"/>
        </w:rPr>
        <w:t xml:space="preserve"> de 03 (</w:t>
      </w:r>
      <w:proofErr w:type="spellStart"/>
      <w:r>
        <w:rPr>
          <w:rFonts w:ascii="Arial" w:hAnsi="Arial" w:cs="Arial"/>
          <w:sz w:val="23"/>
          <w:szCs w:val="23"/>
        </w:rPr>
        <w:t>três</w:t>
      </w:r>
      <w:proofErr w:type="spellEnd"/>
      <w:r>
        <w:rPr>
          <w:rFonts w:ascii="Arial" w:hAnsi="Arial" w:cs="Arial"/>
          <w:sz w:val="23"/>
          <w:szCs w:val="23"/>
        </w:rPr>
        <w:t xml:space="preserve">) </w:t>
      </w:r>
      <w:proofErr w:type="spellStart"/>
      <w:proofErr w:type="gramStart"/>
      <w:r>
        <w:rPr>
          <w:rFonts w:ascii="Arial" w:hAnsi="Arial" w:cs="Arial"/>
          <w:sz w:val="23"/>
          <w:szCs w:val="23"/>
        </w:rPr>
        <w:t>dias</w:t>
      </w:r>
      <w:proofErr w:type="spellEnd"/>
      <w:proofErr w:type="gram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úteis</w:t>
      </w:r>
      <w:proofErr w:type="spellEnd"/>
      <w:r>
        <w:rPr>
          <w:rFonts w:ascii="Arial" w:hAnsi="Arial" w:cs="Arial"/>
          <w:sz w:val="23"/>
          <w:szCs w:val="23"/>
        </w:rPr>
        <w:t xml:space="preserve"> no Portal </w:t>
      </w:r>
      <w:proofErr w:type="spellStart"/>
      <w:r>
        <w:rPr>
          <w:rFonts w:ascii="Arial" w:hAnsi="Arial" w:cs="Arial"/>
          <w:sz w:val="23"/>
          <w:szCs w:val="23"/>
        </w:rPr>
        <w:t>Nacional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Contratações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Públicas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para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recebimento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propostas</w:t>
      </w:r>
      <w:proofErr w:type="spellEnd"/>
      <w:r>
        <w:rPr>
          <w:rFonts w:ascii="Arial" w:hAnsi="Arial" w:cs="Arial"/>
          <w:sz w:val="23"/>
          <w:szCs w:val="23"/>
        </w:rPr>
        <w:t>.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As </w:t>
      </w:r>
      <w:proofErr w:type="spellStart"/>
      <w:r>
        <w:rPr>
          <w:rFonts w:ascii="Arial" w:hAnsi="Arial" w:cs="Arial"/>
          <w:sz w:val="23"/>
          <w:szCs w:val="23"/>
        </w:rPr>
        <w:t>propostas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devem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ser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encaminhadas</w:t>
      </w:r>
      <w:proofErr w:type="spellEnd"/>
      <w:r>
        <w:rPr>
          <w:rFonts w:ascii="Arial" w:hAnsi="Arial" w:cs="Arial"/>
          <w:sz w:val="23"/>
          <w:szCs w:val="23"/>
        </w:rPr>
        <w:t xml:space="preserve"> para o e-mail: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14767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hyperlink r:id="rId7" w:history="1">
        <w:r w:rsidR="00B66D6D" w:rsidRPr="00B95BE1">
          <w:rPr>
            <w:rStyle w:val="Hyperlink"/>
            <w:rFonts w:ascii="Arial" w:hAnsi="Arial" w:cs="Arial"/>
            <w:sz w:val="23"/>
            <w:szCs w:val="23"/>
          </w:rPr>
          <w:t>suprimentos.saude@jacarei.sp.gov.br</w:t>
        </w:r>
      </w:hyperlink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Data </w:t>
      </w:r>
      <w:proofErr w:type="spellStart"/>
      <w:r>
        <w:rPr>
          <w:rFonts w:ascii="Arial" w:hAnsi="Arial" w:cs="Arial"/>
          <w:sz w:val="23"/>
          <w:szCs w:val="23"/>
        </w:rPr>
        <w:t>inicial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</w:t>
      </w:r>
      <w:r w:rsidR="008A699F">
        <w:rPr>
          <w:rFonts w:ascii="Arial" w:hAnsi="Arial" w:cs="Arial"/>
          <w:sz w:val="23"/>
          <w:szCs w:val="23"/>
        </w:rPr>
        <w:t>a</w:t>
      </w:r>
      <w:r w:rsidR="00B14767">
        <w:rPr>
          <w:rFonts w:ascii="Arial" w:hAnsi="Arial" w:cs="Arial"/>
          <w:sz w:val="23"/>
          <w:szCs w:val="23"/>
        </w:rPr>
        <w:t>ra</w:t>
      </w:r>
      <w:proofErr w:type="spellEnd"/>
      <w:r w:rsidR="00B1476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14767">
        <w:rPr>
          <w:rFonts w:ascii="Arial" w:hAnsi="Arial" w:cs="Arial"/>
          <w:sz w:val="23"/>
          <w:szCs w:val="23"/>
        </w:rPr>
        <w:t>recebimento</w:t>
      </w:r>
      <w:proofErr w:type="spellEnd"/>
      <w:r w:rsidR="00B14767">
        <w:rPr>
          <w:rFonts w:ascii="Arial" w:hAnsi="Arial" w:cs="Arial"/>
          <w:sz w:val="23"/>
          <w:szCs w:val="23"/>
        </w:rPr>
        <w:t xml:space="preserve"> das </w:t>
      </w:r>
      <w:proofErr w:type="spellStart"/>
      <w:r w:rsidR="00B14767">
        <w:rPr>
          <w:rFonts w:ascii="Arial" w:hAnsi="Arial" w:cs="Arial"/>
          <w:sz w:val="23"/>
          <w:szCs w:val="23"/>
        </w:rPr>
        <w:t>propostas</w:t>
      </w:r>
      <w:proofErr w:type="spellEnd"/>
      <w:r w:rsidR="00B14767">
        <w:rPr>
          <w:rFonts w:ascii="Arial" w:hAnsi="Arial" w:cs="Arial"/>
          <w:sz w:val="23"/>
          <w:szCs w:val="23"/>
        </w:rPr>
        <w:t>: 26/05/2025 – 12</w:t>
      </w:r>
      <w:r w:rsidR="00DE04A0">
        <w:rPr>
          <w:rFonts w:ascii="Arial" w:hAnsi="Arial" w:cs="Arial"/>
          <w:sz w:val="23"/>
          <w:szCs w:val="23"/>
        </w:rPr>
        <w:t>:</w:t>
      </w:r>
      <w:r w:rsidR="00B14767">
        <w:rPr>
          <w:rFonts w:ascii="Arial" w:hAnsi="Arial" w:cs="Arial"/>
          <w:sz w:val="23"/>
          <w:szCs w:val="23"/>
        </w:rPr>
        <w:t>5</w:t>
      </w:r>
      <w:r w:rsidR="008A699F">
        <w:rPr>
          <w:rFonts w:ascii="Arial" w:hAnsi="Arial" w:cs="Arial"/>
          <w:sz w:val="23"/>
          <w:szCs w:val="23"/>
        </w:rPr>
        <w:t xml:space="preserve">0 </w:t>
      </w:r>
      <w:proofErr w:type="spellStart"/>
      <w:proofErr w:type="gramStart"/>
      <w:r w:rsidR="0011241E">
        <w:rPr>
          <w:rFonts w:ascii="Arial" w:hAnsi="Arial" w:cs="Arial"/>
          <w:sz w:val="23"/>
          <w:szCs w:val="23"/>
        </w:rPr>
        <w:t>hrs</w:t>
      </w:r>
      <w:proofErr w:type="spellEnd"/>
      <w:r w:rsidR="0011241E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 (</w:t>
      </w:r>
      <w:proofErr w:type="spellStart"/>
      <w:proofErr w:type="gramEnd"/>
      <w:r>
        <w:rPr>
          <w:rFonts w:ascii="Arial" w:hAnsi="Arial" w:cs="Arial"/>
          <w:sz w:val="23"/>
          <w:szCs w:val="23"/>
        </w:rPr>
        <w:t>horário</w:t>
      </w:r>
      <w:proofErr w:type="spellEnd"/>
      <w:r>
        <w:rPr>
          <w:rFonts w:ascii="Arial" w:hAnsi="Arial" w:cs="Arial"/>
          <w:sz w:val="23"/>
          <w:szCs w:val="23"/>
        </w:rPr>
        <w:t xml:space="preserve"> de Brasília)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Data final </w:t>
      </w:r>
      <w:proofErr w:type="spellStart"/>
      <w:r>
        <w:rPr>
          <w:rFonts w:ascii="Arial" w:hAnsi="Arial" w:cs="Arial"/>
          <w:sz w:val="23"/>
          <w:szCs w:val="23"/>
        </w:rPr>
        <w:t>pa</w:t>
      </w:r>
      <w:r w:rsidR="00EE1793">
        <w:rPr>
          <w:rFonts w:ascii="Arial" w:hAnsi="Arial" w:cs="Arial"/>
          <w:sz w:val="23"/>
          <w:szCs w:val="23"/>
        </w:rPr>
        <w:t>ra</w:t>
      </w:r>
      <w:proofErr w:type="spellEnd"/>
      <w:r w:rsidR="00EE1793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E1793">
        <w:rPr>
          <w:rFonts w:ascii="Arial" w:hAnsi="Arial" w:cs="Arial"/>
          <w:sz w:val="23"/>
          <w:szCs w:val="23"/>
        </w:rPr>
        <w:t>recebimento</w:t>
      </w:r>
      <w:proofErr w:type="spellEnd"/>
      <w:r w:rsidR="00EE1793">
        <w:rPr>
          <w:rFonts w:ascii="Arial" w:hAnsi="Arial" w:cs="Arial"/>
          <w:sz w:val="23"/>
          <w:szCs w:val="23"/>
        </w:rPr>
        <w:t xml:space="preserve"> das </w:t>
      </w:r>
      <w:proofErr w:type="spellStart"/>
      <w:r w:rsidR="00EE1793">
        <w:rPr>
          <w:rFonts w:ascii="Arial" w:hAnsi="Arial" w:cs="Arial"/>
          <w:sz w:val="23"/>
          <w:szCs w:val="23"/>
        </w:rPr>
        <w:t>propostas</w:t>
      </w:r>
      <w:proofErr w:type="spellEnd"/>
      <w:r w:rsidR="00EE1793">
        <w:rPr>
          <w:rFonts w:ascii="Arial" w:hAnsi="Arial" w:cs="Arial"/>
          <w:sz w:val="23"/>
          <w:szCs w:val="23"/>
        </w:rPr>
        <w:t xml:space="preserve">: </w:t>
      </w:r>
      <w:r w:rsidR="0011241E">
        <w:rPr>
          <w:rFonts w:ascii="Arial" w:hAnsi="Arial" w:cs="Arial"/>
          <w:sz w:val="23"/>
          <w:szCs w:val="23"/>
        </w:rPr>
        <w:t>29</w:t>
      </w:r>
      <w:r>
        <w:rPr>
          <w:rFonts w:ascii="Arial" w:hAnsi="Arial" w:cs="Arial"/>
          <w:sz w:val="23"/>
          <w:szCs w:val="23"/>
        </w:rPr>
        <w:t>/</w:t>
      </w:r>
      <w:r w:rsidR="00B14767">
        <w:rPr>
          <w:rFonts w:ascii="Arial" w:hAnsi="Arial" w:cs="Arial"/>
          <w:sz w:val="23"/>
          <w:szCs w:val="23"/>
        </w:rPr>
        <w:t>05</w:t>
      </w:r>
      <w:r w:rsidR="00DB3433">
        <w:rPr>
          <w:rFonts w:ascii="Arial" w:hAnsi="Arial" w:cs="Arial"/>
          <w:sz w:val="23"/>
          <w:szCs w:val="23"/>
        </w:rPr>
        <w:t xml:space="preserve">/2025 </w:t>
      </w:r>
      <w:r w:rsidR="008A699F">
        <w:rPr>
          <w:rFonts w:ascii="Arial" w:hAnsi="Arial" w:cs="Arial"/>
          <w:sz w:val="23"/>
          <w:szCs w:val="23"/>
        </w:rPr>
        <w:t>–</w:t>
      </w:r>
      <w:r w:rsidR="00EE1793">
        <w:rPr>
          <w:rFonts w:ascii="Arial" w:hAnsi="Arial" w:cs="Arial"/>
          <w:sz w:val="23"/>
          <w:szCs w:val="23"/>
        </w:rPr>
        <w:t xml:space="preserve"> </w:t>
      </w:r>
      <w:r w:rsidR="00B14767">
        <w:rPr>
          <w:rFonts w:ascii="Arial" w:hAnsi="Arial" w:cs="Arial"/>
          <w:sz w:val="23"/>
          <w:szCs w:val="23"/>
        </w:rPr>
        <w:t>12</w:t>
      </w:r>
      <w:r w:rsidR="008A699F">
        <w:rPr>
          <w:rFonts w:ascii="Arial" w:hAnsi="Arial" w:cs="Arial"/>
          <w:sz w:val="23"/>
          <w:szCs w:val="23"/>
        </w:rPr>
        <w:t>:</w:t>
      </w:r>
      <w:r w:rsidR="00B14767">
        <w:rPr>
          <w:rFonts w:ascii="Arial" w:hAnsi="Arial" w:cs="Arial"/>
          <w:sz w:val="23"/>
          <w:szCs w:val="23"/>
        </w:rPr>
        <w:t>5</w:t>
      </w:r>
      <w:r w:rsidR="008A699F">
        <w:rPr>
          <w:rFonts w:ascii="Arial" w:hAnsi="Arial" w:cs="Arial"/>
          <w:sz w:val="23"/>
          <w:szCs w:val="23"/>
        </w:rPr>
        <w:t>0</w:t>
      </w:r>
      <w:r w:rsidR="0011241E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1241E">
        <w:rPr>
          <w:rFonts w:ascii="Arial" w:hAnsi="Arial" w:cs="Arial"/>
          <w:sz w:val="23"/>
          <w:szCs w:val="23"/>
        </w:rPr>
        <w:t>hrs</w:t>
      </w:r>
      <w:proofErr w:type="spellEnd"/>
      <w:r>
        <w:rPr>
          <w:rFonts w:ascii="Arial" w:hAnsi="Arial" w:cs="Arial"/>
          <w:sz w:val="23"/>
          <w:szCs w:val="23"/>
        </w:rPr>
        <w:t xml:space="preserve"> (</w:t>
      </w:r>
      <w:proofErr w:type="spellStart"/>
      <w:r>
        <w:rPr>
          <w:rFonts w:ascii="Arial" w:hAnsi="Arial" w:cs="Arial"/>
          <w:sz w:val="23"/>
          <w:szCs w:val="23"/>
        </w:rPr>
        <w:t>horário</w:t>
      </w:r>
      <w:proofErr w:type="spellEnd"/>
      <w:r>
        <w:rPr>
          <w:rFonts w:ascii="Arial" w:hAnsi="Arial" w:cs="Arial"/>
          <w:sz w:val="23"/>
          <w:szCs w:val="23"/>
        </w:rPr>
        <w:t xml:space="preserve"> de Brasília)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Atenciosamente</w:t>
      </w:r>
      <w:proofErr w:type="spellEnd"/>
      <w:r>
        <w:rPr>
          <w:rFonts w:ascii="Arial" w:hAnsi="Arial" w:cs="Arial"/>
          <w:sz w:val="23"/>
          <w:szCs w:val="23"/>
        </w:rPr>
        <w:t>,</w:t>
      </w:r>
      <w:bookmarkStart w:id="0" w:name="_GoBack"/>
      <w:bookmarkEnd w:id="0"/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Secretaria</w:t>
      </w:r>
      <w:proofErr w:type="spellEnd"/>
      <w:r>
        <w:rPr>
          <w:rFonts w:ascii="Arial" w:hAnsi="Arial" w:cs="Arial"/>
          <w:sz w:val="23"/>
          <w:szCs w:val="23"/>
        </w:rPr>
        <w:t xml:space="preserve"> Municipal de </w:t>
      </w:r>
      <w:proofErr w:type="spellStart"/>
      <w:r>
        <w:rPr>
          <w:rFonts w:ascii="Arial" w:hAnsi="Arial" w:cs="Arial"/>
          <w:sz w:val="23"/>
          <w:szCs w:val="23"/>
        </w:rPr>
        <w:t>Saúde</w:t>
      </w:r>
      <w:proofErr w:type="spellEnd"/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Prefeitura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Jacareí</w:t>
      </w:r>
      <w:proofErr w:type="spellEnd"/>
    </w:p>
    <w:sectPr w:rsidR="00B66D6D" w:rsidSect="00895CBC">
      <w:headerReference w:type="default" r:id="rId8"/>
      <w:footerReference w:type="default" r:id="rId9"/>
      <w:pgSz w:w="11900" w:h="16840"/>
      <w:pgMar w:top="2835" w:right="851" w:bottom="1134" w:left="1701" w:header="7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67B" w:rsidRDefault="005B067B">
      <w:r>
        <w:separator/>
      </w:r>
    </w:p>
  </w:endnote>
  <w:endnote w:type="continuationSeparator" w:id="0">
    <w:p w:rsidR="005B067B" w:rsidRDefault="005B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602" w:rsidRPr="004F76BD" w:rsidRDefault="00C37EE2" w:rsidP="004F76BD">
    <w:pPr>
      <w:pStyle w:val="CabealhoeRodap"/>
      <w:tabs>
        <w:tab w:val="clear" w:pos="9020"/>
        <w:tab w:val="center" w:pos="4819"/>
        <w:tab w:val="right" w:pos="9612"/>
      </w:tabs>
      <w:jc w:val="center"/>
      <w:rPr>
        <w:color w:val="auto"/>
      </w:rPr>
    </w:pPr>
    <w:r w:rsidRPr="004F76BD">
      <w:rPr>
        <w:color w:val="auto"/>
        <w:sz w:val="22"/>
        <w:szCs w:val="22"/>
      </w:rPr>
      <w:t>Av. M</w:t>
    </w:r>
    <w:r w:rsidRPr="004F76BD">
      <w:rPr>
        <w:rFonts w:hint="eastAsia"/>
        <w:color w:val="auto"/>
        <w:sz w:val="22"/>
        <w:szCs w:val="22"/>
      </w:rPr>
      <w:t>a</w:t>
    </w:r>
    <w:r w:rsidRPr="004F76BD">
      <w:rPr>
        <w:color w:val="auto"/>
        <w:sz w:val="22"/>
        <w:szCs w:val="22"/>
      </w:rPr>
      <w:t>jor Acácio Ferreira</w:t>
    </w:r>
    <w:r w:rsidR="00BE3624" w:rsidRPr="004F76BD">
      <w:rPr>
        <w:color w:val="auto"/>
        <w:sz w:val="22"/>
        <w:szCs w:val="22"/>
        <w:lang w:val="pt-PT"/>
      </w:rPr>
      <w:t xml:space="preserve">, </w:t>
    </w:r>
    <w:r w:rsidRPr="004F76BD">
      <w:rPr>
        <w:color w:val="auto"/>
        <w:sz w:val="22"/>
        <w:szCs w:val="22"/>
        <w:lang w:val="pt-PT"/>
      </w:rPr>
      <w:t>854</w:t>
    </w:r>
    <w:r w:rsidR="004F76BD">
      <w:rPr>
        <w:color w:val="auto"/>
        <w:sz w:val="22"/>
        <w:szCs w:val="22"/>
        <w:lang w:val="pt-PT"/>
      </w:rPr>
      <w:t xml:space="preserve">, </w:t>
    </w:r>
    <w:r w:rsidRPr="004F76BD">
      <w:rPr>
        <w:color w:val="auto"/>
        <w:sz w:val="22"/>
        <w:szCs w:val="22"/>
        <w:lang w:val="pt-PT"/>
      </w:rPr>
      <w:t>Jardim Paraíba</w:t>
    </w:r>
    <w:r w:rsidR="004F76BD">
      <w:rPr>
        <w:color w:val="auto"/>
        <w:sz w:val="22"/>
        <w:szCs w:val="22"/>
        <w:lang w:val="pt-PT"/>
      </w:rPr>
      <w:t>,</w:t>
    </w:r>
    <w:r w:rsidR="00BE3624" w:rsidRPr="004F76BD">
      <w:rPr>
        <w:color w:val="auto"/>
        <w:sz w:val="22"/>
        <w:szCs w:val="22"/>
        <w:lang w:val="pt-PT"/>
      </w:rPr>
      <w:t xml:space="preserve"> Jacare</w:t>
    </w:r>
    <w:r w:rsidR="00BE3624" w:rsidRPr="004F76BD">
      <w:rPr>
        <w:color w:val="auto"/>
        <w:sz w:val="22"/>
        <w:szCs w:val="22"/>
      </w:rPr>
      <w:t xml:space="preserve">í/SP </w:t>
    </w:r>
    <w:r w:rsidR="004F76BD">
      <w:rPr>
        <w:color w:val="auto"/>
        <w:sz w:val="22"/>
        <w:szCs w:val="22"/>
      </w:rPr>
      <w:t>–</w:t>
    </w:r>
    <w:r w:rsidR="00BE3624" w:rsidRPr="004F76BD">
      <w:rPr>
        <w:color w:val="auto"/>
        <w:sz w:val="22"/>
        <w:szCs w:val="22"/>
      </w:rPr>
      <w:t xml:space="preserve"> CEP 12</w:t>
    </w:r>
    <w:r w:rsidR="004F76BD">
      <w:rPr>
        <w:color w:val="auto"/>
        <w:sz w:val="22"/>
        <w:szCs w:val="22"/>
      </w:rPr>
      <w:t>.</w:t>
    </w:r>
    <w:r w:rsidR="00BE3624" w:rsidRPr="004F76BD">
      <w:rPr>
        <w:color w:val="auto"/>
        <w:sz w:val="22"/>
        <w:szCs w:val="22"/>
      </w:rPr>
      <w:t>327-</w:t>
    </w:r>
    <w:proofErr w:type="gramStart"/>
    <w:r w:rsidR="004F76BD">
      <w:rPr>
        <w:color w:val="auto"/>
        <w:sz w:val="22"/>
        <w:szCs w:val="22"/>
      </w:rPr>
      <w:t>530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67B" w:rsidRDefault="005B067B">
      <w:r>
        <w:separator/>
      </w:r>
    </w:p>
  </w:footnote>
  <w:footnote w:type="continuationSeparator" w:id="0">
    <w:p w:rsidR="005B067B" w:rsidRDefault="005B0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602" w:rsidRDefault="00654FC8">
    <w:pPr>
      <w:pStyle w:val="CabealhoeRodap"/>
      <w:keepNext/>
      <w:tabs>
        <w:tab w:val="clear" w:pos="9020"/>
        <w:tab w:val="center" w:pos="4819"/>
        <w:tab w:val="right" w:pos="9612"/>
      </w:tabs>
      <w:outlineLvl w:val="0"/>
      <w:rPr>
        <w:b/>
        <w:bCs/>
        <w:sz w:val="32"/>
        <w:szCs w:val="32"/>
      </w:rPr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44899309" wp14:editId="6CDAA6EB">
          <wp:simplePos x="0" y="0"/>
          <wp:positionH relativeFrom="margin">
            <wp:posOffset>-1080135</wp:posOffset>
          </wp:positionH>
          <wp:positionV relativeFrom="page">
            <wp:posOffset>257175</wp:posOffset>
          </wp:positionV>
          <wp:extent cx="7556500" cy="1192530"/>
          <wp:effectExtent l="0" t="0" r="6350" b="0"/>
          <wp:wrapTight wrapText="bothSides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ight>
          <wp:docPr id="1073741825" name="officeArt object" descr="cabecalho PMJ 2 COM BRASÃO.pd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cabecalho PMJ 2 COM BRASÃO.pdf" descr="cabecalho PMJ 2 COM BRASÃO.pd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19253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="00BE3624">
      <w:rPr>
        <w:b/>
        <w:bCs/>
        <w:sz w:val="32"/>
        <w:szCs w:val="32"/>
        <w:lang w:val="pt-PT"/>
      </w:rPr>
      <w:tab/>
      <w:t>Prefeitura de Jacare</w:t>
    </w:r>
    <w:r w:rsidR="00BE3624">
      <w:rPr>
        <w:b/>
        <w:bCs/>
        <w:sz w:val="32"/>
        <w:szCs w:val="32"/>
      </w:rPr>
      <w:t>í</w:t>
    </w:r>
  </w:p>
  <w:p w:rsidR="006C7602" w:rsidRDefault="00BE3624">
    <w:pPr>
      <w:pStyle w:val="CabealhoeRodap"/>
      <w:tabs>
        <w:tab w:val="clear" w:pos="9020"/>
        <w:tab w:val="center" w:pos="4819"/>
        <w:tab w:val="right" w:pos="9612"/>
      </w:tabs>
      <w:rPr>
        <w:lang w:val="pt-PT"/>
      </w:rPr>
    </w:pPr>
    <w:r>
      <w:tab/>
    </w:r>
    <w:r w:rsidR="00C37EE2">
      <w:rPr>
        <w:lang w:val="pt-PT"/>
      </w:rPr>
      <w:t>Secretaria de Saúde</w:t>
    </w:r>
  </w:p>
  <w:p w:rsidR="00C37EE2" w:rsidRDefault="00C37EE2">
    <w:pPr>
      <w:pStyle w:val="CabealhoeRodap"/>
      <w:tabs>
        <w:tab w:val="clear" w:pos="9020"/>
        <w:tab w:val="center" w:pos="4819"/>
        <w:tab w:val="right" w:pos="9612"/>
      </w:tabs>
    </w:pPr>
    <w:r>
      <w:rPr>
        <w:lang w:val="pt-PT"/>
      </w:rPr>
      <w:t xml:space="preserve">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C7602"/>
    <w:rsid w:val="000522CD"/>
    <w:rsid w:val="0011241E"/>
    <w:rsid w:val="001C1D0A"/>
    <w:rsid w:val="001D7599"/>
    <w:rsid w:val="0029265D"/>
    <w:rsid w:val="00473447"/>
    <w:rsid w:val="004F76BD"/>
    <w:rsid w:val="005A6855"/>
    <w:rsid w:val="005B067B"/>
    <w:rsid w:val="00654FC8"/>
    <w:rsid w:val="006C7602"/>
    <w:rsid w:val="00726F0E"/>
    <w:rsid w:val="00895CBC"/>
    <w:rsid w:val="008A699F"/>
    <w:rsid w:val="00B14767"/>
    <w:rsid w:val="00B32402"/>
    <w:rsid w:val="00B44D2C"/>
    <w:rsid w:val="00B66D6D"/>
    <w:rsid w:val="00B7776D"/>
    <w:rsid w:val="00BE3624"/>
    <w:rsid w:val="00C37EE2"/>
    <w:rsid w:val="00DB3433"/>
    <w:rsid w:val="00DE04A0"/>
    <w:rsid w:val="00EE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Padro">
    <w:name w:val="Padrão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Ttulo">
    <w:name w:val="Title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Cabealho">
    <w:name w:val="header"/>
    <w:basedOn w:val="Normal"/>
    <w:link w:val="Cabealho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EE2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EE2"/>
    <w:rPr>
      <w:sz w:val="24"/>
      <w:szCs w:val="24"/>
      <w:lang w:val="en-US" w:eastAsia="en-US"/>
    </w:rPr>
  </w:style>
  <w:style w:type="paragraph" w:styleId="Lista">
    <w:name w:val="List"/>
    <w:basedOn w:val="Corpodetexto"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0"/>
      <w:jc w:val="both"/>
    </w:pPr>
    <w:rPr>
      <w:rFonts w:eastAsia="Times New Roman"/>
      <w:szCs w:val="20"/>
      <w:bdr w:val="none" w:sz="0" w:space="0" w:color="auto"/>
      <w:lang w:val="pt-BR" w:eastAsia="ar-SA"/>
    </w:rPr>
  </w:style>
  <w:style w:type="paragraph" w:customStyle="1" w:styleId="western">
    <w:name w:val="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customStyle="1" w:styleId="lista-western">
    <w:name w:val="lista-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522C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522CD"/>
    <w:rPr>
      <w:sz w:val="24"/>
      <w:szCs w:val="24"/>
      <w:lang w:val="en-US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41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41E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Padro">
    <w:name w:val="Padrão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Ttulo">
    <w:name w:val="Title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Cabealho">
    <w:name w:val="header"/>
    <w:basedOn w:val="Normal"/>
    <w:link w:val="Cabealho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EE2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EE2"/>
    <w:rPr>
      <w:sz w:val="24"/>
      <w:szCs w:val="24"/>
      <w:lang w:val="en-US" w:eastAsia="en-US"/>
    </w:rPr>
  </w:style>
  <w:style w:type="paragraph" w:styleId="Lista">
    <w:name w:val="List"/>
    <w:basedOn w:val="Corpodetexto"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0"/>
      <w:jc w:val="both"/>
    </w:pPr>
    <w:rPr>
      <w:rFonts w:eastAsia="Times New Roman"/>
      <w:szCs w:val="20"/>
      <w:bdr w:val="none" w:sz="0" w:space="0" w:color="auto"/>
      <w:lang w:val="pt-BR" w:eastAsia="ar-SA"/>
    </w:rPr>
  </w:style>
  <w:style w:type="paragraph" w:customStyle="1" w:styleId="western">
    <w:name w:val="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customStyle="1" w:styleId="lista-western">
    <w:name w:val="lista-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522C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522CD"/>
    <w:rPr>
      <w:sz w:val="24"/>
      <w:szCs w:val="24"/>
      <w:lang w:val="en-US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41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41E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uprimentos.saude@jacarei.sp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Andréia Conceição de Moura Carvalho</dc:creator>
  <cp:lastModifiedBy>Abner Antoni Santos Silva</cp:lastModifiedBy>
  <cp:revision>8</cp:revision>
  <cp:lastPrinted>2025-04-24T17:53:00Z</cp:lastPrinted>
  <dcterms:created xsi:type="dcterms:W3CDTF">2025-02-17T12:31:00Z</dcterms:created>
  <dcterms:modified xsi:type="dcterms:W3CDTF">2025-05-26T15:44:00Z</dcterms:modified>
</cp:coreProperties>
</file>