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92BC5" w14:textId="4DFF0192"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5C2D4A">
        <w:rPr>
          <w:rFonts w:ascii="Tahoma" w:hAnsi="Tahoma" w:cs="Tahoma"/>
          <w:i/>
          <w:sz w:val="20"/>
        </w:rPr>
        <w:t>039/2.023</w:t>
      </w:r>
      <w:r>
        <w:rPr>
          <w:rFonts w:ascii="Tahoma" w:hAnsi="Tahoma" w:cs="Tahoma"/>
          <w:i/>
          <w:sz w:val="20"/>
        </w:rPr>
        <w:t>.</w:t>
      </w:r>
    </w:p>
    <w:p w14:paraId="3A610DB1" w14:textId="764C38BB"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5C2D4A">
        <w:rPr>
          <w:rFonts w:ascii="Tahoma" w:hAnsi="Tahoma" w:cs="Tahoma"/>
          <w:b/>
          <w:i/>
        </w:rPr>
        <w:t>024/2.023</w:t>
      </w:r>
      <w:r>
        <w:rPr>
          <w:rFonts w:ascii="Tahoma" w:hAnsi="Tahoma" w:cs="Tahoma"/>
          <w:b/>
          <w:i/>
        </w:rPr>
        <w:t>.</w:t>
      </w:r>
    </w:p>
    <w:p w14:paraId="38571312" w14:textId="77777777" w:rsidR="00AD607E" w:rsidRDefault="00AD607E" w:rsidP="00AD607E">
      <w:pPr>
        <w:pStyle w:val="Ttulo4"/>
        <w:spacing w:line="360" w:lineRule="auto"/>
        <w:jc w:val="center"/>
        <w:rPr>
          <w:rFonts w:ascii="Tahoma" w:hAnsi="Tahoma" w:cs="Tahoma"/>
          <w:i/>
          <w:sz w:val="20"/>
          <w:szCs w:val="20"/>
        </w:rPr>
      </w:pPr>
      <w:r>
        <w:rPr>
          <w:rFonts w:ascii="Tahoma" w:hAnsi="Tahoma" w:cs="Tahoma"/>
          <w:i/>
          <w:sz w:val="20"/>
          <w:szCs w:val="20"/>
        </w:rPr>
        <w:t>S U M Á R I O</w:t>
      </w:r>
    </w:p>
    <w:p w14:paraId="7F837639" w14:textId="77777777" w:rsidR="00AD607E" w:rsidRDefault="00AD607E" w:rsidP="00AD607E">
      <w:pPr>
        <w:spacing w:line="360" w:lineRule="auto"/>
        <w:jc w:val="both"/>
        <w:rPr>
          <w:rFonts w:ascii="Tahoma" w:hAnsi="Tahoma" w:cs="Tahoma"/>
        </w:rPr>
      </w:pPr>
    </w:p>
    <w:p w14:paraId="715B5CFE" w14:textId="77777777" w:rsidR="00AD607E" w:rsidRDefault="00AD607E" w:rsidP="00AD607E">
      <w:pPr>
        <w:spacing w:line="480" w:lineRule="auto"/>
        <w:jc w:val="both"/>
        <w:rPr>
          <w:rFonts w:ascii="Tahoma" w:hAnsi="Tahoma" w:cs="Tahoma"/>
        </w:rPr>
      </w:pPr>
      <w:r>
        <w:rPr>
          <w:rFonts w:ascii="Tahoma" w:hAnsi="Tahoma" w:cs="Tahoma"/>
        </w:rPr>
        <w:t>1.</w:t>
      </w:r>
      <w:r>
        <w:rPr>
          <w:rFonts w:ascii="Tahoma" w:hAnsi="Tahoma" w:cs="Tahoma"/>
        </w:rPr>
        <w:tab/>
        <w:t>DO OBJETO DA LICITAÇÃO.</w:t>
      </w:r>
    </w:p>
    <w:p w14:paraId="590B78E1" w14:textId="77777777" w:rsidR="00AD607E" w:rsidRDefault="00AD607E" w:rsidP="00AD607E">
      <w:pPr>
        <w:spacing w:line="480" w:lineRule="auto"/>
        <w:jc w:val="both"/>
        <w:rPr>
          <w:rFonts w:ascii="Tahoma" w:hAnsi="Tahoma" w:cs="Tahoma"/>
        </w:rPr>
      </w:pPr>
      <w:r>
        <w:rPr>
          <w:rFonts w:ascii="Tahoma" w:hAnsi="Tahoma" w:cs="Tahoma"/>
        </w:rPr>
        <w:t>2.</w:t>
      </w:r>
      <w:r>
        <w:rPr>
          <w:rFonts w:ascii="Tahoma" w:hAnsi="Tahoma" w:cs="Tahoma"/>
        </w:rPr>
        <w:tab/>
        <w:t>DO PRAZO E LOCAL DE ENTREGA.</w:t>
      </w:r>
    </w:p>
    <w:p w14:paraId="28292C47" w14:textId="77777777" w:rsidR="00AD607E" w:rsidRDefault="00AD607E" w:rsidP="00AD607E">
      <w:pPr>
        <w:numPr>
          <w:ilvl w:val="0"/>
          <w:numId w:val="2"/>
        </w:numPr>
        <w:spacing w:line="480" w:lineRule="auto"/>
        <w:jc w:val="both"/>
        <w:rPr>
          <w:rFonts w:ascii="Tahoma" w:hAnsi="Tahoma" w:cs="Tahoma"/>
        </w:rPr>
      </w:pPr>
      <w:r>
        <w:rPr>
          <w:rFonts w:ascii="Tahoma" w:hAnsi="Tahoma" w:cs="Tahoma"/>
        </w:rPr>
        <w:t>DAS CONDIÇÕES PARA PARTICIPAÇÃO.</w:t>
      </w:r>
    </w:p>
    <w:p w14:paraId="4E945FC8" w14:textId="77777777" w:rsidR="00AD607E" w:rsidRDefault="00AD607E" w:rsidP="00AD607E">
      <w:pPr>
        <w:spacing w:line="480" w:lineRule="auto"/>
        <w:jc w:val="both"/>
        <w:rPr>
          <w:rFonts w:ascii="Tahoma" w:hAnsi="Tahoma" w:cs="Tahoma"/>
        </w:rPr>
      </w:pPr>
      <w:r>
        <w:rPr>
          <w:rFonts w:ascii="Tahoma" w:hAnsi="Tahoma" w:cs="Tahoma"/>
        </w:rPr>
        <w:t>4.</w:t>
      </w:r>
      <w:r>
        <w:rPr>
          <w:rFonts w:ascii="Tahoma" w:hAnsi="Tahoma" w:cs="Tahoma"/>
        </w:rPr>
        <w:tab/>
        <w:t>DO CREDENCIAMENTO.</w:t>
      </w:r>
    </w:p>
    <w:p w14:paraId="2D2B5A24" w14:textId="77777777" w:rsidR="00AD607E" w:rsidRDefault="00AD607E" w:rsidP="00AD607E">
      <w:pPr>
        <w:spacing w:line="480" w:lineRule="auto"/>
        <w:jc w:val="both"/>
        <w:rPr>
          <w:rFonts w:ascii="Tahoma" w:hAnsi="Tahoma" w:cs="Tahoma"/>
        </w:rPr>
      </w:pPr>
      <w:r>
        <w:rPr>
          <w:rFonts w:ascii="Tahoma" w:hAnsi="Tahoma" w:cs="Tahoma"/>
        </w:rPr>
        <w:t>5.</w:t>
      </w:r>
      <w:r>
        <w:rPr>
          <w:rFonts w:ascii="Tahoma" w:hAnsi="Tahoma" w:cs="Tahoma"/>
        </w:rPr>
        <w:tab/>
        <w:t>DA CONEXÃO COM O SISTEMA.</w:t>
      </w:r>
    </w:p>
    <w:p w14:paraId="732DF2CA" w14:textId="77777777" w:rsidR="00AD607E" w:rsidRDefault="00AD607E" w:rsidP="00AD607E">
      <w:pPr>
        <w:spacing w:line="480" w:lineRule="auto"/>
        <w:jc w:val="both"/>
        <w:rPr>
          <w:rFonts w:ascii="Tahoma" w:hAnsi="Tahoma" w:cs="Tahoma"/>
        </w:rPr>
      </w:pPr>
      <w:r>
        <w:rPr>
          <w:rFonts w:ascii="Tahoma" w:hAnsi="Tahoma" w:cs="Tahoma"/>
        </w:rPr>
        <w:t>6.</w:t>
      </w:r>
      <w:r>
        <w:rPr>
          <w:rFonts w:ascii="Tahoma" w:hAnsi="Tahoma" w:cs="Tahoma"/>
        </w:rPr>
        <w:tab/>
        <w:t>DA PROPOSTA COMERCIAL.</w:t>
      </w:r>
    </w:p>
    <w:p w14:paraId="44C815CF" w14:textId="77777777" w:rsidR="00AD607E" w:rsidRDefault="00AD607E" w:rsidP="00AD607E">
      <w:pPr>
        <w:spacing w:line="480" w:lineRule="auto"/>
        <w:jc w:val="both"/>
        <w:rPr>
          <w:rFonts w:ascii="Tahoma" w:hAnsi="Tahoma" w:cs="Tahoma"/>
        </w:rPr>
      </w:pPr>
      <w:r>
        <w:rPr>
          <w:rFonts w:ascii="Tahoma" w:hAnsi="Tahoma" w:cs="Tahoma"/>
        </w:rPr>
        <w:t>7.</w:t>
      </w:r>
      <w:r>
        <w:rPr>
          <w:rFonts w:ascii="Tahoma" w:hAnsi="Tahoma" w:cs="Tahoma"/>
        </w:rPr>
        <w:tab/>
        <w:t>DOS PROCEDIMENTOS LICITATÓRIOS.</w:t>
      </w:r>
    </w:p>
    <w:p w14:paraId="4AF98BBA" w14:textId="77777777" w:rsidR="00AD607E" w:rsidRDefault="00AD607E" w:rsidP="00AD607E">
      <w:pPr>
        <w:spacing w:line="480" w:lineRule="auto"/>
        <w:jc w:val="both"/>
        <w:rPr>
          <w:rFonts w:ascii="Tahoma" w:hAnsi="Tahoma" w:cs="Tahoma"/>
        </w:rPr>
      </w:pPr>
      <w:r>
        <w:rPr>
          <w:rFonts w:ascii="Tahoma" w:hAnsi="Tahoma" w:cs="Tahoma"/>
        </w:rPr>
        <w:t>8.</w:t>
      </w:r>
      <w:r>
        <w:rPr>
          <w:rFonts w:ascii="Tahoma" w:hAnsi="Tahoma" w:cs="Tahoma"/>
        </w:rPr>
        <w:tab/>
      </w:r>
      <w:r>
        <w:rPr>
          <w:rStyle w:val="Forte"/>
          <w:rFonts w:ascii="Tahoma" w:hAnsi="Tahoma" w:cs="Tahoma"/>
          <w:b w:val="0"/>
        </w:rPr>
        <w:t>DO ENCERRAMENTO DA ETAPA DE LANCES E NEGOCIAÇÃO.</w:t>
      </w:r>
    </w:p>
    <w:p w14:paraId="62723D21" w14:textId="77777777" w:rsidR="00AD607E" w:rsidRDefault="00AD607E" w:rsidP="00AD607E">
      <w:pPr>
        <w:spacing w:line="480" w:lineRule="auto"/>
        <w:jc w:val="both"/>
        <w:rPr>
          <w:rStyle w:val="Forte"/>
          <w:rFonts w:eastAsia="Arial Unicode MS"/>
          <w:b w:val="0"/>
        </w:rPr>
      </w:pPr>
      <w:r>
        <w:rPr>
          <w:rFonts w:ascii="Tahoma" w:hAnsi="Tahoma" w:cs="Tahoma"/>
        </w:rPr>
        <w:t>9.</w:t>
      </w:r>
      <w:r>
        <w:rPr>
          <w:rFonts w:ascii="Tahoma" w:hAnsi="Tahoma" w:cs="Tahoma"/>
        </w:rPr>
        <w:tab/>
      </w:r>
      <w:r>
        <w:rPr>
          <w:rStyle w:val="Forte"/>
          <w:rFonts w:ascii="Tahoma" w:eastAsia="Arial Unicode MS" w:hAnsi="Tahoma" w:cs="Tahoma"/>
          <w:b w:val="0"/>
        </w:rPr>
        <w:t>DO JULGAMENTO.</w:t>
      </w:r>
    </w:p>
    <w:p w14:paraId="539FFDAB" w14:textId="77777777" w:rsidR="00AD607E" w:rsidRDefault="00AD607E" w:rsidP="00AD607E">
      <w:pPr>
        <w:spacing w:line="480" w:lineRule="auto"/>
        <w:jc w:val="both"/>
      </w:pPr>
      <w:r>
        <w:rPr>
          <w:rStyle w:val="Forte"/>
          <w:rFonts w:ascii="Tahoma" w:eastAsia="Arial Unicode MS" w:hAnsi="Tahoma" w:cs="Tahoma"/>
          <w:b w:val="0"/>
        </w:rPr>
        <w:t xml:space="preserve">10. </w:t>
      </w:r>
      <w:r>
        <w:rPr>
          <w:rStyle w:val="Forte"/>
          <w:rFonts w:ascii="Tahoma" w:eastAsia="Arial Unicode MS" w:hAnsi="Tahoma" w:cs="Tahoma"/>
          <w:b w:val="0"/>
        </w:rPr>
        <w:tab/>
        <w:t>DOS DOCUMENTOS PARA HABILITAÇÃO.</w:t>
      </w:r>
    </w:p>
    <w:p w14:paraId="3BD36B6D" w14:textId="77777777" w:rsidR="00AD607E" w:rsidRDefault="00AD607E" w:rsidP="00AD607E">
      <w:pPr>
        <w:spacing w:line="480" w:lineRule="auto"/>
        <w:jc w:val="both"/>
        <w:rPr>
          <w:rFonts w:ascii="Tahoma" w:hAnsi="Tahoma" w:cs="Tahoma"/>
        </w:rPr>
      </w:pPr>
      <w:r>
        <w:rPr>
          <w:rFonts w:ascii="Tahoma" w:hAnsi="Tahoma" w:cs="Tahoma"/>
        </w:rPr>
        <w:t>11.</w:t>
      </w:r>
      <w:r>
        <w:rPr>
          <w:rFonts w:ascii="Tahoma" w:hAnsi="Tahoma" w:cs="Tahoma"/>
        </w:rPr>
        <w:tab/>
        <w:t>DO RECURSO, DA ADJUDICAÇÃO E DA HOMOLOGAÇÃO.</w:t>
      </w:r>
    </w:p>
    <w:p w14:paraId="38CD1A6D" w14:textId="77777777" w:rsidR="00AD607E" w:rsidRDefault="00AD607E" w:rsidP="00AD607E">
      <w:pPr>
        <w:spacing w:line="480" w:lineRule="auto"/>
        <w:jc w:val="both"/>
        <w:rPr>
          <w:rFonts w:ascii="Tahoma" w:hAnsi="Tahoma" w:cs="Tahoma"/>
        </w:rPr>
      </w:pPr>
      <w:r>
        <w:rPr>
          <w:rFonts w:ascii="Tahoma" w:hAnsi="Tahoma" w:cs="Tahoma"/>
        </w:rPr>
        <w:t>12.</w:t>
      </w:r>
      <w:r>
        <w:rPr>
          <w:rFonts w:ascii="Tahoma" w:hAnsi="Tahoma" w:cs="Tahoma"/>
        </w:rPr>
        <w:tab/>
        <w:t>DA ATA DE REGISTRO DE PREÇOS.</w:t>
      </w:r>
    </w:p>
    <w:p w14:paraId="2F7B9BAB" w14:textId="77777777" w:rsidR="00AD607E" w:rsidRDefault="00AD607E" w:rsidP="00AD607E">
      <w:pPr>
        <w:spacing w:line="480" w:lineRule="auto"/>
        <w:jc w:val="both"/>
        <w:rPr>
          <w:rFonts w:ascii="Tahoma" w:hAnsi="Tahoma" w:cs="Tahoma"/>
        </w:rPr>
      </w:pPr>
      <w:r>
        <w:rPr>
          <w:rFonts w:ascii="Tahoma" w:hAnsi="Tahoma" w:cs="Tahoma"/>
        </w:rPr>
        <w:t>13.</w:t>
      </w:r>
      <w:r>
        <w:rPr>
          <w:rFonts w:ascii="Tahoma" w:hAnsi="Tahoma" w:cs="Tahoma"/>
        </w:rPr>
        <w:tab/>
        <w:t>DAS CONDIÇÕES E ANTECIPAÇÕES DE PAGAMENTOS.</w:t>
      </w:r>
    </w:p>
    <w:p w14:paraId="340FC152" w14:textId="77777777" w:rsidR="00AD607E" w:rsidRDefault="00AD607E" w:rsidP="00AD607E">
      <w:pPr>
        <w:spacing w:line="480" w:lineRule="auto"/>
        <w:jc w:val="both"/>
        <w:rPr>
          <w:rFonts w:ascii="Tahoma" w:hAnsi="Tahoma" w:cs="Tahoma"/>
        </w:rPr>
      </w:pPr>
      <w:r>
        <w:rPr>
          <w:rFonts w:ascii="Tahoma" w:hAnsi="Tahoma" w:cs="Tahoma"/>
        </w:rPr>
        <w:t>14.</w:t>
      </w:r>
      <w:r>
        <w:rPr>
          <w:rFonts w:ascii="Tahoma" w:hAnsi="Tahoma" w:cs="Tahoma"/>
        </w:rPr>
        <w:tab/>
        <w:t>DOS RECURSOS ORÇAMENTÁRIOS.</w:t>
      </w:r>
    </w:p>
    <w:p w14:paraId="5B78243B" w14:textId="77777777" w:rsidR="00AD607E" w:rsidRDefault="00AD607E" w:rsidP="00AD607E">
      <w:pPr>
        <w:spacing w:line="480" w:lineRule="auto"/>
        <w:jc w:val="both"/>
        <w:rPr>
          <w:rFonts w:ascii="Tahoma" w:hAnsi="Tahoma" w:cs="Tahoma"/>
        </w:rPr>
      </w:pPr>
      <w:r>
        <w:rPr>
          <w:rFonts w:ascii="Tahoma" w:hAnsi="Tahoma" w:cs="Tahoma"/>
        </w:rPr>
        <w:t>15.      DA FORMALIZAÇÃO DO CONTRATO.</w:t>
      </w:r>
    </w:p>
    <w:p w14:paraId="2B12C32D" w14:textId="77777777" w:rsidR="00AD607E" w:rsidRDefault="00AD607E" w:rsidP="00AD607E">
      <w:pPr>
        <w:spacing w:line="480" w:lineRule="auto"/>
        <w:jc w:val="both"/>
        <w:rPr>
          <w:rFonts w:ascii="Tahoma" w:hAnsi="Tahoma" w:cs="Tahoma"/>
        </w:rPr>
      </w:pPr>
      <w:r>
        <w:rPr>
          <w:rFonts w:ascii="Tahoma" w:hAnsi="Tahoma" w:cs="Tahoma"/>
        </w:rPr>
        <w:t>16.      DOS ACRÉSCIMOS E SUPRESSÕES.</w:t>
      </w:r>
    </w:p>
    <w:p w14:paraId="09D663BA" w14:textId="77777777" w:rsidR="00AD607E" w:rsidRDefault="00AD607E" w:rsidP="00AD607E">
      <w:pPr>
        <w:spacing w:line="480" w:lineRule="auto"/>
        <w:jc w:val="both"/>
        <w:rPr>
          <w:rFonts w:ascii="Tahoma" w:hAnsi="Tahoma" w:cs="Tahoma"/>
        </w:rPr>
      </w:pPr>
      <w:r>
        <w:rPr>
          <w:rFonts w:ascii="Tahoma" w:hAnsi="Tahoma" w:cs="Tahoma"/>
        </w:rPr>
        <w:t>17.      DO RECEBIMENTO DO OBJETO.</w:t>
      </w:r>
    </w:p>
    <w:p w14:paraId="00BC89E6" w14:textId="77777777" w:rsidR="00AD607E" w:rsidRDefault="00AD607E" w:rsidP="00AD607E">
      <w:pPr>
        <w:spacing w:line="480" w:lineRule="auto"/>
        <w:jc w:val="both"/>
        <w:rPr>
          <w:rFonts w:ascii="Tahoma" w:hAnsi="Tahoma" w:cs="Tahoma"/>
        </w:rPr>
      </w:pPr>
      <w:r>
        <w:rPr>
          <w:rFonts w:ascii="Tahoma" w:hAnsi="Tahoma" w:cs="Tahoma"/>
        </w:rPr>
        <w:t>18.      DAS PENALIDADES.</w:t>
      </w:r>
    </w:p>
    <w:p w14:paraId="5C03004A" w14:textId="77777777" w:rsidR="00AD607E" w:rsidRDefault="00AD607E" w:rsidP="00AD607E">
      <w:pPr>
        <w:spacing w:line="480" w:lineRule="auto"/>
        <w:jc w:val="both"/>
        <w:rPr>
          <w:rFonts w:ascii="Tahoma" w:hAnsi="Tahoma" w:cs="Tahoma"/>
        </w:rPr>
      </w:pPr>
      <w:r>
        <w:rPr>
          <w:rFonts w:ascii="Tahoma" w:hAnsi="Tahoma" w:cs="Tahoma"/>
        </w:rPr>
        <w:t>19.      DOS ANEXOS E DAS INFORMAÇÕES.</w:t>
      </w:r>
    </w:p>
    <w:p w14:paraId="7A2EF883" w14:textId="77777777" w:rsidR="00AD607E" w:rsidRDefault="00AD607E" w:rsidP="00AD607E">
      <w:pPr>
        <w:spacing w:line="480" w:lineRule="auto"/>
        <w:jc w:val="both"/>
        <w:rPr>
          <w:rFonts w:ascii="Tahoma" w:hAnsi="Tahoma" w:cs="Tahoma"/>
        </w:rPr>
      </w:pPr>
      <w:r>
        <w:rPr>
          <w:rFonts w:ascii="Tahoma" w:hAnsi="Tahoma" w:cs="Tahoma"/>
        </w:rPr>
        <w:t>20.      DA RETIRADA DO EDITAL.</w:t>
      </w:r>
    </w:p>
    <w:p w14:paraId="7700B8E4" w14:textId="77777777" w:rsidR="00AD607E" w:rsidRDefault="00AD607E" w:rsidP="00AD607E">
      <w:pPr>
        <w:spacing w:line="480" w:lineRule="auto"/>
        <w:jc w:val="both"/>
        <w:rPr>
          <w:rFonts w:ascii="Tahoma" w:hAnsi="Tahoma" w:cs="Tahoma"/>
        </w:rPr>
      </w:pPr>
      <w:r>
        <w:rPr>
          <w:rFonts w:ascii="Tahoma" w:hAnsi="Tahoma" w:cs="Tahoma"/>
        </w:rPr>
        <w:t>21.      DA LEGISLAÇÃO APLICÁVEL.</w:t>
      </w:r>
    </w:p>
    <w:p w14:paraId="71C1F40B" w14:textId="77777777" w:rsidR="00AD607E" w:rsidRDefault="00AD607E" w:rsidP="00AD607E">
      <w:pPr>
        <w:spacing w:line="480" w:lineRule="auto"/>
        <w:jc w:val="both"/>
        <w:rPr>
          <w:rFonts w:ascii="Tahoma" w:hAnsi="Tahoma" w:cs="Tahoma"/>
        </w:rPr>
      </w:pPr>
      <w:r>
        <w:rPr>
          <w:rFonts w:ascii="Tahoma" w:hAnsi="Tahoma" w:cs="Tahoma"/>
        </w:rPr>
        <w:t xml:space="preserve">22. </w:t>
      </w:r>
      <w:r>
        <w:rPr>
          <w:rFonts w:ascii="Tahoma" w:hAnsi="Tahoma" w:cs="Tahoma"/>
        </w:rPr>
        <w:tab/>
        <w:t>DAS DISPOSIÇÕES FINAIS.</w:t>
      </w:r>
    </w:p>
    <w:p w14:paraId="38BC3585" w14:textId="77777777" w:rsidR="00AD607E" w:rsidRDefault="00AD607E" w:rsidP="00AD607E">
      <w:pPr>
        <w:spacing w:line="480" w:lineRule="auto"/>
        <w:jc w:val="both"/>
        <w:rPr>
          <w:rFonts w:ascii="Tahoma" w:hAnsi="Tahoma" w:cs="Tahoma"/>
        </w:rPr>
      </w:pPr>
      <w:r>
        <w:rPr>
          <w:rFonts w:ascii="Tahoma" w:hAnsi="Tahoma" w:cs="Tahoma"/>
        </w:rPr>
        <w:t>23.</w:t>
      </w:r>
      <w:r>
        <w:rPr>
          <w:rFonts w:ascii="Tahoma" w:hAnsi="Tahoma" w:cs="Tahoma"/>
        </w:rPr>
        <w:tab/>
        <w:t xml:space="preserve">DO FORO. </w:t>
      </w:r>
    </w:p>
    <w:p w14:paraId="76E3F3F5" w14:textId="77777777" w:rsidR="00230865" w:rsidRDefault="00230865" w:rsidP="00AD607E">
      <w:pPr>
        <w:pStyle w:val="Ttulo1"/>
        <w:spacing w:line="360" w:lineRule="auto"/>
        <w:rPr>
          <w:rFonts w:ascii="Tahoma" w:hAnsi="Tahoma" w:cs="Tahoma"/>
          <w:i/>
          <w:sz w:val="20"/>
        </w:rPr>
      </w:pPr>
    </w:p>
    <w:p w14:paraId="77DB7885" w14:textId="60009187" w:rsidR="00AD607E" w:rsidRDefault="00AD607E" w:rsidP="00AD607E">
      <w:pPr>
        <w:pStyle w:val="Ttulo1"/>
        <w:spacing w:line="360" w:lineRule="auto"/>
        <w:rPr>
          <w:rFonts w:ascii="Tahoma" w:hAnsi="Tahoma" w:cs="Tahoma"/>
          <w:i/>
          <w:sz w:val="20"/>
        </w:rPr>
      </w:pPr>
      <w:r>
        <w:rPr>
          <w:rFonts w:ascii="Tahoma" w:hAnsi="Tahoma" w:cs="Tahoma"/>
          <w:i/>
          <w:sz w:val="20"/>
        </w:rPr>
        <w:t xml:space="preserve">PROCESSO N° </w:t>
      </w:r>
      <w:r w:rsidR="005C2D4A">
        <w:rPr>
          <w:rFonts w:ascii="Tahoma" w:hAnsi="Tahoma" w:cs="Tahoma"/>
          <w:i/>
          <w:sz w:val="20"/>
        </w:rPr>
        <w:t>039/2.023</w:t>
      </w:r>
      <w:r>
        <w:rPr>
          <w:rFonts w:ascii="Tahoma" w:hAnsi="Tahoma" w:cs="Tahoma"/>
          <w:i/>
          <w:sz w:val="20"/>
        </w:rPr>
        <w:t xml:space="preserve">. </w:t>
      </w:r>
    </w:p>
    <w:p w14:paraId="39AB85B2" w14:textId="7C1098DC" w:rsidR="00AD607E" w:rsidRDefault="00AD607E" w:rsidP="00AD607E">
      <w:pPr>
        <w:spacing w:line="360" w:lineRule="auto"/>
        <w:jc w:val="both"/>
        <w:rPr>
          <w:rFonts w:ascii="Tahoma" w:hAnsi="Tahoma" w:cs="Tahoma"/>
        </w:rPr>
      </w:pPr>
      <w:r>
        <w:rPr>
          <w:rFonts w:ascii="Tahoma" w:hAnsi="Tahoma" w:cs="Tahoma"/>
          <w:b/>
          <w:i/>
        </w:rPr>
        <w:t xml:space="preserve">PREGÃO ELETRÔNICO Nº </w:t>
      </w:r>
      <w:r w:rsidR="005C2D4A">
        <w:rPr>
          <w:rFonts w:ascii="Tahoma" w:hAnsi="Tahoma" w:cs="Tahoma"/>
          <w:b/>
          <w:i/>
        </w:rPr>
        <w:t>024/2.023</w:t>
      </w:r>
      <w:r>
        <w:rPr>
          <w:rFonts w:ascii="Tahoma" w:hAnsi="Tahoma" w:cs="Tahoma"/>
          <w:b/>
          <w:i/>
        </w:rPr>
        <w:t>.</w:t>
      </w:r>
    </w:p>
    <w:p w14:paraId="7905CF80" w14:textId="040E7ACF" w:rsidR="00AD607E" w:rsidRDefault="00AD607E" w:rsidP="00AD607E">
      <w:pPr>
        <w:spacing w:line="360" w:lineRule="auto"/>
        <w:ind w:firstLine="1418"/>
        <w:jc w:val="both"/>
        <w:rPr>
          <w:rFonts w:ascii="Tahoma" w:hAnsi="Tahoma" w:cs="Tahoma"/>
        </w:rPr>
      </w:pPr>
    </w:p>
    <w:p w14:paraId="3A8A0FD8" w14:textId="2FCC7D2D" w:rsidR="008967C3" w:rsidRDefault="008967C3" w:rsidP="00AD607E">
      <w:pPr>
        <w:spacing w:line="360" w:lineRule="auto"/>
        <w:ind w:firstLine="1418"/>
        <w:jc w:val="both"/>
        <w:rPr>
          <w:rFonts w:ascii="Tahoma" w:hAnsi="Tahoma" w:cs="Tahoma"/>
        </w:rPr>
      </w:pPr>
    </w:p>
    <w:p w14:paraId="7AB3634B" w14:textId="77777777" w:rsidR="00AD607E" w:rsidRDefault="00AD607E" w:rsidP="00AD607E">
      <w:pPr>
        <w:spacing w:line="360" w:lineRule="auto"/>
        <w:ind w:firstLine="1418"/>
        <w:jc w:val="both"/>
        <w:rPr>
          <w:rFonts w:ascii="Tahoma" w:hAnsi="Tahoma" w:cs="Tahoma"/>
        </w:rPr>
      </w:pPr>
    </w:p>
    <w:p w14:paraId="4EF52A1C" w14:textId="078F31DE" w:rsidR="00AD607E" w:rsidRDefault="00AD607E" w:rsidP="00AD607E">
      <w:pPr>
        <w:spacing w:line="360" w:lineRule="auto"/>
        <w:ind w:firstLine="708"/>
        <w:jc w:val="both"/>
        <w:rPr>
          <w:rFonts w:ascii="Tahoma" w:hAnsi="Tahoma" w:cs="Tahoma"/>
        </w:rPr>
      </w:pPr>
      <w:r>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Pr>
          <w:rFonts w:ascii="Tahoma" w:hAnsi="Tahoma" w:cs="Tahoma"/>
          <w:b/>
          <w:i/>
        </w:rPr>
        <w:t xml:space="preserve">PREGÃO (ELETRÔNICO), </w:t>
      </w:r>
      <w:r>
        <w:rPr>
          <w:rFonts w:ascii="Tahoma" w:hAnsi="Tahoma" w:cs="Tahoma"/>
        </w:rPr>
        <w:t>objetivando o</w:t>
      </w:r>
      <w:r>
        <w:rPr>
          <w:rFonts w:ascii="Tahoma" w:hAnsi="Tahoma" w:cs="Tahoma"/>
          <w:b/>
          <w:i/>
        </w:rPr>
        <w:t xml:space="preserve"> REGISTRO DE PREÇOS, </w:t>
      </w:r>
      <w:r>
        <w:rPr>
          <w:rFonts w:ascii="Tahoma" w:hAnsi="Tahoma" w:cs="Tahoma"/>
        </w:rPr>
        <w:t xml:space="preserve">a qual será processada sob a forma de fornecimento, parcelado, sendo o tipo de licitação o de </w:t>
      </w:r>
      <w:r>
        <w:rPr>
          <w:rFonts w:ascii="Tahoma" w:hAnsi="Tahoma" w:cs="Tahoma"/>
          <w:b/>
          <w:i/>
        </w:rPr>
        <w:t xml:space="preserve">MENOR PREÇO (unitário) por item, </w:t>
      </w:r>
      <w:r w:rsidR="00191329">
        <w:rPr>
          <w:rFonts w:ascii="Tahoma" w:hAnsi="Tahoma" w:cs="Tahoma"/>
        </w:rPr>
        <w:t>e será regida pela Lei Federal n° 10.520, de 17 de julho de 2.002; Decreto Municipal nº 3.203, de 29 de maio de 2.008, alterado pelo Decreto Municipal n° 4.088, de 06 de março de 2.014; Decreto Municipal 3.640, de 18 de outubro de 2.010; Decreto Municipal nº 4.483, de 14 de outubro de 2.016; Portarias: n° 90, de 10 de março de 2.014, nº 104, de 27 de setembro de 2.017, nº 19, de 07 de março de 2.018, nº 98 e n° 99, de 24 de junho de 2.022, aplicando-se subsidiariamente, no que couberem, as disposições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r>
        <w:rPr>
          <w:rFonts w:ascii="Tahoma" w:hAnsi="Tahoma" w:cs="Tahoma"/>
        </w:rPr>
        <w:t>.</w:t>
      </w:r>
    </w:p>
    <w:p w14:paraId="2E5D435F" w14:textId="78364AB4" w:rsidR="00AD607E" w:rsidRDefault="00AD607E" w:rsidP="00AD607E">
      <w:pPr>
        <w:spacing w:line="360" w:lineRule="auto"/>
        <w:jc w:val="both"/>
        <w:rPr>
          <w:rFonts w:ascii="Tahoma" w:hAnsi="Tahoma" w:cs="Tahoma"/>
        </w:rPr>
      </w:pPr>
      <w:r>
        <w:rPr>
          <w:rFonts w:ascii="Tahoma" w:hAnsi="Tahoma" w:cs="Tahoma"/>
        </w:rPr>
        <w:tab/>
        <w:t xml:space="preserve">A sessão de processamento do Pregão Eletrônico será realizada a partir </w:t>
      </w:r>
      <w:r>
        <w:rPr>
          <w:rFonts w:ascii="Tahoma" w:hAnsi="Tahoma" w:cs="Tahoma"/>
          <w:b/>
          <w:bCs/>
          <w:i/>
          <w:iCs/>
          <w:u w:val="single"/>
        </w:rPr>
        <w:t xml:space="preserve">das 08h30min (fuso horário de Brasília) do dia </w:t>
      </w:r>
      <w:r w:rsidR="005C2D4A">
        <w:rPr>
          <w:rFonts w:ascii="Tahoma" w:hAnsi="Tahoma" w:cs="Tahoma"/>
          <w:b/>
          <w:bCs/>
          <w:i/>
          <w:iCs/>
          <w:u w:val="single"/>
        </w:rPr>
        <w:t>29</w:t>
      </w:r>
      <w:r>
        <w:rPr>
          <w:rFonts w:ascii="Tahoma" w:hAnsi="Tahoma" w:cs="Tahoma"/>
          <w:b/>
          <w:bCs/>
          <w:i/>
          <w:iCs/>
          <w:u w:val="single"/>
        </w:rPr>
        <w:t xml:space="preserve"> de </w:t>
      </w:r>
      <w:r w:rsidR="005C2D4A">
        <w:rPr>
          <w:rFonts w:ascii="Tahoma" w:hAnsi="Tahoma" w:cs="Tahoma"/>
          <w:b/>
          <w:bCs/>
          <w:i/>
          <w:iCs/>
          <w:u w:val="single"/>
        </w:rPr>
        <w:t>março</w:t>
      </w:r>
      <w:r w:rsidR="002C50B7">
        <w:rPr>
          <w:rFonts w:ascii="Tahoma" w:hAnsi="Tahoma" w:cs="Tahoma"/>
          <w:b/>
          <w:bCs/>
          <w:i/>
          <w:iCs/>
          <w:u w:val="single"/>
        </w:rPr>
        <w:t xml:space="preserve"> </w:t>
      </w:r>
      <w:r>
        <w:rPr>
          <w:rFonts w:ascii="Tahoma" w:hAnsi="Tahoma" w:cs="Tahoma"/>
          <w:b/>
          <w:bCs/>
          <w:i/>
          <w:iCs/>
          <w:u w:val="single"/>
        </w:rPr>
        <w:t>de 2.02</w:t>
      </w:r>
      <w:r w:rsidR="00A90388">
        <w:rPr>
          <w:rFonts w:ascii="Tahoma" w:hAnsi="Tahoma" w:cs="Tahoma"/>
          <w:b/>
          <w:bCs/>
          <w:i/>
          <w:iCs/>
          <w:u w:val="single"/>
        </w:rPr>
        <w:t>3</w:t>
      </w:r>
      <w:r>
        <w:rPr>
          <w:rFonts w:ascii="Tahoma" w:hAnsi="Tahoma" w:cs="Tahoma"/>
          <w:i/>
          <w:iCs/>
          <w:u w:val="single"/>
        </w:rPr>
        <w:t>,</w:t>
      </w:r>
      <w:r>
        <w:rPr>
          <w:rFonts w:ascii="Tahoma" w:hAnsi="Tahoma" w:cs="Tahoma"/>
        </w:rPr>
        <w:t xml:space="preserve"> no seguinte endereço eletrônico: </w:t>
      </w:r>
      <w:hyperlink r:id="rId8" w:history="1">
        <w:r>
          <w:rPr>
            <w:rStyle w:val="Hyperlink"/>
            <w:rFonts w:ascii="Tahoma" w:hAnsi="Tahoma" w:cs="Tahoma"/>
          </w:rPr>
          <w:t>https://bnccompras.com/Home/Login</w:t>
        </w:r>
      </w:hyperlink>
      <w:r>
        <w:rPr>
          <w:rFonts w:ascii="Tahoma" w:hAnsi="Tahoma" w:cs="Tahoma"/>
        </w:rPr>
        <w:t>.</w:t>
      </w:r>
    </w:p>
    <w:p w14:paraId="4AEE6D20" w14:textId="77777777" w:rsidR="00AD607E" w:rsidRDefault="00AD607E" w:rsidP="000553BC">
      <w:pPr>
        <w:spacing w:line="360" w:lineRule="auto"/>
        <w:ind w:firstLine="708"/>
        <w:jc w:val="both"/>
        <w:rPr>
          <w:rFonts w:ascii="Tahoma" w:hAnsi="Tahoma" w:cs="Tahoma"/>
        </w:rPr>
      </w:pPr>
      <w:r>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Pr>
            <w:rStyle w:val="Hyperlink"/>
            <w:rFonts w:ascii="Tahoma" w:hAnsi="Tahoma" w:cs="Tahoma"/>
          </w:rPr>
          <w:t>https://bnccompras.com/Home/Login</w:t>
        </w:r>
      </w:hyperlink>
      <w:r>
        <w:rPr>
          <w:rFonts w:ascii="Tahoma" w:hAnsi="Tahoma" w:cs="Tahoma"/>
        </w:rPr>
        <w:t>.</w:t>
      </w:r>
    </w:p>
    <w:p w14:paraId="4EAF1B4F" w14:textId="543BCFC3" w:rsidR="00E61E7A" w:rsidRDefault="00E61E7A" w:rsidP="000553BC">
      <w:pPr>
        <w:spacing w:line="360" w:lineRule="auto"/>
        <w:ind w:firstLine="709"/>
        <w:jc w:val="both"/>
        <w:rPr>
          <w:rFonts w:ascii="Tahoma" w:hAnsi="Tahoma" w:cs="Tahoma"/>
        </w:rPr>
      </w:pPr>
      <w:r>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3E2F1F">
        <w:rPr>
          <w:rFonts w:ascii="Tahoma" w:hAnsi="Tahoma" w:cs="Tahoma"/>
          <w:b/>
          <w:bCs/>
          <w:u w:val="single"/>
        </w:rPr>
        <w:t xml:space="preserve">O não </w:t>
      </w:r>
      <w:r w:rsidR="004669C3" w:rsidRPr="003E2F1F">
        <w:rPr>
          <w:rFonts w:ascii="Tahoma" w:hAnsi="Tahoma" w:cs="Tahoma"/>
          <w:b/>
          <w:bCs/>
          <w:u w:val="single"/>
        </w:rPr>
        <w:t>anexar</w:t>
      </w:r>
      <w:r w:rsidRPr="003E2F1F">
        <w:rPr>
          <w:rFonts w:ascii="Tahoma" w:hAnsi="Tahoma" w:cs="Tahoma"/>
          <w:b/>
          <w:bCs/>
          <w:u w:val="single"/>
        </w:rPr>
        <w:t xml:space="preserve"> os documentos de habilitação, conforme exigido no edital, implicará em inabilitação automática da licitante</w:t>
      </w:r>
      <w:r>
        <w:rPr>
          <w:rFonts w:ascii="Tahoma" w:hAnsi="Tahoma" w:cs="Tahoma"/>
        </w:rPr>
        <w:t>.</w:t>
      </w:r>
    </w:p>
    <w:p w14:paraId="3F169CDE" w14:textId="0ED5A413" w:rsidR="00AD607E" w:rsidRDefault="00AD607E" w:rsidP="000553BC">
      <w:pPr>
        <w:spacing w:line="360" w:lineRule="auto"/>
        <w:ind w:firstLine="708"/>
        <w:jc w:val="both"/>
        <w:rPr>
          <w:rFonts w:ascii="Tahoma" w:hAnsi="Tahoma" w:cs="Tahoma"/>
        </w:rPr>
      </w:pPr>
      <w:r>
        <w:rPr>
          <w:rFonts w:ascii="Tahoma" w:hAnsi="Tahoma" w:cs="Tahoma"/>
        </w:rPr>
        <w:t xml:space="preserve">Caberá ao </w:t>
      </w:r>
      <w:r w:rsidR="009741B0">
        <w:rPr>
          <w:rFonts w:ascii="Tahoma" w:hAnsi="Tahoma" w:cs="Tahoma"/>
        </w:rPr>
        <w:t>licitante</w:t>
      </w:r>
      <w:r>
        <w:rPr>
          <w:rFonts w:ascii="Tahoma" w:hAnsi="Tahoma" w:cs="Tahoma"/>
        </w:rPr>
        <w:t xml:space="preserve"> acompanhar as operações no sistema eletrônico durante a sessão pública do pregão, ficando responsável pelo ônus decorrente da perda de negócios diante da inobservância de quaisquer mensagens emitidas pelo sistema ou de sua desconexão. </w:t>
      </w:r>
    </w:p>
    <w:p w14:paraId="285E809B" w14:textId="77777777" w:rsidR="00AD607E" w:rsidRDefault="00AD607E" w:rsidP="00AD607E">
      <w:pPr>
        <w:spacing w:line="360" w:lineRule="auto"/>
        <w:jc w:val="both"/>
        <w:rPr>
          <w:rFonts w:ascii="Tahoma" w:hAnsi="Tahoma" w:cs="Tahoma"/>
          <w:b/>
          <w:i/>
        </w:rPr>
      </w:pPr>
      <w:r>
        <w:rPr>
          <w:rFonts w:ascii="Tahoma" w:hAnsi="Tahoma" w:cs="Tahoma"/>
          <w:b/>
          <w:i/>
        </w:rPr>
        <w:lastRenderedPageBreak/>
        <w:t>1.</w:t>
      </w:r>
      <w:r>
        <w:rPr>
          <w:rFonts w:ascii="Tahoma" w:hAnsi="Tahoma" w:cs="Tahoma"/>
          <w:b/>
          <w:i/>
        </w:rPr>
        <w:tab/>
        <w:t>DO OBJETO DA LICITAÇÃO.</w:t>
      </w:r>
    </w:p>
    <w:p w14:paraId="4C7895A5" w14:textId="6F9CF1F4"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1.1. O objeto da presente Licitação é o </w:t>
      </w:r>
      <w:r w:rsidR="00F57EBC" w:rsidRPr="00F57EBC">
        <w:rPr>
          <w:rFonts w:ascii="Tahoma" w:hAnsi="Tahoma" w:cs="Tahoma"/>
          <w:b/>
          <w:i/>
        </w:rPr>
        <w:t>Registro de Preços para eventuais aquisições parceladas de medicamentos para atender Ações Judiciais, em atendimento às necessidades da Secretaria de Saúde da Prefeitura do Município de Descalvado, Estado de São Paulo, pelo período de 12 (doze) meses</w:t>
      </w:r>
      <w:r w:rsidR="009A784D">
        <w:rPr>
          <w:rFonts w:ascii="Tahoma" w:hAnsi="Tahoma" w:cs="Tahoma"/>
          <w:b/>
          <w:i/>
        </w:rPr>
        <w:t>,</w:t>
      </w:r>
      <w:r>
        <w:rPr>
          <w:rFonts w:ascii="Tahoma" w:hAnsi="Tahoma" w:cs="Tahoma"/>
          <w:b/>
          <w:i/>
        </w:rPr>
        <w:t xml:space="preserve"> </w:t>
      </w:r>
      <w:r>
        <w:rPr>
          <w:rFonts w:ascii="Tahoma" w:hAnsi="Tahoma" w:cs="Tahoma"/>
        </w:rPr>
        <w:t xml:space="preserve">cujas características e especificações encontram-se no </w:t>
      </w:r>
      <w:r>
        <w:rPr>
          <w:rFonts w:ascii="Tahoma" w:hAnsi="Tahoma" w:cs="Tahoma"/>
          <w:b/>
          <w:i/>
        </w:rPr>
        <w:t>Anexo I,</w:t>
      </w:r>
      <w:r>
        <w:rPr>
          <w:rFonts w:ascii="Tahoma" w:hAnsi="Tahoma" w:cs="Tahoma"/>
        </w:rPr>
        <w:t xml:space="preserve"> que integra este Edital, independentemente de transcrições.</w:t>
      </w:r>
    </w:p>
    <w:p w14:paraId="4911C4E4" w14:textId="77777777" w:rsidR="00AD607E" w:rsidRDefault="00AD607E" w:rsidP="00AD607E">
      <w:pPr>
        <w:spacing w:line="360" w:lineRule="auto"/>
        <w:jc w:val="both"/>
        <w:rPr>
          <w:rFonts w:ascii="Tahoma" w:hAnsi="Tahoma" w:cs="Tahoma"/>
          <w:b/>
          <w:i/>
        </w:rPr>
      </w:pPr>
    </w:p>
    <w:p w14:paraId="49BB3286" w14:textId="77777777" w:rsidR="00AD607E" w:rsidRDefault="00AD607E" w:rsidP="00AD607E">
      <w:pPr>
        <w:spacing w:line="360" w:lineRule="auto"/>
        <w:jc w:val="both"/>
        <w:rPr>
          <w:rFonts w:ascii="Tahoma" w:hAnsi="Tahoma" w:cs="Tahoma"/>
          <w:b/>
          <w:i/>
        </w:rPr>
      </w:pPr>
      <w:r>
        <w:rPr>
          <w:rFonts w:ascii="Tahoma" w:hAnsi="Tahoma" w:cs="Tahoma"/>
          <w:b/>
          <w:i/>
        </w:rPr>
        <w:t>2.</w:t>
      </w:r>
      <w:r>
        <w:rPr>
          <w:rFonts w:ascii="Tahoma" w:hAnsi="Tahoma" w:cs="Tahoma"/>
          <w:b/>
          <w:i/>
        </w:rPr>
        <w:tab/>
        <w:t>DO PRAZO E LOCAL DE ENTREGA.</w:t>
      </w:r>
    </w:p>
    <w:p w14:paraId="2D8E1466" w14:textId="403F817A"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 xml:space="preserve">2.1. O prazo para o fornecimento do objeto que trata o presente Ato Convocatório é de </w:t>
      </w:r>
      <w:r w:rsidR="00B72E91">
        <w:rPr>
          <w:rFonts w:ascii="Tahoma" w:hAnsi="Tahoma" w:cs="Tahoma"/>
        </w:rPr>
        <w:t>12</w:t>
      </w:r>
      <w:r>
        <w:rPr>
          <w:rFonts w:ascii="Tahoma" w:hAnsi="Tahoma" w:cs="Tahoma"/>
        </w:rPr>
        <w:t xml:space="preserve"> (</w:t>
      </w:r>
      <w:r w:rsidR="00B72E91">
        <w:rPr>
          <w:rFonts w:ascii="Tahoma" w:hAnsi="Tahoma" w:cs="Tahoma"/>
        </w:rPr>
        <w:t>doze</w:t>
      </w:r>
      <w:r>
        <w:rPr>
          <w:rFonts w:ascii="Tahoma" w:hAnsi="Tahoma" w:cs="Tahoma"/>
        </w:rPr>
        <w:t>) meses, cumpridas as formalidades contratuais e observando-se, rigorosamente, os prazos estabelecidos no presente Ato Convocatório.</w:t>
      </w:r>
    </w:p>
    <w:p w14:paraId="359A3E50" w14:textId="75AC25FD" w:rsidR="00AD607E" w:rsidRDefault="00AD607E" w:rsidP="00B72E91">
      <w:pPr>
        <w:spacing w:line="360" w:lineRule="auto"/>
        <w:ind w:firstLine="709"/>
        <w:jc w:val="both"/>
        <w:rPr>
          <w:rFonts w:ascii="Tahoma" w:hAnsi="Tahoma" w:cs="Tahoma"/>
        </w:rPr>
      </w:pPr>
      <w:r>
        <w:rPr>
          <w:rFonts w:ascii="Tahoma" w:hAnsi="Tahoma" w:cs="Tahoma"/>
        </w:rPr>
        <w:t xml:space="preserve">2.2. </w:t>
      </w:r>
      <w:r w:rsidR="00B72E91" w:rsidRPr="00B72E91">
        <w:rPr>
          <w:rFonts w:ascii="Tahoma" w:hAnsi="Tahoma" w:cs="Tahoma"/>
        </w:rPr>
        <w:t xml:space="preserve">Os produtos do presente Ato Convocatório serão recepcionados no Almoxarifado da </w:t>
      </w:r>
      <w:r w:rsidR="00805955">
        <w:rPr>
          <w:rFonts w:ascii="Tahoma" w:hAnsi="Tahoma" w:cs="Tahoma"/>
        </w:rPr>
        <w:t>Saúde</w:t>
      </w:r>
      <w:r w:rsidR="00B72E91" w:rsidRPr="00B72E91">
        <w:rPr>
          <w:rFonts w:ascii="Tahoma" w:hAnsi="Tahoma" w:cs="Tahoma"/>
        </w:rPr>
        <w:t>,</w:t>
      </w:r>
      <w:r w:rsidR="00805955">
        <w:rPr>
          <w:rFonts w:ascii="Tahoma" w:hAnsi="Tahoma" w:cs="Tahoma"/>
        </w:rPr>
        <w:t xml:space="preserve"> localizado</w:t>
      </w:r>
      <w:r w:rsidR="00B72E91" w:rsidRPr="00B72E91">
        <w:rPr>
          <w:rFonts w:ascii="Tahoma" w:hAnsi="Tahoma" w:cs="Tahoma"/>
        </w:rPr>
        <w:t xml:space="preserve"> à Rua </w:t>
      </w:r>
      <w:r w:rsidR="009B7F95">
        <w:rPr>
          <w:rFonts w:ascii="Tahoma" w:hAnsi="Tahoma" w:cs="Tahoma"/>
        </w:rPr>
        <w:t>Quinze</w:t>
      </w:r>
      <w:r w:rsidR="00B72E91" w:rsidRPr="00B72E91">
        <w:rPr>
          <w:rFonts w:ascii="Tahoma" w:hAnsi="Tahoma" w:cs="Tahoma"/>
        </w:rPr>
        <w:t xml:space="preserve"> de Novembro, 351-A, Centro, na cidade de Descalvado, Estado de São Paulo, </w:t>
      </w:r>
      <w:r w:rsidR="008B448B" w:rsidRPr="008B448B">
        <w:rPr>
          <w:rFonts w:ascii="Tahoma" w:hAnsi="Tahoma" w:cs="Tahoma"/>
        </w:rPr>
        <w:t>nos horários compreendidos entre 07h</w:t>
      </w:r>
      <w:r w:rsidR="008B448B">
        <w:rPr>
          <w:rFonts w:ascii="Tahoma" w:hAnsi="Tahoma" w:cs="Tahoma"/>
        </w:rPr>
        <w:t>30min</w:t>
      </w:r>
      <w:r w:rsidR="008B448B" w:rsidRPr="008B448B">
        <w:rPr>
          <w:rFonts w:ascii="Tahoma" w:hAnsi="Tahoma" w:cs="Tahoma"/>
        </w:rPr>
        <w:t xml:space="preserve"> e 16h, em dias úteis e de expediente normal</w:t>
      </w:r>
      <w:r w:rsidR="00B72E91" w:rsidRPr="00B72E91">
        <w:rPr>
          <w:rFonts w:ascii="Tahoma" w:hAnsi="Tahoma" w:cs="Tahoma"/>
        </w:rPr>
        <w:t xml:space="preserve">. </w:t>
      </w:r>
      <w:r w:rsidR="00B72E91" w:rsidRPr="00B72E91">
        <w:rPr>
          <w:rFonts w:ascii="Tahoma" w:hAnsi="Tahoma" w:cs="Tahoma"/>
          <w:b/>
          <w:bCs/>
        </w:rPr>
        <w:t>As entregas deverão ser realizadas no prazo máximo de 30 (trinta) dias, contados a partir da data da formalização do pedido</w:t>
      </w:r>
      <w:r>
        <w:rPr>
          <w:rFonts w:ascii="Tahoma" w:hAnsi="Tahoma" w:cs="Tahoma"/>
        </w:rPr>
        <w:t>.</w:t>
      </w:r>
    </w:p>
    <w:p w14:paraId="7955630B" w14:textId="06DC1232" w:rsidR="00AD607E" w:rsidRDefault="00AD607E" w:rsidP="00AD607E">
      <w:pPr>
        <w:spacing w:line="360" w:lineRule="auto"/>
        <w:ind w:firstLine="709"/>
        <w:jc w:val="both"/>
        <w:rPr>
          <w:rFonts w:ascii="Tahoma" w:hAnsi="Tahoma" w:cs="Tahoma"/>
        </w:rPr>
      </w:pPr>
      <w:r>
        <w:rPr>
          <w:rFonts w:ascii="Tahoma" w:hAnsi="Tahoma" w:cs="Tahoma"/>
        </w:rPr>
        <w:t>2.</w:t>
      </w:r>
      <w:r w:rsidR="009B7F95">
        <w:rPr>
          <w:rFonts w:ascii="Tahoma" w:hAnsi="Tahoma" w:cs="Tahoma"/>
        </w:rPr>
        <w:t>3</w:t>
      </w:r>
      <w:r>
        <w:rPr>
          <w:rFonts w:ascii="Tahoma" w:hAnsi="Tahoma" w:cs="Tahoma"/>
        </w:rPr>
        <w:t xml:space="preserve">. Ocorrerá a rejeição no recebimento do(s) </w:t>
      </w:r>
      <w:r w:rsidR="0072543F">
        <w:rPr>
          <w:rFonts w:ascii="Tahoma" w:hAnsi="Tahoma" w:cs="Tahoma"/>
        </w:rPr>
        <w:t>produto</w:t>
      </w:r>
      <w:r>
        <w:rPr>
          <w:rFonts w:ascii="Tahoma" w:hAnsi="Tahoma" w:cs="Tahoma"/>
        </w:rPr>
        <w:t>(s) se não estiver(em) de acordo com o solicitado e deverá(</w:t>
      </w:r>
      <w:proofErr w:type="spellStart"/>
      <w:r>
        <w:rPr>
          <w:rFonts w:ascii="Tahoma" w:hAnsi="Tahoma" w:cs="Tahoma"/>
        </w:rPr>
        <w:t>ão</w:t>
      </w:r>
      <w:proofErr w:type="spellEnd"/>
      <w:r>
        <w:rPr>
          <w:rFonts w:ascii="Tahoma" w:hAnsi="Tahoma" w:cs="Tahoma"/>
        </w:rPr>
        <w:t>) ser substituído(s) pelo licitante vencedor no prazo máximo de 05 (cinco) dias úteis, a contar da data da recusa.</w:t>
      </w:r>
    </w:p>
    <w:p w14:paraId="5BC590FC" w14:textId="77777777" w:rsidR="00AD607E" w:rsidRDefault="00AD607E" w:rsidP="00AD607E">
      <w:pPr>
        <w:spacing w:line="360" w:lineRule="auto"/>
        <w:ind w:firstLine="709"/>
        <w:jc w:val="both"/>
        <w:rPr>
          <w:rFonts w:ascii="Tahoma" w:hAnsi="Tahoma" w:cs="Tahoma"/>
        </w:rPr>
      </w:pPr>
    </w:p>
    <w:p w14:paraId="4557F448" w14:textId="77777777" w:rsidR="00AD607E" w:rsidRDefault="00AD607E" w:rsidP="00AD607E">
      <w:pPr>
        <w:spacing w:line="360" w:lineRule="auto"/>
        <w:jc w:val="both"/>
        <w:rPr>
          <w:rFonts w:ascii="Tahoma" w:hAnsi="Tahoma" w:cs="Tahoma"/>
          <w:b/>
          <w:i/>
        </w:rPr>
      </w:pPr>
      <w:r>
        <w:rPr>
          <w:rFonts w:ascii="Tahoma" w:hAnsi="Tahoma" w:cs="Tahoma"/>
          <w:b/>
          <w:i/>
        </w:rPr>
        <w:t>3.</w:t>
      </w:r>
      <w:r>
        <w:rPr>
          <w:rFonts w:ascii="Tahoma" w:hAnsi="Tahoma" w:cs="Tahoma"/>
          <w:b/>
          <w:i/>
        </w:rPr>
        <w:tab/>
        <w:t>DAS CONDIÇÕES PARA PARTICIPAÇÃO.</w:t>
      </w:r>
    </w:p>
    <w:p w14:paraId="5A4334BD" w14:textId="77777777" w:rsidR="00AD607E" w:rsidRDefault="00AD607E" w:rsidP="00AD607E">
      <w:pPr>
        <w:spacing w:line="360" w:lineRule="auto"/>
        <w:ind w:firstLine="709"/>
        <w:jc w:val="both"/>
        <w:rPr>
          <w:rFonts w:ascii="Tahoma" w:hAnsi="Tahoma" w:cs="Tahoma"/>
        </w:rPr>
      </w:pPr>
      <w:r>
        <w:rPr>
          <w:rFonts w:ascii="Tahoma" w:hAnsi="Tahoma" w:cs="Tahoma"/>
        </w:rPr>
        <w:t>3.1</w:t>
      </w:r>
      <w:r>
        <w:rPr>
          <w:rFonts w:ascii="Tahoma" w:hAnsi="Tahoma" w:cs="Tahoma"/>
          <w:b/>
        </w:rPr>
        <w:t>.</w:t>
      </w:r>
      <w:r>
        <w:rPr>
          <w:rFonts w:ascii="Tahoma" w:hAnsi="Tahoma" w:cs="Tahoma"/>
        </w:rPr>
        <w:t xml:space="preserve"> Poderão apresentar-se à Licitação:</w:t>
      </w:r>
    </w:p>
    <w:p w14:paraId="5F4B148B" w14:textId="49914BD8" w:rsidR="00AD607E" w:rsidRDefault="00AD607E" w:rsidP="00AD607E">
      <w:pPr>
        <w:spacing w:line="360" w:lineRule="auto"/>
        <w:ind w:firstLine="1417"/>
        <w:jc w:val="both"/>
        <w:rPr>
          <w:rFonts w:ascii="Tahoma" w:hAnsi="Tahoma" w:cs="Tahoma"/>
        </w:rPr>
      </w:pPr>
      <w:r>
        <w:rPr>
          <w:rFonts w:ascii="Tahoma" w:hAnsi="Tahoma" w:cs="Tahoma"/>
        </w:rPr>
        <w:t xml:space="preserve">3.1.1. Para as </w:t>
      </w:r>
      <w:r>
        <w:rPr>
          <w:rFonts w:ascii="Tahoma" w:hAnsi="Tahoma" w:cs="Tahoma"/>
          <w:b/>
        </w:rPr>
        <w:t>cotas principais</w:t>
      </w:r>
      <w:r>
        <w:rPr>
          <w:rFonts w:ascii="Tahoma" w:hAnsi="Tahoma" w:cs="Tahoma"/>
        </w:rPr>
        <w:t xml:space="preserve"> </w:t>
      </w:r>
      <w:r>
        <w:rPr>
          <w:rFonts w:ascii="Tahoma" w:hAnsi="Tahoma" w:cs="Tahoma"/>
          <w:b/>
        </w:rPr>
        <w:t xml:space="preserve">dos itens nº 01 a </w:t>
      </w:r>
      <w:r w:rsidR="00F57EBC">
        <w:rPr>
          <w:rFonts w:ascii="Tahoma" w:hAnsi="Tahoma" w:cs="Tahoma"/>
          <w:b/>
        </w:rPr>
        <w:t>27</w:t>
      </w:r>
      <w:r>
        <w:rPr>
          <w:rFonts w:ascii="Tahoma" w:hAnsi="Tahoma" w:cs="Tahoma"/>
          <w:b/>
        </w:rPr>
        <w:t>:</w:t>
      </w:r>
      <w:r>
        <w:rPr>
          <w:rFonts w:ascii="Tahoma" w:hAnsi="Tahoma" w:cs="Tahoma"/>
        </w:rPr>
        <w:t xml:space="preserve"> </w:t>
      </w:r>
      <w:r>
        <w:rPr>
          <w:rFonts w:ascii="Tahoma" w:hAnsi="Tahoma" w:cs="Tahoma"/>
          <w:b/>
        </w:rPr>
        <w:t>quaisquer empresas interessadas,</w:t>
      </w:r>
      <w:r>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E600930" w14:textId="385A9A1C" w:rsidR="00AD607E" w:rsidRDefault="00AD607E" w:rsidP="00AD607E">
      <w:pPr>
        <w:spacing w:line="360" w:lineRule="auto"/>
        <w:ind w:firstLine="1417"/>
        <w:jc w:val="both"/>
        <w:rPr>
          <w:rFonts w:ascii="Tahoma" w:hAnsi="Tahoma" w:cs="Tahoma"/>
        </w:rPr>
      </w:pPr>
      <w:r>
        <w:rPr>
          <w:rFonts w:ascii="Tahoma" w:hAnsi="Tahoma" w:cs="Tahoma"/>
        </w:rPr>
        <w:t xml:space="preserve">3.1.2. Para as </w:t>
      </w:r>
      <w:r>
        <w:rPr>
          <w:rFonts w:ascii="Tahoma" w:hAnsi="Tahoma" w:cs="Tahoma"/>
          <w:b/>
        </w:rPr>
        <w:t>cotas reservadas</w:t>
      </w:r>
      <w:r>
        <w:rPr>
          <w:rFonts w:ascii="Tahoma" w:hAnsi="Tahoma" w:cs="Tahoma"/>
        </w:rPr>
        <w:t xml:space="preserve"> </w:t>
      </w:r>
      <w:r>
        <w:rPr>
          <w:rFonts w:ascii="Tahoma" w:hAnsi="Tahoma" w:cs="Tahoma"/>
          <w:b/>
        </w:rPr>
        <w:t xml:space="preserve">dos itens nº </w:t>
      </w:r>
      <w:r w:rsidR="00F57EBC">
        <w:rPr>
          <w:rFonts w:ascii="Tahoma" w:hAnsi="Tahoma" w:cs="Tahoma"/>
          <w:b/>
        </w:rPr>
        <w:t>28</w:t>
      </w:r>
      <w:r>
        <w:rPr>
          <w:rFonts w:ascii="Tahoma" w:hAnsi="Tahoma" w:cs="Tahoma"/>
          <w:b/>
        </w:rPr>
        <w:t xml:space="preserve"> </w:t>
      </w:r>
      <w:r w:rsidR="004666C3">
        <w:rPr>
          <w:rFonts w:ascii="Tahoma" w:hAnsi="Tahoma" w:cs="Tahoma"/>
          <w:b/>
        </w:rPr>
        <w:t>a</w:t>
      </w:r>
      <w:r>
        <w:rPr>
          <w:rFonts w:ascii="Tahoma" w:hAnsi="Tahoma" w:cs="Tahoma"/>
          <w:b/>
        </w:rPr>
        <w:t xml:space="preserve"> </w:t>
      </w:r>
      <w:r w:rsidR="00F57EBC">
        <w:rPr>
          <w:rFonts w:ascii="Tahoma" w:hAnsi="Tahoma" w:cs="Tahoma"/>
          <w:b/>
        </w:rPr>
        <w:t>54</w:t>
      </w:r>
      <w:r>
        <w:rPr>
          <w:rFonts w:ascii="Tahoma" w:hAnsi="Tahoma" w:cs="Tahoma"/>
          <w:b/>
        </w:rPr>
        <w:t>:</w:t>
      </w:r>
      <w:r>
        <w:rPr>
          <w:rFonts w:ascii="Tahoma" w:hAnsi="Tahoma" w:cs="Tahoma"/>
        </w:rPr>
        <w:t xml:space="preserve"> </w:t>
      </w:r>
      <w:r>
        <w:rPr>
          <w:rFonts w:ascii="Tahoma" w:hAnsi="Tahoma" w:cs="Tahoma"/>
          <w:b/>
        </w:rPr>
        <w:t xml:space="preserve">exclusivamente, “Microempresas e Empresas de Pequeno Porte”, </w:t>
      </w:r>
      <w:r>
        <w:rPr>
          <w:rFonts w:ascii="Tahoma" w:hAnsi="Tahoma" w:cs="Tahoma"/>
        </w:rPr>
        <w:t>interessadas, regularmente estabelecidas no País, pertinentes ao objeto desta, inscritas ou não na Seção de Cadastro desta Prefeitura Municipal, que preencherem as condições de credenciamento e as exigências impostas neste Edital e seus Anexos.</w:t>
      </w:r>
    </w:p>
    <w:p w14:paraId="254D5779" w14:textId="77777777" w:rsidR="00AD607E" w:rsidRDefault="00AD607E" w:rsidP="00AD607E">
      <w:pPr>
        <w:spacing w:line="360" w:lineRule="auto"/>
        <w:ind w:firstLine="708"/>
        <w:jc w:val="both"/>
        <w:rPr>
          <w:rFonts w:ascii="Tahoma" w:hAnsi="Tahoma" w:cs="Tahoma"/>
        </w:rPr>
      </w:pPr>
      <w:r>
        <w:rPr>
          <w:rFonts w:ascii="Tahoma" w:hAnsi="Tahoma" w:cs="Tahoma"/>
        </w:rPr>
        <w:t>3.2. Estão impedidas de participar, das fases do processo licitatório, as empresas que:</w:t>
      </w:r>
    </w:p>
    <w:p w14:paraId="2321790D" w14:textId="77777777" w:rsidR="00AD607E" w:rsidRDefault="00AD607E" w:rsidP="00AD607E">
      <w:pPr>
        <w:spacing w:line="360" w:lineRule="auto"/>
        <w:ind w:firstLine="1418"/>
        <w:jc w:val="both"/>
        <w:rPr>
          <w:rFonts w:ascii="Tahoma" w:hAnsi="Tahoma" w:cs="Tahoma"/>
        </w:rPr>
      </w:pPr>
      <w:r>
        <w:rPr>
          <w:rFonts w:ascii="Tahoma" w:hAnsi="Tahoma" w:cs="Tahoma"/>
        </w:rPr>
        <w:t>a) estejam agrupadas em forma de consórcio;</w:t>
      </w:r>
    </w:p>
    <w:p w14:paraId="562DB51F" w14:textId="77777777" w:rsidR="00AD607E" w:rsidRDefault="00AD607E" w:rsidP="00AD607E">
      <w:pPr>
        <w:spacing w:line="360" w:lineRule="auto"/>
        <w:ind w:firstLine="1418"/>
        <w:jc w:val="both"/>
        <w:rPr>
          <w:rFonts w:ascii="Tahoma" w:hAnsi="Tahoma" w:cs="Tahoma"/>
        </w:rPr>
      </w:pPr>
      <w:r>
        <w:rPr>
          <w:rFonts w:ascii="Tahoma" w:hAnsi="Tahoma" w:cs="Tahoma"/>
        </w:rPr>
        <w:t>b) estejam cumprindo penalidade de suspensão temporária ou outras penalidades impostas pela Administração Pública do Município, motivas pelas hipóteses previstas no artigo 87 da Lei Federal n° 8.666, de 21 de junho de 1.993;</w:t>
      </w:r>
    </w:p>
    <w:p w14:paraId="328A5874" w14:textId="77777777" w:rsidR="00AD607E" w:rsidRDefault="00AD607E" w:rsidP="00AD607E">
      <w:pPr>
        <w:spacing w:line="360" w:lineRule="auto"/>
        <w:ind w:firstLine="1418"/>
        <w:jc w:val="both"/>
        <w:rPr>
          <w:rFonts w:ascii="Tahoma" w:hAnsi="Tahoma" w:cs="Tahoma"/>
        </w:rPr>
      </w:pPr>
      <w:r>
        <w:rPr>
          <w:rFonts w:ascii="Tahoma" w:hAnsi="Tahoma" w:cs="Tahoma"/>
        </w:rPr>
        <w:lastRenderedPageBreak/>
        <w:t>c) tenham sido declaradas inidôneas em qualquer esfera de Governo; e/ou</w:t>
      </w:r>
    </w:p>
    <w:p w14:paraId="00702D17" w14:textId="77777777" w:rsidR="00AD607E" w:rsidRDefault="00AD607E" w:rsidP="00AD607E">
      <w:pPr>
        <w:spacing w:line="360" w:lineRule="auto"/>
        <w:ind w:firstLine="1418"/>
        <w:jc w:val="both"/>
        <w:rPr>
          <w:rFonts w:ascii="Tahoma" w:hAnsi="Tahoma" w:cs="Tahoma"/>
        </w:rPr>
      </w:pPr>
      <w:r>
        <w:rPr>
          <w:rFonts w:ascii="Tahoma" w:hAnsi="Tahoma" w:cs="Tahoma"/>
        </w:rPr>
        <w:t xml:space="preserve">d) estejam sob falência ou concordata, dissolução ou liquidação. </w:t>
      </w:r>
    </w:p>
    <w:p w14:paraId="6A7E81C0" w14:textId="77777777" w:rsidR="00AD607E" w:rsidRDefault="00AD607E" w:rsidP="00AD607E">
      <w:pPr>
        <w:spacing w:line="360" w:lineRule="auto"/>
        <w:jc w:val="both"/>
        <w:rPr>
          <w:rFonts w:ascii="Tahoma" w:hAnsi="Tahoma" w:cs="Tahoma"/>
        </w:rPr>
      </w:pPr>
      <w:r>
        <w:rPr>
          <w:rFonts w:ascii="Tahoma" w:hAnsi="Tahoma" w:cs="Tahoma"/>
        </w:rPr>
        <w:t xml:space="preserve">  </w:t>
      </w:r>
    </w:p>
    <w:p w14:paraId="12449E03" w14:textId="77777777" w:rsidR="00AD607E" w:rsidRDefault="00AD607E" w:rsidP="00AD607E">
      <w:pPr>
        <w:spacing w:line="360" w:lineRule="auto"/>
        <w:jc w:val="both"/>
        <w:rPr>
          <w:rFonts w:ascii="Tahoma" w:hAnsi="Tahoma" w:cs="Tahoma"/>
          <w:i/>
        </w:rPr>
      </w:pPr>
      <w:r>
        <w:rPr>
          <w:rFonts w:ascii="Tahoma" w:hAnsi="Tahoma" w:cs="Tahoma"/>
          <w:b/>
          <w:i/>
        </w:rPr>
        <w:t>4.</w:t>
      </w:r>
      <w:r>
        <w:rPr>
          <w:rFonts w:ascii="Tahoma" w:hAnsi="Tahoma" w:cs="Tahoma"/>
          <w:i/>
        </w:rPr>
        <w:t xml:space="preserve"> </w:t>
      </w:r>
      <w:r>
        <w:rPr>
          <w:rFonts w:ascii="Tahoma" w:hAnsi="Tahoma" w:cs="Tahoma"/>
          <w:i/>
        </w:rPr>
        <w:tab/>
      </w:r>
      <w:r>
        <w:rPr>
          <w:rStyle w:val="Forte"/>
          <w:rFonts w:ascii="Tahoma" w:hAnsi="Tahoma" w:cs="Tahoma"/>
          <w:i/>
        </w:rPr>
        <w:t>DO CREDENCIAMENTO</w:t>
      </w:r>
      <w:r>
        <w:rPr>
          <w:rFonts w:ascii="Tahoma" w:hAnsi="Tahoma" w:cs="Tahoma"/>
          <w:i/>
        </w:rPr>
        <w:t xml:space="preserve">. </w:t>
      </w:r>
    </w:p>
    <w:p w14:paraId="6D6E904F" w14:textId="77777777" w:rsidR="00AD607E" w:rsidRDefault="00AD607E" w:rsidP="00AD607E">
      <w:pPr>
        <w:spacing w:line="360" w:lineRule="auto"/>
        <w:ind w:firstLine="708"/>
        <w:jc w:val="both"/>
        <w:rPr>
          <w:rFonts w:ascii="Tahoma" w:hAnsi="Tahoma" w:cs="Tahoma"/>
        </w:rPr>
      </w:pPr>
      <w:r>
        <w:rPr>
          <w:rFonts w:ascii="Tahoma" w:hAnsi="Tahoma" w:cs="Tahoma"/>
        </w:rPr>
        <w:t>4.1. As empresas licitantes interessadas em participar do certame deverão proceder ao credenciamento antes da data marcada para início da sessão pública via internet.</w:t>
      </w:r>
    </w:p>
    <w:p w14:paraId="45A321E2" w14:textId="77777777" w:rsidR="00AD607E" w:rsidRDefault="00AD607E" w:rsidP="00AD607E">
      <w:pPr>
        <w:spacing w:line="360" w:lineRule="auto"/>
        <w:ind w:firstLine="708"/>
        <w:jc w:val="both"/>
        <w:rPr>
          <w:rFonts w:ascii="Tahoma" w:hAnsi="Tahoma" w:cs="Tahoma"/>
        </w:rPr>
      </w:pPr>
      <w:r>
        <w:rPr>
          <w:rFonts w:ascii="Tahoma" w:hAnsi="Tahoma" w:cs="Tahoma"/>
        </w:rPr>
        <w:t xml:space="preserve">4.2. O credenciamento dar-se-á pela atribuição de chave de identificação e de senha, pessoal e intransferível, para acesso ao Sistema Eletrônico, no site: </w:t>
      </w:r>
      <w:hyperlink r:id="rId10" w:history="1">
        <w:r>
          <w:rPr>
            <w:rStyle w:val="Hyperlink"/>
            <w:rFonts w:ascii="Tahoma" w:hAnsi="Tahoma" w:cs="Tahoma"/>
          </w:rPr>
          <w:t>https://bnccompras.com/Home/Login</w:t>
        </w:r>
      </w:hyperlink>
      <w:r>
        <w:rPr>
          <w:rFonts w:ascii="Tahoma" w:hAnsi="Tahoma" w:cs="Tahoma"/>
        </w:rPr>
        <w:t>.</w:t>
      </w:r>
    </w:p>
    <w:p w14:paraId="1E57A642" w14:textId="77777777" w:rsidR="00AD607E" w:rsidRDefault="00AD607E" w:rsidP="00AD607E">
      <w:pPr>
        <w:spacing w:line="360" w:lineRule="auto"/>
        <w:ind w:firstLine="708"/>
        <w:jc w:val="both"/>
        <w:rPr>
          <w:rFonts w:ascii="Tahoma" w:hAnsi="Tahoma" w:cs="Tahoma"/>
        </w:rPr>
      </w:pPr>
      <w:r>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391EC93" w14:textId="77777777" w:rsidR="00AD607E" w:rsidRDefault="00AD607E" w:rsidP="00AD607E">
      <w:pPr>
        <w:spacing w:line="360" w:lineRule="auto"/>
        <w:ind w:firstLine="708"/>
        <w:jc w:val="both"/>
        <w:rPr>
          <w:rFonts w:ascii="Tahoma" w:hAnsi="Tahoma" w:cs="Tahoma"/>
        </w:rPr>
      </w:pPr>
      <w:r>
        <w:rPr>
          <w:rFonts w:ascii="Tahoma" w:hAnsi="Tahoma" w:cs="Tahoma"/>
        </w:rPr>
        <w:t xml:space="preserve">4.4. Maiores informações sobre o credenciamento deverão ser obtidas diretamente pelo site: </w:t>
      </w:r>
      <w:hyperlink r:id="rId11"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xml:space="preserve">: (42) 3026-4550. Como apoio, o contato da Seção de Licitação, telefone: (19) 3583-9316 ou e-mail: </w:t>
      </w:r>
      <w:hyperlink r:id="rId12" w:history="1">
        <w:r>
          <w:rPr>
            <w:rStyle w:val="Hyperlink"/>
            <w:rFonts w:ascii="Tahoma" w:hAnsi="Tahoma" w:cs="Tahoma"/>
          </w:rPr>
          <w:t>pregao@descalvado.sp.gov.br</w:t>
        </w:r>
      </w:hyperlink>
      <w:r>
        <w:rPr>
          <w:rFonts w:ascii="Tahoma" w:hAnsi="Tahoma" w:cs="Tahoma"/>
        </w:rPr>
        <w:t>.</w:t>
      </w:r>
    </w:p>
    <w:p w14:paraId="302D7887" w14:textId="77777777" w:rsidR="00AD607E" w:rsidRDefault="00AD607E" w:rsidP="00AD607E">
      <w:pPr>
        <w:spacing w:line="360" w:lineRule="auto"/>
        <w:ind w:firstLine="708"/>
        <w:jc w:val="both"/>
        <w:rPr>
          <w:rFonts w:ascii="Tahoma" w:hAnsi="Tahoma" w:cs="Tahoma"/>
        </w:rPr>
      </w:pPr>
      <w:r>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5B75A490" w14:textId="77777777" w:rsidR="00AD607E" w:rsidRDefault="00AD607E" w:rsidP="00AD607E">
      <w:pPr>
        <w:spacing w:line="360" w:lineRule="auto"/>
        <w:ind w:firstLine="708"/>
        <w:jc w:val="both"/>
        <w:rPr>
          <w:rFonts w:ascii="Tahoma" w:hAnsi="Tahoma" w:cs="Tahoma"/>
        </w:rPr>
      </w:pPr>
      <w:r>
        <w:rPr>
          <w:rFonts w:ascii="Tahoma" w:hAnsi="Tahoma" w:cs="Tahoma"/>
        </w:rPr>
        <w:t>4.6. A perda da senha ou a quebra de sigilo deverá ser comunicada imediatamente ao provedor do sistema para imediato bloqueio de acesso.</w:t>
      </w:r>
    </w:p>
    <w:p w14:paraId="4B371A21" w14:textId="77777777"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4.7. Para os esclarecimentos e dúvidas referentes à plataforma a ser utilizada neste certame, entrar em contato, exclusivamente, pelo site: </w:t>
      </w:r>
      <w:hyperlink r:id="rId13" w:history="1">
        <w:r>
          <w:rPr>
            <w:rStyle w:val="Hyperlink"/>
            <w:rFonts w:ascii="Tahoma" w:hAnsi="Tahoma" w:cs="Tahoma"/>
          </w:rPr>
          <w:t>https://bnccompras.com/Home/Login</w:t>
        </w:r>
      </w:hyperlink>
      <w:r>
        <w:rPr>
          <w:rFonts w:ascii="Tahoma" w:hAnsi="Tahoma" w:cs="Tahoma"/>
        </w:rPr>
        <w:t xml:space="preserve">, telefone: (42) 3026-4570 ou aplicativo </w:t>
      </w:r>
      <w:proofErr w:type="spellStart"/>
      <w:r>
        <w:rPr>
          <w:rFonts w:ascii="Tahoma" w:hAnsi="Tahoma" w:cs="Tahoma"/>
        </w:rPr>
        <w:t>whatsapp</w:t>
      </w:r>
      <w:proofErr w:type="spellEnd"/>
      <w:r>
        <w:rPr>
          <w:rFonts w:ascii="Tahoma" w:hAnsi="Tahoma" w:cs="Tahoma"/>
        </w:rPr>
        <w:t>: (42) 3026-4550. Esse suporte estará disponível apenas em dias úteis e horários comerciais.</w:t>
      </w:r>
    </w:p>
    <w:p w14:paraId="36B96582" w14:textId="2CF94473"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4.8. Para os esclarecimentos e dúvidas referentes ao processo licitatório, entrar em contato, exclusivamente, pelo telefone: (19) 3583-9316 ou e-mail: </w:t>
      </w:r>
      <w:hyperlink r:id="rId14" w:history="1">
        <w:r>
          <w:rPr>
            <w:rStyle w:val="Hyperlink"/>
            <w:rFonts w:ascii="Tahoma" w:hAnsi="Tahoma" w:cs="Tahoma"/>
          </w:rPr>
          <w:t>pregao@descalvado.sp.gov.br</w:t>
        </w:r>
      </w:hyperlink>
      <w:r>
        <w:rPr>
          <w:rFonts w:ascii="Tahoma" w:hAnsi="Tahoma" w:cs="Tahoma"/>
        </w:rPr>
        <w:t>. Esse suporte estará disponível apenas em dias úteis e horários comerciais.</w:t>
      </w:r>
    </w:p>
    <w:p w14:paraId="723E457A" w14:textId="77777777" w:rsidR="0031458F" w:rsidRDefault="0031458F" w:rsidP="00AD607E">
      <w:pPr>
        <w:autoSpaceDE w:val="0"/>
        <w:autoSpaceDN w:val="0"/>
        <w:adjustRightInd w:val="0"/>
        <w:spacing w:line="360" w:lineRule="auto"/>
        <w:ind w:firstLine="709"/>
        <w:jc w:val="both"/>
        <w:rPr>
          <w:rFonts w:ascii="Tahoma" w:hAnsi="Tahoma" w:cs="Tahoma"/>
        </w:rPr>
      </w:pPr>
    </w:p>
    <w:p w14:paraId="0177FF40" w14:textId="77777777" w:rsidR="00AD607E" w:rsidRDefault="00AD607E" w:rsidP="00AD607E">
      <w:pPr>
        <w:pStyle w:val="Default"/>
        <w:spacing w:line="360" w:lineRule="auto"/>
        <w:rPr>
          <w:rFonts w:ascii="Tahoma" w:hAnsi="Tahoma" w:cs="Tahoma"/>
          <w:i/>
          <w:iCs/>
          <w:color w:val="auto"/>
          <w:sz w:val="20"/>
          <w:szCs w:val="20"/>
        </w:rPr>
      </w:pPr>
      <w:r>
        <w:rPr>
          <w:rFonts w:ascii="Tahoma" w:hAnsi="Tahoma" w:cs="Tahoma"/>
          <w:b/>
          <w:bCs/>
          <w:i/>
          <w:iCs/>
          <w:color w:val="auto"/>
          <w:sz w:val="20"/>
          <w:szCs w:val="20"/>
        </w:rPr>
        <w:t xml:space="preserve">5. </w:t>
      </w:r>
      <w:r>
        <w:rPr>
          <w:rFonts w:ascii="Tahoma" w:hAnsi="Tahoma" w:cs="Tahoma"/>
          <w:b/>
          <w:bCs/>
          <w:i/>
          <w:iCs/>
          <w:color w:val="auto"/>
          <w:sz w:val="20"/>
          <w:szCs w:val="20"/>
        </w:rPr>
        <w:tab/>
        <w:t xml:space="preserve">DA CONEXÃO COM O SISTEMA. </w:t>
      </w:r>
    </w:p>
    <w:p w14:paraId="7387F79D" w14:textId="79F2E04A"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 xml:space="preserve">5.1. A participação no pregão dar-se-á por meio de conexão do licitante ao sistema eletrônico acima citado, mediante digitação de sua senha, pessoal e intransferível, </w:t>
      </w:r>
      <w:r w:rsidR="008967C3" w:rsidRPr="008967C3">
        <w:rPr>
          <w:rFonts w:ascii="Tahoma" w:hAnsi="Tahoma" w:cs="Tahoma"/>
          <w:sz w:val="20"/>
          <w:szCs w:val="20"/>
        </w:rPr>
        <w:t>e subsequente preenchimento da Proposta Comercial Inicial e encaminhamento dos Documentos de Habilitação, exclusivamente por meio do referido sistema eletrônico, observados datas e horários limites estabelecidos neste edital</w:t>
      </w:r>
      <w:r>
        <w:rPr>
          <w:rFonts w:ascii="Tahoma" w:hAnsi="Tahoma" w:cs="Tahoma"/>
          <w:sz w:val="20"/>
          <w:szCs w:val="20"/>
        </w:rPr>
        <w:t xml:space="preserve">. </w:t>
      </w:r>
    </w:p>
    <w:p w14:paraId="4233392C" w14:textId="01DB445C"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lastRenderedPageBreak/>
        <w:t xml:space="preserve">5.2. </w:t>
      </w:r>
      <w:r w:rsidR="008967C3" w:rsidRPr="008967C3">
        <w:rPr>
          <w:rFonts w:ascii="Tahoma" w:hAnsi="Tahoma" w:cs="Tahoma"/>
          <w:sz w:val="20"/>
          <w:szCs w:val="20"/>
        </w:rPr>
        <w:t>O preenchimento da proposta e o encaminhamento dos documentos de habilitação pressupõe o pleno conhecimento e atendimento às exigências previstas neste edital e seus anexos. A empresa será responsável por todas as transações que forem efetuadas em seu nome no sistema eletrônico, assumindo como firmes e verdadeiras suas propostas e lances</w:t>
      </w:r>
      <w:r>
        <w:rPr>
          <w:rFonts w:ascii="Tahoma" w:hAnsi="Tahoma" w:cs="Tahoma"/>
          <w:sz w:val="20"/>
          <w:szCs w:val="20"/>
        </w:rPr>
        <w:t xml:space="preserve">. </w:t>
      </w:r>
    </w:p>
    <w:p w14:paraId="42252B05" w14:textId="77777777" w:rsidR="00AD607E" w:rsidRDefault="00AD607E" w:rsidP="00AD607E">
      <w:pPr>
        <w:pStyle w:val="Default"/>
        <w:spacing w:line="360" w:lineRule="auto"/>
        <w:ind w:firstLine="708"/>
        <w:jc w:val="both"/>
        <w:rPr>
          <w:rFonts w:ascii="Tahoma" w:hAnsi="Tahoma" w:cs="Tahoma"/>
          <w:sz w:val="20"/>
          <w:szCs w:val="20"/>
        </w:rPr>
      </w:pPr>
      <w:r>
        <w:rPr>
          <w:rFonts w:ascii="Tahoma" w:hAnsi="Tahoma" w:cs="Tahoma"/>
          <w:sz w:val="20"/>
          <w:szCs w:val="20"/>
        </w:rPr>
        <w:t>5.3. O comparecimento ao site do representante legal da licitante é imprescindível em todas as sessões pertinentes a este certame licitatório.</w:t>
      </w:r>
    </w:p>
    <w:p w14:paraId="26F03715" w14:textId="789031A6" w:rsidR="00AD607E" w:rsidRDefault="00AD607E" w:rsidP="00AD607E">
      <w:pPr>
        <w:pStyle w:val="Default"/>
        <w:spacing w:line="360" w:lineRule="auto"/>
        <w:ind w:firstLine="1416"/>
        <w:jc w:val="both"/>
        <w:rPr>
          <w:rFonts w:ascii="Tahoma" w:hAnsi="Tahoma" w:cs="Tahoma"/>
          <w:sz w:val="20"/>
          <w:szCs w:val="20"/>
        </w:rPr>
      </w:pPr>
      <w:r>
        <w:rPr>
          <w:rFonts w:ascii="Tahoma" w:hAnsi="Tahoma" w:cs="Tahoma"/>
          <w:sz w:val="20"/>
          <w:szCs w:val="2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687DF96B"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5.4. No caso de desconexão com o pregoeiro, no decorrer da etapa competitiva do pregão, o sistema eletrônico poderá permanecer acessível aos licitantes para a recepção dos lances.</w:t>
      </w:r>
    </w:p>
    <w:p w14:paraId="43D66114"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5.4.1. O pregoeiro, quando possível, dará continuidade à sua atuação no certame, sem prejuízo dos atos realizados.</w:t>
      </w:r>
    </w:p>
    <w:p w14:paraId="125702A0" w14:textId="77777777" w:rsidR="00AD607E" w:rsidRDefault="00AD607E" w:rsidP="00AD607E">
      <w:pPr>
        <w:autoSpaceDE w:val="0"/>
        <w:autoSpaceDN w:val="0"/>
        <w:adjustRightInd w:val="0"/>
        <w:spacing w:line="360" w:lineRule="auto"/>
        <w:ind w:firstLine="1418"/>
        <w:jc w:val="both"/>
        <w:rPr>
          <w:rFonts w:ascii="Tahoma" w:hAnsi="Tahoma" w:cs="Tahoma"/>
        </w:rPr>
      </w:pPr>
      <w:r>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2F0C7D1B" w14:textId="77777777" w:rsidR="00AD607E" w:rsidRDefault="00AD607E" w:rsidP="00AD607E">
      <w:pPr>
        <w:autoSpaceDE w:val="0"/>
        <w:autoSpaceDN w:val="0"/>
        <w:adjustRightInd w:val="0"/>
        <w:spacing w:line="360" w:lineRule="auto"/>
        <w:jc w:val="both"/>
        <w:rPr>
          <w:rFonts w:ascii="Tahoma" w:hAnsi="Tahoma" w:cs="Tahoma"/>
          <w:b/>
          <w:i/>
        </w:rPr>
      </w:pPr>
    </w:p>
    <w:p w14:paraId="0D284B81"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6. </w:t>
      </w:r>
      <w:r>
        <w:rPr>
          <w:rFonts w:ascii="Tahoma" w:hAnsi="Tahoma" w:cs="Tahoma"/>
          <w:b/>
          <w:i/>
        </w:rPr>
        <w:tab/>
        <w:t>DA PROPOSTA COMERCIAL.</w:t>
      </w:r>
    </w:p>
    <w:p w14:paraId="058D636D" w14:textId="5275C32B"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6.1. A proposta comercial inicial</w:t>
      </w:r>
      <w:r w:rsidR="0031458F">
        <w:rPr>
          <w:rFonts w:ascii="Tahoma" w:hAnsi="Tahoma" w:cs="Tahoma"/>
        </w:rPr>
        <w:t xml:space="preserve"> deverá ser preenchida</w:t>
      </w:r>
      <w:r w:rsidRPr="008967C3">
        <w:rPr>
          <w:rFonts w:ascii="Tahoma" w:hAnsi="Tahoma" w:cs="Tahoma"/>
        </w:rPr>
        <w:t>, exclusivamente, por meio do sistema eletrônico do Portal de Compras Eletrônicas – BNC Informática.</w:t>
      </w:r>
    </w:p>
    <w:p w14:paraId="1C2C11AF" w14:textId="77777777"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6.2. O licitante deverá preencher sua proposta comercial inicial no sistema eletrônico, contendo:</w:t>
      </w:r>
    </w:p>
    <w:p w14:paraId="61AF2C2E"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a) Marca/Fabricante, indicando, no que for aplicável, o modelo, número do registro ou inscrição do bem no órgão competente, quando for o caso;</w:t>
      </w:r>
    </w:p>
    <w:p w14:paraId="183ED71A"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b) Valor unitário</w:t>
      </w:r>
    </w:p>
    <w:p w14:paraId="3DCEB39F"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c) Valor total</w:t>
      </w:r>
    </w:p>
    <w:p w14:paraId="3DCDB6ED"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 xml:space="preserve">6.2.1. Fica expressamente vedado a indicação de 02 (duas) ou mais marcas para cada item, a razão social da empresa, número do CNPJ/MF, endereço, telefone/fax, e-mail, e/ou dados bancários da mesma, ou quaisquer outros dados que identifiquem o participante antes e durante a rodada de lances. </w:t>
      </w:r>
    </w:p>
    <w:p w14:paraId="17EF659C" w14:textId="77777777"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6.2.2. Caso seja possível a identificação da empresa através da sua proposta antes do fechamento da rodada de lances, a mesma estará automaticamente DESCLASSIFICADA de todo o processo licitatório, pelo Pregoeiro.</w:t>
      </w:r>
    </w:p>
    <w:p w14:paraId="5619DE66" w14:textId="7FC9A512" w:rsidR="008967C3" w:rsidRPr="008967C3" w:rsidRDefault="008967C3" w:rsidP="008967C3">
      <w:pPr>
        <w:autoSpaceDE w:val="0"/>
        <w:autoSpaceDN w:val="0"/>
        <w:adjustRightInd w:val="0"/>
        <w:spacing w:line="360" w:lineRule="auto"/>
        <w:ind w:firstLine="708"/>
        <w:jc w:val="both"/>
        <w:rPr>
          <w:rFonts w:ascii="Tahoma" w:hAnsi="Tahoma" w:cs="Tahoma"/>
        </w:rPr>
      </w:pPr>
      <w:r w:rsidRPr="008967C3">
        <w:rPr>
          <w:rFonts w:ascii="Tahoma" w:hAnsi="Tahoma" w:cs="Tahoma"/>
        </w:rPr>
        <w:t xml:space="preserve">6.3. </w:t>
      </w:r>
      <w:r w:rsidR="00451FFD">
        <w:rPr>
          <w:rFonts w:ascii="Tahoma" w:hAnsi="Tahoma" w:cs="Tahoma"/>
        </w:rPr>
        <w:t>Encerrada a fase de disputa de lances, a</w:t>
      </w:r>
      <w:r w:rsidRPr="008967C3">
        <w:rPr>
          <w:rFonts w:ascii="Tahoma" w:hAnsi="Tahoma" w:cs="Tahoma"/>
        </w:rPr>
        <w:t xml:space="preserve"> proposta final dos Licitantes vencedores, adequadas ao último valor ofertado, </w:t>
      </w:r>
      <w:r w:rsidR="00451FFD">
        <w:rPr>
          <w:rFonts w:ascii="Tahoma" w:hAnsi="Tahoma" w:cs="Tahoma"/>
        </w:rPr>
        <w:t xml:space="preserve">referente aos itens ganhos, </w:t>
      </w:r>
      <w:r w:rsidRPr="008967C3">
        <w:rPr>
          <w:rFonts w:ascii="Tahoma" w:hAnsi="Tahoma" w:cs="Tahoma"/>
        </w:rPr>
        <w:t xml:space="preserve">deverá ser anexada à plataforma ou enviada no e-mail: pregao@descalvado.sp.gov.br, </w:t>
      </w:r>
      <w:r w:rsidR="00451FFD">
        <w:rPr>
          <w:rFonts w:ascii="Tahoma" w:hAnsi="Tahoma" w:cs="Tahoma"/>
        </w:rPr>
        <w:t xml:space="preserve">em </w:t>
      </w:r>
      <w:r w:rsidRPr="008967C3">
        <w:rPr>
          <w:rFonts w:ascii="Tahoma" w:hAnsi="Tahoma" w:cs="Tahoma"/>
        </w:rPr>
        <w:t xml:space="preserve">até </w:t>
      </w:r>
      <w:r w:rsidR="00451FFD">
        <w:rPr>
          <w:rFonts w:ascii="Tahoma" w:hAnsi="Tahoma" w:cs="Tahoma"/>
        </w:rPr>
        <w:t>01 (um)</w:t>
      </w:r>
      <w:r w:rsidRPr="008967C3">
        <w:rPr>
          <w:rFonts w:ascii="Tahoma" w:hAnsi="Tahoma" w:cs="Tahoma"/>
        </w:rPr>
        <w:t xml:space="preserve"> dia útil, ou data indicada pelo pregoeiro em sessão.</w:t>
      </w:r>
    </w:p>
    <w:p w14:paraId="3975C8E5" w14:textId="3D3781E6" w:rsidR="008967C3" w:rsidRPr="008967C3"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lastRenderedPageBreak/>
        <w:t xml:space="preserve">6.3.1. A proposta final deverá estar assinada pelo Representante Legal da Empresa, citado nos documentos de habilitação, em papel timbrado, em linguagem concisa, sem rasuras ou ressalvas, emendas, borrões ou entrelinhas que prejudiquem sua análise, conforme modelo do </w:t>
      </w:r>
      <w:r w:rsidRPr="006F1131">
        <w:rPr>
          <w:rFonts w:ascii="Tahoma" w:hAnsi="Tahoma" w:cs="Tahoma"/>
          <w:b/>
          <w:bCs/>
          <w:i/>
          <w:iCs/>
        </w:rPr>
        <w:t>Anexo III</w:t>
      </w:r>
      <w:r w:rsidRPr="008967C3">
        <w:rPr>
          <w:rFonts w:ascii="Tahoma" w:hAnsi="Tahoma" w:cs="Tahoma"/>
        </w:rPr>
        <w:t xml:space="preserve">, contendo os valores unitário e total de cada item, com no máximo </w:t>
      </w:r>
      <w:r w:rsidRPr="000126D4">
        <w:rPr>
          <w:rFonts w:ascii="Tahoma" w:hAnsi="Tahoma" w:cs="Tahoma"/>
          <w:b/>
          <w:bCs/>
          <w:i/>
          <w:iCs/>
        </w:rPr>
        <w:t>0</w:t>
      </w:r>
      <w:r w:rsidR="00430F3A" w:rsidRPr="000126D4">
        <w:rPr>
          <w:rFonts w:ascii="Tahoma" w:hAnsi="Tahoma" w:cs="Tahoma"/>
          <w:b/>
          <w:bCs/>
          <w:i/>
          <w:iCs/>
        </w:rPr>
        <w:t>3</w:t>
      </w:r>
      <w:r w:rsidRPr="000126D4">
        <w:rPr>
          <w:rFonts w:ascii="Tahoma" w:hAnsi="Tahoma" w:cs="Tahoma"/>
          <w:b/>
          <w:bCs/>
          <w:i/>
          <w:iCs/>
        </w:rPr>
        <w:t xml:space="preserve"> (</w:t>
      </w:r>
      <w:r w:rsidR="00430F3A" w:rsidRPr="000126D4">
        <w:rPr>
          <w:rFonts w:ascii="Tahoma" w:hAnsi="Tahoma" w:cs="Tahoma"/>
          <w:b/>
          <w:bCs/>
          <w:i/>
          <w:iCs/>
        </w:rPr>
        <w:t>três</w:t>
      </w:r>
      <w:r w:rsidRPr="000126D4">
        <w:rPr>
          <w:rFonts w:ascii="Tahoma" w:hAnsi="Tahoma" w:cs="Tahoma"/>
          <w:b/>
          <w:bCs/>
          <w:i/>
          <w:iCs/>
        </w:rPr>
        <w:t>) casas decimais</w:t>
      </w:r>
      <w:r w:rsidRPr="008967C3">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17C5DF9D" w14:textId="77777777" w:rsidR="00DA19F4" w:rsidRPr="00DA19F4" w:rsidRDefault="00DA19F4" w:rsidP="00DA19F4">
      <w:pPr>
        <w:autoSpaceDE w:val="0"/>
        <w:autoSpaceDN w:val="0"/>
        <w:adjustRightInd w:val="0"/>
        <w:spacing w:line="360" w:lineRule="auto"/>
        <w:ind w:firstLine="1418"/>
        <w:jc w:val="both"/>
        <w:rPr>
          <w:rFonts w:ascii="Tahoma" w:hAnsi="Tahoma" w:cs="Tahoma"/>
        </w:rPr>
      </w:pPr>
      <w:r w:rsidRPr="00DA19F4">
        <w:rPr>
          <w:rFonts w:ascii="Tahoma" w:hAnsi="Tahoma" w:cs="Tahoma"/>
        </w:rPr>
        <w:t>6.3.2. O prazo de validade da proposta não poderá ser inferior a 60 (sessenta) dias, a contar da abertura do Pregão. Não sendo indicado o prazo de validade, fica subentendido como de 60 (sessenta) dias.</w:t>
      </w:r>
    </w:p>
    <w:p w14:paraId="1D204BE6" w14:textId="77777777" w:rsidR="00DA19F4" w:rsidRPr="00DA19F4" w:rsidRDefault="00DA19F4" w:rsidP="00DA19F4">
      <w:pPr>
        <w:autoSpaceDE w:val="0"/>
        <w:autoSpaceDN w:val="0"/>
        <w:adjustRightInd w:val="0"/>
        <w:spacing w:line="360" w:lineRule="auto"/>
        <w:ind w:firstLine="1985"/>
        <w:jc w:val="both"/>
        <w:rPr>
          <w:rFonts w:ascii="Tahoma" w:hAnsi="Tahoma" w:cs="Tahoma"/>
        </w:rPr>
      </w:pPr>
      <w:r w:rsidRPr="00DA19F4">
        <w:rPr>
          <w:rFonts w:ascii="Tahoma" w:hAnsi="Tahoma" w:cs="Tahoma"/>
        </w:rPr>
        <w:t xml:space="preserve">6.3.2.1. Caso haja o vencimento da validade da proposta sem que a licitação tenha sido homologada, adjudicada e assinada a Ata de Registro de Preços, esta fica automaticamente prorrogada, exceto se houver manifestação contrária formal do licitante, dirigida ao Pregoeiro por meio do e-mail: </w:t>
      </w:r>
      <w:hyperlink r:id="rId15" w:history="1">
        <w:r w:rsidRPr="00DA19F4">
          <w:rPr>
            <w:rFonts w:ascii="Tahoma" w:hAnsi="Tahoma" w:cs="Tahoma"/>
            <w:color w:val="0000FF"/>
            <w:u w:val="single"/>
          </w:rPr>
          <w:t>pregao@descalvado.sp.gov.br</w:t>
        </w:r>
      </w:hyperlink>
      <w:r w:rsidRPr="00DA19F4">
        <w:rPr>
          <w:rFonts w:ascii="Tahoma" w:hAnsi="Tahoma" w:cs="Tahoma"/>
        </w:rPr>
        <w:t>, caracterizando seu declínio em continuar na licitação.</w:t>
      </w:r>
    </w:p>
    <w:p w14:paraId="7B0C836E" w14:textId="77777777" w:rsidR="00DA19F4" w:rsidRPr="00DA19F4" w:rsidRDefault="00DA19F4" w:rsidP="00DA19F4">
      <w:pPr>
        <w:autoSpaceDE w:val="0"/>
        <w:autoSpaceDN w:val="0"/>
        <w:adjustRightInd w:val="0"/>
        <w:spacing w:line="360" w:lineRule="auto"/>
        <w:ind w:firstLine="709"/>
        <w:jc w:val="both"/>
        <w:rPr>
          <w:rFonts w:ascii="Tahoma" w:hAnsi="Tahoma" w:cs="Tahoma"/>
        </w:rPr>
      </w:pPr>
      <w:bookmarkStart w:id="0" w:name="_Hlk114065539"/>
      <w:r w:rsidRPr="00DA19F4">
        <w:rPr>
          <w:rFonts w:ascii="Tahoma" w:hAnsi="Tahoma" w:cs="Tahoma"/>
        </w:rPr>
        <w:t>6.4. Se a mesma licitante vencer a cota principal e o item correspondente da cota reservada, a contratação ocorrerá pelo menor preço ofertado pela empresa, devendo nesse caso a proposta final estar ajustada com o menor preço ofertado tanto no item da cota principal como no seu correspondente da cota reservada.</w:t>
      </w:r>
    </w:p>
    <w:bookmarkEnd w:id="0"/>
    <w:p w14:paraId="29389751" w14:textId="2A1AFABD" w:rsidR="00AD607E" w:rsidRDefault="00DA19F4" w:rsidP="00DA19F4">
      <w:pPr>
        <w:autoSpaceDE w:val="0"/>
        <w:autoSpaceDN w:val="0"/>
        <w:adjustRightInd w:val="0"/>
        <w:spacing w:line="360" w:lineRule="auto"/>
        <w:ind w:firstLine="709"/>
        <w:jc w:val="both"/>
        <w:rPr>
          <w:rFonts w:ascii="Tahoma" w:hAnsi="Tahoma" w:cs="Tahoma"/>
        </w:rPr>
      </w:pPr>
      <w:r w:rsidRPr="00DA19F4">
        <w:rPr>
          <w:rFonts w:ascii="Tahoma" w:hAnsi="Tahoma" w:cs="Tahoma"/>
        </w:rPr>
        <w:t>6.5. O Pregoeiro, juntamente com a Equipe de Apoio, verificará as propostas finais enviadas, desclassificando, motivadamente, aquelas que não estejam em conformidade com os requisitos estabelecidos no edital, que forem omissas ou apresentarem irregularidades insanáveis</w:t>
      </w:r>
      <w:r w:rsidR="008967C3" w:rsidRPr="008967C3">
        <w:rPr>
          <w:rFonts w:ascii="Tahoma" w:hAnsi="Tahoma" w:cs="Tahoma"/>
        </w:rPr>
        <w:t>.</w:t>
      </w:r>
    </w:p>
    <w:p w14:paraId="465386E5" w14:textId="77777777" w:rsidR="008967C3" w:rsidRDefault="008967C3" w:rsidP="008967C3">
      <w:pPr>
        <w:autoSpaceDE w:val="0"/>
        <w:autoSpaceDN w:val="0"/>
        <w:adjustRightInd w:val="0"/>
        <w:spacing w:line="360" w:lineRule="auto"/>
        <w:ind w:firstLine="1418"/>
        <w:jc w:val="both"/>
        <w:rPr>
          <w:rFonts w:ascii="Tahoma" w:hAnsi="Tahoma" w:cs="Tahoma"/>
        </w:rPr>
      </w:pPr>
    </w:p>
    <w:p w14:paraId="7B11BFD6" w14:textId="77777777" w:rsidR="00AD607E" w:rsidRDefault="00AD607E" w:rsidP="00AD607E">
      <w:pPr>
        <w:autoSpaceDE w:val="0"/>
        <w:autoSpaceDN w:val="0"/>
        <w:adjustRightInd w:val="0"/>
        <w:spacing w:line="360" w:lineRule="auto"/>
        <w:jc w:val="both"/>
        <w:rPr>
          <w:rFonts w:ascii="Tahoma" w:hAnsi="Tahoma" w:cs="Tahoma"/>
          <w:b/>
          <w:i/>
          <w:iCs/>
        </w:rPr>
      </w:pPr>
      <w:r>
        <w:rPr>
          <w:rFonts w:ascii="Tahoma" w:hAnsi="Tahoma" w:cs="Tahoma"/>
          <w:b/>
          <w:i/>
          <w:iCs/>
        </w:rPr>
        <w:t xml:space="preserve">7. </w:t>
      </w:r>
      <w:r>
        <w:rPr>
          <w:rFonts w:ascii="Tahoma" w:hAnsi="Tahoma" w:cs="Tahoma"/>
          <w:b/>
          <w:i/>
          <w:iCs/>
        </w:rPr>
        <w:tab/>
        <w:t>DOS PROCEDIMENTOS LICITATÓRIOS.</w:t>
      </w:r>
    </w:p>
    <w:p w14:paraId="72F96488" w14:textId="5A2C604B"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 xml:space="preserve">7.1. Para participação neste pregão eletrônico, a empresa deverá estar credenciada no Portal de Compras Eletrônicas – BNC Informática, endereço eletrônico: </w:t>
      </w:r>
      <w:hyperlink r:id="rId16" w:history="1">
        <w:r>
          <w:rPr>
            <w:rStyle w:val="Hyperlink"/>
            <w:rFonts w:ascii="Tahoma" w:hAnsi="Tahoma" w:cs="Tahoma"/>
          </w:rPr>
          <w:t>https://bnccompras.com/Home/Login</w:t>
        </w:r>
      </w:hyperlink>
      <w:r>
        <w:rPr>
          <w:rFonts w:ascii="Tahoma" w:hAnsi="Tahoma" w:cs="Tahoma"/>
        </w:rPr>
        <w:t xml:space="preserve">, </w:t>
      </w:r>
      <w:r>
        <w:rPr>
          <w:rFonts w:ascii="Tahoma" w:hAnsi="Tahoma" w:cs="Tahoma"/>
          <w:color w:val="000000"/>
        </w:rPr>
        <w:t xml:space="preserve">conforme o item 4. deste edital, </w:t>
      </w:r>
      <w:r w:rsidR="008967C3" w:rsidRPr="008967C3">
        <w:rPr>
          <w:rFonts w:ascii="Tahoma" w:hAnsi="Tahoma" w:cs="Tahoma"/>
          <w:color w:val="000000"/>
        </w:rPr>
        <w:t>no qual preencherá, utilizando senha privativa, a proposta comercial eletrônica inicial (item 6) e encaminhará, exclusivamente por meio eletrônico, os documentos de habilitação (item 10).</w:t>
      </w:r>
    </w:p>
    <w:p w14:paraId="681266F6" w14:textId="6AEE122E" w:rsidR="008967C3"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7.2. </w:t>
      </w:r>
      <w:r>
        <w:rPr>
          <w:rFonts w:ascii="Tahoma" w:hAnsi="Tahoma" w:cs="Tahoma"/>
          <w:b/>
          <w:bCs/>
        </w:rPr>
        <w:t xml:space="preserve">Até </w:t>
      </w:r>
      <w:r>
        <w:rPr>
          <w:rFonts w:ascii="Tahoma" w:hAnsi="Tahoma" w:cs="Tahoma"/>
          <w:b/>
        </w:rPr>
        <w:t>30 minutos antes do horário marcado para abertura da sessão pública eletrônica</w:t>
      </w:r>
      <w:r w:rsidR="006F1131">
        <w:rPr>
          <w:rFonts w:ascii="Tahoma" w:hAnsi="Tahoma" w:cs="Tahoma"/>
          <w:b/>
        </w:rPr>
        <w:t xml:space="preserve">, </w:t>
      </w:r>
      <w:r>
        <w:rPr>
          <w:rFonts w:ascii="Tahoma" w:hAnsi="Tahoma" w:cs="Tahoma"/>
          <w:b/>
        </w:rPr>
        <w:t>início do certame,</w:t>
      </w:r>
      <w:r>
        <w:rPr>
          <w:rFonts w:ascii="Tahoma" w:hAnsi="Tahoma" w:cs="Tahoma"/>
        </w:rPr>
        <w:t xml:space="preserve"> </w:t>
      </w:r>
      <w:r w:rsidR="008967C3" w:rsidRPr="008967C3">
        <w:rPr>
          <w:rFonts w:ascii="Tahoma" w:hAnsi="Tahoma" w:cs="Tahoma"/>
        </w:rPr>
        <w:t>os interessados poderão preencher e editar as propostas no sistema eletrônico, bem como incluir e substituir os documentos de habilitação exigidos neste Edital.</w:t>
      </w:r>
    </w:p>
    <w:p w14:paraId="6B5972E6" w14:textId="50CC839E"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7.3. A abertura da sessão pública eletrônica deste certame será </w:t>
      </w:r>
      <w:r>
        <w:rPr>
          <w:rFonts w:ascii="Tahoma" w:hAnsi="Tahoma" w:cs="Tahoma"/>
          <w:b/>
        </w:rPr>
        <w:t xml:space="preserve">às 08h30min, do dia </w:t>
      </w:r>
      <w:r w:rsidR="005C2D4A">
        <w:rPr>
          <w:rFonts w:ascii="Tahoma" w:hAnsi="Tahoma" w:cs="Tahoma"/>
          <w:b/>
        </w:rPr>
        <w:t>29</w:t>
      </w:r>
      <w:r>
        <w:rPr>
          <w:rFonts w:ascii="Tahoma" w:hAnsi="Tahoma" w:cs="Tahoma"/>
          <w:b/>
        </w:rPr>
        <w:t xml:space="preserve"> de </w:t>
      </w:r>
      <w:r w:rsidR="005C2D4A">
        <w:rPr>
          <w:rFonts w:ascii="Tahoma" w:hAnsi="Tahoma" w:cs="Tahoma"/>
          <w:b/>
        </w:rPr>
        <w:t>março</w:t>
      </w:r>
      <w:r>
        <w:rPr>
          <w:rFonts w:ascii="Tahoma" w:hAnsi="Tahoma" w:cs="Tahoma"/>
          <w:b/>
        </w:rPr>
        <w:t xml:space="preserve"> de 2.02</w:t>
      </w:r>
      <w:r w:rsidR="00A90388">
        <w:rPr>
          <w:rFonts w:ascii="Tahoma" w:hAnsi="Tahoma" w:cs="Tahoma"/>
          <w:b/>
        </w:rPr>
        <w:t>3</w:t>
      </w:r>
      <w:r>
        <w:rPr>
          <w:rFonts w:ascii="Tahoma" w:hAnsi="Tahoma" w:cs="Tahoma"/>
          <w:b/>
        </w:rPr>
        <w:t>.</w:t>
      </w:r>
    </w:p>
    <w:p w14:paraId="02313C36" w14:textId="7BD6D282" w:rsidR="008967C3" w:rsidRPr="008967C3" w:rsidRDefault="008967C3" w:rsidP="008967C3">
      <w:pPr>
        <w:autoSpaceDE w:val="0"/>
        <w:autoSpaceDN w:val="0"/>
        <w:adjustRightInd w:val="0"/>
        <w:spacing w:line="360" w:lineRule="auto"/>
        <w:ind w:firstLine="708"/>
        <w:jc w:val="both"/>
        <w:rPr>
          <w:rFonts w:ascii="Tahoma" w:hAnsi="Tahoma" w:cs="Tahoma"/>
        </w:rPr>
      </w:pPr>
      <w:r>
        <w:rPr>
          <w:rFonts w:ascii="Tahoma" w:hAnsi="Tahoma" w:cs="Tahoma"/>
        </w:rPr>
        <w:t xml:space="preserve">7.4. </w:t>
      </w:r>
      <w:r w:rsidRPr="008967C3">
        <w:rPr>
          <w:rFonts w:ascii="Tahoma" w:hAnsi="Tahoma" w:cs="Tahoma"/>
        </w:rPr>
        <w:t xml:space="preserve">Na data e hora marcadas para abertura da sessão, o pregoeiro analisará as propostas preenchidas no sistema eletrônico, desclassificando desde logo aquelas que não estejam em conformidade </w:t>
      </w:r>
      <w:r w:rsidRPr="008967C3">
        <w:rPr>
          <w:rFonts w:ascii="Tahoma" w:hAnsi="Tahoma" w:cs="Tahoma"/>
        </w:rPr>
        <w:lastRenderedPageBreak/>
        <w:t>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1B8B881C" w14:textId="77777777" w:rsidR="006F1131" w:rsidRDefault="008967C3" w:rsidP="008967C3">
      <w:pPr>
        <w:autoSpaceDE w:val="0"/>
        <w:autoSpaceDN w:val="0"/>
        <w:adjustRightInd w:val="0"/>
        <w:spacing w:line="360" w:lineRule="auto"/>
        <w:ind w:firstLine="1418"/>
        <w:jc w:val="both"/>
        <w:rPr>
          <w:rFonts w:ascii="Tahoma" w:hAnsi="Tahoma" w:cs="Tahoma"/>
        </w:rPr>
      </w:pPr>
      <w:r w:rsidRPr="008967C3">
        <w:rPr>
          <w:rFonts w:ascii="Tahoma" w:hAnsi="Tahoma" w:cs="Tahoma"/>
        </w:rPr>
        <w:t>7.4.1. Não serão homologados lances com valores superiores à média apurada pela Seção de Licitação.</w:t>
      </w:r>
    </w:p>
    <w:p w14:paraId="475B5D34" w14:textId="28E95C6D" w:rsidR="00AD607E" w:rsidRDefault="00AD607E" w:rsidP="006F1131">
      <w:pPr>
        <w:autoSpaceDE w:val="0"/>
        <w:autoSpaceDN w:val="0"/>
        <w:adjustRightInd w:val="0"/>
        <w:spacing w:line="360" w:lineRule="auto"/>
        <w:ind w:firstLine="709"/>
        <w:jc w:val="both"/>
        <w:rPr>
          <w:rFonts w:ascii="Tahoma" w:hAnsi="Tahoma" w:cs="Tahoma"/>
          <w:color w:val="000000"/>
        </w:rPr>
      </w:pPr>
      <w:r>
        <w:rPr>
          <w:rFonts w:ascii="Tahoma" w:hAnsi="Tahoma" w:cs="Tahoma"/>
          <w:color w:val="000000"/>
        </w:rPr>
        <w:t>7.5. Quando houver uma única licitante ou uma única proposta válida, caberá ao Pregoeiro verificar a aceitabilidade do preço ofertado.</w:t>
      </w:r>
    </w:p>
    <w:p w14:paraId="1713686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7.6. Na hipótese de haver lances iguais, prevalecerá como de menor valor o lance que tiver sido primeiramente registrado.</w:t>
      </w:r>
    </w:p>
    <w:p w14:paraId="5E9970CA"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7.7. Os licitantes poderão oferecer lances sucessivos, observado o horário fixado e as regras de aceitação dos mesmos.</w:t>
      </w:r>
    </w:p>
    <w:p w14:paraId="3F88DDC2" w14:textId="77777777" w:rsidR="00AD607E" w:rsidRDefault="00AD607E" w:rsidP="00AD607E">
      <w:pPr>
        <w:autoSpaceDE w:val="0"/>
        <w:autoSpaceDN w:val="0"/>
        <w:adjustRightInd w:val="0"/>
        <w:spacing w:line="360" w:lineRule="auto"/>
        <w:ind w:firstLine="708"/>
        <w:jc w:val="both"/>
        <w:rPr>
          <w:rFonts w:ascii="Tahoma" w:hAnsi="Tahoma" w:cs="Tahoma"/>
          <w:color w:val="000000"/>
        </w:rPr>
      </w:pPr>
      <w:r>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00B0364B"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7.9. A modalidade de disputa será aberta, cabendo aos licitantes apresentarem lances públicos e sucessivos, com prorrogações, sendo esta prorrogação automática.</w:t>
      </w:r>
    </w:p>
    <w:p w14:paraId="031F946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6D8D970C" w14:textId="77777777" w:rsidR="00AD607E" w:rsidRDefault="00AD607E" w:rsidP="00AD607E">
      <w:pPr>
        <w:pStyle w:val="Default"/>
        <w:spacing w:line="360" w:lineRule="auto"/>
        <w:ind w:firstLine="1418"/>
        <w:jc w:val="both"/>
        <w:rPr>
          <w:rFonts w:ascii="Tahoma" w:hAnsi="Tahoma" w:cs="Tahoma"/>
          <w:color w:val="auto"/>
          <w:sz w:val="20"/>
          <w:szCs w:val="20"/>
        </w:rPr>
      </w:pPr>
      <w:r>
        <w:rPr>
          <w:rFonts w:ascii="Tahoma" w:hAnsi="Tahoma" w:cs="Tahoma"/>
          <w:color w:val="auto"/>
          <w:sz w:val="20"/>
          <w:szCs w:val="20"/>
        </w:rPr>
        <w:t>7.9.2. Em cada item, não havendo novos lances na etapa da prorrogação automática, a rodada de lances para este item é encerrada automaticamente.</w:t>
      </w:r>
    </w:p>
    <w:p w14:paraId="6BE8AC51" w14:textId="77777777" w:rsidR="00AD607E" w:rsidRDefault="00AD607E" w:rsidP="00AD607E">
      <w:pPr>
        <w:pStyle w:val="Default"/>
        <w:spacing w:line="360" w:lineRule="auto"/>
        <w:ind w:firstLine="708"/>
        <w:jc w:val="both"/>
        <w:rPr>
          <w:rFonts w:ascii="Tahoma" w:hAnsi="Tahoma" w:cs="Tahoma"/>
          <w:color w:val="auto"/>
          <w:sz w:val="20"/>
          <w:szCs w:val="20"/>
        </w:rPr>
      </w:pPr>
      <w:r>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582781CE" w14:textId="42514D99"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7.11. As </w:t>
      </w:r>
      <w:r>
        <w:rPr>
          <w:rFonts w:ascii="Tahoma" w:hAnsi="Tahoma" w:cs="Tahoma"/>
          <w:bCs/>
          <w:iCs/>
        </w:rPr>
        <w:t>microempresas e empresas de pequeno porte que pretendem usar do direito de preferência no critério de desempate, quando</w:t>
      </w:r>
      <w:r>
        <w:rPr>
          <w:rFonts w:ascii="Tahoma" w:hAnsi="Tahoma" w:cs="Tahoma"/>
        </w:rPr>
        <w:t xml:space="preserve"> do julgamento das propostas, nos termos da Lei Complementar n° 123, de 14 de dezembro de 2006, deverão apresentar, também, </w:t>
      </w:r>
      <w:r>
        <w:rPr>
          <w:rFonts w:ascii="Tahoma" w:hAnsi="Tahoma" w:cs="Tahoma"/>
          <w:bCs/>
          <w:iCs/>
        </w:rPr>
        <w:t>declaração, de</w:t>
      </w:r>
      <w:r>
        <w:rPr>
          <w:rFonts w:ascii="Tahoma" w:hAnsi="Tahoma" w:cs="Tahoma"/>
        </w:rPr>
        <w:t xml:space="preserve"> que estão enquadradas como Microempresa ou Empresa de Pequeno Porte (conforme o caso) nos termos do artigo 3º da citada Lei Complementar, conforme modelo </w:t>
      </w:r>
      <w:r w:rsidR="000F2C57">
        <w:rPr>
          <w:rFonts w:ascii="Tahoma" w:hAnsi="Tahoma" w:cs="Tahoma"/>
        </w:rPr>
        <w:t xml:space="preserve">do </w:t>
      </w:r>
      <w:r>
        <w:rPr>
          <w:rFonts w:ascii="Tahoma" w:hAnsi="Tahoma" w:cs="Tahoma"/>
          <w:b/>
          <w:i/>
        </w:rPr>
        <w:t>Anexo VII</w:t>
      </w:r>
      <w:r>
        <w:rPr>
          <w:rFonts w:ascii="Tahoma" w:hAnsi="Tahoma" w:cs="Tahoma"/>
          <w:bCs/>
          <w:iCs/>
        </w:rPr>
        <w:t>, que deverá ser apresentada juntamente com os documentos de habilitação, que deverão ser anexados na plataforma eletrônica</w:t>
      </w:r>
      <w:r>
        <w:rPr>
          <w:rFonts w:ascii="Tahoma" w:hAnsi="Tahoma" w:cs="Tahoma"/>
        </w:rPr>
        <w:t>.</w:t>
      </w:r>
    </w:p>
    <w:p w14:paraId="7EABA8B4" w14:textId="77777777" w:rsidR="00AD607E" w:rsidRDefault="00AD607E" w:rsidP="00AD607E">
      <w:pPr>
        <w:spacing w:line="360" w:lineRule="auto"/>
        <w:ind w:firstLine="709"/>
        <w:jc w:val="both"/>
        <w:rPr>
          <w:rFonts w:ascii="Tahoma" w:hAnsi="Tahoma" w:cs="Tahoma"/>
        </w:rPr>
      </w:pPr>
      <w:r>
        <w:rPr>
          <w:rFonts w:ascii="Tahoma" w:hAnsi="Tahoma" w:cs="Tahoma"/>
        </w:rPr>
        <w:t xml:space="preserve">7.12. Encerrada a etapa de lances, serão classificadas as propostas em ordem crescente dos valores, considerando-se o último preço ofertado. Com base nesta classificação, será assegurada às </w:t>
      </w:r>
      <w:r>
        <w:rPr>
          <w:rFonts w:ascii="Tahoma" w:hAnsi="Tahoma" w:cs="Tahoma"/>
        </w:rPr>
        <w:lastRenderedPageBreak/>
        <w:t>licitantes microempresas e empresas de pequeno porte direito de preferência a contratação, observadas as seguintes regras:</w:t>
      </w:r>
    </w:p>
    <w:p w14:paraId="1A73FEAC" w14:textId="77777777" w:rsidR="00AD607E" w:rsidRDefault="00AD607E" w:rsidP="00AD607E">
      <w:pPr>
        <w:spacing w:line="360" w:lineRule="auto"/>
        <w:ind w:firstLine="1418"/>
        <w:jc w:val="both"/>
        <w:rPr>
          <w:rFonts w:ascii="Tahoma" w:hAnsi="Tahoma" w:cs="Tahoma"/>
        </w:rPr>
      </w:pPr>
      <w:r>
        <w:rPr>
          <w:rFonts w:ascii="Tahoma" w:hAnsi="Tahoma" w:cs="Tahoma"/>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6EFDDAEF" w14:textId="77777777" w:rsidR="00AD607E" w:rsidRDefault="00AD607E" w:rsidP="00AD607E">
      <w:pPr>
        <w:spacing w:line="360" w:lineRule="auto"/>
        <w:ind w:firstLine="1418"/>
        <w:jc w:val="both"/>
        <w:rPr>
          <w:rFonts w:ascii="Tahoma" w:hAnsi="Tahoma" w:cs="Tahoma"/>
        </w:rPr>
      </w:pPr>
      <w:r>
        <w:rPr>
          <w:rFonts w:ascii="Tahoma" w:hAnsi="Tahoma" w:cs="Tahoma"/>
        </w:rPr>
        <w:t>7.12.2. A plataforma selecionará mediante sorteio, no caso de haver propostas empatadas nas condições do subitem 7.12.1.</w:t>
      </w:r>
    </w:p>
    <w:p w14:paraId="1BC4E37C" w14:textId="77777777" w:rsidR="00AD607E" w:rsidRDefault="00AD607E" w:rsidP="00AD607E">
      <w:pPr>
        <w:spacing w:line="360" w:lineRule="auto"/>
        <w:ind w:firstLine="1418"/>
        <w:jc w:val="both"/>
        <w:rPr>
          <w:rFonts w:ascii="Tahoma" w:hAnsi="Tahoma" w:cs="Tahoma"/>
        </w:rPr>
      </w:pPr>
      <w:r>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B57CBCF" w14:textId="301BF8D3" w:rsidR="00AD607E" w:rsidRDefault="00AD607E" w:rsidP="00AD607E">
      <w:pPr>
        <w:spacing w:line="360" w:lineRule="auto"/>
        <w:ind w:firstLine="1418"/>
        <w:jc w:val="both"/>
        <w:rPr>
          <w:rFonts w:ascii="Tahoma" w:hAnsi="Tahoma" w:cs="Tahoma"/>
        </w:rPr>
      </w:pPr>
      <w:r>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203ADCE3" w14:textId="77777777" w:rsidR="002D690E" w:rsidRPr="002D690E" w:rsidRDefault="002D690E" w:rsidP="002D690E">
      <w:pPr>
        <w:pStyle w:val="Default"/>
        <w:spacing w:line="360" w:lineRule="auto"/>
        <w:jc w:val="both"/>
        <w:rPr>
          <w:rFonts w:ascii="Tahoma" w:hAnsi="Tahoma" w:cs="Tahoma"/>
          <w:b/>
          <w:bCs/>
          <w:i/>
          <w:iCs/>
          <w:color w:val="FF0000"/>
          <w:sz w:val="20"/>
          <w:szCs w:val="20"/>
        </w:rPr>
      </w:pPr>
    </w:p>
    <w:p w14:paraId="0D38A285" w14:textId="77777777" w:rsidR="002D690E" w:rsidRPr="006C0DC3" w:rsidRDefault="002D690E" w:rsidP="002D690E">
      <w:pPr>
        <w:pStyle w:val="Default"/>
        <w:spacing w:line="360" w:lineRule="auto"/>
        <w:jc w:val="both"/>
        <w:rPr>
          <w:rFonts w:ascii="Tahoma" w:hAnsi="Tahoma" w:cs="Tahoma"/>
          <w:i/>
          <w:iCs/>
          <w:color w:val="auto"/>
          <w:sz w:val="20"/>
          <w:szCs w:val="20"/>
        </w:rPr>
      </w:pPr>
      <w:r w:rsidRPr="006C0DC3">
        <w:rPr>
          <w:rFonts w:ascii="Tahoma" w:hAnsi="Tahoma" w:cs="Tahoma"/>
          <w:b/>
          <w:bCs/>
          <w:i/>
          <w:iCs/>
          <w:color w:val="auto"/>
          <w:sz w:val="20"/>
          <w:szCs w:val="20"/>
        </w:rPr>
        <w:t xml:space="preserve">08. </w:t>
      </w:r>
      <w:r w:rsidRPr="006C0DC3">
        <w:rPr>
          <w:rFonts w:ascii="Tahoma" w:hAnsi="Tahoma" w:cs="Tahoma"/>
          <w:b/>
          <w:bCs/>
          <w:i/>
          <w:iCs/>
          <w:color w:val="auto"/>
          <w:sz w:val="20"/>
          <w:szCs w:val="20"/>
        </w:rPr>
        <w:tab/>
        <w:t>DO ENCERRAMENTO DA ETAPA DE LANCES E NEGOCIAÇÃO.</w:t>
      </w:r>
    </w:p>
    <w:p w14:paraId="50BF88AE" w14:textId="77777777"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EEB562C" w14:textId="77777777" w:rsidR="002D690E" w:rsidRPr="006C0DC3" w:rsidRDefault="002D690E" w:rsidP="002D690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8.1.1. Caso não ocorra lances deverá ser verificado o valor estimado dos bens e a especificação técnica prevista.</w:t>
      </w:r>
    </w:p>
    <w:p w14:paraId="0555C375" w14:textId="77777777" w:rsidR="002D690E" w:rsidRPr="006C0DC3" w:rsidRDefault="002D690E" w:rsidP="002D690E">
      <w:pPr>
        <w:pStyle w:val="Default"/>
        <w:spacing w:line="360" w:lineRule="auto"/>
        <w:ind w:firstLine="1418"/>
        <w:jc w:val="both"/>
        <w:rPr>
          <w:rFonts w:ascii="Tahoma" w:hAnsi="Tahoma" w:cs="Tahoma"/>
          <w:color w:val="auto"/>
          <w:sz w:val="20"/>
          <w:szCs w:val="20"/>
        </w:rPr>
      </w:pPr>
      <w:r w:rsidRPr="006C0DC3">
        <w:rPr>
          <w:rFonts w:ascii="Tahoma" w:hAnsi="Tahoma" w:cs="Tahoma"/>
          <w:color w:val="auto"/>
          <w:sz w:val="20"/>
          <w:szCs w:val="20"/>
        </w:rPr>
        <w:t xml:space="preserve">8.1.2. Não poderá haver desistência dos lances ofertados, sujeitando-se o proponente desistente às penalidades estabelecidas neste Edital. </w:t>
      </w:r>
    </w:p>
    <w:p w14:paraId="46382171" w14:textId="0D93047A"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 xml:space="preserve">8.2. O pregoeiro suspenderá a sessão pública deste certame, informando a data e horário para retomada da mesma, momento em que verificará a(s) Proposta(s) de Preço(s) </w:t>
      </w:r>
      <w:r w:rsidR="00BE0677">
        <w:rPr>
          <w:rFonts w:ascii="Tahoma" w:hAnsi="Tahoma" w:cs="Tahoma"/>
          <w:color w:val="auto"/>
          <w:sz w:val="20"/>
          <w:szCs w:val="20"/>
        </w:rPr>
        <w:t>Final(</w:t>
      </w:r>
      <w:proofErr w:type="spellStart"/>
      <w:r w:rsidR="00BE0677">
        <w:rPr>
          <w:rFonts w:ascii="Tahoma" w:hAnsi="Tahoma" w:cs="Tahoma"/>
          <w:color w:val="auto"/>
          <w:sz w:val="20"/>
          <w:szCs w:val="20"/>
        </w:rPr>
        <w:t>is</w:t>
      </w:r>
      <w:proofErr w:type="spellEnd"/>
      <w:r w:rsidR="00BE0677">
        <w:rPr>
          <w:rFonts w:ascii="Tahoma" w:hAnsi="Tahoma" w:cs="Tahoma"/>
          <w:color w:val="auto"/>
          <w:sz w:val="20"/>
          <w:szCs w:val="20"/>
        </w:rPr>
        <w:t xml:space="preserve">) Atualizada(s) </w:t>
      </w:r>
      <w:r w:rsidRPr="006C0DC3">
        <w:rPr>
          <w:rFonts w:ascii="Tahoma" w:hAnsi="Tahoma" w:cs="Tahoma"/>
          <w:color w:val="auto"/>
          <w:sz w:val="20"/>
          <w:szCs w:val="20"/>
        </w:rPr>
        <w:t xml:space="preserve">e os Documentos de Habilitação da(s) empresa(s) classificada(s) com menor(es) lance(s), conforme disposições contidas no presente Edital. </w:t>
      </w:r>
    </w:p>
    <w:p w14:paraId="7267BFE5" w14:textId="4155CF55" w:rsidR="002D690E" w:rsidRPr="006C0DC3" w:rsidRDefault="002D690E" w:rsidP="002D690E">
      <w:pPr>
        <w:spacing w:line="360" w:lineRule="auto"/>
        <w:ind w:firstLine="1416"/>
        <w:jc w:val="both"/>
        <w:rPr>
          <w:rFonts w:ascii="Tahoma" w:hAnsi="Tahoma" w:cs="Tahoma"/>
          <w:b/>
          <w:bCs/>
          <w:i/>
        </w:rPr>
      </w:pPr>
      <w:r w:rsidRPr="006C0DC3">
        <w:rPr>
          <w:rFonts w:ascii="Tahoma" w:hAnsi="Tahoma" w:cs="Tahoma"/>
          <w:b/>
          <w:bCs/>
          <w:i/>
          <w:iCs/>
        </w:rPr>
        <w:t xml:space="preserve">8.2.1. </w:t>
      </w:r>
      <w:r w:rsidR="00BE0677" w:rsidRPr="003E2F1F">
        <w:rPr>
          <w:rFonts w:ascii="Tahoma" w:hAnsi="Tahoma" w:cs="Tahoma"/>
          <w:b/>
          <w:bCs/>
          <w:i/>
          <w:u w:val="single"/>
        </w:rPr>
        <w:t>A licitante que não inserir na plataforma, no prazo definido no item 7.2., os documentos de habilitação em conformidade com o item 10 desse edital, ou não enviar a proposta comercial final atualizada, no prazo definido no item 6.3., será automaticamente inabilitada de todo o certame</w:t>
      </w:r>
      <w:r w:rsidRPr="006C0DC3">
        <w:rPr>
          <w:rFonts w:ascii="Tahoma" w:hAnsi="Tahoma" w:cs="Tahoma"/>
          <w:b/>
          <w:bCs/>
          <w:i/>
        </w:rPr>
        <w:t>.</w:t>
      </w:r>
    </w:p>
    <w:p w14:paraId="113997D9" w14:textId="77777777" w:rsidR="002D690E" w:rsidRPr="006C0DC3" w:rsidRDefault="002D690E" w:rsidP="002D690E">
      <w:pPr>
        <w:pStyle w:val="Default"/>
        <w:spacing w:line="360" w:lineRule="auto"/>
        <w:ind w:firstLine="709"/>
        <w:jc w:val="both"/>
        <w:rPr>
          <w:rFonts w:ascii="Tahoma" w:hAnsi="Tahoma" w:cs="Tahoma"/>
          <w:color w:val="auto"/>
          <w:sz w:val="20"/>
          <w:szCs w:val="20"/>
        </w:rPr>
      </w:pPr>
      <w:r w:rsidRPr="006C0DC3">
        <w:rPr>
          <w:rFonts w:ascii="Tahoma" w:hAnsi="Tahoma" w:cs="Tahoma"/>
          <w:color w:val="auto"/>
          <w:sz w:val="20"/>
          <w:szCs w:val="20"/>
        </w:rPr>
        <w:lastRenderedPageBreak/>
        <w:t>8.3. Caso haja necessidade de diligenciar algum(</w:t>
      </w:r>
      <w:proofErr w:type="spellStart"/>
      <w:r w:rsidRPr="006C0DC3">
        <w:rPr>
          <w:rFonts w:ascii="Tahoma" w:hAnsi="Tahoma" w:cs="Tahoma"/>
          <w:color w:val="auto"/>
          <w:sz w:val="20"/>
          <w:szCs w:val="20"/>
        </w:rPr>
        <w:t>ns</w:t>
      </w:r>
      <w:proofErr w:type="spellEnd"/>
      <w:r w:rsidRPr="006C0DC3">
        <w:rPr>
          <w:rFonts w:ascii="Tahoma" w:hAnsi="Tahoma" w:cs="Tahoma"/>
          <w:color w:val="auto"/>
          <w:sz w:val="20"/>
          <w:szCs w:val="20"/>
        </w:rPr>
        <w:t>) dos documentos anexados na plataforma, a licitante deverá apresentar ou enviar pelo correio uma via original ou cópia autenticada, no prazo definido e informado pelo pregoeiro em sessão.</w:t>
      </w:r>
    </w:p>
    <w:p w14:paraId="698329C9" w14:textId="77777777" w:rsidR="002D690E" w:rsidRPr="006C0DC3" w:rsidRDefault="002D690E" w:rsidP="002D690E">
      <w:pPr>
        <w:pStyle w:val="Recuodecorpodetexto2"/>
        <w:spacing w:line="360" w:lineRule="auto"/>
        <w:ind w:left="0" w:firstLine="709"/>
        <w:rPr>
          <w:rFonts w:ascii="Tahoma" w:hAnsi="Tahoma" w:cs="Tahoma"/>
          <w:sz w:val="20"/>
        </w:rPr>
      </w:pPr>
      <w:r w:rsidRPr="006C0DC3">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67E6E892"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a) substituição e apresentação de documentos, referentes à regularidade fiscal e trabalhista; e</w:t>
      </w:r>
    </w:p>
    <w:p w14:paraId="2075201A"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b) verificação efetuada por meio eletrônico hábil de informações. </w:t>
      </w:r>
    </w:p>
    <w:p w14:paraId="485D50F9"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3EF83DE5" w14:textId="77777777" w:rsidR="002D690E" w:rsidRPr="006C0DC3" w:rsidRDefault="002D690E" w:rsidP="002D690E">
      <w:pPr>
        <w:spacing w:line="360" w:lineRule="auto"/>
        <w:ind w:firstLine="1418"/>
        <w:jc w:val="both"/>
        <w:rPr>
          <w:rFonts w:ascii="Tahoma" w:hAnsi="Tahoma" w:cs="Tahoma"/>
        </w:rPr>
      </w:pPr>
      <w:r w:rsidRPr="006C0DC3">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46B4113" w14:textId="77777777" w:rsidR="002D690E" w:rsidRPr="006C0DC3" w:rsidRDefault="002D690E" w:rsidP="002D690E">
      <w:pPr>
        <w:spacing w:line="360" w:lineRule="auto"/>
        <w:ind w:firstLine="709"/>
        <w:jc w:val="both"/>
        <w:rPr>
          <w:rFonts w:ascii="Tahoma" w:hAnsi="Tahoma" w:cs="Tahoma"/>
        </w:rPr>
      </w:pPr>
      <w:r w:rsidRPr="006C0DC3">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31AC494C" w14:textId="77777777" w:rsidR="002D690E" w:rsidRPr="006C0DC3"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3984C8D1" w14:textId="66F48D87" w:rsidR="002D690E" w:rsidRDefault="002D690E" w:rsidP="002D690E">
      <w:pPr>
        <w:spacing w:line="360" w:lineRule="auto"/>
        <w:ind w:firstLine="600"/>
        <w:jc w:val="both"/>
        <w:rPr>
          <w:rFonts w:ascii="Tahoma" w:hAnsi="Tahoma" w:cs="Tahoma"/>
        </w:rPr>
      </w:pPr>
      <w:r w:rsidRPr="006C0DC3">
        <w:rPr>
          <w:rFonts w:ascii="Tahoma" w:hAnsi="Tahoma" w:cs="Tahoma"/>
        </w:rPr>
        <w:tab/>
      </w:r>
      <w:r w:rsidRPr="006C0DC3">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F8DFE4B" w14:textId="099A3B52" w:rsidR="00961FDE" w:rsidRDefault="00961FDE" w:rsidP="00961FDE">
      <w:pPr>
        <w:spacing w:line="360" w:lineRule="auto"/>
        <w:ind w:firstLine="720"/>
        <w:jc w:val="both"/>
        <w:rPr>
          <w:rFonts w:ascii="Tahoma" w:hAnsi="Tahoma" w:cs="Tahoma"/>
        </w:rPr>
      </w:pPr>
      <w:r>
        <w:rPr>
          <w:rFonts w:ascii="Tahoma" w:hAnsi="Tahoma" w:cs="Tahoma"/>
        </w:rPr>
        <w:t>8.</w:t>
      </w:r>
      <w:r w:rsidR="00876AF8">
        <w:rPr>
          <w:rFonts w:ascii="Tahoma" w:hAnsi="Tahoma" w:cs="Tahoma"/>
        </w:rPr>
        <w:t>6</w:t>
      </w:r>
      <w:r>
        <w:rPr>
          <w:rFonts w:ascii="Tahoma" w:hAnsi="Tahoma" w:cs="Tahoma"/>
        </w:rPr>
        <w:t>. Constatado o atendimento dos requisitos de habilitação previstos neste Edital</w:t>
      </w:r>
      <w:r w:rsidR="0026581F">
        <w:rPr>
          <w:rFonts w:ascii="Tahoma" w:hAnsi="Tahoma" w:cs="Tahoma"/>
        </w:rPr>
        <w:t xml:space="preserve"> e</w:t>
      </w:r>
      <w:r>
        <w:rPr>
          <w:rFonts w:ascii="Tahoma" w:hAnsi="Tahoma" w:cs="Tahoma"/>
        </w:rPr>
        <w:t xml:space="preserve"> tendo sido aceito o menor preço apurado, o Pregoeiro declarará a empresa vencedora do(s) respectivo(s) item(</w:t>
      </w:r>
      <w:proofErr w:type="spellStart"/>
      <w:r>
        <w:rPr>
          <w:rFonts w:ascii="Tahoma" w:hAnsi="Tahoma" w:cs="Tahoma"/>
        </w:rPr>
        <w:t>ns</w:t>
      </w:r>
      <w:proofErr w:type="spellEnd"/>
      <w:r>
        <w:rPr>
          <w:rFonts w:ascii="Tahoma" w:hAnsi="Tahoma" w:cs="Tahoma"/>
        </w:rPr>
        <w:t>).</w:t>
      </w:r>
    </w:p>
    <w:p w14:paraId="72CE48DF" w14:textId="175747BF" w:rsidR="002D690E" w:rsidRPr="006C0DC3" w:rsidRDefault="00961FDE" w:rsidP="002D690E">
      <w:pPr>
        <w:pStyle w:val="Default"/>
        <w:spacing w:line="360" w:lineRule="auto"/>
        <w:ind w:firstLine="708"/>
        <w:jc w:val="both"/>
        <w:rPr>
          <w:rFonts w:ascii="Tahoma" w:hAnsi="Tahoma" w:cs="Tahoma"/>
          <w:color w:val="auto"/>
          <w:sz w:val="20"/>
          <w:szCs w:val="20"/>
        </w:rPr>
      </w:pPr>
      <w:r w:rsidRPr="00961FDE">
        <w:rPr>
          <w:rFonts w:ascii="Tahoma" w:hAnsi="Tahoma" w:cs="Tahoma"/>
          <w:color w:val="auto"/>
          <w:sz w:val="20"/>
          <w:szCs w:val="20"/>
        </w:rPr>
        <w:t>8.</w:t>
      </w:r>
      <w:r w:rsidR="00876AF8">
        <w:rPr>
          <w:rFonts w:ascii="Tahoma" w:hAnsi="Tahoma" w:cs="Tahoma"/>
          <w:color w:val="auto"/>
          <w:sz w:val="20"/>
          <w:szCs w:val="20"/>
        </w:rPr>
        <w:t>7</w:t>
      </w:r>
      <w:r w:rsidRPr="00961FDE">
        <w:rPr>
          <w:rFonts w:ascii="Tahoma" w:hAnsi="Tahoma" w:cs="Tahoma"/>
          <w:color w:val="auto"/>
          <w:sz w:val="20"/>
          <w:szCs w:val="20"/>
        </w:rPr>
        <w:t>. Se a proposta de preços não for aceitável</w:t>
      </w:r>
      <w:r w:rsidR="00876AF8">
        <w:rPr>
          <w:rFonts w:ascii="Tahoma" w:hAnsi="Tahoma" w:cs="Tahoma"/>
          <w:color w:val="auto"/>
          <w:sz w:val="20"/>
          <w:szCs w:val="20"/>
        </w:rPr>
        <w:t xml:space="preserve"> ou</w:t>
      </w:r>
      <w:r w:rsidRPr="00961FDE">
        <w:rPr>
          <w:rFonts w:ascii="Tahoma" w:hAnsi="Tahoma" w:cs="Tahoma"/>
          <w:color w:val="auto"/>
          <w:sz w:val="20"/>
          <w:szCs w:val="20"/>
        </w:rPr>
        <w:t xml:space="preserve">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w:t>
      </w:r>
      <w:r w:rsidR="002D690E" w:rsidRPr="006C0DC3">
        <w:rPr>
          <w:rFonts w:ascii="Tahoma" w:hAnsi="Tahoma" w:cs="Tahoma"/>
          <w:color w:val="auto"/>
          <w:sz w:val="20"/>
          <w:szCs w:val="20"/>
        </w:rPr>
        <w:t xml:space="preserve">. </w:t>
      </w:r>
    </w:p>
    <w:p w14:paraId="6ECE8114" w14:textId="58682C48" w:rsidR="002D690E" w:rsidRPr="006C0DC3" w:rsidRDefault="002D690E" w:rsidP="002D690E">
      <w:pPr>
        <w:autoSpaceDE w:val="0"/>
        <w:autoSpaceDN w:val="0"/>
        <w:adjustRightInd w:val="0"/>
        <w:spacing w:line="360" w:lineRule="auto"/>
        <w:ind w:firstLine="708"/>
        <w:jc w:val="both"/>
        <w:rPr>
          <w:rFonts w:ascii="Tahoma" w:hAnsi="Tahoma" w:cs="Tahoma"/>
        </w:rPr>
      </w:pPr>
      <w:r w:rsidRPr="006C0DC3">
        <w:rPr>
          <w:rFonts w:ascii="Tahoma" w:hAnsi="Tahoma" w:cs="Tahoma"/>
        </w:rPr>
        <w:t>8.</w:t>
      </w:r>
      <w:r w:rsidR="00876AF8">
        <w:rPr>
          <w:rFonts w:ascii="Tahoma" w:hAnsi="Tahoma" w:cs="Tahoma"/>
        </w:rPr>
        <w:t>8</w:t>
      </w:r>
      <w:r w:rsidRPr="006C0DC3">
        <w:rPr>
          <w:rFonts w:ascii="Tahoma" w:hAnsi="Tahoma" w:cs="Tahoma"/>
        </w:rPr>
        <w:t xml:space="preserve">. A qualquer momento, a Prefeitura do Município de Descalvado poderá desclassificar licitantes, sem que lhes caiba qualquer indenização, caso tenha conhecimento de fato que desabone a idoneidade, a </w:t>
      </w:r>
      <w:r w:rsidRPr="006C0DC3">
        <w:rPr>
          <w:rFonts w:ascii="Tahoma" w:hAnsi="Tahoma" w:cs="Tahoma"/>
        </w:rPr>
        <w:lastRenderedPageBreak/>
        <w:t>capacidade financeira, técnica ou administrativa, inclusive incorreções que venham a ser detectadas na documentação ou na proposta.</w:t>
      </w:r>
    </w:p>
    <w:p w14:paraId="033AD607" w14:textId="6F0B0D48"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sidR="00876AF8">
        <w:rPr>
          <w:rFonts w:ascii="Tahoma" w:hAnsi="Tahoma" w:cs="Tahoma"/>
          <w:color w:val="auto"/>
          <w:sz w:val="20"/>
          <w:szCs w:val="20"/>
        </w:rPr>
        <w:t>9</w:t>
      </w:r>
      <w:r w:rsidRPr="006C0DC3">
        <w:rPr>
          <w:rFonts w:ascii="Tahoma" w:hAnsi="Tahoma" w:cs="Tahoma"/>
          <w:color w:val="auto"/>
          <w:sz w:val="20"/>
          <w:szCs w:val="20"/>
        </w:rPr>
        <w:t>. Se, por qualquer motivo, os itens da cota reservada não forem adjudicados para microempresas ou empresas de pequeno porte, poderão ser automaticamente adjudicados para o vencedor dos itens correspondentes da cota principal, pelo mesmo valor. Salvo, se houver manifestação contrária da licitante vencedora do item ou algum problema na operacionalização da plataforma.</w:t>
      </w:r>
    </w:p>
    <w:p w14:paraId="03318477" w14:textId="653205FF" w:rsidR="002D690E" w:rsidRPr="006C0DC3" w:rsidRDefault="002D690E" w:rsidP="002D690E">
      <w:pPr>
        <w:pStyle w:val="Default"/>
        <w:spacing w:line="360" w:lineRule="auto"/>
        <w:ind w:firstLine="1416"/>
        <w:jc w:val="both"/>
        <w:rPr>
          <w:rFonts w:ascii="Tahoma" w:hAnsi="Tahoma" w:cs="Tahoma"/>
          <w:color w:val="auto"/>
          <w:sz w:val="20"/>
          <w:szCs w:val="20"/>
        </w:rPr>
      </w:pPr>
      <w:r w:rsidRPr="006C0DC3">
        <w:rPr>
          <w:rFonts w:ascii="Tahoma" w:hAnsi="Tahoma" w:cs="Tahoma"/>
          <w:color w:val="auto"/>
          <w:sz w:val="20"/>
          <w:szCs w:val="20"/>
        </w:rPr>
        <w:t>8.</w:t>
      </w:r>
      <w:r w:rsidR="00876AF8">
        <w:rPr>
          <w:rFonts w:ascii="Tahoma" w:hAnsi="Tahoma" w:cs="Tahoma"/>
          <w:color w:val="auto"/>
          <w:sz w:val="20"/>
          <w:szCs w:val="20"/>
        </w:rPr>
        <w:t>9</w:t>
      </w:r>
      <w:r w:rsidRPr="006C0DC3">
        <w:rPr>
          <w:rFonts w:ascii="Tahoma" w:hAnsi="Tahoma" w:cs="Tahoma"/>
          <w:color w:val="auto"/>
          <w:sz w:val="20"/>
          <w:szCs w:val="20"/>
        </w:rPr>
        <w:t xml:space="preserve">.1. </w:t>
      </w:r>
      <w:r w:rsidR="00CA1826" w:rsidRPr="00CA1826">
        <w:rPr>
          <w:rFonts w:ascii="Tahoma" w:hAnsi="Tahoma" w:cs="Tahoma"/>
          <w:color w:val="auto"/>
          <w:sz w:val="20"/>
          <w:szCs w:val="20"/>
        </w:rPr>
        <w:t>Se a mesma licitante vencer a cota principal e o item correspondente da cota reservada, a contratação ocorrerá pelo menor preço ofertado pela empresa</w:t>
      </w:r>
      <w:r w:rsidRPr="006C0DC3">
        <w:rPr>
          <w:rFonts w:ascii="Tahoma" w:hAnsi="Tahoma" w:cs="Tahoma"/>
          <w:color w:val="auto"/>
          <w:sz w:val="20"/>
          <w:szCs w:val="20"/>
        </w:rPr>
        <w:t>.</w:t>
      </w:r>
    </w:p>
    <w:p w14:paraId="1DB38C5F" w14:textId="175C5C63" w:rsidR="002D690E" w:rsidRPr="006C0DC3" w:rsidRDefault="002D690E" w:rsidP="002D690E">
      <w:pPr>
        <w:pStyle w:val="Default"/>
        <w:spacing w:line="360" w:lineRule="auto"/>
        <w:ind w:firstLine="708"/>
        <w:jc w:val="both"/>
        <w:rPr>
          <w:rFonts w:ascii="Tahoma" w:hAnsi="Tahoma" w:cs="Tahoma"/>
          <w:color w:val="auto"/>
          <w:sz w:val="20"/>
          <w:szCs w:val="20"/>
        </w:rPr>
      </w:pPr>
      <w:r w:rsidRPr="006C0DC3">
        <w:rPr>
          <w:rFonts w:ascii="Tahoma" w:hAnsi="Tahoma" w:cs="Tahoma"/>
          <w:color w:val="auto"/>
          <w:sz w:val="20"/>
          <w:szCs w:val="20"/>
        </w:rPr>
        <w:t>8.</w:t>
      </w:r>
      <w:r w:rsidR="00876AF8">
        <w:rPr>
          <w:rFonts w:ascii="Tahoma" w:hAnsi="Tahoma" w:cs="Tahoma"/>
          <w:color w:val="auto"/>
          <w:sz w:val="20"/>
          <w:szCs w:val="20"/>
        </w:rPr>
        <w:t>10</w:t>
      </w:r>
      <w:r w:rsidRPr="006C0DC3">
        <w:rPr>
          <w:rFonts w:ascii="Tahoma" w:hAnsi="Tahoma" w:cs="Tahoma"/>
          <w:color w:val="auto"/>
          <w:sz w:val="20"/>
          <w:szCs w:val="20"/>
        </w:rPr>
        <w:t>.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222C6467" w14:textId="77777777" w:rsidR="00AD607E" w:rsidRDefault="00AD607E" w:rsidP="00AD607E">
      <w:pPr>
        <w:pStyle w:val="Default"/>
        <w:spacing w:line="360" w:lineRule="auto"/>
        <w:rPr>
          <w:rFonts w:ascii="Tahoma" w:hAnsi="Tahoma" w:cs="Tahoma"/>
          <w:b/>
          <w:bCs/>
          <w:i/>
          <w:iCs/>
          <w:color w:val="auto"/>
          <w:sz w:val="20"/>
          <w:szCs w:val="20"/>
        </w:rPr>
      </w:pPr>
    </w:p>
    <w:p w14:paraId="1C451130" w14:textId="77777777" w:rsidR="00AD607E" w:rsidRDefault="00AD607E" w:rsidP="00AD607E">
      <w:pPr>
        <w:pStyle w:val="Default"/>
        <w:spacing w:line="360" w:lineRule="auto"/>
        <w:jc w:val="both"/>
        <w:rPr>
          <w:rFonts w:ascii="Tahoma" w:hAnsi="Tahoma" w:cs="Tahoma"/>
          <w:i/>
          <w:iCs/>
          <w:color w:val="auto"/>
          <w:sz w:val="20"/>
          <w:szCs w:val="20"/>
        </w:rPr>
      </w:pPr>
      <w:r>
        <w:rPr>
          <w:rFonts w:ascii="Tahoma" w:hAnsi="Tahoma" w:cs="Tahoma"/>
          <w:b/>
          <w:bCs/>
          <w:i/>
          <w:iCs/>
          <w:color w:val="auto"/>
          <w:sz w:val="20"/>
          <w:szCs w:val="20"/>
        </w:rPr>
        <w:t xml:space="preserve">9. </w:t>
      </w:r>
      <w:r>
        <w:rPr>
          <w:rFonts w:ascii="Tahoma" w:hAnsi="Tahoma" w:cs="Tahoma"/>
          <w:b/>
          <w:bCs/>
          <w:i/>
          <w:iCs/>
          <w:color w:val="auto"/>
          <w:sz w:val="20"/>
          <w:szCs w:val="20"/>
        </w:rPr>
        <w:tab/>
        <w:t>DO JULGAMENTO.</w:t>
      </w:r>
    </w:p>
    <w:p w14:paraId="20B1325C" w14:textId="77777777" w:rsidR="00AD607E" w:rsidRDefault="00AD607E" w:rsidP="00AD607E">
      <w:pPr>
        <w:autoSpaceDE w:val="0"/>
        <w:autoSpaceDN w:val="0"/>
        <w:adjustRightInd w:val="0"/>
        <w:spacing w:line="360" w:lineRule="auto"/>
        <w:ind w:firstLine="708"/>
        <w:jc w:val="both"/>
        <w:rPr>
          <w:rFonts w:ascii="Tahoma" w:hAnsi="Tahoma" w:cs="Tahoma"/>
        </w:rPr>
      </w:pPr>
      <w:r>
        <w:rPr>
          <w:rFonts w:ascii="Tahoma" w:hAnsi="Tahoma" w:cs="Tahoma"/>
        </w:rPr>
        <w:t xml:space="preserve">9.1. O julgamento desta licitação será feito pelo critério de </w:t>
      </w:r>
      <w:r>
        <w:rPr>
          <w:rFonts w:ascii="Tahoma" w:hAnsi="Tahoma" w:cs="Tahoma"/>
          <w:b/>
          <w:bCs/>
        </w:rPr>
        <w:t xml:space="preserve">MENOR PREÇO UNITÁRIO DO ITEM, </w:t>
      </w:r>
      <w:r>
        <w:rPr>
          <w:rFonts w:ascii="Tahoma" w:hAnsi="Tahoma" w:cs="Tahoma"/>
        </w:rPr>
        <w:t>observadas as demais condições deste edital e seus anexos.</w:t>
      </w:r>
    </w:p>
    <w:p w14:paraId="48E5B7AE" w14:textId="77777777" w:rsidR="00AD607E" w:rsidRDefault="00AD607E" w:rsidP="00AD607E">
      <w:pPr>
        <w:autoSpaceDE w:val="0"/>
        <w:autoSpaceDN w:val="0"/>
        <w:adjustRightInd w:val="0"/>
        <w:spacing w:line="360" w:lineRule="auto"/>
        <w:ind w:firstLine="708"/>
        <w:jc w:val="both"/>
        <w:rPr>
          <w:rFonts w:ascii="Tahoma" w:hAnsi="Tahoma" w:cs="Tahoma"/>
          <w:b/>
        </w:rPr>
      </w:pPr>
    </w:p>
    <w:p w14:paraId="2FC47A42" w14:textId="77777777" w:rsidR="00AD607E" w:rsidRDefault="00AD607E" w:rsidP="00AD607E">
      <w:pPr>
        <w:spacing w:line="360" w:lineRule="auto"/>
        <w:jc w:val="both"/>
        <w:rPr>
          <w:rFonts w:ascii="Tahoma" w:hAnsi="Tahoma" w:cs="Tahoma"/>
          <w:i/>
          <w:iCs/>
        </w:rPr>
      </w:pPr>
      <w:r>
        <w:rPr>
          <w:rStyle w:val="Forte"/>
          <w:rFonts w:ascii="Tahoma" w:hAnsi="Tahoma" w:cs="Tahoma"/>
          <w:i/>
          <w:iCs/>
        </w:rPr>
        <w:t>10.</w:t>
      </w:r>
      <w:r>
        <w:rPr>
          <w:rStyle w:val="Forte"/>
          <w:rFonts w:ascii="Tahoma" w:hAnsi="Tahoma" w:cs="Tahoma"/>
          <w:i/>
          <w:iCs/>
        </w:rPr>
        <w:tab/>
        <w:t>DOS DOCUMENTOS PARA HABILITAÇÃO.</w:t>
      </w:r>
    </w:p>
    <w:p w14:paraId="1F930CF8" w14:textId="77777777" w:rsidR="00AD607E" w:rsidRDefault="00AD607E" w:rsidP="00AD607E">
      <w:pPr>
        <w:spacing w:line="360" w:lineRule="auto"/>
        <w:jc w:val="both"/>
        <w:rPr>
          <w:rFonts w:ascii="Tahoma" w:hAnsi="Tahoma" w:cs="Tahoma"/>
          <w:i/>
        </w:rPr>
      </w:pPr>
      <w:r>
        <w:rPr>
          <w:rFonts w:ascii="Tahoma" w:hAnsi="Tahoma" w:cs="Tahoma"/>
        </w:rPr>
        <w:tab/>
        <w:t xml:space="preserve">10.1. Os documentos para habilitação deverão conter, obrigatoriamente, sob pena de </w:t>
      </w:r>
      <w:r>
        <w:rPr>
          <w:rFonts w:ascii="Tahoma" w:hAnsi="Tahoma" w:cs="Tahoma"/>
          <w:b/>
        </w:rPr>
        <w:t>INABILITAÇÃO</w:t>
      </w:r>
      <w:r>
        <w:rPr>
          <w:rFonts w:ascii="Tahoma" w:hAnsi="Tahoma" w:cs="Tahoma"/>
        </w:rPr>
        <w:t xml:space="preserve"> </w:t>
      </w:r>
      <w:r>
        <w:rPr>
          <w:rFonts w:ascii="Tahoma" w:hAnsi="Tahoma" w:cs="Tahoma"/>
          <w:b/>
        </w:rPr>
        <w:t>AUTOMÁTICA</w:t>
      </w:r>
      <w:r>
        <w:rPr>
          <w:rFonts w:ascii="Tahoma" w:hAnsi="Tahoma" w:cs="Tahoma"/>
        </w:rPr>
        <w:t xml:space="preserve"> da participante, 01 (uma) via dos documentos, que poderão ser apresentados no original, ou por qualquer processo de cópia.</w:t>
      </w:r>
      <w:r>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procedimento licitatório, provocadas por contestação de autenticidade por uma das partes, seria de boa iniciativa que os representantes portassem consigo os originais dos documentos apresentados em reprodução, para a confirmação da exatidão dos mesmos.</w:t>
      </w:r>
    </w:p>
    <w:p w14:paraId="67655B83" w14:textId="77777777" w:rsidR="00AD607E" w:rsidRDefault="00AD607E" w:rsidP="00AD607E">
      <w:pPr>
        <w:pStyle w:val="Recuodecorpodetexto2"/>
        <w:spacing w:line="360" w:lineRule="auto"/>
        <w:ind w:left="0" w:firstLine="0"/>
        <w:rPr>
          <w:rFonts w:ascii="Tahoma" w:hAnsi="Tahoma" w:cs="Tahoma"/>
          <w:sz w:val="20"/>
        </w:rPr>
      </w:pPr>
      <w:r>
        <w:rPr>
          <w:rFonts w:ascii="Tahoma" w:hAnsi="Tahoma" w:cs="Tahoma"/>
          <w:sz w:val="20"/>
        </w:rPr>
        <w:t xml:space="preserve"> </w:t>
      </w:r>
      <w:r>
        <w:rPr>
          <w:rFonts w:ascii="Tahoma" w:hAnsi="Tahoma" w:cs="Tahoma"/>
          <w:sz w:val="20"/>
        </w:rPr>
        <w:tab/>
        <w:t xml:space="preserve">10.2. O Arquivo "Documentos de Habilitação" deverá conter os documentos que seguem: </w:t>
      </w:r>
    </w:p>
    <w:p w14:paraId="36748D21" w14:textId="77777777" w:rsidR="00AD607E" w:rsidRDefault="00AD607E" w:rsidP="00AD607E">
      <w:pPr>
        <w:spacing w:line="360" w:lineRule="auto"/>
        <w:ind w:left="708" w:firstLine="708"/>
        <w:jc w:val="both"/>
        <w:rPr>
          <w:rFonts w:ascii="Tahoma" w:hAnsi="Tahoma" w:cs="Tahoma"/>
        </w:rPr>
      </w:pPr>
      <w:r>
        <w:rPr>
          <w:rStyle w:val="Forte"/>
          <w:rFonts w:ascii="Tahoma" w:hAnsi="Tahoma" w:cs="Tahoma"/>
          <w:b w:val="0"/>
        </w:rPr>
        <w:t>10.2.1.</w:t>
      </w:r>
      <w:r>
        <w:rPr>
          <w:rStyle w:val="Forte"/>
          <w:rFonts w:ascii="Tahoma" w:hAnsi="Tahoma" w:cs="Tahoma"/>
        </w:rPr>
        <w:t xml:space="preserve"> Habilitação Jurídica: </w:t>
      </w:r>
    </w:p>
    <w:p w14:paraId="3056EAFA" w14:textId="77777777" w:rsidR="00AD607E" w:rsidRDefault="00AD607E" w:rsidP="00AD607E">
      <w:pPr>
        <w:spacing w:line="360" w:lineRule="auto"/>
        <w:ind w:firstLine="1985"/>
        <w:jc w:val="both"/>
        <w:rPr>
          <w:rFonts w:ascii="Tahoma" w:hAnsi="Tahoma" w:cs="Tahoma"/>
        </w:rPr>
      </w:pPr>
      <w:r>
        <w:rPr>
          <w:rFonts w:ascii="Tahoma" w:hAnsi="Tahoma" w:cs="Tahoma"/>
        </w:rPr>
        <w:t>a) registro comercial no caso de empresa individual;</w:t>
      </w:r>
    </w:p>
    <w:p w14:paraId="1181574F" w14:textId="77777777" w:rsidR="00AD607E" w:rsidRDefault="00AD607E" w:rsidP="00AD607E">
      <w:pPr>
        <w:spacing w:line="360" w:lineRule="auto"/>
        <w:ind w:firstLine="1985"/>
        <w:jc w:val="both"/>
        <w:rPr>
          <w:rFonts w:ascii="Tahoma" w:hAnsi="Tahoma" w:cs="Tahoma"/>
        </w:rPr>
      </w:pPr>
      <w:r>
        <w:rPr>
          <w:rFonts w:ascii="Tahoma" w:hAnsi="Tahoma" w:cs="Tahoma"/>
        </w:rPr>
        <w:t xml:space="preserve">b) ato constitutivo, estatuto ou contrato social em vigor, devidamente registrado na Junta Comercial, em se tratando de </w:t>
      </w:r>
      <w:r>
        <w:rPr>
          <w:rFonts w:ascii="Tahoma" w:hAnsi="Tahoma" w:cs="Tahoma"/>
          <w:i/>
          <w:u w:val="single"/>
        </w:rPr>
        <w:t>sociedades comerciais</w:t>
      </w:r>
      <w:r>
        <w:rPr>
          <w:rFonts w:ascii="Tahoma" w:hAnsi="Tahoma" w:cs="Tahoma"/>
        </w:rPr>
        <w:t>;</w:t>
      </w:r>
    </w:p>
    <w:p w14:paraId="29FF270D" w14:textId="77777777" w:rsidR="00AD607E" w:rsidRDefault="00AD607E" w:rsidP="00AD607E">
      <w:pPr>
        <w:spacing w:line="360" w:lineRule="auto"/>
        <w:ind w:firstLine="1985"/>
        <w:jc w:val="both"/>
        <w:rPr>
          <w:rFonts w:ascii="Tahoma" w:hAnsi="Tahoma" w:cs="Tahoma"/>
        </w:rPr>
      </w:pPr>
      <w:r>
        <w:rPr>
          <w:rFonts w:ascii="Tahoma" w:hAnsi="Tahoma" w:cs="Tahoma"/>
        </w:rPr>
        <w:t xml:space="preserve">c) documentos de eleição dos atuais administradores, tratando-se de sociedades por ações, acompanhados da documentação mencionada na alínea “b”, deste subitem; </w:t>
      </w:r>
    </w:p>
    <w:p w14:paraId="3C89DDC9" w14:textId="77777777" w:rsidR="00AD607E" w:rsidRDefault="00AD607E" w:rsidP="00AD607E">
      <w:pPr>
        <w:spacing w:line="360" w:lineRule="auto"/>
        <w:ind w:firstLine="1985"/>
        <w:jc w:val="both"/>
        <w:rPr>
          <w:rFonts w:ascii="Tahoma" w:hAnsi="Tahoma" w:cs="Tahoma"/>
        </w:rPr>
      </w:pPr>
      <w:r>
        <w:rPr>
          <w:rFonts w:ascii="Tahoma" w:hAnsi="Tahoma" w:cs="Tahoma"/>
        </w:rPr>
        <w:t xml:space="preserve">d) ato constitutivo devidamente registrado no Cartório de Registro Civil de Pessoas Jurídicas tratando-se de </w:t>
      </w:r>
      <w:r>
        <w:rPr>
          <w:rFonts w:ascii="Tahoma" w:hAnsi="Tahoma" w:cs="Tahoma"/>
          <w:i/>
          <w:u w:val="single"/>
        </w:rPr>
        <w:t>sociedades civis</w:t>
      </w:r>
      <w:r>
        <w:rPr>
          <w:rFonts w:ascii="Tahoma" w:hAnsi="Tahoma" w:cs="Tahoma"/>
        </w:rPr>
        <w:t>, acompanhado de prova da diretoria em exercício;</w:t>
      </w:r>
    </w:p>
    <w:p w14:paraId="100E4D7A" w14:textId="77777777" w:rsidR="00AD607E" w:rsidRDefault="00AD607E" w:rsidP="00AD607E">
      <w:pPr>
        <w:spacing w:line="360" w:lineRule="auto"/>
        <w:ind w:firstLine="1985"/>
        <w:jc w:val="both"/>
        <w:rPr>
          <w:rFonts w:ascii="Tahoma" w:hAnsi="Tahoma" w:cs="Tahoma"/>
        </w:rPr>
      </w:pPr>
      <w:r>
        <w:rPr>
          <w:rFonts w:ascii="Tahoma" w:hAnsi="Tahoma" w:cs="Tahoma"/>
        </w:rPr>
        <w:lastRenderedPageBreak/>
        <w:t xml:space="preserve">e) decreto de autorização e ato de registro ou autorização para funcionamento expedido pelo órgão competente, tratando-se de empresa ou sociedade estrangeira em funcionamento no país, quando a atividade assim o exigir. </w:t>
      </w:r>
    </w:p>
    <w:p w14:paraId="0FBEF28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10.2.2.</w:t>
      </w:r>
      <w:r>
        <w:rPr>
          <w:rFonts w:ascii="Tahoma" w:hAnsi="Tahoma" w:cs="Tahoma"/>
          <w:b/>
        </w:rPr>
        <w:t xml:space="preserve"> Prova de Regularidade ou outra equivalente, na forma da lei:</w:t>
      </w:r>
    </w:p>
    <w:p w14:paraId="2B6BCBAA" w14:textId="77777777" w:rsidR="00AD607E" w:rsidRDefault="00AD607E" w:rsidP="00AD607E">
      <w:pPr>
        <w:spacing w:line="360" w:lineRule="auto"/>
        <w:ind w:firstLine="1985"/>
        <w:jc w:val="both"/>
        <w:rPr>
          <w:rFonts w:ascii="Tahoma" w:hAnsi="Tahoma" w:cs="Tahoma"/>
        </w:rPr>
      </w:pPr>
      <w:r>
        <w:rPr>
          <w:rFonts w:ascii="Tahoma" w:hAnsi="Tahoma" w:cs="Tahoma"/>
        </w:rPr>
        <w:t xml:space="preserve">a) prova de inscrição no Cadastro Nacional de Pessoa Jurídica (C.N.P.J.); </w:t>
      </w:r>
    </w:p>
    <w:p w14:paraId="6170F453" w14:textId="77777777" w:rsidR="00AD607E" w:rsidRDefault="00AD607E" w:rsidP="00AD607E">
      <w:pPr>
        <w:spacing w:line="360" w:lineRule="auto"/>
        <w:ind w:firstLine="1985"/>
        <w:jc w:val="both"/>
        <w:rPr>
          <w:rFonts w:ascii="Tahoma" w:hAnsi="Tahoma" w:cs="Tahoma"/>
        </w:rPr>
      </w:pPr>
      <w:r>
        <w:rPr>
          <w:rFonts w:ascii="Tahoma" w:hAnsi="Tahoma" w:cs="Tahoma"/>
        </w:rPr>
        <w:t>b) prova de inscrições nos Cadastros de Contribuintes: Estadual ou Municipal, da sede da Participante, pertinente e compatível com o objeto da Licitação;</w:t>
      </w:r>
    </w:p>
    <w:p w14:paraId="4559FD80" w14:textId="77777777" w:rsidR="00AD607E" w:rsidRDefault="00AD607E" w:rsidP="00AD607E">
      <w:pPr>
        <w:spacing w:line="360" w:lineRule="auto"/>
        <w:ind w:firstLine="1985"/>
        <w:jc w:val="both"/>
        <w:rPr>
          <w:rFonts w:ascii="Tahoma" w:hAnsi="Tahoma" w:cs="Tahoma"/>
        </w:rPr>
      </w:pPr>
      <w:r>
        <w:rPr>
          <w:rFonts w:ascii="Tahoma" w:hAnsi="Tahoma" w:cs="Tahoma"/>
        </w:rPr>
        <w:t>c) apresentação da Certidão Negativa de Débitos Relativos aos Tributos Federais e à Dívida Ativa da União e ao Instituto Nacional do Seguro Social (I.N.S.S.);</w:t>
      </w:r>
    </w:p>
    <w:p w14:paraId="285F002D" w14:textId="6D4CA7A9" w:rsidR="00AD607E" w:rsidRDefault="00AD607E" w:rsidP="00AD607E">
      <w:pPr>
        <w:spacing w:line="360" w:lineRule="auto"/>
        <w:ind w:firstLine="1985"/>
        <w:jc w:val="both"/>
        <w:rPr>
          <w:rFonts w:ascii="Tahoma" w:hAnsi="Tahoma" w:cs="Tahoma"/>
        </w:rPr>
      </w:pPr>
      <w:r>
        <w:rPr>
          <w:rFonts w:ascii="Tahoma" w:hAnsi="Tahoma" w:cs="Tahoma"/>
        </w:rPr>
        <w:t xml:space="preserve">d) apresentação da Certidão Negativa de Débitos </w:t>
      </w:r>
      <w:r w:rsidR="000C5D84">
        <w:rPr>
          <w:rFonts w:ascii="Tahoma" w:hAnsi="Tahoma" w:cs="Tahoma"/>
        </w:rPr>
        <w:t xml:space="preserve">junto à Fazenda Estadual </w:t>
      </w:r>
      <w:r>
        <w:rPr>
          <w:rFonts w:ascii="Tahoma" w:hAnsi="Tahoma" w:cs="Tahoma"/>
        </w:rPr>
        <w:t>(inscritos e não inscritos na dívida ativa, caso sejam certidões separadas);</w:t>
      </w:r>
    </w:p>
    <w:p w14:paraId="5F968EAB" w14:textId="685C2201" w:rsidR="00AD607E" w:rsidRDefault="00AD607E" w:rsidP="00AD607E">
      <w:pPr>
        <w:spacing w:line="360" w:lineRule="auto"/>
        <w:ind w:firstLine="1985"/>
        <w:jc w:val="both"/>
        <w:rPr>
          <w:rFonts w:ascii="Tahoma" w:hAnsi="Tahoma" w:cs="Tahoma"/>
        </w:rPr>
      </w:pPr>
      <w:r>
        <w:rPr>
          <w:rFonts w:ascii="Tahoma" w:hAnsi="Tahoma" w:cs="Tahoma"/>
        </w:rPr>
        <w:t>e) apresentação do Certificado de Regularidade de Situação (C.R.F.), com o F.G.T.S. (Fundo de Garantia Por Tempo de Serviço);</w:t>
      </w:r>
    </w:p>
    <w:p w14:paraId="2DEC2B89" w14:textId="30C8485B"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f) apresentação da Certidão Negativa de Débitos Trabalhistas (C.N.D.T.);</w:t>
      </w:r>
      <w:r w:rsidR="007762DA">
        <w:rPr>
          <w:rFonts w:ascii="Tahoma" w:hAnsi="Tahoma" w:cs="Tahoma"/>
        </w:rPr>
        <w:t xml:space="preserve"> e</w:t>
      </w:r>
    </w:p>
    <w:p w14:paraId="584EF272" w14:textId="77777777" w:rsidR="00AD607E" w:rsidRDefault="00AD607E" w:rsidP="00AD607E">
      <w:pPr>
        <w:tabs>
          <w:tab w:val="left" w:pos="1985"/>
          <w:tab w:val="left" w:pos="2127"/>
        </w:tabs>
        <w:autoSpaceDE w:val="0"/>
        <w:autoSpaceDN w:val="0"/>
        <w:adjustRightInd w:val="0"/>
        <w:spacing w:line="360" w:lineRule="auto"/>
        <w:ind w:firstLine="1985"/>
        <w:jc w:val="both"/>
        <w:rPr>
          <w:rFonts w:ascii="Tahoma" w:hAnsi="Tahoma" w:cs="Tahoma"/>
        </w:rPr>
      </w:pPr>
      <w:r>
        <w:rPr>
          <w:rFonts w:ascii="Tahoma" w:hAnsi="Tahoma" w:cs="Tahoma"/>
        </w:rPr>
        <w:t>g) apresentação da Certidão Negativa de Débitos, da Fazenda Municipal, referente a Tributos Mobiliários, observando-se:</w:t>
      </w:r>
    </w:p>
    <w:p w14:paraId="67B7EAC9" w14:textId="77777777" w:rsidR="00AD607E" w:rsidRDefault="00AD607E" w:rsidP="00AD607E">
      <w:pPr>
        <w:spacing w:line="360" w:lineRule="auto"/>
        <w:ind w:firstLine="1985"/>
        <w:jc w:val="both"/>
        <w:rPr>
          <w:rFonts w:ascii="Tahoma" w:hAnsi="Tahoma" w:cs="Tahoma"/>
        </w:rPr>
      </w:pPr>
      <w:r>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15B70607" w14:textId="71A38F81" w:rsidR="00AD607E" w:rsidRDefault="00AD607E" w:rsidP="00AD607E">
      <w:pPr>
        <w:spacing w:line="360" w:lineRule="auto"/>
        <w:ind w:firstLine="1985"/>
        <w:jc w:val="both"/>
        <w:rPr>
          <w:rFonts w:ascii="Tahoma" w:hAnsi="Tahoma" w:cs="Tahoma"/>
        </w:rPr>
      </w:pPr>
      <w:r>
        <w:rPr>
          <w:rFonts w:ascii="Tahoma" w:hAnsi="Tahoma" w:cs="Tahoma"/>
        </w:rPr>
        <w:t>10.2.2.2.</w:t>
      </w:r>
      <w:r>
        <w:rPr>
          <w:rFonts w:ascii="Tahoma" w:hAnsi="Tahoma" w:cs="Tahoma"/>
          <w:b/>
        </w:rPr>
        <w:t xml:space="preserve"> </w:t>
      </w:r>
      <w:r>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w:t>
      </w:r>
      <w:r w:rsidR="00EC7FFD">
        <w:rPr>
          <w:rFonts w:ascii="Tahoma" w:hAnsi="Tahoma" w:cs="Tahoma"/>
        </w:rPr>
        <w:t xml:space="preserve"> </w:t>
      </w:r>
      <w:r w:rsidR="00064948">
        <w:rPr>
          <w:rFonts w:ascii="Tahoma" w:hAnsi="Tahoma" w:cs="Tahoma"/>
        </w:rPr>
        <w:t>(</w:t>
      </w:r>
      <w:r w:rsidR="003646A2">
        <w:rPr>
          <w:rFonts w:ascii="Tahoma" w:hAnsi="Tahoma" w:cs="Tahoma"/>
        </w:rPr>
        <w:t>certidões positivas com efeito de negativa</w:t>
      </w:r>
      <w:r w:rsidR="00064948">
        <w:rPr>
          <w:rFonts w:ascii="Tahoma" w:hAnsi="Tahoma" w:cs="Tahoma"/>
        </w:rPr>
        <w:t>)</w:t>
      </w:r>
      <w:r w:rsidR="003646A2">
        <w:rPr>
          <w:rFonts w:ascii="Tahoma" w:hAnsi="Tahoma" w:cs="Tahoma"/>
        </w:rPr>
        <w:t>.</w:t>
      </w:r>
    </w:p>
    <w:p w14:paraId="296EE853" w14:textId="4D3C0A05" w:rsidR="00AD607E" w:rsidRDefault="00AD607E" w:rsidP="00AD607E">
      <w:pPr>
        <w:tabs>
          <w:tab w:val="left" w:pos="3210"/>
        </w:tabs>
        <w:spacing w:line="360" w:lineRule="auto"/>
        <w:ind w:firstLine="1985"/>
        <w:jc w:val="both"/>
        <w:rPr>
          <w:rFonts w:ascii="Tahoma" w:hAnsi="Tahoma" w:cs="Tahoma"/>
          <w:b/>
        </w:rPr>
      </w:pPr>
      <w:r>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w:t>
      </w:r>
      <w:r w:rsidR="001C32A9">
        <w:rPr>
          <w:rFonts w:ascii="Tahoma" w:hAnsi="Tahoma" w:cs="Tahoma"/>
        </w:rPr>
        <w:t>10</w:t>
      </w:r>
      <w:r>
        <w:rPr>
          <w:rFonts w:ascii="Tahoma" w:hAnsi="Tahoma" w:cs="Tahoma"/>
        </w:rPr>
        <w:t>.2.2.” do Edital), mesmo que estas apresentem restrições</w:t>
      </w:r>
      <w:r w:rsidR="006426F6">
        <w:rPr>
          <w:rFonts w:ascii="Tahoma" w:hAnsi="Tahoma" w:cs="Tahoma"/>
        </w:rPr>
        <w:t>, observado o poder de diligência do pregoeiro no caso de omissões.</w:t>
      </w:r>
      <w:r w:rsidR="006426F6">
        <w:rPr>
          <w:rFonts w:ascii="Tahoma" w:hAnsi="Tahoma" w:cs="Tahoma"/>
          <w:b/>
        </w:rPr>
        <w:t xml:space="preserve"> </w:t>
      </w:r>
      <w:r>
        <w:rPr>
          <w:rFonts w:ascii="Tahoma" w:hAnsi="Tahoma" w:cs="Tahoma"/>
          <w:b/>
        </w:rPr>
        <w:t xml:space="preserve"> </w:t>
      </w:r>
    </w:p>
    <w:p w14:paraId="3A80B490" w14:textId="59EA1E11" w:rsidR="00862F31" w:rsidRDefault="00AD607E" w:rsidP="00025F42">
      <w:pPr>
        <w:autoSpaceDE w:val="0"/>
        <w:autoSpaceDN w:val="0"/>
        <w:adjustRightInd w:val="0"/>
        <w:spacing w:line="360" w:lineRule="auto"/>
        <w:ind w:firstLine="1985"/>
        <w:jc w:val="both"/>
        <w:rPr>
          <w:rFonts w:ascii="Tahoma" w:hAnsi="Tahoma" w:cs="Tahoma"/>
        </w:rPr>
      </w:pPr>
      <w:r>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059064F8" w14:textId="0F7E3C10" w:rsidR="001E571A" w:rsidRDefault="001E571A" w:rsidP="00025F42">
      <w:pPr>
        <w:autoSpaceDE w:val="0"/>
        <w:autoSpaceDN w:val="0"/>
        <w:adjustRightInd w:val="0"/>
        <w:spacing w:line="360" w:lineRule="auto"/>
        <w:ind w:firstLine="1985"/>
        <w:jc w:val="both"/>
        <w:rPr>
          <w:rFonts w:ascii="Tahoma" w:hAnsi="Tahoma" w:cs="Tahoma"/>
        </w:rPr>
      </w:pPr>
    </w:p>
    <w:p w14:paraId="78D2ED9A" w14:textId="77777777" w:rsidR="001E571A" w:rsidRDefault="001E571A" w:rsidP="00025F42">
      <w:pPr>
        <w:autoSpaceDE w:val="0"/>
        <w:autoSpaceDN w:val="0"/>
        <w:adjustRightInd w:val="0"/>
        <w:spacing w:line="360" w:lineRule="auto"/>
        <w:ind w:firstLine="1985"/>
        <w:jc w:val="both"/>
        <w:rPr>
          <w:rFonts w:ascii="Tahoma" w:hAnsi="Tahoma" w:cs="Tahoma"/>
        </w:rPr>
      </w:pPr>
    </w:p>
    <w:p w14:paraId="357AB01C" w14:textId="433745E2" w:rsidR="00AD607E" w:rsidRDefault="00AD607E" w:rsidP="00862F31">
      <w:pPr>
        <w:spacing w:line="360" w:lineRule="auto"/>
        <w:ind w:firstLine="1418"/>
        <w:jc w:val="both"/>
        <w:rPr>
          <w:rFonts w:ascii="Tahoma" w:hAnsi="Tahoma" w:cs="Tahoma"/>
          <w:b/>
        </w:rPr>
      </w:pPr>
      <w:r>
        <w:rPr>
          <w:rFonts w:ascii="Tahoma" w:hAnsi="Tahoma" w:cs="Tahoma"/>
        </w:rPr>
        <w:lastRenderedPageBreak/>
        <w:t xml:space="preserve">10.2.3. </w:t>
      </w:r>
      <w:r>
        <w:rPr>
          <w:rFonts w:ascii="Tahoma" w:hAnsi="Tahoma" w:cs="Tahoma"/>
          <w:b/>
        </w:rPr>
        <w:t>Qualificação Econômico-financeira:</w:t>
      </w:r>
    </w:p>
    <w:p w14:paraId="3EC2FA4A" w14:textId="77777777" w:rsidR="00AD607E" w:rsidRDefault="00AD607E" w:rsidP="00AD607E">
      <w:pPr>
        <w:overflowPunct w:val="0"/>
        <w:autoSpaceDE w:val="0"/>
        <w:autoSpaceDN w:val="0"/>
        <w:adjustRightInd w:val="0"/>
        <w:spacing w:line="360" w:lineRule="auto"/>
        <w:jc w:val="both"/>
        <w:rPr>
          <w:rFonts w:ascii="Tahoma" w:hAnsi="Tahoma" w:cs="Tahoma"/>
        </w:rPr>
      </w:pPr>
      <w:r>
        <w:rPr>
          <w:rFonts w:ascii="Tahoma" w:hAnsi="Tahoma" w:cs="Tahoma"/>
        </w:rPr>
        <w:tab/>
      </w:r>
      <w:r>
        <w:rPr>
          <w:rFonts w:ascii="Tahoma" w:hAnsi="Tahoma" w:cs="Tahoma"/>
        </w:rPr>
        <w:tab/>
        <w:t xml:space="preserve">         a) certidão negativa de </w:t>
      </w:r>
      <w:r>
        <w:rPr>
          <w:rFonts w:ascii="Tahoma" w:hAnsi="Tahoma" w:cs="Tahoma"/>
          <w:b/>
        </w:rPr>
        <w:t xml:space="preserve">falência, concordata, recuperação judicial ou extrajudicial </w:t>
      </w:r>
      <w:r>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5908B3BC" w14:textId="0B106F17" w:rsidR="00AD607E" w:rsidRDefault="00AD607E" w:rsidP="003E7689">
      <w:pPr>
        <w:overflowPunct w:val="0"/>
        <w:autoSpaceDE w:val="0"/>
        <w:autoSpaceDN w:val="0"/>
        <w:adjustRightInd w:val="0"/>
        <w:spacing w:line="360" w:lineRule="auto"/>
        <w:ind w:firstLine="2552"/>
        <w:jc w:val="both"/>
        <w:rPr>
          <w:rFonts w:ascii="Tahoma" w:hAnsi="Tahoma" w:cs="Tahoma"/>
        </w:rPr>
      </w:pPr>
      <w:r>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3DE41EBF" w14:textId="77777777" w:rsidR="00AD607E" w:rsidRDefault="00AD607E" w:rsidP="00AD607E">
      <w:pPr>
        <w:spacing w:line="360" w:lineRule="auto"/>
        <w:ind w:firstLine="737"/>
        <w:jc w:val="both"/>
        <w:rPr>
          <w:rFonts w:ascii="Tahoma" w:hAnsi="Tahoma" w:cs="Tahoma"/>
          <w:b/>
        </w:rPr>
      </w:pPr>
      <w:r>
        <w:rPr>
          <w:rFonts w:ascii="Tahoma" w:hAnsi="Tahoma" w:cs="Tahoma"/>
        </w:rPr>
        <w:t xml:space="preserve"> </w:t>
      </w:r>
      <w:r>
        <w:rPr>
          <w:rFonts w:ascii="Tahoma" w:hAnsi="Tahoma" w:cs="Tahoma"/>
        </w:rPr>
        <w:tab/>
        <w:t xml:space="preserve">10.2.4. </w:t>
      </w:r>
      <w:r>
        <w:rPr>
          <w:rFonts w:ascii="Tahoma" w:hAnsi="Tahoma" w:cs="Tahoma"/>
          <w:b/>
        </w:rPr>
        <w:t>Documentação Complementar:</w:t>
      </w:r>
    </w:p>
    <w:p w14:paraId="737C4AFE" w14:textId="77777777" w:rsidR="00AD607E" w:rsidRDefault="00AD607E" w:rsidP="00AD607E">
      <w:pPr>
        <w:spacing w:line="360" w:lineRule="auto"/>
        <w:ind w:firstLine="1985"/>
        <w:jc w:val="both"/>
        <w:rPr>
          <w:rFonts w:ascii="Tahoma" w:hAnsi="Tahoma" w:cs="Tahoma"/>
          <w:b/>
          <w:i/>
        </w:rPr>
      </w:pPr>
      <w:r>
        <w:rPr>
          <w:rFonts w:ascii="Tahoma" w:hAnsi="Tahoma" w:cs="Tahoma"/>
        </w:rPr>
        <w:t xml:space="preserve">a) </w:t>
      </w:r>
      <w:r>
        <w:rPr>
          <w:rFonts w:ascii="Tahoma" w:hAnsi="Tahoma" w:cs="Tahoma"/>
          <w:b/>
        </w:rPr>
        <w:t xml:space="preserve">declaração </w:t>
      </w:r>
      <w:r>
        <w:rPr>
          <w:rFonts w:ascii="Tahoma" w:hAnsi="Tahoma" w:cs="Tahoma"/>
        </w:rPr>
        <w:t xml:space="preserve">de pleno atendimento aos requisitos de habilitação e concordância com os termos do Instrumento Convocatório </w:t>
      </w:r>
      <w:r>
        <w:rPr>
          <w:rFonts w:ascii="Tahoma" w:hAnsi="Tahoma" w:cs="Tahoma"/>
          <w:b/>
        </w:rPr>
        <w:t>(</w:t>
      </w:r>
      <w:r>
        <w:rPr>
          <w:rFonts w:ascii="Tahoma" w:hAnsi="Tahoma" w:cs="Tahoma"/>
          <w:b/>
          <w:i/>
          <w:iCs/>
        </w:rPr>
        <w:t>Anexo IV</w:t>
      </w:r>
      <w:r>
        <w:rPr>
          <w:rFonts w:ascii="Tahoma" w:hAnsi="Tahoma" w:cs="Tahoma"/>
          <w:b/>
        </w:rPr>
        <w:t>);</w:t>
      </w:r>
    </w:p>
    <w:p w14:paraId="0255E8AA" w14:textId="77777777" w:rsidR="00AD607E" w:rsidRDefault="00AD607E" w:rsidP="00AD607E">
      <w:pPr>
        <w:spacing w:line="360" w:lineRule="auto"/>
        <w:ind w:firstLine="1985"/>
        <w:jc w:val="both"/>
        <w:rPr>
          <w:rFonts w:ascii="Tahoma" w:hAnsi="Tahoma" w:cs="Tahoma"/>
        </w:rPr>
      </w:pPr>
      <w:r>
        <w:rPr>
          <w:rFonts w:ascii="Tahoma" w:hAnsi="Tahoma" w:cs="Tahoma"/>
        </w:rPr>
        <w:t xml:space="preserve">b) </w:t>
      </w:r>
      <w:r>
        <w:rPr>
          <w:rFonts w:ascii="Tahoma" w:hAnsi="Tahoma" w:cs="Tahoma"/>
          <w:b/>
        </w:rPr>
        <w:t>declaração,</w:t>
      </w:r>
      <w:r>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27, inciso V, da Lei Federal n° 8.666, de 21 de junho de 1.993 </w:t>
      </w:r>
      <w:r>
        <w:rPr>
          <w:rFonts w:ascii="Tahoma" w:hAnsi="Tahoma" w:cs="Tahoma"/>
          <w:b/>
        </w:rPr>
        <w:t>(</w:t>
      </w:r>
      <w:r>
        <w:rPr>
          <w:rFonts w:ascii="Tahoma" w:hAnsi="Tahoma" w:cs="Tahoma"/>
          <w:b/>
          <w:i/>
          <w:iCs/>
        </w:rPr>
        <w:t>Anexo V</w:t>
      </w:r>
      <w:r>
        <w:rPr>
          <w:rFonts w:ascii="Tahoma" w:hAnsi="Tahoma" w:cs="Tahoma"/>
          <w:b/>
        </w:rPr>
        <w:t>)</w:t>
      </w:r>
      <w:r>
        <w:rPr>
          <w:rFonts w:ascii="Tahoma" w:hAnsi="Tahoma" w:cs="Tahoma"/>
        </w:rPr>
        <w:t>; e</w:t>
      </w:r>
    </w:p>
    <w:p w14:paraId="34CB74EF" w14:textId="6133C9E2" w:rsidR="00AD607E" w:rsidRDefault="00AD607E" w:rsidP="00AD607E">
      <w:pPr>
        <w:spacing w:line="360" w:lineRule="auto"/>
        <w:ind w:firstLine="1985"/>
        <w:jc w:val="both"/>
        <w:rPr>
          <w:rFonts w:ascii="Tahoma" w:hAnsi="Tahoma" w:cs="Tahoma"/>
        </w:rPr>
      </w:pPr>
      <w:r>
        <w:rPr>
          <w:rFonts w:ascii="Tahoma" w:hAnsi="Tahoma" w:cs="Tahoma"/>
        </w:rPr>
        <w:t xml:space="preserve">c) </w:t>
      </w:r>
      <w:r>
        <w:rPr>
          <w:rFonts w:ascii="Tahoma" w:hAnsi="Tahoma" w:cs="Tahoma"/>
          <w:b/>
        </w:rPr>
        <w:t>declaração</w:t>
      </w:r>
      <w:r>
        <w:rPr>
          <w:rFonts w:ascii="Tahoma" w:hAnsi="Tahoma" w:cs="Tahoma"/>
        </w:rPr>
        <w:t xml:space="preserve"> da inexistência de fato impeditivo à participação do certame licitatório </w:t>
      </w:r>
      <w:r>
        <w:rPr>
          <w:rFonts w:ascii="Tahoma" w:hAnsi="Tahoma" w:cs="Tahoma"/>
          <w:b/>
        </w:rPr>
        <w:t>(</w:t>
      </w:r>
      <w:r>
        <w:rPr>
          <w:rFonts w:ascii="Tahoma" w:hAnsi="Tahoma" w:cs="Tahoma"/>
          <w:b/>
          <w:i/>
          <w:iCs/>
        </w:rPr>
        <w:t>Anexo VI</w:t>
      </w:r>
      <w:r>
        <w:rPr>
          <w:rFonts w:ascii="Tahoma" w:hAnsi="Tahoma" w:cs="Tahoma"/>
          <w:b/>
        </w:rPr>
        <w:t>)</w:t>
      </w:r>
      <w:r w:rsidR="00025F42">
        <w:rPr>
          <w:rFonts w:ascii="Tahoma" w:hAnsi="Tahoma" w:cs="Tahoma"/>
        </w:rPr>
        <w:t>;</w:t>
      </w:r>
    </w:p>
    <w:p w14:paraId="74AE9114" w14:textId="0F9427A3" w:rsidR="00A56A35" w:rsidRDefault="00025F42" w:rsidP="00025F42">
      <w:pPr>
        <w:spacing w:line="360" w:lineRule="auto"/>
        <w:ind w:firstLine="1985"/>
        <w:jc w:val="both"/>
        <w:rPr>
          <w:rFonts w:ascii="Tahoma" w:hAnsi="Tahoma" w:cs="Tahoma"/>
        </w:rPr>
      </w:pPr>
      <w:r w:rsidRPr="00025F42">
        <w:rPr>
          <w:rFonts w:ascii="Tahoma" w:hAnsi="Tahoma" w:cs="Tahoma"/>
        </w:rPr>
        <w:t xml:space="preserve">d) </w:t>
      </w:r>
      <w:r w:rsidR="00A56A35" w:rsidRPr="00A56A35">
        <w:rPr>
          <w:rFonts w:ascii="Tahoma" w:hAnsi="Tahoma" w:cs="Tahoma"/>
          <w:b/>
          <w:iCs/>
        </w:rPr>
        <w:t xml:space="preserve">declaração </w:t>
      </w:r>
      <w:r w:rsidR="00A56A35" w:rsidRPr="00A56A35">
        <w:rPr>
          <w:rFonts w:ascii="Tahoma" w:hAnsi="Tahoma" w:cs="Tahoma"/>
          <w:bCs/>
          <w:iCs/>
        </w:rPr>
        <w:t xml:space="preserve">de enquadramento microempresa ou empresa de pequeno porte, quando for o caso </w:t>
      </w:r>
      <w:r w:rsidR="00A56A35" w:rsidRPr="00A56A35">
        <w:rPr>
          <w:rFonts w:ascii="Tahoma" w:hAnsi="Tahoma" w:cs="Tahoma"/>
          <w:b/>
          <w:i/>
        </w:rPr>
        <w:t>(Anexo VII)</w:t>
      </w:r>
      <w:r w:rsidR="00A56A35">
        <w:rPr>
          <w:rFonts w:ascii="Tahoma" w:hAnsi="Tahoma" w:cs="Tahoma"/>
          <w:b/>
          <w:i/>
        </w:rPr>
        <w:t>;</w:t>
      </w:r>
    </w:p>
    <w:p w14:paraId="5C74FF0C" w14:textId="3B15F000" w:rsidR="00025F42" w:rsidRPr="00025F42" w:rsidRDefault="00A56A35" w:rsidP="00025F42">
      <w:pPr>
        <w:spacing w:line="360" w:lineRule="auto"/>
        <w:ind w:firstLine="1985"/>
        <w:jc w:val="both"/>
        <w:rPr>
          <w:rFonts w:ascii="Tahoma" w:hAnsi="Tahoma" w:cs="Tahoma"/>
          <w:b/>
        </w:rPr>
      </w:pPr>
      <w:r>
        <w:rPr>
          <w:rFonts w:ascii="Tahoma" w:hAnsi="Tahoma" w:cs="Tahoma"/>
        </w:rPr>
        <w:t xml:space="preserve">e) </w:t>
      </w:r>
      <w:r w:rsidR="00EC740E" w:rsidRPr="00EC740E">
        <w:rPr>
          <w:rFonts w:ascii="Tahoma" w:hAnsi="Tahoma" w:cs="Tahoma"/>
          <w:b/>
          <w:bCs/>
        </w:rPr>
        <w:t xml:space="preserve">declaração, </w:t>
      </w:r>
      <w:r w:rsidR="00EC740E" w:rsidRPr="00EC740E">
        <w:rPr>
          <w:rFonts w:ascii="Tahoma" w:hAnsi="Tahoma" w:cs="Tahoma"/>
          <w:bCs/>
        </w:rPr>
        <w:t xml:space="preserve">firmada pelo representante legal ou procurador da Licitante que, </w:t>
      </w:r>
      <w:r w:rsidR="00EC740E" w:rsidRPr="00EC740E">
        <w:rPr>
          <w:rFonts w:ascii="Tahoma" w:hAnsi="Tahoma" w:cs="Tahoma"/>
          <w:b/>
          <w:bCs/>
        </w:rPr>
        <w:t xml:space="preserve">os produtos propostos serão entregues com a data de fabricação recente, sendo no máximo de 06 (seis) meses, e validade de no mínimo 18 (dezoito) meses, </w:t>
      </w:r>
      <w:r w:rsidR="00EC740E" w:rsidRPr="00EC740E">
        <w:rPr>
          <w:rFonts w:ascii="Tahoma" w:hAnsi="Tahoma" w:cs="Tahoma"/>
          <w:bCs/>
        </w:rPr>
        <w:t>sendo que ambos os prazos terão por data referencial a data da efetiva entrega, e, caso o prazo de validade não corresponda ao exigido, será providenciada a substituição do(s) produto(s) em desacordo, no</w:t>
      </w:r>
      <w:r w:rsidR="00EC740E" w:rsidRPr="00EC740E">
        <w:rPr>
          <w:rFonts w:ascii="Tahoma" w:hAnsi="Tahoma" w:cs="Tahoma"/>
          <w:b/>
          <w:bCs/>
        </w:rPr>
        <w:t xml:space="preserve"> </w:t>
      </w:r>
      <w:r w:rsidR="00EC740E" w:rsidRPr="00EC740E">
        <w:rPr>
          <w:rFonts w:ascii="Tahoma" w:hAnsi="Tahoma" w:cs="Tahoma"/>
          <w:bCs/>
        </w:rPr>
        <w:t xml:space="preserve">prazo máximo de 05 (cinco) dias úteis, a contar da data da recusa no recebimento </w:t>
      </w:r>
      <w:r w:rsidR="00EC740E" w:rsidRPr="00EC740E">
        <w:rPr>
          <w:rFonts w:ascii="Tahoma" w:hAnsi="Tahoma" w:cs="Tahoma"/>
          <w:b/>
          <w:bCs/>
        </w:rPr>
        <w:t>(</w:t>
      </w:r>
      <w:r w:rsidR="00EC740E" w:rsidRPr="00EC740E">
        <w:rPr>
          <w:rFonts w:ascii="Tahoma" w:hAnsi="Tahoma" w:cs="Tahoma"/>
          <w:b/>
          <w:bCs/>
          <w:i/>
          <w:iCs/>
        </w:rPr>
        <w:t>Anexo VIII</w:t>
      </w:r>
      <w:r w:rsidR="00EC740E" w:rsidRPr="00EC740E">
        <w:rPr>
          <w:rFonts w:ascii="Tahoma" w:hAnsi="Tahoma" w:cs="Tahoma"/>
          <w:b/>
          <w:bCs/>
        </w:rPr>
        <w:t>)</w:t>
      </w:r>
      <w:r w:rsidR="00EC740E">
        <w:rPr>
          <w:rFonts w:ascii="Tahoma" w:hAnsi="Tahoma" w:cs="Tahoma"/>
          <w:b/>
          <w:bCs/>
        </w:rPr>
        <w:t>;</w:t>
      </w:r>
    </w:p>
    <w:p w14:paraId="0F696034" w14:textId="0CFCA719" w:rsidR="00025F42" w:rsidRPr="00025F42" w:rsidRDefault="00A56A35" w:rsidP="00025F42">
      <w:pPr>
        <w:spacing w:line="360" w:lineRule="auto"/>
        <w:ind w:firstLine="1985"/>
        <w:jc w:val="both"/>
        <w:rPr>
          <w:rFonts w:ascii="Tahoma" w:hAnsi="Tahoma" w:cs="Tahoma"/>
        </w:rPr>
      </w:pPr>
      <w:r>
        <w:rPr>
          <w:rFonts w:ascii="Tahoma" w:hAnsi="Tahoma" w:cs="Tahoma"/>
        </w:rPr>
        <w:t>f</w:t>
      </w:r>
      <w:r w:rsidR="00025F42" w:rsidRPr="00025F42">
        <w:rPr>
          <w:rFonts w:ascii="Tahoma" w:hAnsi="Tahoma" w:cs="Tahoma"/>
        </w:rPr>
        <w:t xml:space="preserve">) </w:t>
      </w:r>
      <w:r w:rsidR="00025F42" w:rsidRPr="00025F42">
        <w:rPr>
          <w:rFonts w:ascii="Tahoma" w:hAnsi="Tahoma" w:cs="Tahoma"/>
          <w:b/>
        </w:rPr>
        <w:t>Autorização de Funcionamento</w:t>
      </w:r>
      <w:r w:rsidR="00025F42" w:rsidRPr="00025F42">
        <w:rPr>
          <w:rFonts w:ascii="Tahoma" w:hAnsi="Tahoma" w:cs="Tahoma"/>
        </w:rPr>
        <w:t xml:space="preserve"> emitida pela ANVISA</w:t>
      </w:r>
      <w:r w:rsidR="00B10AE1">
        <w:rPr>
          <w:rFonts w:ascii="Tahoma" w:hAnsi="Tahoma" w:cs="Tahoma"/>
        </w:rPr>
        <w:t xml:space="preserve">, </w:t>
      </w:r>
      <w:r w:rsidR="00B10AE1" w:rsidRPr="00B10AE1">
        <w:rPr>
          <w:rFonts w:ascii="Tahoma" w:hAnsi="Tahoma" w:cs="Tahoma"/>
        </w:rPr>
        <w:t>exceto comprovadamente dispensada;</w:t>
      </w:r>
    </w:p>
    <w:p w14:paraId="589C737F" w14:textId="4A9297F2" w:rsidR="00025F42" w:rsidRPr="00025F42" w:rsidRDefault="00A56A35" w:rsidP="00025F42">
      <w:pPr>
        <w:spacing w:line="360" w:lineRule="auto"/>
        <w:ind w:firstLine="1985"/>
        <w:jc w:val="both"/>
        <w:rPr>
          <w:rFonts w:ascii="Tahoma" w:hAnsi="Tahoma" w:cs="Tahoma"/>
        </w:rPr>
      </w:pPr>
      <w:r>
        <w:rPr>
          <w:rFonts w:ascii="Tahoma" w:hAnsi="Tahoma" w:cs="Tahoma"/>
        </w:rPr>
        <w:t>g</w:t>
      </w:r>
      <w:r w:rsidR="00025F42" w:rsidRPr="00025F42">
        <w:rPr>
          <w:rFonts w:ascii="Tahoma" w:hAnsi="Tahoma" w:cs="Tahoma"/>
        </w:rPr>
        <w:t xml:space="preserve">) </w:t>
      </w:r>
      <w:r w:rsidR="00025F42" w:rsidRPr="00025F42">
        <w:rPr>
          <w:rFonts w:ascii="Tahoma" w:hAnsi="Tahoma" w:cs="Tahoma"/>
          <w:b/>
        </w:rPr>
        <w:t>Licença Sanitária</w:t>
      </w:r>
      <w:r w:rsidR="00025F42" w:rsidRPr="00025F42">
        <w:rPr>
          <w:rFonts w:ascii="Tahoma" w:hAnsi="Tahoma" w:cs="Tahoma"/>
        </w:rPr>
        <w:t xml:space="preserve"> em vigor, emitida pela </w:t>
      </w:r>
      <w:r w:rsidR="00025F42" w:rsidRPr="00025F42">
        <w:rPr>
          <w:rFonts w:ascii="Tahoma" w:hAnsi="Tahoma" w:cs="Tahoma"/>
          <w:b/>
        </w:rPr>
        <w:t>Vigilância Sanitária</w:t>
      </w:r>
      <w:r w:rsidR="00025F42" w:rsidRPr="00025F42">
        <w:rPr>
          <w:rFonts w:ascii="Tahoma" w:hAnsi="Tahoma" w:cs="Tahoma"/>
        </w:rPr>
        <w:t xml:space="preserve"> Municipal ou Estadual referente à sede da licitante</w:t>
      </w:r>
      <w:r w:rsidR="004F61FA">
        <w:rPr>
          <w:rFonts w:ascii="Tahoma" w:hAnsi="Tahoma" w:cs="Tahoma"/>
        </w:rPr>
        <w:t xml:space="preserve">, </w:t>
      </w:r>
      <w:r w:rsidR="004F61FA" w:rsidRPr="00B10AE1">
        <w:rPr>
          <w:rFonts w:ascii="Tahoma" w:hAnsi="Tahoma" w:cs="Tahoma"/>
        </w:rPr>
        <w:t>exceto comprovadamente dispensada</w:t>
      </w:r>
      <w:r w:rsidR="00025F42" w:rsidRPr="00025F42">
        <w:rPr>
          <w:rFonts w:ascii="Tahoma" w:hAnsi="Tahoma" w:cs="Tahoma"/>
        </w:rPr>
        <w:t xml:space="preserve">; </w:t>
      </w:r>
      <w:r w:rsidR="00A27ED0">
        <w:rPr>
          <w:rFonts w:ascii="Tahoma" w:hAnsi="Tahoma" w:cs="Tahoma"/>
        </w:rPr>
        <w:t>e</w:t>
      </w:r>
    </w:p>
    <w:p w14:paraId="0507A95B" w14:textId="7B693F1F" w:rsidR="00025F42" w:rsidRPr="00025F42" w:rsidRDefault="00A56A35" w:rsidP="00025F42">
      <w:pPr>
        <w:spacing w:line="360" w:lineRule="auto"/>
        <w:ind w:firstLine="1985"/>
        <w:jc w:val="both"/>
        <w:rPr>
          <w:rFonts w:ascii="Tahoma" w:hAnsi="Tahoma" w:cs="Tahoma"/>
        </w:rPr>
      </w:pPr>
      <w:r>
        <w:rPr>
          <w:rFonts w:ascii="Tahoma" w:hAnsi="Tahoma" w:cs="Tahoma"/>
        </w:rPr>
        <w:t>h</w:t>
      </w:r>
      <w:r w:rsidR="00025F42" w:rsidRPr="00025F42">
        <w:rPr>
          <w:rFonts w:ascii="Tahoma" w:hAnsi="Tahoma" w:cs="Tahoma"/>
        </w:rPr>
        <w:t xml:space="preserve">) </w:t>
      </w:r>
      <w:r w:rsidR="00025F42" w:rsidRPr="00025F42">
        <w:rPr>
          <w:rFonts w:ascii="Tahoma" w:hAnsi="Tahoma" w:cs="Tahoma"/>
          <w:bCs/>
        </w:rPr>
        <w:t>Inscrição da empresa</w:t>
      </w:r>
      <w:r w:rsidR="00025F42" w:rsidRPr="00025F42">
        <w:rPr>
          <w:rFonts w:ascii="Tahoma" w:hAnsi="Tahoma" w:cs="Tahoma"/>
        </w:rPr>
        <w:t xml:space="preserve"> no </w:t>
      </w:r>
      <w:r w:rsidR="00025F42" w:rsidRPr="00025F42">
        <w:rPr>
          <w:rFonts w:ascii="Tahoma" w:hAnsi="Tahoma" w:cs="Tahoma"/>
          <w:b/>
        </w:rPr>
        <w:t xml:space="preserve">Conselho Regional de Farmácia </w:t>
      </w:r>
      <w:r w:rsidR="00025F42" w:rsidRPr="00025F42">
        <w:rPr>
          <w:rFonts w:ascii="Tahoma" w:hAnsi="Tahoma" w:cs="Tahoma"/>
          <w:bCs/>
        </w:rPr>
        <w:t>ou outro Conselho de Classe que tenha responsabilidade técnica com o objeto licitado</w:t>
      </w:r>
      <w:r w:rsidR="005C2D4A">
        <w:rPr>
          <w:rFonts w:ascii="Tahoma" w:hAnsi="Tahoma" w:cs="Tahoma"/>
          <w:bCs/>
        </w:rPr>
        <w:t>, exceto quando comprovadamente dispensada</w:t>
      </w:r>
      <w:r w:rsidR="00025F42" w:rsidRPr="00025F42">
        <w:rPr>
          <w:rFonts w:ascii="Tahoma" w:hAnsi="Tahoma" w:cs="Tahoma"/>
        </w:rPr>
        <w:t>.</w:t>
      </w:r>
    </w:p>
    <w:p w14:paraId="7C51D0FC" w14:textId="61F2BBCF" w:rsidR="00AD607E" w:rsidRDefault="00AD607E" w:rsidP="00AD607E">
      <w:pPr>
        <w:spacing w:line="360" w:lineRule="auto"/>
        <w:ind w:firstLine="1985"/>
        <w:jc w:val="both"/>
        <w:rPr>
          <w:rFonts w:ascii="Tahoma" w:hAnsi="Tahoma" w:cs="Tahoma"/>
        </w:rPr>
      </w:pPr>
      <w:r>
        <w:rPr>
          <w:rFonts w:ascii="Tahoma" w:hAnsi="Tahoma" w:cs="Tahoma"/>
        </w:rPr>
        <w:t xml:space="preserve">10.2.4.1. Faculta-se a adoção dos modelos de declarações fornecidos com este edital através dos </w:t>
      </w:r>
      <w:r>
        <w:rPr>
          <w:rFonts w:ascii="Tahoma" w:hAnsi="Tahoma" w:cs="Tahoma"/>
          <w:b/>
          <w:i/>
          <w:iCs/>
        </w:rPr>
        <w:t>Anexos: II, III, IV, V, VI</w:t>
      </w:r>
      <w:r w:rsidR="00025F42">
        <w:rPr>
          <w:rFonts w:ascii="Tahoma" w:hAnsi="Tahoma" w:cs="Tahoma"/>
          <w:b/>
          <w:i/>
          <w:iCs/>
        </w:rPr>
        <w:t>, VII</w:t>
      </w:r>
      <w:r>
        <w:rPr>
          <w:rFonts w:ascii="Tahoma" w:hAnsi="Tahoma" w:cs="Tahoma"/>
          <w:b/>
          <w:i/>
          <w:iCs/>
        </w:rPr>
        <w:t xml:space="preserve"> e VII</w:t>
      </w:r>
      <w:r w:rsidR="00025F42">
        <w:rPr>
          <w:rFonts w:ascii="Tahoma" w:hAnsi="Tahoma" w:cs="Tahoma"/>
          <w:b/>
          <w:i/>
          <w:iCs/>
        </w:rPr>
        <w:t>I</w:t>
      </w:r>
      <w:r>
        <w:rPr>
          <w:rFonts w:ascii="Tahoma" w:hAnsi="Tahoma" w:cs="Tahoma"/>
          <w:b/>
        </w:rPr>
        <w:t>.</w:t>
      </w:r>
    </w:p>
    <w:p w14:paraId="69CB546C" w14:textId="0FA7718A" w:rsidR="00AD607E" w:rsidRDefault="00AD607E" w:rsidP="00AD607E">
      <w:pPr>
        <w:autoSpaceDE w:val="0"/>
        <w:autoSpaceDN w:val="0"/>
        <w:adjustRightInd w:val="0"/>
        <w:spacing w:line="360" w:lineRule="auto"/>
        <w:jc w:val="both"/>
        <w:rPr>
          <w:rFonts w:ascii="Tahoma" w:hAnsi="Tahoma" w:cs="Tahoma"/>
        </w:rPr>
      </w:pPr>
      <w:r>
        <w:rPr>
          <w:rFonts w:ascii="Tahoma" w:hAnsi="Tahoma" w:cs="Tahoma"/>
        </w:rPr>
        <w:lastRenderedPageBreak/>
        <w:t xml:space="preserve">          </w:t>
      </w:r>
      <w:r>
        <w:rPr>
          <w:rFonts w:ascii="Tahoma" w:hAnsi="Tahoma" w:cs="Tahoma"/>
        </w:rPr>
        <w:tab/>
        <w:t xml:space="preserve">10.3. As certidões que não apresentarem prazo de validade serão aceitas com no máximo 90 (noventa) dias, contados a partir de suas emissões.    </w:t>
      </w:r>
    </w:p>
    <w:p w14:paraId="25BB768E" w14:textId="77777777" w:rsidR="005C2D4A" w:rsidRDefault="005C2D4A" w:rsidP="00AD607E">
      <w:pPr>
        <w:autoSpaceDE w:val="0"/>
        <w:autoSpaceDN w:val="0"/>
        <w:adjustRightInd w:val="0"/>
        <w:spacing w:line="360" w:lineRule="auto"/>
        <w:jc w:val="both"/>
        <w:rPr>
          <w:rFonts w:ascii="Tahoma" w:hAnsi="Tahoma" w:cs="Tahoma"/>
        </w:rPr>
      </w:pPr>
    </w:p>
    <w:p w14:paraId="2007C7A4" w14:textId="77777777" w:rsidR="00AD607E" w:rsidRDefault="00AD607E" w:rsidP="00AD607E">
      <w:pPr>
        <w:spacing w:line="360" w:lineRule="auto"/>
        <w:jc w:val="both"/>
        <w:rPr>
          <w:rStyle w:val="Forte"/>
          <w:rFonts w:eastAsia="Arial Unicode MS"/>
          <w:i/>
          <w:iCs/>
        </w:rPr>
      </w:pPr>
      <w:r>
        <w:rPr>
          <w:rStyle w:val="Forte"/>
          <w:rFonts w:ascii="Tahoma" w:eastAsia="Arial Unicode MS" w:hAnsi="Tahoma" w:cs="Tahoma"/>
          <w:i/>
          <w:iCs/>
        </w:rPr>
        <w:t>11.</w:t>
      </w:r>
      <w:r>
        <w:rPr>
          <w:rStyle w:val="Forte"/>
          <w:rFonts w:ascii="Tahoma" w:eastAsia="Arial Unicode MS" w:hAnsi="Tahoma" w:cs="Tahoma"/>
          <w:i/>
          <w:iCs/>
        </w:rPr>
        <w:tab/>
        <w:t>DO RECURSO, DA ADJUDICAÇÃO E DA HOMOLOGAÇÃO.</w:t>
      </w:r>
    </w:p>
    <w:p w14:paraId="6582B02C" w14:textId="77777777" w:rsidR="00AD607E" w:rsidRDefault="00AD607E" w:rsidP="00AD607E">
      <w:pPr>
        <w:spacing w:line="360" w:lineRule="auto"/>
        <w:jc w:val="both"/>
      </w:pPr>
      <w:r>
        <w:rPr>
          <w:rStyle w:val="Forte"/>
          <w:rFonts w:ascii="Tahoma" w:eastAsia="Arial Unicode MS" w:hAnsi="Tahoma" w:cs="Tahoma"/>
          <w:i/>
        </w:rPr>
        <w:tab/>
      </w:r>
      <w:r>
        <w:rPr>
          <w:rFonts w:ascii="Tahoma" w:hAnsi="Tahoma" w:cs="Tahoma"/>
        </w:rPr>
        <w:t xml:space="preserve">11.1. 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eletrônico, por escrito, ficando as demais licitantes desde logo intimadas para apresentar contrarrazões, também via sistema eletrônico, em igual número de dias, que começarão a correr no término do prazo do recorrente, sendo-lhes assegurada vista imediata dos autos. </w:t>
      </w:r>
    </w:p>
    <w:p w14:paraId="61AD80C4"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5831D7E9" w14:textId="77777777" w:rsidR="00AD607E" w:rsidRDefault="00AD607E" w:rsidP="00AD607E">
      <w:pPr>
        <w:spacing w:line="360" w:lineRule="auto"/>
        <w:jc w:val="both"/>
        <w:rPr>
          <w:rFonts w:ascii="Tahoma" w:hAnsi="Tahoma" w:cs="Tahoma"/>
        </w:rPr>
      </w:pPr>
      <w:r>
        <w:rPr>
          <w:rFonts w:ascii="Tahoma" w:hAnsi="Tahoma" w:cs="Tahoma"/>
        </w:rPr>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0B34F764" w14:textId="77777777" w:rsidR="00AD607E" w:rsidRDefault="00AD607E" w:rsidP="00AD607E">
      <w:pPr>
        <w:spacing w:line="360" w:lineRule="auto"/>
        <w:jc w:val="both"/>
        <w:rPr>
          <w:rFonts w:ascii="Tahoma" w:hAnsi="Tahoma" w:cs="Tahoma"/>
        </w:rPr>
      </w:pPr>
      <w:r>
        <w:rPr>
          <w:rFonts w:ascii="Tahoma" w:hAnsi="Tahoma" w:cs="Tahoma"/>
        </w:rPr>
        <w:tab/>
        <w:t xml:space="preserve">11.3. Interposto o recurso, o Pregoeiro poderá reconsiderar a sua decisão ou encaminhá-lo devidamente informado à autoridade competente. </w:t>
      </w:r>
    </w:p>
    <w:p w14:paraId="0A036078" w14:textId="77777777" w:rsidR="00AD607E" w:rsidRDefault="00AD607E" w:rsidP="00AD607E">
      <w:pPr>
        <w:spacing w:line="360" w:lineRule="auto"/>
        <w:jc w:val="both"/>
        <w:rPr>
          <w:rFonts w:ascii="Tahoma" w:hAnsi="Tahoma" w:cs="Tahoma"/>
        </w:rPr>
      </w:pPr>
      <w:r>
        <w:rPr>
          <w:rFonts w:ascii="Tahoma" w:hAnsi="Tahoma" w:cs="Tahoma"/>
        </w:rPr>
        <w:tab/>
        <w:t>11.4. Decididos os recursos e constatada a regularidade dos atos praticados, a autoridade competente adjudicará o objeto do certame à licitante vencedora e homologará o procedimento.</w:t>
      </w:r>
    </w:p>
    <w:p w14:paraId="3E98845B" w14:textId="77777777" w:rsidR="00AD607E" w:rsidRDefault="00AD607E" w:rsidP="00AD607E">
      <w:pPr>
        <w:spacing w:line="360" w:lineRule="auto"/>
        <w:jc w:val="both"/>
        <w:rPr>
          <w:rFonts w:ascii="Tahoma" w:hAnsi="Tahoma" w:cs="Tahoma"/>
        </w:rPr>
      </w:pPr>
      <w:r>
        <w:rPr>
          <w:rFonts w:ascii="Tahoma" w:hAnsi="Tahoma" w:cs="Tahoma"/>
        </w:rPr>
        <w:tab/>
        <w:t>11.5. O recurso terá efeito suspensivo e o seu acolhimento importará a invalidação dos atos insuscetíveis de aproveitamento.</w:t>
      </w:r>
    </w:p>
    <w:p w14:paraId="7C1A69B3" w14:textId="77777777" w:rsidR="00AD607E" w:rsidRDefault="00AD607E" w:rsidP="00AD607E">
      <w:pPr>
        <w:spacing w:line="360" w:lineRule="auto"/>
        <w:jc w:val="both"/>
        <w:rPr>
          <w:rFonts w:ascii="Tahoma" w:hAnsi="Tahoma" w:cs="Tahoma"/>
        </w:rPr>
      </w:pPr>
      <w:r>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1C5605A5" w14:textId="77777777" w:rsidR="00AD607E" w:rsidRDefault="00AD607E" w:rsidP="00AD607E">
      <w:pPr>
        <w:spacing w:line="360" w:lineRule="auto"/>
        <w:jc w:val="both"/>
        <w:rPr>
          <w:rFonts w:ascii="Tahoma" w:hAnsi="Tahoma" w:cs="Tahoma"/>
        </w:rPr>
      </w:pPr>
    </w:p>
    <w:p w14:paraId="2B234A1C" w14:textId="77777777" w:rsidR="00AD607E" w:rsidRDefault="00AD607E" w:rsidP="00AD607E">
      <w:pPr>
        <w:spacing w:line="360" w:lineRule="auto"/>
        <w:jc w:val="both"/>
        <w:rPr>
          <w:rFonts w:ascii="Tahoma" w:hAnsi="Tahoma" w:cs="Tahoma"/>
          <w:b/>
          <w:i/>
          <w:iCs/>
        </w:rPr>
      </w:pPr>
      <w:r>
        <w:rPr>
          <w:rFonts w:ascii="Tahoma" w:hAnsi="Tahoma" w:cs="Tahoma"/>
          <w:b/>
          <w:i/>
          <w:iCs/>
        </w:rPr>
        <w:t xml:space="preserve">12. </w:t>
      </w:r>
      <w:r>
        <w:rPr>
          <w:rFonts w:ascii="Tahoma" w:hAnsi="Tahoma" w:cs="Tahoma"/>
          <w:b/>
          <w:i/>
          <w:iCs/>
        </w:rPr>
        <w:tab/>
        <w:t>DA ATA DE REGISTRO DE PREÇOS.</w:t>
      </w:r>
    </w:p>
    <w:p w14:paraId="03DECC5F" w14:textId="77777777" w:rsidR="00AD607E" w:rsidRDefault="00AD607E" w:rsidP="00AD607E">
      <w:pPr>
        <w:spacing w:line="360" w:lineRule="auto"/>
        <w:jc w:val="both"/>
        <w:rPr>
          <w:rFonts w:ascii="Tahoma" w:hAnsi="Tahoma" w:cs="Tahoma"/>
        </w:rPr>
      </w:pPr>
      <w:r>
        <w:rPr>
          <w:rFonts w:ascii="Tahoma" w:hAnsi="Tahoma" w:cs="Tahoma"/>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155314D5" w14:textId="77777777" w:rsidR="00AD607E" w:rsidRDefault="00AD607E" w:rsidP="00AD607E">
      <w:pPr>
        <w:spacing w:line="360" w:lineRule="auto"/>
        <w:ind w:firstLine="600"/>
        <w:jc w:val="both"/>
        <w:rPr>
          <w:rFonts w:ascii="Tahoma" w:hAnsi="Tahoma" w:cs="Tahoma"/>
        </w:rPr>
      </w:pPr>
      <w:r>
        <w:rPr>
          <w:rFonts w:ascii="Tahoma" w:hAnsi="Tahoma" w:cs="Tahoma"/>
        </w:rPr>
        <w:tab/>
        <w:t>12.2. O prazo de convocação poderá ser prorrogado uma vez, por igual período, quando solicitado pela parte durante o seu transcurso e desde que ocorra motivo justificado e aceito pela Administração Municipal.</w:t>
      </w:r>
    </w:p>
    <w:p w14:paraId="2F52EB53" w14:textId="77777777" w:rsidR="00AD607E" w:rsidRDefault="00AD607E" w:rsidP="00AD607E">
      <w:pPr>
        <w:spacing w:line="360" w:lineRule="auto"/>
        <w:jc w:val="both"/>
        <w:rPr>
          <w:rFonts w:ascii="Tahoma" w:hAnsi="Tahoma" w:cs="Tahoma"/>
        </w:rPr>
      </w:pPr>
      <w:r>
        <w:rPr>
          <w:rFonts w:ascii="Tahoma" w:hAnsi="Tahoma" w:cs="Tahoma"/>
        </w:rPr>
        <w:tab/>
        <w:t>12.3. Colhidas as assinaturas, será providenciada a imediata publicação da Ata.</w:t>
      </w:r>
    </w:p>
    <w:p w14:paraId="1B1A8E9F" w14:textId="1137D525" w:rsidR="00AD607E" w:rsidRDefault="00AD607E" w:rsidP="00AD607E">
      <w:pPr>
        <w:spacing w:line="360" w:lineRule="auto"/>
        <w:jc w:val="both"/>
        <w:rPr>
          <w:rFonts w:ascii="Tahoma" w:hAnsi="Tahoma" w:cs="Tahoma"/>
        </w:rPr>
      </w:pPr>
      <w:r>
        <w:rPr>
          <w:rFonts w:ascii="Tahoma" w:hAnsi="Tahoma" w:cs="Tahoma"/>
        </w:rPr>
        <w:lastRenderedPageBreak/>
        <w:tab/>
        <w:t>12.4. Tratando-se de microempresa ou empresa de pequeno porte, cuja documentação de regularidade fiscal e trabalhista tenha indicado restrições à época da fase de habilitação, deverá comprovar previamente à assinatura do termo da Ata de Registro de Preços, a regularidade fiscal e trabalhista, no prazo de 05 (cinco) dias úteis, a contar da declaração de melhor oferta</w:t>
      </w:r>
      <w:r w:rsidR="006764FB">
        <w:rPr>
          <w:rFonts w:ascii="Tahoma" w:hAnsi="Tahoma" w:cs="Tahoma"/>
        </w:rPr>
        <w:t>/vencedor</w:t>
      </w:r>
      <w:r>
        <w:rPr>
          <w:rFonts w:ascii="Tahoma" w:hAnsi="Tahoma" w:cs="Tahoma"/>
        </w:rPr>
        <w:t xml:space="preserve"> do certame, prorrogável por igual período, a critério do Município de Descalvado, sob pena da contratação não se realizar, sem prejuízo das sanções previstas nos artigos 7º da Lei Federal nº 10.520/02 e 87 da Lei Federal n° 8.666/93.</w:t>
      </w:r>
    </w:p>
    <w:p w14:paraId="64DE1777" w14:textId="77777777" w:rsidR="00AD607E" w:rsidRDefault="00AD607E" w:rsidP="00AD607E">
      <w:pPr>
        <w:spacing w:line="360" w:lineRule="auto"/>
        <w:jc w:val="both"/>
        <w:rPr>
          <w:rFonts w:ascii="Tahoma" w:hAnsi="Tahoma" w:cs="Tahoma"/>
        </w:rPr>
      </w:pPr>
      <w:r>
        <w:rPr>
          <w:rFonts w:ascii="Tahoma" w:hAnsi="Tahoma" w:cs="Tahoma"/>
        </w:rPr>
        <w:tab/>
        <w:t>12.5. Não ocorrendo a regularização prevista no subitem anterior, retomar-se-ão, em sessão pública, os procedimentos relativos a esta licitação, sendo assegurado o exercício do direito de preferência na hipótese de haver participação de demais microempresas e empresas de pequeno porte.</w:t>
      </w:r>
    </w:p>
    <w:p w14:paraId="373728CA" w14:textId="77777777" w:rsidR="00AD607E" w:rsidRDefault="00AD607E" w:rsidP="00AD607E">
      <w:pPr>
        <w:spacing w:line="360" w:lineRule="auto"/>
        <w:jc w:val="both"/>
        <w:rPr>
          <w:rFonts w:ascii="Tahoma" w:hAnsi="Tahoma" w:cs="Tahoma"/>
        </w:rPr>
      </w:pPr>
      <w:r>
        <w:rPr>
          <w:rFonts w:ascii="Tahoma" w:hAnsi="Tahoma" w:cs="Tahoma"/>
        </w:rPr>
        <w:tab/>
        <w:t>12.6. Na hipótese de nenhuma microempresa e empresa de pequeno porte atender aos requisitos deste Edital, será convocada outra empresa na ordem de classificação das ofertas, com vistas à contratação.</w:t>
      </w:r>
    </w:p>
    <w:p w14:paraId="5A24B130" w14:textId="4E26946B" w:rsidR="00AD607E" w:rsidRDefault="00AD607E" w:rsidP="00AD607E">
      <w:pPr>
        <w:spacing w:line="360" w:lineRule="auto"/>
        <w:jc w:val="both"/>
        <w:rPr>
          <w:rFonts w:ascii="Tahoma" w:hAnsi="Tahoma" w:cs="Tahoma"/>
        </w:rPr>
      </w:pPr>
      <w:r>
        <w:rPr>
          <w:rFonts w:ascii="Tahoma" w:hAnsi="Tahoma" w:cs="Tahoma"/>
        </w:rPr>
        <w:tab/>
        <w:t xml:space="preserve">12.7. O prazo de validade do registro de preços será de </w:t>
      </w:r>
      <w:r w:rsidR="00BC45DB">
        <w:rPr>
          <w:rFonts w:ascii="Tahoma" w:hAnsi="Tahoma" w:cs="Tahoma"/>
          <w:b/>
        </w:rPr>
        <w:t>12</w:t>
      </w:r>
      <w:r>
        <w:rPr>
          <w:rFonts w:ascii="Tahoma" w:hAnsi="Tahoma" w:cs="Tahoma"/>
          <w:b/>
          <w:bCs/>
        </w:rPr>
        <w:t xml:space="preserve"> (</w:t>
      </w:r>
      <w:r w:rsidR="00BC45DB">
        <w:rPr>
          <w:rFonts w:ascii="Tahoma" w:hAnsi="Tahoma" w:cs="Tahoma"/>
          <w:b/>
          <w:bCs/>
        </w:rPr>
        <w:t>doze</w:t>
      </w:r>
      <w:r>
        <w:rPr>
          <w:rFonts w:ascii="Tahoma" w:hAnsi="Tahoma" w:cs="Tahoma"/>
          <w:b/>
          <w:bCs/>
        </w:rPr>
        <w:t>) meses</w:t>
      </w:r>
      <w:r>
        <w:rPr>
          <w:rFonts w:ascii="Tahoma" w:hAnsi="Tahoma" w:cs="Tahoma"/>
        </w:rPr>
        <w:t>, contado a partir da data da publicação da respectiva Ata.</w:t>
      </w:r>
    </w:p>
    <w:p w14:paraId="4CAE562E" w14:textId="6494D013" w:rsidR="00AD607E" w:rsidRDefault="00AD607E" w:rsidP="00AD607E">
      <w:pPr>
        <w:spacing w:line="360" w:lineRule="auto"/>
        <w:jc w:val="both"/>
        <w:rPr>
          <w:rFonts w:ascii="Tahoma" w:hAnsi="Tahoma" w:cs="Tahoma"/>
        </w:rPr>
      </w:pPr>
      <w:r>
        <w:rPr>
          <w:rFonts w:ascii="Tahoma" w:hAnsi="Tahoma" w:cs="Tahoma"/>
        </w:rPr>
        <w:tab/>
        <w:t xml:space="preserve">12.8. O fornecimento dos </w:t>
      </w:r>
      <w:r w:rsidR="0072543F">
        <w:rPr>
          <w:rFonts w:ascii="Tahoma" w:hAnsi="Tahoma" w:cs="Tahoma"/>
        </w:rPr>
        <w:t>materiai</w:t>
      </w:r>
      <w:r>
        <w:rPr>
          <w:rFonts w:ascii="Tahoma" w:hAnsi="Tahoma" w:cs="Tahoma"/>
        </w:rPr>
        <w:t xml:space="preserve">s será efetuado mediante expedição, pela Seção de Licitação, da “Autorização de Fornecimento Parcial”, da qual constarão: a data de expedição, especificações dos </w:t>
      </w:r>
      <w:r w:rsidR="0072543F">
        <w:rPr>
          <w:rFonts w:ascii="Tahoma" w:hAnsi="Tahoma" w:cs="Tahoma"/>
        </w:rPr>
        <w:t>materiais</w:t>
      </w:r>
      <w:r>
        <w:rPr>
          <w:rFonts w:ascii="Tahoma" w:hAnsi="Tahoma" w:cs="Tahoma"/>
        </w:rPr>
        <w:t>, quantitativos, prazo, local de entrega e preços unitário e total, que substituirá o Termo de Contrato.</w:t>
      </w:r>
    </w:p>
    <w:p w14:paraId="572CF116" w14:textId="6901A744" w:rsidR="00AD607E" w:rsidRDefault="00AD607E" w:rsidP="00AD607E">
      <w:pPr>
        <w:spacing w:line="360" w:lineRule="auto"/>
        <w:jc w:val="both"/>
        <w:rPr>
          <w:rFonts w:ascii="Tahoma" w:hAnsi="Tahoma" w:cs="Tahoma"/>
        </w:rPr>
      </w:pPr>
      <w:r>
        <w:rPr>
          <w:rFonts w:ascii="Tahoma" w:hAnsi="Tahoma" w:cs="Tahoma"/>
        </w:rPr>
        <w:tab/>
        <w:t xml:space="preserve">12.9. Os </w:t>
      </w:r>
      <w:r w:rsidR="00BC45DB">
        <w:rPr>
          <w:rFonts w:ascii="Tahoma" w:hAnsi="Tahoma" w:cs="Tahoma"/>
        </w:rPr>
        <w:t>materiais</w:t>
      </w:r>
      <w:r>
        <w:rPr>
          <w:rFonts w:ascii="Tahoma" w:hAnsi="Tahoma" w:cs="Tahoma"/>
        </w:rPr>
        <w:t xml:space="preserve"> deverão ser entregues no prazo máximo de </w:t>
      </w:r>
      <w:r w:rsidR="00CC60AC">
        <w:rPr>
          <w:rFonts w:ascii="Tahoma" w:hAnsi="Tahoma" w:cs="Tahoma"/>
        </w:rPr>
        <w:t>30</w:t>
      </w:r>
      <w:r>
        <w:rPr>
          <w:rFonts w:ascii="Tahoma" w:hAnsi="Tahoma" w:cs="Tahoma"/>
        </w:rPr>
        <w:t xml:space="preserve"> (</w:t>
      </w:r>
      <w:r w:rsidR="00CC60AC">
        <w:rPr>
          <w:rFonts w:ascii="Tahoma" w:hAnsi="Tahoma" w:cs="Tahoma"/>
        </w:rPr>
        <w:t>trinta</w:t>
      </w:r>
      <w:r>
        <w:rPr>
          <w:rFonts w:ascii="Tahoma" w:hAnsi="Tahoma" w:cs="Tahoma"/>
        </w:rPr>
        <w:t>) dias, contados da data do recebimento da Autorização de Fornecimento Parcial expedida pela Seção de Licitação.</w:t>
      </w:r>
    </w:p>
    <w:p w14:paraId="7229B2AE" w14:textId="7864E7A9" w:rsidR="00AD607E" w:rsidRDefault="00AD607E" w:rsidP="00AD607E">
      <w:pPr>
        <w:spacing w:line="360" w:lineRule="auto"/>
        <w:jc w:val="both"/>
        <w:rPr>
          <w:rFonts w:ascii="Tahoma" w:hAnsi="Tahoma" w:cs="Tahoma"/>
        </w:rPr>
      </w:pPr>
      <w:r>
        <w:rPr>
          <w:rFonts w:ascii="Tahoma" w:hAnsi="Tahoma" w:cs="Tahoma"/>
        </w:rPr>
        <w:tab/>
        <w:t xml:space="preserve">12.10. Durante o prazo de validade da Ata de Registro de Preços, os preços registrados obrigam os proponentes e sua detentora fica obrigada a fornecer os </w:t>
      </w:r>
      <w:r w:rsidR="0072543F">
        <w:rPr>
          <w:rFonts w:ascii="Tahoma" w:hAnsi="Tahoma" w:cs="Tahoma"/>
        </w:rPr>
        <w:t>materiais</w:t>
      </w:r>
      <w:r>
        <w:rPr>
          <w:rFonts w:ascii="Tahoma" w:hAnsi="Tahoma" w:cs="Tahoma"/>
        </w:rPr>
        <w:t xml:space="preserve"> ofertados</w:t>
      </w:r>
      <w:r w:rsidR="003945FC">
        <w:rPr>
          <w:rFonts w:ascii="Tahoma" w:hAnsi="Tahoma" w:cs="Tahoma"/>
        </w:rPr>
        <w:t>,</w:t>
      </w:r>
      <w:r>
        <w:rPr>
          <w:rFonts w:ascii="Tahoma" w:hAnsi="Tahoma" w:cs="Tahoma"/>
        </w:rPr>
        <w:t xml:space="preserve"> nas quantidades indicadas pela Seção de Licitação, em cada “Autorização de Fornecimento Parcial”.</w:t>
      </w:r>
    </w:p>
    <w:p w14:paraId="44B8A74F" w14:textId="2BA54684" w:rsidR="00AD607E" w:rsidRDefault="00AD607E" w:rsidP="00AD607E">
      <w:pPr>
        <w:spacing w:line="360" w:lineRule="auto"/>
        <w:jc w:val="both"/>
        <w:rPr>
          <w:rFonts w:ascii="Tahoma" w:hAnsi="Tahoma" w:cs="Tahoma"/>
        </w:rPr>
      </w:pPr>
      <w:r>
        <w:rPr>
          <w:rFonts w:ascii="Tahoma" w:hAnsi="Tahoma" w:cs="Tahoma"/>
        </w:rPr>
        <w:tab/>
        <w:t xml:space="preserve">12.11. O Município de Descalvado não está obrigado a adquirir uma quantidade mínima dos </w:t>
      </w:r>
      <w:r w:rsidR="0001719A">
        <w:rPr>
          <w:rFonts w:ascii="Tahoma" w:hAnsi="Tahoma" w:cs="Tahoma"/>
        </w:rPr>
        <w:t>materiais</w:t>
      </w:r>
      <w:r>
        <w:rPr>
          <w:rFonts w:ascii="Tahoma" w:hAnsi="Tahoma" w:cs="Tahoma"/>
        </w:rPr>
        <w:t>, ficando a seu exclusivo critério, a definição da quantidade e do momento de aquisição.</w:t>
      </w:r>
    </w:p>
    <w:p w14:paraId="7AF76354" w14:textId="7E1370D8" w:rsidR="00AD607E" w:rsidRDefault="00AD607E" w:rsidP="00AD607E">
      <w:pPr>
        <w:spacing w:line="360" w:lineRule="auto"/>
        <w:jc w:val="both"/>
        <w:rPr>
          <w:rFonts w:ascii="Tahoma" w:hAnsi="Tahoma" w:cs="Tahoma"/>
        </w:rPr>
      </w:pPr>
      <w:r>
        <w:rPr>
          <w:rFonts w:ascii="Tahoma" w:hAnsi="Tahoma" w:cs="Tahoma"/>
        </w:rPr>
        <w:tab/>
        <w:t xml:space="preserve">12.12. Os quantitativos totais expressos no </w:t>
      </w:r>
      <w:r>
        <w:rPr>
          <w:rFonts w:ascii="Tahoma" w:hAnsi="Tahoma" w:cs="Tahoma"/>
          <w:b/>
          <w:bCs/>
          <w:i/>
          <w:iCs/>
        </w:rPr>
        <w:t>Anexo I</w:t>
      </w:r>
      <w:r>
        <w:rPr>
          <w:rFonts w:ascii="Tahoma" w:hAnsi="Tahoma" w:cs="Tahoma"/>
        </w:rPr>
        <w:t xml:space="preserve"> – Especificações dos Produtos e/ou Similares são estimativos e representam a previsão da Secretaria de </w:t>
      </w:r>
      <w:r w:rsidR="00B64D4C">
        <w:rPr>
          <w:rFonts w:ascii="Tahoma" w:hAnsi="Tahoma" w:cs="Tahoma"/>
        </w:rPr>
        <w:t>Saúde</w:t>
      </w:r>
      <w:r>
        <w:rPr>
          <w:rFonts w:ascii="Tahoma" w:hAnsi="Tahoma" w:cs="Tahoma"/>
        </w:rPr>
        <w:t xml:space="preserve"> para as compras durante o período de </w:t>
      </w:r>
      <w:r w:rsidR="00876AF8">
        <w:rPr>
          <w:rFonts w:ascii="Tahoma" w:hAnsi="Tahoma" w:cs="Tahoma"/>
        </w:rPr>
        <w:t>12</w:t>
      </w:r>
      <w:r>
        <w:rPr>
          <w:rFonts w:ascii="Tahoma" w:hAnsi="Tahoma" w:cs="Tahoma"/>
        </w:rPr>
        <w:t xml:space="preserve"> (</w:t>
      </w:r>
      <w:r w:rsidR="00876AF8">
        <w:rPr>
          <w:rFonts w:ascii="Tahoma" w:hAnsi="Tahoma" w:cs="Tahoma"/>
        </w:rPr>
        <w:t>doze</w:t>
      </w:r>
      <w:r>
        <w:rPr>
          <w:rFonts w:ascii="Tahoma" w:hAnsi="Tahoma" w:cs="Tahoma"/>
        </w:rPr>
        <w:t>) meses.</w:t>
      </w:r>
    </w:p>
    <w:p w14:paraId="7FAA815A" w14:textId="77777777" w:rsidR="00AD607E" w:rsidRDefault="00AD607E" w:rsidP="00AD607E">
      <w:pPr>
        <w:spacing w:line="360" w:lineRule="auto"/>
        <w:jc w:val="both"/>
        <w:rPr>
          <w:rFonts w:ascii="Tahoma" w:hAnsi="Tahoma" w:cs="Tahoma"/>
        </w:rPr>
      </w:pPr>
      <w:r>
        <w:rPr>
          <w:rFonts w:ascii="Tahoma" w:hAnsi="Tahoma" w:cs="Tahoma"/>
        </w:rPr>
        <w:tab/>
        <w:t>12.13. Não serão aceitos os pedidos de acréscimos que se fizerem nas compras, em até 25% (vinte e cinco por cento).</w:t>
      </w:r>
    </w:p>
    <w:p w14:paraId="4B315301" w14:textId="77777777" w:rsidR="00AD607E" w:rsidRDefault="00AD607E" w:rsidP="00AD607E">
      <w:pPr>
        <w:spacing w:line="360" w:lineRule="auto"/>
        <w:jc w:val="both"/>
        <w:rPr>
          <w:rFonts w:ascii="Tahoma" w:hAnsi="Tahoma" w:cs="Tahoma"/>
        </w:rPr>
      </w:pPr>
      <w:r>
        <w:rPr>
          <w:rFonts w:ascii="Tahoma" w:hAnsi="Tahoma" w:cs="Tahoma"/>
        </w:rPr>
        <w:tab/>
        <w:t>12.14.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3E4A2A33" w14:textId="52E4F817" w:rsidR="00AD607E" w:rsidRDefault="00AD607E" w:rsidP="00AD607E">
      <w:pPr>
        <w:spacing w:line="360" w:lineRule="auto"/>
        <w:jc w:val="both"/>
        <w:rPr>
          <w:rFonts w:ascii="Tahoma" w:hAnsi="Tahoma" w:cs="Tahoma"/>
        </w:rPr>
      </w:pPr>
      <w:r>
        <w:rPr>
          <w:rFonts w:ascii="Tahoma" w:hAnsi="Tahoma" w:cs="Tahoma"/>
        </w:rPr>
        <w:lastRenderedPageBreak/>
        <w:tab/>
        <w:t xml:space="preserve">12.15. O </w:t>
      </w:r>
      <w:r w:rsidR="0072543F">
        <w:rPr>
          <w:rFonts w:ascii="Tahoma" w:hAnsi="Tahoma" w:cs="Tahoma"/>
        </w:rPr>
        <w:t>material</w:t>
      </w:r>
      <w:r>
        <w:rPr>
          <w:rFonts w:ascii="Tahoma" w:hAnsi="Tahoma" w:cs="Tahoma"/>
        </w:rPr>
        <w:t xml:space="preserve"> será devolvido, na hipótese de o mesmo não corresponder às especificações da Ata de Registro de Preços, devendo ser substituído pela empresa detentora da Ata no prazo máximo de 05 (cinco) dias úteis.</w:t>
      </w:r>
    </w:p>
    <w:p w14:paraId="3E41C264" w14:textId="77777777" w:rsidR="00AD607E" w:rsidRDefault="00AD607E" w:rsidP="00AD607E">
      <w:pPr>
        <w:spacing w:line="360" w:lineRule="auto"/>
        <w:jc w:val="both"/>
        <w:rPr>
          <w:rFonts w:ascii="Tahoma" w:hAnsi="Tahoma" w:cs="Tahoma"/>
        </w:rPr>
      </w:pPr>
      <w:r>
        <w:rPr>
          <w:rFonts w:ascii="Tahoma" w:hAnsi="Tahoma" w:cs="Tahoma"/>
        </w:rPr>
        <w:tab/>
        <w:t>12.16. Constituem motivos para o cancelamento da Ata de Registro de Preços as situações referidas nos artigos 77, 78 e 79 da Lei Federal nº 8.666/1.993, além do disposto no artigo 13 e incisos do Decreto Municipal nº 3.640/2.010.</w:t>
      </w:r>
    </w:p>
    <w:p w14:paraId="7BCB4453" w14:textId="4F92995F" w:rsidR="00AD607E" w:rsidRDefault="00AD607E" w:rsidP="00AD607E">
      <w:pPr>
        <w:spacing w:line="360" w:lineRule="auto"/>
        <w:jc w:val="both"/>
        <w:rPr>
          <w:rFonts w:ascii="Tahoma" w:hAnsi="Tahoma" w:cs="Tahoma"/>
        </w:rPr>
      </w:pPr>
      <w:r>
        <w:rPr>
          <w:rFonts w:ascii="Tahoma" w:hAnsi="Tahoma" w:cs="Tahoma"/>
        </w:rPr>
        <w:tab/>
        <w:t xml:space="preserve">12.17. Independentemente de solicitação dos detentores da </w:t>
      </w:r>
      <w:r w:rsidR="00A142CC">
        <w:rPr>
          <w:rFonts w:ascii="Tahoma" w:hAnsi="Tahoma" w:cs="Tahoma"/>
        </w:rPr>
        <w:t>A</w:t>
      </w:r>
      <w:r>
        <w:rPr>
          <w:rFonts w:ascii="Tahoma" w:hAnsi="Tahoma" w:cs="Tahoma"/>
        </w:rPr>
        <w:t>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400927BA" w14:textId="77777777" w:rsidR="00AD607E" w:rsidRDefault="00AD607E" w:rsidP="00AD607E">
      <w:pPr>
        <w:spacing w:line="360" w:lineRule="auto"/>
        <w:jc w:val="both"/>
        <w:rPr>
          <w:rFonts w:ascii="Tahoma" w:hAnsi="Tahoma" w:cs="Tahoma"/>
        </w:rPr>
      </w:pPr>
      <w:r>
        <w:rPr>
          <w:rFonts w:ascii="Tahoma" w:hAnsi="Tahoma" w:cs="Tahoma"/>
        </w:rPr>
        <w:tab/>
        <w:t>12.18. O licitante vencedor poderá ter, ainda, a Ata de Registro de Preços cancelada, desonerando-se de compromisso ajustado, quando a critério da Administração, comprovar o desequilíbrio econômico-financeiro.</w:t>
      </w:r>
    </w:p>
    <w:p w14:paraId="3A45E2E9" w14:textId="77777777" w:rsidR="00AD607E" w:rsidRDefault="00AD607E" w:rsidP="00AD607E">
      <w:pPr>
        <w:spacing w:line="360" w:lineRule="auto"/>
        <w:jc w:val="both"/>
        <w:rPr>
          <w:rFonts w:ascii="Tahoma" w:hAnsi="Tahoma" w:cs="Tahoma"/>
        </w:rPr>
      </w:pPr>
      <w:r>
        <w:rPr>
          <w:rFonts w:ascii="Tahoma" w:hAnsi="Tahoma" w:cs="Tahoma"/>
        </w:rPr>
        <w:tab/>
        <w:t>12.19. A comprovação deverá ser feita acompanhada de documentos, tais como lista de preço de fabricantes, notas fiscais de aquisição de matérias-primas, serviços e outros insumos, de transporte de mercadorias, alusivas à época da elaboração da proposta e do momento do pedido de desoneração do compromisso.</w:t>
      </w:r>
    </w:p>
    <w:p w14:paraId="261EE468" w14:textId="77777777" w:rsidR="00AD607E" w:rsidRDefault="00AD607E" w:rsidP="00AD607E">
      <w:pPr>
        <w:spacing w:line="360" w:lineRule="auto"/>
        <w:jc w:val="both"/>
        <w:rPr>
          <w:rFonts w:ascii="Tahoma" w:hAnsi="Tahoma" w:cs="Tahoma"/>
        </w:rPr>
      </w:pPr>
      <w:r>
        <w:rPr>
          <w:rFonts w:ascii="Tahoma" w:hAnsi="Tahoma" w:cs="Tahoma"/>
        </w:rPr>
        <w:tab/>
        <w:t>12.20. Reconhecendo o desequilíbrio econômico-financeiro, a Administração poderá cancelar formalmente o registro em relação ao item.</w:t>
      </w:r>
    </w:p>
    <w:p w14:paraId="0A2D2281" w14:textId="77777777" w:rsidR="00AD607E" w:rsidRDefault="00AD607E" w:rsidP="00AD607E">
      <w:pPr>
        <w:spacing w:line="360" w:lineRule="auto"/>
        <w:jc w:val="both"/>
        <w:rPr>
          <w:rFonts w:ascii="Tahoma" w:hAnsi="Tahoma" w:cs="Tahoma"/>
        </w:rPr>
      </w:pPr>
      <w:r>
        <w:rPr>
          <w:rFonts w:ascii="Tahoma" w:hAnsi="Tahoma" w:cs="Tahoma"/>
        </w:rPr>
        <w:tab/>
        <w:t>12.21. A Administração, simultaneamente ou após a desoneração, poderá promover licitação específica para o item, bem como se utilizar de outros meios, a fim de manter os preços de acordo com os praticados no mercado.</w:t>
      </w:r>
    </w:p>
    <w:p w14:paraId="0091759A" w14:textId="77777777" w:rsidR="00AD607E" w:rsidRDefault="00AD607E" w:rsidP="00AD607E">
      <w:pPr>
        <w:spacing w:line="360" w:lineRule="auto"/>
        <w:rPr>
          <w:rFonts w:ascii="Tahoma" w:hAnsi="Tahoma" w:cs="Tahoma"/>
        </w:rPr>
      </w:pPr>
    </w:p>
    <w:p w14:paraId="6759340A" w14:textId="77777777" w:rsidR="00AD607E" w:rsidRDefault="00AD607E" w:rsidP="00AD607E">
      <w:pPr>
        <w:spacing w:line="360" w:lineRule="auto"/>
        <w:jc w:val="both"/>
        <w:rPr>
          <w:rFonts w:ascii="Tahoma" w:hAnsi="Tahoma" w:cs="Tahoma"/>
          <w:b/>
          <w:i/>
          <w:iCs/>
        </w:rPr>
      </w:pPr>
      <w:r>
        <w:rPr>
          <w:rFonts w:ascii="Tahoma" w:hAnsi="Tahoma" w:cs="Tahoma"/>
          <w:b/>
          <w:i/>
          <w:iCs/>
        </w:rPr>
        <w:t>13.</w:t>
      </w:r>
      <w:r>
        <w:rPr>
          <w:rFonts w:ascii="Tahoma" w:hAnsi="Tahoma" w:cs="Tahoma"/>
          <w:b/>
          <w:i/>
          <w:iCs/>
        </w:rPr>
        <w:tab/>
        <w:t>DAS CONDIÇÕES E ANTECIPAÇÕES DE PAGAMENTOS.</w:t>
      </w:r>
    </w:p>
    <w:p w14:paraId="642E4C15" w14:textId="39FAB5C6" w:rsidR="00AD607E" w:rsidRDefault="00AD607E" w:rsidP="00AD607E">
      <w:pPr>
        <w:spacing w:line="360" w:lineRule="auto"/>
        <w:ind w:firstLine="709"/>
        <w:jc w:val="both"/>
        <w:rPr>
          <w:rFonts w:ascii="Tahoma" w:hAnsi="Tahoma" w:cs="Tahoma"/>
        </w:rPr>
      </w:pPr>
      <w:r>
        <w:rPr>
          <w:rFonts w:ascii="Tahoma" w:hAnsi="Tahoma" w:cs="Tahoma"/>
        </w:rPr>
        <w:t xml:space="preserve">13.1. Os pagamentos serão efetuados em até </w:t>
      </w:r>
      <w:r w:rsidR="00F57EBC">
        <w:rPr>
          <w:rFonts w:ascii="Tahoma" w:hAnsi="Tahoma" w:cs="Tahoma"/>
        </w:rPr>
        <w:t>20</w:t>
      </w:r>
      <w:r>
        <w:rPr>
          <w:rFonts w:ascii="Tahoma" w:hAnsi="Tahoma" w:cs="Tahoma"/>
        </w:rPr>
        <w:t xml:space="preserve"> (</w:t>
      </w:r>
      <w:r w:rsidR="00F57EBC">
        <w:rPr>
          <w:rFonts w:ascii="Tahoma" w:hAnsi="Tahoma" w:cs="Tahoma"/>
        </w:rPr>
        <w:t>vinte</w:t>
      </w:r>
      <w:r w:rsidR="00FE76E8">
        <w:rPr>
          <w:rFonts w:ascii="Tahoma" w:hAnsi="Tahoma" w:cs="Tahoma"/>
        </w:rPr>
        <w:t>)</w:t>
      </w:r>
      <w:r>
        <w:rPr>
          <w:rFonts w:ascii="Tahoma" w:hAnsi="Tahoma" w:cs="Tahoma"/>
        </w:rPr>
        <w:t xml:space="preserve"> dias, após cada entrega do objeto do presente Ato Convocatório, após a apresentação da NOTA FISCAL, acompanhada da respectiva FATURA, em 03 (três) vias, e comprovação das entregas efetuadas, com a aprovação da Secretaria de </w:t>
      </w:r>
      <w:r w:rsidR="00FE76E8">
        <w:rPr>
          <w:rFonts w:ascii="Tahoma" w:hAnsi="Tahoma" w:cs="Tahoma"/>
        </w:rPr>
        <w:t>Saúde</w:t>
      </w:r>
      <w:r>
        <w:rPr>
          <w:rFonts w:ascii="Tahoma" w:hAnsi="Tahoma" w:cs="Tahoma"/>
        </w:rPr>
        <w:t xml:space="preserve"> da Prefeitura Municipal de Descalvado, Estado de São Paulo.</w:t>
      </w:r>
    </w:p>
    <w:p w14:paraId="5F29AEDF" w14:textId="4B5DD1D8" w:rsidR="00AD607E" w:rsidRDefault="00AD607E" w:rsidP="00AD607E">
      <w:pPr>
        <w:spacing w:line="360" w:lineRule="auto"/>
        <w:ind w:firstLine="709"/>
        <w:jc w:val="both"/>
        <w:rPr>
          <w:rFonts w:ascii="Tahoma" w:hAnsi="Tahoma" w:cs="Tahoma"/>
        </w:rPr>
      </w:pPr>
      <w:r>
        <w:rPr>
          <w:rFonts w:ascii="Tahoma" w:hAnsi="Tahoma" w:cs="Tahoma"/>
        </w:rPr>
        <w:t xml:space="preserve">13.2. Conferida a Nota Fiscal e não estando ela de acordo com os </w:t>
      </w:r>
      <w:r w:rsidR="0072543F">
        <w:rPr>
          <w:rFonts w:ascii="Tahoma" w:hAnsi="Tahoma" w:cs="Tahoma"/>
        </w:rPr>
        <w:t>materiais</w:t>
      </w:r>
      <w:r>
        <w:rPr>
          <w:rFonts w:ascii="Tahoma" w:hAnsi="Tahoma" w:cs="Tahoma"/>
        </w:rPr>
        <w:t xml:space="preserve"> e preços contratados, o ÓRGÃO GERENCIADOR devolverá a DETENTORA DA ATA, com os motivos da recusa, por escrito, sendo que, nesta hipótese, o prazo de pagamento se prorrogará pelo tempo decorrido até a devida regularização. </w:t>
      </w:r>
    </w:p>
    <w:p w14:paraId="5D269AC5" w14:textId="77777777" w:rsidR="00AD607E" w:rsidRDefault="00AD607E" w:rsidP="00AD607E">
      <w:pPr>
        <w:spacing w:line="360" w:lineRule="auto"/>
        <w:ind w:firstLine="709"/>
        <w:jc w:val="both"/>
        <w:rPr>
          <w:rFonts w:ascii="Tahoma" w:hAnsi="Tahoma" w:cs="Tahoma"/>
        </w:rPr>
      </w:pPr>
      <w:r>
        <w:rPr>
          <w:rFonts w:ascii="Tahoma" w:hAnsi="Tahoma" w:cs="Tahoma"/>
        </w:rPr>
        <w:t xml:space="preserve">13.3. O pagamento está condicionado ao cumprimento do estabelecido na Proposta apresentada de acordo com o Instrumento Convocatório. </w:t>
      </w:r>
    </w:p>
    <w:p w14:paraId="2D0C57C7" w14:textId="77777777" w:rsidR="00AD607E" w:rsidRDefault="00AD607E" w:rsidP="00AD607E">
      <w:pPr>
        <w:spacing w:line="360" w:lineRule="auto"/>
        <w:ind w:firstLine="709"/>
        <w:jc w:val="both"/>
        <w:rPr>
          <w:rFonts w:ascii="Tahoma" w:hAnsi="Tahoma" w:cs="Tahoma"/>
        </w:rPr>
      </w:pPr>
      <w:r>
        <w:rPr>
          <w:rFonts w:ascii="Tahoma" w:hAnsi="Tahoma" w:cs="Tahoma"/>
        </w:rPr>
        <w:t>13.4. Não serão concedidas antecipações nos pagamentos dos créditos relativos a este certame, ainda que a requerimento da empresa licitante vencedora.</w:t>
      </w:r>
    </w:p>
    <w:p w14:paraId="334011F0" w14:textId="77777777" w:rsidR="00540837" w:rsidRDefault="00540837" w:rsidP="00AD607E">
      <w:pPr>
        <w:spacing w:line="360" w:lineRule="auto"/>
        <w:ind w:firstLine="709"/>
        <w:jc w:val="both"/>
        <w:rPr>
          <w:rFonts w:ascii="Tahoma" w:hAnsi="Tahoma" w:cs="Tahoma"/>
        </w:rPr>
      </w:pPr>
    </w:p>
    <w:p w14:paraId="2E93683D" w14:textId="77777777" w:rsidR="00AD607E" w:rsidRDefault="00AD607E" w:rsidP="00AD607E">
      <w:pPr>
        <w:spacing w:line="360" w:lineRule="auto"/>
        <w:jc w:val="both"/>
        <w:rPr>
          <w:rFonts w:ascii="Tahoma" w:hAnsi="Tahoma" w:cs="Tahoma"/>
          <w:b/>
          <w:i/>
          <w:iCs/>
        </w:rPr>
      </w:pPr>
      <w:r>
        <w:rPr>
          <w:rFonts w:ascii="Tahoma" w:hAnsi="Tahoma" w:cs="Tahoma"/>
          <w:b/>
          <w:i/>
          <w:iCs/>
        </w:rPr>
        <w:t>14.</w:t>
      </w:r>
      <w:r>
        <w:rPr>
          <w:rFonts w:ascii="Tahoma" w:hAnsi="Tahoma" w:cs="Tahoma"/>
          <w:b/>
          <w:i/>
          <w:iCs/>
        </w:rPr>
        <w:tab/>
        <w:t>DOS RECURSOS ORÇAMENTÁRIOS.</w:t>
      </w:r>
    </w:p>
    <w:p w14:paraId="358ABDAA" w14:textId="47F17F07" w:rsidR="0029649A" w:rsidRDefault="00AD607E" w:rsidP="00AD607E">
      <w:pPr>
        <w:spacing w:line="360" w:lineRule="auto"/>
        <w:ind w:firstLine="709"/>
        <w:jc w:val="both"/>
        <w:rPr>
          <w:rFonts w:ascii="Tahoma" w:hAnsi="Tahoma" w:cs="Tahoma"/>
        </w:rPr>
      </w:pPr>
      <w:r>
        <w:rPr>
          <w:rFonts w:ascii="Tahoma" w:hAnsi="Tahoma" w:cs="Tahoma"/>
        </w:rPr>
        <w:t xml:space="preserve">14.1. </w:t>
      </w:r>
      <w:bookmarkStart w:id="1" w:name="_Hlk101885224"/>
      <w:r>
        <w:rPr>
          <w:rFonts w:ascii="Tahoma" w:hAnsi="Tahoma" w:cs="Tahoma"/>
        </w:rPr>
        <w:t>As despesas decorrentes do cumprimento deste procedimento licitatório serão empenhadas no exercício de 2.02</w:t>
      </w:r>
      <w:r w:rsidR="00E75FE6">
        <w:rPr>
          <w:rFonts w:ascii="Tahoma" w:hAnsi="Tahoma" w:cs="Tahoma"/>
        </w:rPr>
        <w:t>3</w:t>
      </w:r>
      <w:r>
        <w:rPr>
          <w:rFonts w:ascii="Tahoma" w:hAnsi="Tahoma" w:cs="Tahoma"/>
        </w:rPr>
        <w:t xml:space="preserve"> e subsequente, do Orçamento Geral do Município, através da Categoria Econômica n° </w:t>
      </w:r>
      <w:r w:rsidR="00E83494" w:rsidRPr="00E83494">
        <w:rPr>
          <w:rFonts w:ascii="Tahoma" w:hAnsi="Tahoma" w:cs="Tahoma"/>
        </w:rPr>
        <w:t>3.3.90.91.00 (Sentenças Judiciais - Material de Consumo</w:t>
      </w:r>
      <w:r>
        <w:rPr>
          <w:rFonts w:ascii="Tahoma" w:hAnsi="Tahoma" w:cs="Tahoma"/>
        </w:rPr>
        <w:t xml:space="preserve">), pertencente </w:t>
      </w:r>
      <w:r w:rsidR="005F343F">
        <w:rPr>
          <w:rFonts w:ascii="Tahoma" w:hAnsi="Tahoma" w:cs="Tahoma"/>
        </w:rPr>
        <w:t>à</w:t>
      </w:r>
      <w:r>
        <w:rPr>
          <w:rFonts w:ascii="Tahoma" w:hAnsi="Tahoma" w:cs="Tahoma"/>
        </w:rPr>
        <w:t xml:space="preserve"> seguinte unidade:</w:t>
      </w:r>
      <w:r w:rsidR="005F343F">
        <w:rPr>
          <w:rFonts w:ascii="Tahoma" w:hAnsi="Tahoma" w:cs="Tahoma"/>
        </w:rPr>
        <w:t xml:space="preserve"> </w:t>
      </w:r>
    </w:p>
    <w:p w14:paraId="642FE955" w14:textId="14712D86" w:rsidR="00AD607E" w:rsidRPr="0080325B" w:rsidRDefault="00AD607E" w:rsidP="0080325B">
      <w:pPr>
        <w:pStyle w:val="PargrafodaLista"/>
        <w:numPr>
          <w:ilvl w:val="0"/>
          <w:numId w:val="7"/>
        </w:numPr>
        <w:spacing w:line="360" w:lineRule="auto"/>
        <w:ind w:left="284" w:hanging="284"/>
        <w:jc w:val="both"/>
        <w:rPr>
          <w:rFonts w:ascii="Tahoma" w:hAnsi="Tahoma" w:cs="Tahoma"/>
          <w:sz w:val="20"/>
          <w:szCs w:val="20"/>
        </w:rPr>
      </w:pPr>
      <w:r w:rsidRPr="0080325B">
        <w:rPr>
          <w:rFonts w:ascii="Tahoma" w:hAnsi="Tahoma" w:cs="Tahoma"/>
          <w:b/>
          <w:i/>
          <w:sz w:val="20"/>
          <w:szCs w:val="20"/>
        </w:rPr>
        <w:t xml:space="preserve">Secretaria de </w:t>
      </w:r>
      <w:r w:rsidR="00F31A5D" w:rsidRPr="0080325B">
        <w:rPr>
          <w:rFonts w:ascii="Tahoma" w:hAnsi="Tahoma" w:cs="Tahoma"/>
          <w:b/>
          <w:i/>
          <w:sz w:val="20"/>
          <w:szCs w:val="20"/>
        </w:rPr>
        <w:t>Saúde</w:t>
      </w:r>
      <w:r w:rsidRPr="0080325B">
        <w:rPr>
          <w:rFonts w:ascii="Tahoma" w:hAnsi="Tahoma" w:cs="Tahoma"/>
          <w:b/>
          <w:i/>
          <w:sz w:val="20"/>
          <w:szCs w:val="20"/>
        </w:rPr>
        <w:t xml:space="preserve"> </w:t>
      </w:r>
      <w:r w:rsidRPr="0080325B">
        <w:rPr>
          <w:rFonts w:ascii="Tahoma" w:hAnsi="Tahoma" w:cs="Tahoma"/>
          <w:i/>
          <w:sz w:val="20"/>
          <w:szCs w:val="20"/>
        </w:rPr>
        <w:t>-</w:t>
      </w:r>
      <w:r w:rsidRPr="0080325B">
        <w:rPr>
          <w:rFonts w:ascii="Tahoma" w:hAnsi="Tahoma" w:cs="Tahoma"/>
          <w:sz w:val="20"/>
          <w:szCs w:val="20"/>
        </w:rPr>
        <w:t xml:space="preserve"> Funciona</w:t>
      </w:r>
      <w:r w:rsidR="005F343F" w:rsidRPr="0080325B">
        <w:rPr>
          <w:rFonts w:ascii="Tahoma" w:hAnsi="Tahoma" w:cs="Tahoma"/>
          <w:sz w:val="20"/>
          <w:szCs w:val="20"/>
        </w:rPr>
        <w:t>is</w:t>
      </w:r>
      <w:r w:rsidRPr="0080325B">
        <w:rPr>
          <w:rFonts w:ascii="Tahoma" w:hAnsi="Tahoma" w:cs="Tahoma"/>
          <w:sz w:val="20"/>
          <w:szCs w:val="20"/>
        </w:rPr>
        <w:t xml:space="preserve"> Programática</w:t>
      </w:r>
      <w:r w:rsidR="005F343F" w:rsidRPr="0080325B">
        <w:rPr>
          <w:rFonts w:ascii="Tahoma" w:hAnsi="Tahoma" w:cs="Tahoma"/>
          <w:sz w:val="20"/>
          <w:szCs w:val="20"/>
        </w:rPr>
        <w:t>s</w:t>
      </w:r>
      <w:r w:rsidRPr="0080325B">
        <w:rPr>
          <w:rFonts w:ascii="Tahoma" w:hAnsi="Tahoma" w:cs="Tahoma"/>
          <w:sz w:val="20"/>
          <w:szCs w:val="20"/>
        </w:rPr>
        <w:t xml:space="preserve"> nº:</w:t>
      </w:r>
      <w:r w:rsidR="00E83494">
        <w:rPr>
          <w:rFonts w:ascii="Tahoma" w:hAnsi="Tahoma" w:cs="Tahoma"/>
          <w:sz w:val="20"/>
          <w:szCs w:val="20"/>
        </w:rPr>
        <w:t xml:space="preserve"> 10.30602972.527 e 10.30302952.521</w:t>
      </w:r>
      <w:r w:rsidRPr="0080325B">
        <w:rPr>
          <w:rFonts w:ascii="Tahoma" w:hAnsi="Tahoma" w:cs="Tahoma"/>
          <w:sz w:val="20"/>
          <w:szCs w:val="20"/>
        </w:rPr>
        <w:t>.</w:t>
      </w:r>
      <w:bookmarkEnd w:id="1"/>
    </w:p>
    <w:p w14:paraId="0F506E7F" w14:textId="77777777" w:rsidR="0084605D" w:rsidRDefault="0084605D" w:rsidP="00AD607E">
      <w:pPr>
        <w:spacing w:line="360" w:lineRule="auto"/>
        <w:ind w:firstLine="709"/>
        <w:jc w:val="both"/>
        <w:rPr>
          <w:rFonts w:ascii="Tahoma" w:hAnsi="Tahoma" w:cs="Tahoma"/>
        </w:rPr>
      </w:pPr>
    </w:p>
    <w:p w14:paraId="1D174888" w14:textId="77777777" w:rsidR="00AD607E" w:rsidRDefault="00AD607E" w:rsidP="00AD607E">
      <w:pPr>
        <w:spacing w:line="360" w:lineRule="auto"/>
        <w:ind w:left="29"/>
        <w:jc w:val="both"/>
        <w:rPr>
          <w:rFonts w:ascii="Tahoma" w:hAnsi="Tahoma" w:cs="Tahoma"/>
          <w:b/>
          <w:i/>
          <w:iCs/>
        </w:rPr>
      </w:pPr>
      <w:r>
        <w:rPr>
          <w:rFonts w:ascii="Tahoma" w:hAnsi="Tahoma" w:cs="Tahoma"/>
          <w:b/>
          <w:i/>
          <w:iCs/>
        </w:rPr>
        <w:t xml:space="preserve">15.  </w:t>
      </w:r>
      <w:r>
        <w:rPr>
          <w:rFonts w:ascii="Tahoma" w:hAnsi="Tahoma" w:cs="Tahoma"/>
          <w:b/>
          <w:i/>
          <w:iCs/>
        </w:rPr>
        <w:tab/>
        <w:t>DA FORMALIZAÇÃO DO CONTRATO.</w:t>
      </w:r>
    </w:p>
    <w:p w14:paraId="21465D67" w14:textId="624BE2FB" w:rsidR="00AD607E" w:rsidRDefault="00AD607E" w:rsidP="00AD607E">
      <w:pPr>
        <w:spacing w:line="360" w:lineRule="auto"/>
        <w:ind w:firstLine="708"/>
        <w:jc w:val="both"/>
        <w:rPr>
          <w:rFonts w:ascii="Tahoma" w:hAnsi="Tahoma" w:cs="Tahoma"/>
        </w:rPr>
      </w:pPr>
      <w:r>
        <w:rPr>
          <w:rFonts w:ascii="Tahoma" w:hAnsi="Tahoma" w:cs="Tahoma"/>
        </w:rPr>
        <w:t xml:space="preserve">15.1. Com fundamento no artigo 62, parágrafo quarto, da Lei Federal n° 8.666, de 21 de junho de 1.993, as obrigações decorrentes desta Licitação consubstanciam-se na própria </w:t>
      </w:r>
      <w:r>
        <w:rPr>
          <w:rFonts w:ascii="Tahoma" w:hAnsi="Tahoma" w:cs="Tahoma"/>
          <w:b/>
          <w:i/>
        </w:rPr>
        <w:t xml:space="preserve">NOTA DE EMPENHO </w:t>
      </w:r>
      <w:r>
        <w:rPr>
          <w:rFonts w:ascii="Tahoma" w:hAnsi="Tahoma" w:cs="Tahoma"/>
          <w:bCs/>
          <w:iCs/>
        </w:rPr>
        <w:t>e</w:t>
      </w:r>
      <w:r w:rsidR="0002721D">
        <w:rPr>
          <w:rFonts w:ascii="Tahoma" w:hAnsi="Tahoma" w:cs="Tahoma"/>
          <w:b/>
          <w:i/>
        </w:rPr>
        <w:t xml:space="preserve"> </w:t>
      </w:r>
      <w:r w:rsidR="0002721D" w:rsidRPr="0002721D">
        <w:rPr>
          <w:rFonts w:ascii="Tahoma" w:hAnsi="Tahoma" w:cs="Tahoma"/>
          <w:bCs/>
          <w:iCs/>
        </w:rPr>
        <w:t>na</w:t>
      </w:r>
      <w:r w:rsidR="0002721D">
        <w:rPr>
          <w:rFonts w:ascii="Tahoma" w:hAnsi="Tahoma" w:cs="Tahoma"/>
          <w:b/>
          <w:i/>
        </w:rPr>
        <w:t xml:space="preserve"> </w:t>
      </w:r>
      <w:r>
        <w:rPr>
          <w:rFonts w:ascii="Tahoma" w:hAnsi="Tahoma" w:cs="Tahoma"/>
          <w:b/>
          <w:i/>
        </w:rPr>
        <w:t>ATA DE REGISTRO DE PREÇOS</w:t>
      </w:r>
      <w:r>
        <w:rPr>
          <w:rFonts w:ascii="Tahoma" w:hAnsi="Tahoma" w:cs="Tahoma"/>
        </w:rPr>
        <w:t xml:space="preserve">, sendo considerada, no caso, como adimplemento total do Contrato, para todos os efeitos de direito, a efetiva entrega, em sua totalidade, à Administração, de cada item adjudicado. </w:t>
      </w:r>
    </w:p>
    <w:p w14:paraId="237A03A6" w14:textId="77777777" w:rsidR="00AD607E" w:rsidRDefault="00AD607E" w:rsidP="00AD607E">
      <w:pPr>
        <w:spacing w:line="360" w:lineRule="auto"/>
        <w:ind w:firstLine="708"/>
        <w:jc w:val="both"/>
        <w:rPr>
          <w:rFonts w:ascii="Tahoma" w:hAnsi="Tahoma" w:cs="Tahoma"/>
        </w:rPr>
      </w:pPr>
    </w:p>
    <w:p w14:paraId="1AEAB8DF" w14:textId="77777777" w:rsidR="00AD607E" w:rsidRDefault="00AD607E" w:rsidP="00AD607E">
      <w:pPr>
        <w:spacing w:line="360" w:lineRule="auto"/>
        <w:jc w:val="both"/>
        <w:rPr>
          <w:rFonts w:ascii="Tahoma" w:hAnsi="Tahoma" w:cs="Tahoma"/>
          <w:b/>
          <w:i/>
          <w:iCs/>
        </w:rPr>
      </w:pPr>
      <w:r>
        <w:rPr>
          <w:rFonts w:ascii="Tahoma" w:hAnsi="Tahoma" w:cs="Tahoma"/>
          <w:b/>
          <w:i/>
          <w:iCs/>
        </w:rPr>
        <w:t>16.</w:t>
      </w:r>
      <w:r>
        <w:rPr>
          <w:rFonts w:ascii="Tahoma" w:hAnsi="Tahoma" w:cs="Tahoma"/>
          <w:b/>
          <w:i/>
          <w:iCs/>
        </w:rPr>
        <w:tab/>
        <w:t>DOS ACRÉSCIMOS E SUPRESSÕES.</w:t>
      </w:r>
    </w:p>
    <w:p w14:paraId="39C2F404" w14:textId="77777777" w:rsidR="00AD607E" w:rsidRDefault="00AD607E" w:rsidP="00AD607E">
      <w:pPr>
        <w:spacing w:line="360" w:lineRule="auto"/>
        <w:jc w:val="both"/>
        <w:rPr>
          <w:rFonts w:ascii="Tahoma" w:hAnsi="Tahoma" w:cs="Tahoma"/>
        </w:rPr>
      </w:pPr>
      <w:r>
        <w:rPr>
          <w:rFonts w:ascii="Tahoma" w:hAnsi="Tahoma" w:cs="Tahoma"/>
        </w:rPr>
        <w:t xml:space="preserve"> </w:t>
      </w:r>
      <w:r>
        <w:rPr>
          <w:rFonts w:ascii="Tahoma" w:hAnsi="Tahoma" w:cs="Tahoma"/>
        </w:rPr>
        <w:tab/>
        <w:t>16.1. Conforme consta no artigo 12 do Decreto Municipal nº 3.640/2.010 e também no artigo 12, §1º do Decreto Federal nº 7.892/2.013, o objeto licitado não sofrerá os acréscimos nos quantitativos que trata o §1º do artigo 65 da Lei Federal nº 8.666/93.</w:t>
      </w:r>
    </w:p>
    <w:p w14:paraId="07180F5B" w14:textId="77777777" w:rsidR="00AD607E" w:rsidRDefault="00AD607E" w:rsidP="00AD607E">
      <w:pPr>
        <w:spacing w:line="360" w:lineRule="auto"/>
        <w:jc w:val="both"/>
        <w:rPr>
          <w:rFonts w:ascii="Tahoma" w:hAnsi="Tahoma" w:cs="Tahoma"/>
          <w:b/>
          <w:i/>
        </w:rPr>
      </w:pPr>
    </w:p>
    <w:p w14:paraId="4111B7A0" w14:textId="77777777" w:rsidR="00AD607E" w:rsidRDefault="00AD607E" w:rsidP="00AD607E">
      <w:pPr>
        <w:spacing w:line="360" w:lineRule="auto"/>
        <w:jc w:val="both"/>
        <w:rPr>
          <w:rFonts w:ascii="Tahoma" w:hAnsi="Tahoma" w:cs="Tahoma"/>
          <w:b/>
          <w:i/>
          <w:iCs/>
        </w:rPr>
      </w:pPr>
      <w:r>
        <w:rPr>
          <w:rFonts w:ascii="Tahoma" w:hAnsi="Tahoma" w:cs="Tahoma"/>
          <w:b/>
          <w:i/>
          <w:iCs/>
        </w:rPr>
        <w:t>17.</w:t>
      </w:r>
      <w:r>
        <w:rPr>
          <w:rFonts w:ascii="Tahoma" w:hAnsi="Tahoma" w:cs="Tahoma"/>
          <w:b/>
          <w:i/>
          <w:iCs/>
        </w:rPr>
        <w:tab/>
        <w:t>DO RECEBIMENTO DO OBJETO.</w:t>
      </w:r>
    </w:p>
    <w:p w14:paraId="5FBE5D59" w14:textId="548DF76C" w:rsidR="00AD607E" w:rsidRDefault="00AD607E" w:rsidP="00AD607E">
      <w:pPr>
        <w:spacing w:line="360" w:lineRule="auto"/>
        <w:ind w:firstLine="708"/>
        <w:jc w:val="both"/>
        <w:rPr>
          <w:rFonts w:ascii="Tahoma" w:hAnsi="Tahoma" w:cs="Tahoma"/>
        </w:rPr>
      </w:pPr>
      <w:r>
        <w:rPr>
          <w:rFonts w:ascii="Tahoma" w:hAnsi="Tahoma" w:cs="Tahoma"/>
        </w:rPr>
        <w:t>17.1. O recebimento do objeto do presente instrumento dar-se-á no endereço d</w:t>
      </w:r>
      <w:r w:rsidR="004C25AF">
        <w:rPr>
          <w:rFonts w:ascii="Tahoma" w:hAnsi="Tahoma" w:cs="Tahoma"/>
        </w:rPr>
        <w:t>o</w:t>
      </w:r>
      <w:r>
        <w:rPr>
          <w:rFonts w:ascii="Tahoma" w:hAnsi="Tahoma" w:cs="Tahoma"/>
        </w:rPr>
        <w:t xml:space="preserve"> </w:t>
      </w:r>
      <w:r w:rsidR="004C25AF" w:rsidRPr="004C25AF">
        <w:rPr>
          <w:rFonts w:ascii="Tahoma" w:hAnsi="Tahoma" w:cs="Tahoma"/>
        </w:rPr>
        <w:t>Almoxarifado da Saúde</w:t>
      </w:r>
      <w:r>
        <w:rPr>
          <w:rFonts w:ascii="Tahoma" w:hAnsi="Tahoma" w:cs="Tahoma"/>
        </w:rPr>
        <w:t xml:space="preserve"> da Prefeitura Municipal de Descalvado, São Paulo, conforme item 2. deste edital. </w:t>
      </w:r>
    </w:p>
    <w:p w14:paraId="25101293" w14:textId="650980AE" w:rsidR="00AD607E" w:rsidRDefault="00AD607E" w:rsidP="00AD607E">
      <w:pPr>
        <w:spacing w:line="360" w:lineRule="auto"/>
        <w:ind w:firstLine="708"/>
        <w:jc w:val="both"/>
        <w:rPr>
          <w:rFonts w:ascii="Tahoma" w:hAnsi="Tahoma" w:cs="Tahoma"/>
        </w:rPr>
      </w:pPr>
      <w:r>
        <w:rPr>
          <w:rFonts w:ascii="Tahoma" w:hAnsi="Tahoma" w:cs="Tahoma"/>
        </w:rPr>
        <w:t xml:space="preserve">17.2. Ocorrerá a rejeição no recebimento dos </w:t>
      </w:r>
      <w:r w:rsidR="0072543F">
        <w:rPr>
          <w:rFonts w:ascii="Tahoma" w:hAnsi="Tahoma" w:cs="Tahoma"/>
        </w:rPr>
        <w:t>materiais</w:t>
      </w:r>
      <w:r>
        <w:rPr>
          <w:rFonts w:ascii="Tahoma" w:hAnsi="Tahoma" w:cs="Tahoma"/>
        </w:rPr>
        <w:t xml:space="preserve"> se estes não estiverem em conformidade com o presente Instrumento Convocatório.</w:t>
      </w:r>
    </w:p>
    <w:p w14:paraId="74A552D0" w14:textId="7E6D9893" w:rsidR="00AD607E" w:rsidRDefault="00AD607E" w:rsidP="00AD607E">
      <w:pPr>
        <w:spacing w:line="360" w:lineRule="auto"/>
        <w:ind w:firstLine="708"/>
        <w:jc w:val="both"/>
        <w:rPr>
          <w:rFonts w:ascii="Tahoma" w:hAnsi="Tahoma" w:cs="Tahoma"/>
        </w:rPr>
      </w:pPr>
      <w:r>
        <w:rPr>
          <w:rFonts w:ascii="Tahoma" w:hAnsi="Tahoma" w:cs="Tahoma"/>
        </w:rPr>
        <w:t xml:space="preserve">17.3. A empresa Licitante vencedora ficará obrigada a trocar, às suas expensas, o </w:t>
      </w:r>
      <w:r w:rsidR="0072543F">
        <w:rPr>
          <w:rFonts w:ascii="Tahoma" w:hAnsi="Tahoma" w:cs="Tahoma"/>
        </w:rPr>
        <w:t>material</w:t>
      </w:r>
      <w:r>
        <w:rPr>
          <w:rFonts w:ascii="Tahoma" w:hAnsi="Tahoma" w:cs="Tahoma"/>
        </w:rPr>
        <w:t xml:space="preserve"> que for rejeitado, sendo que o ato do recebimento não importará na sua aceitação.</w:t>
      </w:r>
    </w:p>
    <w:p w14:paraId="0566E55C" w14:textId="181B9E98" w:rsidR="00AD607E" w:rsidRDefault="00AD607E" w:rsidP="00AD607E">
      <w:pPr>
        <w:autoSpaceDE w:val="0"/>
        <w:autoSpaceDN w:val="0"/>
        <w:adjustRightInd w:val="0"/>
        <w:spacing w:line="360" w:lineRule="auto"/>
        <w:ind w:firstLine="709"/>
        <w:jc w:val="both"/>
        <w:rPr>
          <w:rFonts w:ascii="Tahoma" w:hAnsi="Tahoma" w:cs="Tahoma"/>
        </w:rPr>
      </w:pPr>
      <w:r>
        <w:rPr>
          <w:rFonts w:ascii="Tahoma" w:hAnsi="Tahoma" w:cs="Tahoma"/>
        </w:rPr>
        <w:t xml:space="preserve">17.4. Independentemente da aceitação, o(a) Licitante vencedor(a) garantirá a qualidade do </w:t>
      </w:r>
      <w:r w:rsidR="0072543F">
        <w:rPr>
          <w:rFonts w:ascii="Tahoma" w:hAnsi="Tahoma" w:cs="Tahoma"/>
        </w:rPr>
        <w:t>material</w:t>
      </w:r>
      <w:r>
        <w:rPr>
          <w:rFonts w:ascii="Tahoma" w:hAnsi="Tahoma" w:cs="Tahoma"/>
        </w:rPr>
        <w:t xml:space="preserve">, obrigando-se a repor aquele que estiver em desacordo no prazo máximo de 05 (cinco) dias úteis, contado a partir da data da sua recusa.          </w:t>
      </w:r>
    </w:p>
    <w:p w14:paraId="5779AE32" w14:textId="77777777" w:rsidR="00AD607E" w:rsidRDefault="00AD607E" w:rsidP="00AD607E">
      <w:pPr>
        <w:spacing w:line="360" w:lineRule="auto"/>
        <w:jc w:val="both"/>
        <w:rPr>
          <w:rFonts w:ascii="Tahoma" w:hAnsi="Tahoma" w:cs="Tahoma"/>
          <w:b/>
          <w:i/>
        </w:rPr>
      </w:pPr>
    </w:p>
    <w:p w14:paraId="721CA1B5" w14:textId="77777777" w:rsidR="00AD607E" w:rsidRDefault="00AD607E" w:rsidP="00AD607E">
      <w:pPr>
        <w:spacing w:line="360" w:lineRule="auto"/>
        <w:jc w:val="both"/>
        <w:rPr>
          <w:rFonts w:ascii="Tahoma" w:hAnsi="Tahoma" w:cs="Tahoma"/>
          <w:b/>
          <w:i/>
          <w:iCs/>
        </w:rPr>
      </w:pPr>
      <w:r>
        <w:rPr>
          <w:rFonts w:ascii="Tahoma" w:hAnsi="Tahoma" w:cs="Tahoma"/>
          <w:b/>
          <w:i/>
          <w:iCs/>
        </w:rPr>
        <w:t>18.</w:t>
      </w:r>
      <w:r>
        <w:rPr>
          <w:rFonts w:ascii="Tahoma" w:hAnsi="Tahoma" w:cs="Tahoma"/>
          <w:b/>
          <w:i/>
          <w:iCs/>
        </w:rPr>
        <w:tab/>
        <w:t>DAS PENALIDADES.</w:t>
      </w:r>
    </w:p>
    <w:p w14:paraId="4F748C06" w14:textId="77777777" w:rsidR="00AD607E" w:rsidRDefault="00AD607E" w:rsidP="00AD607E">
      <w:pPr>
        <w:spacing w:line="360" w:lineRule="auto"/>
        <w:jc w:val="both"/>
        <w:rPr>
          <w:rFonts w:ascii="Tahoma" w:hAnsi="Tahoma" w:cs="Tahoma"/>
        </w:rPr>
      </w:pPr>
      <w:r>
        <w:rPr>
          <w:rFonts w:ascii="Tahoma" w:hAnsi="Tahoma" w:cs="Tahoma"/>
        </w:rPr>
        <w:tab/>
        <w:t>18.1. Sem prejuízo das sanções previstas nos artigos 7º da Lei Federal nº 10.520/02 e 87 da Lei Federal nº 8.666/93, a DETENTORA DA ATA total ou parcialmente inadimplente ficará sujeita às seguintes penalidades, garantida a defesa prévia:</w:t>
      </w:r>
    </w:p>
    <w:p w14:paraId="452C91FA"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59E90ED1" w14:textId="77777777"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b) multa;</w:t>
      </w:r>
    </w:p>
    <w:p w14:paraId="5CEA5073"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241D3487"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0F74F65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151B0C2C" w14:textId="44804EAC" w:rsidR="00AD607E" w:rsidRDefault="00AD607E" w:rsidP="00AD607E">
      <w:pPr>
        <w:spacing w:line="360" w:lineRule="auto"/>
        <w:jc w:val="both"/>
        <w:rPr>
          <w:rFonts w:ascii="Tahoma" w:hAnsi="Tahoma" w:cs="Tahoma"/>
        </w:rPr>
      </w:pPr>
      <w:r>
        <w:rPr>
          <w:rFonts w:ascii="Tahoma" w:hAnsi="Tahoma" w:cs="Tahoma"/>
        </w:rPr>
        <w:tab/>
        <w:t xml:space="preserve">18.2. Pelo atraso injustificado na entrega dos </w:t>
      </w:r>
      <w:r w:rsidR="0072543F">
        <w:rPr>
          <w:rFonts w:ascii="Tahoma" w:hAnsi="Tahoma" w:cs="Tahoma"/>
        </w:rPr>
        <w:t>materiais</w:t>
      </w:r>
      <w:r>
        <w:rPr>
          <w:rFonts w:ascii="Tahoma" w:hAnsi="Tahoma" w:cs="Tahoma"/>
        </w:rPr>
        <w:t>:</w:t>
      </w:r>
    </w:p>
    <w:p w14:paraId="49AEC009"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18.2.1. Atraso de até 30 (trinta) dias: multa de 0,3% (três décimos por cento) por dia de atraso, calculada sobre o valor total da Ordem de Fornecimento;</w:t>
      </w:r>
    </w:p>
    <w:p w14:paraId="500A011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18.2.2. A partir do 30º (trigésimo) dia entende-se como inexecução total da obrigação.</w:t>
      </w:r>
    </w:p>
    <w:p w14:paraId="2AD9D2A9" w14:textId="77777777" w:rsidR="00AD607E" w:rsidRDefault="00AD607E" w:rsidP="00AD607E">
      <w:pPr>
        <w:spacing w:line="360" w:lineRule="auto"/>
        <w:jc w:val="both"/>
        <w:rPr>
          <w:rFonts w:ascii="Tahoma" w:hAnsi="Tahoma" w:cs="Tahoma"/>
        </w:rPr>
      </w:pPr>
      <w:r>
        <w:rPr>
          <w:rFonts w:ascii="Tahoma" w:hAnsi="Tahoma" w:cs="Tahoma"/>
        </w:rPr>
        <w:tab/>
        <w:t>18.3. Pela inexecução total do ajuste: multa de 20% (vinte por cento) sobre o valor total da Ordem de Fornecimento.</w:t>
      </w:r>
    </w:p>
    <w:p w14:paraId="0173736B" w14:textId="77777777" w:rsidR="00AD607E" w:rsidRDefault="00AD607E" w:rsidP="00AD607E">
      <w:pPr>
        <w:spacing w:line="360" w:lineRule="auto"/>
        <w:jc w:val="both"/>
        <w:rPr>
          <w:rFonts w:ascii="Tahoma" w:hAnsi="Tahoma" w:cs="Tahoma"/>
        </w:rPr>
      </w:pPr>
      <w:r>
        <w:rPr>
          <w:rFonts w:ascii="Tahoma" w:hAnsi="Tahoma" w:cs="Tahoma"/>
        </w:rPr>
        <w:tab/>
        <w:t>18.4. Aplicadas as multas, a Administração descontará do primeiro pagamento que fizer à DETENTORA DA ATA, após a sua imposição.</w:t>
      </w:r>
    </w:p>
    <w:p w14:paraId="451F7110" w14:textId="77777777" w:rsidR="00AD607E" w:rsidRDefault="00AD607E" w:rsidP="00AD607E">
      <w:pPr>
        <w:spacing w:line="360" w:lineRule="auto"/>
        <w:jc w:val="both"/>
        <w:rPr>
          <w:rFonts w:ascii="Tahoma" w:hAnsi="Tahoma" w:cs="Tahoma"/>
        </w:rPr>
      </w:pPr>
      <w:r>
        <w:rPr>
          <w:rFonts w:ascii="Tahoma" w:hAnsi="Tahoma" w:cs="Tahoma"/>
        </w:rPr>
        <w:tab/>
        <w:t>18.5. As multas previstas não têm caráter compensatório, porém moratório e consequentemente o pagamento delas não exime a DETENTORA DA ATA da reparação dos eventuais danos, perdas ou prejuízos que seu ato punível venha a acarretar à Administração.</w:t>
      </w:r>
    </w:p>
    <w:p w14:paraId="62415E8F"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18.5.1. O valor da multa será automaticamente descontado de pagamento a que a DETENTORA DA ATA tenha direito, originário de fornecimento anterior ou futuro;</w:t>
      </w:r>
    </w:p>
    <w:p w14:paraId="00D580E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p>
    <w:p w14:paraId="19BEAF14" w14:textId="77777777" w:rsidR="00AD607E" w:rsidRDefault="00AD607E" w:rsidP="00AD607E">
      <w:pPr>
        <w:spacing w:line="360" w:lineRule="auto"/>
        <w:jc w:val="both"/>
        <w:rPr>
          <w:rFonts w:ascii="Tahoma" w:hAnsi="Tahoma" w:cs="Tahoma"/>
        </w:rPr>
      </w:pPr>
    </w:p>
    <w:p w14:paraId="434F5C99" w14:textId="77777777" w:rsidR="00AD607E" w:rsidRDefault="00AD607E" w:rsidP="00AD607E">
      <w:pPr>
        <w:spacing w:line="360" w:lineRule="auto"/>
        <w:jc w:val="both"/>
        <w:rPr>
          <w:rFonts w:ascii="Tahoma" w:hAnsi="Tahoma" w:cs="Tahoma"/>
          <w:i/>
          <w:iCs/>
        </w:rPr>
      </w:pPr>
      <w:r>
        <w:rPr>
          <w:rFonts w:ascii="Tahoma" w:hAnsi="Tahoma" w:cs="Tahoma"/>
          <w:b/>
          <w:i/>
          <w:iCs/>
        </w:rPr>
        <w:t>19.</w:t>
      </w:r>
      <w:r>
        <w:rPr>
          <w:rFonts w:ascii="Tahoma" w:hAnsi="Tahoma" w:cs="Tahoma"/>
          <w:b/>
          <w:i/>
          <w:iCs/>
        </w:rPr>
        <w:tab/>
        <w:t>DOS ANEXOS E DAS INFORMAÇÕES.</w:t>
      </w:r>
    </w:p>
    <w:p w14:paraId="56A01FC0" w14:textId="77777777" w:rsidR="00AD607E" w:rsidRDefault="00AD607E" w:rsidP="00AD607E">
      <w:pPr>
        <w:spacing w:line="360" w:lineRule="auto"/>
        <w:jc w:val="both"/>
        <w:rPr>
          <w:rFonts w:ascii="Tahoma" w:hAnsi="Tahoma" w:cs="Tahoma"/>
        </w:rPr>
      </w:pPr>
      <w:r>
        <w:rPr>
          <w:rFonts w:ascii="Tahoma" w:hAnsi="Tahoma" w:cs="Tahoma"/>
          <w:i/>
        </w:rPr>
        <w:t xml:space="preserve"> </w:t>
      </w:r>
      <w:r>
        <w:rPr>
          <w:rFonts w:ascii="Tahoma" w:hAnsi="Tahoma" w:cs="Tahoma"/>
          <w:i/>
        </w:rPr>
        <w:tab/>
      </w:r>
      <w:r>
        <w:rPr>
          <w:rFonts w:ascii="Tahoma" w:hAnsi="Tahoma" w:cs="Tahoma"/>
        </w:rPr>
        <w:t>19.1. Encontram-se anexos ao presente Instrumento Convocatório o que segue:</w:t>
      </w:r>
    </w:p>
    <w:p w14:paraId="57EEF9E4" w14:textId="77777777" w:rsidR="00AD607E" w:rsidRDefault="00AD607E" w:rsidP="00AA2963">
      <w:pPr>
        <w:spacing w:line="360" w:lineRule="auto"/>
        <w:ind w:left="709"/>
        <w:jc w:val="both"/>
        <w:rPr>
          <w:rFonts w:ascii="Tahoma" w:hAnsi="Tahoma" w:cs="Tahoma"/>
          <w:b/>
          <w:i/>
        </w:rPr>
      </w:pPr>
      <w:r>
        <w:rPr>
          <w:rFonts w:ascii="Tahoma" w:hAnsi="Tahoma" w:cs="Tahoma"/>
          <w:b/>
          <w:i/>
        </w:rPr>
        <w:t xml:space="preserve">ANEXO I - </w:t>
      </w:r>
      <w:bookmarkStart w:id="2" w:name="_Hlk89177868"/>
      <w:r>
        <w:rPr>
          <w:rFonts w:ascii="Tahoma" w:hAnsi="Tahoma" w:cs="Tahoma"/>
          <w:b/>
          <w:i/>
        </w:rPr>
        <w:t>Das características e especificações mínimas/Termo de Referência</w:t>
      </w:r>
      <w:bookmarkEnd w:id="2"/>
      <w:r>
        <w:rPr>
          <w:rFonts w:ascii="Tahoma" w:hAnsi="Tahoma" w:cs="Tahoma"/>
          <w:b/>
          <w:i/>
        </w:rPr>
        <w:t xml:space="preserve">; </w:t>
      </w:r>
    </w:p>
    <w:p w14:paraId="05F58450" w14:textId="77777777" w:rsidR="00AD607E" w:rsidRDefault="00AD607E" w:rsidP="00AA2963">
      <w:pPr>
        <w:spacing w:line="360" w:lineRule="auto"/>
        <w:ind w:left="709"/>
        <w:jc w:val="both"/>
        <w:rPr>
          <w:rFonts w:ascii="Tahoma" w:hAnsi="Tahoma" w:cs="Tahoma"/>
          <w:b/>
          <w:i/>
        </w:rPr>
      </w:pPr>
      <w:r>
        <w:rPr>
          <w:rFonts w:ascii="Tahoma" w:hAnsi="Tahoma" w:cs="Tahoma"/>
          <w:b/>
          <w:i/>
        </w:rPr>
        <w:t>ANEXO II - Do modelo de Credenciamento;</w:t>
      </w:r>
    </w:p>
    <w:p w14:paraId="36E1946E" w14:textId="77777777" w:rsidR="00AD607E" w:rsidRDefault="00AD607E" w:rsidP="00AA2963">
      <w:pPr>
        <w:spacing w:line="360" w:lineRule="auto"/>
        <w:ind w:left="709"/>
        <w:jc w:val="both"/>
        <w:rPr>
          <w:rFonts w:ascii="Tahoma" w:hAnsi="Tahoma" w:cs="Tahoma"/>
          <w:b/>
          <w:i/>
        </w:rPr>
      </w:pPr>
      <w:r>
        <w:rPr>
          <w:rFonts w:ascii="Tahoma" w:hAnsi="Tahoma" w:cs="Tahoma"/>
          <w:b/>
          <w:i/>
        </w:rPr>
        <w:t>ANEXO III - Do modelo de Proposta Comercial;</w:t>
      </w:r>
    </w:p>
    <w:p w14:paraId="07080F9D" w14:textId="77777777" w:rsidR="00AD607E" w:rsidRDefault="00AD607E" w:rsidP="00AA2963">
      <w:pPr>
        <w:spacing w:line="360" w:lineRule="auto"/>
        <w:ind w:left="709"/>
        <w:jc w:val="both"/>
        <w:rPr>
          <w:rFonts w:ascii="Tahoma" w:hAnsi="Tahoma" w:cs="Tahoma"/>
          <w:b/>
          <w:i/>
        </w:rPr>
      </w:pPr>
      <w:r>
        <w:rPr>
          <w:rFonts w:ascii="Tahoma" w:hAnsi="Tahoma" w:cs="Tahoma"/>
          <w:b/>
          <w:i/>
        </w:rPr>
        <w:t>ANEXO IV - Do modelo de Declaração (Concordância com o Edital);</w:t>
      </w:r>
    </w:p>
    <w:p w14:paraId="5B4BB0BB" w14:textId="77777777" w:rsidR="00AD607E" w:rsidRDefault="00AD607E" w:rsidP="00AA2963">
      <w:pPr>
        <w:spacing w:line="360" w:lineRule="auto"/>
        <w:ind w:left="709"/>
        <w:jc w:val="both"/>
        <w:rPr>
          <w:rFonts w:ascii="Tahoma" w:hAnsi="Tahoma" w:cs="Tahoma"/>
          <w:b/>
          <w:i/>
        </w:rPr>
      </w:pPr>
      <w:r>
        <w:rPr>
          <w:rFonts w:ascii="Tahoma" w:hAnsi="Tahoma" w:cs="Tahoma"/>
          <w:b/>
          <w:i/>
        </w:rPr>
        <w:lastRenderedPageBreak/>
        <w:t>ANEXO V - Do modelo de Declaração (Regularidade Ministério do Trabalho);</w:t>
      </w:r>
    </w:p>
    <w:p w14:paraId="01C7E6B4" w14:textId="77777777" w:rsidR="00AD607E" w:rsidRDefault="00AD607E" w:rsidP="00AA2963">
      <w:pPr>
        <w:spacing w:line="360" w:lineRule="auto"/>
        <w:ind w:left="709"/>
        <w:jc w:val="both"/>
        <w:rPr>
          <w:rFonts w:ascii="Tahoma" w:hAnsi="Tahoma" w:cs="Tahoma"/>
          <w:b/>
          <w:i/>
        </w:rPr>
      </w:pPr>
      <w:r>
        <w:rPr>
          <w:rFonts w:ascii="Tahoma" w:hAnsi="Tahoma" w:cs="Tahoma"/>
          <w:b/>
          <w:i/>
        </w:rPr>
        <w:t>ANEXO VI - Do modelo de Declaração (Inexistência de Fato Impeditivo);</w:t>
      </w:r>
    </w:p>
    <w:p w14:paraId="6CEA4907" w14:textId="77777777" w:rsidR="00AD607E" w:rsidRDefault="00AD607E" w:rsidP="00AA2963">
      <w:pPr>
        <w:spacing w:line="360" w:lineRule="auto"/>
        <w:ind w:left="709"/>
        <w:jc w:val="both"/>
        <w:rPr>
          <w:rFonts w:ascii="Tahoma" w:hAnsi="Tahoma" w:cs="Tahoma"/>
          <w:b/>
          <w:i/>
        </w:rPr>
      </w:pPr>
      <w:r>
        <w:rPr>
          <w:rFonts w:ascii="Tahoma" w:hAnsi="Tahoma" w:cs="Tahoma"/>
          <w:b/>
          <w:i/>
        </w:rPr>
        <w:t>ANEXO VII - Do modelo de Declaração (ME e EPP);</w:t>
      </w:r>
    </w:p>
    <w:p w14:paraId="5E40BEF0" w14:textId="18392970" w:rsidR="00E6197A" w:rsidRDefault="00AD607E" w:rsidP="00AA2963">
      <w:pPr>
        <w:spacing w:line="360" w:lineRule="auto"/>
        <w:ind w:left="709"/>
        <w:jc w:val="both"/>
        <w:rPr>
          <w:rFonts w:ascii="Tahoma" w:hAnsi="Tahoma" w:cs="Tahoma"/>
          <w:b/>
          <w:i/>
        </w:rPr>
      </w:pPr>
      <w:r>
        <w:rPr>
          <w:rFonts w:ascii="Tahoma" w:hAnsi="Tahoma" w:cs="Tahoma"/>
          <w:b/>
          <w:i/>
        </w:rPr>
        <w:t xml:space="preserve">ANEXO VIII </w:t>
      </w:r>
      <w:r w:rsidR="00E6197A">
        <w:rPr>
          <w:rFonts w:ascii="Tahoma" w:hAnsi="Tahoma" w:cs="Tahoma"/>
          <w:b/>
          <w:i/>
        </w:rPr>
        <w:t>-</w:t>
      </w:r>
      <w:r>
        <w:rPr>
          <w:rFonts w:ascii="Tahoma" w:hAnsi="Tahoma" w:cs="Tahoma"/>
          <w:b/>
          <w:i/>
        </w:rPr>
        <w:t xml:space="preserve"> </w:t>
      </w:r>
      <w:r w:rsidR="00E6197A" w:rsidRPr="00E6197A">
        <w:rPr>
          <w:rFonts w:ascii="Tahoma" w:hAnsi="Tahoma" w:cs="Tahoma"/>
          <w:b/>
          <w:i/>
        </w:rPr>
        <w:t>Do modelo de Declaração (Do Prazo de Validade dos Produtos)</w:t>
      </w:r>
      <w:r w:rsidR="00D83929">
        <w:rPr>
          <w:rFonts w:ascii="Tahoma" w:hAnsi="Tahoma" w:cs="Tahoma"/>
          <w:b/>
          <w:i/>
        </w:rPr>
        <w:t>;</w:t>
      </w:r>
    </w:p>
    <w:p w14:paraId="73006FE1" w14:textId="119484E4" w:rsidR="00AD607E" w:rsidRDefault="00E6197A" w:rsidP="00AA2963">
      <w:pPr>
        <w:spacing w:line="360" w:lineRule="auto"/>
        <w:ind w:left="709"/>
        <w:jc w:val="both"/>
        <w:rPr>
          <w:rFonts w:ascii="Tahoma" w:hAnsi="Tahoma" w:cs="Tahoma"/>
          <w:b/>
          <w:i/>
        </w:rPr>
      </w:pPr>
      <w:bookmarkStart w:id="3" w:name="_Hlk114067029"/>
      <w:r>
        <w:rPr>
          <w:rFonts w:ascii="Tahoma" w:hAnsi="Tahoma" w:cs="Tahoma"/>
          <w:b/>
          <w:i/>
        </w:rPr>
        <w:t xml:space="preserve">ANEXO IX </w:t>
      </w:r>
      <w:bookmarkEnd w:id="3"/>
      <w:r>
        <w:rPr>
          <w:rFonts w:ascii="Tahoma" w:hAnsi="Tahoma" w:cs="Tahoma"/>
          <w:b/>
          <w:i/>
        </w:rPr>
        <w:t xml:space="preserve">- </w:t>
      </w:r>
      <w:r w:rsidR="00AD607E">
        <w:rPr>
          <w:rFonts w:ascii="Tahoma" w:hAnsi="Tahoma" w:cs="Tahoma"/>
          <w:b/>
          <w:i/>
        </w:rPr>
        <w:t>Da Minuta da Ata de Registro de Preços; e</w:t>
      </w:r>
    </w:p>
    <w:p w14:paraId="72D0EF84" w14:textId="0A37D17F" w:rsidR="00AD607E" w:rsidRDefault="00E6197A" w:rsidP="00AA2963">
      <w:pPr>
        <w:spacing w:after="240" w:line="360" w:lineRule="auto"/>
        <w:ind w:left="709"/>
        <w:jc w:val="both"/>
        <w:rPr>
          <w:rFonts w:ascii="Tahoma" w:hAnsi="Tahoma" w:cs="Tahoma"/>
          <w:b/>
          <w:i/>
        </w:rPr>
      </w:pPr>
      <w:r w:rsidRPr="00E6197A">
        <w:rPr>
          <w:rFonts w:ascii="Tahoma" w:hAnsi="Tahoma" w:cs="Tahoma"/>
          <w:b/>
          <w:i/>
        </w:rPr>
        <w:t xml:space="preserve">ANEXO X </w:t>
      </w:r>
      <w:r>
        <w:rPr>
          <w:rFonts w:ascii="Tahoma" w:hAnsi="Tahoma" w:cs="Tahoma"/>
          <w:b/>
          <w:i/>
        </w:rPr>
        <w:t xml:space="preserve">- </w:t>
      </w:r>
      <w:r w:rsidR="00AD607E">
        <w:rPr>
          <w:rFonts w:ascii="Tahoma" w:hAnsi="Tahoma" w:cs="Tahoma"/>
          <w:b/>
          <w:i/>
        </w:rPr>
        <w:t>Do Termo de Ciência e Notificação.</w:t>
      </w:r>
    </w:p>
    <w:p w14:paraId="548180A1" w14:textId="77777777" w:rsidR="00AD607E" w:rsidRDefault="00AD607E" w:rsidP="00AD607E">
      <w:pPr>
        <w:spacing w:line="360" w:lineRule="auto"/>
        <w:ind w:firstLine="708"/>
        <w:jc w:val="both"/>
        <w:rPr>
          <w:rFonts w:ascii="Tahoma" w:hAnsi="Tahoma" w:cs="Tahoma"/>
        </w:rPr>
      </w:pPr>
      <w:r>
        <w:rPr>
          <w:rFonts w:ascii="Tahoma" w:hAnsi="Tahoma" w:cs="Tahoma"/>
        </w:rPr>
        <w:t xml:space="preserve">19.2. Quaisquer informações relacionadas a esta licitação serão prestadas pela Seção de Licitação, sito à Rua José Quirino Ribeiro, n° 55, Jardim Belém, nesta cidade, também, pelo telefone n° 19-3583.9316, no horário compreendido entre 10 e 16 horas, nos dias úteis, de segunda a sexta-feira. </w:t>
      </w:r>
    </w:p>
    <w:p w14:paraId="07308D10" w14:textId="1B5E689C" w:rsidR="00AD607E" w:rsidRDefault="00AD607E" w:rsidP="00AD607E">
      <w:pPr>
        <w:spacing w:line="360" w:lineRule="auto"/>
        <w:ind w:firstLine="708"/>
        <w:jc w:val="both"/>
        <w:rPr>
          <w:rFonts w:ascii="Tahoma" w:hAnsi="Tahoma" w:cs="Tahoma"/>
        </w:rPr>
      </w:pPr>
      <w:r>
        <w:rPr>
          <w:rFonts w:ascii="Tahoma" w:hAnsi="Tahoma" w:cs="Tahoma"/>
        </w:rPr>
        <w:t>19.3. De acordo com o Decreto Municipal nº 4.483/2.016, em seu artigo 17, qualquer pessoa poderá impugnar o ato convocatório do pregão, na forma eletrônica, em até 02 (dois) dias úteis antes da data fixada para abertura da sessão pública</w:t>
      </w:r>
      <w:r w:rsidR="002D690E">
        <w:rPr>
          <w:rFonts w:ascii="Tahoma" w:hAnsi="Tahoma" w:cs="Tahoma"/>
        </w:rPr>
        <w:t>.</w:t>
      </w:r>
    </w:p>
    <w:p w14:paraId="1799908A" w14:textId="77777777" w:rsidR="002D690E" w:rsidRDefault="00AD607E" w:rsidP="002D690E">
      <w:pPr>
        <w:spacing w:line="360" w:lineRule="auto"/>
        <w:ind w:firstLine="708"/>
        <w:jc w:val="both"/>
        <w:rPr>
          <w:rFonts w:ascii="Tahoma" w:hAnsi="Tahoma" w:cs="Tahoma"/>
        </w:rPr>
      </w:pPr>
      <w:r>
        <w:rPr>
          <w:rFonts w:ascii="Tahoma" w:hAnsi="Tahoma" w:cs="Tahoma"/>
        </w:rPr>
        <w:t xml:space="preserve">19.4. </w:t>
      </w:r>
      <w:r w:rsidR="002D690E">
        <w:rPr>
          <w:rFonts w:ascii="Tahoma" w:hAnsi="Tahoma" w:cs="Tahoma"/>
        </w:rPr>
        <w:t xml:space="preserve">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4.483/2.016). Estes pedidos devem ser registrados diretamente na plataforma eletrônica, nos prazos estipulados, podendo também, encaminhar para o e-mail: </w:t>
      </w:r>
      <w:hyperlink r:id="rId17" w:history="1">
        <w:r w:rsidR="002D690E">
          <w:rPr>
            <w:rStyle w:val="Hyperlink"/>
            <w:rFonts w:ascii="Tahoma" w:hAnsi="Tahoma" w:cs="Tahoma"/>
          </w:rPr>
          <w:t>pregao@descalvado.sp.gov.br</w:t>
        </w:r>
      </w:hyperlink>
      <w:r w:rsidR="002D690E">
        <w:rPr>
          <w:rFonts w:ascii="Tahoma" w:hAnsi="Tahoma" w:cs="Tahoma"/>
        </w:rPr>
        <w:t>, porém, a Administração Pública não se responsabiliza pelo não recebimento do e-mail, independente do motivo.</w:t>
      </w:r>
    </w:p>
    <w:p w14:paraId="5EA4057E" w14:textId="794ACA42" w:rsidR="00AD607E" w:rsidRDefault="00AD607E" w:rsidP="002D690E">
      <w:pPr>
        <w:spacing w:line="360" w:lineRule="auto"/>
        <w:ind w:firstLine="708"/>
        <w:jc w:val="both"/>
        <w:rPr>
          <w:rFonts w:ascii="Tahoma" w:hAnsi="Tahoma" w:cs="Tahoma"/>
          <w:i/>
          <w:iCs/>
        </w:rPr>
      </w:pPr>
      <w:r>
        <w:rPr>
          <w:rFonts w:ascii="Tahoma" w:hAnsi="Tahoma" w:cs="Tahoma"/>
          <w:i/>
          <w:iCs/>
        </w:rPr>
        <w:tab/>
      </w:r>
    </w:p>
    <w:p w14:paraId="55739202" w14:textId="77777777" w:rsidR="00AD607E" w:rsidRDefault="00AD607E" w:rsidP="00AD607E">
      <w:pPr>
        <w:spacing w:line="360" w:lineRule="auto"/>
        <w:jc w:val="both"/>
        <w:rPr>
          <w:rFonts w:ascii="Tahoma" w:hAnsi="Tahoma" w:cs="Tahoma"/>
          <w:i/>
          <w:iCs/>
        </w:rPr>
      </w:pPr>
      <w:r>
        <w:rPr>
          <w:rFonts w:ascii="Tahoma" w:hAnsi="Tahoma" w:cs="Tahoma"/>
          <w:b/>
          <w:i/>
          <w:iCs/>
        </w:rPr>
        <w:t>20.      DA RETIRADA DO EDITAL.</w:t>
      </w:r>
    </w:p>
    <w:p w14:paraId="4DB52B65" w14:textId="77777777" w:rsidR="00AD607E" w:rsidRDefault="00AD607E" w:rsidP="00AD607E">
      <w:pPr>
        <w:spacing w:line="360" w:lineRule="auto"/>
        <w:ind w:firstLine="709"/>
        <w:jc w:val="both"/>
        <w:rPr>
          <w:rFonts w:ascii="Tahoma" w:hAnsi="Tahoma" w:cs="Tahoma"/>
        </w:rPr>
      </w:pPr>
      <w:r>
        <w:rPr>
          <w:rFonts w:ascii="Tahoma" w:hAnsi="Tahoma" w:cs="Tahoma"/>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Pr>
          <w:rFonts w:ascii="Tahoma" w:hAnsi="Tahoma" w:cs="Tahoma"/>
          <w:b/>
        </w:rPr>
        <w:t>,</w:t>
      </w:r>
      <w:r>
        <w:rPr>
          <w:rFonts w:ascii="Tahoma" w:hAnsi="Tahoma" w:cs="Tahoma"/>
        </w:rPr>
        <w:t xml:space="preserve"> e, também, encontra-se disponível no site:  </w:t>
      </w:r>
      <w:hyperlink r:id="rId18" w:history="1">
        <w:r>
          <w:rPr>
            <w:rStyle w:val="Hyperlink"/>
            <w:rFonts w:ascii="Tahoma" w:hAnsi="Tahoma" w:cs="Tahoma"/>
          </w:rPr>
          <w:t>www.descalvado.sp.gov.br</w:t>
        </w:r>
      </w:hyperlink>
      <w:r>
        <w:rPr>
          <w:rFonts w:ascii="Tahoma" w:hAnsi="Tahoma" w:cs="Tahoma"/>
        </w:rPr>
        <w:t xml:space="preserve">, “Licitações” e no portal: </w:t>
      </w:r>
      <w:hyperlink r:id="rId19" w:history="1">
        <w:r>
          <w:rPr>
            <w:rStyle w:val="Hyperlink"/>
            <w:rFonts w:ascii="Tahoma" w:hAnsi="Tahoma" w:cs="Tahoma"/>
          </w:rPr>
          <w:t>https://bnccompras.com/Home/Login</w:t>
        </w:r>
      </w:hyperlink>
      <w:r>
        <w:rPr>
          <w:rFonts w:ascii="Tahoma" w:hAnsi="Tahoma" w:cs="Tahoma"/>
        </w:rPr>
        <w:t>.</w:t>
      </w:r>
    </w:p>
    <w:p w14:paraId="3A4EA546" w14:textId="77777777" w:rsidR="00AD607E" w:rsidRDefault="00AD607E" w:rsidP="00AD607E">
      <w:pPr>
        <w:spacing w:line="360" w:lineRule="auto"/>
        <w:ind w:firstLine="709"/>
        <w:jc w:val="both"/>
        <w:rPr>
          <w:rFonts w:ascii="Tahoma" w:hAnsi="Tahoma" w:cs="Tahoma"/>
          <w:i/>
          <w:iCs/>
        </w:rPr>
      </w:pPr>
    </w:p>
    <w:p w14:paraId="76273143" w14:textId="77777777" w:rsidR="00AD607E" w:rsidRDefault="00AD607E" w:rsidP="00AD607E">
      <w:pPr>
        <w:spacing w:line="360" w:lineRule="auto"/>
        <w:jc w:val="both"/>
        <w:rPr>
          <w:rFonts w:ascii="Tahoma" w:hAnsi="Tahoma" w:cs="Tahoma"/>
          <w:b/>
          <w:i/>
          <w:iCs/>
        </w:rPr>
      </w:pPr>
      <w:r>
        <w:rPr>
          <w:rFonts w:ascii="Tahoma" w:hAnsi="Tahoma" w:cs="Tahoma"/>
          <w:b/>
          <w:i/>
          <w:iCs/>
        </w:rPr>
        <w:t>21.</w:t>
      </w:r>
      <w:r>
        <w:rPr>
          <w:rFonts w:ascii="Tahoma" w:hAnsi="Tahoma" w:cs="Tahoma"/>
          <w:b/>
          <w:i/>
          <w:iCs/>
        </w:rPr>
        <w:tab/>
        <w:t>DA LEGISLAÇÃO APLICÁVEL.</w:t>
      </w:r>
    </w:p>
    <w:p w14:paraId="5899D871" w14:textId="77777777" w:rsidR="00AD607E" w:rsidRDefault="00AD607E" w:rsidP="00AD607E">
      <w:pPr>
        <w:spacing w:line="360" w:lineRule="auto"/>
        <w:ind w:firstLine="709"/>
        <w:jc w:val="both"/>
        <w:rPr>
          <w:rFonts w:ascii="Tahoma" w:hAnsi="Tahoma" w:cs="Tahoma"/>
        </w:rPr>
      </w:pPr>
      <w:r>
        <w:rPr>
          <w:rFonts w:ascii="Tahoma" w:hAnsi="Tahoma" w:cs="Tahoma"/>
        </w:rPr>
        <w:t>21.1. A presente Licitação subordina-se às disposições da Lei Federal n° 10.520, de 17 de julho de 2.002; Decreto Municipal nº 3.203, de 29 de maio de 2.008, com as alterações introduzidas pelo Decreto Municipal n° 4.088, de 06 de março de 2.014; Decreto Municipal nº 3.640, de 18 de outubro de 2.010, Decreto Municipal nº 4.483, de 14 de outubro de 2.016;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21113FB1" w14:textId="77777777" w:rsidR="00AD607E" w:rsidRDefault="00AD607E" w:rsidP="00AD607E">
      <w:pPr>
        <w:spacing w:line="360" w:lineRule="auto"/>
        <w:ind w:firstLine="709"/>
        <w:jc w:val="both"/>
        <w:rPr>
          <w:rFonts w:ascii="Tahoma" w:hAnsi="Tahoma" w:cs="Tahoma"/>
        </w:rPr>
      </w:pPr>
    </w:p>
    <w:p w14:paraId="2DC53E92" w14:textId="77777777" w:rsidR="00AD607E" w:rsidRDefault="00AD607E" w:rsidP="00AD607E">
      <w:pPr>
        <w:spacing w:line="360" w:lineRule="auto"/>
        <w:jc w:val="both"/>
        <w:rPr>
          <w:rFonts w:ascii="Tahoma" w:hAnsi="Tahoma" w:cs="Tahoma"/>
          <w:b/>
          <w:i/>
        </w:rPr>
      </w:pPr>
      <w:r>
        <w:rPr>
          <w:rFonts w:ascii="Tahoma" w:hAnsi="Tahoma" w:cs="Tahoma"/>
          <w:b/>
          <w:i/>
        </w:rPr>
        <w:t>22.</w:t>
      </w:r>
      <w:r>
        <w:rPr>
          <w:rFonts w:ascii="Tahoma" w:hAnsi="Tahoma" w:cs="Tahoma"/>
          <w:b/>
          <w:i/>
        </w:rPr>
        <w:tab/>
        <w:t>DAS DISPOSIÇÕES FINAIS.</w:t>
      </w:r>
    </w:p>
    <w:p w14:paraId="02FE35A5" w14:textId="77777777" w:rsidR="00AD607E" w:rsidRDefault="00AD607E" w:rsidP="00AD607E">
      <w:pPr>
        <w:spacing w:line="360" w:lineRule="auto"/>
        <w:jc w:val="both"/>
        <w:rPr>
          <w:rFonts w:ascii="Tahoma" w:hAnsi="Tahoma" w:cs="Tahoma"/>
        </w:rPr>
      </w:pPr>
      <w:r>
        <w:rPr>
          <w:rFonts w:ascii="Tahoma" w:hAnsi="Tahoma" w:cs="Tahoma"/>
          <w:b/>
          <w:i/>
        </w:rPr>
        <w:tab/>
      </w:r>
      <w:r>
        <w:rPr>
          <w:rFonts w:ascii="Tahoma" w:hAnsi="Tahoma" w:cs="Tahoma"/>
        </w:rPr>
        <w:t>22.1. Das sessões públicas serão lavradas Atas, que conterá detalhes de todas as ocorrências da sessão.</w:t>
      </w:r>
    </w:p>
    <w:p w14:paraId="6D5C9CCE" w14:textId="77777777" w:rsidR="00AD607E" w:rsidRDefault="00AD607E" w:rsidP="00AD607E">
      <w:pPr>
        <w:spacing w:line="360" w:lineRule="auto"/>
        <w:ind w:firstLine="709"/>
        <w:jc w:val="both"/>
        <w:rPr>
          <w:rFonts w:ascii="Tahoma" w:hAnsi="Tahoma" w:cs="Tahoma"/>
        </w:rPr>
      </w:pPr>
      <w:r>
        <w:rPr>
          <w:rFonts w:ascii="Tahoma" w:hAnsi="Tahoma" w:cs="Tahoma"/>
        </w:rPr>
        <w:t xml:space="preserve">22.2. As decisões relativas a esta licitação serão comunicadas por meio do endereço eletrônico: </w:t>
      </w:r>
      <w:hyperlink r:id="rId20" w:history="1">
        <w:r>
          <w:rPr>
            <w:rStyle w:val="Hyperlink"/>
            <w:rFonts w:ascii="Tahoma" w:hAnsi="Tahoma" w:cs="Tahoma"/>
          </w:rPr>
          <w:t>https://bnccompras.com/Home/Login</w:t>
        </w:r>
      </w:hyperlink>
      <w:r>
        <w:rPr>
          <w:rFonts w:ascii="Tahoma" w:hAnsi="Tahoma" w:cs="Tahoma"/>
        </w:rPr>
        <w:t xml:space="preserve">, e do site:  </w:t>
      </w:r>
      <w:hyperlink r:id="rId21" w:history="1">
        <w:r>
          <w:rPr>
            <w:rStyle w:val="Hyperlink"/>
            <w:rFonts w:ascii="Tahoma" w:hAnsi="Tahoma" w:cs="Tahoma"/>
          </w:rPr>
          <w:t>www.descalvado.sp.gov.br</w:t>
        </w:r>
      </w:hyperlink>
      <w:r>
        <w:rPr>
          <w:rFonts w:ascii="Tahoma" w:hAnsi="Tahoma" w:cs="Tahoma"/>
        </w:rPr>
        <w:t>, “Licitações”.</w:t>
      </w:r>
    </w:p>
    <w:p w14:paraId="14F88EF1" w14:textId="77777777" w:rsidR="00AD607E" w:rsidRDefault="00AD607E" w:rsidP="00AD607E">
      <w:pPr>
        <w:spacing w:line="360" w:lineRule="auto"/>
        <w:ind w:firstLine="708"/>
        <w:jc w:val="both"/>
        <w:rPr>
          <w:rFonts w:ascii="Tahoma" w:hAnsi="Tahoma" w:cs="Tahoma"/>
        </w:rPr>
      </w:pPr>
      <w:r>
        <w:rPr>
          <w:rFonts w:ascii="Tahoma" w:hAnsi="Tahoma" w:cs="Tahoma"/>
        </w:rPr>
        <w:t xml:space="preserve">22.3. Não serão levados em consideração os documentos e propostas que não estiverem de acordo com as condições deste edital e seus anexos, quer por omissão, quer por discordância. </w:t>
      </w:r>
    </w:p>
    <w:p w14:paraId="1E906096" w14:textId="77777777" w:rsidR="00AD607E" w:rsidRDefault="00AD607E" w:rsidP="00AD607E">
      <w:pPr>
        <w:spacing w:line="360" w:lineRule="auto"/>
        <w:ind w:firstLine="708"/>
        <w:jc w:val="both"/>
        <w:rPr>
          <w:rFonts w:ascii="Tahoma" w:hAnsi="Tahoma" w:cs="Tahoma"/>
        </w:rPr>
      </w:pPr>
      <w:r>
        <w:rPr>
          <w:rFonts w:ascii="Tahoma" w:hAnsi="Tahoma" w:cs="Tahoma"/>
        </w:rPr>
        <w:t xml:space="preserve">22.4. Os proponentes assumirão todos os custos de preparação e apresentação de documentos e propostas. </w:t>
      </w:r>
    </w:p>
    <w:p w14:paraId="23D61457" w14:textId="77777777" w:rsidR="00AD607E" w:rsidRDefault="00AD607E" w:rsidP="00AD607E">
      <w:pPr>
        <w:spacing w:line="360" w:lineRule="auto"/>
        <w:ind w:firstLine="708"/>
        <w:jc w:val="both"/>
        <w:rPr>
          <w:rFonts w:ascii="Tahoma" w:hAnsi="Tahoma" w:cs="Tahoma"/>
        </w:rPr>
      </w:pPr>
      <w:r>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66D709C5" w14:textId="77777777" w:rsidR="00AD607E" w:rsidRDefault="00AD607E" w:rsidP="00AD607E">
      <w:pPr>
        <w:spacing w:line="360" w:lineRule="auto"/>
        <w:ind w:firstLine="708"/>
        <w:jc w:val="both"/>
        <w:rPr>
          <w:rFonts w:ascii="Tahoma" w:hAnsi="Tahoma" w:cs="Tahoma"/>
        </w:rPr>
      </w:pPr>
      <w:r>
        <w:rPr>
          <w:rFonts w:ascii="Tahoma" w:hAnsi="Tahoma" w:cs="Tahoma"/>
        </w:rPr>
        <w:t xml:space="preserve">22.6.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w:t>
      </w:r>
    </w:p>
    <w:p w14:paraId="629EC54C" w14:textId="77777777" w:rsidR="00AD607E" w:rsidRDefault="00AD607E" w:rsidP="00AD607E">
      <w:pPr>
        <w:spacing w:line="360" w:lineRule="auto"/>
        <w:ind w:firstLine="708"/>
        <w:jc w:val="both"/>
        <w:rPr>
          <w:rFonts w:ascii="Tahoma" w:hAnsi="Tahoma" w:cs="Tahoma"/>
        </w:rPr>
      </w:pPr>
      <w:r>
        <w:rPr>
          <w:rFonts w:ascii="Tahoma" w:hAnsi="Tahoma" w:cs="Tahoma"/>
        </w:rPr>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0003E2AF" w14:textId="77777777" w:rsidR="00AD607E" w:rsidRDefault="00AD607E" w:rsidP="00AD607E">
      <w:pPr>
        <w:spacing w:line="360" w:lineRule="auto"/>
        <w:ind w:firstLine="708"/>
        <w:jc w:val="both"/>
        <w:rPr>
          <w:rFonts w:ascii="Tahoma" w:hAnsi="Tahoma" w:cs="Tahoma"/>
        </w:rPr>
      </w:pPr>
      <w:r>
        <w:rPr>
          <w:rFonts w:ascii="Tahoma" w:hAnsi="Tahoma" w:cs="Tahoma"/>
        </w:rPr>
        <w:t xml:space="preserve">22.8. Decairá do direito de solicitar esclarecimentos, providências ou impugnar o presente edital o interessado que não se manifestar dentro dos prazos previstos no item 19.4, o que caracterizará aceitação de todos os seus termos e condições. Qualquer manifestação posterior que venha a apontar falhas ou irregularidades que o viciariam não terá efeito de recurso perante a Administração. </w:t>
      </w:r>
    </w:p>
    <w:p w14:paraId="0E058952" w14:textId="51831400" w:rsidR="00CA1826" w:rsidRDefault="00AD607E" w:rsidP="00AD607E">
      <w:pPr>
        <w:spacing w:line="360" w:lineRule="auto"/>
        <w:ind w:firstLine="708"/>
        <w:jc w:val="both"/>
        <w:rPr>
          <w:rFonts w:ascii="Tahoma" w:hAnsi="Tahoma" w:cs="Tahoma"/>
        </w:rPr>
      </w:pPr>
      <w:r>
        <w:rPr>
          <w:rFonts w:ascii="Tahoma" w:hAnsi="Tahoma" w:cs="Tahoma"/>
        </w:rPr>
        <w:t xml:space="preserve">22.9. Independentemente de declaração expressa, </w:t>
      </w:r>
      <w:r w:rsidR="00CA1826" w:rsidRPr="00CA1826">
        <w:rPr>
          <w:rFonts w:ascii="Tahoma" w:hAnsi="Tahoma" w:cs="Tahoma"/>
        </w:rPr>
        <w:t xml:space="preserve">o preenchimento de proposta comercial e apresentação dos documentos de habilitação implica </w:t>
      </w:r>
      <w:r w:rsidR="007740B5">
        <w:rPr>
          <w:rFonts w:ascii="Tahoma" w:hAnsi="Tahoma" w:cs="Tahoma"/>
        </w:rPr>
        <w:t>n</w:t>
      </w:r>
      <w:r w:rsidR="00CA1826" w:rsidRPr="00CA1826">
        <w:rPr>
          <w:rFonts w:ascii="Tahoma" w:hAnsi="Tahoma" w:cs="Tahoma"/>
        </w:rPr>
        <w:t xml:space="preserve">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3D4D3AA6" w14:textId="067D3FCF" w:rsidR="00AD607E" w:rsidRDefault="00AD607E" w:rsidP="00AD607E">
      <w:pPr>
        <w:spacing w:line="360" w:lineRule="auto"/>
        <w:ind w:firstLine="708"/>
        <w:jc w:val="both"/>
        <w:rPr>
          <w:rFonts w:ascii="Tahoma" w:hAnsi="Tahoma" w:cs="Tahoma"/>
        </w:rPr>
      </w:pPr>
      <w:r>
        <w:rPr>
          <w:rFonts w:ascii="Tahoma" w:hAnsi="Tahoma" w:cs="Tahoma"/>
        </w:rPr>
        <w:t xml:space="preserve">22.10. O pregoeiro poderá, a seu exclusivo critério, a qualquer momento, solicitar aos licitantes, por escrito, informações adicionais sobre a proposta comercial e as documentações apresentadas. O não atendimento da solicitação no prazo estabelecido poderá, a critério do pregoeiro, implicar em desclassificação do licitante. </w:t>
      </w:r>
    </w:p>
    <w:p w14:paraId="56CFC06B" w14:textId="77777777" w:rsidR="00AD607E" w:rsidRDefault="00AD607E" w:rsidP="00AD607E">
      <w:pPr>
        <w:spacing w:line="360" w:lineRule="auto"/>
        <w:ind w:firstLine="708"/>
        <w:jc w:val="both"/>
        <w:rPr>
          <w:rFonts w:ascii="Tahoma" w:hAnsi="Tahoma" w:cs="Tahoma"/>
        </w:rPr>
      </w:pPr>
      <w:r>
        <w:rPr>
          <w:rFonts w:ascii="Tahoma" w:hAnsi="Tahoma" w:cs="Tahoma"/>
        </w:rPr>
        <w:lastRenderedPageBreak/>
        <w:t xml:space="preserve">22.11.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7B159D63" w14:textId="77777777" w:rsidR="00AD607E" w:rsidRDefault="00AD607E" w:rsidP="00AD607E">
      <w:pPr>
        <w:spacing w:line="360" w:lineRule="auto"/>
        <w:ind w:firstLine="708"/>
        <w:jc w:val="both"/>
        <w:rPr>
          <w:rFonts w:ascii="Tahoma" w:hAnsi="Tahoma" w:cs="Tahoma"/>
        </w:rPr>
      </w:pPr>
      <w:r>
        <w:rPr>
          <w:rFonts w:ascii="Tahoma" w:hAnsi="Tahoma" w:cs="Tahoma"/>
        </w:rPr>
        <w:t>22.12. Da decisão que declarar o licitante vencedor, caberá recurso fundamentado dirigido ao pregoeiro, devendo os licitantes manifestarem imediata e motivadamente a sua intenção durante a sessão pública do certame, nos moldes do item 11. deste edital.</w:t>
      </w:r>
    </w:p>
    <w:p w14:paraId="0743DAFA" w14:textId="77777777" w:rsidR="00AD607E" w:rsidRDefault="00AD607E" w:rsidP="00AD607E">
      <w:pPr>
        <w:spacing w:line="360" w:lineRule="auto"/>
        <w:ind w:firstLine="708"/>
        <w:jc w:val="both"/>
        <w:rPr>
          <w:rFonts w:ascii="Tahoma" w:hAnsi="Tahoma" w:cs="Tahoma"/>
        </w:rPr>
      </w:pPr>
      <w:r>
        <w:rPr>
          <w:rFonts w:ascii="Tahoma" w:hAnsi="Tahoma" w:cs="Tahoma"/>
        </w:rPr>
        <w:t xml:space="preserve">22.13. Todas as referências a horário neste edital consideram o horário de Brasília-DF. </w:t>
      </w:r>
    </w:p>
    <w:p w14:paraId="51344D9C" w14:textId="77777777" w:rsidR="00AD607E" w:rsidRDefault="00AD607E" w:rsidP="00AD607E">
      <w:pPr>
        <w:spacing w:line="360" w:lineRule="auto"/>
        <w:ind w:firstLine="708"/>
        <w:jc w:val="both"/>
        <w:rPr>
          <w:rFonts w:ascii="Tahoma" w:hAnsi="Tahoma" w:cs="Tahoma"/>
        </w:rPr>
      </w:pPr>
      <w:r>
        <w:rPr>
          <w:rFonts w:ascii="Tahoma" w:hAnsi="Tahoma" w:cs="Tahoma"/>
        </w:rPr>
        <w:t>22.14. A Prefeitura do Município de Descalvado, São Paulo, se reserva no direito de ANULAR ou REVOGAR, no todo ou em parte, a presente Licitação, de acordo com o estatuído no artigo 49 da Lei Federal n° 8.666, de 21 de junho de 1.993, e demais pertinentes da Legislação vigente.</w:t>
      </w:r>
    </w:p>
    <w:p w14:paraId="5E923AA1" w14:textId="77777777" w:rsidR="00AD607E" w:rsidRDefault="00AD607E" w:rsidP="00AD607E">
      <w:pPr>
        <w:spacing w:line="360" w:lineRule="auto"/>
        <w:jc w:val="both"/>
        <w:rPr>
          <w:rFonts w:ascii="Tahoma" w:hAnsi="Tahoma" w:cs="Tahoma"/>
          <w:b/>
        </w:rPr>
      </w:pPr>
    </w:p>
    <w:p w14:paraId="2AE00DFA" w14:textId="77777777" w:rsidR="00AD607E" w:rsidRDefault="00AD607E" w:rsidP="00AD607E">
      <w:pPr>
        <w:spacing w:line="360" w:lineRule="auto"/>
        <w:jc w:val="both"/>
        <w:rPr>
          <w:rFonts w:ascii="Tahoma" w:hAnsi="Tahoma" w:cs="Tahoma"/>
          <w:b/>
          <w:i/>
          <w:iCs/>
        </w:rPr>
      </w:pPr>
      <w:r>
        <w:rPr>
          <w:rFonts w:ascii="Tahoma" w:hAnsi="Tahoma" w:cs="Tahoma"/>
          <w:b/>
          <w:i/>
          <w:iCs/>
        </w:rPr>
        <w:t>23.</w:t>
      </w:r>
      <w:r>
        <w:rPr>
          <w:rFonts w:ascii="Tahoma" w:hAnsi="Tahoma" w:cs="Tahoma"/>
          <w:b/>
          <w:i/>
          <w:iCs/>
        </w:rPr>
        <w:tab/>
        <w:t>DO FORO.</w:t>
      </w:r>
    </w:p>
    <w:p w14:paraId="70850157" w14:textId="77777777" w:rsidR="00AD607E" w:rsidRDefault="00AD607E" w:rsidP="00AD607E">
      <w:pPr>
        <w:spacing w:line="360" w:lineRule="auto"/>
        <w:jc w:val="both"/>
        <w:rPr>
          <w:rFonts w:ascii="Tahoma" w:hAnsi="Tahoma" w:cs="Tahoma"/>
        </w:rPr>
      </w:pPr>
      <w:r>
        <w:rPr>
          <w:rFonts w:ascii="Tahoma" w:hAnsi="Tahoma" w:cs="Tahoma"/>
        </w:rPr>
        <w:tab/>
        <w:t>23.1. Para dirimir controvérsia decorrente deste certame, o Foro competente é o da Comarca de Descalvado, Estado de São Paulo, excluído qualquer outro por mais privilegiado que seja.</w:t>
      </w:r>
    </w:p>
    <w:p w14:paraId="3991586C" w14:textId="77777777" w:rsidR="00AD607E" w:rsidRDefault="00AD607E" w:rsidP="00AD607E">
      <w:pPr>
        <w:spacing w:line="360" w:lineRule="auto"/>
        <w:jc w:val="both"/>
        <w:rPr>
          <w:rFonts w:ascii="Tahoma" w:hAnsi="Tahoma" w:cs="Tahoma"/>
        </w:rPr>
      </w:pPr>
    </w:p>
    <w:p w14:paraId="17F9FDC8"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Pr>
          <w:rFonts w:ascii="Tahoma" w:hAnsi="Tahoma" w:cs="Tahoma"/>
        </w:rPr>
        <w:tab/>
        <w:t>Dar-se-lhe-á a divulgação prevista em Lei, para que todos tomem conhecimento e ninguém possa alegar ignorância (artigo 4° da Lei Federal n° 10.520/2.002).</w:t>
      </w:r>
    </w:p>
    <w:p w14:paraId="6C898D43" w14:textId="64F08FD9" w:rsidR="00AD607E" w:rsidRDefault="00AD607E" w:rsidP="00AD607E">
      <w:pPr>
        <w:spacing w:line="360" w:lineRule="auto"/>
        <w:jc w:val="center"/>
        <w:rPr>
          <w:rFonts w:ascii="Tahoma" w:hAnsi="Tahoma" w:cs="Tahoma"/>
        </w:rPr>
      </w:pPr>
    </w:p>
    <w:p w14:paraId="7BCB5856" w14:textId="4308D9A5" w:rsidR="002C52CF" w:rsidRDefault="002C52CF" w:rsidP="00AD607E">
      <w:pPr>
        <w:spacing w:line="360" w:lineRule="auto"/>
        <w:jc w:val="center"/>
        <w:rPr>
          <w:rFonts w:ascii="Tahoma" w:hAnsi="Tahoma" w:cs="Tahoma"/>
        </w:rPr>
      </w:pPr>
    </w:p>
    <w:p w14:paraId="45927944" w14:textId="77777777" w:rsidR="002C52CF" w:rsidRDefault="002C52CF" w:rsidP="00AD607E">
      <w:pPr>
        <w:spacing w:line="360" w:lineRule="auto"/>
        <w:jc w:val="center"/>
        <w:rPr>
          <w:rFonts w:ascii="Tahoma" w:hAnsi="Tahoma" w:cs="Tahoma"/>
        </w:rPr>
      </w:pPr>
    </w:p>
    <w:p w14:paraId="73FD389A" w14:textId="029969EC" w:rsidR="00AD607E" w:rsidRDefault="00AD607E" w:rsidP="00AD607E">
      <w:pPr>
        <w:spacing w:line="360" w:lineRule="auto"/>
        <w:jc w:val="center"/>
        <w:rPr>
          <w:rFonts w:ascii="Tahoma" w:hAnsi="Tahoma" w:cs="Tahoma"/>
        </w:rPr>
      </w:pPr>
      <w:r>
        <w:rPr>
          <w:rFonts w:ascii="Tahoma" w:hAnsi="Tahoma" w:cs="Tahoma"/>
        </w:rPr>
        <w:t xml:space="preserve">Descalvado, </w:t>
      </w:r>
      <w:r w:rsidR="005C2D4A">
        <w:rPr>
          <w:rFonts w:ascii="Tahoma" w:hAnsi="Tahoma" w:cs="Tahoma"/>
        </w:rPr>
        <w:t>15</w:t>
      </w:r>
      <w:r w:rsidR="00F812F8">
        <w:rPr>
          <w:rFonts w:ascii="Tahoma" w:hAnsi="Tahoma" w:cs="Tahoma"/>
        </w:rPr>
        <w:t xml:space="preserve"> de</w:t>
      </w:r>
      <w:r w:rsidR="00A90388">
        <w:rPr>
          <w:rFonts w:ascii="Tahoma" w:hAnsi="Tahoma" w:cs="Tahoma"/>
        </w:rPr>
        <w:t xml:space="preserve"> </w:t>
      </w:r>
      <w:r w:rsidR="005C2D4A">
        <w:rPr>
          <w:rFonts w:ascii="Tahoma" w:hAnsi="Tahoma" w:cs="Tahoma"/>
        </w:rPr>
        <w:t>março</w:t>
      </w:r>
      <w:r w:rsidR="00F812F8">
        <w:rPr>
          <w:rFonts w:ascii="Tahoma" w:hAnsi="Tahoma" w:cs="Tahoma"/>
        </w:rPr>
        <w:t xml:space="preserve"> de 2.02</w:t>
      </w:r>
      <w:r w:rsidR="00E75FE6">
        <w:rPr>
          <w:rFonts w:ascii="Tahoma" w:hAnsi="Tahoma" w:cs="Tahoma"/>
        </w:rPr>
        <w:t>3</w:t>
      </w:r>
      <w:r>
        <w:rPr>
          <w:rFonts w:ascii="Tahoma" w:hAnsi="Tahoma" w:cs="Tahoma"/>
        </w:rPr>
        <w:t>.</w:t>
      </w:r>
    </w:p>
    <w:p w14:paraId="54715020" w14:textId="77777777" w:rsidR="00AD607E" w:rsidRDefault="00AD607E" w:rsidP="00AD607E">
      <w:pPr>
        <w:spacing w:line="360" w:lineRule="auto"/>
        <w:jc w:val="center"/>
        <w:rPr>
          <w:rFonts w:ascii="Tahoma" w:hAnsi="Tahoma" w:cs="Tahoma"/>
          <w:b/>
          <w:i/>
        </w:rPr>
      </w:pPr>
    </w:p>
    <w:p w14:paraId="1A1BAFEC" w14:textId="77777777" w:rsidR="00AD607E" w:rsidRDefault="00AD607E" w:rsidP="00AD607E">
      <w:pPr>
        <w:spacing w:line="360" w:lineRule="auto"/>
        <w:jc w:val="center"/>
        <w:rPr>
          <w:rFonts w:ascii="Tahoma" w:hAnsi="Tahoma" w:cs="Tahoma"/>
          <w:b/>
          <w:i/>
        </w:rPr>
      </w:pPr>
    </w:p>
    <w:p w14:paraId="3338B179" w14:textId="77777777" w:rsidR="00AD607E" w:rsidRDefault="00AD607E" w:rsidP="00AD607E">
      <w:pPr>
        <w:spacing w:line="360" w:lineRule="auto"/>
        <w:jc w:val="center"/>
        <w:rPr>
          <w:rFonts w:ascii="Tahoma" w:hAnsi="Tahoma" w:cs="Tahoma"/>
          <w:b/>
          <w:i/>
        </w:rPr>
      </w:pPr>
    </w:p>
    <w:p w14:paraId="20FD4667"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2F828FEC" w14:textId="77777777" w:rsidR="00AD607E" w:rsidRDefault="00AD607E" w:rsidP="00AD607E">
      <w:pPr>
        <w:spacing w:line="360" w:lineRule="auto"/>
        <w:jc w:val="center"/>
        <w:rPr>
          <w:rFonts w:ascii="Tahoma" w:hAnsi="Tahoma" w:cs="Tahoma"/>
          <w:b/>
          <w:i/>
        </w:rPr>
      </w:pPr>
      <w:r>
        <w:rPr>
          <w:rFonts w:ascii="Tahoma" w:hAnsi="Tahoma" w:cs="Tahoma"/>
          <w:b/>
          <w:i/>
        </w:rPr>
        <w:t>Prefeito</w:t>
      </w:r>
    </w:p>
    <w:p w14:paraId="3ED8148B" w14:textId="77777777" w:rsidR="00AD607E" w:rsidRDefault="00AD607E" w:rsidP="00AD607E">
      <w:pPr>
        <w:spacing w:line="360" w:lineRule="auto"/>
        <w:jc w:val="center"/>
        <w:rPr>
          <w:rFonts w:ascii="Tahoma" w:hAnsi="Tahoma" w:cs="Tahoma"/>
          <w:b/>
          <w:i/>
        </w:rPr>
      </w:pPr>
      <w:r>
        <w:rPr>
          <w:rFonts w:ascii="Tahoma" w:hAnsi="Tahoma" w:cs="Tahoma"/>
          <w:b/>
          <w:i/>
        </w:rPr>
        <w:br w:type="page"/>
      </w:r>
      <w:r>
        <w:rPr>
          <w:rFonts w:ascii="Tahoma" w:hAnsi="Tahoma" w:cs="Tahoma"/>
          <w:b/>
          <w:i/>
        </w:rPr>
        <w:lastRenderedPageBreak/>
        <w:t>A N E X O   I</w:t>
      </w:r>
    </w:p>
    <w:p w14:paraId="0299011A" w14:textId="77777777" w:rsidR="00AD607E" w:rsidRDefault="00AD607E" w:rsidP="00AD607E">
      <w:pPr>
        <w:spacing w:line="360" w:lineRule="auto"/>
        <w:jc w:val="center"/>
        <w:rPr>
          <w:rFonts w:ascii="Tahoma" w:hAnsi="Tahoma" w:cs="Tahoma"/>
          <w:b/>
          <w:i/>
        </w:rPr>
      </w:pPr>
    </w:p>
    <w:p w14:paraId="42CBE570" w14:textId="5B6A3899" w:rsidR="00AD607E" w:rsidRDefault="00AD607E" w:rsidP="00AD607E">
      <w:pPr>
        <w:spacing w:line="360" w:lineRule="auto"/>
        <w:rPr>
          <w:rFonts w:ascii="Tahoma" w:hAnsi="Tahoma" w:cs="Tahoma"/>
          <w:b/>
          <w:i/>
        </w:rPr>
      </w:pPr>
      <w:r>
        <w:rPr>
          <w:rFonts w:ascii="Tahoma" w:hAnsi="Tahoma" w:cs="Tahoma"/>
          <w:b/>
          <w:i/>
        </w:rPr>
        <w:t xml:space="preserve">PROCESSO Nº </w:t>
      </w:r>
      <w:r w:rsidR="005C2D4A">
        <w:rPr>
          <w:rFonts w:ascii="Tahoma" w:hAnsi="Tahoma" w:cs="Tahoma"/>
          <w:b/>
          <w:i/>
        </w:rPr>
        <w:t>039/2.023</w:t>
      </w:r>
      <w:r>
        <w:rPr>
          <w:rFonts w:ascii="Tahoma" w:hAnsi="Tahoma" w:cs="Tahoma"/>
          <w:b/>
          <w:i/>
        </w:rPr>
        <w:t>.</w:t>
      </w:r>
    </w:p>
    <w:p w14:paraId="232DCCDD" w14:textId="5D5B7E3D" w:rsidR="00AD607E" w:rsidRDefault="00AD607E" w:rsidP="00AD607E">
      <w:pPr>
        <w:spacing w:line="360" w:lineRule="auto"/>
        <w:rPr>
          <w:rFonts w:ascii="Tahoma" w:hAnsi="Tahoma" w:cs="Tahoma"/>
          <w:b/>
          <w:i/>
        </w:rPr>
      </w:pPr>
      <w:r>
        <w:rPr>
          <w:rFonts w:ascii="Tahoma" w:hAnsi="Tahoma" w:cs="Tahoma"/>
          <w:b/>
          <w:i/>
        </w:rPr>
        <w:t xml:space="preserve">PREGÃO ELETRÔNICO Nº </w:t>
      </w:r>
      <w:r w:rsidR="005C2D4A">
        <w:rPr>
          <w:rFonts w:ascii="Tahoma" w:hAnsi="Tahoma" w:cs="Tahoma"/>
          <w:b/>
          <w:i/>
        </w:rPr>
        <w:t>024/2.023</w:t>
      </w:r>
      <w:r>
        <w:rPr>
          <w:rFonts w:ascii="Tahoma" w:hAnsi="Tahoma" w:cs="Tahoma"/>
          <w:b/>
          <w:i/>
        </w:rPr>
        <w:t>.</w:t>
      </w:r>
    </w:p>
    <w:p w14:paraId="2F18F63B" w14:textId="77777777" w:rsidR="00AD607E" w:rsidRDefault="00AD607E" w:rsidP="00AD607E">
      <w:pPr>
        <w:spacing w:line="360" w:lineRule="auto"/>
        <w:rPr>
          <w:rFonts w:ascii="Tahoma" w:hAnsi="Tahoma" w:cs="Tahoma"/>
        </w:rPr>
      </w:pPr>
    </w:p>
    <w:p w14:paraId="6BAAF4E5" w14:textId="49700B44" w:rsidR="00AD607E" w:rsidRDefault="00AD607E" w:rsidP="00AD607E">
      <w:pPr>
        <w:spacing w:line="360" w:lineRule="auto"/>
        <w:jc w:val="both"/>
        <w:rPr>
          <w:rFonts w:ascii="Tahoma" w:hAnsi="Tahoma" w:cs="Tahoma"/>
        </w:rPr>
      </w:pPr>
      <w:r>
        <w:rPr>
          <w:rFonts w:ascii="Tahoma" w:hAnsi="Tahoma" w:cs="Tahoma"/>
          <w:b/>
          <w:i/>
        </w:rPr>
        <w:t xml:space="preserve">OBJETO: </w:t>
      </w:r>
      <w:r w:rsidR="00B10920" w:rsidRPr="00B10920">
        <w:rPr>
          <w:rFonts w:ascii="Tahoma" w:hAnsi="Tahoma" w:cs="Tahoma"/>
          <w:color w:val="000000"/>
        </w:rPr>
        <w:t>Registro de Preços para eventuais aquisições parceladas de medicamentos para atender Ações Judiciais, em atendimento às necessidades da Secretaria de Saúde da Prefeitura do Município de Descalvado, Estado de São Paulo, pelo período de 12 (doze) meses</w:t>
      </w:r>
      <w:r>
        <w:rPr>
          <w:rFonts w:ascii="Tahoma" w:hAnsi="Tahoma" w:cs="Tahoma"/>
          <w:bCs/>
          <w:iCs/>
        </w:rPr>
        <w:t>.</w:t>
      </w:r>
    </w:p>
    <w:p w14:paraId="4BD29F79" w14:textId="77777777" w:rsidR="00AD607E" w:rsidRDefault="00AD607E" w:rsidP="00656B45">
      <w:pPr>
        <w:spacing w:before="240" w:line="360" w:lineRule="auto"/>
        <w:jc w:val="center"/>
        <w:rPr>
          <w:rFonts w:ascii="Tahoma" w:hAnsi="Tahoma" w:cs="Tahoma"/>
          <w:b/>
          <w:i/>
          <w:u w:val="single"/>
        </w:rPr>
      </w:pPr>
      <w:r>
        <w:rPr>
          <w:rFonts w:ascii="Tahoma" w:hAnsi="Tahoma" w:cs="Tahoma"/>
          <w:b/>
          <w:i/>
          <w:u w:val="single"/>
        </w:rPr>
        <w:t>Das características e especificações mínimas</w:t>
      </w:r>
    </w:p>
    <w:p w14:paraId="6A3CB055" w14:textId="77777777" w:rsidR="00AD607E" w:rsidRDefault="00AD607E" w:rsidP="00527002">
      <w:pPr>
        <w:spacing w:line="360" w:lineRule="auto"/>
        <w:jc w:val="center"/>
        <w:rPr>
          <w:rFonts w:ascii="Tahoma" w:eastAsia="Batang" w:hAnsi="Tahoma" w:cs="Tahoma"/>
          <w:b/>
          <w:iCs/>
        </w:rPr>
      </w:pPr>
      <w:r>
        <w:rPr>
          <w:rFonts w:ascii="Tahoma" w:eastAsia="Batang" w:hAnsi="Tahoma" w:cs="Tahoma"/>
          <w:b/>
          <w:iCs/>
        </w:rPr>
        <w:t>COTA PRINCIPAL</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4"/>
        <w:gridCol w:w="865"/>
        <w:gridCol w:w="762"/>
        <w:gridCol w:w="7040"/>
      </w:tblGrid>
      <w:tr w:rsidR="006A26E1" w:rsidRPr="005B06B4" w14:paraId="3945F6EC" w14:textId="77777777" w:rsidTr="00922CCF">
        <w:trPr>
          <w:trHeight w:val="283"/>
          <w:jc w:val="center"/>
        </w:trPr>
        <w:tc>
          <w:tcPr>
            <w:tcW w:w="684" w:type="dxa"/>
            <w:vAlign w:val="center"/>
            <w:hideMark/>
          </w:tcPr>
          <w:p w14:paraId="3545A2BE" w14:textId="77777777" w:rsidR="006A26E1" w:rsidRPr="005B06B4" w:rsidRDefault="006A26E1" w:rsidP="00B10920">
            <w:pPr>
              <w:spacing w:line="276" w:lineRule="auto"/>
              <w:jc w:val="center"/>
              <w:rPr>
                <w:rFonts w:ascii="Tahoma" w:hAnsi="Tahoma" w:cs="Tahoma"/>
                <w:b/>
              </w:rPr>
            </w:pPr>
            <w:r w:rsidRPr="005B06B4">
              <w:rPr>
                <w:rFonts w:ascii="Tahoma" w:hAnsi="Tahoma" w:cs="Tahoma"/>
                <w:b/>
              </w:rPr>
              <w:t>Item</w:t>
            </w:r>
          </w:p>
        </w:tc>
        <w:tc>
          <w:tcPr>
            <w:tcW w:w="865" w:type="dxa"/>
            <w:vAlign w:val="center"/>
            <w:hideMark/>
          </w:tcPr>
          <w:p w14:paraId="4B812226" w14:textId="77777777" w:rsidR="006A26E1" w:rsidRPr="005B06B4" w:rsidRDefault="006A26E1" w:rsidP="00B10920">
            <w:pPr>
              <w:spacing w:line="276" w:lineRule="auto"/>
              <w:jc w:val="center"/>
              <w:rPr>
                <w:rFonts w:ascii="Tahoma" w:hAnsi="Tahoma" w:cs="Tahoma"/>
                <w:b/>
              </w:rPr>
            </w:pPr>
            <w:r w:rsidRPr="005B06B4">
              <w:rPr>
                <w:rFonts w:ascii="Tahoma" w:hAnsi="Tahoma" w:cs="Tahoma"/>
                <w:b/>
              </w:rPr>
              <w:t>Quant.</w:t>
            </w:r>
          </w:p>
        </w:tc>
        <w:tc>
          <w:tcPr>
            <w:tcW w:w="762" w:type="dxa"/>
            <w:vAlign w:val="center"/>
            <w:hideMark/>
          </w:tcPr>
          <w:p w14:paraId="3407DE74" w14:textId="77777777" w:rsidR="006A26E1" w:rsidRPr="005B06B4" w:rsidRDefault="006A26E1" w:rsidP="00B10920">
            <w:pPr>
              <w:spacing w:line="276" w:lineRule="auto"/>
              <w:jc w:val="center"/>
              <w:rPr>
                <w:rFonts w:ascii="Tahoma" w:hAnsi="Tahoma" w:cs="Tahoma"/>
                <w:b/>
              </w:rPr>
            </w:pPr>
            <w:r w:rsidRPr="005B06B4">
              <w:rPr>
                <w:rFonts w:ascii="Tahoma" w:hAnsi="Tahoma" w:cs="Tahoma"/>
                <w:b/>
              </w:rPr>
              <w:t>Unid.</w:t>
            </w:r>
          </w:p>
        </w:tc>
        <w:tc>
          <w:tcPr>
            <w:tcW w:w="7040" w:type="dxa"/>
            <w:vAlign w:val="center"/>
            <w:hideMark/>
          </w:tcPr>
          <w:p w14:paraId="2CEDC908" w14:textId="6CC14A3E" w:rsidR="006A26E1" w:rsidRPr="005B06B4" w:rsidRDefault="00A06304" w:rsidP="00B10920">
            <w:pPr>
              <w:spacing w:line="276" w:lineRule="auto"/>
              <w:jc w:val="center"/>
              <w:rPr>
                <w:rFonts w:ascii="Tahoma" w:hAnsi="Tahoma" w:cs="Tahoma"/>
                <w:bCs/>
              </w:rPr>
            </w:pPr>
            <w:r w:rsidRPr="005B06B4">
              <w:rPr>
                <w:rFonts w:ascii="Tahoma" w:eastAsia="Batang" w:hAnsi="Tahoma" w:cs="Tahoma"/>
                <w:b/>
              </w:rPr>
              <w:t>Descrição mínima dos materiais</w:t>
            </w:r>
          </w:p>
        </w:tc>
      </w:tr>
      <w:tr w:rsidR="00B10920" w:rsidRPr="005B06B4" w14:paraId="28131653" w14:textId="77777777" w:rsidTr="00922CCF">
        <w:trPr>
          <w:trHeight w:val="283"/>
          <w:jc w:val="center"/>
        </w:trPr>
        <w:tc>
          <w:tcPr>
            <w:tcW w:w="684" w:type="dxa"/>
            <w:shd w:val="clear" w:color="auto" w:fill="auto"/>
            <w:vAlign w:val="center"/>
          </w:tcPr>
          <w:p w14:paraId="4C1E8C5B" w14:textId="366BAC10"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01</w:t>
            </w:r>
          </w:p>
        </w:tc>
        <w:tc>
          <w:tcPr>
            <w:tcW w:w="865" w:type="dxa"/>
            <w:shd w:val="clear" w:color="auto" w:fill="auto"/>
            <w:vAlign w:val="center"/>
          </w:tcPr>
          <w:p w14:paraId="4AFB69FB" w14:textId="0B3F73AC" w:rsidR="00B10920" w:rsidRPr="005B06B4" w:rsidRDefault="00D955C7" w:rsidP="00B10920">
            <w:pPr>
              <w:spacing w:line="276" w:lineRule="auto"/>
              <w:jc w:val="center"/>
              <w:rPr>
                <w:rFonts w:ascii="Tahoma" w:hAnsi="Tahoma" w:cs="Tahoma"/>
              </w:rPr>
            </w:pPr>
            <w:r>
              <w:rPr>
                <w:rFonts w:ascii="Calibri" w:hAnsi="Calibri" w:cs="Calibri"/>
                <w:color w:val="000000"/>
                <w:sz w:val="22"/>
                <w:szCs w:val="22"/>
              </w:rPr>
              <w:t>0</w:t>
            </w:r>
            <w:r w:rsidR="00B10920">
              <w:rPr>
                <w:rFonts w:ascii="Calibri" w:hAnsi="Calibri" w:cs="Calibri"/>
                <w:color w:val="000000"/>
                <w:sz w:val="22"/>
                <w:szCs w:val="22"/>
              </w:rPr>
              <w:t>9</w:t>
            </w:r>
          </w:p>
        </w:tc>
        <w:tc>
          <w:tcPr>
            <w:tcW w:w="762" w:type="dxa"/>
            <w:shd w:val="clear" w:color="auto" w:fill="auto"/>
            <w:vAlign w:val="center"/>
          </w:tcPr>
          <w:p w14:paraId="2A1DA3BE" w14:textId="04E6FCF8"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AMP</w:t>
            </w:r>
          </w:p>
        </w:tc>
        <w:tc>
          <w:tcPr>
            <w:tcW w:w="7040" w:type="dxa"/>
            <w:shd w:val="clear" w:color="auto" w:fill="auto"/>
            <w:vAlign w:val="center"/>
          </w:tcPr>
          <w:p w14:paraId="4E1F7688" w14:textId="654FE7E8" w:rsidR="00B10920" w:rsidRPr="005B06B4" w:rsidRDefault="00B10920" w:rsidP="00B10920">
            <w:pPr>
              <w:spacing w:line="276" w:lineRule="auto"/>
              <w:jc w:val="center"/>
              <w:rPr>
                <w:rFonts w:ascii="Tahoma" w:hAnsi="Tahoma" w:cs="Tahoma"/>
              </w:rPr>
            </w:pPr>
            <w:r w:rsidRPr="00FE0EBE">
              <w:rPr>
                <w:rFonts w:ascii="Tahoma" w:hAnsi="Tahoma" w:cs="Tahoma"/>
                <w:color w:val="000000"/>
              </w:rPr>
              <w:t xml:space="preserve">BENRALIZUMABE 30 MG/ML, CAIXA COM 1 SERINGA PRENCHIDA COM 1 ML DE SOLUÇÃO DE USO SUBCUTÂNEO. </w:t>
            </w:r>
            <w:r w:rsidRPr="00FE0EBE">
              <w:rPr>
                <w:rFonts w:ascii="Tahoma" w:hAnsi="Tahoma" w:cs="Tahoma"/>
                <w:i/>
                <w:iCs/>
                <w:color w:val="000000"/>
              </w:rPr>
              <w:t>Ação Judicial nº 1000331-72.2020.8.26.0160</w:t>
            </w:r>
          </w:p>
        </w:tc>
      </w:tr>
      <w:tr w:rsidR="00B10920" w:rsidRPr="005B06B4" w14:paraId="7AF3A89C" w14:textId="77777777" w:rsidTr="00922CCF">
        <w:trPr>
          <w:trHeight w:val="283"/>
          <w:jc w:val="center"/>
        </w:trPr>
        <w:tc>
          <w:tcPr>
            <w:tcW w:w="684" w:type="dxa"/>
            <w:shd w:val="clear" w:color="auto" w:fill="auto"/>
            <w:vAlign w:val="center"/>
          </w:tcPr>
          <w:p w14:paraId="5B9E2462" w14:textId="5BB4C5C4"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02</w:t>
            </w:r>
          </w:p>
        </w:tc>
        <w:tc>
          <w:tcPr>
            <w:tcW w:w="865" w:type="dxa"/>
            <w:shd w:val="clear" w:color="auto" w:fill="auto"/>
            <w:vAlign w:val="center"/>
          </w:tcPr>
          <w:p w14:paraId="5CE69832" w14:textId="20A22266"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810</w:t>
            </w:r>
          </w:p>
        </w:tc>
        <w:tc>
          <w:tcPr>
            <w:tcW w:w="762" w:type="dxa"/>
            <w:shd w:val="clear" w:color="auto" w:fill="auto"/>
            <w:vAlign w:val="center"/>
          </w:tcPr>
          <w:p w14:paraId="156992C7" w14:textId="2C83606E"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CPR</w:t>
            </w:r>
          </w:p>
        </w:tc>
        <w:tc>
          <w:tcPr>
            <w:tcW w:w="7040" w:type="dxa"/>
            <w:shd w:val="clear" w:color="auto" w:fill="auto"/>
            <w:vAlign w:val="center"/>
          </w:tcPr>
          <w:p w14:paraId="0E30A341" w14:textId="4580A12C" w:rsidR="00B10920" w:rsidRPr="005B06B4" w:rsidRDefault="00B10920" w:rsidP="00B10920">
            <w:pPr>
              <w:spacing w:line="276" w:lineRule="auto"/>
              <w:jc w:val="center"/>
              <w:rPr>
                <w:rFonts w:ascii="Tahoma" w:hAnsi="Tahoma" w:cs="Tahoma"/>
              </w:rPr>
            </w:pPr>
            <w:r w:rsidRPr="00FE0EBE">
              <w:rPr>
                <w:rFonts w:ascii="Tahoma" w:hAnsi="Tahoma" w:cs="Tahoma"/>
                <w:color w:val="000000"/>
              </w:rPr>
              <w:t xml:space="preserve">BROMAZEPAM, DOSAGEM: 3 MG, FORMA FARMACÊUTICA: LIBERAÇÃO CONTROLADA. </w:t>
            </w:r>
            <w:r w:rsidRPr="00FE0EBE">
              <w:rPr>
                <w:rFonts w:ascii="Tahoma" w:hAnsi="Tahoma" w:cs="Tahoma"/>
                <w:i/>
                <w:iCs/>
                <w:color w:val="000000"/>
              </w:rPr>
              <w:t>Ação Judicial nº 0000937-49.2022.8.26.0160</w:t>
            </w:r>
          </w:p>
        </w:tc>
      </w:tr>
      <w:tr w:rsidR="00B10920" w:rsidRPr="005B06B4" w14:paraId="20F7FB91" w14:textId="77777777" w:rsidTr="00922CCF">
        <w:trPr>
          <w:trHeight w:val="283"/>
          <w:jc w:val="center"/>
        </w:trPr>
        <w:tc>
          <w:tcPr>
            <w:tcW w:w="684" w:type="dxa"/>
            <w:shd w:val="clear" w:color="auto" w:fill="auto"/>
            <w:vAlign w:val="center"/>
          </w:tcPr>
          <w:p w14:paraId="58622D8D" w14:textId="4113D5E2"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03</w:t>
            </w:r>
          </w:p>
        </w:tc>
        <w:tc>
          <w:tcPr>
            <w:tcW w:w="865" w:type="dxa"/>
            <w:shd w:val="clear" w:color="auto" w:fill="auto"/>
            <w:vAlign w:val="center"/>
          </w:tcPr>
          <w:p w14:paraId="497A5E40" w14:textId="070E55C9"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27</w:t>
            </w:r>
          </w:p>
        </w:tc>
        <w:tc>
          <w:tcPr>
            <w:tcW w:w="762" w:type="dxa"/>
            <w:shd w:val="clear" w:color="auto" w:fill="auto"/>
            <w:vAlign w:val="center"/>
          </w:tcPr>
          <w:p w14:paraId="767EA9E5" w14:textId="4717277D"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FR</w:t>
            </w:r>
          </w:p>
        </w:tc>
        <w:tc>
          <w:tcPr>
            <w:tcW w:w="7040" w:type="dxa"/>
            <w:shd w:val="clear" w:color="auto" w:fill="auto"/>
            <w:vAlign w:val="center"/>
          </w:tcPr>
          <w:p w14:paraId="74489E90" w14:textId="72B3F26B" w:rsidR="00B10920" w:rsidRPr="005B06B4" w:rsidRDefault="00B10920" w:rsidP="00B10920">
            <w:pPr>
              <w:spacing w:line="276" w:lineRule="auto"/>
              <w:jc w:val="center"/>
              <w:rPr>
                <w:rFonts w:ascii="Tahoma" w:hAnsi="Tahoma" w:cs="Tahoma"/>
              </w:rPr>
            </w:pPr>
            <w:r w:rsidRPr="00FE0EBE">
              <w:rPr>
                <w:rFonts w:ascii="Tahoma" w:hAnsi="Tahoma" w:cs="Tahoma"/>
                <w:color w:val="000000"/>
              </w:rPr>
              <w:t xml:space="preserve">BUDESONIDA SPRAY NASAL 100MCG COM 100 DOSES. </w:t>
            </w:r>
            <w:r w:rsidRPr="00FE0EBE">
              <w:rPr>
                <w:rFonts w:ascii="Tahoma" w:hAnsi="Tahoma" w:cs="Tahoma"/>
                <w:i/>
                <w:iCs/>
                <w:color w:val="000000"/>
              </w:rPr>
              <w:t>Ação Judicial nº</w:t>
            </w:r>
            <w:r w:rsidRPr="00FE0EBE">
              <w:rPr>
                <w:rFonts w:ascii="Tahoma" w:hAnsi="Tahoma" w:cs="Tahoma"/>
              </w:rPr>
              <w:t xml:space="preserve"> </w:t>
            </w:r>
            <w:r w:rsidRPr="00FE0EBE">
              <w:rPr>
                <w:rFonts w:ascii="Tahoma" w:hAnsi="Tahoma" w:cs="Tahoma"/>
                <w:i/>
                <w:iCs/>
                <w:color w:val="000000"/>
              </w:rPr>
              <w:t>160.01.2011.001946-1</w:t>
            </w:r>
            <w:r>
              <w:rPr>
                <w:rFonts w:ascii="Tahoma" w:hAnsi="Tahoma" w:cs="Tahoma"/>
                <w:i/>
                <w:iCs/>
                <w:color w:val="000000"/>
              </w:rPr>
              <w:t xml:space="preserve">. </w:t>
            </w:r>
            <w:r w:rsidRPr="00FE0EBE">
              <w:rPr>
                <w:rFonts w:ascii="Tahoma" w:hAnsi="Tahoma" w:cs="Tahoma"/>
                <w:i/>
                <w:iCs/>
                <w:color w:val="000000"/>
              </w:rPr>
              <w:t>Necessário ser da marca "NOWX", conforme carta médica em anexo.</w:t>
            </w:r>
          </w:p>
        </w:tc>
      </w:tr>
      <w:tr w:rsidR="00B10920" w:rsidRPr="005B06B4" w14:paraId="27654591" w14:textId="77777777" w:rsidTr="00922CCF">
        <w:trPr>
          <w:trHeight w:val="283"/>
          <w:jc w:val="center"/>
        </w:trPr>
        <w:tc>
          <w:tcPr>
            <w:tcW w:w="684" w:type="dxa"/>
            <w:shd w:val="clear" w:color="auto" w:fill="auto"/>
            <w:vAlign w:val="center"/>
          </w:tcPr>
          <w:p w14:paraId="1046643F" w14:textId="3101053C"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04</w:t>
            </w:r>
          </w:p>
        </w:tc>
        <w:tc>
          <w:tcPr>
            <w:tcW w:w="865" w:type="dxa"/>
            <w:shd w:val="clear" w:color="auto" w:fill="auto"/>
            <w:vAlign w:val="center"/>
          </w:tcPr>
          <w:p w14:paraId="77808732" w14:textId="4BFDB25F"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14</w:t>
            </w:r>
          </w:p>
        </w:tc>
        <w:tc>
          <w:tcPr>
            <w:tcW w:w="762" w:type="dxa"/>
            <w:shd w:val="clear" w:color="auto" w:fill="auto"/>
            <w:vAlign w:val="center"/>
          </w:tcPr>
          <w:p w14:paraId="18CF7FDA" w14:textId="5E52C3D8"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FR</w:t>
            </w:r>
          </w:p>
        </w:tc>
        <w:tc>
          <w:tcPr>
            <w:tcW w:w="7040" w:type="dxa"/>
            <w:shd w:val="clear" w:color="auto" w:fill="auto"/>
            <w:vAlign w:val="center"/>
          </w:tcPr>
          <w:p w14:paraId="6B689D3E" w14:textId="7C67E01D" w:rsidR="00B10920" w:rsidRPr="005B06B4" w:rsidRDefault="00B10920" w:rsidP="00B10920">
            <w:pPr>
              <w:spacing w:line="276" w:lineRule="auto"/>
              <w:jc w:val="center"/>
              <w:rPr>
                <w:rFonts w:ascii="Tahoma" w:hAnsi="Tahoma" w:cs="Tahoma"/>
              </w:rPr>
            </w:pPr>
            <w:r w:rsidRPr="00FE0EBE">
              <w:rPr>
                <w:rFonts w:ascii="Tahoma" w:hAnsi="Tahoma" w:cs="Tahoma"/>
                <w:color w:val="000000"/>
              </w:rPr>
              <w:t xml:space="preserve">CANABIDIOL 50MG/ML FRASCO COM 30ML. </w:t>
            </w:r>
            <w:r w:rsidRPr="00FE0EBE">
              <w:rPr>
                <w:rFonts w:ascii="Tahoma" w:hAnsi="Tahoma" w:cs="Tahoma"/>
                <w:i/>
                <w:iCs/>
                <w:color w:val="000000"/>
              </w:rPr>
              <w:t>Ação Judicial nº 0000810-14.2022.8.26.0160</w:t>
            </w:r>
          </w:p>
        </w:tc>
      </w:tr>
      <w:tr w:rsidR="00B10920" w:rsidRPr="005B06B4" w14:paraId="52442259" w14:textId="77777777" w:rsidTr="00922CCF">
        <w:trPr>
          <w:trHeight w:val="283"/>
          <w:jc w:val="center"/>
        </w:trPr>
        <w:tc>
          <w:tcPr>
            <w:tcW w:w="684" w:type="dxa"/>
            <w:shd w:val="clear" w:color="auto" w:fill="auto"/>
            <w:vAlign w:val="center"/>
          </w:tcPr>
          <w:p w14:paraId="0E2E39F4" w14:textId="0F32A93D"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05</w:t>
            </w:r>
          </w:p>
        </w:tc>
        <w:tc>
          <w:tcPr>
            <w:tcW w:w="865" w:type="dxa"/>
            <w:shd w:val="clear" w:color="auto" w:fill="auto"/>
            <w:vAlign w:val="center"/>
          </w:tcPr>
          <w:p w14:paraId="1E720854" w14:textId="1C453712" w:rsidR="00B10920" w:rsidRPr="005B06B4" w:rsidRDefault="00D955C7" w:rsidP="00B10920">
            <w:pPr>
              <w:spacing w:line="276" w:lineRule="auto"/>
              <w:jc w:val="center"/>
              <w:rPr>
                <w:rFonts w:ascii="Tahoma" w:hAnsi="Tahoma" w:cs="Tahoma"/>
              </w:rPr>
            </w:pPr>
            <w:r>
              <w:rPr>
                <w:rFonts w:ascii="Calibri" w:hAnsi="Calibri" w:cs="Calibri"/>
                <w:color w:val="000000"/>
                <w:sz w:val="22"/>
                <w:szCs w:val="22"/>
              </w:rPr>
              <w:t>0</w:t>
            </w:r>
            <w:r w:rsidR="00B10920">
              <w:rPr>
                <w:rFonts w:ascii="Calibri" w:hAnsi="Calibri" w:cs="Calibri"/>
                <w:color w:val="000000"/>
                <w:sz w:val="22"/>
                <w:szCs w:val="22"/>
              </w:rPr>
              <w:t>3</w:t>
            </w:r>
          </w:p>
        </w:tc>
        <w:tc>
          <w:tcPr>
            <w:tcW w:w="762" w:type="dxa"/>
            <w:shd w:val="clear" w:color="auto" w:fill="auto"/>
            <w:vAlign w:val="center"/>
          </w:tcPr>
          <w:p w14:paraId="17B64B52" w14:textId="283022B7"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AMP</w:t>
            </w:r>
          </w:p>
        </w:tc>
        <w:tc>
          <w:tcPr>
            <w:tcW w:w="7040" w:type="dxa"/>
            <w:shd w:val="clear" w:color="auto" w:fill="auto"/>
            <w:vAlign w:val="center"/>
          </w:tcPr>
          <w:p w14:paraId="4774433C" w14:textId="380DB272" w:rsidR="00B10920" w:rsidRPr="005B06B4" w:rsidRDefault="00B10920" w:rsidP="00B10920">
            <w:pPr>
              <w:spacing w:line="276" w:lineRule="auto"/>
              <w:jc w:val="center"/>
              <w:rPr>
                <w:rFonts w:ascii="Tahoma" w:hAnsi="Tahoma" w:cs="Tahoma"/>
              </w:rPr>
            </w:pPr>
            <w:r w:rsidRPr="00FE0EBE">
              <w:rPr>
                <w:rFonts w:ascii="Tahoma" w:hAnsi="Tahoma" w:cs="Tahoma"/>
                <w:color w:val="000000"/>
              </w:rPr>
              <w:t xml:space="preserve">DENOSUMAB SOLUÇÃO INJETÁVEL 60MG SERINGA COM 1ML (PROLIA 60MG). </w:t>
            </w:r>
            <w:r w:rsidRPr="00FE0EBE">
              <w:rPr>
                <w:rFonts w:ascii="Tahoma" w:hAnsi="Tahoma" w:cs="Tahoma"/>
                <w:i/>
                <w:iCs/>
                <w:color w:val="000000"/>
              </w:rPr>
              <w:t>Ação Judicial nº 1000524-19.2022.8.26.0160</w:t>
            </w:r>
          </w:p>
        </w:tc>
      </w:tr>
      <w:tr w:rsidR="00B10920" w:rsidRPr="005B06B4" w14:paraId="4D01F940" w14:textId="77777777" w:rsidTr="00922CCF">
        <w:trPr>
          <w:trHeight w:val="283"/>
          <w:jc w:val="center"/>
        </w:trPr>
        <w:tc>
          <w:tcPr>
            <w:tcW w:w="684" w:type="dxa"/>
            <w:shd w:val="clear" w:color="auto" w:fill="auto"/>
            <w:vAlign w:val="center"/>
          </w:tcPr>
          <w:p w14:paraId="1AE68A19" w14:textId="259345DB"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06</w:t>
            </w:r>
          </w:p>
        </w:tc>
        <w:tc>
          <w:tcPr>
            <w:tcW w:w="865" w:type="dxa"/>
            <w:shd w:val="clear" w:color="auto" w:fill="auto"/>
            <w:vAlign w:val="center"/>
          </w:tcPr>
          <w:p w14:paraId="194CABCA" w14:textId="265E801D" w:rsidR="00B10920" w:rsidRPr="005B06B4" w:rsidRDefault="00D955C7" w:rsidP="00B10920">
            <w:pPr>
              <w:spacing w:line="276" w:lineRule="auto"/>
              <w:jc w:val="center"/>
              <w:rPr>
                <w:rFonts w:ascii="Tahoma" w:hAnsi="Tahoma" w:cs="Tahoma"/>
              </w:rPr>
            </w:pPr>
            <w:r>
              <w:rPr>
                <w:rFonts w:ascii="Calibri" w:hAnsi="Calibri" w:cs="Calibri"/>
                <w:color w:val="000000"/>
                <w:sz w:val="22"/>
                <w:szCs w:val="22"/>
              </w:rPr>
              <w:t>0</w:t>
            </w:r>
            <w:r w:rsidR="00B10920">
              <w:rPr>
                <w:rFonts w:ascii="Calibri" w:hAnsi="Calibri" w:cs="Calibri"/>
                <w:color w:val="000000"/>
                <w:sz w:val="22"/>
                <w:szCs w:val="22"/>
              </w:rPr>
              <w:t>3</w:t>
            </w:r>
          </w:p>
        </w:tc>
        <w:tc>
          <w:tcPr>
            <w:tcW w:w="762" w:type="dxa"/>
            <w:shd w:val="clear" w:color="auto" w:fill="auto"/>
            <w:vAlign w:val="center"/>
          </w:tcPr>
          <w:p w14:paraId="2D671B88" w14:textId="59B099E0"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KIT</w:t>
            </w:r>
          </w:p>
        </w:tc>
        <w:tc>
          <w:tcPr>
            <w:tcW w:w="7040" w:type="dxa"/>
            <w:shd w:val="clear" w:color="auto" w:fill="auto"/>
            <w:vAlign w:val="center"/>
          </w:tcPr>
          <w:p w14:paraId="6797FE41" w14:textId="00838746" w:rsidR="00B10920" w:rsidRPr="005B06B4" w:rsidRDefault="00B10920" w:rsidP="00B10920">
            <w:pPr>
              <w:spacing w:line="276" w:lineRule="auto"/>
              <w:jc w:val="center"/>
              <w:rPr>
                <w:rFonts w:ascii="Tahoma" w:hAnsi="Tahoma" w:cs="Tahoma"/>
              </w:rPr>
            </w:pPr>
            <w:r w:rsidRPr="00FE0EBE">
              <w:rPr>
                <w:rFonts w:ascii="Tahoma" w:hAnsi="Tahoma" w:cs="Tahoma"/>
                <w:color w:val="000000"/>
              </w:rPr>
              <w:t xml:space="preserve">EPINEFRINA 0,30MG SOLUÇÃO INJETÁVEL COM 2 CANETAS DE ÚNICA APLICAÇÃO E 1 CANETA TESTE. </w:t>
            </w:r>
            <w:r w:rsidRPr="00FE0EBE">
              <w:rPr>
                <w:rFonts w:ascii="Tahoma" w:hAnsi="Tahoma" w:cs="Tahoma"/>
                <w:i/>
                <w:iCs/>
                <w:color w:val="000000"/>
              </w:rPr>
              <w:t>Ação Judicial nº 001285-09.2018.8.26.0160 e Ação Judicial nº 0000871-74.2019.8.26.0160</w:t>
            </w:r>
          </w:p>
        </w:tc>
      </w:tr>
      <w:tr w:rsidR="00B10920" w:rsidRPr="005B06B4" w14:paraId="6BC4FF8E" w14:textId="77777777" w:rsidTr="00922CCF">
        <w:trPr>
          <w:trHeight w:val="283"/>
          <w:jc w:val="center"/>
        </w:trPr>
        <w:tc>
          <w:tcPr>
            <w:tcW w:w="684" w:type="dxa"/>
            <w:shd w:val="clear" w:color="auto" w:fill="auto"/>
            <w:vAlign w:val="center"/>
          </w:tcPr>
          <w:p w14:paraId="5FC3ECD5" w14:textId="1DEB9AFB"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07</w:t>
            </w:r>
          </w:p>
        </w:tc>
        <w:tc>
          <w:tcPr>
            <w:tcW w:w="865" w:type="dxa"/>
            <w:shd w:val="clear" w:color="auto" w:fill="auto"/>
            <w:vAlign w:val="center"/>
          </w:tcPr>
          <w:p w14:paraId="7A618662" w14:textId="3A91420A"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405</w:t>
            </w:r>
          </w:p>
        </w:tc>
        <w:tc>
          <w:tcPr>
            <w:tcW w:w="762" w:type="dxa"/>
            <w:shd w:val="clear" w:color="auto" w:fill="auto"/>
            <w:vAlign w:val="center"/>
          </w:tcPr>
          <w:p w14:paraId="0A6D6A19" w14:textId="670C0695"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CPR</w:t>
            </w:r>
          </w:p>
        </w:tc>
        <w:tc>
          <w:tcPr>
            <w:tcW w:w="7040" w:type="dxa"/>
            <w:shd w:val="clear" w:color="auto" w:fill="auto"/>
            <w:vAlign w:val="center"/>
          </w:tcPr>
          <w:p w14:paraId="228BE460" w14:textId="50E94353" w:rsidR="00B10920" w:rsidRPr="005B06B4" w:rsidRDefault="00B10920" w:rsidP="00B10920">
            <w:pPr>
              <w:spacing w:line="276" w:lineRule="auto"/>
              <w:jc w:val="center"/>
              <w:rPr>
                <w:rFonts w:ascii="Tahoma" w:hAnsi="Tahoma" w:cs="Tahoma"/>
              </w:rPr>
            </w:pPr>
            <w:r w:rsidRPr="00FE0EBE">
              <w:rPr>
                <w:rFonts w:ascii="Tahoma" w:hAnsi="Tahoma" w:cs="Tahoma"/>
                <w:color w:val="000000"/>
              </w:rPr>
              <w:t>ESPIRONOLACTONA, DOSAGEM: 25 MG</w:t>
            </w:r>
            <w:r>
              <w:rPr>
                <w:rFonts w:ascii="Tahoma" w:hAnsi="Tahoma" w:cs="Tahoma"/>
                <w:color w:val="000000"/>
              </w:rPr>
              <w:t xml:space="preserve">. </w:t>
            </w:r>
            <w:r w:rsidRPr="00FE0EBE">
              <w:rPr>
                <w:rFonts w:ascii="Tahoma" w:hAnsi="Tahoma" w:cs="Tahoma"/>
                <w:i/>
                <w:iCs/>
                <w:color w:val="000000"/>
              </w:rPr>
              <w:t>Ação Judicial nº</w:t>
            </w:r>
            <w:r>
              <w:rPr>
                <w:rFonts w:ascii="Tahoma" w:hAnsi="Tahoma" w:cs="Tahoma"/>
                <w:i/>
                <w:iCs/>
                <w:color w:val="000000"/>
              </w:rPr>
              <w:t xml:space="preserve"> </w:t>
            </w:r>
            <w:r w:rsidRPr="00FE0EBE">
              <w:rPr>
                <w:rFonts w:ascii="Tahoma" w:hAnsi="Tahoma" w:cs="Tahoma"/>
                <w:i/>
                <w:iCs/>
                <w:color w:val="000000"/>
              </w:rPr>
              <w:t>0000088-82.2019.8.26.0160</w:t>
            </w:r>
          </w:p>
        </w:tc>
      </w:tr>
      <w:tr w:rsidR="00B10920" w:rsidRPr="005B06B4" w14:paraId="5C8DB2F1" w14:textId="77777777" w:rsidTr="00922CCF">
        <w:trPr>
          <w:trHeight w:val="283"/>
          <w:jc w:val="center"/>
        </w:trPr>
        <w:tc>
          <w:tcPr>
            <w:tcW w:w="684" w:type="dxa"/>
            <w:shd w:val="clear" w:color="auto" w:fill="auto"/>
            <w:vAlign w:val="center"/>
          </w:tcPr>
          <w:p w14:paraId="7F8CCBC4" w14:textId="72A56067"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08</w:t>
            </w:r>
          </w:p>
        </w:tc>
        <w:tc>
          <w:tcPr>
            <w:tcW w:w="865" w:type="dxa"/>
            <w:shd w:val="clear" w:color="auto" w:fill="auto"/>
            <w:vAlign w:val="center"/>
          </w:tcPr>
          <w:p w14:paraId="57720EAB" w14:textId="719F53D8"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540</w:t>
            </w:r>
          </w:p>
        </w:tc>
        <w:tc>
          <w:tcPr>
            <w:tcW w:w="762" w:type="dxa"/>
            <w:shd w:val="clear" w:color="auto" w:fill="auto"/>
            <w:vAlign w:val="center"/>
          </w:tcPr>
          <w:p w14:paraId="4DA9A8B0" w14:textId="536564A9"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UND</w:t>
            </w:r>
          </w:p>
        </w:tc>
        <w:tc>
          <w:tcPr>
            <w:tcW w:w="7040" w:type="dxa"/>
            <w:shd w:val="clear" w:color="auto" w:fill="auto"/>
            <w:vAlign w:val="center"/>
          </w:tcPr>
          <w:p w14:paraId="00B9375E" w14:textId="1FC89827" w:rsidR="00B10920" w:rsidRPr="005B06B4" w:rsidRDefault="00B10920" w:rsidP="00B10920">
            <w:pPr>
              <w:spacing w:line="276" w:lineRule="auto"/>
              <w:jc w:val="center"/>
              <w:rPr>
                <w:rFonts w:ascii="Tahoma" w:hAnsi="Tahoma" w:cs="Tahoma"/>
              </w:rPr>
            </w:pPr>
            <w:r w:rsidRPr="00FE0EBE">
              <w:rPr>
                <w:rFonts w:ascii="Tahoma" w:hAnsi="Tahoma" w:cs="Tahoma"/>
                <w:color w:val="000000"/>
              </w:rPr>
              <w:t>ESTRADIOL, CONCENTRAÇÃO: 1 MG/G, FORMA FARMACÊUTICA: GEL 28 SACHES COM 1 GR CADA</w:t>
            </w:r>
            <w:r>
              <w:rPr>
                <w:rFonts w:ascii="Tahoma" w:hAnsi="Tahoma" w:cs="Tahoma"/>
                <w:color w:val="000000"/>
              </w:rPr>
              <w:t xml:space="preserve">. </w:t>
            </w:r>
            <w:r w:rsidRPr="00FE0EBE">
              <w:rPr>
                <w:rFonts w:ascii="Tahoma" w:hAnsi="Tahoma" w:cs="Tahoma"/>
                <w:i/>
                <w:iCs/>
                <w:color w:val="000000"/>
              </w:rPr>
              <w:t>Ação Judicial nº</w:t>
            </w:r>
            <w:r>
              <w:rPr>
                <w:rFonts w:ascii="Tahoma" w:hAnsi="Tahoma" w:cs="Tahoma"/>
                <w:i/>
                <w:iCs/>
                <w:color w:val="000000"/>
              </w:rPr>
              <w:t xml:space="preserve"> </w:t>
            </w:r>
            <w:r w:rsidRPr="00FE0EBE">
              <w:rPr>
                <w:rFonts w:ascii="Tahoma" w:hAnsi="Tahoma" w:cs="Tahoma"/>
                <w:i/>
                <w:iCs/>
                <w:color w:val="000000"/>
              </w:rPr>
              <w:t>160.01.2012.0002773-9/000000-000</w:t>
            </w:r>
          </w:p>
        </w:tc>
      </w:tr>
      <w:tr w:rsidR="00B10920" w:rsidRPr="005B06B4" w14:paraId="2816BE3C" w14:textId="77777777" w:rsidTr="00922CCF">
        <w:trPr>
          <w:trHeight w:val="283"/>
          <w:jc w:val="center"/>
        </w:trPr>
        <w:tc>
          <w:tcPr>
            <w:tcW w:w="684" w:type="dxa"/>
            <w:shd w:val="clear" w:color="auto" w:fill="auto"/>
            <w:vAlign w:val="center"/>
          </w:tcPr>
          <w:p w14:paraId="43169E52" w14:textId="57BBAF70"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09</w:t>
            </w:r>
          </w:p>
        </w:tc>
        <w:tc>
          <w:tcPr>
            <w:tcW w:w="865" w:type="dxa"/>
            <w:shd w:val="clear" w:color="auto" w:fill="auto"/>
            <w:vAlign w:val="center"/>
          </w:tcPr>
          <w:p w14:paraId="55C47BC4" w14:textId="086079FC"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44</w:t>
            </w:r>
          </w:p>
        </w:tc>
        <w:tc>
          <w:tcPr>
            <w:tcW w:w="762" w:type="dxa"/>
            <w:shd w:val="clear" w:color="auto" w:fill="auto"/>
            <w:vAlign w:val="center"/>
          </w:tcPr>
          <w:p w14:paraId="6DCCEF15" w14:textId="73D37BC3"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AMP</w:t>
            </w:r>
          </w:p>
        </w:tc>
        <w:tc>
          <w:tcPr>
            <w:tcW w:w="7040" w:type="dxa"/>
            <w:shd w:val="clear" w:color="auto" w:fill="auto"/>
            <w:vAlign w:val="center"/>
          </w:tcPr>
          <w:p w14:paraId="69FCF382" w14:textId="6D81DCAB" w:rsidR="00B10920" w:rsidRPr="005B06B4" w:rsidRDefault="00B10920" w:rsidP="00B10920">
            <w:pPr>
              <w:spacing w:line="276" w:lineRule="auto"/>
              <w:jc w:val="center"/>
              <w:rPr>
                <w:rFonts w:ascii="Tahoma" w:hAnsi="Tahoma" w:cs="Tahoma"/>
              </w:rPr>
            </w:pPr>
            <w:r w:rsidRPr="00FE0EBE">
              <w:rPr>
                <w:rFonts w:ascii="Tahoma" w:hAnsi="Tahoma" w:cs="Tahoma"/>
                <w:color w:val="000000"/>
              </w:rPr>
              <w:t>ETANERCEPTE 50 MG (EMBREL)</w:t>
            </w:r>
            <w:r>
              <w:rPr>
                <w:rFonts w:ascii="Tahoma" w:hAnsi="Tahoma" w:cs="Tahoma"/>
                <w:color w:val="000000"/>
              </w:rPr>
              <w:t xml:space="preserve">. </w:t>
            </w:r>
            <w:r w:rsidRPr="00FE0EBE">
              <w:rPr>
                <w:rFonts w:ascii="Tahoma" w:hAnsi="Tahoma" w:cs="Tahoma"/>
                <w:i/>
                <w:iCs/>
                <w:color w:val="000000"/>
              </w:rPr>
              <w:t>Ação Judicial nº</w:t>
            </w:r>
            <w:r>
              <w:t xml:space="preserve"> </w:t>
            </w:r>
            <w:r w:rsidRPr="00FE0EBE">
              <w:rPr>
                <w:rFonts w:ascii="Tahoma" w:hAnsi="Tahoma" w:cs="Tahoma"/>
                <w:i/>
                <w:iCs/>
                <w:color w:val="000000"/>
              </w:rPr>
              <w:t>0160.01.2009.001462-9/000000-000</w:t>
            </w:r>
          </w:p>
        </w:tc>
      </w:tr>
      <w:tr w:rsidR="00B10920" w:rsidRPr="005B06B4" w14:paraId="061843A9" w14:textId="77777777" w:rsidTr="00922CCF">
        <w:trPr>
          <w:trHeight w:val="283"/>
          <w:jc w:val="center"/>
        </w:trPr>
        <w:tc>
          <w:tcPr>
            <w:tcW w:w="684" w:type="dxa"/>
            <w:shd w:val="clear" w:color="auto" w:fill="auto"/>
            <w:vAlign w:val="center"/>
          </w:tcPr>
          <w:p w14:paraId="6F9C1A14" w14:textId="02982B98"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10</w:t>
            </w:r>
          </w:p>
        </w:tc>
        <w:tc>
          <w:tcPr>
            <w:tcW w:w="865" w:type="dxa"/>
            <w:shd w:val="clear" w:color="auto" w:fill="auto"/>
            <w:vAlign w:val="center"/>
          </w:tcPr>
          <w:p w14:paraId="52A15C56" w14:textId="78347D67"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54</w:t>
            </w:r>
          </w:p>
        </w:tc>
        <w:tc>
          <w:tcPr>
            <w:tcW w:w="762" w:type="dxa"/>
            <w:shd w:val="clear" w:color="auto" w:fill="auto"/>
            <w:vAlign w:val="center"/>
          </w:tcPr>
          <w:p w14:paraId="13603ED0" w14:textId="133FD5EA"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UND</w:t>
            </w:r>
          </w:p>
        </w:tc>
        <w:tc>
          <w:tcPr>
            <w:tcW w:w="7040" w:type="dxa"/>
            <w:shd w:val="clear" w:color="auto" w:fill="auto"/>
            <w:vAlign w:val="center"/>
          </w:tcPr>
          <w:p w14:paraId="6E5676CB" w14:textId="29FB776C" w:rsidR="00B10920" w:rsidRPr="005B06B4" w:rsidRDefault="00B10920" w:rsidP="00B10920">
            <w:pPr>
              <w:spacing w:line="276" w:lineRule="auto"/>
              <w:jc w:val="center"/>
              <w:rPr>
                <w:rFonts w:ascii="Tahoma" w:hAnsi="Tahoma" w:cs="Tahoma"/>
              </w:rPr>
            </w:pPr>
            <w:r w:rsidRPr="00FE0EBE">
              <w:rPr>
                <w:rFonts w:ascii="Tahoma" w:hAnsi="Tahoma" w:cs="Tahoma"/>
                <w:color w:val="000000"/>
              </w:rPr>
              <w:t>INSULINA GLULISINA FRASCO 3 ML REFIL PARA CANETA</w:t>
            </w:r>
            <w:r>
              <w:rPr>
                <w:rFonts w:ascii="Tahoma" w:hAnsi="Tahoma" w:cs="Tahoma"/>
                <w:color w:val="000000"/>
              </w:rPr>
              <w:t xml:space="preserve">. </w:t>
            </w:r>
            <w:r w:rsidRPr="00FE0EBE">
              <w:rPr>
                <w:rFonts w:ascii="Tahoma" w:hAnsi="Tahoma" w:cs="Tahoma"/>
                <w:i/>
                <w:iCs/>
                <w:color w:val="000000"/>
              </w:rPr>
              <w:t>Ação Judicial nº</w:t>
            </w:r>
            <w:r>
              <w:t xml:space="preserve"> </w:t>
            </w:r>
            <w:r w:rsidRPr="00FE0EBE">
              <w:rPr>
                <w:rFonts w:ascii="Tahoma" w:hAnsi="Tahoma" w:cs="Tahoma"/>
                <w:i/>
                <w:iCs/>
                <w:color w:val="000000"/>
              </w:rPr>
              <w:t>1000877-35.2017.8.26.0160</w:t>
            </w:r>
          </w:p>
        </w:tc>
      </w:tr>
      <w:tr w:rsidR="00B10920" w:rsidRPr="005B06B4" w14:paraId="6FF095FA" w14:textId="77777777" w:rsidTr="00922CCF">
        <w:trPr>
          <w:trHeight w:val="283"/>
          <w:jc w:val="center"/>
        </w:trPr>
        <w:tc>
          <w:tcPr>
            <w:tcW w:w="684" w:type="dxa"/>
            <w:shd w:val="clear" w:color="auto" w:fill="auto"/>
            <w:vAlign w:val="center"/>
          </w:tcPr>
          <w:p w14:paraId="6BE84BE3" w14:textId="22CD1A4C"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11</w:t>
            </w:r>
          </w:p>
        </w:tc>
        <w:tc>
          <w:tcPr>
            <w:tcW w:w="865" w:type="dxa"/>
            <w:shd w:val="clear" w:color="auto" w:fill="auto"/>
            <w:vAlign w:val="center"/>
          </w:tcPr>
          <w:p w14:paraId="49B424B9" w14:textId="10BBD5DA"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18</w:t>
            </w:r>
          </w:p>
        </w:tc>
        <w:tc>
          <w:tcPr>
            <w:tcW w:w="762" w:type="dxa"/>
            <w:shd w:val="clear" w:color="auto" w:fill="auto"/>
            <w:vAlign w:val="center"/>
          </w:tcPr>
          <w:p w14:paraId="1EF19E5B" w14:textId="12FE1F0B"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AMP</w:t>
            </w:r>
          </w:p>
        </w:tc>
        <w:tc>
          <w:tcPr>
            <w:tcW w:w="7040" w:type="dxa"/>
            <w:shd w:val="clear" w:color="auto" w:fill="auto"/>
            <w:vAlign w:val="center"/>
          </w:tcPr>
          <w:p w14:paraId="3654D809" w14:textId="2F2121E8" w:rsidR="00B10920" w:rsidRPr="005B06B4" w:rsidRDefault="00B10920" w:rsidP="00B10920">
            <w:pPr>
              <w:spacing w:line="276" w:lineRule="auto"/>
              <w:jc w:val="center"/>
              <w:rPr>
                <w:rFonts w:ascii="Tahoma" w:hAnsi="Tahoma" w:cs="Tahoma"/>
              </w:rPr>
            </w:pPr>
            <w:r w:rsidRPr="00FE0EBE">
              <w:rPr>
                <w:rFonts w:ascii="Tahoma" w:hAnsi="Tahoma" w:cs="Tahoma"/>
                <w:color w:val="000000"/>
              </w:rPr>
              <w:t>INSULINA, TIPO:</w:t>
            </w:r>
            <w:r>
              <w:rPr>
                <w:rFonts w:ascii="Tahoma" w:hAnsi="Tahoma" w:cs="Tahoma"/>
                <w:color w:val="000000"/>
              </w:rPr>
              <w:t xml:space="preserve"> </w:t>
            </w:r>
            <w:r w:rsidRPr="00FE0EBE">
              <w:rPr>
                <w:rFonts w:ascii="Tahoma" w:hAnsi="Tahoma" w:cs="Tahoma"/>
                <w:color w:val="000000"/>
              </w:rPr>
              <w:t>GLARGINA, CONCENTRAÇÃO:</w:t>
            </w:r>
            <w:r>
              <w:rPr>
                <w:rFonts w:ascii="Tahoma" w:hAnsi="Tahoma" w:cs="Tahoma"/>
                <w:color w:val="000000"/>
              </w:rPr>
              <w:t xml:space="preserve"> </w:t>
            </w:r>
            <w:r w:rsidRPr="00FE0EBE">
              <w:rPr>
                <w:rFonts w:ascii="Tahoma" w:hAnsi="Tahoma" w:cs="Tahoma"/>
                <w:color w:val="000000"/>
              </w:rPr>
              <w:t>100 UI/ML, FORMA FARMAC</w:t>
            </w:r>
            <w:r>
              <w:rPr>
                <w:rFonts w:ascii="Tahoma" w:hAnsi="Tahoma" w:cs="Tahoma"/>
                <w:color w:val="000000"/>
              </w:rPr>
              <w:t>Ê</w:t>
            </w:r>
            <w:r w:rsidRPr="00FE0EBE">
              <w:rPr>
                <w:rFonts w:ascii="Tahoma" w:hAnsi="Tahoma" w:cs="Tahoma"/>
                <w:color w:val="000000"/>
              </w:rPr>
              <w:t>UTICA:</w:t>
            </w:r>
            <w:r>
              <w:rPr>
                <w:rFonts w:ascii="Tahoma" w:hAnsi="Tahoma" w:cs="Tahoma"/>
                <w:color w:val="000000"/>
              </w:rPr>
              <w:t xml:space="preserve"> </w:t>
            </w:r>
            <w:r w:rsidRPr="00FE0EBE">
              <w:rPr>
                <w:rFonts w:ascii="Tahoma" w:hAnsi="Tahoma" w:cs="Tahoma"/>
                <w:color w:val="000000"/>
              </w:rPr>
              <w:t>SOLUÇÃO INJETÁVEL FRASCO 10 ML</w:t>
            </w:r>
            <w:r>
              <w:rPr>
                <w:rFonts w:ascii="Tahoma" w:hAnsi="Tahoma" w:cs="Tahoma"/>
                <w:color w:val="000000"/>
              </w:rPr>
              <w:t xml:space="preserve">. </w:t>
            </w:r>
            <w:r w:rsidRPr="001B6132">
              <w:rPr>
                <w:rFonts w:ascii="Tahoma" w:hAnsi="Tahoma" w:cs="Tahoma"/>
                <w:i/>
                <w:iCs/>
                <w:color w:val="000000"/>
              </w:rPr>
              <w:t>Ação Judicial nº</w:t>
            </w:r>
            <w:r w:rsidRPr="001B6132">
              <w:t xml:space="preserve"> </w:t>
            </w:r>
            <w:r w:rsidRPr="001B6132">
              <w:rPr>
                <w:rFonts w:ascii="Tahoma" w:hAnsi="Tahoma" w:cs="Tahoma"/>
                <w:i/>
                <w:iCs/>
                <w:color w:val="000000"/>
              </w:rPr>
              <w:t>1000148-33.2022.8.26.0160</w:t>
            </w:r>
          </w:p>
        </w:tc>
      </w:tr>
      <w:tr w:rsidR="00B10920" w:rsidRPr="005B06B4" w14:paraId="537BA433" w14:textId="77777777" w:rsidTr="00922CCF">
        <w:trPr>
          <w:trHeight w:val="283"/>
          <w:jc w:val="center"/>
        </w:trPr>
        <w:tc>
          <w:tcPr>
            <w:tcW w:w="684" w:type="dxa"/>
            <w:shd w:val="clear" w:color="auto" w:fill="auto"/>
            <w:vAlign w:val="center"/>
          </w:tcPr>
          <w:p w14:paraId="7BB6874F" w14:textId="3176924E"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12</w:t>
            </w:r>
          </w:p>
        </w:tc>
        <w:tc>
          <w:tcPr>
            <w:tcW w:w="865" w:type="dxa"/>
            <w:shd w:val="clear" w:color="auto" w:fill="auto"/>
            <w:vAlign w:val="center"/>
          </w:tcPr>
          <w:p w14:paraId="2471ECB1" w14:textId="1107C25F"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405</w:t>
            </w:r>
          </w:p>
        </w:tc>
        <w:tc>
          <w:tcPr>
            <w:tcW w:w="762" w:type="dxa"/>
            <w:shd w:val="clear" w:color="auto" w:fill="auto"/>
            <w:vAlign w:val="center"/>
          </w:tcPr>
          <w:p w14:paraId="41921A0B" w14:textId="39F9A2D7"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CPR</w:t>
            </w:r>
          </w:p>
        </w:tc>
        <w:tc>
          <w:tcPr>
            <w:tcW w:w="7040" w:type="dxa"/>
            <w:shd w:val="clear" w:color="auto" w:fill="auto"/>
            <w:vAlign w:val="center"/>
          </w:tcPr>
          <w:p w14:paraId="1CFDE660" w14:textId="251E998C" w:rsidR="00B10920" w:rsidRPr="005B06B4" w:rsidRDefault="00B10920" w:rsidP="00B10920">
            <w:pPr>
              <w:spacing w:line="276" w:lineRule="auto"/>
              <w:jc w:val="center"/>
              <w:rPr>
                <w:rFonts w:ascii="Tahoma" w:hAnsi="Tahoma" w:cs="Tahoma"/>
              </w:rPr>
            </w:pPr>
            <w:r w:rsidRPr="00FE0EBE">
              <w:rPr>
                <w:rFonts w:ascii="Tahoma" w:hAnsi="Tahoma" w:cs="Tahoma"/>
                <w:color w:val="000000"/>
              </w:rPr>
              <w:t>LACTOBACILLUS ACIDOPHILUS 1.10 (9) LA-14 COMPRIMIDO</w:t>
            </w:r>
            <w:r>
              <w:rPr>
                <w:rFonts w:ascii="Tahoma" w:hAnsi="Tahoma" w:cs="Tahoma"/>
                <w:color w:val="000000"/>
              </w:rPr>
              <w:t xml:space="preserve">. </w:t>
            </w:r>
            <w:r w:rsidRPr="001B6132">
              <w:rPr>
                <w:rFonts w:ascii="Tahoma" w:hAnsi="Tahoma" w:cs="Tahoma"/>
                <w:i/>
                <w:iCs/>
                <w:color w:val="000000"/>
              </w:rPr>
              <w:t>Ação Judicial nº</w:t>
            </w:r>
            <w:r w:rsidRPr="001B6132">
              <w:t xml:space="preserve"> </w:t>
            </w:r>
            <w:r w:rsidRPr="001B6132">
              <w:rPr>
                <w:rFonts w:ascii="Tahoma" w:hAnsi="Tahoma" w:cs="Tahoma"/>
                <w:i/>
                <w:iCs/>
                <w:color w:val="000000"/>
              </w:rPr>
              <w:t>160.01.2012.002773-9/000000-000</w:t>
            </w:r>
          </w:p>
        </w:tc>
      </w:tr>
      <w:tr w:rsidR="00B10920" w:rsidRPr="005B06B4" w14:paraId="71E4AE82" w14:textId="77777777" w:rsidTr="00922CCF">
        <w:trPr>
          <w:trHeight w:val="283"/>
          <w:jc w:val="center"/>
        </w:trPr>
        <w:tc>
          <w:tcPr>
            <w:tcW w:w="684" w:type="dxa"/>
            <w:shd w:val="clear" w:color="auto" w:fill="auto"/>
            <w:vAlign w:val="center"/>
          </w:tcPr>
          <w:p w14:paraId="495722A0" w14:textId="2CD789C3"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lastRenderedPageBreak/>
              <w:t>13</w:t>
            </w:r>
          </w:p>
        </w:tc>
        <w:tc>
          <w:tcPr>
            <w:tcW w:w="865" w:type="dxa"/>
            <w:shd w:val="clear" w:color="auto" w:fill="auto"/>
            <w:vAlign w:val="center"/>
          </w:tcPr>
          <w:p w14:paraId="2ED835C2" w14:textId="71B8767F"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405</w:t>
            </w:r>
          </w:p>
        </w:tc>
        <w:tc>
          <w:tcPr>
            <w:tcW w:w="762" w:type="dxa"/>
            <w:shd w:val="clear" w:color="auto" w:fill="auto"/>
            <w:vAlign w:val="center"/>
          </w:tcPr>
          <w:p w14:paraId="379320F4" w14:textId="38E8F4A3"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CPR</w:t>
            </w:r>
          </w:p>
        </w:tc>
        <w:tc>
          <w:tcPr>
            <w:tcW w:w="7040" w:type="dxa"/>
            <w:shd w:val="clear" w:color="auto" w:fill="auto"/>
            <w:vAlign w:val="center"/>
          </w:tcPr>
          <w:p w14:paraId="22640370" w14:textId="21F568A7" w:rsidR="00B10920" w:rsidRPr="005B06B4" w:rsidRDefault="00B10920" w:rsidP="00B10920">
            <w:pPr>
              <w:spacing w:line="276" w:lineRule="auto"/>
              <w:jc w:val="center"/>
              <w:rPr>
                <w:rFonts w:ascii="Tahoma" w:hAnsi="Tahoma" w:cs="Tahoma"/>
              </w:rPr>
            </w:pPr>
            <w:r w:rsidRPr="00FE0EBE">
              <w:rPr>
                <w:rFonts w:ascii="Tahoma" w:hAnsi="Tahoma" w:cs="Tahoma"/>
                <w:color w:val="000000"/>
              </w:rPr>
              <w:t>LEFLUNOMIDA, DOSAGEM:</w:t>
            </w:r>
            <w:r>
              <w:rPr>
                <w:rFonts w:ascii="Tahoma" w:hAnsi="Tahoma" w:cs="Tahoma"/>
                <w:color w:val="000000"/>
              </w:rPr>
              <w:t xml:space="preserve"> </w:t>
            </w:r>
            <w:r w:rsidRPr="00FE0EBE">
              <w:rPr>
                <w:rFonts w:ascii="Tahoma" w:hAnsi="Tahoma" w:cs="Tahoma"/>
                <w:color w:val="000000"/>
              </w:rPr>
              <w:t>20 MG</w:t>
            </w:r>
            <w:r>
              <w:rPr>
                <w:rFonts w:ascii="Tahoma" w:hAnsi="Tahoma" w:cs="Tahoma"/>
                <w:color w:val="000000"/>
              </w:rPr>
              <w:t xml:space="preserve">. </w:t>
            </w:r>
            <w:r w:rsidRPr="001B6132">
              <w:rPr>
                <w:rFonts w:ascii="Tahoma" w:hAnsi="Tahoma" w:cs="Tahoma"/>
                <w:i/>
                <w:iCs/>
                <w:color w:val="000000"/>
              </w:rPr>
              <w:t>Ação Judicial nº</w:t>
            </w:r>
            <w:r w:rsidRPr="001B6132">
              <w:t xml:space="preserve"> </w:t>
            </w:r>
            <w:r w:rsidRPr="001B6132">
              <w:rPr>
                <w:rFonts w:ascii="Tahoma" w:hAnsi="Tahoma" w:cs="Tahoma"/>
                <w:i/>
                <w:iCs/>
                <w:color w:val="000000"/>
              </w:rPr>
              <w:t>0000805-51.2006.8.26.0160</w:t>
            </w:r>
          </w:p>
        </w:tc>
      </w:tr>
      <w:tr w:rsidR="00B10920" w:rsidRPr="005B06B4" w14:paraId="05F729D6" w14:textId="77777777" w:rsidTr="00922CCF">
        <w:trPr>
          <w:trHeight w:val="283"/>
          <w:jc w:val="center"/>
        </w:trPr>
        <w:tc>
          <w:tcPr>
            <w:tcW w:w="684" w:type="dxa"/>
            <w:shd w:val="clear" w:color="auto" w:fill="auto"/>
            <w:vAlign w:val="center"/>
          </w:tcPr>
          <w:p w14:paraId="6D07B4B9" w14:textId="63CCC5FE"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14</w:t>
            </w:r>
          </w:p>
        </w:tc>
        <w:tc>
          <w:tcPr>
            <w:tcW w:w="865" w:type="dxa"/>
            <w:shd w:val="clear" w:color="auto" w:fill="auto"/>
            <w:vAlign w:val="center"/>
          </w:tcPr>
          <w:p w14:paraId="5BAD1504" w14:textId="4CA6EAFC"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405</w:t>
            </w:r>
          </w:p>
        </w:tc>
        <w:tc>
          <w:tcPr>
            <w:tcW w:w="762" w:type="dxa"/>
            <w:shd w:val="clear" w:color="auto" w:fill="auto"/>
            <w:vAlign w:val="center"/>
          </w:tcPr>
          <w:p w14:paraId="1A0C2561" w14:textId="5BFDE595"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CPR</w:t>
            </w:r>
          </w:p>
        </w:tc>
        <w:tc>
          <w:tcPr>
            <w:tcW w:w="7040" w:type="dxa"/>
            <w:shd w:val="clear" w:color="auto" w:fill="auto"/>
            <w:vAlign w:val="center"/>
          </w:tcPr>
          <w:p w14:paraId="5F02B56E" w14:textId="5EBC8B82" w:rsidR="00B10920" w:rsidRPr="005B06B4" w:rsidRDefault="00B10920" w:rsidP="00B10920">
            <w:pPr>
              <w:spacing w:line="276" w:lineRule="auto"/>
              <w:jc w:val="center"/>
              <w:rPr>
                <w:rFonts w:ascii="Tahoma" w:hAnsi="Tahoma" w:cs="Tahoma"/>
              </w:rPr>
            </w:pPr>
            <w:r w:rsidRPr="00FE0EBE">
              <w:rPr>
                <w:rFonts w:ascii="Tahoma" w:hAnsi="Tahoma" w:cs="Tahoma"/>
                <w:color w:val="000000"/>
              </w:rPr>
              <w:t>LEVOTIROXINA SODICA 100 MCG</w:t>
            </w:r>
            <w:r>
              <w:rPr>
                <w:rFonts w:ascii="Tahoma" w:hAnsi="Tahoma" w:cs="Tahoma"/>
                <w:color w:val="000000"/>
              </w:rPr>
              <w:t>.</w:t>
            </w:r>
          </w:p>
        </w:tc>
      </w:tr>
      <w:tr w:rsidR="00B10920" w:rsidRPr="005B06B4" w14:paraId="27ED68EB" w14:textId="77777777" w:rsidTr="00922CCF">
        <w:trPr>
          <w:trHeight w:val="283"/>
          <w:jc w:val="center"/>
        </w:trPr>
        <w:tc>
          <w:tcPr>
            <w:tcW w:w="684" w:type="dxa"/>
            <w:shd w:val="clear" w:color="auto" w:fill="auto"/>
            <w:vAlign w:val="center"/>
          </w:tcPr>
          <w:p w14:paraId="760CA74B" w14:textId="41D49E67"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15</w:t>
            </w:r>
          </w:p>
        </w:tc>
        <w:tc>
          <w:tcPr>
            <w:tcW w:w="865" w:type="dxa"/>
            <w:shd w:val="clear" w:color="auto" w:fill="auto"/>
            <w:vAlign w:val="center"/>
          </w:tcPr>
          <w:p w14:paraId="5E7ADD0F" w14:textId="3A91A156"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810</w:t>
            </w:r>
          </w:p>
        </w:tc>
        <w:tc>
          <w:tcPr>
            <w:tcW w:w="762" w:type="dxa"/>
            <w:shd w:val="clear" w:color="auto" w:fill="auto"/>
            <w:vAlign w:val="center"/>
          </w:tcPr>
          <w:p w14:paraId="2A7F692F" w14:textId="365D7333"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CPS</w:t>
            </w:r>
          </w:p>
        </w:tc>
        <w:tc>
          <w:tcPr>
            <w:tcW w:w="7040" w:type="dxa"/>
            <w:shd w:val="clear" w:color="auto" w:fill="auto"/>
            <w:vAlign w:val="center"/>
          </w:tcPr>
          <w:p w14:paraId="74F2F6A7" w14:textId="0240E6F4" w:rsidR="00B10920" w:rsidRPr="005B06B4" w:rsidRDefault="00B10920" w:rsidP="00B10920">
            <w:pPr>
              <w:spacing w:line="276" w:lineRule="auto"/>
              <w:jc w:val="center"/>
              <w:rPr>
                <w:rFonts w:ascii="Tahoma" w:hAnsi="Tahoma" w:cs="Tahoma"/>
              </w:rPr>
            </w:pPr>
            <w:r w:rsidRPr="00FE0EBE">
              <w:rPr>
                <w:rFonts w:ascii="Tahoma" w:hAnsi="Tahoma" w:cs="Tahoma"/>
                <w:color w:val="000000"/>
              </w:rPr>
              <w:t>MAGNESIO DIMALATO 260 MG</w:t>
            </w:r>
            <w:r>
              <w:rPr>
                <w:rFonts w:ascii="Tahoma" w:hAnsi="Tahoma" w:cs="Tahoma"/>
                <w:color w:val="000000"/>
              </w:rPr>
              <w:t xml:space="preserve">. </w:t>
            </w:r>
            <w:r w:rsidRPr="001B6132">
              <w:rPr>
                <w:rFonts w:ascii="Tahoma" w:hAnsi="Tahoma" w:cs="Tahoma"/>
                <w:i/>
                <w:iCs/>
                <w:color w:val="000000"/>
              </w:rPr>
              <w:t>Ação Judicial nº</w:t>
            </w:r>
            <w:r w:rsidRPr="00E46B18">
              <w:rPr>
                <w:rFonts w:ascii="Tahoma" w:hAnsi="Tahoma" w:cs="Tahoma"/>
                <w:i/>
                <w:iCs/>
                <w:color w:val="000000"/>
              </w:rPr>
              <w:t xml:space="preserve"> 160.01.2012.002773-9/000000-00</w:t>
            </w:r>
          </w:p>
        </w:tc>
      </w:tr>
      <w:tr w:rsidR="00B10920" w:rsidRPr="005B06B4" w14:paraId="24FB0FC6" w14:textId="77777777" w:rsidTr="00922CCF">
        <w:trPr>
          <w:trHeight w:val="283"/>
          <w:jc w:val="center"/>
        </w:trPr>
        <w:tc>
          <w:tcPr>
            <w:tcW w:w="684" w:type="dxa"/>
            <w:shd w:val="clear" w:color="auto" w:fill="auto"/>
            <w:vAlign w:val="center"/>
          </w:tcPr>
          <w:p w14:paraId="59DEC9C6" w14:textId="14CDBC4C"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16</w:t>
            </w:r>
          </w:p>
        </w:tc>
        <w:tc>
          <w:tcPr>
            <w:tcW w:w="865" w:type="dxa"/>
            <w:shd w:val="clear" w:color="auto" w:fill="auto"/>
            <w:vAlign w:val="center"/>
          </w:tcPr>
          <w:p w14:paraId="52EF98EE" w14:textId="7FE72745"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405</w:t>
            </w:r>
          </w:p>
        </w:tc>
        <w:tc>
          <w:tcPr>
            <w:tcW w:w="762" w:type="dxa"/>
            <w:shd w:val="clear" w:color="auto" w:fill="auto"/>
            <w:vAlign w:val="center"/>
          </w:tcPr>
          <w:p w14:paraId="4CCAC0CC" w14:textId="3A193ED9"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CPR</w:t>
            </w:r>
          </w:p>
        </w:tc>
        <w:tc>
          <w:tcPr>
            <w:tcW w:w="7040" w:type="dxa"/>
            <w:shd w:val="clear" w:color="auto" w:fill="auto"/>
            <w:vAlign w:val="center"/>
          </w:tcPr>
          <w:p w14:paraId="19531FE3" w14:textId="0EE8C143" w:rsidR="00B10920" w:rsidRPr="005B06B4" w:rsidRDefault="00B10920" w:rsidP="00B10920">
            <w:pPr>
              <w:spacing w:line="276" w:lineRule="auto"/>
              <w:jc w:val="center"/>
              <w:rPr>
                <w:rFonts w:ascii="Tahoma" w:hAnsi="Tahoma" w:cs="Tahoma"/>
              </w:rPr>
            </w:pPr>
            <w:r w:rsidRPr="00FE0EBE">
              <w:rPr>
                <w:rFonts w:ascii="Tahoma" w:hAnsi="Tahoma" w:cs="Tahoma"/>
                <w:color w:val="000000"/>
              </w:rPr>
              <w:t>MEMANTINA 10MG (ALOIS)</w:t>
            </w:r>
            <w:r>
              <w:rPr>
                <w:rFonts w:ascii="Tahoma" w:hAnsi="Tahoma" w:cs="Tahoma"/>
                <w:color w:val="000000"/>
              </w:rPr>
              <w:t xml:space="preserve">. </w:t>
            </w:r>
            <w:r w:rsidRPr="001B6132">
              <w:rPr>
                <w:rFonts w:ascii="Tahoma" w:hAnsi="Tahoma" w:cs="Tahoma"/>
                <w:i/>
                <w:iCs/>
                <w:color w:val="000000"/>
              </w:rPr>
              <w:t>Ação Judicial nº</w:t>
            </w:r>
            <w:r w:rsidRPr="00E46B18">
              <w:t xml:space="preserve"> </w:t>
            </w:r>
            <w:r w:rsidRPr="00E46B18">
              <w:rPr>
                <w:rFonts w:ascii="Tahoma" w:hAnsi="Tahoma" w:cs="Tahoma"/>
                <w:i/>
                <w:iCs/>
                <w:color w:val="000000"/>
              </w:rPr>
              <w:t>1001258-43.2017.8.26.0160</w:t>
            </w:r>
          </w:p>
        </w:tc>
      </w:tr>
      <w:tr w:rsidR="00B10920" w:rsidRPr="005B06B4" w14:paraId="49D9EA1C" w14:textId="77777777" w:rsidTr="00922CCF">
        <w:trPr>
          <w:trHeight w:val="283"/>
          <w:jc w:val="center"/>
        </w:trPr>
        <w:tc>
          <w:tcPr>
            <w:tcW w:w="684" w:type="dxa"/>
            <w:shd w:val="clear" w:color="auto" w:fill="auto"/>
            <w:vAlign w:val="center"/>
          </w:tcPr>
          <w:p w14:paraId="4E98DD45" w14:textId="33BD7226"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17</w:t>
            </w:r>
          </w:p>
        </w:tc>
        <w:tc>
          <w:tcPr>
            <w:tcW w:w="865" w:type="dxa"/>
            <w:shd w:val="clear" w:color="auto" w:fill="auto"/>
            <w:vAlign w:val="center"/>
          </w:tcPr>
          <w:p w14:paraId="596D7EB3" w14:textId="61DA89C3"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810</w:t>
            </w:r>
          </w:p>
        </w:tc>
        <w:tc>
          <w:tcPr>
            <w:tcW w:w="762" w:type="dxa"/>
            <w:shd w:val="clear" w:color="auto" w:fill="auto"/>
            <w:vAlign w:val="center"/>
          </w:tcPr>
          <w:p w14:paraId="58A282AD" w14:textId="758CE412"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CPR</w:t>
            </w:r>
          </w:p>
        </w:tc>
        <w:tc>
          <w:tcPr>
            <w:tcW w:w="7040" w:type="dxa"/>
            <w:shd w:val="clear" w:color="auto" w:fill="auto"/>
            <w:vAlign w:val="center"/>
          </w:tcPr>
          <w:p w14:paraId="6D7C0508" w14:textId="124AD7AD" w:rsidR="00B10920" w:rsidRPr="005B06B4" w:rsidRDefault="00B10920" w:rsidP="00B10920">
            <w:pPr>
              <w:spacing w:line="276" w:lineRule="auto"/>
              <w:jc w:val="center"/>
              <w:rPr>
                <w:rFonts w:ascii="Tahoma" w:hAnsi="Tahoma" w:cs="Tahoma"/>
              </w:rPr>
            </w:pPr>
            <w:r w:rsidRPr="00FE0EBE">
              <w:rPr>
                <w:rFonts w:ascii="Tahoma" w:hAnsi="Tahoma" w:cs="Tahoma"/>
                <w:color w:val="000000"/>
              </w:rPr>
              <w:t>METOPROLOL, PRINCÍPIO ATIVO:</w:t>
            </w:r>
            <w:r>
              <w:rPr>
                <w:rFonts w:ascii="Tahoma" w:hAnsi="Tahoma" w:cs="Tahoma"/>
                <w:color w:val="000000"/>
              </w:rPr>
              <w:t xml:space="preserve"> </w:t>
            </w:r>
            <w:r w:rsidRPr="00FE0EBE">
              <w:rPr>
                <w:rFonts w:ascii="Tahoma" w:hAnsi="Tahoma" w:cs="Tahoma"/>
                <w:color w:val="000000"/>
              </w:rPr>
              <w:t>SAL SUCCINATO, DOSAGEM:</w:t>
            </w:r>
            <w:r>
              <w:rPr>
                <w:rFonts w:ascii="Tahoma" w:hAnsi="Tahoma" w:cs="Tahoma"/>
                <w:color w:val="000000"/>
              </w:rPr>
              <w:t xml:space="preserve"> </w:t>
            </w:r>
            <w:r w:rsidRPr="00FE0EBE">
              <w:rPr>
                <w:rFonts w:ascii="Tahoma" w:hAnsi="Tahoma" w:cs="Tahoma"/>
                <w:color w:val="000000"/>
              </w:rPr>
              <w:t>50 MG, APRESENTAÇÃO:</w:t>
            </w:r>
            <w:r>
              <w:rPr>
                <w:rFonts w:ascii="Tahoma" w:hAnsi="Tahoma" w:cs="Tahoma"/>
                <w:color w:val="000000"/>
              </w:rPr>
              <w:t xml:space="preserve"> </w:t>
            </w:r>
            <w:r w:rsidRPr="00FE0EBE">
              <w:rPr>
                <w:rFonts w:ascii="Tahoma" w:hAnsi="Tahoma" w:cs="Tahoma"/>
                <w:color w:val="000000"/>
              </w:rPr>
              <w:t>LIBERAÇÃO CONTROLADA</w:t>
            </w:r>
            <w:r>
              <w:rPr>
                <w:rFonts w:ascii="Tahoma" w:hAnsi="Tahoma" w:cs="Tahoma"/>
                <w:color w:val="000000"/>
              </w:rPr>
              <w:t xml:space="preserve">. </w:t>
            </w:r>
            <w:r w:rsidRPr="001B6132">
              <w:rPr>
                <w:rFonts w:ascii="Tahoma" w:hAnsi="Tahoma" w:cs="Tahoma"/>
                <w:i/>
                <w:iCs/>
                <w:color w:val="000000"/>
              </w:rPr>
              <w:t>Ação Judicial nº</w:t>
            </w:r>
            <w:r w:rsidRPr="00E46B18">
              <w:rPr>
                <w:rFonts w:ascii="Tahoma" w:hAnsi="Tahoma" w:cs="Tahoma"/>
                <w:i/>
                <w:iCs/>
                <w:color w:val="000000"/>
              </w:rPr>
              <w:t xml:space="preserve"> 0000249-34.2015.8.26.0160</w:t>
            </w:r>
          </w:p>
        </w:tc>
      </w:tr>
      <w:tr w:rsidR="00B10920" w:rsidRPr="005B06B4" w14:paraId="1BA1A265" w14:textId="77777777" w:rsidTr="00922CCF">
        <w:trPr>
          <w:trHeight w:val="283"/>
          <w:jc w:val="center"/>
        </w:trPr>
        <w:tc>
          <w:tcPr>
            <w:tcW w:w="684" w:type="dxa"/>
            <w:shd w:val="clear" w:color="auto" w:fill="auto"/>
            <w:vAlign w:val="center"/>
          </w:tcPr>
          <w:p w14:paraId="47F704B8" w14:textId="05D0DAAC"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18</w:t>
            </w:r>
          </w:p>
        </w:tc>
        <w:tc>
          <w:tcPr>
            <w:tcW w:w="865" w:type="dxa"/>
            <w:shd w:val="clear" w:color="auto" w:fill="auto"/>
            <w:vAlign w:val="center"/>
          </w:tcPr>
          <w:p w14:paraId="6A7CEACC" w14:textId="17E3D5E2"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810</w:t>
            </w:r>
          </w:p>
        </w:tc>
        <w:tc>
          <w:tcPr>
            <w:tcW w:w="762" w:type="dxa"/>
            <w:shd w:val="clear" w:color="auto" w:fill="auto"/>
            <w:vAlign w:val="center"/>
          </w:tcPr>
          <w:p w14:paraId="554879C9" w14:textId="39166D31"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CPR</w:t>
            </w:r>
          </w:p>
        </w:tc>
        <w:tc>
          <w:tcPr>
            <w:tcW w:w="7040" w:type="dxa"/>
            <w:shd w:val="clear" w:color="auto" w:fill="auto"/>
            <w:vAlign w:val="center"/>
          </w:tcPr>
          <w:p w14:paraId="58750084" w14:textId="5C40B208" w:rsidR="00B10920" w:rsidRPr="005B06B4" w:rsidRDefault="00B10920" w:rsidP="00B10920">
            <w:pPr>
              <w:spacing w:line="276" w:lineRule="auto"/>
              <w:jc w:val="center"/>
              <w:rPr>
                <w:rFonts w:ascii="Tahoma" w:hAnsi="Tahoma" w:cs="Tahoma"/>
              </w:rPr>
            </w:pPr>
            <w:r w:rsidRPr="00FE0EBE">
              <w:rPr>
                <w:rFonts w:ascii="Tahoma" w:hAnsi="Tahoma" w:cs="Tahoma"/>
                <w:color w:val="000000"/>
              </w:rPr>
              <w:t>NINTEDANIBE 150 MG</w:t>
            </w:r>
            <w:r>
              <w:rPr>
                <w:rFonts w:ascii="Tahoma" w:hAnsi="Tahoma" w:cs="Tahoma"/>
                <w:color w:val="000000"/>
              </w:rPr>
              <w:t xml:space="preserve">. </w:t>
            </w:r>
            <w:r w:rsidRPr="001B6132">
              <w:rPr>
                <w:rFonts w:ascii="Tahoma" w:hAnsi="Tahoma" w:cs="Tahoma"/>
                <w:i/>
                <w:iCs/>
                <w:color w:val="000000"/>
              </w:rPr>
              <w:t>Ação Judicial nº</w:t>
            </w:r>
            <w:r>
              <w:t xml:space="preserve"> </w:t>
            </w:r>
            <w:r w:rsidRPr="00E46B18">
              <w:rPr>
                <w:rFonts w:ascii="Tahoma" w:hAnsi="Tahoma" w:cs="Tahoma"/>
                <w:i/>
                <w:iCs/>
                <w:color w:val="000000"/>
              </w:rPr>
              <w:t>1001298-49.2022.8.26.0160</w:t>
            </w:r>
          </w:p>
        </w:tc>
      </w:tr>
      <w:tr w:rsidR="00B10920" w:rsidRPr="005B06B4" w14:paraId="3038AA7E" w14:textId="77777777" w:rsidTr="00922CCF">
        <w:trPr>
          <w:trHeight w:val="283"/>
          <w:jc w:val="center"/>
        </w:trPr>
        <w:tc>
          <w:tcPr>
            <w:tcW w:w="684" w:type="dxa"/>
            <w:shd w:val="clear" w:color="auto" w:fill="auto"/>
            <w:vAlign w:val="center"/>
          </w:tcPr>
          <w:p w14:paraId="6AFBE930" w14:textId="3861BB2C"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19</w:t>
            </w:r>
          </w:p>
        </w:tc>
        <w:tc>
          <w:tcPr>
            <w:tcW w:w="865" w:type="dxa"/>
            <w:shd w:val="clear" w:color="auto" w:fill="auto"/>
            <w:vAlign w:val="center"/>
          </w:tcPr>
          <w:p w14:paraId="5D2DC64E" w14:textId="1A9102FD"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810</w:t>
            </w:r>
          </w:p>
        </w:tc>
        <w:tc>
          <w:tcPr>
            <w:tcW w:w="762" w:type="dxa"/>
            <w:shd w:val="clear" w:color="auto" w:fill="auto"/>
            <w:vAlign w:val="center"/>
          </w:tcPr>
          <w:p w14:paraId="401D7F85" w14:textId="2C67C4F2"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CPS</w:t>
            </w:r>
          </w:p>
        </w:tc>
        <w:tc>
          <w:tcPr>
            <w:tcW w:w="7040" w:type="dxa"/>
            <w:shd w:val="clear" w:color="auto" w:fill="auto"/>
            <w:vAlign w:val="center"/>
          </w:tcPr>
          <w:p w14:paraId="46B1DB58" w14:textId="38FAC0DD" w:rsidR="00B10920" w:rsidRPr="005B06B4" w:rsidRDefault="00B10920" w:rsidP="00B10920">
            <w:pPr>
              <w:spacing w:line="276" w:lineRule="auto"/>
              <w:jc w:val="center"/>
              <w:rPr>
                <w:rFonts w:ascii="Tahoma" w:hAnsi="Tahoma" w:cs="Tahoma"/>
              </w:rPr>
            </w:pPr>
            <w:r w:rsidRPr="00FE0EBE">
              <w:rPr>
                <w:rFonts w:ascii="Tahoma" w:hAnsi="Tahoma" w:cs="Tahoma"/>
                <w:color w:val="000000"/>
              </w:rPr>
              <w:t>OLEO DE PEIXE CONCENTRADO EM CAPSULA - 1 G COM EPA E DHA CONCENTRADO OMEGA 3</w:t>
            </w:r>
            <w:r>
              <w:rPr>
                <w:rFonts w:ascii="Tahoma" w:hAnsi="Tahoma" w:cs="Tahoma"/>
                <w:color w:val="000000"/>
              </w:rPr>
              <w:t xml:space="preserve">. </w:t>
            </w:r>
            <w:r w:rsidRPr="001B6132">
              <w:rPr>
                <w:rFonts w:ascii="Tahoma" w:hAnsi="Tahoma" w:cs="Tahoma"/>
                <w:i/>
                <w:iCs/>
                <w:color w:val="000000"/>
              </w:rPr>
              <w:t>Ação Judicial nº</w:t>
            </w:r>
            <w:r w:rsidRPr="005320DA">
              <w:t xml:space="preserve"> </w:t>
            </w:r>
            <w:r w:rsidRPr="005320DA">
              <w:rPr>
                <w:rFonts w:ascii="Tahoma" w:hAnsi="Tahoma" w:cs="Tahoma"/>
                <w:i/>
                <w:iCs/>
                <w:color w:val="000000"/>
              </w:rPr>
              <w:t>160.01.2012.002773-9/0000000-000</w:t>
            </w:r>
          </w:p>
        </w:tc>
      </w:tr>
      <w:tr w:rsidR="00B10920" w:rsidRPr="005B06B4" w14:paraId="3BF11E90" w14:textId="77777777" w:rsidTr="00922CCF">
        <w:trPr>
          <w:trHeight w:val="283"/>
          <w:jc w:val="center"/>
        </w:trPr>
        <w:tc>
          <w:tcPr>
            <w:tcW w:w="684" w:type="dxa"/>
            <w:shd w:val="clear" w:color="auto" w:fill="auto"/>
            <w:vAlign w:val="center"/>
          </w:tcPr>
          <w:p w14:paraId="08F1705B" w14:textId="185653CA"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20</w:t>
            </w:r>
          </w:p>
        </w:tc>
        <w:tc>
          <w:tcPr>
            <w:tcW w:w="865" w:type="dxa"/>
            <w:shd w:val="clear" w:color="auto" w:fill="auto"/>
            <w:vAlign w:val="center"/>
          </w:tcPr>
          <w:p w14:paraId="316FF899" w14:textId="482C6D1D"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756</w:t>
            </w:r>
          </w:p>
        </w:tc>
        <w:tc>
          <w:tcPr>
            <w:tcW w:w="762" w:type="dxa"/>
            <w:shd w:val="clear" w:color="auto" w:fill="auto"/>
            <w:vAlign w:val="center"/>
          </w:tcPr>
          <w:p w14:paraId="2FA0DF7F" w14:textId="23FB5115"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CPR</w:t>
            </w:r>
          </w:p>
        </w:tc>
        <w:tc>
          <w:tcPr>
            <w:tcW w:w="7040" w:type="dxa"/>
            <w:shd w:val="clear" w:color="auto" w:fill="auto"/>
            <w:vAlign w:val="center"/>
          </w:tcPr>
          <w:p w14:paraId="49AAE3C7" w14:textId="06C59D9A" w:rsidR="00B10920" w:rsidRPr="005B06B4" w:rsidRDefault="00B10920" w:rsidP="00B10920">
            <w:pPr>
              <w:spacing w:line="276" w:lineRule="auto"/>
              <w:jc w:val="center"/>
              <w:rPr>
                <w:rFonts w:ascii="Tahoma" w:hAnsi="Tahoma" w:cs="Tahoma"/>
              </w:rPr>
            </w:pPr>
            <w:r w:rsidRPr="00FE0EBE">
              <w:rPr>
                <w:rFonts w:ascii="Tahoma" w:hAnsi="Tahoma" w:cs="Tahoma"/>
                <w:color w:val="000000"/>
              </w:rPr>
              <w:t>OXICODONA CLORIDRATO, CONCENTRAÇÃO:</w:t>
            </w:r>
            <w:r>
              <w:rPr>
                <w:rFonts w:ascii="Tahoma" w:hAnsi="Tahoma" w:cs="Tahoma"/>
                <w:color w:val="000000"/>
              </w:rPr>
              <w:t xml:space="preserve"> </w:t>
            </w:r>
            <w:r w:rsidRPr="00FE0EBE">
              <w:rPr>
                <w:rFonts w:ascii="Tahoma" w:hAnsi="Tahoma" w:cs="Tahoma"/>
                <w:color w:val="000000"/>
              </w:rPr>
              <w:t>40 MG, FORMA FARMACÊUTICA:</w:t>
            </w:r>
            <w:r>
              <w:rPr>
                <w:rFonts w:ascii="Tahoma" w:hAnsi="Tahoma" w:cs="Tahoma"/>
                <w:color w:val="000000"/>
              </w:rPr>
              <w:t xml:space="preserve"> </w:t>
            </w:r>
            <w:r w:rsidRPr="00FE0EBE">
              <w:rPr>
                <w:rFonts w:ascii="Tahoma" w:hAnsi="Tahoma" w:cs="Tahoma"/>
                <w:color w:val="000000"/>
              </w:rPr>
              <w:t>LIBERAÇÃO CONTROLADA</w:t>
            </w:r>
            <w:r>
              <w:rPr>
                <w:rFonts w:ascii="Tahoma" w:hAnsi="Tahoma" w:cs="Tahoma"/>
                <w:color w:val="000000"/>
              </w:rPr>
              <w:t>.</w:t>
            </w:r>
          </w:p>
        </w:tc>
      </w:tr>
      <w:tr w:rsidR="00B10920" w:rsidRPr="005B06B4" w14:paraId="34248230" w14:textId="77777777" w:rsidTr="00922CCF">
        <w:trPr>
          <w:trHeight w:val="283"/>
          <w:jc w:val="center"/>
        </w:trPr>
        <w:tc>
          <w:tcPr>
            <w:tcW w:w="684" w:type="dxa"/>
            <w:shd w:val="clear" w:color="auto" w:fill="auto"/>
            <w:vAlign w:val="center"/>
          </w:tcPr>
          <w:p w14:paraId="2C2E48EA" w14:textId="42D926D4"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21</w:t>
            </w:r>
          </w:p>
        </w:tc>
        <w:tc>
          <w:tcPr>
            <w:tcW w:w="865" w:type="dxa"/>
            <w:shd w:val="clear" w:color="auto" w:fill="auto"/>
            <w:vAlign w:val="center"/>
          </w:tcPr>
          <w:p w14:paraId="06B0013E" w14:textId="6B62DD21"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810</w:t>
            </w:r>
          </w:p>
        </w:tc>
        <w:tc>
          <w:tcPr>
            <w:tcW w:w="762" w:type="dxa"/>
            <w:shd w:val="clear" w:color="auto" w:fill="auto"/>
            <w:vAlign w:val="center"/>
          </w:tcPr>
          <w:p w14:paraId="292C5EE6" w14:textId="7B624BF2"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CPR</w:t>
            </w:r>
          </w:p>
        </w:tc>
        <w:tc>
          <w:tcPr>
            <w:tcW w:w="7040" w:type="dxa"/>
            <w:shd w:val="clear" w:color="auto" w:fill="auto"/>
            <w:vAlign w:val="center"/>
          </w:tcPr>
          <w:p w14:paraId="264159F3" w14:textId="663BE314" w:rsidR="00B10920" w:rsidRPr="005B06B4" w:rsidRDefault="00B10920" w:rsidP="00B10920">
            <w:pPr>
              <w:spacing w:line="276" w:lineRule="auto"/>
              <w:jc w:val="center"/>
              <w:rPr>
                <w:rFonts w:ascii="Tahoma" w:hAnsi="Tahoma" w:cs="Tahoma"/>
              </w:rPr>
            </w:pPr>
            <w:r w:rsidRPr="00FE0EBE">
              <w:rPr>
                <w:rFonts w:ascii="Tahoma" w:hAnsi="Tahoma" w:cs="Tahoma"/>
                <w:color w:val="000000"/>
              </w:rPr>
              <w:t>PAROXETINA CLORIDRATO, DOSAGEM:</w:t>
            </w:r>
            <w:r>
              <w:rPr>
                <w:rFonts w:ascii="Tahoma" w:hAnsi="Tahoma" w:cs="Tahoma"/>
                <w:color w:val="000000"/>
              </w:rPr>
              <w:t xml:space="preserve"> </w:t>
            </w:r>
            <w:r w:rsidRPr="00FE0EBE">
              <w:rPr>
                <w:rFonts w:ascii="Tahoma" w:hAnsi="Tahoma" w:cs="Tahoma"/>
                <w:color w:val="000000"/>
              </w:rPr>
              <w:t>25 MG, FORMA FARMACÊUTICA:</w:t>
            </w:r>
            <w:r>
              <w:rPr>
                <w:rFonts w:ascii="Tahoma" w:hAnsi="Tahoma" w:cs="Tahoma"/>
                <w:color w:val="000000"/>
              </w:rPr>
              <w:t xml:space="preserve"> </w:t>
            </w:r>
            <w:r w:rsidRPr="00FE0EBE">
              <w:rPr>
                <w:rFonts w:ascii="Tahoma" w:hAnsi="Tahoma" w:cs="Tahoma"/>
                <w:color w:val="000000"/>
              </w:rPr>
              <w:t>LIBERAÇÃO CONTROLADA</w:t>
            </w:r>
            <w:r>
              <w:rPr>
                <w:rFonts w:ascii="Tahoma" w:hAnsi="Tahoma" w:cs="Tahoma"/>
                <w:color w:val="000000"/>
              </w:rPr>
              <w:t xml:space="preserve">. </w:t>
            </w:r>
            <w:r w:rsidRPr="001B6132">
              <w:rPr>
                <w:rFonts w:ascii="Tahoma" w:hAnsi="Tahoma" w:cs="Tahoma"/>
                <w:i/>
                <w:iCs/>
                <w:color w:val="000000"/>
              </w:rPr>
              <w:t>Ação Judicial nº</w:t>
            </w:r>
            <w:r>
              <w:t xml:space="preserve"> </w:t>
            </w:r>
            <w:r w:rsidRPr="005320DA">
              <w:rPr>
                <w:rFonts w:ascii="Tahoma" w:hAnsi="Tahoma" w:cs="Tahoma"/>
                <w:i/>
                <w:iCs/>
                <w:color w:val="000000"/>
              </w:rPr>
              <w:t>0000937-49.2022.8.26.0160</w:t>
            </w:r>
          </w:p>
        </w:tc>
      </w:tr>
      <w:tr w:rsidR="00B10920" w:rsidRPr="005B06B4" w14:paraId="181E2E4D" w14:textId="77777777" w:rsidTr="00922CCF">
        <w:trPr>
          <w:trHeight w:val="283"/>
          <w:jc w:val="center"/>
        </w:trPr>
        <w:tc>
          <w:tcPr>
            <w:tcW w:w="684" w:type="dxa"/>
            <w:shd w:val="clear" w:color="auto" w:fill="auto"/>
            <w:vAlign w:val="center"/>
          </w:tcPr>
          <w:p w14:paraId="77A34D24" w14:textId="1FB36092"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22</w:t>
            </w:r>
          </w:p>
        </w:tc>
        <w:tc>
          <w:tcPr>
            <w:tcW w:w="865" w:type="dxa"/>
            <w:shd w:val="clear" w:color="auto" w:fill="auto"/>
            <w:vAlign w:val="center"/>
          </w:tcPr>
          <w:p w14:paraId="4ED358E3" w14:textId="4ACA34E5"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1.215</w:t>
            </w:r>
          </w:p>
        </w:tc>
        <w:tc>
          <w:tcPr>
            <w:tcW w:w="762" w:type="dxa"/>
            <w:shd w:val="clear" w:color="auto" w:fill="auto"/>
            <w:vAlign w:val="center"/>
          </w:tcPr>
          <w:p w14:paraId="1D05CB38" w14:textId="05088166"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CPR</w:t>
            </w:r>
          </w:p>
        </w:tc>
        <w:tc>
          <w:tcPr>
            <w:tcW w:w="7040" w:type="dxa"/>
            <w:shd w:val="clear" w:color="auto" w:fill="auto"/>
            <w:vAlign w:val="center"/>
          </w:tcPr>
          <w:p w14:paraId="0251D327" w14:textId="228350B5" w:rsidR="00B10920" w:rsidRPr="005B06B4" w:rsidRDefault="00B10920" w:rsidP="00B10920">
            <w:pPr>
              <w:spacing w:line="276" w:lineRule="auto"/>
              <w:jc w:val="center"/>
              <w:rPr>
                <w:rFonts w:ascii="Tahoma" w:hAnsi="Tahoma" w:cs="Tahoma"/>
              </w:rPr>
            </w:pPr>
            <w:r w:rsidRPr="00FE0EBE">
              <w:rPr>
                <w:rFonts w:ascii="Tahoma" w:hAnsi="Tahoma" w:cs="Tahoma"/>
                <w:color w:val="000000"/>
              </w:rPr>
              <w:t>PRAMIPEXOL 1 MG</w:t>
            </w:r>
            <w:r>
              <w:rPr>
                <w:rFonts w:ascii="Tahoma" w:hAnsi="Tahoma" w:cs="Tahoma"/>
                <w:color w:val="000000"/>
              </w:rPr>
              <w:t xml:space="preserve">. </w:t>
            </w:r>
            <w:r w:rsidRPr="001B6132">
              <w:rPr>
                <w:rFonts w:ascii="Tahoma" w:hAnsi="Tahoma" w:cs="Tahoma"/>
                <w:i/>
                <w:iCs/>
                <w:color w:val="000000"/>
              </w:rPr>
              <w:t>Ação Judicial nº</w:t>
            </w:r>
            <w:r w:rsidRPr="005320DA">
              <w:t xml:space="preserve"> </w:t>
            </w:r>
            <w:r w:rsidRPr="005320DA">
              <w:rPr>
                <w:rFonts w:ascii="Tahoma" w:hAnsi="Tahoma" w:cs="Tahoma"/>
                <w:i/>
                <w:iCs/>
                <w:color w:val="000000"/>
              </w:rPr>
              <w:t>0000609-27.2019.8.26.0160</w:t>
            </w:r>
          </w:p>
        </w:tc>
      </w:tr>
      <w:tr w:rsidR="00B10920" w:rsidRPr="005B06B4" w14:paraId="3D01096F" w14:textId="77777777" w:rsidTr="00922CCF">
        <w:trPr>
          <w:trHeight w:val="283"/>
          <w:jc w:val="center"/>
        </w:trPr>
        <w:tc>
          <w:tcPr>
            <w:tcW w:w="684" w:type="dxa"/>
            <w:shd w:val="clear" w:color="auto" w:fill="auto"/>
            <w:vAlign w:val="center"/>
          </w:tcPr>
          <w:p w14:paraId="58E2FD1E" w14:textId="3F8C7471"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23</w:t>
            </w:r>
          </w:p>
        </w:tc>
        <w:tc>
          <w:tcPr>
            <w:tcW w:w="865" w:type="dxa"/>
            <w:shd w:val="clear" w:color="auto" w:fill="auto"/>
            <w:vAlign w:val="center"/>
          </w:tcPr>
          <w:p w14:paraId="17153AC6" w14:textId="4A5C2369"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405</w:t>
            </w:r>
          </w:p>
        </w:tc>
        <w:tc>
          <w:tcPr>
            <w:tcW w:w="762" w:type="dxa"/>
            <w:shd w:val="clear" w:color="auto" w:fill="auto"/>
            <w:vAlign w:val="center"/>
          </w:tcPr>
          <w:p w14:paraId="247C6D5C" w14:textId="3258CA8C"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CPR</w:t>
            </w:r>
          </w:p>
        </w:tc>
        <w:tc>
          <w:tcPr>
            <w:tcW w:w="7040" w:type="dxa"/>
            <w:shd w:val="clear" w:color="auto" w:fill="auto"/>
            <w:vAlign w:val="center"/>
          </w:tcPr>
          <w:p w14:paraId="547C3B70" w14:textId="22BBEC73" w:rsidR="00B10920" w:rsidRPr="005B06B4" w:rsidRDefault="00B10920" w:rsidP="00B10920">
            <w:pPr>
              <w:spacing w:line="276" w:lineRule="auto"/>
              <w:jc w:val="center"/>
              <w:rPr>
                <w:rFonts w:ascii="Tahoma" w:hAnsi="Tahoma" w:cs="Tahoma"/>
              </w:rPr>
            </w:pPr>
            <w:r w:rsidRPr="00FE0EBE">
              <w:rPr>
                <w:rFonts w:ascii="Tahoma" w:hAnsi="Tahoma" w:cs="Tahoma"/>
                <w:color w:val="000000"/>
              </w:rPr>
              <w:t>QUETIAPINA, CONCENTRAÇÃO:</w:t>
            </w:r>
            <w:r>
              <w:rPr>
                <w:rFonts w:ascii="Tahoma" w:hAnsi="Tahoma" w:cs="Tahoma"/>
                <w:color w:val="000000"/>
              </w:rPr>
              <w:t xml:space="preserve"> </w:t>
            </w:r>
            <w:r w:rsidRPr="00FE0EBE">
              <w:rPr>
                <w:rFonts w:ascii="Tahoma" w:hAnsi="Tahoma" w:cs="Tahoma"/>
                <w:color w:val="000000"/>
              </w:rPr>
              <w:t>300 MG, FORMA FARMACÊUTICA:</w:t>
            </w:r>
            <w:r>
              <w:rPr>
                <w:rFonts w:ascii="Tahoma" w:hAnsi="Tahoma" w:cs="Tahoma"/>
                <w:color w:val="000000"/>
              </w:rPr>
              <w:t xml:space="preserve"> </w:t>
            </w:r>
            <w:r w:rsidRPr="00FE0EBE">
              <w:rPr>
                <w:rFonts w:ascii="Tahoma" w:hAnsi="Tahoma" w:cs="Tahoma"/>
                <w:color w:val="000000"/>
              </w:rPr>
              <w:t>LIBERAÇÃO PROLONGADA</w:t>
            </w:r>
            <w:r>
              <w:rPr>
                <w:rFonts w:ascii="Tahoma" w:hAnsi="Tahoma" w:cs="Tahoma"/>
                <w:color w:val="000000"/>
              </w:rPr>
              <w:t xml:space="preserve">. </w:t>
            </w:r>
            <w:r w:rsidRPr="001B6132">
              <w:rPr>
                <w:rFonts w:ascii="Tahoma" w:hAnsi="Tahoma" w:cs="Tahoma"/>
                <w:i/>
                <w:iCs/>
                <w:color w:val="000000"/>
              </w:rPr>
              <w:t>Ação Judicial nº</w:t>
            </w:r>
            <w:r>
              <w:t xml:space="preserve"> </w:t>
            </w:r>
            <w:r w:rsidRPr="005320DA">
              <w:rPr>
                <w:rFonts w:ascii="Tahoma" w:hAnsi="Tahoma" w:cs="Tahoma"/>
                <w:i/>
                <w:iCs/>
                <w:color w:val="000000"/>
              </w:rPr>
              <w:t>0000937-49.2022.8.26.0160</w:t>
            </w:r>
          </w:p>
        </w:tc>
      </w:tr>
      <w:tr w:rsidR="00B10920" w:rsidRPr="005B06B4" w14:paraId="341C82FB" w14:textId="77777777" w:rsidTr="00922CCF">
        <w:trPr>
          <w:trHeight w:val="283"/>
          <w:jc w:val="center"/>
        </w:trPr>
        <w:tc>
          <w:tcPr>
            <w:tcW w:w="684" w:type="dxa"/>
            <w:shd w:val="clear" w:color="auto" w:fill="auto"/>
            <w:vAlign w:val="center"/>
          </w:tcPr>
          <w:p w14:paraId="6BD3C7AE" w14:textId="0A5BDDC2"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24</w:t>
            </w:r>
          </w:p>
        </w:tc>
        <w:tc>
          <w:tcPr>
            <w:tcW w:w="865" w:type="dxa"/>
            <w:shd w:val="clear" w:color="auto" w:fill="auto"/>
            <w:vAlign w:val="center"/>
          </w:tcPr>
          <w:p w14:paraId="36A04EAE" w14:textId="12659275" w:rsidR="00B10920" w:rsidRPr="005B06B4" w:rsidRDefault="00D955C7" w:rsidP="00B10920">
            <w:pPr>
              <w:spacing w:line="276" w:lineRule="auto"/>
              <w:jc w:val="center"/>
              <w:rPr>
                <w:rFonts w:ascii="Tahoma" w:hAnsi="Tahoma" w:cs="Tahoma"/>
              </w:rPr>
            </w:pPr>
            <w:r>
              <w:rPr>
                <w:rFonts w:ascii="Calibri" w:hAnsi="Calibri" w:cs="Calibri"/>
                <w:color w:val="000000"/>
                <w:sz w:val="22"/>
                <w:szCs w:val="22"/>
              </w:rPr>
              <w:t>0</w:t>
            </w:r>
            <w:r w:rsidR="00B10920">
              <w:rPr>
                <w:rFonts w:ascii="Calibri" w:hAnsi="Calibri" w:cs="Calibri"/>
                <w:color w:val="000000"/>
                <w:sz w:val="22"/>
                <w:szCs w:val="22"/>
              </w:rPr>
              <w:t>7</w:t>
            </w:r>
          </w:p>
        </w:tc>
        <w:tc>
          <w:tcPr>
            <w:tcW w:w="762" w:type="dxa"/>
            <w:shd w:val="clear" w:color="auto" w:fill="auto"/>
            <w:vAlign w:val="center"/>
          </w:tcPr>
          <w:p w14:paraId="3EF7356A" w14:textId="135F21F2"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AMP</w:t>
            </w:r>
          </w:p>
        </w:tc>
        <w:tc>
          <w:tcPr>
            <w:tcW w:w="7040" w:type="dxa"/>
            <w:shd w:val="clear" w:color="auto" w:fill="auto"/>
            <w:vAlign w:val="center"/>
          </w:tcPr>
          <w:p w14:paraId="2CC8F2EF" w14:textId="1E6AB033" w:rsidR="00B10920" w:rsidRPr="005B06B4" w:rsidRDefault="00B10920" w:rsidP="00B10920">
            <w:pPr>
              <w:spacing w:line="276" w:lineRule="auto"/>
              <w:jc w:val="center"/>
              <w:rPr>
                <w:rFonts w:ascii="Tahoma" w:hAnsi="Tahoma" w:cs="Tahoma"/>
              </w:rPr>
            </w:pPr>
            <w:r w:rsidRPr="00FE0EBE">
              <w:rPr>
                <w:rFonts w:ascii="Tahoma" w:hAnsi="Tahoma" w:cs="Tahoma"/>
                <w:color w:val="000000"/>
              </w:rPr>
              <w:t>RITUXIMABE, DOSAGEM:</w:t>
            </w:r>
            <w:r>
              <w:rPr>
                <w:rFonts w:ascii="Tahoma" w:hAnsi="Tahoma" w:cs="Tahoma"/>
                <w:color w:val="000000"/>
              </w:rPr>
              <w:t xml:space="preserve"> </w:t>
            </w:r>
            <w:r w:rsidRPr="00FE0EBE">
              <w:rPr>
                <w:rFonts w:ascii="Tahoma" w:hAnsi="Tahoma" w:cs="Tahoma"/>
                <w:color w:val="000000"/>
              </w:rPr>
              <w:t>10MG/ML, INDICAÇÃO:</w:t>
            </w:r>
            <w:r>
              <w:rPr>
                <w:rFonts w:ascii="Tahoma" w:hAnsi="Tahoma" w:cs="Tahoma"/>
                <w:color w:val="000000"/>
              </w:rPr>
              <w:t xml:space="preserve"> </w:t>
            </w:r>
            <w:r w:rsidRPr="00FE0EBE">
              <w:rPr>
                <w:rFonts w:ascii="Tahoma" w:hAnsi="Tahoma" w:cs="Tahoma"/>
                <w:color w:val="000000"/>
              </w:rPr>
              <w:t>SOLUÇÃO INJETÁVEL FR 10 ML</w:t>
            </w:r>
            <w:r>
              <w:rPr>
                <w:rFonts w:ascii="Tahoma" w:hAnsi="Tahoma" w:cs="Tahoma"/>
                <w:color w:val="000000"/>
              </w:rPr>
              <w:t>.</w:t>
            </w:r>
            <w:r w:rsidRPr="001B6132">
              <w:rPr>
                <w:rFonts w:ascii="Tahoma" w:hAnsi="Tahoma" w:cs="Tahoma"/>
                <w:i/>
                <w:iCs/>
                <w:color w:val="000000"/>
              </w:rPr>
              <w:t xml:space="preserve"> Ação Judicial nº</w:t>
            </w:r>
            <w:r w:rsidRPr="005320DA">
              <w:t xml:space="preserve"> </w:t>
            </w:r>
            <w:r w:rsidRPr="005320DA">
              <w:rPr>
                <w:rFonts w:ascii="Tahoma" w:hAnsi="Tahoma" w:cs="Tahoma"/>
                <w:i/>
                <w:iCs/>
                <w:color w:val="000000"/>
              </w:rPr>
              <w:t>1000650-40.2020.8.26.0160</w:t>
            </w:r>
          </w:p>
        </w:tc>
      </w:tr>
      <w:tr w:rsidR="00B10920" w:rsidRPr="005B06B4" w14:paraId="1044C078" w14:textId="77777777" w:rsidTr="00922CCF">
        <w:trPr>
          <w:trHeight w:val="283"/>
          <w:jc w:val="center"/>
        </w:trPr>
        <w:tc>
          <w:tcPr>
            <w:tcW w:w="684" w:type="dxa"/>
            <w:shd w:val="clear" w:color="auto" w:fill="auto"/>
            <w:vAlign w:val="center"/>
          </w:tcPr>
          <w:p w14:paraId="44D9ADF3" w14:textId="015712A1"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25</w:t>
            </w:r>
          </w:p>
        </w:tc>
        <w:tc>
          <w:tcPr>
            <w:tcW w:w="865" w:type="dxa"/>
            <w:shd w:val="clear" w:color="auto" w:fill="auto"/>
            <w:vAlign w:val="center"/>
          </w:tcPr>
          <w:p w14:paraId="6DF32A27" w14:textId="38FDC46B"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15</w:t>
            </w:r>
          </w:p>
        </w:tc>
        <w:tc>
          <w:tcPr>
            <w:tcW w:w="762" w:type="dxa"/>
            <w:shd w:val="clear" w:color="auto" w:fill="auto"/>
            <w:vAlign w:val="center"/>
          </w:tcPr>
          <w:p w14:paraId="24A50312" w14:textId="43A60686"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FR</w:t>
            </w:r>
          </w:p>
        </w:tc>
        <w:tc>
          <w:tcPr>
            <w:tcW w:w="7040" w:type="dxa"/>
            <w:shd w:val="clear" w:color="auto" w:fill="auto"/>
            <w:vAlign w:val="center"/>
          </w:tcPr>
          <w:p w14:paraId="69738867" w14:textId="7DF665BF" w:rsidR="00B10920" w:rsidRPr="005B06B4" w:rsidRDefault="00B10920" w:rsidP="00B10920">
            <w:pPr>
              <w:spacing w:line="276" w:lineRule="auto"/>
              <w:jc w:val="center"/>
              <w:rPr>
                <w:rFonts w:ascii="Tahoma" w:hAnsi="Tahoma" w:cs="Tahoma"/>
              </w:rPr>
            </w:pPr>
            <w:r w:rsidRPr="00FE0EBE">
              <w:rPr>
                <w:rFonts w:ascii="Tahoma" w:hAnsi="Tahoma" w:cs="Tahoma"/>
                <w:color w:val="000000"/>
              </w:rPr>
              <w:t>RITUXIMABE, DOSAGEM:</w:t>
            </w:r>
            <w:r>
              <w:rPr>
                <w:rFonts w:ascii="Tahoma" w:hAnsi="Tahoma" w:cs="Tahoma"/>
                <w:color w:val="000000"/>
              </w:rPr>
              <w:t xml:space="preserve"> </w:t>
            </w:r>
            <w:r w:rsidRPr="00FE0EBE">
              <w:rPr>
                <w:rFonts w:ascii="Tahoma" w:hAnsi="Tahoma" w:cs="Tahoma"/>
                <w:color w:val="000000"/>
              </w:rPr>
              <w:t>10MG/ML, INDICAÇÃO:</w:t>
            </w:r>
            <w:r>
              <w:rPr>
                <w:rFonts w:ascii="Tahoma" w:hAnsi="Tahoma" w:cs="Tahoma"/>
                <w:color w:val="000000"/>
              </w:rPr>
              <w:t xml:space="preserve"> </w:t>
            </w:r>
            <w:r w:rsidRPr="00FE0EBE">
              <w:rPr>
                <w:rFonts w:ascii="Tahoma" w:hAnsi="Tahoma" w:cs="Tahoma"/>
                <w:color w:val="000000"/>
              </w:rPr>
              <w:t>SOLUÇÃO INJETÁVEL FRASCO DE 50 ML</w:t>
            </w:r>
            <w:r>
              <w:rPr>
                <w:rFonts w:ascii="Tahoma" w:hAnsi="Tahoma" w:cs="Tahoma"/>
                <w:color w:val="000000"/>
              </w:rPr>
              <w:t xml:space="preserve">. </w:t>
            </w:r>
            <w:r w:rsidRPr="001B6132">
              <w:rPr>
                <w:rFonts w:ascii="Tahoma" w:hAnsi="Tahoma" w:cs="Tahoma"/>
                <w:i/>
                <w:iCs/>
                <w:color w:val="000000"/>
              </w:rPr>
              <w:t>Ação Judicial nº</w:t>
            </w:r>
            <w:r>
              <w:t xml:space="preserve"> </w:t>
            </w:r>
            <w:r w:rsidRPr="005320DA">
              <w:rPr>
                <w:rFonts w:ascii="Tahoma" w:hAnsi="Tahoma" w:cs="Tahoma"/>
                <w:i/>
                <w:iCs/>
                <w:color w:val="000000"/>
              </w:rPr>
              <w:t xml:space="preserve">1000650-40.2020.8.26.0160 </w:t>
            </w:r>
            <w:r>
              <w:rPr>
                <w:rFonts w:ascii="Tahoma" w:hAnsi="Tahoma" w:cs="Tahoma"/>
                <w:i/>
                <w:iCs/>
                <w:color w:val="000000"/>
              </w:rPr>
              <w:t>e</w:t>
            </w:r>
            <w:r w:rsidRPr="005320DA">
              <w:rPr>
                <w:rFonts w:ascii="Tahoma" w:hAnsi="Tahoma" w:cs="Tahoma"/>
                <w:i/>
                <w:iCs/>
                <w:color w:val="000000"/>
              </w:rPr>
              <w:t xml:space="preserve"> Ação Judicial </w:t>
            </w:r>
            <w:r>
              <w:rPr>
                <w:rFonts w:ascii="Tahoma" w:hAnsi="Tahoma" w:cs="Tahoma"/>
                <w:i/>
                <w:iCs/>
                <w:color w:val="000000"/>
              </w:rPr>
              <w:t>n</w:t>
            </w:r>
            <w:r w:rsidRPr="005320DA">
              <w:rPr>
                <w:rFonts w:ascii="Tahoma" w:hAnsi="Tahoma" w:cs="Tahoma"/>
                <w:i/>
                <w:iCs/>
                <w:color w:val="000000"/>
              </w:rPr>
              <w:t>º 160.01.2011.001946-1</w:t>
            </w:r>
          </w:p>
        </w:tc>
      </w:tr>
      <w:tr w:rsidR="00B10920" w:rsidRPr="005B06B4" w14:paraId="0513951E" w14:textId="77777777" w:rsidTr="00922CCF">
        <w:trPr>
          <w:trHeight w:val="283"/>
          <w:jc w:val="center"/>
        </w:trPr>
        <w:tc>
          <w:tcPr>
            <w:tcW w:w="684" w:type="dxa"/>
            <w:shd w:val="clear" w:color="auto" w:fill="auto"/>
            <w:vAlign w:val="center"/>
          </w:tcPr>
          <w:p w14:paraId="38988865" w14:textId="047251FB"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26</w:t>
            </w:r>
          </w:p>
        </w:tc>
        <w:tc>
          <w:tcPr>
            <w:tcW w:w="865" w:type="dxa"/>
            <w:shd w:val="clear" w:color="auto" w:fill="auto"/>
            <w:vAlign w:val="center"/>
          </w:tcPr>
          <w:p w14:paraId="4EB56B80" w14:textId="7A64FDE8"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243</w:t>
            </w:r>
          </w:p>
        </w:tc>
        <w:tc>
          <w:tcPr>
            <w:tcW w:w="762" w:type="dxa"/>
            <w:shd w:val="clear" w:color="auto" w:fill="auto"/>
            <w:vAlign w:val="center"/>
          </w:tcPr>
          <w:p w14:paraId="20E9DB0E" w14:textId="535512B4"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LAT</w:t>
            </w:r>
          </w:p>
        </w:tc>
        <w:tc>
          <w:tcPr>
            <w:tcW w:w="7040" w:type="dxa"/>
            <w:shd w:val="clear" w:color="auto" w:fill="auto"/>
            <w:vAlign w:val="center"/>
          </w:tcPr>
          <w:p w14:paraId="46855B7D" w14:textId="70AA4CB1" w:rsidR="00B10920" w:rsidRPr="005B06B4" w:rsidRDefault="00B10920" w:rsidP="00B10920">
            <w:pPr>
              <w:spacing w:line="276" w:lineRule="auto"/>
              <w:jc w:val="center"/>
              <w:rPr>
                <w:rFonts w:ascii="Tahoma" w:hAnsi="Tahoma" w:cs="Tahoma"/>
              </w:rPr>
            </w:pPr>
            <w:r w:rsidRPr="00FE0EBE">
              <w:rPr>
                <w:rFonts w:ascii="Tahoma" w:hAnsi="Tahoma" w:cs="Tahoma"/>
                <w:color w:val="000000"/>
              </w:rPr>
              <w:t>SUPLEMENTO ALIMENTAR NORMOPROTEICO E NORMOCALORICO S/ LACTOSE SABOR BAUNILHA LATA 400 GR PEPTAMEN JR 1,0 KCAL /ML</w:t>
            </w:r>
            <w:r>
              <w:rPr>
                <w:rFonts w:ascii="Tahoma" w:hAnsi="Tahoma" w:cs="Tahoma"/>
                <w:color w:val="000000"/>
              </w:rPr>
              <w:t xml:space="preserve">. </w:t>
            </w:r>
            <w:r w:rsidRPr="001B6132">
              <w:rPr>
                <w:rFonts w:ascii="Tahoma" w:hAnsi="Tahoma" w:cs="Tahoma"/>
                <w:i/>
                <w:iCs/>
                <w:color w:val="000000"/>
              </w:rPr>
              <w:t>Ação Judicial nº</w:t>
            </w:r>
            <w:r w:rsidRPr="00452929">
              <w:rPr>
                <w:rFonts w:ascii="Tahoma" w:hAnsi="Tahoma" w:cs="Tahoma"/>
                <w:i/>
                <w:iCs/>
                <w:color w:val="000000"/>
              </w:rPr>
              <w:t xml:space="preserve"> 1000977-48.2021.8.26.0160</w:t>
            </w:r>
          </w:p>
        </w:tc>
      </w:tr>
      <w:tr w:rsidR="00B10920" w:rsidRPr="005B06B4" w14:paraId="3FF93927" w14:textId="77777777" w:rsidTr="00922CCF">
        <w:trPr>
          <w:trHeight w:val="283"/>
          <w:jc w:val="center"/>
        </w:trPr>
        <w:tc>
          <w:tcPr>
            <w:tcW w:w="684" w:type="dxa"/>
            <w:shd w:val="clear" w:color="auto" w:fill="auto"/>
            <w:vAlign w:val="center"/>
          </w:tcPr>
          <w:p w14:paraId="5B4C570B" w14:textId="30BFB319"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27</w:t>
            </w:r>
          </w:p>
        </w:tc>
        <w:tc>
          <w:tcPr>
            <w:tcW w:w="865" w:type="dxa"/>
            <w:shd w:val="clear" w:color="auto" w:fill="auto"/>
            <w:vAlign w:val="center"/>
          </w:tcPr>
          <w:p w14:paraId="1AB43536" w14:textId="0F6DA099"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14</w:t>
            </w:r>
          </w:p>
        </w:tc>
        <w:tc>
          <w:tcPr>
            <w:tcW w:w="762" w:type="dxa"/>
            <w:shd w:val="clear" w:color="auto" w:fill="auto"/>
            <w:vAlign w:val="center"/>
          </w:tcPr>
          <w:p w14:paraId="0E6A27E5" w14:textId="01BB5CEF" w:rsidR="00B10920" w:rsidRPr="005B06B4" w:rsidRDefault="00B10920" w:rsidP="00B10920">
            <w:pPr>
              <w:spacing w:line="276" w:lineRule="auto"/>
              <w:jc w:val="center"/>
              <w:rPr>
                <w:rFonts w:ascii="Tahoma" w:hAnsi="Tahoma" w:cs="Tahoma"/>
              </w:rPr>
            </w:pPr>
            <w:r>
              <w:rPr>
                <w:rFonts w:ascii="Calibri" w:hAnsi="Calibri" w:cs="Calibri"/>
                <w:color w:val="000000"/>
                <w:sz w:val="22"/>
                <w:szCs w:val="22"/>
              </w:rPr>
              <w:t>UND</w:t>
            </w:r>
          </w:p>
        </w:tc>
        <w:tc>
          <w:tcPr>
            <w:tcW w:w="7040" w:type="dxa"/>
            <w:shd w:val="clear" w:color="auto" w:fill="auto"/>
            <w:vAlign w:val="center"/>
          </w:tcPr>
          <w:p w14:paraId="1989366A" w14:textId="31AE6FA3" w:rsidR="00B10920" w:rsidRPr="005B06B4" w:rsidRDefault="00B10920" w:rsidP="00B10920">
            <w:pPr>
              <w:spacing w:line="276" w:lineRule="auto"/>
              <w:jc w:val="center"/>
              <w:rPr>
                <w:rFonts w:ascii="Tahoma" w:hAnsi="Tahoma" w:cs="Tahoma"/>
              </w:rPr>
            </w:pPr>
            <w:r w:rsidRPr="00FE0EBE">
              <w:rPr>
                <w:rFonts w:ascii="Tahoma" w:hAnsi="Tahoma" w:cs="Tahoma"/>
                <w:color w:val="000000"/>
              </w:rPr>
              <w:t>TRELEGY 100mcg + 62,5mcg + 25mcg (</w:t>
            </w:r>
            <w:proofErr w:type="spellStart"/>
            <w:r w:rsidRPr="00FE0EBE">
              <w:rPr>
                <w:rFonts w:ascii="Tahoma" w:hAnsi="Tahoma" w:cs="Tahoma"/>
                <w:color w:val="000000"/>
              </w:rPr>
              <w:t>Furoato</w:t>
            </w:r>
            <w:proofErr w:type="spellEnd"/>
            <w:r w:rsidRPr="00FE0EBE">
              <w:rPr>
                <w:rFonts w:ascii="Tahoma" w:hAnsi="Tahoma" w:cs="Tahoma"/>
                <w:color w:val="000000"/>
              </w:rPr>
              <w:t xml:space="preserve"> de </w:t>
            </w:r>
            <w:proofErr w:type="spellStart"/>
            <w:r w:rsidRPr="00FE0EBE">
              <w:rPr>
                <w:rFonts w:ascii="Tahoma" w:hAnsi="Tahoma" w:cs="Tahoma"/>
                <w:color w:val="000000"/>
              </w:rPr>
              <w:t>Fluticasona</w:t>
            </w:r>
            <w:proofErr w:type="spellEnd"/>
            <w:r w:rsidRPr="00FE0EBE">
              <w:rPr>
                <w:rFonts w:ascii="Tahoma" w:hAnsi="Tahoma" w:cs="Tahoma"/>
                <w:color w:val="000000"/>
              </w:rPr>
              <w:t xml:space="preserve">, Brometo de </w:t>
            </w:r>
            <w:proofErr w:type="spellStart"/>
            <w:r w:rsidRPr="00FE0EBE">
              <w:rPr>
                <w:rFonts w:ascii="Tahoma" w:hAnsi="Tahoma" w:cs="Tahoma"/>
                <w:color w:val="000000"/>
              </w:rPr>
              <w:t>Umeclidineo</w:t>
            </w:r>
            <w:proofErr w:type="spellEnd"/>
            <w:r w:rsidRPr="00FE0EBE">
              <w:rPr>
                <w:rFonts w:ascii="Tahoma" w:hAnsi="Tahoma" w:cs="Tahoma"/>
                <w:color w:val="000000"/>
              </w:rPr>
              <w:t xml:space="preserve"> e </w:t>
            </w:r>
            <w:proofErr w:type="spellStart"/>
            <w:r w:rsidRPr="00FE0EBE">
              <w:rPr>
                <w:rFonts w:ascii="Tahoma" w:hAnsi="Tahoma" w:cs="Tahoma"/>
                <w:color w:val="000000"/>
              </w:rPr>
              <w:t>Trifenatato</w:t>
            </w:r>
            <w:proofErr w:type="spellEnd"/>
            <w:r w:rsidRPr="00FE0EBE">
              <w:rPr>
                <w:rFonts w:ascii="Tahoma" w:hAnsi="Tahoma" w:cs="Tahoma"/>
                <w:color w:val="000000"/>
              </w:rPr>
              <w:t xml:space="preserve"> de </w:t>
            </w:r>
            <w:proofErr w:type="spellStart"/>
            <w:r w:rsidRPr="00FE0EBE">
              <w:rPr>
                <w:rFonts w:ascii="Tahoma" w:hAnsi="Tahoma" w:cs="Tahoma"/>
                <w:color w:val="000000"/>
              </w:rPr>
              <w:t>Vilanterol</w:t>
            </w:r>
            <w:proofErr w:type="spellEnd"/>
            <w:r w:rsidRPr="00FE0EBE">
              <w:rPr>
                <w:rFonts w:ascii="Tahoma" w:hAnsi="Tahoma" w:cs="Tahoma"/>
                <w:color w:val="000000"/>
              </w:rPr>
              <w:t>)</w:t>
            </w:r>
            <w:r>
              <w:rPr>
                <w:rFonts w:ascii="Tahoma" w:hAnsi="Tahoma" w:cs="Tahoma"/>
                <w:color w:val="000000"/>
              </w:rPr>
              <w:t xml:space="preserve">. </w:t>
            </w:r>
            <w:r w:rsidRPr="001B6132">
              <w:rPr>
                <w:rFonts w:ascii="Tahoma" w:hAnsi="Tahoma" w:cs="Tahoma"/>
                <w:i/>
                <w:iCs/>
                <w:color w:val="000000"/>
              </w:rPr>
              <w:t>Ação Judicial nº</w:t>
            </w:r>
            <w:r>
              <w:t xml:space="preserve"> </w:t>
            </w:r>
            <w:r w:rsidRPr="00452929">
              <w:rPr>
                <w:rFonts w:ascii="Tahoma" w:hAnsi="Tahoma" w:cs="Tahoma"/>
                <w:i/>
                <w:iCs/>
                <w:color w:val="000000"/>
              </w:rPr>
              <w:t>0000587-95.2021.8.26.0160</w:t>
            </w:r>
          </w:p>
        </w:tc>
      </w:tr>
    </w:tbl>
    <w:p w14:paraId="213081AF" w14:textId="02B564D9" w:rsidR="00AD607E" w:rsidRDefault="00AD607E" w:rsidP="00AD607E">
      <w:pPr>
        <w:spacing w:before="240" w:line="360" w:lineRule="auto"/>
        <w:jc w:val="center"/>
        <w:rPr>
          <w:rFonts w:ascii="Tahoma" w:hAnsi="Tahoma" w:cs="Tahoma"/>
          <w:b/>
          <w:iCs/>
        </w:rPr>
      </w:pPr>
      <w:r>
        <w:rPr>
          <w:rFonts w:ascii="Tahoma" w:hAnsi="Tahoma" w:cs="Tahoma"/>
          <w:b/>
          <w:iCs/>
        </w:rPr>
        <w:t>COTA RESERVADA</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3"/>
        <w:gridCol w:w="859"/>
        <w:gridCol w:w="700"/>
        <w:gridCol w:w="7129"/>
      </w:tblGrid>
      <w:tr w:rsidR="00B875CA" w:rsidRPr="008230D7" w14:paraId="794936FF" w14:textId="77777777" w:rsidTr="00922CCF">
        <w:trPr>
          <w:trHeight w:val="283"/>
          <w:jc w:val="center"/>
        </w:trPr>
        <w:tc>
          <w:tcPr>
            <w:tcW w:w="663" w:type="dxa"/>
            <w:vAlign w:val="center"/>
            <w:hideMark/>
          </w:tcPr>
          <w:p w14:paraId="5CEBED1D" w14:textId="77777777" w:rsidR="00AD607E" w:rsidRPr="008230D7" w:rsidRDefault="00AD607E" w:rsidP="004C3A1F">
            <w:pPr>
              <w:spacing w:line="276" w:lineRule="auto"/>
              <w:jc w:val="center"/>
              <w:rPr>
                <w:rFonts w:ascii="Tahoma" w:hAnsi="Tahoma" w:cs="Tahoma"/>
                <w:b/>
              </w:rPr>
            </w:pPr>
            <w:r w:rsidRPr="008230D7">
              <w:rPr>
                <w:rFonts w:ascii="Tahoma" w:hAnsi="Tahoma" w:cs="Tahoma"/>
                <w:b/>
              </w:rPr>
              <w:t>Item</w:t>
            </w:r>
          </w:p>
        </w:tc>
        <w:tc>
          <w:tcPr>
            <w:tcW w:w="859" w:type="dxa"/>
            <w:vAlign w:val="center"/>
            <w:hideMark/>
          </w:tcPr>
          <w:p w14:paraId="61F469DE" w14:textId="77777777" w:rsidR="00AD607E" w:rsidRPr="008230D7" w:rsidRDefault="00AD607E" w:rsidP="004C3A1F">
            <w:pPr>
              <w:spacing w:line="276" w:lineRule="auto"/>
              <w:jc w:val="center"/>
              <w:rPr>
                <w:rFonts w:ascii="Tahoma" w:hAnsi="Tahoma" w:cs="Tahoma"/>
                <w:b/>
              </w:rPr>
            </w:pPr>
            <w:r w:rsidRPr="008230D7">
              <w:rPr>
                <w:rFonts w:ascii="Tahoma" w:hAnsi="Tahoma" w:cs="Tahoma"/>
                <w:b/>
              </w:rPr>
              <w:t>Quant.</w:t>
            </w:r>
          </w:p>
        </w:tc>
        <w:tc>
          <w:tcPr>
            <w:tcW w:w="700" w:type="dxa"/>
            <w:vAlign w:val="center"/>
            <w:hideMark/>
          </w:tcPr>
          <w:p w14:paraId="788E5EE8" w14:textId="77777777" w:rsidR="00AD607E" w:rsidRPr="008230D7" w:rsidRDefault="00AD607E" w:rsidP="004C3A1F">
            <w:pPr>
              <w:spacing w:line="276" w:lineRule="auto"/>
              <w:jc w:val="center"/>
              <w:rPr>
                <w:rFonts w:ascii="Tahoma" w:hAnsi="Tahoma" w:cs="Tahoma"/>
                <w:b/>
              </w:rPr>
            </w:pPr>
            <w:r w:rsidRPr="008230D7">
              <w:rPr>
                <w:rFonts w:ascii="Tahoma" w:hAnsi="Tahoma" w:cs="Tahoma"/>
                <w:b/>
              </w:rPr>
              <w:t>Unid.</w:t>
            </w:r>
          </w:p>
        </w:tc>
        <w:tc>
          <w:tcPr>
            <w:tcW w:w="7129" w:type="dxa"/>
            <w:vAlign w:val="center"/>
            <w:hideMark/>
          </w:tcPr>
          <w:p w14:paraId="08DBF4C1" w14:textId="1B4FFC29" w:rsidR="00AD607E" w:rsidRPr="008230D7" w:rsidRDefault="00A06304" w:rsidP="004C3A1F">
            <w:pPr>
              <w:spacing w:line="276" w:lineRule="auto"/>
              <w:jc w:val="center"/>
              <w:rPr>
                <w:rFonts w:ascii="Tahoma" w:hAnsi="Tahoma" w:cs="Tahoma"/>
                <w:bCs/>
              </w:rPr>
            </w:pPr>
            <w:r w:rsidRPr="008230D7">
              <w:rPr>
                <w:rFonts w:ascii="Tahoma" w:hAnsi="Tahoma" w:cs="Tahoma"/>
                <w:b/>
                <w:bCs/>
              </w:rPr>
              <w:t>Descrição mínima dos materiais</w:t>
            </w:r>
          </w:p>
        </w:tc>
      </w:tr>
      <w:tr w:rsidR="004C3A1F" w:rsidRPr="008230D7" w14:paraId="3EF123EC" w14:textId="77777777" w:rsidTr="00922CCF">
        <w:trPr>
          <w:trHeight w:val="283"/>
          <w:jc w:val="center"/>
        </w:trPr>
        <w:tc>
          <w:tcPr>
            <w:tcW w:w="663" w:type="dxa"/>
            <w:shd w:val="clear" w:color="auto" w:fill="auto"/>
            <w:vAlign w:val="center"/>
          </w:tcPr>
          <w:p w14:paraId="08CFDF42" w14:textId="3C1E1A23"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28</w:t>
            </w:r>
          </w:p>
        </w:tc>
        <w:tc>
          <w:tcPr>
            <w:tcW w:w="859" w:type="dxa"/>
            <w:shd w:val="clear" w:color="auto" w:fill="auto"/>
            <w:vAlign w:val="center"/>
          </w:tcPr>
          <w:p w14:paraId="29B49BF4" w14:textId="21936E20"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01</w:t>
            </w:r>
          </w:p>
        </w:tc>
        <w:tc>
          <w:tcPr>
            <w:tcW w:w="700" w:type="dxa"/>
            <w:shd w:val="clear" w:color="auto" w:fill="auto"/>
            <w:vAlign w:val="center"/>
          </w:tcPr>
          <w:p w14:paraId="10CFA33B" w14:textId="32C6575F"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AMP</w:t>
            </w:r>
          </w:p>
        </w:tc>
        <w:tc>
          <w:tcPr>
            <w:tcW w:w="7129" w:type="dxa"/>
            <w:shd w:val="clear" w:color="auto" w:fill="auto"/>
            <w:vAlign w:val="center"/>
          </w:tcPr>
          <w:p w14:paraId="08B5BBC5" w14:textId="43B66209" w:rsidR="004C3A1F" w:rsidRPr="008230D7" w:rsidRDefault="004C3A1F" w:rsidP="004C3A1F">
            <w:pPr>
              <w:spacing w:line="276" w:lineRule="auto"/>
              <w:jc w:val="center"/>
              <w:rPr>
                <w:rFonts w:ascii="Tahoma" w:hAnsi="Tahoma" w:cs="Tahoma"/>
              </w:rPr>
            </w:pPr>
            <w:r w:rsidRPr="00FE0EBE">
              <w:rPr>
                <w:rFonts w:ascii="Tahoma" w:hAnsi="Tahoma" w:cs="Tahoma"/>
                <w:color w:val="000000"/>
              </w:rPr>
              <w:t xml:space="preserve">BENRALIZUMABE 30 MG/ML, CAIXA COM 1 SERINGA PRENCHIDA COM 1 ML DE SOLUÇÃO DE USO SUBCUTÂNEO. </w:t>
            </w:r>
            <w:r w:rsidRPr="00FE0EBE">
              <w:rPr>
                <w:rFonts w:ascii="Tahoma" w:hAnsi="Tahoma" w:cs="Tahoma"/>
                <w:i/>
                <w:iCs/>
                <w:color w:val="000000"/>
              </w:rPr>
              <w:t>Ação Judicial nº 1000331-72.2020.8.26.0160</w:t>
            </w:r>
          </w:p>
        </w:tc>
      </w:tr>
      <w:tr w:rsidR="004C3A1F" w:rsidRPr="008230D7" w14:paraId="59DAD952" w14:textId="77777777" w:rsidTr="00922CCF">
        <w:trPr>
          <w:trHeight w:val="283"/>
          <w:jc w:val="center"/>
        </w:trPr>
        <w:tc>
          <w:tcPr>
            <w:tcW w:w="663" w:type="dxa"/>
            <w:shd w:val="clear" w:color="auto" w:fill="auto"/>
            <w:vAlign w:val="center"/>
          </w:tcPr>
          <w:p w14:paraId="677AFE5E" w14:textId="69DD79FE"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29</w:t>
            </w:r>
          </w:p>
        </w:tc>
        <w:tc>
          <w:tcPr>
            <w:tcW w:w="859" w:type="dxa"/>
            <w:shd w:val="clear" w:color="auto" w:fill="auto"/>
            <w:vAlign w:val="center"/>
          </w:tcPr>
          <w:p w14:paraId="747D5082" w14:textId="10CE68BD"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90</w:t>
            </w:r>
          </w:p>
        </w:tc>
        <w:tc>
          <w:tcPr>
            <w:tcW w:w="700" w:type="dxa"/>
            <w:shd w:val="clear" w:color="auto" w:fill="auto"/>
            <w:vAlign w:val="center"/>
          </w:tcPr>
          <w:p w14:paraId="06868ECE" w14:textId="7E12A030"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CPR</w:t>
            </w:r>
          </w:p>
        </w:tc>
        <w:tc>
          <w:tcPr>
            <w:tcW w:w="7129" w:type="dxa"/>
            <w:shd w:val="clear" w:color="auto" w:fill="auto"/>
            <w:vAlign w:val="center"/>
          </w:tcPr>
          <w:p w14:paraId="732126CF" w14:textId="46DBD31A" w:rsidR="004C3A1F" w:rsidRPr="008230D7" w:rsidRDefault="004C3A1F" w:rsidP="004C3A1F">
            <w:pPr>
              <w:spacing w:line="276" w:lineRule="auto"/>
              <w:jc w:val="center"/>
              <w:rPr>
                <w:rFonts w:ascii="Tahoma" w:hAnsi="Tahoma" w:cs="Tahoma"/>
              </w:rPr>
            </w:pPr>
            <w:r w:rsidRPr="00FE0EBE">
              <w:rPr>
                <w:rFonts w:ascii="Tahoma" w:hAnsi="Tahoma" w:cs="Tahoma"/>
                <w:color w:val="000000"/>
              </w:rPr>
              <w:t xml:space="preserve">BROMAZEPAM, DOSAGEM: 3 MG, FORMA FARMACÊUTICA: LIBERAÇÃO CONTROLADA. </w:t>
            </w:r>
            <w:r w:rsidRPr="00FE0EBE">
              <w:rPr>
                <w:rFonts w:ascii="Tahoma" w:hAnsi="Tahoma" w:cs="Tahoma"/>
                <w:i/>
                <w:iCs/>
                <w:color w:val="000000"/>
              </w:rPr>
              <w:t>Ação Judicial nº 0000937-49.2022.8.26.0160</w:t>
            </w:r>
          </w:p>
        </w:tc>
      </w:tr>
      <w:tr w:rsidR="004C3A1F" w:rsidRPr="008230D7" w14:paraId="59F78AA5" w14:textId="77777777" w:rsidTr="00922CCF">
        <w:trPr>
          <w:trHeight w:val="283"/>
          <w:jc w:val="center"/>
        </w:trPr>
        <w:tc>
          <w:tcPr>
            <w:tcW w:w="663" w:type="dxa"/>
            <w:shd w:val="clear" w:color="auto" w:fill="auto"/>
            <w:vAlign w:val="center"/>
          </w:tcPr>
          <w:p w14:paraId="468F5DF5" w14:textId="709DF7D6"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30</w:t>
            </w:r>
          </w:p>
        </w:tc>
        <w:tc>
          <w:tcPr>
            <w:tcW w:w="859" w:type="dxa"/>
            <w:shd w:val="clear" w:color="auto" w:fill="auto"/>
            <w:vAlign w:val="center"/>
          </w:tcPr>
          <w:p w14:paraId="0514531A" w14:textId="2FF482E4"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03</w:t>
            </w:r>
          </w:p>
        </w:tc>
        <w:tc>
          <w:tcPr>
            <w:tcW w:w="700" w:type="dxa"/>
            <w:shd w:val="clear" w:color="auto" w:fill="auto"/>
            <w:vAlign w:val="center"/>
          </w:tcPr>
          <w:p w14:paraId="77C4D0C7" w14:textId="2B9858FC"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FR</w:t>
            </w:r>
          </w:p>
        </w:tc>
        <w:tc>
          <w:tcPr>
            <w:tcW w:w="7129" w:type="dxa"/>
            <w:shd w:val="clear" w:color="auto" w:fill="auto"/>
            <w:vAlign w:val="center"/>
          </w:tcPr>
          <w:p w14:paraId="548A554F" w14:textId="7A3E727F" w:rsidR="004C3A1F" w:rsidRPr="008230D7" w:rsidRDefault="004C3A1F" w:rsidP="004C3A1F">
            <w:pPr>
              <w:spacing w:line="276" w:lineRule="auto"/>
              <w:jc w:val="center"/>
              <w:rPr>
                <w:rFonts w:ascii="Tahoma" w:hAnsi="Tahoma" w:cs="Tahoma"/>
              </w:rPr>
            </w:pPr>
            <w:r w:rsidRPr="00FE0EBE">
              <w:rPr>
                <w:rFonts w:ascii="Tahoma" w:hAnsi="Tahoma" w:cs="Tahoma"/>
                <w:color w:val="000000"/>
              </w:rPr>
              <w:t xml:space="preserve">BUDESONIDA SPRAY NASAL 100MCG COM 100 DOSES. </w:t>
            </w:r>
            <w:r w:rsidRPr="00FE0EBE">
              <w:rPr>
                <w:rFonts w:ascii="Tahoma" w:hAnsi="Tahoma" w:cs="Tahoma"/>
                <w:i/>
                <w:iCs/>
                <w:color w:val="000000"/>
              </w:rPr>
              <w:t>Ação Judicial nº</w:t>
            </w:r>
            <w:r w:rsidRPr="00FE0EBE">
              <w:rPr>
                <w:rFonts w:ascii="Tahoma" w:hAnsi="Tahoma" w:cs="Tahoma"/>
              </w:rPr>
              <w:t xml:space="preserve"> </w:t>
            </w:r>
            <w:r w:rsidRPr="00FE0EBE">
              <w:rPr>
                <w:rFonts w:ascii="Tahoma" w:hAnsi="Tahoma" w:cs="Tahoma"/>
                <w:i/>
                <w:iCs/>
                <w:color w:val="000000"/>
              </w:rPr>
              <w:t>160.01.2011.001946-1</w:t>
            </w:r>
            <w:r>
              <w:rPr>
                <w:rFonts w:ascii="Tahoma" w:hAnsi="Tahoma" w:cs="Tahoma"/>
                <w:i/>
                <w:iCs/>
                <w:color w:val="000000"/>
              </w:rPr>
              <w:t xml:space="preserve">. </w:t>
            </w:r>
            <w:r w:rsidRPr="00FE0EBE">
              <w:rPr>
                <w:rFonts w:ascii="Tahoma" w:hAnsi="Tahoma" w:cs="Tahoma"/>
                <w:i/>
                <w:iCs/>
                <w:color w:val="000000"/>
              </w:rPr>
              <w:t>Necessário ser da marca "NOWX", conforme carta médica em anexo.</w:t>
            </w:r>
          </w:p>
        </w:tc>
      </w:tr>
      <w:tr w:rsidR="004C3A1F" w:rsidRPr="008230D7" w14:paraId="64D6142C" w14:textId="77777777" w:rsidTr="00922CCF">
        <w:trPr>
          <w:trHeight w:val="283"/>
          <w:jc w:val="center"/>
        </w:trPr>
        <w:tc>
          <w:tcPr>
            <w:tcW w:w="663" w:type="dxa"/>
            <w:shd w:val="clear" w:color="auto" w:fill="auto"/>
            <w:vAlign w:val="center"/>
          </w:tcPr>
          <w:p w14:paraId="7BCD9178" w14:textId="7739C287"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31</w:t>
            </w:r>
          </w:p>
        </w:tc>
        <w:tc>
          <w:tcPr>
            <w:tcW w:w="859" w:type="dxa"/>
            <w:shd w:val="clear" w:color="auto" w:fill="auto"/>
            <w:vAlign w:val="center"/>
          </w:tcPr>
          <w:p w14:paraId="1852B35D" w14:textId="524E2052"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01</w:t>
            </w:r>
          </w:p>
        </w:tc>
        <w:tc>
          <w:tcPr>
            <w:tcW w:w="700" w:type="dxa"/>
            <w:shd w:val="clear" w:color="auto" w:fill="auto"/>
            <w:vAlign w:val="center"/>
          </w:tcPr>
          <w:p w14:paraId="37B7B98C" w14:textId="0E9A85A8"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FR</w:t>
            </w:r>
          </w:p>
        </w:tc>
        <w:tc>
          <w:tcPr>
            <w:tcW w:w="7129" w:type="dxa"/>
            <w:shd w:val="clear" w:color="auto" w:fill="auto"/>
            <w:vAlign w:val="center"/>
          </w:tcPr>
          <w:p w14:paraId="1E5603A2" w14:textId="48BB5B1C" w:rsidR="004C3A1F" w:rsidRPr="008230D7" w:rsidRDefault="004C3A1F" w:rsidP="004C3A1F">
            <w:pPr>
              <w:spacing w:line="276" w:lineRule="auto"/>
              <w:jc w:val="center"/>
              <w:rPr>
                <w:rFonts w:ascii="Tahoma" w:hAnsi="Tahoma" w:cs="Tahoma"/>
              </w:rPr>
            </w:pPr>
            <w:r w:rsidRPr="00FE0EBE">
              <w:rPr>
                <w:rFonts w:ascii="Tahoma" w:hAnsi="Tahoma" w:cs="Tahoma"/>
                <w:color w:val="000000"/>
              </w:rPr>
              <w:t xml:space="preserve">CANABIDIOL 50MG/ML FRASCO COM 30ML. </w:t>
            </w:r>
            <w:r w:rsidRPr="00FE0EBE">
              <w:rPr>
                <w:rFonts w:ascii="Tahoma" w:hAnsi="Tahoma" w:cs="Tahoma"/>
                <w:i/>
                <w:iCs/>
                <w:color w:val="000000"/>
              </w:rPr>
              <w:t>Ação Judicial nº 0000810-14.2022.8.26.0160</w:t>
            </w:r>
          </w:p>
        </w:tc>
      </w:tr>
      <w:tr w:rsidR="004C3A1F" w:rsidRPr="008230D7" w14:paraId="623E8BE1" w14:textId="77777777" w:rsidTr="00922CCF">
        <w:trPr>
          <w:trHeight w:val="283"/>
          <w:jc w:val="center"/>
        </w:trPr>
        <w:tc>
          <w:tcPr>
            <w:tcW w:w="663" w:type="dxa"/>
            <w:shd w:val="clear" w:color="auto" w:fill="auto"/>
            <w:vAlign w:val="center"/>
          </w:tcPr>
          <w:p w14:paraId="1CB169E0" w14:textId="7DE8A38F"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lastRenderedPageBreak/>
              <w:t>32</w:t>
            </w:r>
          </w:p>
        </w:tc>
        <w:tc>
          <w:tcPr>
            <w:tcW w:w="859" w:type="dxa"/>
            <w:shd w:val="clear" w:color="auto" w:fill="auto"/>
            <w:vAlign w:val="center"/>
          </w:tcPr>
          <w:p w14:paraId="5D377550" w14:textId="1A3ACC2C"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01</w:t>
            </w:r>
          </w:p>
        </w:tc>
        <w:tc>
          <w:tcPr>
            <w:tcW w:w="700" w:type="dxa"/>
            <w:shd w:val="clear" w:color="auto" w:fill="auto"/>
            <w:vAlign w:val="center"/>
          </w:tcPr>
          <w:p w14:paraId="339C6E15" w14:textId="590623CB"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AMP</w:t>
            </w:r>
          </w:p>
        </w:tc>
        <w:tc>
          <w:tcPr>
            <w:tcW w:w="7129" w:type="dxa"/>
            <w:shd w:val="clear" w:color="auto" w:fill="auto"/>
            <w:vAlign w:val="center"/>
          </w:tcPr>
          <w:p w14:paraId="1337E450" w14:textId="56A32D71" w:rsidR="004C3A1F" w:rsidRPr="008230D7" w:rsidRDefault="004C3A1F" w:rsidP="004C3A1F">
            <w:pPr>
              <w:spacing w:line="276" w:lineRule="auto"/>
              <w:jc w:val="center"/>
              <w:rPr>
                <w:rFonts w:ascii="Tahoma" w:hAnsi="Tahoma" w:cs="Tahoma"/>
              </w:rPr>
            </w:pPr>
            <w:r w:rsidRPr="00FE0EBE">
              <w:rPr>
                <w:rFonts w:ascii="Tahoma" w:hAnsi="Tahoma" w:cs="Tahoma"/>
                <w:color w:val="000000"/>
              </w:rPr>
              <w:t xml:space="preserve">DENOSUMAB SOLUÇÃO INJETÁVEL 60MG SERINGA COM 1ML (PROLIA 60MG). </w:t>
            </w:r>
            <w:r w:rsidRPr="00FE0EBE">
              <w:rPr>
                <w:rFonts w:ascii="Tahoma" w:hAnsi="Tahoma" w:cs="Tahoma"/>
                <w:i/>
                <w:iCs/>
                <w:color w:val="000000"/>
              </w:rPr>
              <w:t>Ação Judicial nº 1000524-19.2022.8.26.0160</w:t>
            </w:r>
          </w:p>
        </w:tc>
      </w:tr>
      <w:tr w:rsidR="004C3A1F" w:rsidRPr="008230D7" w14:paraId="11895D57" w14:textId="77777777" w:rsidTr="00922CCF">
        <w:trPr>
          <w:trHeight w:val="283"/>
          <w:jc w:val="center"/>
        </w:trPr>
        <w:tc>
          <w:tcPr>
            <w:tcW w:w="663" w:type="dxa"/>
            <w:shd w:val="clear" w:color="auto" w:fill="auto"/>
            <w:vAlign w:val="center"/>
          </w:tcPr>
          <w:p w14:paraId="14892722" w14:textId="60D7A227"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33</w:t>
            </w:r>
          </w:p>
        </w:tc>
        <w:tc>
          <w:tcPr>
            <w:tcW w:w="859" w:type="dxa"/>
            <w:shd w:val="clear" w:color="auto" w:fill="auto"/>
            <w:vAlign w:val="center"/>
          </w:tcPr>
          <w:p w14:paraId="6CAF0882" w14:textId="5CB77A6A"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01</w:t>
            </w:r>
          </w:p>
        </w:tc>
        <w:tc>
          <w:tcPr>
            <w:tcW w:w="700" w:type="dxa"/>
            <w:shd w:val="clear" w:color="auto" w:fill="auto"/>
            <w:vAlign w:val="center"/>
          </w:tcPr>
          <w:p w14:paraId="11E6562B" w14:textId="5B981190"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KIT</w:t>
            </w:r>
          </w:p>
        </w:tc>
        <w:tc>
          <w:tcPr>
            <w:tcW w:w="7129" w:type="dxa"/>
            <w:shd w:val="clear" w:color="auto" w:fill="auto"/>
            <w:vAlign w:val="center"/>
          </w:tcPr>
          <w:p w14:paraId="4C847BAC" w14:textId="4D1333F2" w:rsidR="004C3A1F" w:rsidRPr="008230D7" w:rsidRDefault="004C3A1F" w:rsidP="004C3A1F">
            <w:pPr>
              <w:spacing w:line="276" w:lineRule="auto"/>
              <w:jc w:val="center"/>
              <w:rPr>
                <w:rFonts w:ascii="Tahoma" w:hAnsi="Tahoma" w:cs="Tahoma"/>
              </w:rPr>
            </w:pPr>
            <w:r w:rsidRPr="00FE0EBE">
              <w:rPr>
                <w:rFonts w:ascii="Tahoma" w:hAnsi="Tahoma" w:cs="Tahoma"/>
                <w:color w:val="000000"/>
              </w:rPr>
              <w:t xml:space="preserve">EPINEFRINA 0,30MG SOLUÇÃO INJETÁVEL COM 2 CANETAS DE ÚNICA APLICAÇÃO E 1 CANETA TESTE. </w:t>
            </w:r>
            <w:r w:rsidRPr="00FE0EBE">
              <w:rPr>
                <w:rFonts w:ascii="Tahoma" w:hAnsi="Tahoma" w:cs="Tahoma"/>
                <w:i/>
                <w:iCs/>
                <w:color w:val="000000"/>
              </w:rPr>
              <w:t>Ação Judicial nº 001285-09.2018.8.26.0160 e Ação Judicial nº 0000871-74.2019.8.26.0160</w:t>
            </w:r>
          </w:p>
        </w:tc>
      </w:tr>
      <w:tr w:rsidR="004C3A1F" w:rsidRPr="008230D7" w14:paraId="4FD83859" w14:textId="77777777" w:rsidTr="00922CCF">
        <w:trPr>
          <w:trHeight w:val="283"/>
          <w:jc w:val="center"/>
        </w:trPr>
        <w:tc>
          <w:tcPr>
            <w:tcW w:w="663" w:type="dxa"/>
            <w:shd w:val="clear" w:color="auto" w:fill="auto"/>
            <w:vAlign w:val="center"/>
          </w:tcPr>
          <w:p w14:paraId="5DCE7CA4" w14:textId="4B74A016"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34</w:t>
            </w:r>
          </w:p>
        </w:tc>
        <w:tc>
          <w:tcPr>
            <w:tcW w:w="859" w:type="dxa"/>
            <w:shd w:val="clear" w:color="auto" w:fill="auto"/>
            <w:vAlign w:val="center"/>
          </w:tcPr>
          <w:p w14:paraId="55907598" w14:textId="7168F80C"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45</w:t>
            </w:r>
          </w:p>
        </w:tc>
        <w:tc>
          <w:tcPr>
            <w:tcW w:w="700" w:type="dxa"/>
            <w:shd w:val="clear" w:color="auto" w:fill="auto"/>
            <w:vAlign w:val="center"/>
          </w:tcPr>
          <w:p w14:paraId="21FC3624" w14:textId="73E6B3F3"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CPR</w:t>
            </w:r>
          </w:p>
        </w:tc>
        <w:tc>
          <w:tcPr>
            <w:tcW w:w="7129" w:type="dxa"/>
            <w:shd w:val="clear" w:color="auto" w:fill="auto"/>
            <w:vAlign w:val="center"/>
          </w:tcPr>
          <w:p w14:paraId="63B5C876" w14:textId="74BCBA54" w:rsidR="004C3A1F" w:rsidRPr="008230D7" w:rsidRDefault="004C3A1F" w:rsidP="004C3A1F">
            <w:pPr>
              <w:spacing w:line="276" w:lineRule="auto"/>
              <w:jc w:val="center"/>
              <w:rPr>
                <w:rFonts w:ascii="Tahoma" w:hAnsi="Tahoma" w:cs="Tahoma"/>
              </w:rPr>
            </w:pPr>
            <w:r w:rsidRPr="00FE0EBE">
              <w:rPr>
                <w:rFonts w:ascii="Tahoma" w:hAnsi="Tahoma" w:cs="Tahoma"/>
                <w:color w:val="000000"/>
              </w:rPr>
              <w:t>ESPIRONOLACTONA, DOSAGEM: 25 MG</w:t>
            </w:r>
            <w:r>
              <w:rPr>
                <w:rFonts w:ascii="Tahoma" w:hAnsi="Tahoma" w:cs="Tahoma"/>
                <w:color w:val="000000"/>
              </w:rPr>
              <w:t xml:space="preserve">. </w:t>
            </w:r>
            <w:r w:rsidRPr="00FE0EBE">
              <w:rPr>
                <w:rFonts w:ascii="Tahoma" w:hAnsi="Tahoma" w:cs="Tahoma"/>
                <w:i/>
                <w:iCs/>
                <w:color w:val="000000"/>
              </w:rPr>
              <w:t>Ação Judicial nº</w:t>
            </w:r>
            <w:r>
              <w:rPr>
                <w:rFonts w:ascii="Tahoma" w:hAnsi="Tahoma" w:cs="Tahoma"/>
                <w:i/>
                <w:iCs/>
                <w:color w:val="000000"/>
              </w:rPr>
              <w:t xml:space="preserve"> </w:t>
            </w:r>
            <w:r w:rsidRPr="00FE0EBE">
              <w:rPr>
                <w:rFonts w:ascii="Tahoma" w:hAnsi="Tahoma" w:cs="Tahoma"/>
                <w:i/>
                <w:iCs/>
                <w:color w:val="000000"/>
              </w:rPr>
              <w:t>0000088-82.2019.8.26.0160</w:t>
            </w:r>
          </w:p>
        </w:tc>
      </w:tr>
      <w:tr w:rsidR="004C3A1F" w:rsidRPr="008230D7" w14:paraId="751060C4" w14:textId="77777777" w:rsidTr="00922CCF">
        <w:trPr>
          <w:trHeight w:val="283"/>
          <w:jc w:val="center"/>
        </w:trPr>
        <w:tc>
          <w:tcPr>
            <w:tcW w:w="663" w:type="dxa"/>
            <w:shd w:val="clear" w:color="auto" w:fill="auto"/>
            <w:vAlign w:val="center"/>
          </w:tcPr>
          <w:p w14:paraId="34F6943C" w14:textId="542E57BD"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35</w:t>
            </w:r>
          </w:p>
        </w:tc>
        <w:tc>
          <w:tcPr>
            <w:tcW w:w="859" w:type="dxa"/>
            <w:shd w:val="clear" w:color="auto" w:fill="auto"/>
            <w:vAlign w:val="center"/>
          </w:tcPr>
          <w:p w14:paraId="72A19CD5" w14:textId="6300D653"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60</w:t>
            </w:r>
          </w:p>
        </w:tc>
        <w:tc>
          <w:tcPr>
            <w:tcW w:w="700" w:type="dxa"/>
            <w:shd w:val="clear" w:color="auto" w:fill="auto"/>
            <w:vAlign w:val="center"/>
          </w:tcPr>
          <w:p w14:paraId="3D0A8BD1" w14:textId="74926E08"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UND</w:t>
            </w:r>
          </w:p>
        </w:tc>
        <w:tc>
          <w:tcPr>
            <w:tcW w:w="7129" w:type="dxa"/>
            <w:shd w:val="clear" w:color="auto" w:fill="auto"/>
            <w:vAlign w:val="center"/>
          </w:tcPr>
          <w:p w14:paraId="58A2B541" w14:textId="07452C8B" w:rsidR="004C3A1F" w:rsidRPr="008230D7" w:rsidRDefault="004C3A1F" w:rsidP="004C3A1F">
            <w:pPr>
              <w:spacing w:line="276" w:lineRule="auto"/>
              <w:jc w:val="center"/>
              <w:rPr>
                <w:rFonts w:ascii="Tahoma" w:hAnsi="Tahoma" w:cs="Tahoma"/>
              </w:rPr>
            </w:pPr>
            <w:r w:rsidRPr="00FE0EBE">
              <w:rPr>
                <w:rFonts w:ascii="Tahoma" w:hAnsi="Tahoma" w:cs="Tahoma"/>
                <w:color w:val="000000"/>
              </w:rPr>
              <w:t>ESTRADIOL, CONCENTRAÇÃO: 1 MG/G, FORMA FARMACÊUTICA: GEL 28 SACHES COM 1 GR CADA</w:t>
            </w:r>
            <w:r>
              <w:rPr>
                <w:rFonts w:ascii="Tahoma" w:hAnsi="Tahoma" w:cs="Tahoma"/>
                <w:color w:val="000000"/>
              </w:rPr>
              <w:t xml:space="preserve">. </w:t>
            </w:r>
            <w:r w:rsidRPr="00FE0EBE">
              <w:rPr>
                <w:rFonts w:ascii="Tahoma" w:hAnsi="Tahoma" w:cs="Tahoma"/>
                <w:i/>
                <w:iCs/>
                <w:color w:val="000000"/>
              </w:rPr>
              <w:t>Ação Judicial nº</w:t>
            </w:r>
            <w:r>
              <w:rPr>
                <w:rFonts w:ascii="Tahoma" w:hAnsi="Tahoma" w:cs="Tahoma"/>
                <w:i/>
                <w:iCs/>
                <w:color w:val="000000"/>
              </w:rPr>
              <w:t xml:space="preserve"> </w:t>
            </w:r>
            <w:r w:rsidRPr="00FE0EBE">
              <w:rPr>
                <w:rFonts w:ascii="Tahoma" w:hAnsi="Tahoma" w:cs="Tahoma"/>
                <w:i/>
                <w:iCs/>
                <w:color w:val="000000"/>
              </w:rPr>
              <w:t>160.01.2012.0002773-9/000000-000</w:t>
            </w:r>
          </w:p>
        </w:tc>
      </w:tr>
      <w:tr w:rsidR="004C3A1F" w:rsidRPr="008230D7" w14:paraId="38EE5B37" w14:textId="77777777" w:rsidTr="00922CCF">
        <w:trPr>
          <w:trHeight w:val="283"/>
          <w:jc w:val="center"/>
        </w:trPr>
        <w:tc>
          <w:tcPr>
            <w:tcW w:w="663" w:type="dxa"/>
            <w:shd w:val="clear" w:color="auto" w:fill="auto"/>
            <w:vAlign w:val="center"/>
          </w:tcPr>
          <w:p w14:paraId="105D3D76" w14:textId="10E8CF25"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36</w:t>
            </w:r>
          </w:p>
        </w:tc>
        <w:tc>
          <w:tcPr>
            <w:tcW w:w="859" w:type="dxa"/>
            <w:shd w:val="clear" w:color="auto" w:fill="auto"/>
            <w:vAlign w:val="center"/>
          </w:tcPr>
          <w:p w14:paraId="640B8DE3" w14:textId="05E02AD3"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04</w:t>
            </w:r>
          </w:p>
        </w:tc>
        <w:tc>
          <w:tcPr>
            <w:tcW w:w="700" w:type="dxa"/>
            <w:shd w:val="clear" w:color="auto" w:fill="auto"/>
            <w:vAlign w:val="center"/>
          </w:tcPr>
          <w:p w14:paraId="2A4F3C3F" w14:textId="30941361"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AMP</w:t>
            </w:r>
          </w:p>
        </w:tc>
        <w:tc>
          <w:tcPr>
            <w:tcW w:w="7129" w:type="dxa"/>
            <w:shd w:val="clear" w:color="auto" w:fill="auto"/>
            <w:vAlign w:val="center"/>
          </w:tcPr>
          <w:p w14:paraId="3CC6FD40" w14:textId="03CA8613" w:rsidR="004C3A1F" w:rsidRPr="008230D7" w:rsidRDefault="004C3A1F" w:rsidP="004C3A1F">
            <w:pPr>
              <w:spacing w:line="276" w:lineRule="auto"/>
              <w:jc w:val="center"/>
              <w:rPr>
                <w:rFonts w:ascii="Tahoma" w:hAnsi="Tahoma" w:cs="Tahoma"/>
              </w:rPr>
            </w:pPr>
            <w:r w:rsidRPr="00FE0EBE">
              <w:rPr>
                <w:rFonts w:ascii="Tahoma" w:hAnsi="Tahoma" w:cs="Tahoma"/>
                <w:color w:val="000000"/>
              </w:rPr>
              <w:t>ETANERCEPTE 50 MG (EMBREL)</w:t>
            </w:r>
            <w:r>
              <w:rPr>
                <w:rFonts w:ascii="Tahoma" w:hAnsi="Tahoma" w:cs="Tahoma"/>
                <w:color w:val="000000"/>
              </w:rPr>
              <w:t xml:space="preserve">. </w:t>
            </w:r>
            <w:r w:rsidRPr="00FE0EBE">
              <w:rPr>
                <w:rFonts w:ascii="Tahoma" w:hAnsi="Tahoma" w:cs="Tahoma"/>
                <w:i/>
                <w:iCs/>
                <w:color w:val="000000"/>
              </w:rPr>
              <w:t>Ação Judicial nº</w:t>
            </w:r>
            <w:r>
              <w:t xml:space="preserve"> </w:t>
            </w:r>
            <w:r w:rsidRPr="00FE0EBE">
              <w:rPr>
                <w:rFonts w:ascii="Tahoma" w:hAnsi="Tahoma" w:cs="Tahoma"/>
                <w:i/>
                <w:iCs/>
                <w:color w:val="000000"/>
              </w:rPr>
              <w:t>0160.01.2009.001462-9/000000-000</w:t>
            </w:r>
          </w:p>
        </w:tc>
      </w:tr>
      <w:tr w:rsidR="004C3A1F" w:rsidRPr="008230D7" w14:paraId="291BF50A" w14:textId="77777777" w:rsidTr="00922CCF">
        <w:trPr>
          <w:trHeight w:val="283"/>
          <w:jc w:val="center"/>
        </w:trPr>
        <w:tc>
          <w:tcPr>
            <w:tcW w:w="663" w:type="dxa"/>
            <w:shd w:val="clear" w:color="auto" w:fill="auto"/>
            <w:vAlign w:val="center"/>
          </w:tcPr>
          <w:p w14:paraId="6CCE2BE4" w14:textId="4E5F7DFB"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37</w:t>
            </w:r>
          </w:p>
        </w:tc>
        <w:tc>
          <w:tcPr>
            <w:tcW w:w="859" w:type="dxa"/>
            <w:shd w:val="clear" w:color="auto" w:fill="auto"/>
            <w:vAlign w:val="center"/>
          </w:tcPr>
          <w:p w14:paraId="3C76C6CF" w14:textId="03D78CDD"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06</w:t>
            </w:r>
          </w:p>
        </w:tc>
        <w:tc>
          <w:tcPr>
            <w:tcW w:w="700" w:type="dxa"/>
            <w:shd w:val="clear" w:color="auto" w:fill="auto"/>
            <w:vAlign w:val="center"/>
          </w:tcPr>
          <w:p w14:paraId="33B5CC24" w14:textId="3BB84E6C"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UND</w:t>
            </w:r>
          </w:p>
        </w:tc>
        <w:tc>
          <w:tcPr>
            <w:tcW w:w="7129" w:type="dxa"/>
            <w:shd w:val="clear" w:color="auto" w:fill="auto"/>
            <w:vAlign w:val="center"/>
          </w:tcPr>
          <w:p w14:paraId="60654BDB" w14:textId="0B863583" w:rsidR="004C3A1F" w:rsidRPr="008230D7" w:rsidRDefault="004C3A1F" w:rsidP="004C3A1F">
            <w:pPr>
              <w:spacing w:line="276" w:lineRule="auto"/>
              <w:jc w:val="center"/>
              <w:rPr>
                <w:rFonts w:ascii="Tahoma" w:hAnsi="Tahoma" w:cs="Tahoma"/>
              </w:rPr>
            </w:pPr>
            <w:r w:rsidRPr="00FE0EBE">
              <w:rPr>
                <w:rFonts w:ascii="Tahoma" w:hAnsi="Tahoma" w:cs="Tahoma"/>
                <w:color w:val="000000"/>
              </w:rPr>
              <w:t>INSULINA GLULISINA FRASCO 3 ML REFIL PARA CANETA</w:t>
            </w:r>
            <w:r>
              <w:rPr>
                <w:rFonts w:ascii="Tahoma" w:hAnsi="Tahoma" w:cs="Tahoma"/>
                <w:color w:val="000000"/>
              </w:rPr>
              <w:t xml:space="preserve">. </w:t>
            </w:r>
            <w:r w:rsidRPr="00FE0EBE">
              <w:rPr>
                <w:rFonts w:ascii="Tahoma" w:hAnsi="Tahoma" w:cs="Tahoma"/>
                <w:i/>
                <w:iCs/>
                <w:color w:val="000000"/>
              </w:rPr>
              <w:t>Ação Judicial nº</w:t>
            </w:r>
            <w:r>
              <w:t xml:space="preserve"> </w:t>
            </w:r>
            <w:r w:rsidRPr="00FE0EBE">
              <w:rPr>
                <w:rFonts w:ascii="Tahoma" w:hAnsi="Tahoma" w:cs="Tahoma"/>
                <w:i/>
                <w:iCs/>
                <w:color w:val="000000"/>
              </w:rPr>
              <w:t>1000877-35.2017.8.26.0160</w:t>
            </w:r>
          </w:p>
        </w:tc>
      </w:tr>
      <w:tr w:rsidR="004C3A1F" w:rsidRPr="008230D7" w14:paraId="4C63FA26" w14:textId="77777777" w:rsidTr="00922CCF">
        <w:trPr>
          <w:trHeight w:val="283"/>
          <w:jc w:val="center"/>
        </w:trPr>
        <w:tc>
          <w:tcPr>
            <w:tcW w:w="663" w:type="dxa"/>
            <w:shd w:val="clear" w:color="auto" w:fill="auto"/>
            <w:vAlign w:val="center"/>
          </w:tcPr>
          <w:p w14:paraId="30944A5D" w14:textId="4070E139"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38</w:t>
            </w:r>
          </w:p>
        </w:tc>
        <w:tc>
          <w:tcPr>
            <w:tcW w:w="859" w:type="dxa"/>
            <w:shd w:val="clear" w:color="auto" w:fill="auto"/>
            <w:vAlign w:val="center"/>
          </w:tcPr>
          <w:p w14:paraId="43F5A16F" w14:textId="7F43B434"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02</w:t>
            </w:r>
          </w:p>
        </w:tc>
        <w:tc>
          <w:tcPr>
            <w:tcW w:w="700" w:type="dxa"/>
            <w:shd w:val="clear" w:color="auto" w:fill="auto"/>
            <w:vAlign w:val="center"/>
          </w:tcPr>
          <w:p w14:paraId="413EFC63" w14:textId="28A56B70"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AMP</w:t>
            </w:r>
          </w:p>
        </w:tc>
        <w:tc>
          <w:tcPr>
            <w:tcW w:w="7129" w:type="dxa"/>
            <w:shd w:val="clear" w:color="auto" w:fill="auto"/>
            <w:vAlign w:val="center"/>
          </w:tcPr>
          <w:p w14:paraId="28652C5F" w14:textId="36BF9551" w:rsidR="004C3A1F" w:rsidRPr="008230D7" w:rsidRDefault="004C3A1F" w:rsidP="004C3A1F">
            <w:pPr>
              <w:spacing w:line="276" w:lineRule="auto"/>
              <w:jc w:val="center"/>
              <w:rPr>
                <w:rFonts w:ascii="Tahoma" w:hAnsi="Tahoma" w:cs="Tahoma"/>
              </w:rPr>
            </w:pPr>
            <w:r w:rsidRPr="00FE0EBE">
              <w:rPr>
                <w:rFonts w:ascii="Tahoma" w:hAnsi="Tahoma" w:cs="Tahoma"/>
                <w:color w:val="000000"/>
              </w:rPr>
              <w:t>INSULINA, TIPO:</w:t>
            </w:r>
            <w:r>
              <w:rPr>
                <w:rFonts w:ascii="Tahoma" w:hAnsi="Tahoma" w:cs="Tahoma"/>
                <w:color w:val="000000"/>
              </w:rPr>
              <w:t xml:space="preserve"> </w:t>
            </w:r>
            <w:r w:rsidRPr="00FE0EBE">
              <w:rPr>
                <w:rFonts w:ascii="Tahoma" w:hAnsi="Tahoma" w:cs="Tahoma"/>
                <w:color w:val="000000"/>
              </w:rPr>
              <w:t>GLARGINA, CONCENTRAÇÃO:</w:t>
            </w:r>
            <w:r>
              <w:rPr>
                <w:rFonts w:ascii="Tahoma" w:hAnsi="Tahoma" w:cs="Tahoma"/>
                <w:color w:val="000000"/>
              </w:rPr>
              <w:t xml:space="preserve"> </w:t>
            </w:r>
            <w:r w:rsidRPr="00FE0EBE">
              <w:rPr>
                <w:rFonts w:ascii="Tahoma" w:hAnsi="Tahoma" w:cs="Tahoma"/>
                <w:color w:val="000000"/>
              </w:rPr>
              <w:t>100 UI/ML, FORMA FARMAC</w:t>
            </w:r>
            <w:r>
              <w:rPr>
                <w:rFonts w:ascii="Tahoma" w:hAnsi="Tahoma" w:cs="Tahoma"/>
                <w:color w:val="000000"/>
              </w:rPr>
              <w:t>Ê</w:t>
            </w:r>
            <w:r w:rsidRPr="00FE0EBE">
              <w:rPr>
                <w:rFonts w:ascii="Tahoma" w:hAnsi="Tahoma" w:cs="Tahoma"/>
                <w:color w:val="000000"/>
              </w:rPr>
              <w:t>UTICA:</w:t>
            </w:r>
            <w:r>
              <w:rPr>
                <w:rFonts w:ascii="Tahoma" w:hAnsi="Tahoma" w:cs="Tahoma"/>
                <w:color w:val="000000"/>
              </w:rPr>
              <w:t xml:space="preserve"> </w:t>
            </w:r>
            <w:r w:rsidRPr="00FE0EBE">
              <w:rPr>
                <w:rFonts w:ascii="Tahoma" w:hAnsi="Tahoma" w:cs="Tahoma"/>
                <w:color w:val="000000"/>
              </w:rPr>
              <w:t>SOLUÇÃO INJETÁVEL FRASCO 10 ML</w:t>
            </w:r>
            <w:r>
              <w:rPr>
                <w:rFonts w:ascii="Tahoma" w:hAnsi="Tahoma" w:cs="Tahoma"/>
                <w:color w:val="000000"/>
              </w:rPr>
              <w:t xml:space="preserve">. </w:t>
            </w:r>
            <w:r w:rsidRPr="001B6132">
              <w:rPr>
                <w:rFonts w:ascii="Tahoma" w:hAnsi="Tahoma" w:cs="Tahoma"/>
                <w:i/>
                <w:iCs/>
                <w:color w:val="000000"/>
              </w:rPr>
              <w:t>Ação Judicial nº</w:t>
            </w:r>
            <w:r w:rsidRPr="001B6132">
              <w:t xml:space="preserve"> </w:t>
            </w:r>
            <w:r w:rsidRPr="001B6132">
              <w:rPr>
                <w:rFonts w:ascii="Tahoma" w:hAnsi="Tahoma" w:cs="Tahoma"/>
                <w:i/>
                <w:iCs/>
                <w:color w:val="000000"/>
              </w:rPr>
              <w:t>1000148-33.2022.8.26.0160</w:t>
            </w:r>
          </w:p>
        </w:tc>
      </w:tr>
      <w:tr w:rsidR="004C3A1F" w:rsidRPr="008230D7" w14:paraId="0DA0B68D" w14:textId="77777777" w:rsidTr="00922CCF">
        <w:trPr>
          <w:trHeight w:val="283"/>
          <w:jc w:val="center"/>
        </w:trPr>
        <w:tc>
          <w:tcPr>
            <w:tcW w:w="663" w:type="dxa"/>
            <w:shd w:val="clear" w:color="auto" w:fill="auto"/>
            <w:vAlign w:val="center"/>
          </w:tcPr>
          <w:p w14:paraId="32806224" w14:textId="457D15C8"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39</w:t>
            </w:r>
          </w:p>
        </w:tc>
        <w:tc>
          <w:tcPr>
            <w:tcW w:w="859" w:type="dxa"/>
            <w:shd w:val="clear" w:color="auto" w:fill="auto"/>
            <w:vAlign w:val="center"/>
          </w:tcPr>
          <w:p w14:paraId="0241CCDC" w14:textId="41F1505B"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45</w:t>
            </w:r>
          </w:p>
        </w:tc>
        <w:tc>
          <w:tcPr>
            <w:tcW w:w="700" w:type="dxa"/>
            <w:shd w:val="clear" w:color="auto" w:fill="auto"/>
            <w:vAlign w:val="center"/>
          </w:tcPr>
          <w:p w14:paraId="315CB5DE" w14:textId="6D17783C"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CPR</w:t>
            </w:r>
          </w:p>
        </w:tc>
        <w:tc>
          <w:tcPr>
            <w:tcW w:w="7129" w:type="dxa"/>
            <w:shd w:val="clear" w:color="auto" w:fill="auto"/>
            <w:vAlign w:val="center"/>
          </w:tcPr>
          <w:p w14:paraId="4CB9C3FE" w14:textId="6ED01D23" w:rsidR="004C3A1F" w:rsidRPr="008230D7" w:rsidRDefault="004C3A1F" w:rsidP="004C3A1F">
            <w:pPr>
              <w:spacing w:line="276" w:lineRule="auto"/>
              <w:jc w:val="center"/>
              <w:rPr>
                <w:rFonts w:ascii="Tahoma" w:hAnsi="Tahoma" w:cs="Tahoma"/>
              </w:rPr>
            </w:pPr>
            <w:r w:rsidRPr="00FE0EBE">
              <w:rPr>
                <w:rFonts w:ascii="Tahoma" w:hAnsi="Tahoma" w:cs="Tahoma"/>
                <w:color w:val="000000"/>
              </w:rPr>
              <w:t>LACTOBACILLUS ACIDOPHILUS 1.10 (9) LA-14 COMPRIMIDO</w:t>
            </w:r>
            <w:r>
              <w:rPr>
                <w:rFonts w:ascii="Tahoma" w:hAnsi="Tahoma" w:cs="Tahoma"/>
                <w:color w:val="000000"/>
              </w:rPr>
              <w:t xml:space="preserve">. </w:t>
            </w:r>
            <w:r w:rsidRPr="001B6132">
              <w:rPr>
                <w:rFonts w:ascii="Tahoma" w:hAnsi="Tahoma" w:cs="Tahoma"/>
                <w:i/>
                <w:iCs/>
                <w:color w:val="000000"/>
              </w:rPr>
              <w:t>Ação Judicial nº</w:t>
            </w:r>
            <w:r w:rsidRPr="001B6132">
              <w:t xml:space="preserve"> </w:t>
            </w:r>
            <w:r w:rsidRPr="001B6132">
              <w:rPr>
                <w:rFonts w:ascii="Tahoma" w:hAnsi="Tahoma" w:cs="Tahoma"/>
                <w:i/>
                <w:iCs/>
                <w:color w:val="000000"/>
              </w:rPr>
              <w:t>160.01.2012.002773-9/000000-000</w:t>
            </w:r>
          </w:p>
        </w:tc>
      </w:tr>
      <w:tr w:rsidR="004C3A1F" w:rsidRPr="008230D7" w14:paraId="47632F0B" w14:textId="77777777" w:rsidTr="00922CCF">
        <w:trPr>
          <w:trHeight w:val="283"/>
          <w:jc w:val="center"/>
        </w:trPr>
        <w:tc>
          <w:tcPr>
            <w:tcW w:w="663" w:type="dxa"/>
            <w:shd w:val="clear" w:color="auto" w:fill="auto"/>
            <w:vAlign w:val="center"/>
          </w:tcPr>
          <w:p w14:paraId="6987F971" w14:textId="6AB97DD5"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40</w:t>
            </w:r>
          </w:p>
        </w:tc>
        <w:tc>
          <w:tcPr>
            <w:tcW w:w="859" w:type="dxa"/>
            <w:shd w:val="clear" w:color="auto" w:fill="auto"/>
            <w:vAlign w:val="center"/>
          </w:tcPr>
          <w:p w14:paraId="20794310" w14:textId="61A47D76"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45</w:t>
            </w:r>
          </w:p>
        </w:tc>
        <w:tc>
          <w:tcPr>
            <w:tcW w:w="700" w:type="dxa"/>
            <w:shd w:val="clear" w:color="auto" w:fill="auto"/>
            <w:vAlign w:val="center"/>
          </w:tcPr>
          <w:p w14:paraId="670E7C93" w14:textId="386C79C1"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CPR</w:t>
            </w:r>
          </w:p>
        </w:tc>
        <w:tc>
          <w:tcPr>
            <w:tcW w:w="7129" w:type="dxa"/>
            <w:shd w:val="clear" w:color="auto" w:fill="auto"/>
            <w:vAlign w:val="center"/>
          </w:tcPr>
          <w:p w14:paraId="31CE0359" w14:textId="40FACA51" w:rsidR="004C3A1F" w:rsidRPr="008230D7" w:rsidRDefault="004C3A1F" w:rsidP="004C3A1F">
            <w:pPr>
              <w:spacing w:line="276" w:lineRule="auto"/>
              <w:jc w:val="center"/>
              <w:rPr>
                <w:rFonts w:ascii="Tahoma" w:hAnsi="Tahoma" w:cs="Tahoma"/>
              </w:rPr>
            </w:pPr>
            <w:r w:rsidRPr="00FE0EBE">
              <w:rPr>
                <w:rFonts w:ascii="Tahoma" w:hAnsi="Tahoma" w:cs="Tahoma"/>
                <w:color w:val="000000"/>
              </w:rPr>
              <w:t>LEFLUNOMIDA, DOSAGEM:</w:t>
            </w:r>
            <w:r>
              <w:rPr>
                <w:rFonts w:ascii="Tahoma" w:hAnsi="Tahoma" w:cs="Tahoma"/>
                <w:color w:val="000000"/>
              </w:rPr>
              <w:t xml:space="preserve"> </w:t>
            </w:r>
            <w:r w:rsidRPr="00FE0EBE">
              <w:rPr>
                <w:rFonts w:ascii="Tahoma" w:hAnsi="Tahoma" w:cs="Tahoma"/>
                <w:color w:val="000000"/>
              </w:rPr>
              <w:t>20 MG</w:t>
            </w:r>
            <w:r>
              <w:rPr>
                <w:rFonts w:ascii="Tahoma" w:hAnsi="Tahoma" w:cs="Tahoma"/>
                <w:color w:val="000000"/>
              </w:rPr>
              <w:t xml:space="preserve">. </w:t>
            </w:r>
            <w:r w:rsidRPr="001B6132">
              <w:rPr>
                <w:rFonts w:ascii="Tahoma" w:hAnsi="Tahoma" w:cs="Tahoma"/>
                <w:i/>
                <w:iCs/>
                <w:color w:val="000000"/>
              </w:rPr>
              <w:t>Ação Judicial nº</w:t>
            </w:r>
            <w:r w:rsidRPr="001B6132">
              <w:t xml:space="preserve"> </w:t>
            </w:r>
            <w:r w:rsidRPr="001B6132">
              <w:rPr>
                <w:rFonts w:ascii="Tahoma" w:hAnsi="Tahoma" w:cs="Tahoma"/>
                <w:i/>
                <w:iCs/>
                <w:color w:val="000000"/>
              </w:rPr>
              <w:t>0000805-51.2006.8.26.0160</w:t>
            </w:r>
          </w:p>
        </w:tc>
      </w:tr>
      <w:tr w:rsidR="004C3A1F" w:rsidRPr="008230D7" w14:paraId="57D6C09B" w14:textId="77777777" w:rsidTr="00922CCF">
        <w:trPr>
          <w:trHeight w:val="283"/>
          <w:jc w:val="center"/>
        </w:trPr>
        <w:tc>
          <w:tcPr>
            <w:tcW w:w="663" w:type="dxa"/>
            <w:shd w:val="clear" w:color="auto" w:fill="auto"/>
            <w:vAlign w:val="center"/>
          </w:tcPr>
          <w:p w14:paraId="43109E4D" w14:textId="691D4EF6"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41</w:t>
            </w:r>
          </w:p>
        </w:tc>
        <w:tc>
          <w:tcPr>
            <w:tcW w:w="859" w:type="dxa"/>
            <w:shd w:val="clear" w:color="auto" w:fill="auto"/>
            <w:vAlign w:val="center"/>
          </w:tcPr>
          <w:p w14:paraId="6F95B9A0" w14:textId="7E6DFFDD"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45</w:t>
            </w:r>
          </w:p>
        </w:tc>
        <w:tc>
          <w:tcPr>
            <w:tcW w:w="700" w:type="dxa"/>
            <w:shd w:val="clear" w:color="auto" w:fill="auto"/>
            <w:vAlign w:val="center"/>
          </w:tcPr>
          <w:p w14:paraId="5DFF1E2B" w14:textId="3487A094"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CPR</w:t>
            </w:r>
          </w:p>
        </w:tc>
        <w:tc>
          <w:tcPr>
            <w:tcW w:w="7129" w:type="dxa"/>
            <w:shd w:val="clear" w:color="auto" w:fill="auto"/>
            <w:vAlign w:val="center"/>
          </w:tcPr>
          <w:p w14:paraId="1F3538F5" w14:textId="70304FFA" w:rsidR="004C3A1F" w:rsidRPr="008230D7" w:rsidRDefault="004C3A1F" w:rsidP="004C3A1F">
            <w:pPr>
              <w:spacing w:line="276" w:lineRule="auto"/>
              <w:jc w:val="center"/>
              <w:rPr>
                <w:rFonts w:ascii="Tahoma" w:hAnsi="Tahoma" w:cs="Tahoma"/>
              </w:rPr>
            </w:pPr>
            <w:r w:rsidRPr="00FE0EBE">
              <w:rPr>
                <w:rFonts w:ascii="Tahoma" w:hAnsi="Tahoma" w:cs="Tahoma"/>
                <w:color w:val="000000"/>
              </w:rPr>
              <w:t>LEVOTIROXINA SODICA 100 MCG</w:t>
            </w:r>
            <w:r>
              <w:rPr>
                <w:rFonts w:ascii="Tahoma" w:hAnsi="Tahoma" w:cs="Tahoma"/>
                <w:color w:val="000000"/>
              </w:rPr>
              <w:t>.</w:t>
            </w:r>
          </w:p>
        </w:tc>
      </w:tr>
      <w:tr w:rsidR="004C3A1F" w:rsidRPr="008230D7" w14:paraId="2F865B00" w14:textId="77777777" w:rsidTr="00922CCF">
        <w:trPr>
          <w:trHeight w:val="283"/>
          <w:jc w:val="center"/>
        </w:trPr>
        <w:tc>
          <w:tcPr>
            <w:tcW w:w="663" w:type="dxa"/>
            <w:shd w:val="clear" w:color="auto" w:fill="auto"/>
            <w:vAlign w:val="center"/>
          </w:tcPr>
          <w:p w14:paraId="3E9DCC37" w14:textId="246B1381"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42</w:t>
            </w:r>
          </w:p>
        </w:tc>
        <w:tc>
          <w:tcPr>
            <w:tcW w:w="859" w:type="dxa"/>
            <w:shd w:val="clear" w:color="auto" w:fill="auto"/>
            <w:vAlign w:val="center"/>
          </w:tcPr>
          <w:p w14:paraId="46B03265" w14:textId="5CFDC5FB"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90</w:t>
            </w:r>
          </w:p>
        </w:tc>
        <w:tc>
          <w:tcPr>
            <w:tcW w:w="700" w:type="dxa"/>
            <w:shd w:val="clear" w:color="auto" w:fill="auto"/>
            <w:vAlign w:val="center"/>
          </w:tcPr>
          <w:p w14:paraId="708A336A" w14:textId="522821D6"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CPS</w:t>
            </w:r>
          </w:p>
        </w:tc>
        <w:tc>
          <w:tcPr>
            <w:tcW w:w="7129" w:type="dxa"/>
            <w:shd w:val="clear" w:color="auto" w:fill="auto"/>
            <w:vAlign w:val="center"/>
          </w:tcPr>
          <w:p w14:paraId="00E36AD7" w14:textId="08791FC3" w:rsidR="004C3A1F" w:rsidRPr="008230D7" w:rsidRDefault="004C3A1F" w:rsidP="004C3A1F">
            <w:pPr>
              <w:spacing w:line="276" w:lineRule="auto"/>
              <w:jc w:val="center"/>
              <w:rPr>
                <w:rFonts w:ascii="Tahoma" w:hAnsi="Tahoma" w:cs="Tahoma"/>
              </w:rPr>
            </w:pPr>
            <w:r w:rsidRPr="00FE0EBE">
              <w:rPr>
                <w:rFonts w:ascii="Tahoma" w:hAnsi="Tahoma" w:cs="Tahoma"/>
                <w:color w:val="000000"/>
              </w:rPr>
              <w:t>MAGNESIO DIMALATO 260 MG</w:t>
            </w:r>
            <w:r>
              <w:rPr>
                <w:rFonts w:ascii="Tahoma" w:hAnsi="Tahoma" w:cs="Tahoma"/>
                <w:color w:val="000000"/>
              </w:rPr>
              <w:t xml:space="preserve">. </w:t>
            </w:r>
            <w:r w:rsidRPr="001B6132">
              <w:rPr>
                <w:rFonts w:ascii="Tahoma" w:hAnsi="Tahoma" w:cs="Tahoma"/>
                <w:i/>
                <w:iCs/>
                <w:color w:val="000000"/>
              </w:rPr>
              <w:t>Ação Judicial nº</w:t>
            </w:r>
            <w:r w:rsidRPr="00E46B18">
              <w:rPr>
                <w:rFonts w:ascii="Tahoma" w:hAnsi="Tahoma" w:cs="Tahoma"/>
                <w:i/>
                <w:iCs/>
                <w:color w:val="000000"/>
              </w:rPr>
              <w:t xml:space="preserve"> 160.01.2012.002773-9/000000-00</w:t>
            </w:r>
          </w:p>
        </w:tc>
      </w:tr>
      <w:tr w:rsidR="004C3A1F" w:rsidRPr="008230D7" w14:paraId="33E34F38" w14:textId="77777777" w:rsidTr="00922CCF">
        <w:trPr>
          <w:trHeight w:val="283"/>
          <w:jc w:val="center"/>
        </w:trPr>
        <w:tc>
          <w:tcPr>
            <w:tcW w:w="663" w:type="dxa"/>
            <w:shd w:val="clear" w:color="auto" w:fill="auto"/>
            <w:vAlign w:val="center"/>
          </w:tcPr>
          <w:p w14:paraId="505DDEE0" w14:textId="3AD7F110"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43</w:t>
            </w:r>
          </w:p>
        </w:tc>
        <w:tc>
          <w:tcPr>
            <w:tcW w:w="859" w:type="dxa"/>
            <w:shd w:val="clear" w:color="auto" w:fill="auto"/>
            <w:vAlign w:val="center"/>
          </w:tcPr>
          <w:p w14:paraId="3C3C0E7B" w14:textId="0EA12267"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45</w:t>
            </w:r>
          </w:p>
        </w:tc>
        <w:tc>
          <w:tcPr>
            <w:tcW w:w="700" w:type="dxa"/>
            <w:shd w:val="clear" w:color="auto" w:fill="auto"/>
            <w:vAlign w:val="center"/>
          </w:tcPr>
          <w:p w14:paraId="67045168" w14:textId="68A6E0F0"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CPR</w:t>
            </w:r>
          </w:p>
        </w:tc>
        <w:tc>
          <w:tcPr>
            <w:tcW w:w="7129" w:type="dxa"/>
            <w:shd w:val="clear" w:color="auto" w:fill="auto"/>
            <w:vAlign w:val="center"/>
          </w:tcPr>
          <w:p w14:paraId="2BB402FC" w14:textId="29C42BB9" w:rsidR="004C3A1F" w:rsidRPr="008230D7" w:rsidRDefault="004C3A1F" w:rsidP="004C3A1F">
            <w:pPr>
              <w:spacing w:line="276" w:lineRule="auto"/>
              <w:jc w:val="center"/>
              <w:rPr>
                <w:rFonts w:ascii="Tahoma" w:hAnsi="Tahoma" w:cs="Tahoma"/>
              </w:rPr>
            </w:pPr>
            <w:r w:rsidRPr="00FE0EBE">
              <w:rPr>
                <w:rFonts w:ascii="Tahoma" w:hAnsi="Tahoma" w:cs="Tahoma"/>
                <w:color w:val="000000"/>
              </w:rPr>
              <w:t>MEMANTINA 10MG (ALOIS)</w:t>
            </w:r>
            <w:r>
              <w:rPr>
                <w:rFonts w:ascii="Tahoma" w:hAnsi="Tahoma" w:cs="Tahoma"/>
                <w:color w:val="000000"/>
              </w:rPr>
              <w:t xml:space="preserve">. </w:t>
            </w:r>
            <w:r w:rsidRPr="001B6132">
              <w:rPr>
                <w:rFonts w:ascii="Tahoma" w:hAnsi="Tahoma" w:cs="Tahoma"/>
                <w:i/>
                <w:iCs/>
                <w:color w:val="000000"/>
              </w:rPr>
              <w:t>Ação Judicial nº</w:t>
            </w:r>
            <w:r w:rsidRPr="00E46B18">
              <w:t xml:space="preserve"> </w:t>
            </w:r>
            <w:r w:rsidRPr="00E46B18">
              <w:rPr>
                <w:rFonts w:ascii="Tahoma" w:hAnsi="Tahoma" w:cs="Tahoma"/>
                <w:i/>
                <w:iCs/>
                <w:color w:val="000000"/>
              </w:rPr>
              <w:t>1001258-43.2017.8.26.0160</w:t>
            </w:r>
          </w:p>
        </w:tc>
      </w:tr>
      <w:tr w:rsidR="004C3A1F" w:rsidRPr="008230D7" w14:paraId="0FC012DC" w14:textId="77777777" w:rsidTr="00922CCF">
        <w:trPr>
          <w:trHeight w:val="283"/>
          <w:jc w:val="center"/>
        </w:trPr>
        <w:tc>
          <w:tcPr>
            <w:tcW w:w="663" w:type="dxa"/>
            <w:shd w:val="clear" w:color="auto" w:fill="auto"/>
            <w:vAlign w:val="center"/>
          </w:tcPr>
          <w:p w14:paraId="3262F0BC" w14:textId="0947CB4E"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44</w:t>
            </w:r>
          </w:p>
        </w:tc>
        <w:tc>
          <w:tcPr>
            <w:tcW w:w="859" w:type="dxa"/>
            <w:shd w:val="clear" w:color="auto" w:fill="auto"/>
            <w:vAlign w:val="center"/>
          </w:tcPr>
          <w:p w14:paraId="18BA2A86" w14:textId="56B17254"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90</w:t>
            </w:r>
          </w:p>
        </w:tc>
        <w:tc>
          <w:tcPr>
            <w:tcW w:w="700" w:type="dxa"/>
            <w:shd w:val="clear" w:color="auto" w:fill="auto"/>
            <w:vAlign w:val="center"/>
          </w:tcPr>
          <w:p w14:paraId="38FE226F" w14:textId="65103AFD"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CPR</w:t>
            </w:r>
          </w:p>
        </w:tc>
        <w:tc>
          <w:tcPr>
            <w:tcW w:w="7129" w:type="dxa"/>
            <w:shd w:val="clear" w:color="auto" w:fill="auto"/>
            <w:vAlign w:val="center"/>
          </w:tcPr>
          <w:p w14:paraId="087BC84E" w14:textId="65CE0E4E" w:rsidR="004C3A1F" w:rsidRPr="008230D7" w:rsidRDefault="004C3A1F" w:rsidP="004C3A1F">
            <w:pPr>
              <w:spacing w:line="276" w:lineRule="auto"/>
              <w:jc w:val="center"/>
              <w:rPr>
                <w:rFonts w:ascii="Tahoma" w:hAnsi="Tahoma" w:cs="Tahoma"/>
              </w:rPr>
            </w:pPr>
            <w:r w:rsidRPr="00FE0EBE">
              <w:rPr>
                <w:rFonts w:ascii="Tahoma" w:hAnsi="Tahoma" w:cs="Tahoma"/>
                <w:color w:val="000000"/>
              </w:rPr>
              <w:t>METOPROLOL, PRINCÍPIO ATIVO:</w:t>
            </w:r>
            <w:r>
              <w:rPr>
                <w:rFonts w:ascii="Tahoma" w:hAnsi="Tahoma" w:cs="Tahoma"/>
                <w:color w:val="000000"/>
              </w:rPr>
              <w:t xml:space="preserve"> </w:t>
            </w:r>
            <w:r w:rsidRPr="00FE0EBE">
              <w:rPr>
                <w:rFonts w:ascii="Tahoma" w:hAnsi="Tahoma" w:cs="Tahoma"/>
                <w:color w:val="000000"/>
              </w:rPr>
              <w:t>SAL SUCCINATO, DOSAGEM:</w:t>
            </w:r>
            <w:r>
              <w:rPr>
                <w:rFonts w:ascii="Tahoma" w:hAnsi="Tahoma" w:cs="Tahoma"/>
                <w:color w:val="000000"/>
              </w:rPr>
              <w:t xml:space="preserve"> </w:t>
            </w:r>
            <w:r w:rsidRPr="00FE0EBE">
              <w:rPr>
                <w:rFonts w:ascii="Tahoma" w:hAnsi="Tahoma" w:cs="Tahoma"/>
                <w:color w:val="000000"/>
              </w:rPr>
              <w:t>50 MG, APRESENTAÇÃO:</w:t>
            </w:r>
            <w:r>
              <w:rPr>
                <w:rFonts w:ascii="Tahoma" w:hAnsi="Tahoma" w:cs="Tahoma"/>
                <w:color w:val="000000"/>
              </w:rPr>
              <w:t xml:space="preserve"> </w:t>
            </w:r>
            <w:r w:rsidRPr="00FE0EBE">
              <w:rPr>
                <w:rFonts w:ascii="Tahoma" w:hAnsi="Tahoma" w:cs="Tahoma"/>
                <w:color w:val="000000"/>
              </w:rPr>
              <w:t>LIBERAÇÃO CONTROLADA</w:t>
            </w:r>
            <w:r>
              <w:rPr>
                <w:rFonts w:ascii="Tahoma" w:hAnsi="Tahoma" w:cs="Tahoma"/>
                <w:color w:val="000000"/>
              </w:rPr>
              <w:t xml:space="preserve">. </w:t>
            </w:r>
            <w:r w:rsidRPr="001B6132">
              <w:rPr>
                <w:rFonts w:ascii="Tahoma" w:hAnsi="Tahoma" w:cs="Tahoma"/>
                <w:i/>
                <w:iCs/>
                <w:color w:val="000000"/>
              </w:rPr>
              <w:t>Ação Judicial nº</w:t>
            </w:r>
            <w:r w:rsidRPr="00E46B18">
              <w:rPr>
                <w:rFonts w:ascii="Tahoma" w:hAnsi="Tahoma" w:cs="Tahoma"/>
                <w:i/>
                <w:iCs/>
                <w:color w:val="000000"/>
              </w:rPr>
              <w:t xml:space="preserve"> 0000249-34.2015.8.26.0160</w:t>
            </w:r>
          </w:p>
        </w:tc>
      </w:tr>
      <w:tr w:rsidR="004C3A1F" w:rsidRPr="008230D7" w14:paraId="67C035C5" w14:textId="77777777" w:rsidTr="00922CCF">
        <w:trPr>
          <w:trHeight w:val="283"/>
          <w:jc w:val="center"/>
        </w:trPr>
        <w:tc>
          <w:tcPr>
            <w:tcW w:w="663" w:type="dxa"/>
            <w:shd w:val="clear" w:color="auto" w:fill="auto"/>
            <w:vAlign w:val="center"/>
          </w:tcPr>
          <w:p w14:paraId="56A03014" w14:textId="224F36AB"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45</w:t>
            </w:r>
          </w:p>
        </w:tc>
        <w:tc>
          <w:tcPr>
            <w:tcW w:w="859" w:type="dxa"/>
            <w:shd w:val="clear" w:color="auto" w:fill="auto"/>
            <w:vAlign w:val="center"/>
          </w:tcPr>
          <w:p w14:paraId="5A6144E8" w14:textId="707BE118"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90</w:t>
            </w:r>
          </w:p>
        </w:tc>
        <w:tc>
          <w:tcPr>
            <w:tcW w:w="700" w:type="dxa"/>
            <w:shd w:val="clear" w:color="auto" w:fill="auto"/>
            <w:vAlign w:val="center"/>
          </w:tcPr>
          <w:p w14:paraId="609D69B9" w14:textId="3AB3FA04"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CPR</w:t>
            </w:r>
          </w:p>
        </w:tc>
        <w:tc>
          <w:tcPr>
            <w:tcW w:w="7129" w:type="dxa"/>
            <w:shd w:val="clear" w:color="auto" w:fill="auto"/>
            <w:vAlign w:val="center"/>
          </w:tcPr>
          <w:p w14:paraId="11EDB833" w14:textId="2D07A5B9" w:rsidR="004C3A1F" w:rsidRPr="008230D7" w:rsidRDefault="004C3A1F" w:rsidP="004C3A1F">
            <w:pPr>
              <w:spacing w:line="276" w:lineRule="auto"/>
              <w:jc w:val="center"/>
              <w:rPr>
                <w:rFonts w:ascii="Tahoma" w:hAnsi="Tahoma" w:cs="Tahoma"/>
              </w:rPr>
            </w:pPr>
            <w:r w:rsidRPr="00FE0EBE">
              <w:rPr>
                <w:rFonts w:ascii="Tahoma" w:hAnsi="Tahoma" w:cs="Tahoma"/>
                <w:color w:val="000000"/>
              </w:rPr>
              <w:t>NINTEDANIBE 150 MG</w:t>
            </w:r>
            <w:r>
              <w:rPr>
                <w:rFonts w:ascii="Tahoma" w:hAnsi="Tahoma" w:cs="Tahoma"/>
                <w:color w:val="000000"/>
              </w:rPr>
              <w:t xml:space="preserve">. </w:t>
            </w:r>
            <w:r w:rsidRPr="001B6132">
              <w:rPr>
                <w:rFonts w:ascii="Tahoma" w:hAnsi="Tahoma" w:cs="Tahoma"/>
                <w:i/>
                <w:iCs/>
                <w:color w:val="000000"/>
              </w:rPr>
              <w:t>Ação Judicial nº</w:t>
            </w:r>
            <w:r>
              <w:t xml:space="preserve"> </w:t>
            </w:r>
            <w:r w:rsidRPr="00E46B18">
              <w:rPr>
                <w:rFonts w:ascii="Tahoma" w:hAnsi="Tahoma" w:cs="Tahoma"/>
                <w:i/>
                <w:iCs/>
                <w:color w:val="000000"/>
              </w:rPr>
              <w:t>1001298-49.2022.8.26.0160</w:t>
            </w:r>
          </w:p>
        </w:tc>
      </w:tr>
      <w:tr w:rsidR="004C3A1F" w:rsidRPr="008230D7" w14:paraId="35F941BA" w14:textId="77777777" w:rsidTr="00922CCF">
        <w:trPr>
          <w:trHeight w:val="283"/>
          <w:jc w:val="center"/>
        </w:trPr>
        <w:tc>
          <w:tcPr>
            <w:tcW w:w="663" w:type="dxa"/>
            <w:shd w:val="clear" w:color="auto" w:fill="auto"/>
            <w:vAlign w:val="center"/>
          </w:tcPr>
          <w:p w14:paraId="53DBBE13" w14:textId="53F114F6"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46</w:t>
            </w:r>
          </w:p>
        </w:tc>
        <w:tc>
          <w:tcPr>
            <w:tcW w:w="859" w:type="dxa"/>
            <w:shd w:val="clear" w:color="auto" w:fill="auto"/>
            <w:vAlign w:val="center"/>
          </w:tcPr>
          <w:p w14:paraId="3017D43E" w14:textId="5B775B17"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90</w:t>
            </w:r>
          </w:p>
        </w:tc>
        <w:tc>
          <w:tcPr>
            <w:tcW w:w="700" w:type="dxa"/>
            <w:shd w:val="clear" w:color="auto" w:fill="auto"/>
            <w:vAlign w:val="center"/>
          </w:tcPr>
          <w:p w14:paraId="1D36133C" w14:textId="258B39D4"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CPS</w:t>
            </w:r>
          </w:p>
        </w:tc>
        <w:tc>
          <w:tcPr>
            <w:tcW w:w="7129" w:type="dxa"/>
            <w:shd w:val="clear" w:color="auto" w:fill="auto"/>
            <w:vAlign w:val="center"/>
          </w:tcPr>
          <w:p w14:paraId="3E8CADED" w14:textId="196D6674" w:rsidR="004C3A1F" w:rsidRPr="008230D7" w:rsidRDefault="004C3A1F" w:rsidP="004C3A1F">
            <w:pPr>
              <w:spacing w:line="276" w:lineRule="auto"/>
              <w:jc w:val="center"/>
              <w:rPr>
                <w:rFonts w:ascii="Tahoma" w:hAnsi="Tahoma" w:cs="Tahoma"/>
              </w:rPr>
            </w:pPr>
            <w:r w:rsidRPr="00FE0EBE">
              <w:rPr>
                <w:rFonts w:ascii="Tahoma" w:hAnsi="Tahoma" w:cs="Tahoma"/>
                <w:color w:val="000000"/>
              </w:rPr>
              <w:t>OLEO DE PEIXE CONCENTRADO EM CAPSULA - 1 G COM EPA E DHA CONCENTRADO OMEGA 3</w:t>
            </w:r>
            <w:r>
              <w:rPr>
                <w:rFonts w:ascii="Tahoma" w:hAnsi="Tahoma" w:cs="Tahoma"/>
                <w:color w:val="000000"/>
              </w:rPr>
              <w:t xml:space="preserve">. </w:t>
            </w:r>
            <w:r w:rsidRPr="001B6132">
              <w:rPr>
                <w:rFonts w:ascii="Tahoma" w:hAnsi="Tahoma" w:cs="Tahoma"/>
                <w:i/>
                <w:iCs/>
                <w:color w:val="000000"/>
              </w:rPr>
              <w:t>Ação Judicial nº</w:t>
            </w:r>
            <w:r w:rsidRPr="005320DA">
              <w:t xml:space="preserve"> </w:t>
            </w:r>
            <w:r w:rsidRPr="005320DA">
              <w:rPr>
                <w:rFonts w:ascii="Tahoma" w:hAnsi="Tahoma" w:cs="Tahoma"/>
                <w:i/>
                <w:iCs/>
                <w:color w:val="000000"/>
              </w:rPr>
              <w:t>160.01.2012.002773-9/0000000-000</w:t>
            </w:r>
          </w:p>
        </w:tc>
      </w:tr>
      <w:tr w:rsidR="004C3A1F" w:rsidRPr="008230D7" w14:paraId="34036390" w14:textId="77777777" w:rsidTr="00922CCF">
        <w:trPr>
          <w:trHeight w:val="283"/>
          <w:jc w:val="center"/>
        </w:trPr>
        <w:tc>
          <w:tcPr>
            <w:tcW w:w="663" w:type="dxa"/>
            <w:shd w:val="clear" w:color="auto" w:fill="auto"/>
            <w:vAlign w:val="center"/>
          </w:tcPr>
          <w:p w14:paraId="5A11B3CB" w14:textId="62BE0F36"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47</w:t>
            </w:r>
          </w:p>
        </w:tc>
        <w:tc>
          <w:tcPr>
            <w:tcW w:w="859" w:type="dxa"/>
            <w:shd w:val="clear" w:color="auto" w:fill="auto"/>
            <w:vAlign w:val="center"/>
          </w:tcPr>
          <w:p w14:paraId="742B5BCB" w14:textId="0CEE677C"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84</w:t>
            </w:r>
          </w:p>
        </w:tc>
        <w:tc>
          <w:tcPr>
            <w:tcW w:w="700" w:type="dxa"/>
            <w:shd w:val="clear" w:color="auto" w:fill="auto"/>
            <w:vAlign w:val="center"/>
          </w:tcPr>
          <w:p w14:paraId="3E6D6DE9" w14:textId="693653B4"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CPR</w:t>
            </w:r>
          </w:p>
        </w:tc>
        <w:tc>
          <w:tcPr>
            <w:tcW w:w="7129" w:type="dxa"/>
            <w:shd w:val="clear" w:color="auto" w:fill="auto"/>
            <w:vAlign w:val="center"/>
          </w:tcPr>
          <w:p w14:paraId="071E6488" w14:textId="1500251E" w:rsidR="004C3A1F" w:rsidRPr="008230D7" w:rsidRDefault="004C3A1F" w:rsidP="004C3A1F">
            <w:pPr>
              <w:spacing w:line="276" w:lineRule="auto"/>
              <w:jc w:val="center"/>
              <w:rPr>
                <w:rFonts w:ascii="Tahoma" w:hAnsi="Tahoma" w:cs="Tahoma"/>
              </w:rPr>
            </w:pPr>
            <w:r w:rsidRPr="00FE0EBE">
              <w:rPr>
                <w:rFonts w:ascii="Tahoma" w:hAnsi="Tahoma" w:cs="Tahoma"/>
                <w:color w:val="000000"/>
              </w:rPr>
              <w:t>OXICODONA CLORIDRATO, CONCENTRAÇÃO:</w:t>
            </w:r>
            <w:r>
              <w:rPr>
                <w:rFonts w:ascii="Tahoma" w:hAnsi="Tahoma" w:cs="Tahoma"/>
                <w:color w:val="000000"/>
              </w:rPr>
              <w:t xml:space="preserve"> </w:t>
            </w:r>
            <w:r w:rsidRPr="00FE0EBE">
              <w:rPr>
                <w:rFonts w:ascii="Tahoma" w:hAnsi="Tahoma" w:cs="Tahoma"/>
                <w:color w:val="000000"/>
              </w:rPr>
              <w:t>40 MG, FORMA FARMACÊUTICA:</w:t>
            </w:r>
            <w:r>
              <w:rPr>
                <w:rFonts w:ascii="Tahoma" w:hAnsi="Tahoma" w:cs="Tahoma"/>
                <w:color w:val="000000"/>
              </w:rPr>
              <w:t xml:space="preserve"> </w:t>
            </w:r>
            <w:r w:rsidRPr="00FE0EBE">
              <w:rPr>
                <w:rFonts w:ascii="Tahoma" w:hAnsi="Tahoma" w:cs="Tahoma"/>
                <w:color w:val="000000"/>
              </w:rPr>
              <w:t>LIBERAÇÃO CONTROLADA</w:t>
            </w:r>
            <w:r>
              <w:rPr>
                <w:rFonts w:ascii="Tahoma" w:hAnsi="Tahoma" w:cs="Tahoma"/>
                <w:color w:val="000000"/>
              </w:rPr>
              <w:t>.</w:t>
            </w:r>
          </w:p>
        </w:tc>
      </w:tr>
      <w:tr w:rsidR="004C3A1F" w:rsidRPr="008230D7" w14:paraId="1E814417" w14:textId="77777777" w:rsidTr="00922CCF">
        <w:trPr>
          <w:trHeight w:val="283"/>
          <w:jc w:val="center"/>
        </w:trPr>
        <w:tc>
          <w:tcPr>
            <w:tcW w:w="663" w:type="dxa"/>
            <w:shd w:val="clear" w:color="auto" w:fill="auto"/>
            <w:vAlign w:val="center"/>
          </w:tcPr>
          <w:p w14:paraId="010F60F6" w14:textId="305A6F66"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48</w:t>
            </w:r>
          </w:p>
        </w:tc>
        <w:tc>
          <w:tcPr>
            <w:tcW w:w="859" w:type="dxa"/>
            <w:shd w:val="clear" w:color="auto" w:fill="auto"/>
            <w:vAlign w:val="center"/>
          </w:tcPr>
          <w:p w14:paraId="46076215" w14:textId="3104C9A1"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90</w:t>
            </w:r>
          </w:p>
        </w:tc>
        <w:tc>
          <w:tcPr>
            <w:tcW w:w="700" w:type="dxa"/>
            <w:shd w:val="clear" w:color="auto" w:fill="auto"/>
            <w:vAlign w:val="center"/>
          </w:tcPr>
          <w:p w14:paraId="244A999F" w14:textId="64360A7D"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CPR</w:t>
            </w:r>
          </w:p>
        </w:tc>
        <w:tc>
          <w:tcPr>
            <w:tcW w:w="7129" w:type="dxa"/>
            <w:shd w:val="clear" w:color="auto" w:fill="auto"/>
            <w:vAlign w:val="center"/>
          </w:tcPr>
          <w:p w14:paraId="5CF42D78" w14:textId="419CB37C" w:rsidR="004C3A1F" w:rsidRPr="008230D7" w:rsidRDefault="004C3A1F" w:rsidP="004C3A1F">
            <w:pPr>
              <w:spacing w:line="276" w:lineRule="auto"/>
              <w:jc w:val="center"/>
              <w:rPr>
                <w:rFonts w:ascii="Tahoma" w:hAnsi="Tahoma" w:cs="Tahoma"/>
              </w:rPr>
            </w:pPr>
            <w:r w:rsidRPr="00FE0EBE">
              <w:rPr>
                <w:rFonts w:ascii="Tahoma" w:hAnsi="Tahoma" w:cs="Tahoma"/>
                <w:color w:val="000000"/>
              </w:rPr>
              <w:t>PAROXETINA CLORIDRATO, DOSAGEM:</w:t>
            </w:r>
            <w:r>
              <w:rPr>
                <w:rFonts w:ascii="Tahoma" w:hAnsi="Tahoma" w:cs="Tahoma"/>
                <w:color w:val="000000"/>
              </w:rPr>
              <w:t xml:space="preserve"> </w:t>
            </w:r>
            <w:r w:rsidRPr="00FE0EBE">
              <w:rPr>
                <w:rFonts w:ascii="Tahoma" w:hAnsi="Tahoma" w:cs="Tahoma"/>
                <w:color w:val="000000"/>
              </w:rPr>
              <w:t>25 MG, FORMA FARMACÊUTICA:</w:t>
            </w:r>
            <w:r>
              <w:rPr>
                <w:rFonts w:ascii="Tahoma" w:hAnsi="Tahoma" w:cs="Tahoma"/>
                <w:color w:val="000000"/>
              </w:rPr>
              <w:t xml:space="preserve"> </w:t>
            </w:r>
            <w:r w:rsidRPr="00FE0EBE">
              <w:rPr>
                <w:rFonts w:ascii="Tahoma" w:hAnsi="Tahoma" w:cs="Tahoma"/>
                <w:color w:val="000000"/>
              </w:rPr>
              <w:t>LIBERAÇÃO CONTROLADA</w:t>
            </w:r>
            <w:r>
              <w:rPr>
                <w:rFonts w:ascii="Tahoma" w:hAnsi="Tahoma" w:cs="Tahoma"/>
                <w:color w:val="000000"/>
              </w:rPr>
              <w:t xml:space="preserve">. </w:t>
            </w:r>
            <w:r w:rsidRPr="001B6132">
              <w:rPr>
                <w:rFonts w:ascii="Tahoma" w:hAnsi="Tahoma" w:cs="Tahoma"/>
                <w:i/>
                <w:iCs/>
                <w:color w:val="000000"/>
              </w:rPr>
              <w:t>Ação Judicial nº</w:t>
            </w:r>
            <w:r>
              <w:t xml:space="preserve"> </w:t>
            </w:r>
            <w:r w:rsidRPr="005320DA">
              <w:rPr>
                <w:rFonts w:ascii="Tahoma" w:hAnsi="Tahoma" w:cs="Tahoma"/>
                <w:i/>
                <w:iCs/>
                <w:color w:val="000000"/>
              </w:rPr>
              <w:t>0000937-49.2022.8.26.0160</w:t>
            </w:r>
          </w:p>
        </w:tc>
      </w:tr>
      <w:tr w:rsidR="004C3A1F" w:rsidRPr="008230D7" w14:paraId="5BC1FEB8" w14:textId="77777777" w:rsidTr="00922CCF">
        <w:trPr>
          <w:trHeight w:val="283"/>
          <w:jc w:val="center"/>
        </w:trPr>
        <w:tc>
          <w:tcPr>
            <w:tcW w:w="663" w:type="dxa"/>
            <w:shd w:val="clear" w:color="auto" w:fill="auto"/>
            <w:vAlign w:val="center"/>
          </w:tcPr>
          <w:p w14:paraId="5F4B3358" w14:textId="18705B4C" w:rsidR="004C3A1F" w:rsidRPr="008230D7" w:rsidRDefault="004C3A1F" w:rsidP="004C3A1F">
            <w:pPr>
              <w:spacing w:line="276" w:lineRule="auto"/>
              <w:jc w:val="center"/>
              <w:rPr>
                <w:rFonts w:ascii="Tahoma" w:hAnsi="Tahoma" w:cs="Tahoma"/>
                <w:color w:val="000000"/>
              </w:rPr>
            </w:pPr>
            <w:r>
              <w:rPr>
                <w:rFonts w:ascii="Calibri" w:hAnsi="Calibri" w:cs="Calibri"/>
                <w:color w:val="000000"/>
                <w:sz w:val="22"/>
                <w:szCs w:val="22"/>
              </w:rPr>
              <w:t>49</w:t>
            </w:r>
          </w:p>
        </w:tc>
        <w:tc>
          <w:tcPr>
            <w:tcW w:w="859" w:type="dxa"/>
            <w:shd w:val="clear" w:color="auto" w:fill="auto"/>
            <w:vAlign w:val="center"/>
          </w:tcPr>
          <w:p w14:paraId="62FD8D82" w14:textId="1FB7E734" w:rsidR="004C3A1F" w:rsidRPr="008230D7" w:rsidRDefault="004C3A1F" w:rsidP="004C3A1F">
            <w:pPr>
              <w:spacing w:line="276" w:lineRule="auto"/>
              <w:jc w:val="center"/>
              <w:rPr>
                <w:rFonts w:ascii="Tahoma" w:hAnsi="Tahoma" w:cs="Tahoma"/>
                <w:color w:val="000000"/>
              </w:rPr>
            </w:pPr>
            <w:r>
              <w:rPr>
                <w:rFonts w:ascii="Calibri" w:hAnsi="Calibri" w:cs="Calibri"/>
                <w:color w:val="000000"/>
                <w:sz w:val="22"/>
                <w:szCs w:val="22"/>
              </w:rPr>
              <w:t>135</w:t>
            </w:r>
          </w:p>
        </w:tc>
        <w:tc>
          <w:tcPr>
            <w:tcW w:w="700" w:type="dxa"/>
            <w:shd w:val="clear" w:color="auto" w:fill="auto"/>
            <w:vAlign w:val="center"/>
          </w:tcPr>
          <w:p w14:paraId="342AAC90" w14:textId="083D3F0C" w:rsidR="004C3A1F" w:rsidRPr="008230D7" w:rsidRDefault="004C3A1F" w:rsidP="004C3A1F">
            <w:pPr>
              <w:spacing w:line="276" w:lineRule="auto"/>
              <w:jc w:val="center"/>
              <w:rPr>
                <w:rFonts w:ascii="Tahoma" w:hAnsi="Tahoma" w:cs="Tahoma"/>
                <w:color w:val="000000"/>
              </w:rPr>
            </w:pPr>
            <w:r>
              <w:rPr>
                <w:rFonts w:ascii="Calibri" w:hAnsi="Calibri" w:cs="Calibri"/>
                <w:color w:val="000000"/>
                <w:sz w:val="22"/>
                <w:szCs w:val="22"/>
              </w:rPr>
              <w:t>CPR</w:t>
            </w:r>
          </w:p>
        </w:tc>
        <w:tc>
          <w:tcPr>
            <w:tcW w:w="7129" w:type="dxa"/>
            <w:shd w:val="clear" w:color="auto" w:fill="auto"/>
            <w:vAlign w:val="center"/>
          </w:tcPr>
          <w:p w14:paraId="642ADF36" w14:textId="339E6FBE" w:rsidR="004C3A1F" w:rsidRPr="008230D7" w:rsidRDefault="004C3A1F" w:rsidP="004C3A1F">
            <w:pPr>
              <w:spacing w:line="276" w:lineRule="auto"/>
              <w:jc w:val="center"/>
              <w:rPr>
                <w:rFonts w:ascii="Tahoma" w:hAnsi="Tahoma" w:cs="Tahoma"/>
                <w:color w:val="000000"/>
              </w:rPr>
            </w:pPr>
            <w:r w:rsidRPr="00FE0EBE">
              <w:rPr>
                <w:rFonts w:ascii="Tahoma" w:hAnsi="Tahoma" w:cs="Tahoma"/>
                <w:color w:val="000000"/>
              </w:rPr>
              <w:t>PRAMIPEXOL 1 MG</w:t>
            </w:r>
            <w:r>
              <w:rPr>
                <w:rFonts w:ascii="Tahoma" w:hAnsi="Tahoma" w:cs="Tahoma"/>
                <w:color w:val="000000"/>
              </w:rPr>
              <w:t xml:space="preserve">. </w:t>
            </w:r>
            <w:r w:rsidRPr="001B6132">
              <w:rPr>
                <w:rFonts w:ascii="Tahoma" w:hAnsi="Tahoma" w:cs="Tahoma"/>
                <w:i/>
                <w:iCs/>
                <w:color w:val="000000"/>
              </w:rPr>
              <w:t>Ação Judicial nº</w:t>
            </w:r>
            <w:r w:rsidRPr="005320DA">
              <w:t xml:space="preserve"> </w:t>
            </w:r>
            <w:r w:rsidRPr="005320DA">
              <w:rPr>
                <w:rFonts w:ascii="Tahoma" w:hAnsi="Tahoma" w:cs="Tahoma"/>
                <w:i/>
                <w:iCs/>
                <w:color w:val="000000"/>
              </w:rPr>
              <w:t>0000609-27.2019.8.26.0160</w:t>
            </w:r>
          </w:p>
        </w:tc>
      </w:tr>
      <w:tr w:rsidR="004C3A1F" w:rsidRPr="008230D7" w14:paraId="66E0B014" w14:textId="77777777" w:rsidTr="00922CCF">
        <w:trPr>
          <w:trHeight w:val="283"/>
          <w:jc w:val="center"/>
        </w:trPr>
        <w:tc>
          <w:tcPr>
            <w:tcW w:w="663" w:type="dxa"/>
            <w:shd w:val="clear" w:color="auto" w:fill="auto"/>
            <w:vAlign w:val="center"/>
          </w:tcPr>
          <w:p w14:paraId="484F1383" w14:textId="296B31C7" w:rsidR="004C3A1F" w:rsidRPr="008230D7" w:rsidRDefault="004C3A1F" w:rsidP="004C3A1F">
            <w:pPr>
              <w:spacing w:line="276" w:lineRule="auto"/>
              <w:jc w:val="center"/>
              <w:rPr>
                <w:rFonts w:ascii="Tahoma" w:hAnsi="Tahoma" w:cs="Tahoma"/>
                <w:color w:val="000000"/>
              </w:rPr>
            </w:pPr>
            <w:r>
              <w:rPr>
                <w:rFonts w:ascii="Calibri" w:hAnsi="Calibri" w:cs="Calibri"/>
                <w:color w:val="000000"/>
                <w:sz w:val="22"/>
                <w:szCs w:val="22"/>
              </w:rPr>
              <w:t>50</w:t>
            </w:r>
          </w:p>
        </w:tc>
        <w:tc>
          <w:tcPr>
            <w:tcW w:w="859" w:type="dxa"/>
            <w:shd w:val="clear" w:color="auto" w:fill="auto"/>
            <w:vAlign w:val="center"/>
          </w:tcPr>
          <w:p w14:paraId="1CAC6B6C" w14:textId="6D2D74D4" w:rsidR="004C3A1F" w:rsidRPr="008230D7" w:rsidRDefault="004C3A1F" w:rsidP="004C3A1F">
            <w:pPr>
              <w:spacing w:line="276" w:lineRule="auto"/>
              <w:jc w:val="center"/>
              <w:rPr>
                <w:rFonts w:ascii="Tahoma" w:hAnsi="Tahoma" w:cs="Tahoma"/>
                <w:color w:val="000000"/>
              </w:rPr>
            </w:pPr>
            <w:r>
              <w:rPr>
                <w:rFonts w:ascii="Calibri" w:hAnsi="Calibri" w:cs="Calibri"/>
                <w:color w:val="000000"/>
                <w:sz w:val="22"/>
                <w:szCs w:val="22"/>
              </w:rPr>
              <w:t>45</w:t>
            </w:r>
          </w:p>
        </w:tc>
        <w:tc>
          <w:tcPr>
            <w:tcW w:w="700" w:type="dxa"/>
            <w:shd w:val="clear" w:color="auto" w:fill="auto"/>
            <w:vAlign w:val="center"/>
          </w:tcPr>
          <w:p w14:paraId="1DA1D81E" w14:textId="30A85679" w:rsidR="004C3A1F" w:rsidRPr="008230D7" w:rsidRDefault="004C3A1F" w:rsidP="004C3A1F">
            <w:pPr>
              <w:spacing w:line="276" w:lineRule="auto"/>
              <w:jc w:val="center"/>
              <w:rPr>
                <w:rFonts w:ascii="Tahoma" w:hAnsi="Tahoma" w:cs="Tahoma"/>
                <w:color w:val="000000"/>
              </w:rPr>
            </w:pPr>
            <w:r>
              <w:rPr>
                <w:rFonts w:ascii="Calibri" w:hAnsi="Calibri" w:cs="Calibri"/>
                <w:color w:val="000000"/>
                <w:sz w:val="22"/>
                <w:szCs w:val="22"/>
              </w:rPr>
              <w:t>CPR</w:t>
            </w:r>
          </w:p>
        </w:tc>
        <w:tc>
          <w:tcPr>
            <w:tcW w:w="7129" w:type="dxa"/>
            <w:shd w:val="clear" w:color="auto" w:fill="auto"/>
            <w:vAlign w:val="center"/>
          </w:tcPr>
          <w:p w14:paraId="64ECAE1E" w14:textId="6031A1BD" w:rsidR="004C3A1F" w:rsidRPr="008230D7" w:rsidRDefault="004C3A1F" w:rsidP="004C3A1F">
            <w:pPr>
              <w:spacing w:line="276" w:lineRule="auto"/>
              <w:jc w:val="center"/>
              <w:rPr>
                <w:rFonts w:ascii="Tahoma" w:hAnsi="Tahoma" w:cs="Tahoma"/>
                <w:color w:val="000000"/>
              </w:rPr>
            </w:pPr>
            <w:r w:rsidRPr="00FE0EBE">
              <w:rPr>
                <w:rFonts w:ascii="Tahoma" w:hAnsi="Tahoma" w:cs="Tahoma"/>
                <w:color w:val="000000"/>
              </w:rPr>
              <w:t>QUETIAPINA, CONCENTRAÇÃO:</w:t>
            </w:r>
            <w:r>
              <w:rPr>
                <w:rFonts w:ascii="Tahoma" w:hAnsi="Tahoma" w:cs="Tahoma"/>
                <w:color w:val="000000"/>
              </w:rPr>
              <w:t xml:space="preserve"> </w:t>
            </w:r>
            <w:r w:rsidRPr="00FE0EBE">
              <w:rPr>
                <w:rFonts w:ascii="Tahoma" w:hAnsi="Tahoma" w:cs="Tahoma"/>
                <w:color w:val="000000"/>
              </w:rPr>
              <w:t>300 MG, FORMA FARMACÊUTICA:</w:t>
            </w:r>
            <w:r>
              <w:rPr>
                <w:rFonts w:ascii="Tahoma" w:hAnsi="Tahoma" w:cs="Tahoma"/>
                <w:color w:val="000000"/>
              </w:rPr>
              <w:t xml:space="preserve"> </w:t>
            </w:r>
            <w:r w:rsidRPr="00FE0EBE">
              <w:rPr>
                <w:rFonts w:ascii="Tahoma" w:hAnsi="Tahoma" w:cs="Tahoma"/>
                <w:color w:val="000000"/>
              </w:rPr>
              <w:t>LIBERAÇÃO PROLONGADA</w:t>
            </w:r>
            <w:r>
              <w:rPr>
                <w:rFonts w:ascii="Tahoma" w:hAnsi="Tahoma" w:cs="Tahoma"/>
                <w:color w:val="000000"/>
              </w:rPr>
              <w:t xml:space="preserve">. </w:t>
            </w:r>
            <w:r w:rsidRPr="001B6132">
              <w:rPr>
                <w:rFonts w:ascii="Tahoma" w:hAnsi="Tahoma" w:cs="Tahoma"/>
                <w:i/>
                <w:iCs/>
                <w:color w:val="000000"/>
              </w:rPr>
              <w:t>Ação Judicial nº</w:t>
            </w:r>
            <w:r>
              <w:t xml:space="preserve"> </w:t>
            </w:r>
            <w:r w:rsidRPr="005320DA">
              <w:rPr>
                <w:rFonts w:ascii="Tahoma" w:hAnsi="Tahoma" w:cs="Tahoma"/>
                <w:i/>
                <w:iCs/>
                <w:color w:val="000000"/>
              </w:rPr>
              <w:t>0000937-49.2022.8.26.0160</w:t>
            </w:r>
          </w:p>
        </w:tc>
      </w:tr>
      <w:tr w:rsidR="004C3A1F" w:rsidRPr="008230D7" w14:paraId="72F3DD98" w14:textId="77777777" w:rsidTr="00922CCF">
        <w:trPr>
          <w:trHeight w:val="283"/>
          <w:jc w:val="center"/>
        </w:trPr>
        <w:tc>
          <w:tcPr>
            <w:tcW w:w="663" w:type="dxa"/>
            <w:shd w:val="clear" w:color="auto" w:fill="auto"/>
            <w:vAlign w:val="center"/>
          </w:tcPr>
          <w:p w14:paraId="601DE49F" w14:textId="1061577E"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51</w:t>
            </w:r>
          </w:p>
        </w:tc>
        <w:tc>
          <w:tcPr>
            <w:tcW w:w="859" w:type="dxa"/>
            <w:shd w:val="clear" w:color="auto" w:fill="auto"/>
            <w:vAlign w:val="center"/>
          </w:tcPr>
          <w:p w14:paraId="75D87F6D" w14:textId="63651863"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01</w:t>
            </w:r>
          </w:p>
        </w:tc>
        <w:tc>
          <w:tcPr>
            <w:tcW w:w="700" w:type="dxa"/>
            <w:shd w:val="clear" w:color="auto" w:fill="auto"/>
            <w:vAlign w:val="center"/>
          </w:tcPr>
          <w:p w14:paraId="0D9D665F" w14:textId="450A32C1"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AMP</w:t>
            </w:r>
          </w:p>
        </w:tc>
        <w:tc>
          <w:tcPr>
            <w:tcW w:w="7129" w:type="dxa"/>
            <w:shd w:val="clear" w:color="auto" w:fill="auto"/>
            <w:vAlign w:val="center"/>
          </w:tcPr>
          <w:p w14:paraId="6A6D0208" w14:textId="6B16C811" w:rsidR="004C3A1F" w:rsidRPr="008230D7" w:rsidRDefault="004C3A1F" w:rsidP="004C3A1F">
            <w:pPr>
              <w:spacing w:line="276" w:lineRule="auto"/>
              <w:jc w:val="center"/>
              <w:rPr>
                <w:rFonts w:ascii="Tahoma" w:hAnsi="Tahoma" w:cs="Tahoma"/>
              </w:rPr>
            </w:pPr>
            <w:r w:rsidRPr="00FE0EBE">
              <w:rPr>
                <w:rFonts w:ascii="Tahoma" w:hAnsi="Tahoma" w:cs="Tahoma"/>
                <w:color w:val="000000"/>
              </w:rPr>
              <w:t>RITUXIMABE, DOSAGEM:</w:t>
            </w:r>
            <w:r>
              <w:rPr>
                <w:rFonts w:ascii="Tahoma" w:hAnsi="Tahoma" w:cs="Tahoma"/>
                <w:color w:val="000000"/>
              </w:rPr>
              <w:t xml:space="preserve"> </w:t>
            </w:r>
            <w:r w:rsidRPr="00FE0EBE">
              <w:rPr>
                <w:rFonts w:ascii="Tahoma" w:hAnsi="Tahoma" w:cs="Tahoma"/>
                <w:color w:val="000000"/>
              </w:rPr>
              <w:t>10MG/ML, INDICAÇÃO:</w:t>
            </w:r>
            <w:r>
              <w:rPr>
                <w:rFonts w:ascii="Tahoma" w:hAnsi="Tahoma" w:cs="Tahoma"/>
                <w:color w:val="000000"/>
              </w:rPr>
              <w:t xml:space="preserve"> </w:t>
            </w:r>
            <w:r w:rsidRPr="00FE0EBE">
              <w:rPr>
                <w:rFonts w:ascii="Tahoma" w:hAnsi="Tahoma" w:cs="Tahoma"/>
                <w:color w:val="000000"/>
              </w:rPr>
              <w:t>SOLUÇÃO INJETÁVEL FR 10 ML</w:t>
            </w:r>
            <w:r>
              <w:rPr>
                <w:rFonts w:ascii="Tahoma" w:hAnsi="Tahoma" w:cs="Tahoma"/>
                <w:color w:val="000000"/>
              </w:rPr>
              <w:t>.</w:t>
            </w:r>
            <w:r w:rsidRPr="001B6132">
              <w:rPr>
                <w:rFonts w:ascii="Tahoma" w:hAnsi="Tahoma" w:cs="Tahoma"/>
                <w:i/>
                <w:iCs/>
                <w:color w:val="000000"/>
              </w:rPr>
              <w:t xml:space="preserve"> Ação Judicial nº</w:t>
            </w:r>
            <w:r w:rsidRPr="005320DA">
              <w:t xml:space="preserve"> </w:t>
            </w:r>
            <w:r w:rsidRPr="005320DA">
              <w:rPr>
                <w:rFonts w:ascii="Tahoma" w:hAnsi="Tahoma" w:cs="Tahoma"/>
                <w:i/>
                <w:iCs/>
                <w:color w:val="000000"/>
              </w:rPr>
              <w:t>1000650-40.2020.8.26.0160</w:t>
            </w:r>
          </w:p>
        </w:tc>
      </w:tr>
      <w:tr w:rsidR="004C3A1F" w:rsidRPr="008230D7" w14:paraId="28F8FE3D" w14:textId="77777777" w:rsidTr="00922CCF">
        <w:trPr>
          <w:trHeight w:val="283"/>
          <w:jc w:val="center"/>
        </w:trPr>
        <w:tc>
          <w:tcPr>
            <w:tcW w:w="663" w:type="dxa"/>
            <w:shd w:val="clear" w:color="auto" w:fill="auto"/>
            <w:vAlign w:val="center"/>
          </w:tcPr>
          <w:p w14:paraId="1089179E" w14:textId="01663918"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52</w:t>
            </w:r>
          </w:p>
        </w:tc>
        <w:tc>
          <w:tcPr>
            <w:tcW w:w="859" w:type="dxa"/>
            <w:shd w:val="clear" w:color="auto" w:fill="auto"/>
            <w:vAlign w:val="center"/>
          </w:tcPr>
          <w:p w14:paraId="765BC490" w14:textId="38658494"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01</w:t>
            </w:r>
          </w:p>
        </w:tc>
        <w:tc>
          <w:tcPr>
            <w:tcW w:w="700" w:type="dxa"/>
            <w:shd w:val="clear" w:color="auto" w:fill="auto"/>
            <w:vAlign w:val="center"/>
          </w:tcPr>
          <w:p w14:paraId="3990C30C" w14:textId="3349E4F0"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FR</w:t>
            </w:r>
          </w:p>
        </w:tc>
        <w:tc>
          <w:tcPr>
            <w:tcW w:w="7129" w:type="dxa"/>
            <w:shd w:val="clear" w:color="auto" w:fill="auto"/>
            <w:vAlign w:val="center"/>
          </w:tcPr>
          <w:p w14:paraId="01976B38" w14:textId="64063068" w:rsidR="004C3A1F" w:rsidRPr="008230D7" w:rsidRDefault="004C3A1F" w:rsidP="004C3A1F">
            <w:pPr>
              <w:spacing w:line="276" w:lineRule="auto"/>
              <w:jc w:val="center"/>
              <w:rPr>
                <w:rFonts w:ascii="Tahoma" w:hAnsi="Tahoma" w:cs="Tahoma"/>
              </w:rPr>
            </w:pPr>
            <w:r w:rsidRPr="00FE0EBE">
              <w:rPr>
                <w:rFonts w:ascii="Tahoma" w:hAnsi="Tahoma" w:cs="Tahoma"/>
                <w:color w:val="000000"/>
              </w:rPr>
              <w:t>RITUXIMABE, DOSAGEM:</w:t>
            </w:r>
            <w:r>
              <w:rPr>
                <w:rFonts w:ascii="Tahoma" w:hAnsi="Tahoma" w:cs="Tahoma"/>
                <w:color w:val="000000"/>
              </w:rPr>
              <w:t xml:space="preserve"> </w:t>
            </w:r>
            <w:r w:rsidRPr="00FE0EBE">
              <w:rPr>
                <w:rFonts w:ascii="Tahoma" w:hAnsi="Tahoma" w:cs="Tahoma"/>
                <w:color w:val="000000"/>
              </w:rPr>
              <w:t>10MG/ML, INDICAÇÃO:</w:t>
            </w:r>
            <w:r>
              <w:rPr>
                <w:rFonts w:ascii="Tahoma" w:hAnsi="Tahoma" w:cs="Tahoma"/>
                <w:color w:val="000000"/>
              </w:rPr>
              <w:t xml:space="preserve"> </w:t>
            </w:r>
            <w:r w:rsidRPr="00FE0EBE">
              <w:rPr>
                <w:rFonts w:ascii="Tahoma" w:hAnsi="Tahoma" w:cs="Tahoma"/>
                <w:color w:val="000000"/>
              </w:rPr>
              <w:t>SOLUÇÃO INJETÁVEL FRASCO DE 50 ML</w:t>
            </w:r>
            <w:r>
              <w:rPr>
                <w:rFonts w:ascii="Tahoma" w:hAnsi="Tahoma" w:cs="Tahoma"/>
                <w:color w:val="000000"/>
              </w:rPr>
              <w:t xml:space="preserve">. </w:t>
            </w:r>
            <w:r w:rsidRPr="001B6132">
              <w:rPr>
                <w:rFonts w:ascii="Tahoma" w:hAnsi="Tahoma" w:cs="Tahoma"/>
                <w:i/>
                <w:iCs/>
                <w:color w:val="000000"/>
              </w:rPr>
              <w:t>Ação Judicial nº</w:t>
            </w:r>
            <w:r>
              <w:t xml:space="preserve"> </w:t>
            </w:r>
            <w:r w:rsidRPr="005320DA">
              <w:rPr>
                <w:rFonts w:ascii="Tahoma" w:hAnsi="Tahoma" w:cs="Tahoma"/>
                <w:i/>
                <w:iCs/>
                <w:color w:val="000000"/>
              </w:rPr>
              <w:t xml:space="preserve">1000650-40.2020.8.26.0160 </w:t>
            </w:r>
            <w:r>
              <w:rPr>
                <w:rFonts w:ascii="Tahoma" w:hAnsi="Tahoma" w:cs="Tahoma"/>
                <w:i/>
                <w:iCs/>
                <w:color w:val="000000"/>
              </w:rPr>
              <w:t>e</w:t>
            </w:r>
            <w:r w:rsidRPr="005320DA">
              <w:rPr>
                <w:rFonts w:ascii="Tahoma" w:hAnsi="Tahoma" w:cs="Tahoma"/>
                <w:i/>
                <w:iCs/>
                <w:color w:val="000000"/>
              </w:rPr>
              <w:t xml:space="preserve"> Ação Judicial </w:t>
            </w:r>
            <w:r>
              <w:rPr>
                <w:rFonts w:ascii="Tahoma" w:hAnsi="Tahoma" w:cs="Tahoma"/>
                <w:i/>
                <w:iCs/>
                <w:color w:val="000000"/>
              </w:rPr>
              <w:t>n</w:t>
            </w:r>
            <w:r w:rsidRPr="005320DA">
              <w:rPr>
                <w:rFonts w:ascii="Tahoma" w:hAnsi="Tahoma" w:cs="Tahoma"/>
                <w:i/>
                <w:iCs/>
                <w:color w:val="000000"/>
              </w:rPr>
              <w:t>º 160.01.2011.001946-1</w:t>
            </w:r>
          </w:p>
        </w:tc>
      </w:tr>
      <w:tr w:rsidR="004C3A1F" w:rsidRPr="008230D7" w14:paraId="26C7D93A" w14:textId="77777777" w:rsidTr="00922CCF">
        <w:trPr>
          <w:trHeight w:val="283"/>
          <w:jc w:val="center"/>
        </w:trPr>
        <w:tc>
          <w:tcPr>
            <w:tcW w:w="663" w:type="dxa"/>
            <w:shd w:val="clear" w:color="auto" w:fill="auto"/>
            <w:vAlign w:val="center"/>
          </w:tcPr>
          <w:p w14:paraId="733E3B28" w14:textId="49A909A9"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lastRenderedPageBreak/>
              <w:t>53</w:t>
            </w:r>
          </w:p>
        </w:tc>
        <w:tc>
          <w:tcPr>
            <w:tcW w:w="859" w:type="dxa"/>
            <w:shd w:val="clear" w:color="auto" w:fill="auto"/>
            <w:vAlign w:val="center"/>
          </w:tcPr>
          <w:p w14:paraId="3570606F" w14:textId="2B7A8955"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27</w:t>
            </w:r>
          </w:p>
        </w:tc>
        <w:tc>
          <w:tcPr>
            <w:tcW w:w="700" w:type="dxa"/>
            <w:shd w:val="clear" w:color="auto" w:fill="auto"/>
            <w:vAlign w:val="center"/>
          </w:tcPr>
          <w:p w14:paraId="33305DF6" w14:textId="34E0A853"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LAT</w:t>
            </w:r>
          </w:p>
        </w:tc>
        <w:tc>
          <w:tcPr>
            <w:tcW w:w="7129" w:type="dxa"/>
            <w:shd w:val="clear" w:color="auto" w:fill="auto"/>
            <w:vAlign w:val="center"/>
          </w:tcPr>
          <w:p w14:paraId="619185D3" w14:textId="5C7BE5EA" w:rsidR="004C3A1F" w:rsidRPr="008230D7" w:rsidRDefault="004C3A1F" w:rsidP="004C3A1F">
            <w:pPr>
              <w:spacing w:line="276" w:lineRule="auto"/>
              <w:jc w:val="center"/>
              <w:rPr>
                <w:rFonts w:ascii="Tahoma" w:hAnsi="Tahoma" w:cs="Tahoma"/>
              </w:rPr>
            </w:pPr>
            <w:r w:rsidRPr="00FE0EBE">
              <w:rPr>
                <w:rFonts w:ascii="Tahoma" w:hAnsi="Tahoma" w:cs="Tahoma"/>
                <w:color w:val="000000"/>
              </w:rPr>
              <w:t>SUPLEMENTO ALIMENTAR NORMOPROTEICO E NORMOCALORICO S/ LACTOSE SABOR BAUNILHA LATA 400 GR PEPTAMEN JR 1,0 KCAL /ML</w:t>
            </w:r>
            <w:r>
              <w:rPr>
                <w:rFonts w:ascii="Tahoma" w:hAnsi="Tahoma" w:cs="Tahoma"/>
                <w:color w:val="000000"/>
              </w:rPr>
              <w:t xml:space="preserve">. </w:t>
            </w:r>
            <w:r w:rsidRPr="001B6132">
              <w:rPr>
                <w:rFonts w:ascii="Tahoma" w:hAnsi="Tahoma" w:cs="Tahoma"/>
                <w:i/>
                <w:iCs/>
                <w:color w:val="000000"/>
              </w:rPr>
              <w:t>Ação Judicial nº</w:t>
            </w:r>
            <w:r w:rsidRPr="00452929">
              <w:rPr>
                <w:rFonts w:ascii="Tahoma" w:hAnsi="Tahoma" w:cs="Tahoma"/>
                <w:i/>
                <w:iCs/>
                <w:color w:val="000000"/>
              </w:rPr>
              <w:t xml:space="preserve"> 1000977-48.2021.8.26.0160</w:t>
            </w:r>
          </w:p>
        </w:tc>
      </w:tr>
      <w:tr w:rsidR="004C3A1F" w:rsidRPr="008230D7" w14:paraId="55137C14" w14:textId="77777777" w:rsidTr="00922CCF">
        <w:trPr>
          <w:trHeight w:val="283"/>
          <w:jc w:val="center"/>
        </w:trPr>
        <w:tc>
          <w:tcPr>
            <w:tcW w:w="663" w:type="dxa"/>
            <w:shd w:val="clear" w:color="auto" w:fill="auto"/>
            <w:vAlign w:val="center"/>
          </w:tcPr>
          <w:p w14:paraId="7728CAA8" w14:textId="74E47E38"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54</w:t>
            </w:r>
          </w:p>
        </w:tc>
        <w:tc>
          <w:tcPr>
            <w:tcW w:w="859" w:type="dxa"/>
            <w:shd w:val="clear" w:color="auto" w:fill="auto"/>
            <w:vAlign w:val="center"/>
          </w:tcPr>
          <w:p w14:paraId="72F39321" w14:textId="299BE9D9"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01</w:t>
            </w:r>
          </w:p>
        </w:tc>
        <w:tc>
          <w:tcPr>
            <w:tcW w:w="700" w:type="dxa"/>
            <w:shd w:val="clear" w:color="auto" w:fill="auto"/>
            <w:vAlign w:val="center"/>
          </w:tcPr>
          <w:p w14:paraId="05603BD3" w14:textId="29A64987" w:rsidR="004C3A1F" w:rsidRPr="008230D7" w:rsidRDefault="004C3A1F" w:rsidP="004C3A1F">
            <w:pPr>
              <w:spacing w:line="276" w:lineRule="auto"/>
              <w:jc w:val="center"/>
              <w:rPr>
                <w:rFonts w:ascii="Tahoma" w:hAnsi="Tahoma" w:cs="Tahoma"/>
              </w:rPr>
            </w:pPr>
            <w:r>
              <w:rPr>
                <w:rFonts w:ascii="Calibri" w:hAnsi="Calibri" w:cs="Calibri"/>
                <w:color w:val="000000"/>
                <w:sz w:val="22"/>
                <w:szCs w:val="22"/>
              </w:rPr>
              <w:t>UND</w:t>
            </w:r>
          </w:p>
        </w:tc>
        <w:tc>
          <w:tcPr>
            <w:tcW w:w="7129" w:type="dxa"/>
            <w:shd w:val="clear" w:color="auto" w:fill="auto"/>
            <w:vAlign w:val="center"/>
          </w:tcPr>
          <w:p w14:paraId="57E3B13E" w14:textId="2C0249C2" w:rsidR="004C3A1F" w:rsidRPr="008230D7" w:rsidRDefault="004C3A1F" w:rsidP="004C3A1F">
            <w:pPr>
              <w:spacing w:line="276" w:lineRule="auto"/>
              <w:jc w:val="center"/>
              <w:rPr>
                <w:rFonts w:ascii="Tahoma" w:hAnsi="Tahoma" w:cs="Tahoma"/>
              </w:rPr>
            </w:pPr>
            <w:r w:rsidRPr="00FE0EBE">
              <w:rPr>
                <w:rFonts w:ascii="Tahoma" w:hAnsi="Tahoma" w:cs="Tahoma"/>
                <w:color w:val="000000"/>
              </w:rPr>
              <w:t>TRELEGY 100mcg + 62,5mcg + 25mcg (</w:t>
            </w:r>
            <w:proofErr w:type="spellStart"/>
            <w:r w:rsidRPr="00FE0EBE">
              <w:rPr>
                <w:rFonts w:ascii="Tahoma" w:hAnsi="Tahoma" w:cs="Tahoma"/>
                <w:color w:val="000000"/>
              </w:rPr>
              <w:t>Furoato</w:t>
            </w:r>
            <w:proofErr w:type="spellEnd"/>
            <w:r w:rsidRPr="00FE0EBE">
              <w:rPr>
                <w:rFonts w:ascii="Tahoma" w:hAnsi="Tahoma" w:cs="Tahoma"/>
                <w:color w:val="000000"/>
              </w:rPr>
              <w:t xml:space="preserve"> de </w:t>
            </w:r>
            <w:proofErr w:type="spellStart"/>
            <w:r w:rsidRPr="00FE0EBE">
              <w:rPr>
                <w:rFonts w:ascii="Tahoma" w:hAnsi="Tahoma" w:cs="Tahoma"/>
                <w:color w:val="000000"/>
              </w:rPr>
              <w:t>Fluticasona</w:t>
            </w:r>
            <w:proofErr w:type="spellEnd"/>
            <w:r w:rsidRPr="00FE0EBE">
              <w:rPr>
                <w:rFonts w:ascii="Tahoma" w:hAnsi="Tahoma" w:cs="Tahoma"/>
                <w:color w:val="000000"/>
              </w:rPr>
              <w:t xml:space="preserve">, Brometo de </w:t>
            </w:r>
            <w:proofErr w:type="spellStart"/>
            <w:r w:rsidRPr="00FE0EBE">
              <w:rPr>
                <w:rFonts w:ascii="Tahoma" w:hAnsi="Tahoma" w:cs="Tahoma"/>
                <w:color w:val="000000"/>
              </w:rPr>
              <w:t>Umeclidineo</w:t>
            </w:r>
            <w:proofErr w:type="spellEnd"/>
            <w:r w:rsidRPr="00FE0EBE">
              <w:rPr>
                <w:rFonts w:ascii="Tahoma" w:hAnsi="Tahoma" w:cs="Tahoma"/>
                <w:color w:val="000000"/>
              </w:rPr>
              <w:t xml:space="preserve"> e </w:t>
            </w:r>
            <w:proofErr w:type="spellStart"/>
            <w:r w:rsidRPr="00FE0EBE">
              <w:rPr>
                <w:rFonts w:ascii="Tahoma" w:hAnsi="Tahoma" w:cs="Tahoma"/>
                <w:color w:val="000000"/>
              </w:rPr>
              <w:t>Trifenatato</w:t>
            </w:r>
            <w:proofErr w:type="spellEnd"/>
            <w:r w:rsidRPr="00FE0EBE">
              <w:rPr>
                <w:rFonts w:ascii="Tahoma" w:hAnsi="Tahoma" w:cs="Tahoma"/>
                <w:color w:val="000000"/>
              </w:rPr>
              <w:t xml:space="preserve"> de </w:t>
            </w:r>
            <w:proofErr w:type="spellStart"/>
            <w:r w:rsidRPr="00FE0EBE">
              <w:rPr>
                <w:rFonts w:ascii="Tahoma" w:hAnsi="Tahoma" w:cs="Tahoma"/>
                <w:color w:val="000000"/>
              </w:rPr>
              <w:t>Vilanterol</w:t>
            </w:r>
            <w:proofErr w:type="spellEnd"/>
            <w:r w:rsidRPr="00FE0EBE">
              <w:rPr>
                <w:rFonts w:ascii="Tahoma" w:hAnsi="Tahoma" w:cs="Tahoma"/>
                <w:color w:val="000000"/>
              </w:rPr>
              <w:t>)</w:t>
            </w:r>
            <w:r>
              <w:rPr>
                <w:rFonts w:ascii="Tahoma" w:hAnsi="Tahoma" w:cs="Tahoma"/>
                <w:color w:val="000000"/>
              </w:rPr>
              <w:t xml:space="preserve">. </w:t>
            </w:r>
            <w:r w:rsidRPr="001B6132">
              <w:rPr>
                <w:rFonts w:ascii="Tahoma" w:hAnsi="Tahoma" w:cs="Tahoma"/>
                <w:i/>
                <w:iCs/>
                <w:color w:val="000000"/>
              </w:rPr>
              <w:t>Ação Judicial nº</w:t>
            </w:r>
            <w:r>
              <w:t xml:space="preserve"> </w:t>
            </w:r>
            <w:r w:rsidRPr="00452929">
              <w:rPr>
                <w:rFonts w:ascii="Tahoma" w:hAnsi="Tahoma" w:cs="Tahoma"/>
                <w:i/>
                <w:iCs/>
                <w:color w:val="000000"/>
              </w:rPr>
              <w:t>0000587-95.2021.8.26.0160</w:t>
            </w:r>
          </w:p>
        </w:tc>
      </w:tr>
    </w:tbl>
    <w:p w14:paraId="1247D84A" w14:textId="781EC30B" w:rsidR="00AD607E" w:rsidRDefault="00AD607E" w:rsidP="00AD607E">
      <w:pPr>
        <w:tabs>
          <w:tab w:val="left" w:pos="7365"/>
        </w:tabs>
        <w:spacing w:line="360" w:lineRule="auto"/>
        <w:jc w:val="center"/>
        <w:rPr>
          <w:rFonts w:ascii="Tahoma" w:hAnsi="Tahoma" w:cs="Tahoma"/>
          <w:b/>
          <w:i/>
          <w:u w:val="single"/>
          <w:lang w:val="pt-PT"/>
        </w:rPr>
      </w:pPr>
    </w:p>
    <w:p w14:paraId="4F2D7315" w14:textId="77777777" w:rsidR="00646477" w:rsidRDefault="00646477" w:rsidP="00AD607E">
      <w:pPr>
        <w:tabs>
          <w:tab w:val="left" w:pos="7365"/>
        </w:tabs>
        <w:spacing w:line="360" w:lineRule="auto"/>
        <w:jc w:val="center"/>
        <w:rPr>
          <w:rFonts w:ascii="Tahoma" w:hAnsi="Tahoma" w:cs="Tahoma"/>
          <w:b/>
          <w:i/>
          <w:u w:val="single"/>
          <w:lang w:val="pt-PT"/>
        </w:rPr>
      </w:pPr>
    </w:p>
    <w:p w14:paraId="694157B6" w14:textId="179653B6" w:rsidR="00AD607E" w:rsidRDefault="00AD607E" w:rsidP="00AD607E">
      <w:pPr>
        <w:tabs>
          <w:tab w:val="left" w:pos="7365"/>
        </w:tabs>
        <w:spacing w:line="360" w:lineRule="auto"/>
        <w:jc w:val="center"/>
        <w:rPr>
          <w:rFonts w:ascii="Tahoma" w:hAnsi="Tahoma" w:cs="Tahoma"/>
          <w:b/>
          <w:i/>
          <w:u w:val="single"/>
        </w:rPr>
      </w:pPr>
      <w:r>
        <w:rPr>
          <w:rFonts w:ascii="Tahoma" w:hAnsi="Tahoma" w:cs="Tahoma"/>
          <w:b/>
          <w:i/>
          <w:u w:val="single"/>
        </w:rPr>
        <w:t>Termo de Referência</w:t>
      </w:r>
    </w:p>
    <w:p w14:paraId="2678EB3C" w14:textId="77777777" w:rsidR="00656B45" w:rsidRDefault="00656B45" w:rsidP="00656B45">
      <w:pPr>
        <w:spacing w:line="360" w:lineRule="auto"/>
        <w:jc w:val="both"/>
        <w:rPr>
          <w:rFonts w:ascii="Tahoma" w:hAnsi="Tahoma" w:cs="Tahoma"/>
          <w:b/>
        </w:rPr>
      </w:pPr>
      <w:r w:rsidRPr="00656B45">
        <w:rPr>
          <w:rFonts w:ascii="Tahoma" w:hAnsi="Tahoma" w:cs="Tahoma"/>
          <w:b/>
        </w:rPr>
        <w:t>Do Objeto</w:t>
      </w:r>
    </w:p>
    <w:p w14:paraId="5F0B515E" w14:textId="49D28775" w:rsidR="00656B45" w:rsidRPr="00656B45" w:rsidRDefault="00341A16" w:rsidP="00656B45">
      <w:pPr>
        <w:spacing w:line="360" w:lineRule="auto"/>
        <w:jc w:val="both"/>
        <w:rPr>
          <w:rFonts w:ascii="Tahoma" w:hAnsi="Tahoma" w:cs="Tahoma"/>
        </w:rPr>
      </w:pPr>
      <w:r w:rsidRPr="00341A16">
        <w:rPr>
          <w:rFonts w:ascii="Tahoma" w:hAnsi="Tahoma" w:cs="Tahoma"/>
        </w:rPr>
        <w:t xml:space="preserve">Ata de Registro de Preços para a aquisição de medicamentos </w:t>
      </w:r>
      <w:r>
        <w:rPr>
          <w:rFonts w:ascii="Tahoma" w:hAnsi="Tahoma" w:cs="Tahoma"/>
        </w:rPr>
        <w:t>através de Ação</w:t>
      </w:r>
      <w:r w:rsidRPr="00341A16">
        <w:rPr>
          <w:rFonts w:ascii="Tahoma" w:hAnsi="Tahoma" w:cs="Tahoma"/>
        </w:rPr>
        <w:t xml:space="preserve"> Judicial</w:t>
      </w:r>
      <w:r>
        <w:rPr>
          <w:rFonts w:ascii="Tahoma" w:hAnsi="Tahoma" w:cs="Tahoma"/>
        </w:rPr>
        <w:t>,</w:t>
      </w:r>
      <w:r w:rsidRPr="00341A16">
        <w:rPr>
          <w:rFonts w:ascii="Tahoma" w:hAnsi="Tahoma" w:cs="Tahoma"/>
        </w:rPr>
        <w:t xml:space="preserve"> com entrega de forma parcelada pelo período de 12 (doze) meses</w:t>
      </w:r>
      <w:r w:rsidR="00656B45" w:rsidRPr="00656B45">
        <w:rPr>
          <w:rFonts w:ascii="Tahoma" w:hAnsi="Tahoma" w:cs="Tahoma"/>
        </w:rPr>
        <w:t>.</w:t>
      </w:r>
    </w:p>
    <w:p w14:paraId="503D7BB5" w14:textId="77777777" w:rsidR="00656B45" w:rsidRPr="00656B45" w:rsidRDefault="00656B45" w:rsidP="00656B45">
      <w:pPr>
        <w:spacing w:line="360" w:lineRule="auto"/>
        <w:jc w:val="both"/>
        <w:rPr>
          <w:rFonts w:ascii="Tahoma" w:hAnsi="Tahoma" w:cs="Tahoma"/>
        </w:rPr>
      </w:pPr>
    </w:p>
    <w:p w14:paraId="61BFB28F" w14:textId="77777777" w:rsidR="00656B45" w:rsidRPr="00656B45" w:rsidRDefault="00656B45" w:rsidP="00656B45">
      <w:pPr>
        <w:spacing w:line="360" w:lineRule="auto"/>
        <w:jc w:val="both"/>
        <w:rPr>
          <w:rFonts w:ascii="Tahoma" w:hAnsi="Tahoma" w:cs="Tahoma"/>
          <w:b/>
        </w:rPr>
      </w:pPr>
      <w:r w:rsidRPr="00656B45">
        <w:rPr>
          <w:rFonts w:ascii="Tahoma" w:hAnsi="Tahoma" w:cs="Tahoma"/>
          <w:b/>
        </w:rPr>
        <w:t xml:space="preserve">Da Justificativa </w:t>
      </w:r>
    </w:p>
    <w:p w14:paraId="1231EFB2" w14:textId="3A5798AC" w:rsidR="00656B45" w:rsidRPr="00656B45" w:rsidRDefault="00646477" w:rsidP="00656B45">
      <w:pPr>
        <w:spacing w:line="360" w:lineRule="auto"/>
        <w:jc w:val="both"/>
        <w:rPr>
          <w:rFonts w:ascii="Tahoma" w:hAnsi="Tahoma" w:cs="Tahoma"/>
        </w:rPr>
      </w:pPr>
      <w:r>
        <w:rPr>
          <w:rFonts w:ascii="Tahoma" w:hAnsi="Tahoma" w:cs="Tahoma"/>
        </w:rPr>
        <w:t xml:space="preserve">A Secretaria Municipal de Saúde de Descalvado/SP, solicita a realização de processo licitatório para </w:t>
      </w:r>
      <w:r w:rsidR="00341A16">
        <w:rPr>
          <w:rFonts w:ascii="Tahoma" w:hAnsi="Tahoma" w:cs="Tahoma"/>
        </w:rPr>
        <w:t xml:space="preserve">Ata de </w:t>
      </w:r>
      <w:r>
        <w:rPr>
          <w:rFonts w:ascii="Tahoma" w:hAnsi="Tahoma" w:cs="Tahoma"/>
        </w:rPr>
        <w:t>Registro de Preço, visando futura aquisição dos medicamentos</w:t>
      </w:r>
      <w:r w:rsidR="00341A16">
        <w:rPr>
          <w:rFonts w:ascii="Tahoma" w:hAnsi="Tahoma" w:cs="Tahoma"/>
        </w:rPr>
        <w:t xml:space="preserve"> destacados na solicitação 2023/001681, datada em 02/02/2023, </w:t>
      </w:r>
      <w:r>
        <w:rPr>
          <w:rFonts w:ascii="Tahoma" w:hAnsi="Tahoma" w:cs="Tahoma"/>
        </w:rPr>
        <w:t xml:space="preserve">uma vez que </w:t>
      </w:r>
      <w:r w:rsidR="00341A16">
        <w:rPr>
          <w:rFonts w:ascii="Tahoma" w:hAnsi="Tahoma" w:cs="Tahoma"/>
        </w:rPr>
        <w:t xml:space="preserve">os mesmos </w:t>
      </w:r>
      <w:r>
        <w:rPr>
          <w:rFonts w:ascii="Tahoma" w:hAnsi="Tahoma" w:cs="Tahoma"/>
        </w:rPr>
        <w:t xml:space="preserve">serão distribuídos aos pacientes </w:t>
      </w:r>
      <w:r w:rsidR="00341A16">
        <w:rPr>
          <w:rFonts w:ascii="Tahoma" w:hAnsi="Tahoma" w:cs="Tahoma"/>
        </w:rPr>
        <w:t xml:space="preserve">garantiram seus direitos através das Ações Judiciais, inclusive da marca específica, conforme </w:t>
      </w:r>
      <w:r w:rsidR="000F7A1C">
        <w:rPr>
          <w:rFonts w:ascii="Tahoma" w:hAnsi="Tahoma" w:cs="Tahoma"/>
        </w:rPr>
        <w:t>documentos anexos.</w:t>
      </w:r>
    </w:p>
    <w:p w14:paraId="20C527AE" w14:textId="77777777" w:rsidR="00656B45" w:rsidRPr="00656B45" w:rsidRDefault="00656B45" w:rsidP="00656B45">
      <w:pPr>
        <w:spacing w:line="360" w:lineRule="auto"/>
        <w:jc w:val="both"/>
        <w:rPr>
          <w:rFonts w:ascii="Tahoma" w:hAnsi="Tahoma" w:cs="Tahoma"/>
        </w:rPr>
      </w:pPr>
    </w:p>
    <w:p w14:paraId="468FF189"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Da Modalidade de Licitação</w:t>
      </w:r>
    </w:p>
    <w:p w14:paraId="1B31FEDF" w14:textId="49281CBA" w:rsidR="00656B45" w:rsidRPr="00656B45" w:rsidRDefault="00C85AE8" w:rsidP="00656B45">
      <w:pPr>
        <w:spacing w:line="360" w:lineRule="auto"/>
        <w:jc w:val="both"/>
        <w:rPr>
          <w:rFonts w:ascii="Tahoma" w:hAnsi="Tahoma" w:cs="Tahoma"/>
        </w:rPr>
      </w:pPr>
      <w:r w:rsidRPr="00C85AE8">
        <w:rPr>
          <w:rFonts w:ascii="Tahoma" w:hAnsi="Tahoma" w:cs="Tahoma"/>
        </w:rPr>
        <w:t>Para a aquisição deste objeto está sendo empregada a modalidade de licitação denominada PREGÃO</w:t>
      </w:r>
      <w:r>
        <w:rPr>
          <w:rFonts w:ascii="Tahoma" w:hAnsi="Tahoma" w:cs="Tahoma"/>
        </w:rPr>
        <w:t xml:space="preserve"> ELETRÔNICO</w:t>
      </w:r>
      <w:r w:rsidRPr="00C85AE8">
        <w:rPr>
          <w:rFonts w:ascii="Tahoma" w:hAnsi="Tahoma" w:cs="Tahoma"/>
        </w:rPr>
        <w:t xml:space="preserve"> para ATA DE REGISTRO DE PREÇO, por se tratar de objeto comum, a qual observará os preceitos de direito público e, em especial as disposições da Lei Federal nº 10.520, de 17 de julho de 2002, e subsidiariamente, da Lei Federal nº 8666, de 21 de junho de 1993 e suas alterações, Lei Complementar nº 123/2006 e suas alterações</w:t>
      </w:r>
      <w:r w:rsidR="00656B45" w:rsidRPr="00656B45">
        <w:rPr>
          <w:rFonts w:ascii="Tahoma" w:hAnsi="Tahoma" w:cs="Tahoma"/>
        </w:rPr>
        <w:t>.</w:t>
      </w:r>
    </w:p>
    <w:p w14:paraId="680B6C47" w14:textId="77777777" w:rsidR="00656B45" w:rsidRPr="00656B45" w:rsidRDefault="00656B45" w:rsidP="00656B45">
      <w:pPr>
        <w:spacing w:line="360" w:lineRule="auto"/>
        <w:jc w:val="both"/>
        <w:rPr>
          <w:rFonts w:ascii="Tahoma" w:hAnsi="Tahoma" w:cs="Tahoma"/>
        </w:rPr>
      </w:pPr>
    </w:p>
    <w:p w14:paraId="1945D3A3"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Do Critério de Julgamento</w:t>
      </w:r>
    </w:p>
    <w:p w14:paraId="26D4C0A6" w14:textId="48A37130" w:rsidR="00656B45" w:rsidRPr="00656B45" w:rsidRDefault="00C85AE8" w:rsidP="00656B45">
      <w:pPr>
        <w:spacing w:line="360" w:lineRule="auto"/>
        <w:jc w:val="both"/>
        <w:rPr>
          <w:rFonts w:ascii="Tahoma" w:hAnsi="Tahoma" w:cs="Tahoma"/>
        </w:rPr>
      </w:pPr>
      <w:r w:rsidRPr="00C85AE8">
        <w:rPr>
          <w:rFonts w:ascii="Tahoma" w:hAnsi="Tahoma" w:cs="Tahoma"/>
        </w:rPr>
        <w:t>Será vencedora a licitante que apresentar o MENOR VALOR UNITÁRIO POR ITEM</w:t>
      </w:r>
      <w:r w:rsidR="00656B45" w:rsidRPr="00656B45">
        <w:rPr>
          <w:rFonts w:ascii="Tahoma" w:hAnsi="Tahoma" w:cs="Tahoma"/>
        </w:rPr>
        <w:t>.</w:t>
      </w:r>
    </w:p>
    <w:p w14:paraId="4AEF6F21" w14:textId="77777777" w:rsidR="00656B45" w:rsidRPr="00656B45" w:rsidRDefault="00656B45" w:rsidP="00656B45">
      <w:pPr>
        <w:spacing w:line="360" w:lineRule="auto"/>
        <w:jc w:val="both"/>
        <w:rPr>
          <w:rFonts w:ascii="Tahoma" w:hAnsi="Tahoma" w:cs="Tahoma"/>
        </w:rPr>
      </w:pPr>
      <w:r w:rsidRPr="00656B45">
        <w:rPr>
          <w:rFonts w:ascii="Tahoma" w:hAnsi="Tahoma" w:cs="Tahoma"/>
        </w:rPr>
        <w:t xml:space="preserve"> </w:t>
      </w:r>
    </w:p>
    <w:p w14:paraId="5E87221F"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Das Condições de Pagamento:</w:t>
      </w:r>
    </w:p>
    <w:p w14:paraId="0134F700" w14:textId="05D36BE1" w:rsidR="00656B45" w:rsidRPr="00656B45" w:rsidRDefault="00656B45" w:rsidP="00656B45">
      <w:pPr>
        <w:spacing w:line="360" w:lineRule="auto"/>
        <w:jc w:val="both"/>
        <w:rPr>
          <w:rFonts w:ascii="Tahoma" w:hAnsi="Tahoma" w:cs="Tahoma"/>
        </w:rPr>
      </w:pPr>
      <w:r w:rsidRPr="00656B45">
        <w:rPr>
          <w:rFonts w:ascii="Tahoma" w:hAnsi="Tahoma" w:cs="Tahoma"/>
        </w:rPr>
        <w:t xml:space="preserve">O pagamento será efetuado </w:t>
      </w:r>
      <w:r w:rsidR="00C85AE8">
        <w:rPr>
          <w:rFonts w:ascii="Tahoma" w:hAnsi="Tahoma" w:cs="Tahoma"/>
        </w:rPr>
        <w:t>2</w:t>
      </w:r>
      <w:r w:rsidRPr="00656B45">
        <w:rPr>
          <w:rFonts w:ascii="Tahoma" w:hAnsi="Tahoma" w:cs="Tahoma"/>
        </w:rPr>
        <w:t>0</w:t>
      </w:r>
      <w:r w:rsidR="00646477">
        <w:rPr>
          <w:rFonts w:ascii="Tahoma" w:hAnsi="Tahoma" w:cs="Tahoma"/>
        </w:rPr>
        <w:t xml:space="preserve"> </w:t>
      </w:r>
      <w:r w:rsidRPr="00656B45">
        <w:rPr>
          <w:rFonts w:ascii="Tahoma" w:hAnsi="Tahoma" w:cs="Tahoma"/>
        </w:rPr>
        <w:t>(</w:t>
      </w:r>
      <w:r w:rsidR="00C85AE8">
        <w:rPr>
          <w:rFonts w:ascii="Tahoma" w:hAnsi="Tahoma" w:cs="Tahoma"/>
        </w:rPr>
        <w:t>vinte)</w:t>
      </w:r>
      <w:r w:rsidRPr="00656B45">
        <w:rPr>
          <w:rFonts w:ascii="Tahoma" w:hAnsi="Tahoma" w:cs="Tahoma"/>
        </w:rPr>
        <w:t xml:space="preserve"> dias contados a partir da data da entrega efetiva dos medicamentos, sendo que a mesma deverá ser sempre acompanhada da respectiva Nota Fiscal Eletrônica e com o aceite do Setor Competente deste Município.</w:t>
      </w:r>
    </w:p>
    <w:p w14:paraId="67F47884" w14:textId="77777777" w:rsidR="00656B45" w:rsidRPr="00656B45" w:rsidRDefault="00656B45" w:rsidP="00656B45">
      <w:pPr>
        <w:spacing w:line="360" w:lineRule="auto"/>
        <w:jc w:val="both"/>
        <w:rPr>
          <w:rFonts w:ascii="Tahoma" w:hAnsi="Tahoma" w:cs="Tahoma"/>
        </w:rPr>
      </w:pPr>
    </w:p>
    <w:p w14:paraId="28C03EAA"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Do Registro de Preço</w:t>
      </w:r>
    </w:p>
    <w:p w14:paraId="7230D579" w14:textId="77777777" w:rsidR="00656B45" w:rsidRPr="00656B45" w:rsidRDefault="00656B45" w:rsidP="00656B45">
      <w:pPr>
        <w:spacing w:line="360" w:lineRule="auto"/>
        <w:jc w:val="both"/>
        <w:rPr>
          <w:rFonts w:ascii="Tahoma" w:hAnsi="Tahoma" w:cs="Tahoma"/>
        </w:rPr>
      </w:pPr>
      <w:r w:rsidRPr="00656B45">
        <w:rPr>
          <w:rFonts w:ascii="Tahoma" w:hAnsi="Tahoma" w:cs="Tahoma"/>
        </w:rPr>
        <w:t>O Registro de Preço será efetivado conforme as disposições do Edital que rege a presente licitação.</w:t>
      </w:r>
    </w:p>
    <w:p w14:paraId="798C1DD6" w14:textId="77777777" w:rsidR="006E04C4" w:rsidRDefault="006E04C4" w:rsidP="00656B45">
      <w:pPr>
        <w:spacing w:line="360" w:lineRule="auto"/>
        <w:jc w:val="both"/>
        <w:rPr>
          <w:rFonts w:ascii="Tahoma" w:hAnsi="Tahoma" w:cs="Tahoma"/>
          <w:b/>
        </w:rPr>
      </w:pPr>
    </w:p>
    <w:p w14:paraId="28B3B400" w14:textId="1053CA7F" w:rsidR="00656B45" w:rsidRPr="00656B45" w:rsidRDefault="00656B45" w:rsidP="00656B45">
      <w:pPr>
        <w:spacing w:line="360" w:lineRule="auto"/>
        <w:jc w:val="both"/>
        <w:rPr>
          <w:rFonts w:ascii="Tahoma" w:hAnsi="Tahoma" w:cs="Tahoma"/>
          <w:b/>
        </w:rPr>
      </w:pPr>
      <w:r w:rsidRPr="00656B45">
        <w:rPr>
          <w:rFonts w:ascii="Tahoma" w:hAnsi="Tahoma" w:cs="Tahoma"/>
          <w:b/>
        </w:rPr>
        <w:lastRenderedPageBreak/>
        <w:t>Das Condições e Local de Entrega</w:t>
      </w:r>
    </w:p>
    <w:p w14:paraId="110D2710" w14:textId="1ADE383C" w:rsidR="00656B45" w:rsidRPr="00656B45" w:rsidRDefault="00656B45" w:rsidP="00656B45">
      <w:pPr>
        <w:spacing w:line="360" w:lineRule="auto"/>
        <w:jc w:val="both"/>
        <w:rPr>
          <w:rFonts w:ascii="Tahoma" w:hAnsi="Tahoma" w:cs="Tahoma"/>
        </w:rPr>
      </w:pPr>
      <w:r w:rsidRPr="00656B45">
        <w:rPr>
          <w:rFonts w:ascii="Tahoma" w:hAnsi="Tahoma" w:cs="Tahoma"/>
        </w:rPr>
        <w:t>O objeto desta licitação deverá ser entregue parceladamente, mediante a expedição de autorização de fornecimento pelo Setor Competente, a qual deverá ser atendida no prazo máximo de 30</w:t>
      </w:r>
      <w:r w:rsidR="00C85AE8">
        <w:rPr>
          <w:rFonts w:ascii="Tahoma" w:hAnsi="Tahoma" w:cs="Tahoma"/>
        </w:rPr>
        <w:t xml:space="preserve"> </w:t>
      </w:r>
      <w:r w:rsidRPr="00656B45">
        <w:rPr>
          <w:rFonts w:ascii="Tahoma" w:hAnsi="Tahoma" w:cs="Tahoma"/>
        </w:rPr>
        <w:t>(trinta) dias a contar da data do recebimento da respectiva Autorização de Fornecimento.</w:t>
      </w:r>
    </w:p>
    <w:p w14:paraId="40A05A18" w14:textId="77777777" w:rsidR="00656B45" w:rsidRPr="00656B45" w:rsidRDefault="00656B45" w:rsidP="00656B45">
      <w:pPr>
        <w:spacing w:line="360" w:lineRule="auto"/>
        <w:jc w:val="both"/>
        <w:rPr>
          <w:rFonts w:ascii="Tahoma" w:hAnsi="Tahoma" w:cs="Tahoma"/>
        </w:rPr>
      </w:pPr>
      <w:r w:rsidRPr="00656B45">
        <w:rPr>
          <w:rFonts w:ascii="Tahoma" w:hAnsi="Tahoma" w:cs="Tahoma"/>
        </w:rPr>
        <w:t>A entrega dos materiais dessa licitação deverá ser realizada no Almoxarifado da Saúde, localizado à Rua XV de Novembro – 351 A, Centro, no município de Descalvado/SP.</w:t>
      </w:r>
    </w:p>
    <w:p w14:paraId="62AD16EB" w14:textId="4346876F" w:rsidR="00656B45" w:rsidRPr="00656B45" w:rsidRDefault="00656B45" w:rsidP="00656B45">
      <w:pPr>
        <w:spacing w:line="360" w:lineRule="auto"/>
        <w:jc w:val="both"/>
        <w:rPr>
          <w:rFonts w:ascii="Tahoma" w:hAnsi="Tahoma" w:cs="Tahoma"/>
        </w:rPr>
      </w:pPr>
      <w:r w:rsidRPr="00656B45">
        <w:rPr>
          <w:rFonts w:ascii="Tahoma" w:hAnsi="Tahoma" w:cs="Tahoma"/>
        </w:rPr>
        <w:t xml:space="preserve">Os </w:t>
      </w:r>
      <w:r w:rsidR="00C85AE8">
        <w:rPr>
          <w:rFonts w:ascii="Tahoma" w:hAnsi="Tahoma" w:cs="Tahoma"/>
        </w:rPr>
        <w:t>materiai</w:t>
      </w:r>
      <w:r w:rsidRPr="00656B45">
        <w:rPr>
          <w:rFonts w:ascii="Tahoma" w:hAnsi="Tahoma" w:cs="Tahoma"/>
        </w:rPr>
        <w:t>s quando da entrega, deverão ter a data de fabricação recente, sendo no máximo de 06</w:t>
      </w:r>
      <w:r w:rsidR="00646477">
        <w:rPr>
          <w:rFonts w:ascii="Tahoma" w:hAnsi="Tahoma" w:cs="Tahoma"/>
        </w:rPr>
        <w:t xml:space="preserve"> </w:t>
      </w:r>
      <w:r w:rsidRPr="00656B45">
        <w:rPr>
          <w:rFonts w:ascii="Tahoma" w:hAnsi="Tahoma" w:cs="Tahoma"/>
        </w:rPr>
        <w:t>(seis) meses, e validade de no mínimo 18</w:t>
      </w:r>
      <w:r w:rsidR="006E04C4">
        <w:rPr>
          <w:rFonts w:ascii="Tahoma" w:hAnsi="Tahoma" w:cs="Tahoma"/>
        </w:rPr>
        <w:t xml:space="preserve"> </w:t>
      </w:r>
      <w:r w:rsidRPr="00656B45">
        <w:rPr>
          <w:rFonts w:ascii="Tahoma" w:hAnsi="Tahoma" w:cs="Tahoma"/>
        </w:rPr>
        <w:t>(dezoito) meses, sendo que ambos os prazos terão por data referencial a data da efetiva entrega dos medicamentos.</w:t>
      </w:r>
    </w:p>
    <w:p w14:paraId="25552B29" w14:textId="77777777" w:rsidR="00656B45" w:rsidRPr="00656B45" w:rsidRDefault="00656B45" w:rsidP="00656B45">
      <w:pPr>
        <w:spacing w:line="360" w:lineRule="auto"/>
        <w:jc w:val="both"/>
        <w:rPr>
          <w:rFonts w:ascii="Tahoma" w:hAnsi="Tahoma" w:cs="Tahoma"/>
        </w:rPr>
      </w:pPr>
    </w:p>
    <w:p w14:paraId="4F658C0D" w14:textId="77777777" w:rsidR="00656B45" w:rsidRPr="00656B45" w:rsidRDefault="00656B45" w:rsidP="00656B45">
      <w:pPr>
        <w:spacing w:line="360" w:lineRule="auto"/>
        <w:jc w:val="both"/>
        <w:rPr>
          <w:rFonts w:ascii="Tahoma" w:hAnsi="Tahoma" w:cs="Tahoma"/>
          <w:b/>
        </w:rPr>
      </w:pPr>
      <w:r w:rsidRPr="00656B45">
        <w:rPr>
          <w:rFonts w:ascii="Tahoma" w:hAnsi="Tahoma" w:cs="Tahoma"/>
          <w:b/>
        </w:rPr>
        <w:t>A Licitante deverá constar em sua proposta qual a forma de apresentação primária e/ou secundária dos medicamentos/produtos.</w:t>
      </w:r>
    </w:p>
    <w:p w14:paraId="05BAA57E" w14:textId="1250FBBA" w:rsidR="00656B45" w:rsidRPr="00656B45" w:rsidRDefault="00656B45" w:rsidP="00656B45">
      <w:pPr>
        <w:spacing w:line="360" w:lineRule="auto"/>
        <w:jc w:val="both"/>
        <w:rPr>
          <w:rFonts w:ascii="Tahoma" w:hAnsi="Tahoma" w:cs="Tahoma"/>
          <w:b/>
        </w:rPr>
      </w:pPr>
      <w:r w:rsidRPr="00656B45">
        <w:rPr>
          <w:rFonts w:ascii="Tahoma" w:hAnsi="Tahoma" w:cs="Tahoma"/>
          <w:b/>
        </w:rPr>
        <w:t xml:space="preserve">O fornecedor que sagrar-se vencedor deverá informar </w:t>
      </w:r>
      <w:r w:rsidR="00C85AE8">
        <w:rPr>
          <w:rFonts w:ascii="Tahoma" w:hAnsi="Tahoma" w:cs="Tahoma"/>
          <w:b/>
        </w:rPr>
        <w:t>à Secretaria de Saúde</w:t>
      </w:r>
      <w:r w:rsidR="005C2D4A">
        <w:rPr>
          <w:rFonts w:ascii="Tahoma" w:hAnsi="Tahoma" w:cs="Tahoma"/>
          <w:b/>
        </w:rPr>
        <w:t xml:space="preserve">, através do </w:t>
      </w:r>
      <w:proofErr w:type="spellStart"/>
      <w:r w:rsidR="005C2D4A">
        <w:rPr>
          <w:rFonts w:ascii="Tahoma" w:hAnsi="Tahoma" w:cs="Tahoma"/>
          <w:b/>
        </w:rPr>
        <w:t>email</w:t>
      </w:r>
      <w:proofErr w:type="spellEnd"/>
      <w:r w:rsidR="005C2D4A">
        <w:rPr>
          <w:rFonts w:ascii="Tahoma" w:hAnsi="Tahoma" w:cs="Tahoma"/>
          <w:b/>
        </w:rPr>
        <w:t xml:space="preserve"> almox.cs@descalvado.sp.gov.br,</w:t>
      </w:r>
      <w:r w:rsidRPr="00656B45">
        <w:rPr>
          <w:rFonts w:ascii="Tahoma" w:hAnsi="Tahoma" w:cs="Tahoma"/>
          <w:b/>
        </w:rPr>
        <w:t xml:space="preserve"> a apresentação primária e/ou secundária</w:t>
      </w:r>
      <w:r w:rsidR="00C85AE8">
        <w:rPr>
          <w:rFonts w:ascii="Tahoma" w:hAnsi="Tahoma" w:cs="Tahoma"/>
          <w:b/>
        </w:rPr>
        <w:t xml:space="preserve"> que será entregue</w:t>
      </w:r>
      <w:r w:rsidRPr="00656B45">
        <w:rPr>
          <w:rFonts w:ascii="Tahoma" w:hAnsi="Tahoma" w:cs="Tahoma"/>
          <w:b/>
        </w:rPr>
        <w:t xml:space="preserve">, para fins de execução dos </w:t>
      </w:r>
      <w:r w:rsidR="00413295" w:rsidRPr="00656B45">
        <w:rPr>
          <w:rFonts w:ascii="Tahoma" w:hAnsi="Tahoma" w:cs="Tahoma"/>
          <w:b/>
        </w:rPr>
        <w:t>itens</w:t>
      </w:r>
      <w:r w:rsidRPr="00656B45">
        <w:rPr>
          <w:rFonts w:ascii="Tahoma" w:hAnsi="Tahoma" w:cs="Tahoma"/>
          <w:b/>
        </w:rPr>
        <w:t>, sem que reste saldo no empenho a ser liquidado.</w:t>
      </w:r>
    </w:p>
    <w:p w14:paraId="646B9349" w14:textId="77777777" w:rsidR="00656B45" w:rsidRPr="00656B45" w:rsidRDefault="00656B45" w:rsidP="00656B45">
      <w:pPr>
        <w:spacing w:line="360" w:lineRule="auto"/>
        <w:jc w:val="both"/>
        <w:rPr>
          <w:rFonts w:ascii="Tahoma" w:hAnsi="Tahoma" w:cs="Tahoma"/>
          <w:b/>
        </w:rPr>
      </w:pPr>
    </w:p>
    <w:p w14:paraId="0DFE406C" w14:textId="77777777" w:rsidR="00656B45" w:rsidRPr="00656B45" w:rsidRDefault="00656B45" w:rsidP="00656B45">
      <w:pPr>
        <w:spacing w:line="360" w:lineRule="auto"/>
        <w:jc w:val="both"/>
        <w:rPr>
          <w:rFonts w:ascii="Tahoma" w:hAnsi="Tahoma" w:cs="Tahoma"/>
        </w:rPr>
      </w:pPr>
      <w:r w:rsidRPr="00656B45">
        <w:rPr>
          <w:rFonts w:ascii="Tahoma" w:hAnsi="Tahoma" w:cs="Tahoma"/>
        </w:rPr>
        <w:t>O transporte e o descarregamento dos objetos correrão por conta exclusiva da licitante vencedora, sem qualquer custo adicional solicitado posteriormente.</w:t>
      </w:r>
    </w:p>
    <w:p w14:paraId="6DFA2E19" w14:textId="77777777" w:rsidR="00656B45" w:rsidRPr="00656B45" w:rsidRDefault="00656B45" w:rsidP="00656B45">
      <w:pPr>
        <w:spacing w:line="360" w:lineRule="auto"/>
        <w:jc w:val="both"/>
        <w:rPr>
          <w:rFonts w:ascii="Tahoma" w:hAnsi="Tahoma" w:cs="Tahoma"/>
        </w:rPr>
      </w:pPr>
      <w:r w:rsidRPr="00656B45">
        <w:rPr>
          <w:rFonts w:ascii="Tahoma" w:hAnsi="Tahoma" w:cs="Tahoma"/>
        </w:rPr>
        <w:t>Todas as despesas de transporte, tributos, frete, carregamento, descarregamento, encargos trabalhistas e previdenciários e outros custos decorrentes direta e indiretamente do fornecimento do objeto desta licitação, correrão por conta exclusiva da Detentora da Ata.</w:t>
      </w:r>
    </w:p>
    <w:p w14:paraId="31C75E22" w14:textId="77777777" w:rsidR="00656B45" w:rsidRPr="00656B45" w:rsidRDefault="00656B45" w:rsidP="00656B45">
      <w:pPr>
        <w:spacing w:line="360" w:lineRule="auto"/>
        <w:jc w:val="both"/>
        <w:rPr>
          <w:rFonts w:ascii="Tahoma" w:hAnsi="Tahoma" w:cs="Tahoma"/>
        </w:rPr>
      </w:pPr>
    </w:p>
    <w:p w14:paraId="48730B4D"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Das Condições de Recebimento do Objeto</w:t>
      </w:r>
    </w:p>
    <w:p w14:paraId="008577B9" w14:textId="77777777" w:rsidR="00656B45" w:rsidRPr="00656B45" w:rsidRDefault="00656B45" w:rsidP="00656B45">
      <w:pPr>
        <w:spacing w:line="360" w:lineRule="auto"/>
        <w:jc w:val="both"/>
        <w:rPr>
          <w:rFonts w:ascii="Tahoma" w:hAnsi="Tahoma" w:cs="Tahoma"/>
        </w:rPr>
      </w:pPr>
      <w:r w:rsidRPr="00656B45">
        <w:rPr>
          <w:rFonts w:ascii="Tahoma" w:hAnsi="Tahoma" w:cs="Tahoma"/>
        </w:rPr>
        <w:t>O fornecedor está sujeito à fiscalização dos medicamentos no ato da entrega e posteriormente, reservando-se a esta Prefeitura Municipal, através do responsável, o direito de não receber o medicamento, caso o mesmo não se encontre em condições satisfatórias ou no caso de o material não ser de boa qualidade.</w:t>
      </w:r>
    </w:p>
    <w:p w14:paraId="1B4E9328" w14:textId="77777777" w:rsidR="00656B45" w:rsidRPr="00656B45" w:rsidRDefault="00656B45" w:rsidP="00656B45">
      <w:pPr>
        <w:spacing w:line="360" w:lineRule="auto"/>
        <w:jc w:val="both"/>
        <w:rPr>
          <w:rFonts w:ascii="Tahoma" w:hAnsi="Tahoma" w:cs="Tahoma"/>
        </w:rPr>
      </w:pPr>
      <w:r w:rsidRPr="00656B45">
        <w:rPr>
          <w:rFonts w:ascii="Tahoma" w:hAnsi="Tahoma" w:cs="Tahoma"/>
        </w:rPr>
        <w:t>Para todos os medicamentos, considerar que o peso, a unidade e a qualidade são pré-requisitos para recebimento. O transporte e a descarga dos medicamentos no local designado correrão por conta exclusiva das empresas vencedoras, sem qualquer custo adicional solicitado posteriormente.</w:t>
      </w:r>
    </w:p>
    <w:p w14:paraId="307019AF" w14:textId="085B8D2A" w:rsidR="00656B45" w:rsidRPr="00656B45" w:rsidRDefault="00656B45" w:rsidP="00656B45">
      <w:pPr>
        <w:spacing w:line="360" w:lineRule="auto"/>
        <w:jc w:val="both"/>
        <w:rPr>
          <w:rFonts w:ascii="Tahoma" w:hAnsi="Tahoma" w:cs="Tahoma"/>
        </w:rPr>
      </w:pPr>
      <w:r w:rsidRPr="00656B45">
        <w:rPr>
          <w:rFonts w:ascii="Tahoma" w:hAnsi="Tahoma" w:cs="Tahoma"/>
        </w:rPr>
        <w:t>Caso o produto seja entregue em desacordo com os requisitos estabelecidos pela Prefeitura, ou em quantidade inferior ao estabelecido, a empresa deverá substituí-lo ou complementá-lo em no máximo 5</w:t>
      </w:r>
      <w:r w:rsidR="00646477">
        <w:rPr>
          <w:rFonts w:ascii="Tahoma" w:hAnsi="Tahoma" w:cs="Tahoma"/>
        </w:rPr>
        <w:t xml:space="preserve"> </w:t>
      </w:r>
      <w:r w:rsidRPr="00656B45">
        <w:rPr>
          <w:rFonts w:ascii="Tahoma" w:hAnsi="Tahoma" w:cs="Tahoma"/>
        </w:rPr>
        <w:t>(cinco) dias.</w:t>
      </w:r>
    </w:p>
    <w:p w14:paraId="57961DBC" w14:textId="77777777" w:rsidR="00656B45" w:rsidRPr="00656B45" w:rsidRDefault="00656B45" w:rsidP="00656B45">
      <w:pPr>
        <w:spacing w:line="360" w:lineRule="auto"/>
        <w:jc w:val="both"/>
        <w:rPr>
          <w:rFonts w:ascii="Tahoma" w:hAnsi="Tahoma" w:cs="Tahoma"/>
        </w:rPr>
      </w:pPr>
      <w:r w:rsidRPr="00656B45">
        <w:rPr>
          <w:rFonts w:ascii="Tahoma" w:hAnsi="Tahoma" w:cs="Tahoma"/>
        </w:rPr>
        <w:t>As entregas poderão eventualmente ser suspensas ou alteradas, a critério desta Prefeitura Municipal.</w:t>
      </w:r>
    </w:p>
    <w:p w14:paraId="34FF9E9C" w14:textId="77777777" w:rsidR="00656B45" w:rsidRPr="00656B45" w:rsidRDefault="00656B45" w:rsidP="00656B45">
      <w:pPr>
        <w:spacing w:line="360" w:lineRule="auto"/>
        <w:jc w:val="both"/>
        <w:rPr>
          <w:rFonts w:ascii="Tahoma" w:hAnsi="Tahoma" w:cs="Tahoma"/>
        </w:rPr>
      </w:pPr>
      <w:r w:rsidRPr="00656B45">
        <w:rPr>
          <w:rFonts w:ascii="Tahoma" w:hAnsi="Tahoma" w:cs="Tahoma"/>
        </w:rPr>
        <w:t xml:space="preserve">Fica reservado a esta Administração em qualquer fase do certame, o direito de realizar testes que comprovem a qualidade do produto ofertado. Para tanto, o mesmo será submetido a análises técnicas </w:t>
      </w:r>
      <w:r w:rsidRPr="00656B45">
        <w:rPr>
          <w:rFonts w:ascii="Tahoma" w:hAnsi="Tahoma" w:cs="Tahoma"/>
        </w:rPr>
        <w:lastRenderedPageBreak/>
        <w:t>pertinentes e ficam, desde já, cientes os licitantes de que o produto insatisfatório em qualquer das análises será automaticamente recusado e imediatamente substituído.</w:t>
      </w:r>
    </w:p>
    <w:p w14:paraId="0D10C0D8" w14:textId="1DA4D0A9" w:rsidR="00656B45" w:rsidRDefault="00656B45" w:rsidP="00656B45">
      <w:pPr>
        <w:spacing w:line="360" w:lineRule="auto"/>
        <w:jc w:val="both"/>
        <w:rPr>
          <w:rFonts w:ascii="Tahoma" w:hAnsi="Tahoma" w:cs="Tahoma"/>
        </w:rPr>
      </w:pPr>
      <w:r w:rsidRPr="00656B45">
        <w:rPr>
          <w:rFonts w:ascii="Tahoma" w:hAnsi="Tahoma" w:cs="Tahoma"/>
        </w:rPr>
        <w:t>O recebimento será efetivado nos seguintes termos:</w:t>
      </w:r>
    </w:p>
    <w:p w14:paraId="56E5A9AD" w14:textId="77777777" w:rsidR="00646477" w:rsidRPr="00656B45" w:rsidRDefault="00646477" w:rsidP="00656B45">
      <w:pPr>
        <w:spacing w:line="360" w:lineRule="auto"/>
        <w:jc w:val="both"/>
        <w:rPr>
          <w:rFonts w:ascii="Tahoma" w:hAnsi="Tahoma" w:cs="Tahoma"/>
        </w:rPr>
      </w:pPr>
    </w:p>
    <w:p w14:paraId="0C86D0DF" w14:textId="515E946F" w:rsidR="00656B45" w:rsidRPr="00656B45" w:rsidRDefault="00656B45" w:rsidP="00656B45">
      <w:pPr>
        <w:spacing w:line="360" w:lineRule="auto"/>
        <w:jc w:val="both"/>
        <w:rPr>
          <w:rFonts w:ascii="Tahoma" w:hAnsi="Tahoma" w:cs="Tahoma"/>
        </w:rPr>
      </w:pPr>
      <w:r w:rsidRPr="00656B45">
        <w:rPr>
          <w:rFonts w:ascii="Tahoma" w:hAnsi="Tahoma" w:cs="Tahoma"/>
        </w:rPr>
        <w:t xml:space="preserve">- </w:t>
      </w:r>
      <w:r w:rsidRPr="00656B45">
        <w:rPr>
          <w:rFonts w:ascii="Tahoma" w:hAnsi="Tahoma" w:cs="Tahoma"/>
          <w:b/>
        </w:rPr>
        <w:t xml:space="preserve">PROVISORIAMENTE, </w:t>
      </w:r>
      <w:r w:rsidRPr="00656B45">
        <w:rPr>
          <w:rFonts w:ascii="Tahoma" w:hAnsi="Tahoma" w:cs="Tahoma"/>
        </w:rPr>
        <w:t>para efeito de posterior verificação do material ofertado com as especificações constantes neste Termo de Referência e similaridade com as amostras aprovadas no certame.</w:t>
      </w:r>
    </w:p>
    <w:p w14:paraId="2B07B8E7" w14:textId="43AB3A39" w:rsidR="00656B45" w:rsidRDefault="00656B45" w:rsidP="00656B45">
      <w:pPr>
        <w:spacing w:line="360" w:lineRule="auto"/>
        <w:jc w:val="both"/>
        <w:rPr>
          <w:rFonts w:ascii="Tahoma" w:hAnsi="Tahoma" w:cs="Tahoma"/>
        </w:rPr>
      </w:pPr>
      <w:r w:rsidRPr="00656B45">
        <w:rPr>
          <w:rFonts w:ascii="Tahoma" w:hAnsi="Tahoma" w:cs="Tahoma"/>
        </w:rPr>
        <w:t>-</w:t>
      </w:r>
      <w:r w:rsidRPr="00656B45">
        <w:rPr>
          <w:rFonts w:ascii="Tahoma" w:hAnsi="Tahoma" w:cs="Tahoma"/>
          <w:b/>
        </w:rPr>
        <w:t>DEFINITIVAMENTE</w:t>
      </w:r>
      <w:r w:rsidRPr="00656B45">
        <w:rPr>
          <w:rFonts w:ascii="Tahoma" w:hAnsi="Tahoma" w:cs="Tahoma"/>
        </w:rPr>
        <w:t>, após a verificação da qualidade e quantidade do produto e consequente aceitação pelo Setor Competente.</w:t>
      </w:r>
    </w:p>
    <w:p w14:paraId="1AE57786" w14:textId="77777777" w:rsidR="00646477" w:rsidRPr="00656B45" w:rsidRDefault="00646477" w:rsidP="00656B45">
      <w:pPr>
        <w:spacing w:line="360" w:lineRule="auto"/>
        <w:jc w:val="both"/>
        <w:rPr>
          <w:rFonts w:ascii="Tahoma" w:hAnsi="Tahoma" w:cs="Tahoma"/>
        </w:rPr>
      </w:pPr>
    </w:p>
    <w:p w14:paraId="4B2D54D2" w14:textId="77777777" w:rsidR="00656B45" w:rsidRPr="00656B45" w:rsidRDefault="00656B45" w:rsidP="00656B45">
      <w:pPr>
        <w:spacing w:line="360" w:lineRule="auto"/>
        <w:jc w:val="both"/>
        <w:rPr>
          <w:rFonts w:ascii="Tahoma" w:hAnsi="Tahoma" w:cs="Tahoma"/>
        </w:rPr>
      </w:pPr>
      <w:r w:rsidRPr="00656B45">
        <w:rPr>
          <w:rFonts w:ascii="Tahoma" w:hAnsi="Tahoma" w:cs="Tahoma"/>
        </w:rPr>
        <w:t>A empresa vencedora do certame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w:t>
      </w:r>
    </w:p>
    <w:p w14:paraId="251BD83A" w14:textId="77777777" w:rsidR="00656B45" w:rsidRPr="00656B45" w:rsidRDefault="00656B45" w:rsidP="00656B45">
      <w:pPr>
        <w:spacing w:line="360" w:lineRule="auto"/>
        <w:jc w:val="both"/>
        <w:rPr>
          <w:rFonts w:ascii="Tahoma" w:hAnsi="Tahoma" w:cs="Tahoma"/>
        </w:rPr>
      </w:pPr>
      <w:r w:rsidRPr="00656B45">
        <w:rPr>
          <w:rFonts w:ascii="Tahoma" w:hAnsi="Tahoma" w:cs="Tahoma"/>
        </w:rPr>
        <w:t>Recebido o objeto, se a qualquer tempo durante a sua utilização normal vier a se constatar discrepância com as especificações, proceder-se-á a imediata notificação da empresa a ser Detentora da Ata para efetuar a substituição do mesmo.</w:t>
      </w:r>
    </w:p>
    <w:p w14:paraId="3842FE0A" w14:textId="77777777" w:rsidR="00656B45" w:rsidRPr="00656B45" w:rsidRDefault="00656B45" w:rsidP="00656B45">
      <w:pPr>
        <w:spacing w:line="360" w:lineRule="auto"/>
        <w:jc w:val="both"/>
        <w:rPr>
          <w:rFonts w:ascii="Tahoma" w:hAnsi="Tahoma" w:cs="Tahoma"/>
        </w:rPr>
      </w:pPr>
      <w:r w:rsidRPr="00656B45">
        <w:rPr>
          <w:rFonts w:ascii="Tahoma" w:hAnsi="Tahoma" w:cs="Tahoma"/>
        </w:rPr>
        <w:t>Deverão ser atendidas pela empresa a ser Detentora da Ata além das determinações da fiscalização desta Prefeitura, todas as prescrições que por circunstância da lei devam ser acatadas.</w:t>
      </w:r>
    </w:p>
    <w:p w14:paraId="7D189EB8" w14:textId="2265D316" w:rsidR="00656B45" w:rsidRPr="00656B45" w:rsidRDefault="00656B45" w:rsidP="00656B45">
      <w:pPr>
        <w:spacing w:line="360" w:lineRule="auto"/>
        <w:jc w:val="both"/>
        <w:rPr>
          <w:rFonts w:ascii="Tahoma" w:hAnsi="Tahoma" w:cs="Tahoma"/>
        </w:rPr>
      </w:pPr>
      <w:r w:rsidRPr="00656B45">
        <w:rPr>
          <w:rFonts w:ascii="Tahoma" w:hAnsi="Tahoma" w:cs="Tahoma"/>
        </w:rPr>
        <w:t xml:space="preserve">A empresa Detentora da Ata deverá no tocante ao fornecimento e entrega do item objeto deste certame, </w:t>
      </w:r>
      <w:r w:rsidR="00C85AE8" w:rsidRPr="00656B45">
        <w:rPr>
          <w:rFonts w:ascii="Tahoma" w:hAnsi="Tahoma" w:cs="Tahoma"/>
        </w:rPr>
        <w:t xml:space="preserve">OBEDECER </w:t>
      </w:r>
      <w:r w:rsidRPr="00656B45">
        <w:rPr>
          <w:rFonts w:ascii="Tahoma" w:hAnsi="Tahoma" w:cs="Tahoma"/>
        </w:rPr>
        <w:t xml:space="preserve">rigorosamente </w:t>
      </w:r>
      <w:r w:rsidR="00413295">
        <w:rPr>
          <w:rFonts w:ascii="Tahoma" w:hAnsi="Tahoma" w:cs="Tahoma"/>
        </w:rPr>
        <w:t xml:space="preserve">a </w:t>
      </w:r>
      <w:r w:rsidRPr="00656B45">
        <w:rPr>
          <w:rFonts w:ascii="Tahoma" w:hAnsi="Tahoma" w:cs="Tahoma"/>
        </w:rPr>
        <w:t>todas as disposições legais pertinentes.</w:t>
      </w:r>
    </w:p>
    <w:p w14:paraId="348DF7EC" w14:textId="77777777" w:rsidR="00656B45" w:rsidRPr="00656B45" w:rsidRDefault="00656B45" w:rsidP="00656B45">
      <w:pPr>
        <w:spacing w:line="360" w:lineRule="auto"/>
        <w:jc w:val="both"/>
        <w:rPr>
          <w:rFonts w:ascii="Tahoma" w:hAnsi="Tahoma" w:cs="Tahoma"/>
          <w:b/>
        </w:rPr>
      </w:pPr>
    </w:p>
    <w:p w14:paraId="456CF4F9" w14:textId="77777777" w:rsidR="00656B45" w:rsidRPr="00656B45" w:rsidRDefault="00656B45" w:rsidP="00656B45">
      <w:pPr>
        <w:spacing w:line="360" w:lineRule="auto"/>
        <w:jc w:val="both"/>
        <w:rPr>
          <w:rFonts w:ascii="Tahoma" w:hAnsi="Tahoma" w:cs="Tahoma"/>
          <w:b/>
        </w:rPr>
      </w:pPr>
      <w:r w:rsidRPr="00656B45">
        <w:rPr>
          <w:rFonts w:ascii="Tahoma" w:hAnsi="Tahoma" w:cs="Tahoma"/>
          <w:b/>
        </w:rPr>
        <w:t>Da execução</w:t>
      </w:r>
    </w:p>
    <w:p w14:paraId="7FFEBEEF" w14:textId="77777777" w:rsidR="00656B45" w:rsidRPr="00656B45" w:rsidRDefault="00656B45" w:rsidP="00656B45">
      <w:pPr>
        <w:spacing w:line="360" w:lineRule="auto"/>
        <w:jc w:val="both"/>
        <w:rPr>
          <w:rFonts w:ascii="Tahoma" w:hAnsi="Tahoma" w:cs="Tahoma"/>
        </w:rPr>
      </w:pPr>
      <w:r w:rsidRPr="00656B45">
        <w:rPr>
          <w:rFonts w:ascii="Tahoma" w:hAnsi="Tahoma" w:cs="Tahoma"/>
        </w:rPr>
        <w:t xml:space="preserve">A forma de EXECUÇÂO dos serviços será de forma indireta e deverão ser executados em conformidade com a proposta apresentada pela DETENTORA DA ATA, que passa a fazer parte integrante do presente Contrato, conforme consta no Edital. </w:t>
      </w:r>
    </w:p>
    <w:p w14:paraId="0B83D70A" w14:textId="77777777" w:rsidR="00656B45" w:rsidRPr="00656B45" w:rsidRDefault="00656B45" w:rsidP="00656B45">
      <w:pPr>
        <w:spacing w:line="360" w:lineRule="auto"/>
        <w:jc w:val="both"/>
        <w:rPr>
          <w:rFonts w:ascii="Tahoma" w:hAnsi="Tahoma" w:cs="Tahoma"/>
          <w:b/>
        </w:rPr>
      </w:pPr>
    </w:p>
    <w:p w14:paraId="5BDD4976" w14:textId="77777777" w:rsidR="00656B45" w:rsidRPr="00656B45" w:rsidRDefault="00656B45" w:rsidP="00656B45">
      <w:pPr>
        <w:spacing w:line="360" w:lineRule="auto"/>
        <w:jc w:val="both"/>
        <w:rPr>
          <w:rFonts w:ascii="Tahoma" w:hAnsi="Tahoma" w:cs="Tahoma"/>
          <w:b/>
        </w:rPr>
      </w:pPr>
      <w:r w:rsidRPr="00656B45">
        <w:rPr>
          <w:rFonts w:ascii="Tahoma" w:hAnsi="Tahoma" w:cs="Tahoma"/>
          <w:b/>
        </w:rPr>
        <w:t>Recursos Orçamentários</w:t>
      </w:r>
    </w:p>
    <w:p w14:paraId="535821DC" w14:textId="5CA9938C" w:rsidR="00656B45" w:rsidRPr="00656B45" w:rsidRDefault="00656B45" w:rsidP="00656B45">
      <w:pPr>
        <w:spacing w:line="360" w:lineRule="auto"/>
        <w:jc w:val="both"/>
        <w:rPr>
          <w:rFonts w:ascii="Tahoma" w:hAnsi="Tahoma" w:cs="Tahoma"/>
        </w:rPr>
      </w:pPr>
      <w:r w:rsidRPr="00656B45">
        <w:rPr>
          <w:rFonts w:ascii="Tahoma" w:hAnsi="Tahoma" w:cs="Tahoma"/>
        </w:rPr>
        <w:t>As despesas decorrentes do cumprimento deste procedimento licitatório serão empenhadas no exercício de 202</w:t>
      </w:r>
      <w:r w:rsidR="00646477">
        <w:rPr>
          <w:rFonts w:ascii="Tahoma" w:hAnsi="Tahoma" w:cs="Tahoma"/>
        </w:rPr>
        <w:t>3</w:t>
      </w:r>
      <w:r w:rsidRPr="00656B45">
        <w:rPr>
          <w:rFonts w:ascii="Tahoma" w:hAnsi="Tahoma" w:cs="Tahoma"/>
        </w:rPr>
        <w:t xml:space="preserve"> e subsequentes, do Orçamento Geral do Município, da seguinte Unidade Orçamentária: </w:t>
      </w:r>
      <w:r w:rsidR="00C85AE8">
        <w:rPr>
          <w:rFonts w:ascii="Tahoma" w:hAnsi="Tahoma" w:cs="Tahoma"/>
        </w:rPr>
        <w:t>10.306.02972.527 e 10.303.02952.521</w:t>
      </w:r>
      <w:r w:rsidR="00C85AE8" w:rsidRPr="00C85AE8">
        <w:rPr>
          <w:rFonts w:ascii="Tahoma" w:hAnsi="Tahoma" w:cs="Tahoma"/>
        </w:rPr>
        <w:t xml:space="preserve"> - Categoria Econômica Elemento nº 3.3.90.91.00</w:t>
      </w:r>
      <w:r w:rsidRPr="00656B45">
        <w:rPr>
          <w:rFonts w:ascii="Tahoma" w:hAnsi="Tahoma" w:cs="Tahoma"/>
        </w:rPr>
        <w:t>.</w:t>
      </w:r>
    </w:p>
    <w:p w14:paraId="6B1E3593" w14:textId="77777777" w:rsidR="00656B45" w:rsidRPr="00656B45" w:rsidRDefault="00656B45" w:rsidP="00656B45">
      <w:pPr>
        <w:spacing w:line="360" w:lineRule="auto"/>
        <w:jc w:val="both"/>
        <w:rPr>
          <w:rFonts w:ascii="Tahoma" w:hAnsi="Tahoma" w:cs="Tahoma"/>
        </w:rPr>
      </w:pPr>
    </w:p>
    <w:p w14:paraId="25A417B2" w14:textId="77777777" w:rsidR="00656B45" w:rsidRPr="00656B45" w:rsidRDefault="00656B45" w:rsidP="00656B45">
      <w:pPr>
        <w:spacing w:line="360" w:lineRule="auto"/>
        <w:jc w:val="both"/>
        <w:rPr>
          <w:rFonts w:ascii="Tahoma" w:hAnsi="Tahoma" w:cs="Tahoma"/>
          <w:b/>
        </w:rPr>
      </w:pPr>
      <w:r w:rsidRPr="00656B45">
        <w:rPr>
          <w:rFonts w:ascii="Tahoma" w:hAnsi="Tahoma" w:cs="Tahoma"/>
          <w:b/>
        </w:rPr>
        <w:t>- FISCALIZAÇÃO:</w:t>
      </w:r>
    </w:p>
    <w:p w14:paraId="31B2693A" w14:textId="10E6014B" w:rsidR="00656B45" w:rsidRPr="00656B45" w:rsidRDefault="00656B45" w:rsidP="00656B45">
      <w:pPr>
        <w:spacing w:line="360" w:lineRule="auto"/>
        <w:jc w:val="both"/>
        <w:rPr>
          <w:rFonts w:ascii="Tahoma" w:hAnsi="Tahoma" w:cs="Tahoma"/>
        </w:rPr>
      </w:pPr>
      <w:r w:rsidRPr="00656B45">
        <w:rPr>
          <w:rFonts w:ascii="Tahoma" w:hAnsi="Tahoma" w:cs="Tahoma"/>
        </w:rPr>
        <w:t>O ÓRGÃO GERENCIADOR por intermédio de sua Secretaria Municipal de Saúde exercerá o acompanhamento e a FISCALIZAÇÃO dos produtos fornecidos, através de uma equipe constituída para esse fim.</w:t>
      </w:r>
    </w:p>
    <w:p w14:paraId="247BA4F9" w14:textId="239710DB" w:rsidR="00656B45" w:rsidRPr="00656B45" w:rsidRDefault="00656B45" w:rsidP="00656B45">
      <w:pPr>
        <w:spacing w:line="360" w:lineRule="auto"/>
        <w:jc w:val="both"/>
        <w:rPr>
          <w:rFonts w:ascii="Tahoma" w:hAnsi="Tahoma" w:cs="Tahoma"/>
        </w:rPr>
      </w:pPr>
      <w:r w:rsidRPr="00656B45">
        <w:rPr>
          <w:rFonts w:ascii="Tahoma" w:hAnsi="Tahoma" w:cs="Tahoma"/>
        </w:rPr>
        <w:lastRenderedPageBreak/>
        <w:t xml:space="preserve">A FISCALIZAÇÃO será exercida no interesse exclusivo do ÓRGÃO GERENCIADOR, não excluindo e nem reduzindo a responsabilidade da DETENTORA DA ATA, inclusive perante terceiros, por qualquer irregularidade, sendo que, na sua ocorrência, não deverá implicar em </w:t>
      </w:r>
      <w:r w:rsidR="00F32D6C" w:rsidRPr="00656B45">
        <w:rPr>
          <w:rFonts w:ascii="Tahoma" w:hAnsi="Tahoma" w:cs="Tahoma"/>
        </w:rPr>
        <w:t>corresponsabilidade</w:t>
      </w:r>
      <w:r w:rsidRPr="00656B45">
        <w:rPr>
          <w:rFonts w:ascii="Tahoma" w:hAnsi="Tahoma" w:cs="Tahoma"/>
        </w:rPr>
        <w:t xml:space="preserve"> do ÓRGÃO GERENCIADOR.</w:t>
      </w:r>
    </w:p>
    <w:p w14:paraId="3674A233" w14:textId="77777777" w:rsidR="00656B45" w:rsidRPr="00656B45" w:rsidRDefault="00656B45" w:rsidP="00656B45">
      <w:pPr>
        <w:spacing w:line="360" w:lineRule="auto"/>
        <w:jc w:val="both"/>
        <w:rPr>
          <w:rFonts w:ascii="Tahoma" w:hAnsi="Tahoma" w:cs="Tahoma"/>
        </w:rPr>
      </w:pPr>
    </w:p>
    <w:p w14:paraId="337F4BC8" w14:textId="77777777" w:rsidR="00656B45" w:rsidRPr="00656B45" w:rsidRDefault="00656B45" w:rsidP="00656B45">
      <w:pPr>
        <w:spacing w:line="360" w:lineRule="auto"/>
        <w:jc w:val="both"/>
        <w:rPr>
          <w:rFonts w:ascii="Tahoma" w:hAnsi="Tahoma" w:cs="Tahoma"/>
        </w:rPr>
      </w:pPr>
      <w:r w:rsidRPr="00656B45">
        <w:rPr>
          <w:rFonts w:ascii="Tahoma" w:hAnsi="Tahoma" w:cs="Tahoma"/>
        </w:rPr>
        <w:t>Compete à FISCALIZAÇÃO:</w:t>
      </w:r>
    </w:p>
    <w:p w14:paraId="2EFAD70C"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Esclarecer, no máximo de 05(cinco) dias úteis, as dúvidas que lhes sejam apresentadas pela DETENTORA DA ATA, ATRAVÉS DE CORRESPONDÊNCIA PROTOCOLADA;</w:t>
      </w:r>
    </w:p>
    <w:p w14:paraId="6818C35F"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Rejeitar todo e qualquer produto de má qualidade ou não especificado e estipular o prazo para sua retificação, sempre por escrito e devidamente protocolado;</w:t>
      </w:r>
    </w:p>
    <w:p w14:paraId="190BEF74"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Exigir da DETENTORA DA ATA o cumprimento integral dos serviços constantes do objeto deste instrumento Contratual;</w:t>
      </w:r>
    </w:p>
    <w:p w14:paraId="79EDE3BE"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Emitir parecer para a liberação das faturas atreladas a análise e aceitação dos serviços contratado;</w:t>
      </w:r>
    </w:p>
    <w:p w14:paraId="3646EF7A"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Dar permanente assistência à prestação dos serviços e dar solução aos problemas surgidos;</w:t>
      </w:r>
    </w:p>
    <w:p w14:paraId="5A5DF41C" w14:textId="77777777" w:rsidR="00656B45" w:rsidRPr="00656B45" w:rsidRDefault="00656B45" w:rsidP="00656B45">
      <w:pPr>
        <w:numPr>
          <w:ilvl w:val="0"/>
          <w:numId w:val="5"/>
        </w:numPr>
        <w:spacing w:line="360" w:lineRule="auto"/>
        <w:jc w:val="both"/>
        <w:rPr>
          <w:rFonts w:ascii="Tahoma" w:hAnsi="Tahoma" w:cs="Tahoma"/>
        </w:rPr>
      </w:pPr>
      <w:r w:rsidRPr="00656B45">
        <w:rPr>
          <w:rFonts w:ascii="Tahoma" w:hAnsi="Tahoma" w:cs="Tahoma"/>
        </w:rPr>
        <w:t>Fiscalizar e acompanhar a execução dos produtos fornecidos.</w:t>
      </w:r>
    </w:p>
    <w:p w14:paraId="616AB960" w14:textId="77777777" w:rsidR="00656B45" w:rsidRPr="00656B45" w:rsidRDefault="00656B45" w:rsidP="00656B45">
      <w:pPr>
        <w:spacing w:line="360" w:lineRule="auto"/>
        <w:jc w:val="both"/>
        <w:rPr>
          <w:rFonts w:ascii="Tahoma" w:hAnsi="Tahoma" w:cs="Tahoma"/>
        </w:rPr>
      </w:pPr>
    </w:p>
    <w:p w14:paraId="0D9E2E08" w14:textId="77777777" w:rsidR="00C33068" w:rsidRPr="00C33068" w:rsidRDefault="00C33068" w:rsidP="00C33068">
      <w:pPr>
        <w:spacing w:line="360" w:lineRule="auto"/>
        <w:jc w:val="both"/>
        <w:rPr>
          <w:rFonts w:ascii="Tahoma" w:hAnsi="Tahoma" w:cs="Tahoma"/>
        </w:rPr>
      </w:pPr>
    </w:p>
    <w:p w14:paraId="459EB3C6" w14:textId="77777777" w:rsidR="000637FC" w:rsidRPr="00247540" w:rsidRDefault="000637FC" w:rsidP="00247540">
      <w:pPr>
        <w:spacing w:line="360" w:lineRule="auto"/>
        <w:jc w:val="center"/>
        <w:rPr>
          <w:rFonts w:ascii="Tahoma" w:hAnsi="Tahoma" w:cs="Tahoma"/>
        </w:rPr>
      </w:pPr>
    </w:p>
    <w:p w14:paraId="4EE3C230" w14:textId="7F742F2F" w:rsidR="00AD607E" w:rsidRDefault="00247540" w:rsidP="00247540">
      <w:pPr>
        <w:spacing w:line="360" w:lineRule="auto"/>
        <w:jc w:val="center"/>
        <w:rPr>
          <w:rFonts w:ascii="Tahoma" w:hAnsi="Tahoma" w:cs="Tahoma"/>
        </w:rPr>
      </w:pPr>
      <w:r w:rsidRPr="00247540">
        <w:rPr>
          <w:rFonts w:ascii="Tahoma" w:hAnsi="Tahoma" w:cs="Tahoma"/>
        </w:rPr>
        <w:t xml:space="preserve">Descalvado, </w:t>
      </w:r>
      <w:r w:rsidR="005C2D4A">
        <w:rPr>
          <w:rFonts w:ascii="Tahoma" w:hAnsi="Tahoma" w:cs="Tahoma"/>
        </w:rPr>
        <w:t>15</w:t>
      </w:r>
      <w:r w:rsidR="00F812F8">
        <w:rPr>
          <w:rFonts w:ascii="Tahoma" w:hAnsi="Tahoma" w:cs="Tahoma"/>
        </w:rPr>
        <w:t xml:space="preserve"> de </w:t>
      </w:r>
      <w:r w:rsidR="005C2D4A">
        <w:rPr>
          <w:rFonts w:ascii="Tahoma" w:hAnsi="Tahoma" w:cs="Tahoma"/>
        </w:rPr>
        <w:t>março</w:t>
      </w:r>
      <w:r w:rsidR="002C50B7">
        <w:rPr>
          <w:rFonts w:ascii="Tahoma" w:hAnsi="Tahoma" w:cs="Tahoma"/>
        </w:rPr>
        <w:t xml:space="preserve"> </w:t>
      </w:r>
      <w:r w:rsidR="00F812F8">
        <w:rPr>
          <w:rFonts w:ascii="Tahoma" w:hAnsi="Tahoma" w:cs="Tahoma"/>
        </w:rPr>
        <w:t>de 2.02</w:t>
      </w:r>
      <w:r w:rsidR="00646477">
        <w:rPr>
          <w:rFonts w:ascii="Tahoma" w:hAnsi="Tahoma" w:cs="Tahoma"/>
        </w:rPr>
        <w:t>3</w:t>
      </w:r>
    </w:p>
    <w:p w14:paraId="6598ED84" w14:textId="774F7FAA" w:rsidR="00157F72" w:rsidRDefault="00157F72" w:rsidP="00AD607E">
      <w:pPr>
        <w:spacing w:line="360" w:lineRule="auto"/>
        <w:rPr>
          <w:rFonts w:ascii="Tahoma" w:hAnsi="Tahoma" w:cs="Tahoma"/>
        </w:rPr>
      </w:pPr>
    </w:p>
    <w:p w14:paraId="3FE185CF" w14:textId="49D72326" w:rsidR="00DE166F" w:rsidRDefault="00DE166F" w:rsidP="00AD607E">
      <w:pPr>
        <w:spacing w:line="360" w:lineRule="auto"/>
        <w:rPr>
          <w:rFonts w:ascii="Tahoma" w:hAnsi="Tahoma" w:cs="Tahoma"/>
        </w:rPr>
      </w:pPr>
    </w:p>
    <w:p w14:paraId="5D6C578C" w14:textId="77777777" w:rsidR="00DE166F" w:rsidRDefault="00DE166F" w:rsidP="00AD607E">
      <w:pPr>
        <w:spacing w:line="360" w:lineRule="auto"/>
        <w:rPr>
          <w:rFonts w:ascii="Tahoma" w:hAnsi="Tahoma" w:cs="Tahoma"/>
        </w:rPr>
      </w:pPr>
    </w:p>
    <w:p w14:paraId="36FC72B1" w14:textId="77777777" w:rsidR="00AD607E" w:rsidRDefault="00AD607E" w:rsidP="00AD607E">
      <w:pPr>
        <w:spacing w:line="360" w:lineRule="auto"/>
        <w:rPr>
          <w:rFonts w:ascii="Tahoma" w:hAnsi="Tahoma" w:cs="Tahoma"/>
        </w:rPr>
      </w:pPr>
    </w:p>
    <w:p w14:paraId="0DC8AF3E"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66F7A72D" w14:textId="77777777" w:rsidR="00AD607E" w:rsidRDefault="00AD607E" w:rsidP="00AD607E">
      <w:pPr>
        <w:spacing w:line="360" w:lineRule="auto"/>
        <w:jc w:val="center"/>
        <w:rPr>
          <w:rFonts w:ascii="Tahoma" w:hAnsi="Tahoma" w:cs="Tahoma"/>
          <w:b/>
          <w:bCs/>
          <w:i/>
          <w:iCs/>
        </w:rPr>
      </w:pPr>
      <w:r>
        <w:rPr>
          <w:rFonts w:ascii="Tahoma" w:hAnsi="Tahoma" w:cs="Tahoma"/>
          <w:b/>
          <w:i/>
        </w:rPr>
        <w:t>Prefeito</w:t>
      </w:r>
      <w:r>
        <w:rPr>
          <w:rFonts w:ascii="Tahoma" w:hAnsi="Tahoma" w:cs="Tahoma"/>
          <w:b/>
          <w:i/>
        </w:rPr>
        <w:br w:type="page"/>
      </w:r>
      <w:r>
        <w:rPr>
          <w:rFonts w:ascii="Tahoma" w:hAnsi="Tahoma" w:cs="Tahoma"/>
          <w:b/>
          <w:bCs/>
          <w:i/>
          <w:iCs/>
        </w:rPr>
        <w:lastRenderedPageBreak/>
        <w:t>A N E X O   II</w:t>
      </w:r>
    </w:p>
    <w:p w14:paraId="45D55864" w14:textId="77777777" w:rsidR="00AD607E" w:rsidRDefault="00AD607E" w:rsidP="00AD607E">
      <w:pPr>
        <w:spacing w:line="360" w:lineRule="auto"/>
        <w:rPr>
          <w:rFonts w:ascii="Tahoma" w:hAnsi="Tahoma" w:cs="Tahoma"/>
          <w:b/>
          <w:i/>
        </w:rPr>
      </w:pPr>
    </w:p>
    <w:p w14:paraId="24ACD583" w14:textId="41B774A5" w:rsidR="00AD607E" w:rsidRDefault="00AD607E" w:rsidP="00AD607E">
      <w:pPr>
        <w:spacing w:line="360" w:lineRule="auto"/>
        <w:rPr>
          <w:rFonts w:ascii="Tahoma" w:hAnsi="Tahoma" w:cs="Tahoma"/>
          <w:b/>
          <w:i/>
        </w:rPr>
      </w:pPr>
      <w:r>
        <w:rPr>
          <w:rFonts w:ascii="Tahoma" w:hAnsi="Tahoma" w:cs="Tahoma"/>
          <w:b/>
          <w:i/>
        </w:rPr>
        <w:t xml:space="preserve">PROCESSO Nº </w:t>
      </w:r>
      <w:r w:rsidR="005C2D4A">
        <w:rPr>
          <w:rFonts w:ascii="Tahoma" w:hAnsi="Tahoma" w:cs="Tahoma"/>
          <w:b/>
          <w:i/>
        </w:rPr>
        <w:t>039/2.023</w:t>
      </w:r>
      <w:r>
        <w:rPr>
          <w:rFonts w:ascii="Tahoma" w:hAnsi="Tahoma" w:cs="Tahoma"/>
          <w:b/>
          <w:i/>
        </w:rPr>
        <w:t>.</w:t>
      </w:r>
    </w:p>
    <w:p w14:paraId="1587CC9F" w14:textId="10F321AA" w:rsidR="00AD607E" w:rsidRDefault="00AD607E" w:rsidP="00AD607E">
      <w:pPr>
        <w:spacing w:line="360" w:lineRule="auto"/>
        <w:rPr>
          <w:rFonts w:ascii="Tahoma" w:hAnsi="Tahoma" w:cs="Tahoma"/>
          <w:b/>
          <w:i/>
        </w:rPr>
      </w:pPr>
      <w:r>
        <w:rPr>
          <w:rFonts w:ascii="Tahoma" w:hAnsi="Tahoma" w:cs="Tahoma"/>
          <w:b/>
          <w:i/>
        </w:rPr>
        <w:t xml:space="preserve">PREGÃO ELETRÔNICO Nº </w:t>
      </w:r>
      <w:r w:rsidR="005C2D4A">
        <w:rPr>
          <w:rFonts w:ascii="Tahoma" w:hAnsi="Tahoma" w:cs="Tahoma"/>
          <w:b/>
          <w:i/>
        </w:rPr>
        <w:t>024/2.023</w:t>
      </w:r>
      <w:r>
        <w:rPr>
          <w:rFonts w:ascii="Tahoma" w:hAnsi="Tahoma" w:cs="Tahoma"/>
          <w:b/>
          <w:i/>
        </w:rPr>
        <w:t>.</w:t>
      </w:r>
    </w:p>
    <w:p w14:paraId="43468E50" w14:textId="77777777" w:rsidR="00AD607E" w:rsidRDefault="00AD607E" w:rsidP="00AD607E">
      <w:pPr>
        <w:spacing w:line="360" w:lineRule="auto"/>
        <w:rPr>
          <w:rFonts w:ascii="Tahoma" w:hAnsi="Tahoma" w:cs="Tahoma"/>
        </w:rPr>
      </w:pPr>
    </w:p>
    <w:p w14:paraId="04CE5EF8" w14:textId="77777777" w:rsidR="00AD607E" w:rsidRDefault="00AD607E" w:rsidP="00AD607E">
      <w:pPr>
        <w:pStyle w:val="Ttulo5"/>
        <w:tabs>
          <w:tab w:val="num" w:pos="3600"/>
        </w:tabs>
        <w:spacing w:before="0" w:after="0" w:line="360" w:lineRule="auto"/>
        <w:jc w:val="center"/>
        <w:rPr>
          <w:rFonts w:ascii="Tahoma" w:hAnsi="Tahoma" w:cs="Tahoma"/>
          <w:sz w:val="20"/>
          <w:szCs w:val="20"/>
        </w:rPr>
      </w:pPr>
      <w:r>
        <w:rPr>
          <w:rFonts w:ascii="Tahoma" w:hAnsi="Tahoma" w:cs="Tahoma"/>
          <w:sz w:val="20"/>
          <w:szCs w:val="20"/>
        </w:rPr>
        <w:t>Modelo - Instrumento de Credenciamento/Procuração.</w:t>
      </w:r>
    </w:p>
    <w:p w14:paraId="7C1E03A4" w14:textId="77777777" w:rsidR="00AD607E" w:rsidRDefault="00AD607E" w:rsidP="00AD607E">
      <w:pPr>
        <w:spacing w:line="360" w:lineRule="auto"/>
        <w:jc w:val="both"/>
        <w:rPr>
          <w:rFonts w:ascii="Tahoma" w:hAnsi="Tahoma" w:cs="Tahoma"/>
        </w:rPr>
      </w:pPr>
    </w:p>
    <w:p w14:paraId="267EA995" w14:textId="77777777" w:rsidR="00AD607E" w:rsidRDefault="00AD607E" w:rsidP="00AD607E">
      <w:pPr>
        <w:spacing w:line="360" w:lineRule="auto"/>
        <w:jc w:val="both"/>
        <w:rPr>
          <w:rFonts w:ascii="Tahoma" w:hAnsi="Tahoma" w:cs="Tahoma"/>
        </w:rPr>
      </w:pPr>
    </w:p>
    <w:p w14:paraId="643C8E78" w14:textId="77777777" w:rsidR="00AD607E" w:rsidRDefault="00AD607E" w:rsidP="00AD607E">
      <w:pPr>
        <w:spacing w:line="360" w:lineRule="auto"/>
        <w:jc w:val="both"/>
        <w:rPr>
          <w:rFonts w:ascii="Tahoma" w:hAnsi="Tahoma" w:cs="Tahoma"/>
        </w:rPr>
      </w:pPr>
      <w:r>
        <w:rPr>
          <w:rFonts w:ascii="Tahoma" w:hAnsi="Tahoma" w:cs="Tahoma"/>
        </w:rPr>
        <w:t>À</w:t>
      </w:r>
    </w:p>
    <w:p w14:paraId="02328D87"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686C3827"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1AB30E48"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6237B007" w14:textId="77777777" w:rsidR="00AD607E" w:rsidRDefault="00AD607E" w:rsidP="00AD607E">
      <w:pPr>
        <w:spacing w:line="360" w:lineRule="auto"/>
        <w:jc w:val="both"/>
        <w:rPr>
          <w:rFonts w:ascii="Tahoma" w:hAnsi="Tahoma" w:cs="Tahoma"/>
        </w:rPr>
      </w:pPr>
      <w:r>
        <w:rPr>
          <w:rFonts w:ascii="Tahoma" w:hAnsi="Tahoma" w:cs="Tahoma"/>
        </w:rPr>
        <w:t xml:space="preserve">CEP: 13.690-000 </w:t>
      </w:r>
    </w:p>
    <w:p w14:paraId="0D92D5A2" w14:textId="77777777" w:rsidR="00AD607E" w:rsidRDefault="00AD607E" w:rsidP="00AD607E">
      <w:pPr>
        <w:spacing w:line="360" w:lineRule="auto"/>
        <w:jc w:val="both"/>
        <w:rPr>
          <w:rFonts w:ascii="Tahoma" w:hAnsi="Tahoma" w:cs="Tahoma"/>
        </w:rPr>
      </w:pPr>
    </w:p>
    <w:p w14:paraId="551A6A9D" w14:textId="77777777" w:rsidR="00AD607E" w:rsidRDefault="00AD607E" w:rsidP="00AD607E">
      <w:pPr>
        <w:spacing w:line="360" w:lineRule="auto"/>
        <w:jc w:val="both"/>
        <w:rPr>
          <w:rFonts w:ascii="Tahoma" w:hAnsi="Tahoma" w:cs="Tahoma"/>
        </w:rPr>
      </w:pPr>
      <w:r>
        <w:rPr>
          <w:rFonts w:ascii="Tahoma" w:hAnsi="Tahoma" w:cs="Tahoma"/>
        </w:rPr>
        <w:t>Ref.: Credenciamento/Procuração.</w:t>
      </w:r>
    </w:p>
    <w:p w14:paraId="7178DCCD" w14:textId="77777777" w:rsidR="00AD607E" w:rsidRDefault="00AD607E" w:rsidP="00AD607E">
      <w:pPr>
        <w:spacing w:line="360" w:lineRule="auto"/>
        <w:jc w:val="both"/>
        <w:rPr>
          <w:rFonts w:ascii="Tahoma" w:hAnsi="Tahoma" w:cs="Tahoma"/>
          <w:i/>
        </w:rPr>
      </w:pPr>
    </w:p>
    <w:p w14:paraId="44BBA786" w14:textId="77777777" w:rsidR="00AD607E" w:rsidRDefault="00AD607E" w:rsidP="00AD607E">
      <w:pPr>
        <w:spacing w:line="360" w:lineRule="auto"/>
        <w:jc w:val="both"/>
        <w:rPr>
          <w:rFonts w:ascii="Tahoma" w:hAnsi="Tahoma" w:cs="Tahoma"/>
          <w:i/>
        </w:rPr>
      </w:pPr>
    </w:p>
    <w:p w14:paraId="6E168DAD" w14:textId="13ACC5E4" w:rsidR="00AD607E" w:rsidRDefault="00AD607E" w:rsidP="00AD607E">
      <w:pPr>
        <w:spacing w:line="360" w:lineRule="auto"/>
        <w:jc w:val="both"/>
        <w:rPr>
          <w:rFonts w:ascii="Tahoma" w:hAnsi="Tahoma" w:cs="Tahoma"/>
        </w:rPr>
      </w:pPr>
      <w:r>
        <w:rPr>
          <w:rFonts w:ascii="Tahoma" w:hAnsi="Tahoma" w:cs="Tahoma"/>
        </w:rPr>
        <w:t>A signatária........................................., inscrita no C.N.P.J. (MF) sob o n° 00.000.071/0001-00, estabelecida à Rua...</w:t>
      </w:r>
      <w:r w:rsidR="00D70094">
        <w:rPr>
          <w:rFonts w:ascii="Tahoma" w:hAnsi="Tahoma" w:cs="Tahoma"/>
        </w:rPr>
        <w:t>.</w:t>
      </w:r>
      <w:r>
        <w:rPr>
          <w:rFonts w:ascii="Tahoma" w:hAnsi="Tahoma" w:cs="Tahoma"/>
        </w:rPr>
        <w:t>........................., n° 000, na cidade de.....</w:t>
      </w:r>
      <w:r w:rsidR="00D70094">
        <w:rPr>
          <w:rFonts w:ascii="Tahoma" w:hAnsi="Tahoma" w:cs="Tahoma"/>
        </w:rPr>
        <w:t>..</w:t>
      </w:r>
      <w:r>
        <w:rPr>
          <w:rFonts w:ascii="Tahoma" w:hAnsi="Tahoma" w:cs="Tahoma"/>
        </w:rPr>
        <w:t xml:space="preserve">.........., Estado de .................., neste ato representada pelo(a) </w:t>
      </w:r>
      <w:proofErr w:type="spellStart"/>
      <w:r>
        <w:rPr>
          <w:rFonts w:ascii="Tahoma" w:hAnsi="Tahoma" w:cs="Tahoma"/>
        </w:rPr>
        <w:t>Sr</w:t>
      </w:r>
      <w:proofErr w:type="spellEnd"/>
      <w:r>
        <w:rPr>
          <w:rFonts w:ascii="Tahoma" w:hAnsi="Tahoma" w:cs="Tahoma"/>
        </w:rPr>
        <w:t>(a). .................................................., nomeia e constitui seu bastante procurador o Sr. ........................</w:t>
      </w:r>
      <w:r w:rsidR="00D70094">
        <w:rPr>
          <w:rFonts w:ascii="Tahoma" w:hAnsi="Tahoma" w:cs="Tahoma"/>
        </w:rPr>
        <w:t>.......</w:t>
      </w:r>
      <w:r>
        <w:rPr>
          <w:rFonts w:ascii="Tahoma" w:hAnsi="Tahoma" w:cs="Tahoma"/>
        </w:rPr>
        <w:t>..</w:t>
      </w:r>
      <w:r w:rsidR="00D70094">
        <w:rPr>
          <w:rFonts w:ascii="Tahoma" w:hAnsi="Tahoma" w:cs="Tahoma"/>
        </w:rPr>
        <w:t>......</w:t>
      </w:r>
      <w:r>
        <w:rPr>
          <w:rFonts w:ascii="Tahoma" w:hAnsi="Tahoma" w:cs="Tahoma"/>
        </w:rPr>
        <w:t>............, RG n° ....</w:t>
      </w:r>
      <w:r w:rsidR="00D70094">
        <w:rPr>
          <w:rFonts w:ascii="Tahoma" w:hAnsi="Tahoma" w:cs="Tahoma"/>
        </w:rPr>
        <w:t>...</w:t>
      </w:r>
      <w:r>
        <w:rPr>
          <w:rFonts w:ascii="Tahoma" w:hAnsi="Tahoma" w:cs="Tahoma"/>
        </w:rPr>
        <w:t xml:space="preserve">..........., CPF (MF) n° 000.000.000-00, para o fim especial de representá-la junto à Prefeitura do Município de Descalvado, Estado de São Paulo, no Processo Licitatório – </w:t>
      </w:r>
      <w:r>
        <w:rPr>
          <w:rFonts w:ascii="Tahoma" w:hAnsi="Tahoma" w:cs="Tahoma"/>
          <w:b/>
        </w:rPr>
        <w:t xml:space="preserve">Pregão Eletrônico n° </w:t>
      </w:r>
      <w:r w:rsidR="005C2D4A">
        <w:rPr>
          <w:rFonts w:ascii="Tahoma" w:hAnsi="Tahoma" w:cs="Tahoma"/>
          <w:b/>
        </w:rPr>
        <w:t>024/2.023</w:t>
      </w:r>
      <w:r>
        <w:rPr>
          <w:rFonts w:ascii="Tahoma" w:hAnsi="Tahoma" w:cs="Tahoma"/>
          <w:b/>
        </w:rPr>
        <w:t>,</w:t>
      </w:r>
      <w:r>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7246296B" w14:textId="77777777" w:rsidR="00AD607E" w:rsidRDefault="00AD607E" w:rsidP="00AD607E">
      <w:pPr>
        <w:spacing w:line="360" w:lineRule="auto"/>
        <w:jc w:val="both"/>
        <w:rPr>
          <w:rFonts w:ascii="Tahoma" w:hAnsi="Tahoma" w:cs="Tahoma"/>
        </w:rPr>
      </w:pPr>
    </w:p>
    <w:p w14:paraId="08AFEC94" w14:textId="77777777" w:rsidR="00AD607E" w:rsidRDefault="00AD607E" w:rsidP="00AD607E">
      <w:pPr>
        <w:spacing w:line="360" w:lineRule="auto"/>
        <w:jc w:val="both"/>
        <w:rPr>
          <w:rFonts w:ascii="Tahoma" w:hAnsi="Tahoma" w:cs="Tahoma"/>
        </w:rPr>
      </w:pPr>
    </w:p>
    <w:p w14:paraId="6013A33C" w14:textId="77777777" w:rsidR="00AD607E" w:rsidRDefault="00AD607E" w:rsidP="00AD607E">
      <w:pPr>
        <w:spacing w:line="360" w:lineRule="auto"/>
        <w:jc w:val="both"/>
        <w:rPr>
          <w:rFonts w:ascii="Tahoma" w:hAnsi="Tahoma" w:cs="Tahoma"/>
        </w:rPr>
      </w:pPr>
      <w:r>
        <w:rPr>
          <w:rFonts w:ascii="Tahoma" w:hAnsi="Tahoma" w:cs="Tahoma"/>
        </w:rPr>
        <w:t>Local e Data</w:t>
      </w:r>
    </w:p>
    <w:p w14:paraId="6C6A1AD9" w14:textId="77777777" w:rsidR="00AD607E" w:rsidRDefault="00AD607E" w:rsidP="00AD607E">
      <w:pPr>
        <w:spacing w:line="360" w:lineRule="auto"/>
        <w:jc w:val="both"/>
        <w:rPr>
          <w:rFonts w:ascii="Tahoma" w:hAnsi="Tahoma" w:cs="Tahoma"/>
        </w:rPr>
      </w:pPr>
    </w:p>
    <w:p w14:paraId="3D94DFCF" w14:textId="77777777" w:rsidR="00AD607E" w:rsidRDefault="00AD607E" w:rsidP="00AD607E">
      <w:pPr>
        <w:spacing w:line="360" w:lineRule="auto"/>
        <w:jc w:val="both"/>
        <w:rPr>
          <w:rFonts w:ascii="Tahoma" w:hAnsi="Tahoma" w:cs="Tahoma"/>
        </w:rPr>
      </w:pPr>
    </w:p>
    <w:p w14:paraId="135ACE1C" w14:textId="77777777" w:rsidR="00AD607E" w:rsidRDefault="00AD607E" w:rsidP="00AD607E">
      <w:pPr>
        <w:spacing w:line="360" w:lineRule="auto"/>
        <w:jc w:val="both"/>
        <w:rPr>
          <w:rFonts w:ascii="Tahoma" w:hAnsi="Tahoma" w:cs="Tahoma"/>
        </w:rPr>
      </w:pPr>
      <w:r>
        <w:rPr>
          <w:rFonts w:ascii="Tahoma" w:hAnsi="Tahoma" w:cs="Tahoma"/>
        </w:rPr>
        <w:t>_________________________</w:t>
      </w:r>
    </w:p>
    <w:p w14:paraId="1DA1CDB5" w14:textId="7C144BE7" w:rsidR="00AD607E" w:rsidRDefault="00AD607E" w:rsidP="00AD607E">
      <w:pPr>
        <w:spacing w:line="360" w:lineRule="auto"/>
        <w:jc w:val="both"/>
        <w:rPr>
          <w:rFonts w:ascii="Tahoma" w:hAnsi="Tahoma" w:cs="Tahoma"/>
        </w:rPr>
      </w:pPr>
      <w:r>
        <w:rPr>
          <w:rFonts w:ascii="Tahoma" w:hAnsi="Tahoma" w:cs="Tahoma"/>
        </w:rPr>
        <w:t>Nome e assinatura da Licitante</w:t>
      </w:r>
    </w:p>
    <w:p w14:paraId="31B0E6F0" w14:textId="6A984F24" w:rsidR="00376141" w:rsidRDefault="00376141">
      <w:pPr>
        <w:spacing w:after="160" w:line="259" w:lineRule="auto"/>
        <w:rPr>
          <w:rFonts w:ascii="Tahoma" w:hAnsi="Tahoma" w:cs="Tahoma"/>
        </w:rPr>
      </w:pPr>
      <w:r>
        <w:rPr>
          <w:rFonts w:ascii="Tahoma" w:hAnsi="Tahoma" w:cs="Tahoma"/>
        </w:rPr>
        <w:br w:type="page"/>
      </w:r>
    </w:p>
    <w:p w14:paraId="79090B25"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III</w:t>
      </w:r>
    </w:p>
    <w:p w14:paraId="6AFD9222" w14:textId="77777777" w:rsidR="00AD607E" w:rsidRDefault="00AD607E" w:rsidP="00AD607E">
      <w:pPr>
        <w:spacing w:line="360" w:lineRule="auto"/>
        <w:rPr>
          <w:rFonts w:ascii="Tahoma" w:hAnsi="Tahoma" w:cs="Tahoma"/>
          <w:b/>
          <w:i/>
        </w:rPr>
      </w:pPr>
    </w:p>
    <w:p w14:paraId="1CDC20C2" w14:textId="231D30A3" w:rsidR="00AD607E" w:rsidRDefault="00AD607E" w:rsidP="00AD607E">
      <w:pPr>
        <w:spacing w:line="360" w:lineRule="auto"/>
        <w:rPr>
          <w:rFonts w:ascii="Tahoma" w:hAnsi="Tahoma" w:cs="Tahoma"/>
          <w:b/>
          <w:i/>
        </w:rPr>
      </w:pPr>
      <w:r>
        <w:rPr>
          <w:rFonts w:ascii="Tahoma" w:hAnsi="Tahoma" w:cs="Tahoma"/>
          <w:b/>
          <w:i/>
        </w:rPr>
        <w:t xml:space="preserve">PROCESSO Nº </w:t>
      </w:r>
      <w:r w:rsidR="005C2D4A">
        <w:rPr>
          <w:rFonts w:ascii="Tahoma" w:hAnsi="Tahoma" w:cs="Tahoma"/>
          <w:b/>
          <w:i/>
        </w:rPr>
        <w:t>039/2.023</w:t>
      </w:r>
      <w:r>
        <w:rPr>
          <w:rFonts w:ascii="Tahoma" w:hAnsi="Tahoma" w:cs="Tahoma"/>
          <w:b/>
          <w:i/>
        </w:rPr>
        <w:t>.</w:t>
      </w:r>
    </w:p>
    <w:p w14:paraId="43E17670" w14:textId="69F1831A" w:rsidR="00AD607E" w:rsidRDefault="00AD607E" w:rsidP="00AD607E">
      <w:pPr>
        <w:spacing w:line="360" w:lineRule="auto"/>
        <w:rPr>
          <w:rFonts w:ascii="Tahoma" w:hAnsi="Tahoma" w:cs="Tahoma"/>
          <w:b/>
          <w:i/>
        </w:rPr>
      </w:pPr>
      <w:r>
        <w:rPr>
          <w:rFonts w:ascii="Tahoma" w:hAnsi="Tahoma" w:cs="Tahoma"/>
          <w:b/>
          <w:i/>
        </w:rPr>
        <w:t xml:space="preserve">PREGÃO ELETRÔNICO Nº </w:t>
      </w:r>
      <w:r w:rsidR="005C2D4A">
        <w:rPr>
          <w:rFonts w:ascii="Tahoma" w:hAnsi="Tahoma" w:cs="Tahoma"/>
          <w:b/>
          <w:i/>
        </w:rPr>
        <w:t>024/2.023</w:t>
      </w:r>
      <w:r>
        <w:rPr>
          <w:rFonts w:ascii="Tahoma" w:hAnsi="Tahoma" w:cs="Tahoma"/>
          <w:b/>
          <w:i/>
        </w:rPr>
        <w:t>.</w:t>
      </w:r>
    </w:p>
    <w:p w14:paraId="3B8976DD" w14:textId="77777777" w:rsidR="00AD607E" w:rsidRDefault="00AD607E" w:rsidP="00AD607E">
      <w:pPr>
        <w:rPr>
          <w:rFonts w:eastAsia="Batang"/>
        </w:rPr>
      </w:pPr>
    </w:p>
    <w:p w14:paraId="23A1BD66" w14:textId="77777777" w:rsidR="00AD607E" w:rsidRDefault="00AD607E" w:rsidP="00AD607E">
      <w:pPr>
        <w:pStyle w:val="Ttulo1"/>
        <w:spacing w:line="360" w:lineRule="auto"/>
        <w:jc w:val="center"/>
        <w:rPr>
          <w:rFonts w:ascii="Tahoma" w:eastAsia="Batang" w:hAnsi="Tahoma" w:cs="Tahoma"/>
          <w:i/>
          <w:sz w:val="20"/>
        </w:rPr>
      </w:pPr>
      <w:r>
        <w:rPr>
          <w:rFonts w:ascii="Tahoma" w:eastAsia="Batang" w:hAnsi="Tahoma" w:cs="Tahoma"/>
          <w:i/>
          <w:sz w:val="20"/>
        </w:rPr>
        <w:t>Modelo de Proposta Comercial.</w:t>
      </w:r>
    </w:p>
    <w:p w14:paraId="0EEBC5FA" w14:textId="77777777" w:rsidR="00AD607E" w:rsidRDefault="00AD607E" w:rsidP="00AD607E">
      <w:pPr>
        <w:spacing w:line="360" w:lineRule="auto"/>
        <w:jc w:val="both"/>
        <w:rPr>
          <w:rFonts w:ascii="Tahoma" w:eastAsia="Batang" w:hAnsi="Tahoma" w:cs="Tahoma"/>
          <w:b/>
        </w:rPr>
      </w:pPr>
    </w:p>
    <w:p w14:paraId="0616CC15" w14:textId="77777777" w:rsidR="00AD607E" w:rsidRDefault="00AD607E" w:rsidP="00AD607E">
      <w:pPr>
        <w:spacing w:line="360" w:lineRule="auto"/>
        <w:jc w:val="both"/>
        <w:rPr>
          <w:rFonts w:ascii="Tahoma" w:eastAsia="Batang" w:hAnsi="Tahoma" w:cs="Tahoma"/>
          <w:b/>
        </w:rPr>
      </w:pPr>
      <w:r>
        <w:rPr>
          <w:rFonts w:ascii="Tahoma" w:eastAsia="Batang" w:hAnsi="Tahoma" w:cs="Tahoma"/>
          <w:b/>
        </w:rPr>
        <w:t xml:space="preserve">À </w:t>
      </w:r>
    </w:p>
    <w:p w14:paraId="33A00750" w14:textId="77777777" w:rsidR="00AD607E" w:rsidRDefault="00AD607E" w:rsidP="00AD607E">
      <w:pPr>
        <w:spacing w:line="360" w:lineRule="auto"/>
        <w:jc w:val="both"/>
        <w:rPr>
          <w:rFonts w:ascii="Tahoma" w:eastAsia="Batang" w:hAnsi="Tahoma" w:cs="Tahoma"/>
          <w:b/>
        </w:rPr>
      </w:pPr>
      <w:r>
        <w:rPr>
          <w:rFonts w:ascii="Tahoma" w:eastAsia="Batang" w:hAnsi="Tahoma" w:cs="Tahoma"/>
          <w:b/>
        </w:rPr>
        <w:t>PREFEITURA DO MUNICÍPIO DE DESCALVADO – SP.</w:t>
      </w:r>
    </w:p>
    <w:p w14:paraId="1D455F0F" w14:textId="29E03206" w:rsidR="00AD607E" w:rsidRDefault="00AD607E" w:rsidP="00AD607E">
      <w:pPr>
        <w:spacing w:line="360" w:lineRule="auto"/>
        <w:jc w:val="both"/>
        <w:rPr>
          <w:rFonts w:ascii="Tahoma" w:eastAsia="Batang" w:hAnsi="Tahoma" w:cs="Tahoma"/>
          <w:b/>
        </w:rPr>
      </w:pPr>
      <w:r>
        <w:rPr>
          <w:rFonts w:ascii="Tahoma" w:eastAsia="Batang" w:hAnsi="Tahoma" w:cs="Tahoma"/>
          <w:b/>
        </w:rPr>
        <w:t xml:space="preserve">REF.: Pregão Eletrônico n° </w:t>
      </w:r>
      <w:r w:rsidR="005C2D4A">
        <w:rPr>
          <w:rFonts w:ascii="Tahoma" w:eastAsia="Batang" w:hAnsi="Tahoma" w:cs="Tahoma"/>
          <w:b/>
        </w:rPr>
        <w:t>024/2.023</w:t>
      </w:r>
      <w:r>
        <w:rPr>
          <w:rFonts w:ascii="Tahoma" w:eastAsia="Batang" w:hAnsi="Tahoma" w:cs="Tahoma"/>
          <w:b/>
        </w:rPr>
        <w:t>.</w:t>
      </w:r>
    </w:p>
    <w:p w14:paraId="095C7182" w14:textId="77777777" w:rsidR="00AD607E" w:rsidRDefault="00AD607E" w:rsidP="00AD607E">
      <w:pPr>
        <w:spacing w:line="360" w:lineRule="auto"/>
        <w:jc w:val="both"/>
        <w:rPr>
          <w:rFonts w:ascii="Tahoma" w:eastAsia="Batang" w:hAnsi="Tahoma" w:cs="Tahoma"/>
        </w:rPr>
      </w:pPr>
    </w:p>
    <w:p w14:paraId="2515B569" w14:textId="2B6CAB49" w:rsidR="00AD607E" w:rsidRDefault="00AD607E" w:rsidP="00AD607E">
      <w:pPr>
        <w:pStyle w:val="Corpodetexto"/>
        <w:spacing w:line="360" w:lineRule="auto"/>
        <w:jc w:val="both"/>
        <w:rPr>
          <w:rFonts w:ascii="Tahoma" w:eastAsia="Batang" w:hAnsi="Tahoma" w:cs="Tahoma"/>
        </w:rPr>
      </w:pPr>
      <w:r>
        <w:rPr>
          <w:rFonts w:ascii="Tahoma" w:eastAsia="Batang" w:hAnsi="Tahoma" w:cs="Tahoma"/>
        </w:rPr>
        <w:t>A empresa ............................................................., estabelecida na Rua.........................., n° 000, na cidade de............, Estado de............, CEP n° 00.000-000, inscrita no CNPJ n° 00.000.000/0001-00, telefone n° (</w:t>
      </w:r>
      <w:proofErr w:type="spellStart"/>
      <w:r>
        <w:rPr>
          <w:rFonts w:ascii="Tahoma" w:eastAsia="Batang" w:hAnsi="Tahoma" w:cs="Tahoma"/>
        </w:rPr>
        <w:t>xx</w:t>
      </w:r>
      <w:proofErr w:type="spellEnd"/>
      <w:r>
        <w:rPr>
          <w:rFonts w:ascii="Tahoma" w:eastAsia="Batang" w:hAnsi="Tahoma" w:cs="Tahoma"/>
        </w:rPr>
        <w:t>) 0000-0000, fax n° (</w:t>
      </w:r>
      <w:proofErr w:type="spellStart"/>
      <w:r>
        <w:rPr>
          <w:rFonts w:ascii="Tahoma" w:eastAsia="Batang" w:hAnsi="Tahoma" w:cs="Tahoma"/>
        </w:rPr>
        <w:t>xx</w:t>
      </w:r>
      <w:proofErr w:type="spellEnd"/>
      <w:r>
        <w:rPr>
          <w:rFonts w:ascii="Tahoma" w:eastAsia="Batang" w:hAnsi="Tahoma" w:cs="Tahoma"/>
        </w:rPr>
        <w:t>) 0000-0000, e-mail:...................................., se propõe a fornecer os</w:t>
      </w:r>
      <w:r w:rsidR="00247D48">
        <w:rPr>
          <w:rFonts w:ascii="Tahoma" w:eastAsia="Batang" w:hAnsi="Tahoma" w:cs="Tahoma"/>
        </w:rPr>
        <w:t xml:space="preserve"> </w:t>
      </w:r>
      <w:r w:rsidR="0072543F">
        <w:rPr>
          <w:rFonts w:ascii="Tahoma" w:eastAsia="Batang" w:hAnsi="Tahoma" w:cs="Tahoma"/>
        </w:rPr>
        <w:t>materiais</w:t>
      </w:r>
      <w:r>
        <w:rPr>
          <w:rFonts w:ascii="Tahoma" w:eastAsia="Batang" w:hAnsi="Tahoma" w:cs="Tahoma"/>
        </w:rPr>
        <w:t xml:space="preserve"> abaixo relacionados</w:t>
      </w:r>
      <w:r>
        <w:rPr>
          <w:rFonts w:ascii="Tahoma" w:hAnsi="Tahoma" w:cs="Tahoma"/>
        </w:rPr>
        <w:t>,</w:t>
      </w:r>
      <w:r>
        <w:rPr>
          <w:rFonts w:ascii="Tahoma" w:hAnsi="Tahoma" w:cs="Tahoma"/>
          <w:b/>
        </w:rPr>
        <w:t xml:space="preserve"> </w:t>
      </w:r>
      <w:r>
        <w:rPr>
          <w:rFonts w:ascii="Tahoma" w:hAnsi="Tahoma" w:cs="Tahoma"/>
        </w:rPr>
        <w:t>a serem entregues no Município de Descalvado, São Paulo,</w:t>
      </w:r>
      <w:r>
        <w:rPr>
          <w:rFonts w:ascii="Tahoma" w:eastAsia="Batang" w:hAnsi="Tahoma" w:cs="Tahoma"/>
        </w:rPr>
        <w:t xml:space="preserve"> objeto do </w:t>
      </w:r>
      <w:r>
        <w:rPr>
          <w:rFonts w:ascii="Tahoma" w:eastAsia="Batang" w:hAnsi="Tahoma" w:cs="Tahoma"/>
          <w:b/>
        </w:rPr>
        <w:t xml:space="preserve">Pregão Eletrônico n° </w:t>
      </w:r>
      <w:r w:rsidR="005C2D4A">
        <w:rPr>
          <w:rFonts w:ascii="Tahoma" w:eastAsia="Batang" w:hAnsi="Tahoma" w:cs="Tahoma"/>
          <w:b/>
        </w:rPr>
        <w:t>024/2.023</w:t>
      </w:r>
      <w:r>
        <w:rPr>
          <w:rFonts w:ascii="Tahoma" w:eastAsia="Batang" w:hAnsi="Tahoma" w:cs="Tahoma"/>
        </w:rPr>
        <w:t>, nos preços e condições seguintes:</w:t>
      </w:r>
    </w:p>
    <w:p w14:paraId="4CDD3544" w14:textId="77777777" w:rsidR="00AD607E" w:rsidRDefault="00AD607E" w:rsidP="003B311A">
      <w:pPr>
        <w:spacing w:line="360" w:lineRule="auto"/>
        <w:jc w:val="center"/>
        <w:rPr>
          <w:rFonts w:ascii="Tahoma" w:eastAsia="Batang" w:hAnsi="Tahoma" w:cs="Tahoma"/>
          <w:b/>
          <w:iCs/>
        </w:rPr>
      </w:pPr>
      <w:r>
        <w:rPr>
          <w:rFonts w:ascii="Tahoma" w:eastAsia="Batang" w:hAnsi="Tahoma" w:cs="Tahoma"/>
          <w:b/>
          <w:iCs/>
        </w:rPr>
        <w:t>COTA PRINCIPAL</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
        <w:gridCol w:w="851"/>
        <w:gridCol w:w="665"/>
        <w:gridCol w:w="4113"/>
        <w:gridCol w:w="1205"/>
        <w:gridCol w:w="950"/>
        <w:gridCol w:w="936"/>
        <w:gridCol w:w="8"/>
      </w:tblGrid>
      <w:tr w:rsidR="00B1602D" w14:paraId="35EED728" w14:textId="77777777" w:rsidTr="00C26B23">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5D514D6A" w14:textId="77777777" w:rsidR="00AD607E" w:rsidRDefault="00AD607E" w:rsidP="00B1602D">
            <w:pPr>
              <w:spacing w:line="276" w:lineRule="auto"/>
              <w:jc w:val="center"/>
              <w:rPr>
                <w:rFonts w:ascii="Tahoma" w:hAnsi="Tahoma" w:cs="Tahoma"/>
                <w:b/>
              </w:rPr>
            </w:pPr>
            <w:r>
              <w:rPr>
                <w:rFonts w:ascii="Tahoma" w:hAnsi="Tahoma" w:cs="Tahoma"/>
                <w:b/>
              </w:rPr>
              <w:t>Item</w:t>
            </w:r>
          </w:p>
        </w:tc>
        <w:tc>
          <w:tcPr>
            <w:tcW w:w="856" w:type="dxa"/>
            <w:tcBorders>
              <w:top w:val="single" w:sz="4" w:space="0" w:color="auto"/>
              <w:left w:val="single" w:sz="4" w:space="0" w:color="auto"/>
              <w:bottom w:val="single" w:sz="4" w:space="0" w:color="auto"/>
              <w:right w:val="single" w:sz="4" w:space="0" w:color="auto"/>
            </w:tcBorders>
            <w:vAlign w:val="center"/>
            <w:hideMark/>
          </w:tcPr>
          <w:p w14:paraId="1313C1F0" w14:textId="77777777" w:rsidR="00AD607E" w:rsidRDefault="00AD607E" w:rsidP="00B1602D">
            <w:pPr>
              <w:spacing w:line="276" w:lineRule="auto"/>
              <w:jc w:val="center"/>
              <w:rPr>
                <w:rFonts w:ascii="Tahoma" w:hAnsi="Tahoma" w:cs="Tahoma"/>
                <w:b/>
              </w:rPr>
            </w:pPr>
            <w:r>
              <w:rPr>
                <w:rFonts w:ascii="Tahoma" w:hAnsi="Tahoma" w:cs="Tahoma"/>
                <w:b/>
              </w:rPr>
              <w:t>Quant.</w:t>
            </w:r>
          </w:p>
        </w:tc>
        <w:tc>
          <w:tcPr>
            <w:tcW w:w="665" w:type="dxa"/>
            <w:tcBorders>
              <w:top w:val="single" w:sz="4" w:space="0" w:color="auto"/>
              <w:left w:val="single" w:sz="4" w:space="0" w:color="auto"/>
              <w:bottom w:val="single" w:sz="4" w:space="0" w:color="auto"/>
              <w:right w:val="single" w:sz="4" w:space="0" w:color="auto"/>
            </w:tcBorders>
            <w:vAlign w:val="center"/>
            <w:hideMark/>
          </w:tcPr>
          <w:p w14:paraId="7803D346" w14:textId="77777777" w:rsidR="00AD607E" w:rsidRDefault="00AD607E" w:rsidP="00B1602D">
            <w:pPr>
              <w:spacing w:line="276" w:lineRule="auto"/>
              <w:jc w:val="center"/>
              <w:rPr>
                <w:rFonts w:ascii="Tahoma" w:hAnsi="Tahoma" w:cs="Tahoma"/>
                <w:b/>
              </w:rPr>
            </w:pPr>
            <w:r>
              <w:rPr>
                <w:rFonts w:ascii="Tahoma" w:hAnsi="Tahoma" w:cs="Tahoma"/>
                <w:b/>
              </w:rPr>
              <w:t>Unid.</w:t>
            </w:r>
          </w:p>
        </w:tc>
        <w:tc>
          <w:tcPr>
            <w:tcW w:w="4372" w:type="dxa"/>
            <w:tcBorders>
              <w:top w:val="single" w:sz="4" w:space="0" w:color="auto"/>
              <w:left w:val="single" w:sz="4" w:space="0" w:color="auto"/>
              <w:bottom w:val="single" w:sz="4" w:space="0" w:color="auto"/>
              <w:right w:val="single" w:sz="4" w:space="0" w:color="auto"/>
            </w:tcBorders>
            <w:vAlign w:val="center"/>
            <w:hideMark/>
          </w:tcPr>
          <w:p w14:paraId="45CD2262" w14:textId="00C151F8" w:rsidR="00AD607E" w:rsidRDefault="008D18E8" w:rsidP="00B1602D">
            <w:pPr>
              <w:spacing w:line="276" w:lineRule="auto"/>
              <w:jc w:val="center"/>
              <w:rPr>
                <w:rFonts w:ascii="Tahoma" w:hAnsi="Tahoma" w:cs="Tahoma"/>
                <w:bCs/>
              </w:rPr>
            </w:pPr>
            <w:r>
              <w:rPr>
                <w:rFonts w:ascii="Tahoma" w:hAnsi="Tahoma" w:cs="Tahoma"/>
                <w:b/>
                <w:bCs/>
              </w:rPr>
              <w:t xml:space="preserve">Descrição mínima dos </w:t>
            </w:r>
            <w:r w:rsidR="005D7DEE">
              <w:rPr>
                <w:rFonts w:ascii="Tahoma" w:hAnsi="Tahoma" w:cs="Tahoma"/>
                <w:b/>
                <w:bCs/>
              </w:rPr>
              <w:t>materiais</w:t>
            </w:r>
          </w:p>
        </w:tc>
        <w:tc>
          <w:tcPr>
            <w:tcW w:w="905" w:type="dxa"/>
            <w:tcBorders>
              <w:top w:val="single" w:sz="4" w:space="0" w:color="auto"/>
              <w:left w:val="single" w:sz="4" w:space="0" w:color="auto"/>
              <w:bottom w:val="single" w:sz="4" w:space="0" w:color="auto"/>
              <w:right w:val="single" w:sz="4" w:space="0" w:color="auto"/>
            </w:tcBorders>
            <w:vAlign w:val="center"/>
            <w:hideMark/>
          </w:tcPr>
          <w:p w14:paraId="69ACF07A" w14:textId="7A53DFE4" w:rsidR="00AD607E" w:rsidRDefault="00AD607E" w:rsidP="00B1602D">
            <w:pPr>
              <w:spacing w:line="276" w:lineRule="auto"/>
              <w:jc w:val="center"/>
              <w:rPr>
                <w:rFonts w:ascii="Tahoma" w:hAnsi="Tahoma" w:cs="Tahoma"/>
                <w:b/>
                <w:bCs/>
              </w:rPr>
            </w:pPr>
            <w:r>
              <w:rPr>
                <w:rFonts w:ascii="Tahoma" w:hAnsi="Tahoma" w:cs="Tahoma"/>
                <w:b/>
                <w:bCs/>
              </w:rPr>
              <w:t>Marca</w:t>
            </w:r>
            <w:r w:rsidR="00B1602D">
              <w:rPr>
                <w:rFonts w:ascii="Tahoma" w:hAnsi="Tahoma" w:cs="Tahoma"/>
                <w:b/>
                <w:bCs/>
              </w:rPr>
              <w:br/>
            </w:r>
            <w:r>
              <w:rPr>
                <w:rFonts w:ascii="Tahoma" w:hAnsi="Tahoma" w:cs="Tahoma"/>
                <w:b/>
                <w:bCs/>
              </w:rPr>
              <w:t>ou</w:t>
            </w:r>
            <w:r w:rsidR="00B1602D">
              <w:rPr>
                <w:rFonts w:ascii="Tahoma" w:hAnsi="Tahoma" w:cs="Tahoma"/>
                <w:b/>
                <w:bCs/>
              </w:rPr>
              <w:br/>
            </w:r>
            <w:r>
              <w:rPr>
                <w:rFonts w:ascii="Tahoma" w:hAnsi="Tahoma" w:cs="Tahoma"/>
                <w:b/>
                <w:bCs/>
              </w:rPr>
              <w:t>Fabri</w:t>
            </w:r>
            <w:r w:rsidR="00B1602D">
              <w:rPr>
                <w:rFonts w:ascii="Tahoma" w:hAnsi="Tahoma" w:cs="Tahoma"/>
                <w:b/>
                <w:bCs/>
              </w:rPr>
              <w:t>c</w:t>
            </w:r>
            <w:r w:rsidR="005C2D4A">
              <w:rPr>
                <w:rFonts w:ascii="Tahoma" w:hAnsi="Tahoma" w:cs="Tahoma"/>
                <w:b/>
                <w:bCs/>
              </w:rPr>
              <w:t>ante e nº reg</w:t>
            </w:r>
            <w:r w:rsidR="00CD4C7B">
              <w:rPr>
                <w:rFonts w:ascii="Tahoma" w:hAnsi="Tahoma" w:cs="Tahoma"/>
                <w:b/>
                <w:bCs/>
              </w:rPr>
              <w:t>.</w:t>
            </w:r>
          </w:p>
        </w:tc>
        <w:tc>
          <w:tcPr>
            <w:tcW w:w="950" w:type="dxa"/>
            <w:tcBorders>
              <w:top w:val="single" w:sz="4" w:space="0" w:color="auto"/>
              <w:left w:val="single" w:sz="4" w:space="0" w:color="auto"/>
              <w:bottom w:val="single" w:sz="4" w:space="0" w:color="auto"/>
              <w:right w:val="single" w:sz="4" w:space="0" w:color="auto"/>
            </w:tcBorders>
            <w:vAlign w:val="center"/>
            <w:hideMark/>
          </w:tcPr>
          <w:p w14:paraId="2A926139" w14:textId="77777777" w:rsidR="00AD607E" w:rsidRDefault="00AD607E" w:rsidP="00B1602D">
            <w:pPr>
              <w:spacing w:line="276" w:lineRule="auto"/>
              <w:jc w:val="center"/>
              <w:rPr>
                <w:rFonts w:ascii="Tahoma" w:hAnsi="Tahoma" w:cs="Tahoma"/>
                <w:b/>
                <w:bCs/>
              </w:rPr>
            </w:pPr>
            <w:r>
              <w:rPr>
                <w:rFonts w:ascii="Tahoma" w:hAnsi="Tahoma" w:cs="Tahoma"/>
                <w:b/>
                <w:bCs/>
              </w:rPr>
              <w:t>Valor Unitário (R$)</w:t>
            </w:r>
          </w:p>
        </w:tc>
        <w:tc>
          <w:tcPr>
            <w:tcW w:w="980" w:type="dxa"/>
            <w:gridSpan w:val="2"/>
            <w:tcBorders>
              <w:top w:val="single" w:sz="4" w:space="0" w:color="auto"/>
              <w:left w:val="single" w:sz="4" w:space="0" w:color="auto"/>
              <w:bottom w:val="single" w:sz="4" w:space="0" w:color="auto"/>
              <w:right w:val="single" w:sz="4" w:space="0" w:color="auto"/>
            </w:tcBorders>
            <w:vAlign w:val="center"/>
            <w:hideMark/>
          </w:tcPr>
          <w:p w14:paraId="4CA88692" w14:textId="505DBA25" w:rsidR="00AD607E" w:rsidRDefault="00AD607E" w:rsidP="00B1602D">
            <w:pPr>
              <w:spacing w:line="276" w:lineRule="auto"/>
              <w:jc w:val="center"/>
              <w:rPr>
                <w:rFonts w:ascii="Tahoma" w:hAnsi="Tahoma" w:cs="Tahoma"/>
                <w:b/>
                <w:bCs/>
              </w:rPr>
            </w:pPr>
            <w:r>
              <w:rPr>
                <w:rFonts w:ascii="Tahoma" w:hAnsi="Tahoma" w:cs="Tahoma"/>
                <w:b/>
                <w:bCs/>
              </w:rPr>
              <w:t>Valor Total</w:t>
            </w:r>
          </w:p>
          <w:p w14:paraId="783F7816" w14:textId="77777777" w:rsidR="00AD607E" w:rsidRDefault="00AD607E" w:rsidP="00B1602D">
            <w:pPr>
              <w:spacing w:line="276" w:lineRule="auto"/>
              <w:jc w:val="center"/>
              <w:rPr>
                <w:rFonts w:ascii="Tahoma" w:hAnsi="Tahoma" w:cs="Tahoma"/>
              </w:rPr>
            </w:pPr>
            <w:r>
              <w:rPr>
                <w:rFonts w:ascii="Tahoma" w:hAnsi="Tahoma" w:cs="Tahoma"/>
                <w:b/>
                <w:bCs/>
              </w:rPr>
              <w:t>(R$)</w:t>
            </w:r>
          </w:p>
        </w:tc>
      </w:tr>
      <w:tr w:rsidR="00D955C7" w14:paraId="4FD314A3" w14:textId="77777777" w:rsidTr="00C26B23">
        <w:trPr>
          <w:trHeight w:val="20"/>
          <w:jc w:val="center"/>
        </w:trPr>
        <w:tc>
          <w:tcPr>
            <w:tcW w:w="631" w:type="dxa"/>
            <w:shd w:val="clear" w:color="auto" w:fill="auto"/>
            <w:vAlign w:val="center"/>
          </w:tcPr>
          <w:p w14:paraId="0795647B" w14:textId="4276E218" w:rsidR="00D955C7" w:rsidRDefault="00D955C7" w:rsidP="00D955C7">
            <w:pPr>
              <w:spacing w:line="276" w:lineRule="auto"/>
              <w:jc w:val="center"/>
              <w:rPr>
                <w:rFonts w:ascii="Tahoma" w:hAnsi="Tahoma" w:cs="Tahoma"/>
              </w:rPr>
            </w:pPr>
            <w:r>
              <w:rPr>
                <w:rFonts w:ascii="Calibri" w:hAnsi="Calibri" w:cs="Calibri"/>
                <w:color w:val="000000"/>
                <w:sz w:val="22"/>
                <w:szCs w:val="22"/>
              </w:rPr>
              <w:t>01</w:t>
            </w:r>
          </w:p>
        </w:tc>
        <w:tc>
          <w:tcPr>
            <w:tcW w:w="856" w:type="dxa"/>
            <w:shd w:val="clear" w:color="auto" w:fill="auto"/>
            <w:vAlign w:val="center"/>
          </w:tcPr>
          <w:p w14:paraId="093C6468" w14:textId="65CC9001" w:rsidR="00D955C7" w:rsidRDefault="00D955C7" w:rsidP="00D955C7">
            <w:pPr>
              <w:spacing w:line="276" w:lineRule="auto"/>
              <w:jc w:val="center"/>
              <w:rPr>
                <w:rFonts w:ascii="Tahoma" w:hAnsi="Tahoma" w:cs="Tahoma"/>
              </w:rPr>
            </w:pPr>
            <w:r>
              <w:rPr>
                <w:rFonts w:ascii="Calibri" w:hAnsi="Calibri" w:cs="Calibri"/>
                <w:color w:val="000000"/>
                <w:sz w:val="22"/>
                <w:szCs w:val="22"/>
              </w:rPr>
              <w:t>09</w:t>
            </w:r>
          </w:p>
        </w:tc>
        <w:tc>
          <w:tcPr>
            <w:tcW w:w="665" w:type="dxa"/>
            <w:shd w:val="clear" w:color="auto" w:fill="auto"/>
            <w:vAlign w:val="center"/>
          </w:tcPr>
          <w:p w14:paraId="6CE49337" w14:textId="73BD55AB" w:rsidR="00D955C7" w:rsidRDefault="00D955C7" w:rsidP="00D955C7">
            <w:pPr>
              <w:spacing w:line="276" w:lineRule="auto"/>
              <w:jc w:val="center"/>
              <w:rPr>
                <w:rFonts w:ascii="Tahoma" w:hAnsi="Tahoma" w:cs="Tahoma"/>
              </w:rPr>
            </w:pPr>
            <w:r>
              <w:rPr>
                <w:rFonts w:ascii="Calibri" w:hAnsi="Calibri" w:cs="Calibri"/>
                <w:color w:val="000000"/>
                <w:sz w:val="22"/>
                <w:szCs w:val="22"/>
              </w:rPr>
              <w:t>AMP</w:t>
            </w:r>
          </w:p>
        </w:tc>
        <w:tc>
          <w:tcPr>
            <w:tcW w:w="4372" w:type="dxa"/>
            <w:shd w:val="clear" w:color="auto" w:fill="auto"/>
            <w:vAlign w:val="center"/>
          </w:tcPr>
          <w:p w14:paraId="17F08FFB" w14:textId="418C831F" w:rsidR="00D955C7" w:rsidRDefault="00D955C7" w:rsidP="00D955C7">
            <w:pPr>
              <w:spacing w:line="276" w:lineRule="auto"/>
              <w:jc w:val="center"/>
              <w:rPr>
                <w:rFonts w:ascii="Tahoma" w:hAnsi="Tahoma" w:cs="Tahoma"/>
              </w:rPr>
            </w:pPr>
            <w:r w:rsidRPr="00FE0EBE">
              <w:rPr>
                <w:rFonts w:ascii="Tahoma" w:hAnsi="Tahoma" w:cs="Tahoma"/>
                <w:color w:val="000000"/>
              </w:rPr>
              <w:t xml:space="preserve">BENRALIZUMABE 30 MG/ML, CAIXA COM 1 SERINGA PRENCHIDA COM 1 ML DE SOLUÇÃO DE USO SUBCUTÂNEO. </w:t>
            </w:r>
            <w:r w:rsidRPr="00FE0EBE">
              <w:rPr>
                <w:rFonts w:ascii="Tahoma" w:hAnsi="Tahoma" w:cs="Tahoma"/>
                <w:i/>
                <w:iCs/>
                <w:color w:val="000000"/>
              </w:rPr>
              <w:t>Ação Judicial nº 1000331-72.2020.8.26.0160</w:t>
            </w:r>
          </w:p>
        </w:tc>
        <w:tc>
          <w:tcPr>
            <w:tcW w:w="905" w:type="dxa"/>
            <w:tcBorders>
              <w:top w:val="single" w:sz="4" w:space="0" w:color="auto"/>
              <w:left w:val="single" w:sz="4" w:space="0" w:color="auto"/>
              <w:bottom w:val="single" w:sz="4" w:space="0" w:color="auto"/>
              <w:right w:val="single" w:sz="4" w:space="0" w:color="auto"/>
            </w:tcBorders>
            <w:vAlign w:val="center"/>
          </w:tcPr>
          <w:p w14:paraId="02D05259"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CF3E2B9"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034D8424" w14:textId="77777777" w:rsidR="00D955C7" w:rsidRDefault="00D955C7" w:rsidP="00D955C7">
            <w:pPr>
              <w:spacing w:line="276" w:lineRule="auto"/>
              <w:jc w:val="center"/>
              <w:rPr>
                <w:rFonts w:ascii="Tahoma" w:hAnsi="Tahoma" w:cs="Tahoma"/>
              </w:rPr>
            </w:pPr>
          </w:p>
        </w:tc>
      </w:tr>
      <w:tr w:rsidR="00D955C7" w14:paraId="202FD0C2" w14:textId="77777777" w:rsidTr="00C26B23">
        <w:trPr>
          <w:trHeight w:val="20"/>
          <w:jc w:val="center"/>
        </w:trPr>
        <w:tc>
          <w:tcPr>
            <w:tcW w:w="631" w:type="dxa"/>
            <w:shd w:val="clear" w:color="auto" w:fill="auto"/>
            <w:vAlign w:val="center"/>
          </w:tcPr>
          <w:p w14:paraId="6FCB8B4E" w14:textId="468F1BCC" w:rsidR="00D955C7" w:rsidRDefault="00D955C7" w:rsidP="00D955C7">
            <w:pPr>
              <w:spacing w:line="276" w:lineRule="auto"/>
              <w:jc w:val="center"/>
              <w:rPr>
                <w:rFonts w:ascii="Tahoma" w:hAnsi="Tahoma" w:cs="Tahoma"/>
              </w:rPr>
            </w:pPr>
            <w:r>
              <w:rPr>
                <w:rFonts w:ascii="Calibri" w:hAnsi="Calibri" w:cs="Calibri"/>
                <w:color w:val="000000"/>
                <w:sz w:val="22"/>
                <w:szCs w:val="22"/>
              </w:rPr>
              <w:t>02</w:t>
            </w:r>
          </w:p>
        </w:tc>
        <w:tc>
          <w:tcPr>
            <w:tcW w:w="856" w:type="dxa"/>
            <w:shd w:val="clear" w:color="auto" w:fill="auto"/>
            <w:vAlign w:val="center"/>
          </w:tcPr>
          <w:p w14:paraId="6EAC3455" w14:textId="7B2A2B49" w:rsidR="00D955C7" w:rsidRDefault="00D955C7" w:rsidP="00D955C7">
            <w:pPr>
              <w:spacing w:line="276" w:lineRule="auto"/>
              <w:jc w:val="center"/>
              <w:rPr>
                <w:rFonts w:ascii="Tahoma" w:hAnsi="Tahoma" w:cs="Tahoma"/>
              </w:rPr>
            </w:pPr>
            <w:r>
              <w:rPr>
                <w:rFonts w:ascii="Calibri" w:hAnsi="Calibri" w:cs="Calibri"/>
                <w:color w:val="000000"/>
                <w:sz w:val="22"/>
                <w:szCs w:val="22"/>
              </w:rPr>
              <w:t>810</w:t>
            </w:r>
          </w:p>
        </w:tc>
        <w:tc>
          <w:tcPr>
            <w:tcW w:w="665" w:type="dxa"/>
            <w:shd w:val="clear" w:color="auto" w:fill="auto"/>
            <w:vAlign w:val="center"/>
          </w:tcPr>
          <w:p w14:paraId="5F608A9A" w14:textId="1BCB88FB"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372" w:type="dxa"/>
            <w:shd w:val="clear" w:color="auto" w:fill="auto"/>
            <w:vAlign w:val="center"/>
          </w:tcPr>
          <w:p w14:paraId="15B21B2D" w14:textId="6A52C997" w:rsidR="00D955C7" w:rsidRDefault="00D955C7" w:rsidP="00D955C7">
            <w:pPr>
              <w:spacing w:line="276" w:lineRule="auto"/>
              <w:jc w:val="center"/>
              <w:rPr>
                <w:rFonts w:ascii="Tahoma" w:hAnsi="Tahoma" w:cs="Tahoma"/>
              </w:rPr>
            </w:pPr>
            <w:r w:rsidRPr="00FE0EBE">
              <w:rPr>
                <w:rFonts w:ascii="Tahoma" w:hAnsi="Tahoma" w:cs="Tahoma"/>
                <w:color w:val="000000"/>
              </w:rPr>
              <w:t xml:space="preserve">BROMAZEPAM, DOSAGEM: 3 MG, FORMA FARMACÊUTICA: LIBERAÇÃO CONTROLADA. </w:t>
            </w:r>
            <w:r w:rsidRPr="00FE0EBE">
              <w:rPr>
                <w:rFonts w:ascii="Tahoma" w:hAnsi="Tahoma" w:cs="Tahoma"/>
                <w:i/>
                <w:iCs/>
                <w:color w:val="000000"/>
              </w:rPr>
              <w:t>Ação Judicial nº 0000937-49.2022.8.26.0160</w:t>
            </w:r>
          </w:p>
        </w:tc>
        <w:tc>
          <w:tcPr>
            <w:tcW w:w="905" w:type="dxa"/>
            <w:tcBorders>
              <w:top w:val="single" w:sz="4" w:space="0" w:color="auto"/>
              <w:left w:val="single" w:sz="4" w:space="0" w:color="auto"/>
              <w:bottom w:val="single" w:sz="4" w:space="0" w:color="auto"/>
              <w:right w:val="single" w:sz="4" w:space="0" w:color="auto"/>
            </w:tcBorders>
            <w:vAlign w:val="center"/>
          </w:tcPr>
          <w:p w14:paraId="6CC95008"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2103613"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42F7316C" w14:textId="77777777" w:rsidR="00D955C7" w:rsidRDefault="00D955C7" w:rsidP="00D955C7">
            <w:pPr>
              <w:spacing w:line="276" w:lineRule="auto"/>
              <w:jc w:val="center"/>
              <w:rPr>
                <w:rFonts w:ascii="Tahoma" w:hAnsi="Tahoma" w:cs="Tahoma"/>
              </w:rPr>
            </w:pPr>
          </w:p>
        </w:tc>
      </w:tr>
      <w:tr w:rsidR="00D955C7" w14:paraId="39365D00" w14:textId="77777777" w:rsidTr="00C26B23">
        <w:trPr>
          <w:trHeight w:val="20"/>
          <w:jc w:val="center"/>
        </w:trPr>
        <w:tc>
          <w:tcPr>
            <w:tcW w:w="631" w:type="dxa"/>
            <w:shd w:val="clear" w:color="auto" w:fill="auto"/>
            <w:vAlign w:val="center"/>
          </w:tcPr>
          <w:p w14:paraId="656868C2" w14:textId="050C9FD8" w:rsidR="00D955C7" w:rsidRDefault="00D955C7" w:rsidP="00D955C7">
            <w:pPr>
              <w:spacing w:line="276" w:lineRule="auto"/>
              <w:jc w:val="center"/>
              <w:rPr>
                <w:rFonts w:ascii="Tahoma" w:hAnsi="Tahoma" w:cs="Tahoma"/>
              </w:rPr>
            </w:pPr>
            <w:r>
              <w:rPr>
                <w:rFonts w:ascii="Calibri" w:hAnsi="Calibri" w:cs="Calibri"/>
                <w:color w:val="000000"/>
                <w:sz w:val="22"/>
                <w:szCs w:val="22"/>
              </w:rPr>
              <w:t>03</w:t>
            </w:r>
          </w:p>
        </w:tc>
        <w:tc>
          <w:tcPr>
            <w:tcW w:w="856" w:type="dxa"/>
            <w:shd w:val="clear" w:color="auto" w:fill="auto"/>
            <w:vAlign w:val="center"/>
          </w:tcPr>
          <w:p w14:paraId="7187C2D9" w14:textId="505CC9DB" w:rsidR="00D955C7" w:rsidRDefault="00D955C7" w:rsidP="00D955C7">
            <w:pPr>
              <w:spacing w:line="276" w:lineRule="auto"/>
              <w:jc w:val="center"/>
              <w:rPr>
                <w:rFonts w:ascii="Tahoma" w:hAnsi="Tahoma" w:cs="Tahoma"/>
              </w:rPr>
            </w:pPr>
            <w:r>
              <w:rPr>
                <w:rFonts w:ascii="Calibri" w:hAnsi="Calibri" w:cs="Calibri"/>
                <w:color w:val="000000"/>
                <w:sz w:val="22"/>
                <w:szCs w:val="22"/>
              </w:rPr>
              <w:t>27</w:t>
            </w:r>
          </w:p>
        </w:tc>
        <w:tc>
          <w:tcPr>
            <w:tcW w:w="665" w:type="dxa"/>
            <w:shd w:val="clear" w:color="auto" w:fill="auto"/>
            <w:vAlign w:val="center"/>
          </w:tcPr>
          <w:p w14:paraId="004B0003" w14:textId="12B8ACBB" w:rsidR="00D955C7" w:rsidRDefault="00D955C7" w:rsidP="00D955C7">
            <w:pPr>
              <w:spacing w:line="276" w:lineRule="auto"/>
              <w:jc w:val="center"/>
              <w:rPr>
                <w:rFonts w:ascii="Tahoma" w:hAnsi="Tahoma" w:cs="Tahoma"/>
              </w:rPr>
            </w:pPr>
            <w:r>
              <w:rPr>
                <w:rFonts w:ascii="Calibri" w:hAnsi="Calibri" w:cs="Calibri"/>
                <w:color w:val="000000"/>
                <w:sz w:val="22"/>
                <w:szCs w:val="22"/>
              </w:rPr>
              <w:t>FR</w:t>
            </w:r>
          </w:p>
        </w:tc>
        <w:tc>
          <w:tcPr>
            <w:tcW w:w="4372" w:type="dxa"/>
            <w:shd w:val="clear" w:color="auto" w:fill="auto"/>
            <w:vAlign w:val="center"/>
          </w:tcPr>
          <w:p w14:paraId="584C2C42" w14:textId="51C73110" w:rsidR="00D955C7" w:rsidRDefault="00D955C7" w:rsidP="00D955C7">
            <w:pPr>
              <w:spacing w:line="276" w:lineRule="auto"/>
              <w:jc w:val="center"/>
              <w:rPr>
                <w:rFonts w:ascii="Tahoma" w:hAnsi="Tahoma" w:cs="Tahoma"/>
              </w:rPr>
            </w:pPr>
            <w:r w:rsidRPr="00FE0EBE">
              <w:rPr>
                <w:rFonts w:ascii="Tahoma" w:hAnsi="Tahoma" w:cs="Tahoma"/>
                <w:color w:val="000000"/>
              </w:rPr>
              <w:t xml:space="preserve">BUDESONIDA SPRAY NASAL 100MCG COM 100 DOSES. </w:t>
            </w:r>
            <w:r w:rsidRPr="00FE0EBE">
              <w:rPr>
                <w:rFonts w:ascii="Tahoma" w:hAnsi="Tahoma" w:cs="Tahoma"/>
                <w:i/>
                <w:iCs/>
                <w:color w:val="000000"/>
              </w:rPr>
              <w:t>Ação Judicial nº</w:t>
            </w:r>
            <w:r w:rsidRPr="00FE0EBE">
              <w:rPr>
                <w:rFonts w:ascii="Tahoma" w:hAnsi="Tahoma" w:cs="Tahoma"/>
              </w:rPr>
              <w:t xml:space="preserve"> </w:t>
            </w:r>
            <w:r w:rsidRPr="00FE0EBE">
              <w:rPr>
                <w:rFonts w:ascii="Tahoma" w:hAnsi="Tahoma" w:cs="Tahoma"/>
                <w:i/>
                <w:iCs/>
                <w:color w:val="000000"/>
              </w:rPr>
              <w:t>160.01.2011.001946-1</w:t>
            </w:r>
            <w:r>
              <w:rPr>
                <w:rFonts w:ascii="Tahoma" w:hAnsi="Tahoma" w:cs="Tahoma"/>
                <w:i/>
                <w:iCs/>
                <w:color w:val="000000"/>
              </w:rPr>
              <w:t xml:space="preserve">. </w:t>
            </w:r>
            <w:r w:rsidRPr="00FE0EBE">
              <w:rPr>
                <w:rFonts w:ascii="Tahoma" w:hAnsi="Tahoma" w:cs="Tahoma"/>
                <w:i/>
                <w:iCs/>
                <w:color w:val="000000"/>
              </w:rPr>
              <w:t>Necessário ser da marca "NOWX", conforme carta médica em anexo.</w:t>
            </w:r>
          </w:p>
        </w:tc>
        <w:tc>
          <w:tcPr>
            <w:tcW w:w="905" w:type="dxa"/>
            <w:tcBorders>
              <w:top w:val="single" w:sz="4" w:space="0" w:color="auto"/>
              <w:left w:val="single" w:sz="4" w:space="0" w:color="auto"/>
              <w:bottom w:val="single" w:sz="4" w:space="0" w:color="auto"/>
              <w:right w:val="single" w:sz="4" w:space="0" w:color="auto"/>
            </w:tcBorders>
            <w:vAlign w:val="center"/>
          </w:tcPr>
          <w:p w14:paraId="7D4AD084"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3A2E5FCC"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201DFB17" w14:textId="77777777" w:rsidR="00D955C7" w:rsidRDefault="00D955C7" w:rsidP="00D955C7">
            <w:pPr>
              <w:spacing w:line="276" w:lineRule="auto"/>
              <w:jc w:val="center"/>
              <w:rPr>
                <w:rFonts w:ascii="Tahoma" w:hAnsi="Tahoma" w:cs="Tahoma"/>
              </w:rPr>
            </w:pPr>
          </w:p>
        </w:tc>
      </w:tr>
      <w:tr w:rsidR="00D955C7" w14:paraId="7BEA704D" w14:textId="77777777" w:rsidTr="00C26B23">
        <w:trPr>
          <w:trHeight w:val="20"/>
          <w:jc w:val="center"/>
        </w:trPr>
        <w:tc>
          <w:tcPr>
            <w:tcW w:w="631" w:type="dxa"/>
            <w:shd w:val="clear" w:color="auto" w:fill="auto"/>
            <w:vAlign w:val="center"/>
          </w:tcPr>
          <w:p w14:paraId="759A92F4" w14:textId="61B21651" w:rsidR="00D955C7" w:rsidRDefault="00D955C7" w:rsidP="00D955C7">
            <w:pPr>
              <w:spacing w:line="276" w:lineRule="auto"/>
              <w:jc w:val="center"/>
              <w:rPr>
                <w:rFonts w:ascii="Tahoma" w:hAnsi="Tahoma" w:cs="Tahoma"/>
              </w:rPr>
            </w:pPr>
            <w:r>
              <w:rPr>
                <w:rFonts w:ascii="Calibri" w:hAnsi="Calibri" w:cs="Calibri"/>
                <w:color w:val="000000"/>
                <w:sz w:val="22"/>
                <w:szCs w:val="22"/>
              </w:rPr>
              <w:t>04</w:t>
            </w:r>
          </w:p>
        </w:tc>
        <w:tc>
          <w:tcPr>
            <w:tcW w:w="856" w:type="dxa"/>
            <w:shd w:val="clear" w:color="auto" w:fill="auto"/>
            <w:vAlign w:val="center"/>
          </w:tcPr>
          <w:p w14:paraId="46047F32" w14:textId="080F03A9" w:rsidR="00D955C7" w:rsidRDefault="00D955C7" w:rsidP="00D955C7">
            <w:pPr>
              <w:spacing w:line="276" w:lineRule="auto"/>
              <w:jc w:val="center"/>
              <w:rPr>
                <w:rFonts w:ascii="Tahoma" w:hAnsi="Tahoma" w:cs="Tahoma"/>
              </w:rPr>
            </w:pPr>
            <w:r>
              <w:rPr>
                <w:rFonts w:ascii="Calibri" w:hAnsi="Calibri" w:cs="Calibri"/>
                <w:color w:val="000000"/>
                <w:sz w:val="22"/>
                <w:szCs w:val="22"/>
              </w:rPr>
              <w:t>14</w:t>
            </w:r>
          </w:p>
        </w:tc>
        <w:tc>
          <w:tcPr>
            <w:tcW w:w="665" w:type="dxa"/>
            <w:shd w:val="clear" w:color="auto" w:fill="auto"/>
            <w:vAlign w:val="center"/>
          </w:tcPr>
          <w:p w14:paraId="35907203" w14:textId="430C22E4" w:rsidR="00D955C7" w:rsidRDefault="00D955C7" w:rsidP="00D955C7">
            <w:pPr>
              <w:spacing w:line="276" w:lineRule="auto"/>
              <w:jc w:val="center"/>
              <w:rPr>
                <w:rFonts w:ascii="Tahoma" w:hAnsi="Tahoma" w:cs="Tahoma"/>
              </w:rPr>
            </w:pPr>
            <w:r>
              <w:rPr>
                <w:rFonts w:ascii="Calibri" w:hAnsi="Calibri" w:cs="Calibri"/>
                <w:color w:val="000000"/>
                <w:sz w:val="22"/>
                <w:szCs w:val="22"/>
              </w:rPr>
              <w:t>FR</w:t>
            </w:r>
          </w:p>
        </w:tc>
        <w:tc>
          <w:tcPr>
            <w:tcW w:w="4372" w:type="dxa"/>
            <w:shd w:val="clear" w:color="auto" w:fill="auto"/>
            <w:vAlign w:val="center"/>
          </w:tcPr>
          <w:p w14:paraId="0172B68F" w14:textId="43A35D05" w:rsidR="00D955C7" w:rsidRDefault="00D955C7" w:rsidP="00D955C7">
            <w:pPr>
              <w:spacing w:line="276" w:lineRule="auto"/>
              <w:jc w:val="center"/>
              <w:rPr>
                <w:rFonts w:ascii="Tahoma" w:hAnsi="Tahoma" w:cs="Tahoma"/>
              </w:rPr>
            </w:pPr>
            <w:r w:rsidRPr="00FE0EBE">
              <w:rPr>
                <w:rFonts w:ascii="Tahoma" w:hAnsi="Tahoma" w:cs="Tahoma"/>
                <w:color w:val="000000"/>
              </w:rPr>
              <w:t xml:space="preserve">CANABIDIOL 50MG/ML FRASCO COM 30ML. </w:t>
            </w:r>
            <w:r w:rsidRPr="00FE0EBE">
              <w:rPr>
                <w:rFonts w:ascii="Tahoma" w:hAnsi="Tahoma" w:cs="Tahoma"/>
                <w:i/>
                <w:iCs/>
                <w:color w:val="000000"/>
              </w:rPr>
              <w:t>Ação Judicial nº 0000810-14.2022.8.26.0160</w:t>
            </w:r>
          </w:p>
        </w:tc>
        <w:tc>
          <w:tcPr>
            <w:tcW w:w="905" w:type="dxa"/>
            <w:tcBorders>
              <w:top w:val="single" w:sz="4" w:space="0" w:color="auto"/>
              <w:left w:val="single" w:sz="4" w:space="0" w:color="auto"/>
              <w:bottom w:val="single" w:sz="4" w:space="0" w:color="auto"/>
              <w:right w:val="single" w:sz="4" w:space="0" w:color="auto"/>
            </w:tcBorders>
            <w:vAlign w:val="center"/>
          </w:tcPr>
          <w:p w14:paraId="28D23AC8"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2425D24A"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5A0138BC" w14:textId="77777777" w:rsidR="00D955C7" w:rsidRDefault="00D955C7" w:rsidP="00D955C7">
            <w:pPr>
              <w:spacing w:line="276" w:lineRule="auto"/>
              <w:jc w:val="center"/>
              <w:rPr>
                <w:rFonts w:ascii="Tahoma" w:hAnsi="Tahoma" w:cs="Tahoma"/>
              </w:rPr>
            </w:pPr>
          </w:p>
        </w:tc>
      </w:tr>
      <w:tr w:rsidR="00D955C7" w14:paraId="00101B2B" w14:textId="77777777" w:rsidTr="00C26B23">
        <w:trPr>
          <w:trHeight w:val="20"/>
          <w:jc w:val="center"/>
        </w:trPr>
        <w:tc>
          <w:tcPr>
            <w:tcW w:w="631" w:type="dxa"/>
            <w:shd w:val="clear" w:color="auto" w:fill="auto"/>
            <w:vAlign w:val="center"/>
          </w:tcPr>
          <w:p w14:paraId="6BE346FC" w14:textId="6D345AA3" w:rsidR="00D955C7" w:rsidRDefault="00D955C7" w:rsidP="00D955C7">
            <w:pPr>
              <w:spacing w:line="276" w:lineRule="auto"/>
              <w:jc w:val="center"/>
              <w:rPr>
                <w:rFonts w:ascii="Tahoma" w:hAnsi="Tahoma" w:cs="Tahoma"/>
              </w:rPr>
            </w:pPr>
            <w:r>
              <w:rPr>
                <w:rFonts w:ascii="Calibri" w:hAnsi="Calibri" w:cs="Calibri"/>
                <w:color w:val="000000"/>
                <w:sz w:val="22"/>
                <w:szCs w:val="22"/>
              </w:rPr>
              <w:t>05</w:t>
            </w:r>
          </w:p>
        </w:tc>
        <w:tc>
          <w:tcPr>
            <w:tcW w:w="856" w:type="dxa"/>
            <w:shd w:val="clear" w:color="auto" w:fill="auto"/>
            <w:vAlign w:val="center"/>
          </w:tcPr>
          <w:p w14:paraId="09272C0F" w14:textId="0C86068B" w:rsidR="00D955C7" w:rsidRDefault="00D955C7" w:rsidP="00D955C7">
            <w:pPr>
              <w:spacing w:line="276" w:lineRule="auto"/>
              <w:jc w:val="center"/>
              <w:rPr>
                <w:rFonts w:ascii="Tahoma" w:hAnsi="Tahoma" w:cs="Tahoma"/>
              </w:rPr>
            </w:pPr>
            <w:r>
              <w:rPr>
                <w:rFonts w:ascii="Calibri" w:hAnsi="Calibri" w:cs="Calibri"/>
                <w:color w:val="000000"/>
                <w:sz w:val="22"/>
                <w:szCs w:val="22"/>
              </w:rPr>
              <w:t>03</w:t>
            </w:r>
          </w:p>
        </w:tc>
        <w:tc>
          <w:tcPr>
            <w:tcW w:w="665" w:type="dxa"/>
            <w:shd w:val="clear" w:color="auto" w:fill="auto"/>
            <w:vAlign w:val="center"/>
          </w:tcPr>
          <w:p w14:paraId="3ED1EE53" w14:textId="0CB5C88F" w:rsidR="00D955C7" w:rsidRDefault="00D955C7" w:rsidP="00D955C7">
            <w:pPr>
              <w:spacing w:line="276" w:lineRule="auto"/>
              <w:jc w:val="center"/>
              <w:rPr>
                <w:rFonts w:ascii="Tahoma" w:hAnsi="Tahoma" w:cs="Tahoma"/>
              </w:rPr>
            </w:pPr>
            <w:r>
              <w:rPr>
                <w:rFonts w:ascii="Calibri" w:hAnsi="Calibri" w:cs="Calibri"/>
                <w:color w:val="000000"/>
                <w:sz w:val="22"/>
                <w:szCs w:val="22"/>
              </w:rPr>
              <w:t>AMP</w:t>
            </w:r>
          </w:p>
        </w:tc>
        <w:tc>
          <w:tcPr>
            <w:tcW w:w="4372" w:type="dxa"/>
            <w:shd w:val="clear" w:color="auto" w:fill="auto"/>
            <w:vAlign w:val="center"/>
          </w:tcPr>
          <w:p w14:paraId="16B0CCCF" w14:textId="34DBC30F" w:rsidR="00D955C7" w:rsidRDefault="00D955C7" w:rsidP="00D955C7">
            <w:pPr>
              <w:spacing w:line="276" w:lineRule="auto"/>
              <w:jc w:val="center"/>
              <w:rPr>
                <w:rFonts w:ascii="Tahoma" w:hAnsi="Tahoma" w:cs="Tahoma"/>
              </w:rPr>
            </w:pPr>
            <w:r w:rsidRPr="00FE0EBE">
              <w:rPr>
                <w:rFonts w:ascii="Tahoma" w:hAnsi="Tahoma" w:cs="Tahoma"/>
                <w:color w:val="000000"/>
              </w:rPr>
              <w:t xml:space="preserve">DENOSUMAB SOLUÇÃO INJETÁVEL 60MG SERINGA COM 1ML (PROLIA 60MG). </w:t>
            </w:r>
            <w:r w:rsidRPr="00FE0EBE">
              <w:rPr>
                <w:rFonts w:ascii="Tahoma" w:hAnsi="Tahoma" w:cs="Tahoma"/>
                <w:i/>
                <w:iCs/>
                <w:color w:val="000000"/>
              </w:rPr>
              <w:t>Ação Judicial nº 1000524-19.2022.8.26.0160</w:t>
            </w:r>
          </w:p>
        </w:tc>
        <w:tc>
          <w:tcPr>
            <w:tcW w:w="905" w:type="dxa"/>
            <w:tcBorders>
              <w:top w:val="single" w:sz="4" w:space="0" w:color="auto"/>
              <w:left w:val="single" w:sz="4" w:space="0" w:color="auto"/>
              <w:bottom w:val="single" w:sz="4" w:space="0" w:color="auto"/>
              <w:right w:val="single" w:sz="4" w:space="0" w:color="auto"/>
            </w:tcBorders>
            <w:vAlign w:val="center"/>
          </w:tcPr>
          <w:p w14:paraId="17ADCED5"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1E48C9C"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37F2FE3C" w14:textId="77777777" w:rsidR="00D955C7" w:rsidRDefault="00D955C7" w:rsidP="00D955C7">
            <w:pPr>
              <w:spacing w:line="276" w:lineRule="auto"/>
              <w:jc w:val="center"/>
              <w:rPr>
                <w:rFonts w:ascii="Tahoma" w:hAnsi="Tahoma" w:cs="Tahoma"/>
              </w:rPr>
            </w:pPr>
          </w:p>
        </w:tc>
      </w:tr>
      <w:tr w:rsidR="00D955C7" w14:paraId="04D19BDC" w14:textId="77777777" w:rsidTr="00C26B23">
        <w:trPr>
          <w:trHeight w:val="20"/>
          <w:jc w:val="center"/>
        </w:trPr>
        <w:tc>
          <w:tcPr>
            <w:tcW w:w="631" w:type="dxa"/>
            <w:shd w:val="clear" w:color="auto" w:fill="auto"/>
            <w:vAlign w:val="center"/>
          </w:tcPr>
          <w:p w14:paraId="04EF0329" w14:textId="6DD6D742" w:rsidR="00D955C7" w:rsidRDefault="00D955C7" w:rsidP="00D955C7">
            <w:pPr>
              <w:spacing w:line="276" w:lineRule="auto"/>
              <w:jc w:val="center"/>
              <w:rPr>
                <w:rFonts w:ascii="Tahoma" w:hAnsi="Tahoma" w:cs="Tahoma"/>
              </w:rPr>
            </w:pPr>
            <w:r>
              <w:rPr>
                <w:rFonts w:ascii="Calibri" w:hAnsi="Calibri" w:cs="Calibri"/>
                <w:color w:val="000000"/>
                <w:sz w:val="22"/>
                <w:szCs w:val="22"/>
              </w:rPr>
              <w:t>06</w:t>
            </w:r>
          </w:p>
        </w:tc>
        <w:tc>
          <w:tcPr>
            <w:tcW w:w="856" w:type="dxa"/>
            <w:shd w:val="clear" w:color="auto" w:fill="auto"/>
            <w:vAlign w:val="center"/>
          </w:tcPr>
          <w:p w14:paraId="6058FAC2" w14:textId="660D03BF" w:rsidR="00D955C7" w:rsidRDefault="00D955C7" w:rsidP="00D955C7">
            <w:pPr>
              <w:spacing w:line="276" w:lineRule="auto"/>
              <w:jc w:val="center"/>
              <w:rPr>
                <w:rFonts w:ascii="Tahoma" w:hAnsi="Tahoma" w:cs="Tahoma"/>
              </w:rPr>
            </w:pPr>
            <w:r>
              <w:rPr>
                <w:rFonts w:ascii="Calibri" w:hAnsi="Calibri" w:cs="Calibri"/>
                <w:color w:val="000000"/>
                <w:sz w:val="22"/>
                <w:szCs w:val="22"/>
              </w:rPr>
              <w:t>03</w:t>
            </w:r>
          </w:p>
        </w:tc>
        <w:tc>
          <w:tcPr>
            <w:tcW w:w="665" w:type="dxa"/>
            <w:shd w:val="clear" w:color="auto" w:fill="auto"/>
            <w:vAlign w:val="center"/>
          </w:tcPr>
          <w:p w14:paraId="5098DB2E" w14:textId="1C55B17F" w:rsidR="00D955C7" w:rsidRDefault="00D955C7" w:rsidP="00D955C7">
            <w:pPr>
              <w:spacing w:line="276" w:lineRule="auto"/>
              <w:jc w:val="center"/>
              <w:rPr>
                <w:rFonts w:ascii="Tahoma" w:hAnsi="Tahoma" w:cs="Tahoma"/>
              </w:rPr>
            </w:pPr>
            <w:r>
              <w:rPr>
                <w:rFonts w:ascii="Calibri" w:hAnsi="Calibri" w:cs="Calibri"/>
                <w:color w:val="000000"/>
                <w:sz w:val="22"/>
                <w:szCs w:val="22"/>
              </w:rPr>
              <w:t>KIT</w:t>
            </w:r>
          </w:p>
        </w:tc>
        <w:tc>
          <w:tcPr>
            <w:tcW w:w="4372" w:type="dxa"/>
            <w:shd w:val="clear" w:color="auto" w:fill="auto"/>
            <w:vAlign w:val="center"/>
          </w:tcPr>
          <w:p w14:paraId="131D6142" w14:textId="1E871953" w:rsidR="00D955C7" w:rsidRDefault="00D955C7" w:rsidP="00D955C7">
            <w:pPr>
              <w:spacing w:line="276" w:lineRule="auto"/>
              <w:jc w:val="center"/>
              <w:rPr>
                <w:rFonts w:ascii="Tahoma" w:hAnsi="Tahoma" w:cs="Tahoma"/>
              </w:rPr>
            </w:pPr>
            <w:r w:rsidRPr="00FE0EBE">
              <w:rPr>
                <w:rFonts w:ascii="Tahoma" w:hAnsi="Tahoma" w:cs="Tahoma"/>
                <w:color w:val="000000"/>
              </w:rPr>
              <w:t xml:space="preserve">EPINEFRINA 0,30MG SOLUÇÃO INJETÁVEL COM 2 CANETAS DE ÚNICA APLICAÇÃO E 1 </w:t>
            </w:r>
            <w:r w:rsidRPr="00FE0EBE">
              <w:rPr>
                <w:rFonts w:ascii="Tahoma" w:hAnsi="Tahoma" w:cs="Tahoma"/>
                <w:color w:val="000000"/>
              </w:rPr>
              <w:lastRenderedPageBreak/>
              <w:t xml:space="preserve">CANETA TESTE. </w:t>
            </w:r>
            <w:r w:rsidRPr="00FE0EBE">
              <w:rPr>
                <w:rFonts w:ascii="Tahoma" w:hAnsi="Tahoma" w:cs="Tahoma"/>
                <w:i/>
                <w:iCs/>
                <w:color w:val="000000"/>
              </w:rPr>
              <w:t>Ação Judicial nº 001285-09.2018.8.26.0160 e Ação Judicial nº 0000871-74.2019.8.26.0160</w:t>
            </w:r>
          </w:p>
        </w:tc>
        <w:tc>
          <w:tcPr>
            <w:tcW w:w="905" w:type="dxa"/>
            <w:tcBorders>
              <w:top w:val="single" w:sz="4" w:space="0" w:color="auto"/>
              <w:left w:val="single" w:sz="4" w:space="0" w:color="auto"/>
              <w:bottom w:val="single" w:sz="4" w:space="0" w:color="auto"/>
              <w:right w:val="single" w:sz="4" w:space="0" w:color="auto"/>
            </w:tcBorders>
            <w:vAlign w:val="center"/>
          </w:tcPr>
          <w:p w14:paraId="6928E9E1"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61A152D3"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04F34CAF" w14:textId="77777777" w:rsidR="00D955C7" w:rsidRDefault="00D955C7" w:rsidP="00D955C7">
            <w:pPr>
              <w:spacing w:line="276" w:lineRule="auto"/>
              <w:jc w:val="center"/>
              <w:rPr>
                <w:rFonts w:ascii="Tahoma" w:hAnsi="Tahoma" w:cs="Tahoma"/>
              </w:rPr>
            </w:pPr>
          </w:p>
        </w:tc>
      </w:tr>
      <w:tr w:rsidR="00D955C7" w14:paraId="66FC646D" w14:textId="77777777" w:rsidTr="00C26B23">
        <w:trPr>
          <w:trHeight w:val="20"/>
          <w:jc w:val="center"/>
        </w:trPr>
        <w:tc>
          <w:tcPr>
            <w:tcW w:w="631" w:type="dxa"/>
            <w:shd w:val="clear" w:color="auto" w:fill="auto"/>
            <w:vAlign w:val="center"/>
          </w:tcPr>
          <w:p w14:paraId="785508EE" w14:textId="3FE343DE" w:rsidR="00D955C7" w:rsidRDefault="00D955C7" w:rsidP="00D955C7">
            <w:pPr>
              <w:spacing w:line="276" w:lineRule="auto"/>
              <w:jc w:val="center"/>
              <w:rPr>
                <w:rFonts w:ascii="Tahoma" w:hAnsi="Tahoma" w:cs="Tahoma"/>
              </w:rPr>
            </w:pPr>
            <w:r>
              <w:rPr>
                <w:rFonts w:ascii="Calibri" w:hAnsi="Calibri" w:cs="Calibri"/>
                <w:color w:val="000000"/>
                <w:sz w:val="22"/>
                <w:szCs w:val="22"/>
              </w:rPr>
              <w:t>07</w:t>
            </w:r>
          </w:p>
        </w:tc>
        <w:tc>
          <w:tcPr>
            <w:tcW w:w="856" w:type="dxa"/>
            <w:shd w:val="clear" w:color="auto" w:fill="auto"/>
            <w:vAlign w:val="center"/>
          </w:tcPr>
          <w:p w14:paraId="714493A2" w14:textId="0CAF76C4" w:rsidR="00D955C7" w:rsidRDefault="00D955C7" w:rsidP="00D955C7">
            <w:pPr>
              <w:spacing w:line="276" w:lineRule="auto"/>
              <w:jc w:val="center"/>
              <w:rPr>
                <w:rFonts w:ascii="Tahoma" w:hAnsi="Tahoma" w:cs="Tahoma"/>
              </w:rPr>
            </w:pPr>
            <w:r>
              <w:rPr>
                <w:rFonts w:ascii="Calibri" w:hAnsi="Calibri" w:cs="Calibri"/>
                <w:color w:val="000000"/>
                <w:sz w:val="22"/>
                <w:szCs w:val="22"/>
              </w:rPr>
              <w:t>405</w:t>
            </w:r>
          </w:p>
        </w:tc>
        <w:tc>
          <w:tcPr>
            <w:tcW w:w="665" w:type="dxa"/>
            <w:shd w:val="clear" w:color="auto" w:fill="auto"/>
            <w:vAlign w:val="center"/>
          </w:tcPr>
          <w:p w14:paraId="6EE0B3BF" w14:textId="426BEBE2"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372" w:type="dxa"/>
            <w:shd w:val="clear" w:color="auto" w:fill="auto"/>
            <w:vAlign w:val="center"/>
          </w:tcPr>
          <w:p w14:paraId="3D5C9701" w14:textId="41451D29" w:rsidR="00D955C7" w:rsidRDefault="00D955C7" w:rsidP="00D955C7">
            <w:pPr>
              <w:spacing w:line="276" w:lineRule="auto"/>
              <w:jc w:val="center"/>
              <w:rPr>
                <w:rFonts w:ascii="Tahoma" w:hAnsi="Tahoma" w:cs="Tahoma"/>
              </w:rPr>
            </w:pPr>
            <w:r w:rsidRPr="00FE0EBE">
              <w:rPr>
                <w:rFonts w:ascii="Tahoma" w:hAnsi="Tahoma" w:cs="Tahoma"/>
                <w:color w:val="000000"/>
              </w:rPr>
              <w:t>ESPIRONOLACTONA, DOSAGEM: 25 MG</w:t>
            </w:r>
            <w:r>
              <w:rPr>
                <w:rFonts w:ascii="Tahoma" w:hAnsi="Tahoma" w:cs="Tahoma"/>
                <w:color w:val="000000"/>
              </w:rPr>
              <w:t xml:space="preserve">. </w:t>
            </w:r>
            <w:r w:rsidRPr="00FE0EBE">
              <w:rPr>
                <w:rFonts w:ascii="Tahoma" w:hAnsi="Tahoma" w:cs="Tahoma"/>
                <w:i/>
                <w:iCs/>
                <w:color w:val="000000"/>
              </w:rPr>
              <w:t>Ação Judicial nº</w:t>
            </w:r>
            <w:r>
              <w:rPr>
                <w:rFonts w:ascii="Tahoma" w:hAnsi="Tahoma" w:cs="Tahoma"/>
                <w:i/>
                <w:iCs/>
                <w:color w:val="000000"/>
              </w:rPr>
              <w:t xml:space="preserve"> </w:t>
            </w:r>
            <w:r w:rsidRPr="00FE0EBE">
              <w:rPr>
                <w:rFonts w:ascii="Tahoma" w:hAnsi="Tahoma" w:cs="Tahoma"/>
                <w:i/>
                <w:iCs/>
                <w:color w:val="000000"/>
              </w:rPr>
              <w:t>0000088-82.2019.8.26.0160</w:t>
            </w:r>
          </w:p>
        </w:tc>
        <w:tc>
          <w:tcPr>
            <w:tcW w:w="905" w:type="dxa"/>
            <w:tcBorders>
              <w:top w:val="single" w:sz="4" w:space="0" w:color="auto"/>
              <w:left w:val="single" w:sz="4" w:space="0" w:color="auto"/>
              <w:bottom w:val="single" w:sz="4" w:space="0" w:color="auto"/>
              <w:right w:val="single" w:sz="4" w:space="0" w:color="auto"/>
            </w:tcBorders>
            <w:vAlign w:val="center"/>
          </w:tcPr>
          <w:p w14:paraId="2419DB81"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0F06AB0C"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0DDCB445" w14:textId="77777777" w:rsidR="00D955C7" w:rsidRDefault="00D955C7" w:rsidP="00D955C7">
            <w:pPr>
              <w:spacing w:line="276" w:lineRule="auto"/>
              <w:jc w:val="center"/>
              <w:rPr>
                <w:rFonts w:ascii="Tahoma" w:hAnsi="Tahoma" w:cs="Tahoma"/>
              </w:rPr>
            </w:pPr>
          </w:p>
        </w:tc>
      </w:tr>
      <w:tr w:rsidR="00D955C7" w14:paraId="31CC895B" w14:textId="77777777" w:rsidTr="00C26B23">
        <w:trPr>
          <w:trHeight w:val="20"/>
          <w:jc w:val="center"/>
        </w:trPr>
        <w:tc>
          <w:tcPr>
            <w:tcW w:w="631" w:type="dxa"/>
            <w:shd w:val="clear" w:color="auto" w:fill="auto"/>
            <w:vAlign w:val="center"/>
          </w:tcPr>
          <w:p w14:paraId="7BA58DA0" w14:textId="137C827E" w:rsidR="00D955C7" w:rsidRDefault="00D955C7" w:rsidP="00D955C7">
            <w:pPr>
              <w:spacing w:line="276" w:lineRule="auto"/>
              <w:jc w:val="center"/>
              <w:rPr>
                <w:rFonts w:ascii="Tahoma" w:hAnsi="Tahoma" w:cs="Tahoma"/>
              </w:rPr>
            </w:pPr>
            <w:r>
              <w:rPr>
                <w:rFonts w:ascii="Calibri" w:hAnsi="Calibri" w:cs="Calibri"/>
                <w:color w:val="000000"/>
                <w:sz w:val="22"/>
                <w:szCs w:val="22"/>
              </w:rPr>
              <w:t>08</w:t>
            </w:r>
          </w:p>
        </w:tc>
        <w:tc>
          <w:tcPr>
            <w:tcW w:w="856" w:type="dxa"/>
            <w:shd w:val="clear" w:color="auto" w:fill="auto"/>
            <w:vAlign w:val="center"/>
          </w:tcPr>
          <w:p w14:paraId="19371FC6" w14:textId="2AA6D206" w:rsidR="00D955C7" w:rsidRDefault="00D955C7" w:rsidP="00D955C7">
            <w:pPr>
              <w:spacing w:line="276" w:lineRule="auto"/>
              <w:jc w:val="center"/>
              <w:rPr>
                <w:rFonts w:ascii="Tahoma" w:hAnsi="Tahoma" w:cs="Tahoma"/>
              </w:rPr>
            </w:pPr>
            <w:r>
              <w:rPr>
                <w:rFonts w:ascii="Calibri" w:hAnsi="Calibri" w:cs="Calibri"/>
                <w:color w:val="000000"/>
                <w:sz w:val="22"/>
                <w:szCs w:val="22"/>
              </w:rPr>
              <w:t>540</w:t>
            </w:r>
          </w:p>
        </w:tc>
        <w:tc>
          <w:tcPr>
            <w:tcW w:w="665" w:type="dxa"/>
            <w:shd w:val="clear" w:color="auto" w:fill="auto"/>
            <w:vAlign w:val="center"/>
          </w:tcPr>
          <w:p w14:paraId="72CAB117" w14:textId="5CD3F723" w:rsidR="00D955C7" w:rsidRDefault="00D955C7" w:rsidP="00D955C7">
            <w:pPr>
              <w:spacing w:line="276" w:lineRule="auto"/>
              <w:jc w:val="center"/>
              <w:rPr>
                <w:rFonts w:ascii="Tahoma" w:hAnsi="Tahoma" w:cs="Tahoma"/>
              </w:rPr>
            </w:pPr>
            <w:r>
              <w:rPr>
                <w:rFonts w:ascii="Calibri" w:hAnsi="Calibri" w:cs="Calibri"/>
                <w:color w:val="000000"/>
                <w:sz w:val="22"/>
                <w:szCs w:val="22"/>
              </w:rPr>
              <w:t>UND</w:t>
            </w:r>
          </w:p>
        </w:tc>
        <w:tc>
          <w:tcPr>
            <w:tcW w:w="4372" w:type="dxa"/>
            <w:shd w:val="clear" w:color="auto" w:fill="auto"/>
            <w:vAlign w:val="center"/>
          </w:tcPr>
          <w:p w14:paraId="64F8A81A" w14:textId="4ABCD414" w:rsidR="00D955C7" w:rsidRDefault="00D955C7" w:rsidP="00D955C7">
            <w:pPr>
              <w:spacing w:line="276" w:lineRule="auto"/>
              <w:jc w:val="center"/>
              <w:rPr>
                <w:rFonts w:ascii="Tahoma" w:hAnsi="Tahoma" w:cs="Tahoma"/>
              </w:rPr>
            </w:pPr>
            <w:r w:rsidRPr="00FE0EBE">
              <w:rPr>
                <w:rFonts w:ascii="Tahoma" w:hAnsi="Tahoma" w:cs="Tahoma"/>
                <w:color w:val="000000"/>
              </w:rPr>
              <w:t>ESTRADIOL, CONCENTRAÇÃO: 1 MG/G, FORMA FARMACÊUTICA: GEL 28 SACHES COM 1 GR CADA</w:t>
            </w:r>
            <w:r>
              <w:rPr>
                <w:rFonts w:ascii="Tahoma" w:hAnsi="Tahoma" w:cs="Tahoma"/>
                <w:color w:val="000000"/>
              </w:rPr>
              <w:t xml:space="preserve">. </w:t>
            </w:r>
            <w:r w:rsidRPr="00FE0EBE">
              <w:rPr>
                <w:rFonts w:ascii="Tahoma" w:hAnsi="Tahoma" w:cs="Tahoma"/>
                <w:i/>
                <w:iCs/>
                <w:color w:val="000000"/>
              </w:rPr>
              <w:t>Ação Judicial nº</w:t>
            </w:r>
            <w:r>
              <w:rPr>
                <w:rFonts w:ascii="Tahoma" w:hAnsi="Tahoma" w:cs="Tahoma"/>
                <w:i/>
                <w:iCs/>
                <w:color w:val="000000"/>
              </w:rPr>
              <w:t xml:space="preserve"> </w:t>
            </w:r>
            <w:r w:rsidRPr="00FE0EBE">
              <w:rPr>
                <w:rFonts w:ascii="Tahoma" w:hAnsi="Tahoma" w:cs="Tahoma"/>
                <w:i/>
                <w:iCs/>
                <w:color w:val="000000"/>
              </w:rPr>
              <w:t>160.01.2012.0002773-9/000000-000</w:t>
            </w:r>
          </w:p>
        </w:tc>
        <w:tc>
          <w:tcPr>
            <w:tcW w:w="905" w:type="dxa"/>
            <w:tcBorders>
              <w:top w:val="single" w:sz="4" w:space="0" w:color="auto"/>
              <w:left w:val="single" w:sz="4" w:space="0" w:color="auto"/>
              <w:bottom w:val="single" w:sz="4" w:space="0" w:color="auto"/>
              <w:right w:val="single" w:sz="4" w:space="0" w:color="auto"/>
            </w:tcBorders>
            <w:vAlign w:val="center"/>
          </w:tcPr>
          <w:p w14:paraId="3255EB40"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252ECF1E"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0FCC75B6" w14:textId="77777777" w:rsidR="00D955C7" w:rsidRDefault="00D955C7" w:rsidP="00D955C7">
            <w:pPr>
              <w:spacing w:line="276" w:lineRule="auto"/>
              <w:jc w:val="center"/>
              <w:rPr>
                <w:rFonts w:ascii="Tahoma" w:hAnsi="Tahoma" w:cs="Tahoma"/>
              </w:rPr>
            </w:pPr>
          </w:p>
        </w:tc>
      </w:tr>
      <w:tr w:rsidR="00D955C7" w14:paraId="0D68F432" w14:textId="77777777" w:rsidTr="00C26B23">
        <w:trPr>
          <w:trHeight w:val="20"/>
          <w:jc w:val="center"/>
        </w:trPr>
        <w:tc>
          <w:tcPr>
            <w:tcW w:w="631" w:type="dxa"/>
            <w:shd w:val="clear" w:color="auto" w:fill="auto"/>
            <w:vAlign w:val="center"/>
          </w:tcPr>
          <w:p w14:paraId="0EBE316B" w14:textId="4920DF5A" w:rsidR="00D955C7" w:rsidRDefault="00D955C7" w:rsidP="00D955C7">
            <w:pPr>
              <w:spacing w:line="276" w:lineRule="auto"/>
              <w:jc w:val="center"/>
              <w:rPr>
                <w:rFonts w:ascii="Tahoma" w:hAnsi="Tahoma" w:cs="Tahoma"/>
              </w:rPr>
            </w:pPr>
            <w:r>
              <w:rPr>
                <w:rFonts w:ascii="Calibri" w:hAnsi="Calibri" w:cs="Calibri"/>
                <w:color w:val="000000"/>
                <w:sz w:val="22"/>
                <w:szCs w:val="22"/>
              </w:rPr>
              <w:t>09</w:t>
            </w:r>
          </w:p>
        </w:tc>
        <w:tc>
          <w:tcPr>
            <w:tcW w:w="856" w:type="dxa"/>
            <w:shd w:val="clear" w:color="auto" w:fill="auto"/>
            <w:vAlign w:val="center"/>
          </w:tcPr>
          <w:p w14:paraId="317A82AE" w14:textId="0D25629B" w:rsidR="00D955C7" w:rsidRDefault="00D955C7" w:rsidP="00D955C7">
            <w:pPr>
              <w:spacing w:line="276" w:lineRule="auto"/>
              <w:jc w:val="center"/>
              <w:rPr>
                <w:rFonts w:ascii="Tahoma" w:hAnsi="Tahoma" w:cs="Tahoma"/>
              </w:rPr>
            </w:pPr>
            <w:r>
              <w:rPr>
                <w:rFonts w:ascii="Calibri" w:hAnsi="Calibri" w:cs="Calibri"/>
                <w:color w:val="000000"/>
                <w:sz w:val="22"/>
                <w:szCs w:val="22"/>
              </w:rPr>
              <w:t>44</w:t>
            </w:r>
          </w:p>
        </w:tc>
        <w:tc>
          <w:tcPr>
            <w:tcW w:w="665" w:type="dxa"/>
            <w:shd w:val="clear" w:color="auto" w:fill="auto"/>
            <w:vAlign w:val="center"/>
          </w:tcPr>
          <w:p w14:paraId="43F41884" w14:textId="6E447ECA" w:rsidR="00D955C7" w:rsidRDefault="00D955C7" w:rsidP="00D955C7">
            <w:pPr>
              <w:spacing w:line="276" w:lineRule="auto"/>
              <w:jc w:val="center"/>
              <w:rPr>
                <w:rFonts w:ascii="Tahoma" w:hAnsi="Tahoma" w:cs="Tahoma"/>
              </w:rPr>
            </w:pPr>
            <w:r>
              <w:rPr>
                <w:rFonts w:ascii="Calibri" w:hAnsi="Calibri" w:cs="Calibri"/>
                <w:color w:val="000000"/>
                <w:sz w:val="22"/>
                <w:szCs w:val="22"/>
              </w:rPr>
              <w:t>AMP</w:t>
            </w:r>
          </w:p>
        </w:tc>
        <w:tc>
          <w:tcPr>
            <w:tcW w:w="4372" w:type="dxa"/>
            <w:shd w:val="clear" w:color="auto" w:fill="auto"/>
            <w:vAlign w:val="center"/>
          </w:tcPr>
          <w:p w14:paraId="065D487D" w14:textId="54C10B36" w:rsidR="00D955C7" w:rsidRDefault="00D955C7" w:rsidP="00D955C7">
            <w:pPr>
              <w:spacing w:line="276" w:lineRule="auto"/>
              <w:jc w:val="center"/>
              <w:rPr>
                <w:rFonts w:ascii="Tahoma" w:hAnsi="Tahoma" w:cs="Tahoma"/>
              </w:rPr>
            </w:pPr>
            <w:r w:rsidRPr="00FE0EBE">
              <w:rPr>
                <w:rFonts w:ascii="Tahoma" w:hAnsi="Tahoma" w:cs="Tahoma"/>
                <w:color w:val="000000"/>
              </w:rPr>
              <w:t>ETANERCEPTE 50 MG (EMBREL)</w:t>
            </w:r>
            <w:r>
              <w:rPr>
                <w:rFonts w:ascii="Tahoma" w:hAnsi="Tahoma" w:cs="Tahoma"/>
                <w:color w:val="000000"/>
              </w:rPr>
              <w:t xml:space="preserve">. </w:t>
            </w:r>
            <w:r w:rsidRPr="00FE0EBE">
              <w:rPr>
                <w:rFonts w:ascii="Tahoma" w:hAnsi="Tahoma" w:cs="Tahoma"/>
                <w:i/>
                <w:iCs/>
                <w:color w:val="000000"/>
              </w:rPr>
              <w:t>Ação Judicial nº</w:t>
            </w:r>
            <w:r>
              <w:t xml:space="preserve"> </w:t>
            </w:r>
            <w:r w:rsidRPr="00FE0EBE">
              <w:rPr>
                <w:rFonts w:ascii="Tahoma" w:hAnsi="Tahoma" w:cs="Tahoma"/>
                <w:i/>
                <w:iCs/>
                <w:color w:val="000000"/>
              </w:rPr>
              <w:t>0160.01.2009.001462-9/000000-000</w:t>
            </w:r>
          </w:p>
        </w:tc>
        <w:tc>
          <w:tcPr>
            <w:tcW w:w="905" w:type="dxa"/>
            <w:tcBorders>
              <w:top w:val="single" w:sz="4" w:space="0" w:color="auto"/>
              <w:left w:val="single" w:sz="4" w:space="0" w:color="auto"/>
              <w:bottom w:val="single" w:sz="4" w:space="0" w:color="auto"/>
              <w:right w:val="single" w:sz="4" w:space="0" w:color="auto"/>
            </w:tcBorders>
            <w:vAlign w:val="center"/>
          </w:tcPr>
          <w:p w14:paraId="43B2904B"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34565F85"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709B35B9" w14:textId="77777777" w:rsidR="00D955C7" w:rsidRDefault="00D955C7" w:rsidP="00D955C7">
            <w:pPr>
              <w:spacing w:line="276" w:lineRule="auto"/>
              <w:jc w:val="center"/>
              <w:rPr>
                <w:rFonts w:ascii="Tahoma" w:hAnsi="Tahoma" w:cs="Tahoma"/>
              </w:rPr>
            </w:pPr>
          </w:p>
        </w:tc>
      </w:tr>
      <w:tr w:rsidR="00D955C7" w14:paraId="59CEA6E8" w14:textId="77777777" w:rsidTr="00C26B23">
        <w:trPr>
          <w:trHeight w:val="20"/>
          <w:jc w:val="center"/>
        </w:trPr>
        <w:tc>
          <w:tcPr>
            <w:tcW w:w="631" w:type="dxa"/>
            <w:shd w:val="clear" w:color="auto" w:fill="auto"/>
            <w:vAlign w:val="center"/>
          </w:tcPr>
          <w:p w14:paraId="0E6CCA8E" w14:textId="0CD7EBF7" w:rsidR="00D955C7" w:rsidRDefault="00D955C7" w:rsidP="00D955C7">
            <w:pPr>
              <w:spacing w:line="276" w:lineRule="auto"/>
              <w:jc w:val="center"/>
              <w:rPr>
                <w:rFonts w:ascii="Tahoma" w:hAnsi="Tahoma" w:cs="Tahoma"/>
              </w:rPr>
            </w:pPr>
            <w:r>
              <w:rPr>
                <w:rFonts w:ascii="Calibri" w:hAnsi="Calibri" w:cs="Calibri"/>
                <w:color w:val="000000"/>
                <w:sz w:val="22"/>
                <w:szCs w:val="22"/>
              </w:rPr>
              <w:t>10</w:t>
            </w:r>
          </w:p>
        </w:tc>
        <w:tc>
          <w:tcPr>
            <w:tcW w:w="856" w:type="dxa"/>
            <w:shd w:val="clear" w:color="auto" w:fill="auto"/>
            <w:vAlign w:val="center"/>
          </w:tcPr>
          <w:p w14:paraId="7EA35963" w14:textId="528411EF" w:rsidR="00D955C7" w:rsidRDefault="00D955C7" w:rsidP="00D955C7">
            <w:pPr>
              <w:spacing w:line="276" w:lineRule="auto"/>
              <w:jc w:val="center"/>
              <w:rPr>
                <w:rFonts w:ascii="Tahoma" w:hAnsi="Tahoma" w:cs="Tahoma"/>
              </w:rPr>
            </w:pPr>
            <w:r>
              <w:rPr>
                <w:rFonts w:ascii="Calibri" w:hAnsi="Calibri" w:cs="Calibri"/>
                <w:color w:val="000000"/>
                <w:sz w:val="22"/>
                <w:szCs w:val="22"/>
              </w:rPr>
              <w:t>54</w:t>
            </w:r>
          </w:p>
        </w:tc>
        <w:tc>
          <w:tcPr>
            <w:tcW w:w="665" w:type="dxa"/>
            <w:shd w:val="clear" w:color="auto" w:fill="auto"/>
            <w:vAlign w:val="center"/>
          </w:tcPr>
          <w:p w14:paraId="5BA926D2" w14:textId="2FB0E84C" w:rsidR="00D955C7" w:rsidRDefault="00D955C7" w:rsidP="00D955C7">
            <w:pPr>
              <w:spacing w:line="276" w:lineRule="auto"/>
              <w:jc w:val="center"/>
              <w:rPr>
                <w:rFonts w:ascii="Tahoma" w:hAnsi="Tahoma" w:cs="Tahoma"/>
              </w:rPr>
            </w:pPr>
            <w:r>
              <w:rPr>
                <w:rFonts w:ascii="Calibri" w:hAnsi="Calibri" w:cs="Calibri"/>
                <w:color w:val="000000"/>
                <w:sz w:val="22"/>
                <w:szCs w:val="22"/>
              </w:rPr>
              <w:t>UND</w:t>
            </w:r>
          </w:p>
        </w:tc>
        <w:tc>
          <w:tcPr>
            <w:tcW w:w="4372" w:type="dxa"/>
            <w:shd w:val="clear" w:color="auto" w:fill="auto"/>
            <w:vAlign w:val="center"/>
          </w:tcPr>
          <w:p w14:paraId="034329DF" w14:textId="30CC89B8" w:rsidR="00D955C7" w:rsidRDefault="00D955C7" w:rsidP="00D955C7">
            <w:pPr>
              <w:spacing w:line="276" w:lineRule="auto"/>
              <w:jc w:val="center"/>
              <w:rPr>
                <w:rFonts w:ascii="Tahoma" w:hAnsi="Tahoma" w:cs="Tahoma"/>
              </w:rPr>
            </w:pPr>
            <w:r w:rsidRPr="00FE0EBE">
              <w:rPr>
                <w:rFonts w:ascii="Tahoma" w:hAnsi="Tahoma" w:cs="Tahoma"/>
                <w:color w:val="000000"/>
              </w:rPr>
              <w:t>INSULINA GLULISINA FRASCO 3 ML REFIL PARA CANETA</w:t>
            </w:r>
            <w:r>
              <w:rPr>
                <w:rFonts w:ascii="Tahoma" w:hAnsi="Tahoma" w:cs="Tahoma"/>
                <w:color w:val="000000"/>
              </w:rPr>
              <w:t xml:space="preserve">. </w:t>
            </w:r>
            <w:r w:rsidRPr="00FE0EBE">
              <w:rPr>
                <w:rFonts w:ascii="Tahoma" w:hAnsi="Tahoma" w:cs="Tahoma"/>
                <w:i/>
                <w:iCs/>
                <w:color w:val="000000"/>
              </w:rPr>
              <w:t>Ação Judicial nº</w:t>
            </w:r>
            <w:r>
              <w:t xml:space="preserve"> </w:t>
            </w:r>
            <w:r w:rsidRPr="00FE0EBE">
              <w:rPr>
                <w:rFonts w:ascii="Tahoma" w:hAnsi="Tahoma" w:cs="Tahoma"/>
                <w:i/>
                <w:iCs/>
                <w:color w:val="000000"/>
              </w:rPr>
              <w:t>1000877-35.2017.8.26.0160</w:t>
            </w:r>
          </w:p>
        </w:tc>
        <w:tc>
          <w:tcPr>
            <w:tcW w:w="905" w:type="dxa"/>
            <w:tcBorders>
              <w:top w:val="single" w:sz="4" w:space="0" w:color="auto"/>
              <w:left w:val="single" w:sz="4" w:space="0" w:color="auto"/>
              <w:bottom w:val="single" w:sz="4" w:space="0" w:color="auto"/>
              <w:right w:val="single" w:sz="4" w:space="0" w:color="auto"/>
            </w:tcBorders>
            <w:vAlign w:val="center"/>
          </w:tcPr>
          <w:p w14:paraId="42AA12D9"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11A1E993"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0B8A759C" w14:textId="77777777" w:rsidR="00D955C7" w:rsidRDefault="00D955C7" w:rsidP="00D955C7">
            <w:pPr>
              <w:spacing w:line="276" w:lineRule="auto"/>
              <w:jc w:val="center"/>
              <w:rPr>
                <w:rFonts w:ascii="Tahoma" w:hAnsi="Tahoma" w:cs="Tahoma"/>
              </w:rPr>
            </w:pPr>
          </w:p>
        </w:tc>
      </w:tr>
      <w:tr w:rsidR="00D955C7" w14:paraId="3FA636ED" w14:textId="77777777" w:rsidTr="00C26B23">
        <w:trPr>
          <w:trHeight w:val="20"/>
          <w:jc w:val="center"/>
        </w:trPr>
        <w:tc>
          <w:tcPr>
            <w:tcW w:w="631" w:type="dxa"/>
            <w:shd w:val="clear" w:color="auto" w:fill="auto"/>
            <w:vAlign w:val="center"/>
          </w:tcPr>
          <w:p w14:paraId="67E5E5D3" w14:textId="31CC3714" w:rsidR="00D955C7" w:rsidRDefault="00D955C7" w:rsidP="00D955C7">
            <w:pPr>
              <w:spacing w:line="276" w:lineRule="auto"/>
              <w:jc w:val="center"/>
              <w:rPr>
                <w:rFonts w:ascii="Tahoma" w:hAnsi="Tahoma" w:cs="Tahoma"/>
              </w:rPr>
            </w:pPr>
            <w:r>
              <w:rPr>
                <w:rFonts w:ascii="Calibri" w:hAnsi="Calibri" w:cs="Calibri"/>
                <w:color w:val="000000"/>
                <w:sz w:val="22"/>
                <w:szCs w:val="22"/>
              </w:rPr>
              <w:t>11</w:t>
            </w:r>
          </w:p>
        </w:tc>
        <w:tc>
          <w:tcPr>
            <w:tcW w:w="856" w:type="dxa"/>
            <w:shd w:val="clear" w:color="auto" w:fill="auto"/>
            <w:vAlign w:val="center"/>
          </w:tcPr>
          <w:p w14:paraId="79AEBDCB" w14:textId="0269CEF0" w:rsidR="00D955C7" w:rsidRDefault="00D955C7" w:rsidP="00D955C7">
            <w:pPr>
              <w:spacing w:line="276" w:lineRule="auto"/>
              <w:jc w:val="center"/>
              <w:rPr>
                <w:rFonts w:ascii="Tahoma" w:hAnsi="Tahoma" w:cs="Tahoma"/>
              </w:rPr>
            </w:pPr>
            <w:r>
              <w:rPr>
                <w:rFonts w:ascii="Calibri" w:hAnsi="Calibri" w:cs="Calibri"/>
                <w:color w:val="000000"/>
                <w:sz w:val="22"/>
                <w:szCs w:val="22"/>
              </w:rPr>
              <w:t>18</w:t>
            </w:r>
          </w:p>
        </w:tc>
        <w:tc>
          <w:tcPr>
            <w:tcW w:w="665" w:type="dxa"/>
            <w:shd w:val="clear" w:color="auto" w:fill="auto"/>
            <w:vAlign w:val="center"/>
          </w:tcPr>
          <w:p w14:paraId="3FB41566" w14:textId="30348A68" w:rsidR="00D955C7" w:rsidRDefault="00D955C7" w:rsidP="00D955C7">
            <w:pPr>
              <w:spacing w:line="276" w:lineRule="auto"/>
              <w:jc w:val="center"/>
              <w:rPr>
                <w:rFonts w:ascii="Tahoma" w:hAnsi="Tahoma" w:cs="Tahoma"/>
              </w:rPr>
            </w:pPr>
            <w:r>
              <w:rPr>
                <w:rFonts w:ascii="Calibri" w:hAnsi="Calibri" w:cs="Calibri"/>
                <w:color w:val="000000"/>
                <w:sz w:val="22"/>
                <w:szCs w:val="22"/>
              </w:rPr>
              <w:t>AMP</w:t>
            </w:r>
          </w:p>
        </w:tc>
        <w:tc>
          <w:tcPr>
            <w:tcW w:w="4372" w:type="dxa"/>
            <w:shd w:val="clear" w:color="auto" w:fill="auto"/>
            <w:vAlign w:val="center"/>
          </w:tcPr>
          <w:p w14:paraId="7AA5BF3F" w14:textId="6AAE7A9E" w:rsidR="00D955C7" w:rsidRDefault="00D955C7" w:rsidP="00D955C7">
            <w:pPr>
              <w:spacing w:line="276" w:lineRule="auto"/>
              <w:jc w:val="center"/>
              <w:rPr>
                <w:rFonts w:ascii="Tahoma" w:hAnsi="Tahoma" w:cs="Tahoma"/>
              </w:rPr>
            </w:pPr>
            <w:r w:rsidRPr="00FE0EBE">
              <w:rPr>
                <w:rFonts w:ascii="Tahoma" w:hAnsi="Tahoma" w:cs="Tahoma"/>
                <w:color w:val="000000"/>
              </w:rPr>
              <w:t>INSULINA, TIPO:</w:t>
            </w:r>
            <w:r>
              <w:rPr>
                <w:rFonts w:ascii="Tahoma" w:hAnsi="Tahoma" w:cs="Tahoma"/>
                <w:color w:val="000000"/>
              </w:rPr>
              <w:t xml:space="preserve"> </w:t>
            </w:r>
            <w:r w:rsidRPr="00FE0EBE">
              <w:rPr>
                <w:rFonts w:ascii="Tahoma" w:hAnsi="Tahoma" w:cs="Tahoma"/>
                <w:color w:val="000000"/>
              </w:rPr>
              <w:t>GLARGINA, CONCENTRAÇÃO:</w:t>
            </w:r>
            <w:r>
              <w:rPr>
                <w:rFonts w:ascii="Tahoma" w:hAnsi="Tahoma" w:cs="Tahoma"/>
                <w:color w:val="000000"/>
              </w:rPr>
              <w:t xml:space="preserve"> </w:t>
            </w:r>
            <w:r w:rsidRPr="00FE0EBE">
              <w:rPr>
                <w:rFonts w:ascii="Tahoma" w:hAnsi="Tahoma" w:cs="Tahoma"/>
                <w:color w:val="000000"/>
              </w:rPr>
              <w:t>100 UI/ML, FORMA FARMAC</w:t>
            </w:r>
            <w:r>
              <w:rPr>
                <w:rFonts w:ascii="Tahoma" w:hAnsi="Tahoma" w:cs="Tahoma"/>
                <w:color w:val="000000"/>
              </w:rPr>
              <w:t>Ê</w:t>
            </w:r>
            <w:r w:rsidRPr="00FE0EBE">
              <w:rPr>
                <w:rFonts w:ascii="Tahoma" w:hAnsi="Tahoma" w:cs="Tahoma"/>
                <w:color w:val="000000"/>
              </w:rPr>
              <w:t>UTICA:</w:t>
            </w:r>
            <w:r>
              <w:rPr>
                <w:rFonts w:ascii="Tahoma" w:hAnsi="Tahoma" w:cs="Tahoma"/>
                <w:color w:val="000000"/>
              </w:rPr>
              <w:t xml:space="preserve"> </w:t>
            </w:r>
            <w:r w:rsidRPr="00FE0EBE">
              <w:rPr>
                <w:rFonts w:ascii="Tahoma" w:hAnsi="Tahoma" w:cs="Tahoma"/>
                <w:color w:val="000000"/>
              </w:rPr>
              <w:t>SOLUÇÃO INJETÁVEL FRASCO 10 ML</w:t>
            </w:r>
            <w:r>
              <w:rPr>
                <w:rFonts w:ascii="Tahoma" w:hAnsi="Tahoma" w:cs="Tahoma"/>
                <w:color w:val="000000"/>
              </w:rPr>
              <w:t xml:space="preserve">. </w:t>
            </w:r>
            <w:r w:rsidRPr="001B6132">
              <w:rPr>
                <w:rFonts w:ascii="Tahoma" w:hAnsi="Tahoma" w:cs="Tahoma"/>
                <w:i/>
                <w:iCs/>
                <w:color w:val="000000"/>
              </w:rPr>
              <w:t>Ação Judicial nº</w:t>
            </w:r>
            <w:r w:rsidRPr="001B6132">
              <w:t xml:space="preserve"> </w:t>
            </w:r>
            <w:r w:rsidRPr="001B6132">
              <w:rPr>
                <w:rFonts w:ascii="Tahoma" w:hAnsi="Tahoma" w:cs="Tahoma"/>
                <w:i/>
                <w:iCs/>
                <w:color w:val="000000"/>
              </w:rPr>
              <w:t>1000148-33.2022.8.26.0160</w:t>
            </w:r>
          </w:p>
        </w:tc>
        <w:tc>
          <w:tcPr>
            <w:tcW w:w="905" w:type="dxa"/>
            <w:tcBorders>
              <w:top w:val="single" w:sz="4" w:space="0" w:color="auto"/>
              <w:left w:val="single" w:sz="4" w:space="0" w:color="auto"/>
              <w:bottom w:val="single" w:sz="4" w:space="0" w:color="auto"/>
              <w:right w:val="single" w:sz="4" w:space="0" w:color="auto"/>
            </w:tcBorders>
            <w:vAlign w:val="center"/>
          </w:tcPr>
          <w:p w14:paraId="43A6C1E2"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6F68C773"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21B88A81" w14:textId="77777777" w:rsidR="00D955C7" w:rsidRDefault="00D955C7" w:rsidP="00D955C7">
            <w:pPr>
              <w:spacing w:line="276" w:lineRule="auto"/>
              <w:jc w:val="center"/>
              <w:rPr>
                <w:rFonts w:ascii="Tahoma" w:hAnsi="Tahoma" w:cs="Tahoma"/>
              </w:rPr>
            </w:pPr>
          </w:p>
        </w:tc>
      </w:tr>
      <w:tr w:rsidR="00D955C7" w14:paraId="677A9B2C" w14:textId="77777777" w:rsidTr="00C26B23">
        <w:trPr>
          <w:trHeight w:val="20"/>
          <w:jc w:val="center"/>
        </w:trPr>
        <w:tc>
          <w:tcPr>
            <w:tcW w:w="631" w:type="dxa"/>
            <w:shd w:val="clear" w:color="auto" w:fill="auto"/>
            <w:vAlign w:val="center"/>
          </w:tcPr>
          <w:p w14:paraId="6696078C" w14:textId="42A2F124" w:rsidR="00D955C7" w:rsidRDefault="00D955C7" w:rsidP="00D955C7">
            <w:pPr>
              <w:spacing w:line="276" w:lineRule="auto"/>
              <w:jc w:val="center"/>
              <w:rPr>
                <w:rFonts w:ascii="Tahoma" w:hAnsi="Tahoma" w:cs="Tahoma"/>
              </w:rPr>
            </w:pPr>
            <w:r>
              <w:rPr>
                <w:rFonts w:ascii="Calibri" w:hAnsi="Calibri" w:cs="Calibri"/>
                <w:color w:val="000000"/>
                <w:sz w:val="22"/>
                <w:szCs w:val="22"/>
              </w:rPr>
              <w:t>12</w:t>
            </w:r>
          </w:p>
        </w:tc>
        <w:tc>
          <w:tcPr>
            <w:tcW w:w="856" w:type="dxa"/>
            <w:shd w:val="clear" w:color="auto" w:fill="auto"/>
            <w:vAlign w:val="center"/>
          </w:tcPr>
          <w:p w14:paraId="24AC83D1" w14:textId="0009C195" w:rsidR="00D955C7" w:rsidRDefault="00D955C7" w:rsidP="00D955C7">
            <w:pPr>
              <w:spacing w:line="276" w:lineRule="auto"/>
              <w:jc w:val="center"/>
              <w:rPr>
                <w:rFonts w:ascii="Tahoma" w:hAnsi="Tahoma" w:cs="Tahoma"/>
              </w:rPr>
            </w:pPr>
            <w:r>
              <w:rPr>
                <w:rFonts w:ascii="Calibri" w:hAnsi="Calibri" w:cs="Calibri"/>
                <w:color w:val="000000"/>
                <w:sz w:val="22"/>
                <w:szCs w:val="22"/>
              </w:rPr>
              <w:t>405</w:t>
            </w:r>
          </w:p>
        </w:tc>
        <w:tc>
          <w:tcPr>
            <w:tcW w:w="665" w:type="dxa"/>
            <w:shd w:val="clear" w:color="auto" w:fill="auto"/>
            <w:vAlign w:val="center"/>
          </w:tcPr>
          <w:p w14:paraId="0949A95E" w14:textId="115419E5"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372" w:type="dxa"/>
            <w:shd w:val="clear" w:color="auto" w:fill="auto"/>
            <w:vAlign w:val="center"/>
          </w:tcPr>
          <w:p w14:paraId="69F336B7" w14:textId="62721279" w:rsidR="00D955C7" w:rsidRDefault="00D955C7" w:rsidP="00D955C7">
            <w:pPr>
              <w:spacing w:line="276" w:lineRule="auto"/>
              <w:jc w:val="center"/>
              <w:rPr>
                <w:rFonts w:ascii="Tahoma" w:hAnsi="Tahoma" w:cs="Tahoma"/>
              </w:rPr>
            </w:pPr>
            <w:r w:rsidRPr="00FE0EBE">
              <w:rPr>
                <w:rFonts w:ascii="Tahoma" w:hAnsi="Tahoma" w:cs="Tahoma"/>
                <w:color w:val="000000"/>
              </w:rPr>
              <w:t>LACTOBACILLUS ACIDOPHILUS 1.10 (9) LA-14 COMPRIMIDO</w:t>
            </w:r>
            <w:r>
              <w:rPr>
                <w:rFonts w:ascii="Tahoma" w:hAnsi="Tahoma" w:cs="Tahoma"/>
                <w:color w:val="000000"/>
              </w:rPr>
              <w:t xml:space="preserve">. </w:t>
            </w:r>
            <w:r w:rsidRPr="001B6132">
              <w:rPr>
                <w:rFonts w:ascii="Tahoma" w:hAnsi="Tahoma" w:cs="Tahoma"/>
                <w:i/>
                <w:iCs/>
                <w:color w:val="000000"/>
              </w:rPr>
              <w:t>Ação Judicial nº</w:t>
            </w:r>
            <w:r w:rsidRPr="001B6132">
              <w:t xml:space="preserve"> </w:t>
            </w:r>
            <w:r w:rsidRPr="001B6132">
              <w:rPr>
                <w:rFonts w:ascii="Tahoma" w:hAnsi="Tahoma" w:cs="Tahoma"/>
                <w:i/>
                <w:iCs/>
                <w:color w:val="000000"/>
              </w:rPr>
              <w:t>160.01.2012.002773-9/000000-000</w:t>
            </w:r>
          </w:p>
        </w:tc>
        <w:tc>
          <w:tcPr>
            <w:tcW w:w="905" w:type="dxa"/>
            <w:tcBorders>
              <w:top w:val="single" w:sz="4" w:space="0" w:color="auto"/>
              <w:left w:val="single" w:sz="4" w:space="0" w:color="auto"/>
              <w:bottom w:val="single" w:sz="4" w:space="0" w:color="auto"/>
              <w:right w:val="single" w:sz="4" w:space="0" w:color="auto"/>
            </w:tcBorders>
            <w:vAlign w:val="center"/>
          </w:tcPr>
          <w:p w14:paraId="3286F3D5"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7E44F4B0"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366BFAA0" w14:textId="77777777" w:rsidR="00D955C7" w:rsidRDefault="00D955C7" w:rsidP="00D955C7">
            <w:pPr>
              <w:spacing w:line="276" w:lineRule="auto"/>
              <w:jc w:val="center"/>
              <w:rPr>
                <w:rFonts w:ascii="Tahoma" w:hAnsi="Tahoma" w:cs="Tahoma"/>
              </w:rPr>
            </w:pPr>
          </w:p>
        </w:tc>
      </w:tr>
      <w:tr w:rsidR="00D955C7" w14:paraId="65D349E0" w14:textId="77777777" w:rsidTr="00C26B23">
        <w:trPr>
          <w:trHeight w:val="20"/>
          <w:jc w:val="center"/>
        </w:trPr>
        <w:tc>
          <w:tcPr>
            <w:tcW w:w="631" w:type="dxa"/>
            <w:shd w:val="clear" w:color="auto" w:fill="auto"/>
            <w:vAlign w:val="center"/>
          </w:tcPr>
          <w:p w14:paraId="659FD906" w14:textId="4D3BA0DD" w:rsidR="00D955C7" w:rsidRDefault="00D955C7" w:rsidP="00D955C7">
            <w:pPr>
              <w:spacing w:line="276" w:lineRule="auto"/>
              <w:jc w:val="center"/>
              <w:rPr>
                <w:rFonts w:ascii="Tahoma" w:hAnsi="Tahoma" w:cs="Tahoma"/>
              </w:rPr>
            </w:pPr>
            <w:r>
              <w:rPr>
                <w:rFonts w:ascii="Calibri" w:hAnsi="Calibri" w:cs="Calibri"/>
                <w:color w:val="000000"/>
                <w:sz w:val="22"/>
                <w:szCs w:val="22"/>
              </w:rPr>
              <w:t>13</w:t>
            </w:r>
          </w:p>
        </w:tc>
        <w:tc>
          <w:tcPr>
            <w:tcW w:w="856" w:type="dxa"/>
            <w:shd w:val="clear" w:color="auto" w:fill="auto"/>
            <w:vAlign w:val="center"/>
          </w:tcPr>
          <w:p w14:paraId="4055A68D" w14:textId="03971E0C" w:rsidR="00D955C7" w:rsidRDefault="00D955C7" w:rsidP="00D955C7">
            <w:pPr>
              <w:spacing w:line="276" w:lineRule="auto"/>
              <w:jc w:val="center"/>
              <w:rPr>
                <w:rFonts w:ascii="Tahoma" w:hAnsi="Tahoma" w:cs="Tahoma"/>
              </w:rPr>
            </w:pPr>
            <w:r>
              <w:rPr>
                <w:rFonts w:ascii="Calibri" w:hAnsi="Calibri" w:cs="Calibri"/>
                <w:color w:val="000000"/>
                <w:sz w:val="22"/>
                <w:szCs w:val="22"/>
              </w:rPr>
              <w:t>405</w:t>
            </w:r>
          </w:p>
        </w:tc>
        <w:tc>
          <w:tcPr>
            <w:tcW w:w="665" w:type="dxa"/>
            <w:shd w:val="clear" w:color="auto" w:fill="auto"/>
            <w:vAlign w:val="center"/>
          </w:tcPr>
          <w:p w14:paraId="30E3543A" w14:textId="57686B14"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372" w:type="dxa"/>
            <w:shd w:val="clear" w:color="auto" w:fill="auto"/>
            <w:vAlign w:val="center"/>
          </w:tcPr>
          <w:p w14:paraId="1C230938" w14:textId="5BE0CB5C" w:rsidR="00D955C7" w:rsidRDefault="00D955C7" w:rsidP="00D955C7">
            <w:pPr>
              <w:spacing w:line="276" w:lineRule="auto"/>
              <w:jc w:val="center"/>
              <w:rPr>
                <w:rFonts w:ascii="Tahoma" w:hAnsi="Tahoma" w:cs="Tahoma"/>
              </w:rPr>
            </w:pPr>
            <w:r w:rsidRPr="00FE0EBE">
              <w:rPr>
                <w:rFonts w:ascii="Tahoma" w:hAnsi="Tahoma" w:cs="Tahoma"/>
                <w:color w:val="000000"/>
              </w:rPr>
              <w:t>LEFLUNOMIDA, DOSAGEM:</w:t>
            </w:r>
            <w:r>
              <w:rPr>
                <w:rFonts w:ascii="Tahoma" w:hAnsi="Tahoma" w:cs="Tahoma"/>
                <w:color w:val="000000"/>
              </w:rPr>
              <w:t xml:space="preserve"> </w:t>
            </w:r>
            <w:r w:rsidRPr="00FE0EBE">
              <w:rPr>
                <w:rFonts w:ascii="Tahoma" w:hAnsi="Tahoma" w:cs="Tahoma"/>
                <w:color w:val="000000"/>
              </w:rPr>
              <w:t>20 MG</w:t>
            </w:r>
            <w:r>
              <w:rPr>
                <w:rFonts w:ascii="Tahoma" w:hAnsi="Tahoma" w:cs="Tahoma"/>
                <w:color w:val="000000"/>
              </w:rPr>
              <w:t xml:space="preserve">. </w:t>
            </w:r>
            <w:r w:rsidRPr="001B6132">
              <w:rPr>
                <w:rFonts w:ascii="Tahoma" w:hAnsi="Tahoma" w:cs="Tahoma"/>
                <w:i/>
                <w:iCs/>
                <w:color w:val="000000"/>
              </w:rPr>
              <w:t>Ação Judicial nº</w:t>
            </w:r>
            <w:r w:rsidRPr="001B6132">
              <w:t xml:space="preserve"> </w:t>
            </w:r>
            <w:r w:rsidRPr="001B6132">
              <w:rPr>
                <w:rFonts w:ascii="Tahoma" w:hAnsi="Tahoma" w:cs="Tahoma"/>
                <w:i/>
                <w:iCs/>
                <w:color w:val="000000"/>
              </w:rPr>
              <w:t>0000805-51.2006.8.26.0160</w:t>
            </w:r>
          </w:p>
        </w:tc>
        <w:tc>
          <w:tcPr>
            <w:tcW w:w="905" w:type="dxa"/>
            <w:tcBorders>
              <w:top w:val="single" w:sz="4" w:space="0" w:color="auto"/>
              <w:left w:val="single" w:sz="4" w:space="0" w:color="auto"/>
              <w:bottom w:val="single" w:sz="4" w:space="0" w:color="auto"/>
              <w:right w:val="single" w:sz="4" w:space="0" w:color="auto"/>
            </w:tcBorders>
            <w:vAlign w:val="center"/>
          </w:tcPr>
          <w:p w14:paraId="07255C26"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3F4CD720"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01E5BEBF" w14:textId="77777777" w:rsidR="00D955C7" w:rsidRDefault="00D955C7" w:rsidP="00D955C7">
            <w:pPr>
              <w:spacing w:line="276" w:lineRule="auto"/>
              <w:jc w:val="center"/>
              <w:rPr>
                <w:rFonts w:ascii="Tahoma" w:hAnsi="Tahoma" w:cs="Tahoma"/>
              </w:rPr>
            </w:pPr>
          </w:p>
        </w:tc>
      </w:tr>
      <w:tr w:rsidR="00D955C7" w14:paraId="0AACA7AD" w14:textId="77777777" w:rsidTr="00C26B23">
        <w:trPr>
          <w:trHeight w:val="20"/>
          <w:jc w:val="center"/>
        </w:trPr>
        <w:tc>
          <w:tcPr>
            <w:tcW w:w="631" w:type="dxa"/>
            <w:shd w:val="clear" w:color="auto" w:fill="auto"/>
            <w:vAlign w:val="center"/>
          </w:tcPr>
          <w:p w14:paraId="75C601D2" w14:textId="59E6743E" w:rsidR="00D955C7" w:rsidRDefault="00D955C7" w:rsidP="00D955C7">
            <w:pPr>
              <w:spacing w:line="276" w:lineRule="auto"/>
              <w:jc w:val="center"/>
              <w:rPr>
                <w:rFonts w:ascii="Tahoma" w:hAnsi="Tahoma" w:cs="Tahoma"/>
              </w:rPr>
            </w:pPr>
            <w:r>
              <w:rPr>
                <w:rFonts w:ascii="Calibri" w:hAnsi="Calibri" w:cs="Calibri"/>
                <w:color w:val="000000"/>
                <w:sz w:val="22"/>
                <w:szCs w:val="22"/>
              </w:rPr>
              <w:t>14</w:t>
            </w:r>
          </w:p>
        </w:tc>
        <w:tc>
          <w:tcPr>
            <w:tcW w:w="856" w:type="dxa"/>
            <w:shd w:val="clear" w:color="auto" w:fill="auto"/>
            <w:vAlign w:val="center"/>
          </w:tcPr>
          <w:p w14:paraId="4840D843" w14:textId="790656F8" w:rsidR="00D955C7" w:rsidRDefault="00D955C7" w:rsidP="00D955C7">
            <w:pPr>
              <w:spacing w:line="276" w:lineRule="auto"/>
              <w:jc w:val="center"/>
              <w:rPr>
                <w:rFonts w:ascii="Tahoma" w:hAnsi="Tahoma" w:cs="Tahoma"/>
              </w:rPr>
            </w:pPr>
            <w:r>
              <w:rPr>
                <w:rFonts w:ascii="Calibri" w:hAnsi="Calibri" w:cs="Calibri"/>
                <w:color w:val="000000"/>
                <w:sz w:val="22"/>
                <w:szCs w:val="22"/>
              </w:rPr>
              <w:t>405</w:t>
            </w:r>
          </w:p>
        </w:tc>
        <w:tc>
          <w:tcPr>
            <w:tcW w:w="665" w:type="dxa"/>
            <w:shd w:val="clear" w:color="auto" w:fill="auto"/>
            <w:vAlign w:val="center"/>
          </w:tcPr>
          <w:p w14:paraId="7AB56FA8" w14:textId="0343703E"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372" w:type="dxa"/>
            <w:shd w:val="clear" w:color="auto" w:fill="auto"/>
            <w:vAlign w:val="center"/>
          </w:tcPr>
          <w:p w14:paraId="1D8980C3" w14:textId="4D35AFA6" w:rsidR="00D955C7" w:rsidRDefault="00D955C7" w:rsidP="00D955C7">
            <w:pPr>
              <w:spacing w:line="276" w:lineRule="auto"/>
              <w:jc w:val="center"/>
              <w:rPr>
                <w:rFonts w:ascii="Tahoma" w:hAnsi="Tahoma" w:cs="Tahoma"/>
              </w:rPr>
            </w:pPr>
            <w:r w:rsidRPr="00FE0EBE">
              <w:rPr>
                <w:rFonts w:ascii="Tahoma" w:hAnsi="Tahoma" w:cs="Tahoma"/>
                <w:color w:val="000000"/>
              </w:rPr>
              <w:t>LEVOTIROXINA SODICA 100 MCG</w:t>
            </w:r>
            <w:r>
              <w:rPr>
                <w:rFonts w:ascii="Tahoma" w:hAnsi="Tahoma" w:cs="Tahoma"/>
                <w:color w:val="000000"/>
              </w:rPr>
              <w:t>.</w:t>
            </w:r>
          </w:p>
        </w:tc>
        <w:tc>
          <w:tcPr>
            <w:tcW w:w="905" w:type="dxa"/>
            <w:tcBorders>
              <w:top w:val="single" w:sz="4" w:space="0" w:color="auto"/>
              <w:left w:val="single" w:sz="4" w:space="0" w:color="auto"/>
              <w:bottom w:val="single" w:sz="4" w:space="0" w:color="auto"/>
              <w:right w:val="single" w:sz="4" w:space="0" w:color="auto"/>
            </w:tcBorders>
            <w:vAlign w:val="center"/>
          </w:tcPr>
          <w:p w14:paraId="3F1D6EB7"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672D2CF5"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4B22A1F9" w14:textId="77777777" w:rsidR="00D955C7" w:rsidRDefault="00D955C7" w:rsidP="00D955C7">
            <w:pPr>
              <w:spacing w:line="276" w:lineRule="auto"/>
              <w:jc w:val="center"/>
              <w:rPr>
                <w:rFonts w:ascii="Tahoma" w:hAnsi="Tahoma" w:cs="Tahoma"/>
              </w:rPr>
            </w:pPr>
          </w:p>
        </w:tc>
      </w:tr>
      <w:tr w:rsidR="00D955C7" w14:paraId="290A57F4" w14:textId="77777777" w:rsidTr="00C26B23">
        <w:trPr>
          <w:trHeight w:val="20"/>
          <w:jc w:val="center"/>
        </w:trPr>
        <w:tc>
          <w:tcPr>
            <w:tcW w:w="631" w:type="dxa"/>
            <w:shd w:val="clear" w:color="auto" w:fill="auto"/>
            <w:vAlign w:val="center"/>
          </w:tcPr>
          <w:p w14:paraId="1CA93FA3" w14:textId="1FA044D5" w:rsidR="00D955C7" w:rsidRDefault="00D955C7" w:rsidP="00D955C7">
            <w:pPr>
              <w:spacing w:line="276" w:lineRule="auto"/>
              <w:jc w:val="center"/>
              <w:rPr>
                <w:rFonts w:ascii="Tahoma" w:hAnsi="Tahoma" w:cs="Tahoma"/>
              </w:rPr>
            </w:pPr>
            <w:r>
              <w:rPr>
                <w:rFonts w:ascii="Calibri" w:hAnsi="Calibri" w:cs="Calibri"/>
                <w:color w:val="000000"/>
                <w:sz w:val="22"/>
                <w:szCs w:val="22"/>
              </w:rPr>
              <w:t>15</w:t>
            </w:r>
          </w:p>
        </w:tc>
        <w:tc>
          <w:tcPr>
            <w:tcW w:w="856" w:type="dxa"/>
            <w:shd w:val="clear" w:color="auto" w:fill="auto"/>
            <w:vAlign w:val="center"/>
          </w:tcPr>
          <w:p w14:paraId="23FB1500" w14:textId="627D5B78" w:rsidR="00D955C7" w:rsidRDefault="00D955C7" w:rsidP="00D955C7">
            <w:pPr>
              <w:spacing w:line="276" w:lineRule="auto"/>
              <w:jc w:val="center"/>
              <w:rPr>
                <w:rFonts w:ascii="Tahoma" w:hAnsi="Tahoma" w:cs="Tahoma"/>
              </w:rPr>
            </w:pPr>
            <w:r>
              <w:rPr>
                <w:rFonts w:ascii="Calibri" w:hAnsi="Calibri" w:cs="Calibri"/>
                <w:color w:val="000000"/>
                <w:sz w:val="22"/>
                <w:szCs w:val="22"/>
              </w:rPr>
              <w:t>810</w:t>
            </w:r>
          </w:p>
        </w:tc>
        <w:tc>
          <w:tcPr>
            <w:tcW w:w="665" w:type="dxa"/>
            <w:shd w:val="clear" w:color="auto" w:fill="auto"/>
            <w:vAlign w:val="center"/>
          </w:tcPr>
          <w:p w14:paraId="72617118" w14:textId="7E2AFE5B" w:rsidR="00D955C7" w:rsidRDefault="00D955C7" w:rsidP="00D955C7">
            <w:pPr>
              <w:spacing w:line="276" w:lineRule="auto"/>
              <w:jc w:val="center"/>
              <w:rPr>
                <w:rFonts w:ascii="Tahoma" w:hAnsi="Tahoma" w:cs="Tahoma"/>
              </w:rPr>
            </w:pPr>
            <w:r>
              <w:rPr>
                <w:rFonts w:ascii="Calibri" w:hAnsi="Calibri" w:cs="Calibri"/>
                <w:color w:val="000000"/>
                <w:sz w:val="22"/>
                <w:szCs w:val="22"/>
              </w:rPr>
              <w:t>CPS</w:t>
            </w:r>
          </w:p>
        </w:tc>
        <w:tc>
          <w:tcPr>
            <w:tcW w:w="4372" w:type="dxa"/>
            <w:shd w:val="clear" w:color="auto" w:fill="auto"/>
            <w:vAlign w:val="center"/>
          </w:tcPr>
          <w:p w14:paraId="1F3CAC98" w14:textId="526CDB40" w:rsidR="00D955C7" w:rsidRDefault="00D955C7" w:rsidP="00D955C7">
            <w:pPr>
              <w:spacing w:line="276" w:lineRule="auto"/>
              <w:jc w:val="center"/>
              <w:rPr>
                <w:rFonts w:ascii="Tahoma" w:hAnsi="Tahoma" w:cs="Tahoma"/>
              </w:rPr>
            </w:pPr>
            <w:r w:rsidRPr="00FE0EBE">
              <w:rPr>
                <w:rFonts w:ascii="Tahoma" w:hAnsi="Tahoma" w:cs="Tahoma"/>
                <w:color w:val="000000"/>
              </w:rPr>
              <w:t>MAGNESIO DIMALATO 260 MG</w:t>
            </w:r>
            <w:r>
              <w:rPr>
                <w:rFonts w:ascii="Tahoma" w:hAnsi="Tahoma" w:cs="Tahoma"/>
                <w:color w:val="000000"/>
              </w:rPr>
              <w:t xml:space="preserve">. </w:t>
            </w:r>
            <w:r w:rsidRPr="001B6132">
              <w:rPr>
                <w:rFonts w:ascii="Tahoma" w:hAnsi="Tahoma" w:cs="Tahoma"/>
                <w:i/>
                <w:iCs/>
                <w:color w:val="000000"/>
              </w:rPr>
              <w:t>Ação Judicial nº</w:t>
            </w:r>
            <w:r w:rsidRPr="00E46B18">
              <w:rPr>
                <w:rFonts w:ascii="Tahoma" w:hAnsi="Tahoma" w:cs="Tahoma"/>
                <w:i/>
                <w:iCs/>
                <w:color w:val="000000"/>
              </w:rPr>
              <w:t xml:space="preserve"> 160.01.2012.002773-9/000000-00</w:t>
            </w:r>
          </w:p>
        </w:tc>
        <w:tc>
          <w:tcPr>
            <w:tcW w:w="905" w:type="dxa"/>
            <w:tcBorders>
              <w:top w:val="single" w:sz="4" w:space="0" w:color="auto"/>
              <w:left w:val="single" w:sz="4" w:space="0" w:color="auto"/>
              <w:bottom w:val="single" w:sz="4" w:space="0" w:color="auto"/>
              <w:right w:val="single" w:sz="4" w:space="0" w:color="auto"/>
            </w:tcBorders>
            <w:vAlign w:val="center"/>
          </w:tcPr>
          <w:p w14:paraId="75B5F4E5"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6080DF70"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4B08BB68" w14:textId="77777777" w:rsidR="00D955C7" w:rsidRDefault="00D955C7" w:rsidP="00D955C7">
            <w:pPr>
              <w:spacing w:line="276" w:lineRule="auto"/>
              <w:jc w:val="center"/>
              <w:rPr>
                <w:rFonts w:ascii="Tahoma" w:hAnsi="Tahoma" w:cs="Tahoma"/>
              </w:rPr>
            </w:pPr>
          </w:p>
        </w:tc>
      </w:tr>
      <w:tr w:rsidR="00D955C7" w14:paraId="2B618A6A" w14:textId="77777777" w:rsidTr="00C26B23">
        <w:trPr>
          <w:trHeight w:val="20"/>
          <w:jc w:val="center"/>
        </w:trPr>
        <w:tc>
          <w:tcPr>
            <w:tcW w:w="631" w:type="dxa"/>
            <w:shd w:val="clear" w:color="auto" w:fill="auto"/>
            <w:vAlign w:val="center"/>
          </w:tcPr>
          <w:p w14:paraId="0CDCF6F2" w14:textId="3523F932" w:rsidR="00D955C7" w:rsidRDefault="00D955C7" w:rsidP="00D955C7">
            <w:pPr>
              <w:spacing w:line="276" w:lineRule="auto"/>
              <w:jc w:val="center"/>
              <w:rPr>
                <w:rFonts w:ascii="Tahoma" w:hAnsi="Tahoma" w:cs="Tahoma"/>
              </w:rPr>
            </w:pPr>
            <w:r>
              <w:rPr>
                <w:rFonts w:ascii="Calibri" w:hAnsi="Calibri" w:cs="Calibri"/>
                <w:color w:val="000000"/>
                <w:sz w:val="22"/>
                <w:szCs w:val="22"/>
              </w:rPr>
              <w:t>16</w:t>
            </w:r>
          </w:p>
        </w:tc>
        <w:tc>
          <w:tcPr>
            <w:tcW w:w="856" w:type="dxa"/>
            <w:shd w:val="clear" w:color="auto" w:fill="auto"/>
            <w:vAlign w:val="center"/>
          </w:tcPr>
          <w:p w14:paraId="13FA6A73" w14:textId="401BCFED" w:rsidR="00D955C7" w:rsidRDefault="00D955C7" w:rsidP="00D955C7">
            <w:pPr>
              <w:spacing w:line="276" w:lineRule="auto"/>
              <w:jc w:val="center"/>
              <w:rPr>
                <w:rFonts w:ascii="Tahoma" w:hAnsi="Tahoma" w:cs="Tahoma"/>
              </w:rPr>
            </w:pPr>
            <w:r>
              <w:rPr>
                <w:rFonts w:ascii="Calibri" w:hAnsi="Calibri" w:cs="Calibri"/>
                <w:color w:val="000000"/>
                <w:sz w:val="22"/>
                <w:szCs w:val="22"/>
              </w:rPr>
              <w:t>405</w:t>
            </w:r>
          </w:p>
        </w:tc>
        <w:tc>
          <w:tcPr>
            <w:tcW w:w="665" w:type="dxa"/>
            <w:shd w:val="clear" w:color="auto" w:fill="auto"/>
            <w:vAlign w:val="center"/>
          </w:tcPr>
          <w:p w14:paraId="08D26AAA" w14:textId="06048BFF"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372" w:type="dxa"/>
            <w:shd w:val="clear" w:color="auto" w:fill="auto"/>
            <w:vAlign w:val="center"/>
          </w:tcPr>
          <w:p w14:paraId="0B52A7AB" w14:textId="777B6164" w:rsidR="00D955C7" w:rsidRDefault="00D955C7" w:rsidP="00D955C7">
            <w:pPr>
              <w:spacing w:line="276" w:lineRule="auto"/>
              <w:jc w:val="center"/>
              <w:rPr>
                <w:rFonts w:ascii="Tahoma" w:hAnsi="Tahoma" w:cs="Tahoma"/>
              </w:rPr>
            </w:pPr>
            <w:r w:rsidRPr="00FE0EBE">
              <w:rPr>
                <w:rFonts w:ascii="Tahoma" w:hAnsi="Tahoma" w:cs="Tahoma"/>
                <w:color w:val="000000"/>
              </w:rPr>
              <w:t>MEMANTINA 10MG (ALOIS)</w:t>
            </w:r>
            <w:r>
              <w:rPr>
                <w:rFonts w:ascii="Tahoma" w:hAnsi="Tahoma" w:cs="Tahoma"/>
                <w:color w:val="000000"/>
              </w:rPr>
              <w:t xml:space="preserve">. </w:t>
            </w:r>
            <w:r w:rsidRPr="001B6132">
              <w:rPr>
                <w:rFonts w:ascii="Tahoma" w:hAnsi="Tahoma" w:cs="Tahoma"/>
                <w:i/>
                <w:iCs/>
                <w:color w:val="000000"/>
              </w:rPr>
              <w:t>Ação Judicial nº</w:t>
            </w:r>
            <w:r w:rsidRPr="00E46B18">
              <w:t xml:space="preserve"> </w:t>
            </w:r>
            <w:r w:rsidRPr="00E46B18">
              <w:rPr>
                <w:rFonts w:ascii="Tahoma" w:hAnsi="Tahoma" w:cs="Tahoma"/>
                <w:i/>
                <w:iCs/>
                <w:color w:val="000000"/>
              </w:rPr>
              <w:t>1001258-43.2017.8.26.0160</w:t>
            </w:r>
          </w:p>
        </w:tc>
        <w:tc>
          <w:tcPr>
            <w:tcW w:w="905" w:type="dxa"/>
            <w:tcBorders>
              <w:top w:val="single" w:sz="4" w:space="0" w:color="auto"/>
              <w:left w:val="single" w:sz="4" w:space="0" w:color="auto"/>
              <w:bottom w:val="single" w:sz="4" w:space="0" w:color="auto"/>
              <w:right w:val="single" w:sz="4" w:space="0" w:color="auto"/>
            </w:tcBorders>
            <w:vAlign w:val="center"/>
          </w:tcPr>
          <w:p w14:paraId="7CF70F87"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2D1BA807"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1909E34C" w14:textId="77777777" w:rsidR="00D955C7" w:rsidRDefault="00D955C7" w:rsidP="00D955C7">
            <w:pPr>
              <w:spacing w:line="276" w:lineRule="auto"/>
              <w:jc w:val="center"/>
              <w:rPr>
                <w:rFonts w:ascii="Tahoma" w:hAnsi="Tahoma" w:cs="Tahoma"/>
              </w:rPr>
            </w:pPr>
          </w:p>
        </w:tc>
      </w:tr>
      <w:tr w:rsidR="00D955C7" w14:paraId="6C25B43D" w14:textId="77777777" w:rsidTr="00C26B23">
        <w:trPr>
          <w:trHeight w:val="20"/>
          <w:jc w:val="center"/>
        </w:trPr>
        <w:tc>
          <w:tcPr>
            <w:tcW w:w="631" w:type="dxa"/>
            <w:shd w:val="clear" w:color="auto" w:fill="auto"/>
            <w:vAlign w:val="center"/>
          </w:tcPr>
          <w:p w14:paraId="5807DA00" w14:textId="53543C87" w:rsidR="00D955C7" w:rsidRDefault="00D955C7" w:rsidP="00D955C7">
            <w:pPr>
              <w:spacing w:line="276" w:lineRule="auto"/>
              <w:jc w:val="center"/>
              <w:rPr>
                <w:rFonts w:ascii="Tahoma" w:hAnsi="Tahoma" w:cs="Tahoma"/>
              </w:rPr>
            </w:pPr>
            <w:r>
              <w:rPr>
                <w:rFonts w:ascii="Calibri" w:hAnsi="Calibri" w:cs="Calibri"/>
                <w:color w:val="000000"/>
                <w:sz w:val="22"/>
                <w:szCs w:val="22"/>
              </w:rPr>
              <w:t>17</w:t>
            </w:r>
          </w:p>
        </w:tc>
        <w:tc>
          <w:tcPr>
            <w:tcW w:w="856" w:type="dxa"/>
            <w:shd w:val="clear" w:color="auto" w:fill="auto"/>
            <w:vAlign w:val="center"/>
          </w:tcPr>
          <w:p w14:paraId="40431581" w14:textId="61A2E2FA" w:rsidR="00D955C7" w:rsidRDefault="00D955C7" w:rsidP="00D955C7">
            <w:pPr>
              <w:spacing w:line="276" w:lineRule="auto"/>
              <w:jc w:val="center"/>
              <w:rPr>
                <w:rFonts w:ascii="Tahoma" w:hAnsi="Tahoma" w:cs="Tahoma"/>
              </w:rPr>
            </w:pPr>
            <w:r>
              <w:rPr>
                <w:rFonts w:ascii="Calibri" w:hAnsi="Calibri" w:cs="Calibri"/>
                <w:color w:val="000000"/>
                <w:sz w:val="22"/>
                <w:szCs w:val="22"/>
              </w:rPr>
              <w:t>810</w:t>
            </w:r>
          </w:p>
        </w:tc>
        <w:tc>
          <w:tcPr>
            <w:tcW w:w="665" w:type="dxa"/>
            <w:shd w:val="clear" w:color="auto" w:fill="auto"/>
            <w:vAlign w:val="center"/>
          </w:tcPr>
          <w:p w14:paraId="689CD818" w14:textId="40EA8C27"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372" w:type="dxa"/>
            <w:shd w:val="clear" w:color="auto" w:fill="auto"/>
            <w:vAlign w:val="center"/>
          </w:tcPr>
          <w:p w14:paraId="641AEF93" w14:textId="010F8D43" w:rsidR="00D955C7" w:rsidRDefault="00D955C7" w:rsidP="00D955C7">
            <w:pPr>
              <w:spacing w:line="276" w:lineRule="auto"/>
              <w:jc w:val="center"/>
              <w:rPr>
                <w:rFonts w:ascii="Tahoma" w:hAnsi="Tahoma" w:cs="Tahoma"/>
              </w:rPr>
            </w:pPr>
            <w:r w:rsidRPr="00FE0EBE">
              <w:rPr>
                <w:rFonts w:ascii="Tahoma" w:hAnsi="Tahoma" w:cs="Tahoma"/>
                <w:color w:val="000000"/>
              </w:rPr>
              <w:t>METOPROLOL, PRINCÍPIO ATIVO:</w:t>
            </w:r>
            <w:r>
              <w:rPr>
                <w:rFonts w:ascii="Tahoma" w:hAnsi="Tahoma" w:cs="Tahoma"/>
                <w:color w:val="000000"/>
              </w:rPr>
              <w:t xml:space="preserve"> </w:t>
            </w:r>
            <w:r w:rsidRPr="00FE0EBE">
              <w:rPr>
                <w:rFonts w:ascii="Tahoma" w:hAnsi="Tahoma" w:cs="Tahoma"/>
                <w:color w:val="000000"/>
              </w:rPr>
              <w:t>SAL SUCCINATO, DOSAGEM:</w:t>
            </w:r>
            <w:r>
              <w:rPr>
                <w:rFonts w:ascii="Tahoma" w:hAnsi="Tahoma" w:cs="Tahoma"/>
                <w:color w:val="000000"/>
              </w:rPr>
              <w:t xml:space="preserve"> </w:t>
            </w:r>
            <w:r w:rsidRPr="00FE0EBE">
              <w:rPr>
                <w:rFonts w:ascii="Tahoma" w:hAnsi="Tahoma" w:cs="Tahoma"/>
                <w:color w:val="000000"/>
              </w:rPr>
              <w:t>50 MG, APRESENTAÇÃO:</w:t>
            </w:r>
            <w:r>
              <w:rPr>
                <w:rFonts w:ascii="Tahoma" w:hAnsi="Tahoma" w:cs="Tahoma"/>
                <w:color w:val="000000"/>
              </w:rPr>
              <w:t xml:space="preserve"> </w:t>
            </w:r>
            <w:r w:rsidRPr="00FE0EBE">
              <w:rPr>
                <w:rFonts w:ascii="Tahoma" w:hAnsi="Tahoma" w:cs="Tahoma"/>
                <w:color w:val="000000"/>
              </w:rPr>
              <w:t>LIBERAÇÃO CONTROLADA</w:t>
            </w:r>
            <w:r>
              <w:rPr>
                <w:rFonts w:ascii="Tahoma" w:hAnsi="Tahoma" w:cs="Tahoma"/>
                <w:color w:val="000000"/>
              </w:rPr>
              <w:t xml:space="preserve">. </w:t>
            </w:r>
            <w:r w:rsidRPr="001B6132">
              <w:rPr>
                <w:rFonts w:ascii="Tahoma" w:hAnsi="Tahoma" w:cs="Tahoma"/>
                <w:i/>
                <w:iCs/>
                <w:color w:val="000000"/>
              </w:rPr>
              <w:t>Ação Judicial nº</w:t>
            </w:r>
            <w:r w:rsidRPr="00E46B18">
              <w:rPr>
                <w:rFonts w:ascii="Tahoma" w:hAnsi="Tahoma" w:cs="Tahoma"/>
                <w:i/>
                <w:iCs/>
                <w:color w:val="000000"/>
              </w:rPr>
              <w:t xml:space="preserve"> 0000249-34.2015.8.26.0160</w:t>
            </w:r>
          </w:p>
        </w:tc>
        <w:tc>
          <w:tcPr>
            <w:tcW w:w="905" w:type="dxa"/>
            <w:tcBorders>
              <w:top w:val="single" w:sz="4" w:space="0" w:color="auto"/>
              <w:left w:val="single" w:sz="4" w:space="0" w:color="auto"/>
              <w:bottom w:val="single" w:sz="4" w:space="0" w:color="auto"/>
              <w:right w:val="single" w:sz="4" w:space="0" w:color="auto"/>
            </w:tcBorders>
            <w:vAlign w:val="center"/>
          </w:tcPr>
          <w:p w14:paraId="7865D8F4"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764100D3"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36C985FB" w14:textId="77777777" w:rsidR="00D955C7" w:rsidRDefault="00D955C7" w:rsidP="00D955C7">
            <w:pPr>
              <w:spacing w:line="276" w:lineRule="auto"/>
              <w:jc w:val="center"/>
              <w:rPr>
                <w:rFonts w:ascii="Tahoma" w:hAnsi="Tahoma" w:cs="Tahoma"/>
              </w:rPr>
            </w:pPr>
          </w:p>
        </w:tc>
      </w:tr>
      <w:tr w:rsidR="00D955C7" w14:paraId="0684FD61" w14:textId="77777777" w:rsidTr="00C26B23">
        <w:trPr>
          <w:trHeight w:val="20"/>
          <w:jc w:val="center"/>
        </w:trPr>
        <w:tc>
          <w:tcPr>
            <w:tcW w:w="631" w:type="dxa"/>
            <w:shd w:val="clear" w:color="auto" w:fill="auto"/>
            <w:vAlign w:val="center"/>
          </w:tcPr>
          <w:p w14:paraId="21EA232C" w14:textId="4CAAF5B1" w:rsidR="00D955C7" w:rsidRDefault="00D955C7" w:rsidP="00D955C7">
            <w:pPr>
              <w:spacing w:line="276" w:lineRule="auto"/>
              <w:jc w:val="center"/>
              <w:rPr>
                <w:rFonts w:ascii="Tahoma" w:hAnsi="Tahoma" w:cs="Tahoma"/>
              </w:rPr>
            </w:pPr>
            <w:r>
              <w:rPr>
                <w:rFonts w:ascii="Calibri" w:hAnsi="Calibri" w:cs="Calibri"/>
                <w:color w:val="000000"/>
                <w:sz w:val="22"/>
                <w:szCs w:val="22"/>
              </w:rPr>
              <w:t>18</w:t>
            </w:r>
          </w:p>
        </w:tc>
        <w:tc>
          <w:tcPr>
            <w:tcW w:w="856" w:type="dxa"/>
            <w:shd w:val="clear" w:color="auto" w:fill="auto"/>
            <w:vAlign w:val="center"/>
          </w:tcPr>
          <w:p w14:paraId="2E541891" w14:textId="55A0638A" w:rsidR="00D955C7" w:rsidRDefault="00D955C7" w:rsidP="00D955C7">
            <w:pPr>
              <w:spacing w:line="276" w:lineRule="auto"/>
              <w:jc w:val="center"/>
              <w:rPr>
                <w:rFonts w:ascii="Tahoma" w:hAnsi="Tahoma" w:cs="Tahoma"/>
              </w:rPr>
            </w:pPr>
            <w:r>
              <w:rPr>
                <w:rFonts w:ascii="Calibri" w:hAnsi="Calibri" w:cs="Calibri"/>
                <w:color w:val="000000"/>
                <w:sz w:val="22"/>
                <w:szCs w:val="22"/>
              </w:rPr>
              <w:t>810</w:t>
            </w:r>
          </w:p>
        </w:tc>
        <w:tc>
          <w:tcPr>
            <w:tcW w:w="665" w:type="dxa"/>
            <w:shd w:val="clear" w:color="auto" w:fill="auto"/>
            <w:vAlign w:val="center"/>
          </w:tcPr>
          <w:p w14:paraId="6B3F3463" w14:textId="05177B14"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372" w:type="dxa"/>
            <w:shd w:val="clear" w:color="auto" w:fill="auto"/>
            <w:vAlign w:val="center"/>
          </w:tcPr>
          <w:p w14:paraId="72C99F44" w14:textId="70D96EDA" w:rsidR="00D955C7" w:rsidRDefault="00D955C7" w:rsidP="00D955C7">
            <w:pPr>
              <w:spacing w:line="276" w:lineRule="auto"/>
              <w:jc w:val="center"/>
              <w:rPr>
                <w:rFonts w:ascii="Tahoma" w:hAnsi="Tahoma" w:cs="Tahoma"/>
              </w:rPr>
            </w:pPr>
            <w:r w:rsidRPr="00FE0EBE">
              <w:rPr>
                <w:rFonts w:ascii="Tahoma" w:hAnsi="Tahoma" w:cs="Tahoma"/>
                <w:color w:val="000000"/>
              </w:rPr>
              <w:t>NINTEDANIBE 150 MG</w:t>
            </w:r>
            <w:r>
              <w:rPr>
                <w:rFonts w:ascii="Tahoma" w:hAnsi="Tahoma" w:cs="Tahoma"/>
                <w:color w:val="000000"/>
              </w:rPr>
              <w:t xml:space="preserve">. </w:t>
            </w:r>
            <w:r w:rsidRPr="001B6132">
              <w:rPr>
                <w:rFonts w:ascii="Tahoma" w:hAnsi="Tahoma" w:cs="Tahoma"/>
                <w:i/>
                <w:iCs/>
                <w:color w:val="000000"/>
              </w:rPr>
              <w:t>Ação Judicial nº</w:t>
            </w:r>
            <w:r>
              <w:t xml:space="preserve"> </w:t>
            </w:r>
            <w:r w:rsidRPr="00E46B18">
              <w:rPr>
                <w:rFonts w:ascii="Tahoma" w:hAnsi="Tahoma" w:cs="Tahoma"/>
                <w:i/>
                <w:iCs/>
                <w:color w:val="000000"/>
              </w:rPr>
              <w:t>1001298-49.2022.8.26.0160</w:t>
            </w:r>
          </w:p>
        </w:tc>
        <w:tc>
          <w:tcPr>
            <w:tcW w:w="905" w:type="dxa"/>
            <w:tcBorders>
              <w:top w:val="single" w:sz="4" w:space="0" w:color="auto"/>
              <w:left w:val="single" w:sz="4" w:space="0" w:color="auto"/>
              <w:bottom w:val="single" w:sz="4" w:space="0" w:color="auto"/>
              <w:right w:val="single" w:sz="4" w:space="0" w:color="auto"/>
            </w:tcBorders>
            <w:vAlign w:val="center"/>
          </w:tcPr>
          <w:p w14:paraId="3BEFE3B9"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7CFFF8F6"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02FEDD86" w14:textId="77777777" w:rsidR="00D955C7" w:rsidRDefault="00D955C7" w:rsidP="00D955C7">
            <w:pPr>
              <w:spacing w:line="276" w:lineRule="auto"/>
              <w:jc w:val="center"/>
              <w:rPr>
                <w:rFonts w:ascii="Tahoma" w:hAnsi="Tahoma" w:cs="Tahoma"/>
              </w:rPr>
            </w:pPr>
          </w:p>
        </w:tc>
      </w:tr>
      <w:tr w:rsidR="00D955C7" w14:paraId="4CA8D243" w14:textId="77777777" w:rsidTr="00C26B23">
        <w:trPr>
          <w:trHeight w:val="20"/>
          <w:jc w:val="center"/>
        </w:trPr>
        <w:tc>
          <w:tcPr>
            <w:tcW w:w="631" w:type="dxa"/>
            <w:shd w:val="clear" w:color="auto" w:fill="auto"/>
            <w:vAlign w:val="center"/>
          </w:tcPr>
          <w:p w14:paraId="36F91F59" w14:textId="607E9110" w:rsidR="00D955C7" w:rsidRDefault="00D955C7" w:rsidP="00D955C7">
            <w:pPr>
              <w:spacing w:line="276" w:lineRule="auto"/>
              <w:jc w:val="center"/>
              <w:rPr>
                <w:rFonts w:ascii="Tahoma" w:hAnsi="Tahoma" w:cs="Tahoma"/>
              </w:rPr>
            </w:pPr>
            <w:r>
              <w:rPr>
                <w:rFonts w:ascii="Calibri" w:hAnsi="Calibri" w:cs="Calibri"/>
                <w:color w:val="000000"/>
                <w:sz w:val="22"/>
                <w:szCs w:val="22"/>
              </w:rPr>
              <w:t>19</w:t>
            </w:r>
          </w:p>
        </w:tc>
        <w:tc>
          <w:tcPr>
            <w:tcW w:w="856" w:type="dxa"/>
            <w:shd w:val="clear" w:color="auto" w:fill="auto"/>
            <w:vAlign w:val="center"/>
          </w:tcPr>
          <w:p w14:paraId="0E347124" w14:textId="728FF3FE" w:rsidR="00D955C7" w:rsidRDefault="00D955C7" w:rsidP="00D955C7">
            <w:pPr>
              <w:spacing w:line="276" w:lineRule="auto"/>
              <w:jc w:val="center"/>
              <w:rPr>
                <w:rFonts w:ascii="Tahoma" w:hAnsi="Tahoma" w:cs="Tahoma"/>
              </w:rPr>
            </w:pPr>
            <w:r>
              <w:rPr>
                <w:rFonts w:ascii="Calibri" w:hAnsi="Calibri" w:cs="Calibri"/>
                <w:color w:val="000000"/>
                <w:sz w:val="22"/>
                <w:szCs w:val="22"/>
              </w:rPr>
              <w:t>810</w:t>
            </w:r>
          </w:p>
        </w:tc>
        <w:tc>
          <w:tcPr>
            <w:tcW w:w="665" w:type="dxa"/>
            <w:shd w:val="clear" w:color="auto" w:fill="auto"/>
            <w:vAlign w:val="center"/>
          </w:tcPr>
          <w:p w14:paraId="0CE53824" w14:textId="179047AB" w:rsidR="00D955C7" w:rsidRDefault="00D955C7" w:rsidP="00D955C7">
            <w:pPr>
              <w:spacing w:line="276" w:lineRule="auto"/>
              <w:jc w:val="center"/>
              <w:rPr>
                <w:rFonts w:ascii="Tahoma" w:hAnsi="Tahoma" w:cs="Tahoma"/>
              </w:rPr>
            </w:pPr>
            <w:r>
              <w:rPr>
                <w:rFonts w:ascii="Calibri" w:hAnsi="Calibri" w:cs="Calibri"/>
                <w:color w:val="000000"/>
                <w:sz w:val="22"/>
                <w:szCs w:val="22"/>
              </w:rPr>
              <w:t>CPS</w:t>
            </w:r>
          </w:p>
        </w:tc>
        <w:tc>
          <w:tcPr>
            <w:tcW w:w="4372" w:type="dxa"/>
            <w:shd w:val="clear" w:color="auto" w:fill="auto"/>
            <w:vAlign w:val="center"/>
          </w:tcPr>
          <w:p w14:paraId="50A76A2F" w14:textId="151A3048" w:rsidR="00D955C7" w:rsidRDefault="00D955C7" w:rsidP="00D955C7">
            <w:pPr>
              <w:spacing w:line="276" w:lineRule="auto"/>
              <w:jc w:val="center"/>
              <w:rPr>
                <w:rFonts w:ascii="Tahoma" w:hAnsi="Tahoma" w:cs="Tahoma"/>
              </w:rPr>
            </w:pPr>
            <w:r w:rsidRPr="00FE0EBE">
              <w:rPr>
                <w:rFonts w:ascii="Tahoma" w:hAnsi="Tahoma" w:cs="Tahoma"/>
                <w:color w:val="000000"/>
              </w:rPr>
              <w:t>OLEO DE PEIXE CONCENTRADO EM CAPSULA - 1 G COM EPA E DHA CONCENTRADO OMEGA 3</w:t>
            </w:r>
            <w:r>
              <w:rPr>
                <w:rFonts w:ascii="Tahoma" w:hAnsi="Tahoma" w:cs="Tahoma"/>
                <w:color w:val="000000"/>
              </w:rPr>
              <w:t xml:space="preserve">. </w:t>
            </w:r>
            <w:r w:rsidRPr="001B6132">
              <w:rPr>
                <w:rFonts w:ascii="Tahoma" w:hAnsi="Tahoma" w:cs="Tahoma"/>
                <w:i/>
                <w:iCs/>
                <w:color w:val="000000"/>
              </w:rPr>
              <w:t>Ação Judicial nº</w:t>
            </w:r>
            <w:r w:rsidRPr="005320DA">
              <w:t xml:space="preserve"> </w:t>
            </w:r>
            <w:r w:rsidRPr="005320DA">
              <w:rPr>
                <w:rFonts w:ascii="Tahoma" w:hAnsi="Tahoma" w:cs="Tahoma"/>
                <w:i/>
                <w:iCs/>
                <w:color w:val="000000"/>
              </w:rPr>
              <w:t>160.01.2012.002773-9/0000000-000</w:t>
            </w:r>
          </w:p>
        </w:tc>
        <w:tc>
          <w:tcPr>
            <w:tcW w:w="905" w:type="dxa"/>
            <w:tcBorders>
              <w:top w:val="single" w:sz="4" w:space="0" w:color="auto"/>
              <w:left w:val="single" w:sz="4" w:space="0" w:color="auto"/>
              <w:bottom w:val="single" w:sz="4" w:space="0" w:color="auto"/>
              <w:right w:val="single" w:sz="4" w:space="0" w:color="auto"/>
            </w:tcBorders>
            <w:vAlign w:val="center"/>
          </w:tcPr>
          <w:p w14:paraId="41A17440"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69F599A8"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0E14BD24" w14:textId="77777777" w:rsidR="00D955C7" w:rsidRDefault="00D955C7" w:rsidP="00D955C7">
            <w:pPr>
              <w:spacing w:line="276" w:lineRule="auto"/>
              <w:jc w:val="center"/>
              <w:rPr>
                <w:rFonts w:ascii="Tahoma" w:hAnsi="Tahoma" w:cs="Tahoma"/>
              </w:rPr>
            </w:pPr>
          </w:p>
        </w:tc>
      </w:tr>
      <w:tr w:rsidR="00D955C7" w14:paraId="3CC67BA5" w14:textId="77777777" w:rsidTr="00C26B23">
        <w:trPr>
          <w:trHeight w:val="20"/>
          <w:jc w:val="center"/>
        </w:trPr>
        <w:tc>
          <w:tcPr>
            <w:tcW w:w="631" w:type="dxa"/>
            <w:shd w:val="clear" w:color="auto" w:fill="auto"/>
            <w:vAlign w:val="center"/>
          </w:tcPr>
          <w:p w14:paraId="0397396C" w14:textId="28BB06BC" w:rsidR="00D955C7" w:rsidRDefault="00D955C7" w:rsidP="00D955C7">
            <w:pPr>
              <w:spacing w:line="276" w:lineRule="auto"/>
              <w:jc w:val="center"/>
              <w:rPr>
                <w:rFonts w:ascii="Tahoma" w:hAnsi="Tahoma" w:cs="Tahoma"/>
              </w:rPr>
            </w:pPr>
            <w:r>
              <w:rPr>
                <w:rFonts w:ascii="Calibri" w:hAnsi="Calibri" w:cs="Calibri"/>
                <w:color w:val="000000"/>
                <w:sz w:val="22"/>
                <w:szCs w:val="22"/>
              </w:rPr>
              <w:t>20</w:t>
            </w:r>
          </w:p>
        </w:tc>
        <w:tc>
          <w:tcPr>
            <w:tcW w:w="856" w:type="dxa"/>
            <w:shd w:val="clear" w:color="auto" w:fill="auto"/>
            <w:vAlign w:val="center"/>
          </w:tcPr>
          <w:p w14:paraId="5B8298FC" w14:textId="29FE2633" w:rsidR="00D955C7" w:rsidRDefault="00D955C7" w:rsidP="00D955C7">
            <w:pPr>
              <w:spacing w:line="276" w:lineRule="auto"/>
              <w:jc w:val="center"/>
              <w:rPr>
                <w:rFonts w:ascii="Tahoma" w:hAnsi="Tahoma" w:cs="Tahoma"/>
              </w:rPr>
            </w:pPr>
            <w:r>
              <w:rPr>
                <w:rFonts w:ascii="Calibri" w:hAnsi="Calibri" w:cs="Calibri"/>
                <w:color w:val="000000"/>
                <w:sz w:val="22"/>
                <w:szCs w:val="22"/>
              </w:rPr>
              <w:t>756</w:t>
            </w:r>
          </w:p>
        </w:tc>
        <w:tc>
          <w:tcPr>
            <w:tcW w:w="665" w:type="dxa"/>
            <w:shd w:val="clear" w:color="auto" w:fill="auto"/>
            <w:vAlign w:val="center"/>
          </w:tcPr>
          <w:p w14:paraId="3C33D097" w14:textId="160C4C72"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372" w:type="dxa"/>
            <w:shd w:val="clear" w:color="auto" w:fill="auto"/>
            <w:vAlign w:val="center"/>
          </w:tcPr>
          <w:p w14:paraId="2AD610EA" w14:textId="70DD63B0" w:rsidR="00D955C7" w:rsidRDefault="00D955C7" w:rsidP="00D955C7">
            <w:pPr>
              <w:spacing w:line="276" w:lineRule="auto"/>
              <w:jc w:val="center"/>
              <w:rPr>
                <w:rFonts w:ascii="Tahoma" w:hAnsi="Tahoma" w:cs="Tahoma"/>
              </w:rPr>
            </w:pPr>
            <w:r w:rsidRPr="00FE0EBE">
              <w:rPr>
                <w:rFonts w:ascii="Tahoma" w:hAnsi="Tahoma" w:cs="Tahoma"/>
                <w:color w:val="000000"/>
              </w:rPr>
              <w:t>OXICODONA CLORIDRATO, CONCENTRAÇÃO:</w:t>
            </w:r>
            <w:r>
              <w:rPr>
                <w:rFonts w:ascii="Tahoma" w:hAnsi="Tahoma" w:cs="Tahoma"/>
                <w:color w:val="000000"/>
              </w:rPr>
              <w:t xml:space="preserve"> </w:t>
            </w:r>
            <w:r w:rsidRPr="00FE0EBE">
              <w:rPr>
                <w:rFonts w:ascii="Tahoma" w:hAnsi="Tahoma" w:cs="Tahoma"/>
                <w:color w:val="000000"/>
              </w:rPr>
              <w:t>40 MG, FORMA FARMACÊUTICA:</w:t>
            </w:r>
            <w:r>
              <w:rPr>
                <w:rFonts w:ascii="Tahoma" w:hAnsi="Tahoma" w:cs="Tahoma"/>
                <w:color w:val="000000"/>
              </w:rPr>
              <w:t xml:space="preserve"> </w:t>
            </w:r>
            <w:r w:rsidRPr="00FE0EBE">
              <w:rPr>
                <w:rFonts w:ascii="Tahoma" w:hAnsi="Tahoma" w:cs="Tahoma"/>
                <w:color w:val="000000"/>
              </w:rPr>
              <w:t>LIBERAÇÃO CONTROLADA</w:t>
            </w:r>
            <w:r>
              <w:rPr>
                <w:rFonts w:ascii="Tahoma" w:hAnsi="Tahoma" w:cs="Tahoma"/>
                <w:color w:val="000000"/>
              </w:rPr>
              <w:t>.</w:t>
            </w:r>
          </w:p>
        </w:tc>
        <w:tc>
          <w:tcPr>
            <w:tcW w:w="905" w:type="dxa"/>
            <w:tcBorders>
              <w:top w:val="single" w:sz="4" w:space="0" w:color="auto"/>
              <w:left w:val="single" w:sz="4" w:space="0" w:color="auto"/>
              <w:bottom w:val="single" w:sz="4" w:space="0" w:color="auto"/>
              <w:right w:val="single" w:sz="4" w:space="0" w:color="auto"/>
            </w:tcBorders>
            <w:vAlign w:val="center"/>
          </w:tcPr>
          <w:p w14:paraId="7153B599"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336AB18F"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1F2A81E9" w14:textId="77777777" w:rsidR="00D955C7" w:rsidRDefault="00D955C7" w:rsidP="00D955C7">
            <w:pPr>
              <w:spacing w:line="276" w:lineRule="auto"/>
              <w:jc w:val="center"/>
              <w:rPr>
                <w:rFonts w:ascii="Tahoma" w:hAnsi="Tahoma" w:cs="Tahoma"/>
              </w:rPr>
            </w:pPr>
          </w:p>
        </w:tc>
      </w:tr>
      <w:tr w:rsidR="00D955C7" w14:paraId="5811A381" w14:textId="77777777" w:rsidTr="00C26B23">
        <w:trPr>
          <w:trHeight w:val="20"/>
          <w:jc w:val="center"/>
        </w:trPr>
        <w:tc>
          <w:tcPr>
            <w:tcW w:w="631" w:type="dxa"/>
            <w:shd w:val="clear" w:color="auto" w:fill="auto"/>
            <w:vAlign w:val="center"/>
          </w:tcPr>
          <w:p w14:paraId="25824508" w14:textId="78465291" w:rsidR="00D955C7" w:rsidRDefault="00D955C7" w:rsidP="00D955C7">
            <w:pPr>
              <w:spacing w:line="276" w:lineRule="auto"/>
              <w:jc w:val="center"/>
              <w:rPr>
                <w:rFonts w:ascii="Tahoma" w:hAnsi="Tahoma" w:cs="Tahoma"/>
              </w:rPr>
            </w:pPr>
            <w:r>
              <w:rPr>
                <w:rFonts w:ascii="Calibri" w:hAnsi="Calibri" w:cs="Calibri"/>
                <w:color w:val="000000"/>
                <w:sz w:val="22"/>
                <w:szCs w:val="22"/>
              </w:rPr>
              <w:lastRenderedPageBreak/>
              <w:t>21</w:t>
            </w:r>
          </w:p>
        </w:tc>
        <w:tc>
          <w:tcPr>
            <w:tcW w:w="856" w:type="dxa"/>
            <w:shd w:val="clear" w:color="auto" w:fill="auto"/>
            <w:vAlign w:val="center"/>
          </w:tcPr>
          <w:p w14:paraId="119F0074" w14:textId="3CDA79CA" w:rsidR="00D955C7" w:rsidRDefault="00D955C7" w:rsidP="00D955C7">
            <w:pPr>
              <w:spacing w:line="276" w:lineRule="auto"/>
              <w:jc w:val="center"/>
              <w:rPr>
                <w:rFonts w:ascii="Tahoma" w:hAnsi="Tahoma" w:cs="Tahoma"/>
              </w:rPr>
            </w:pPr>
            <w:r>
              <w:rPr>
                <w:rFonts w:ascii="Calibri" w:hAnsi="Calibri" w:cs="Calibri"/>
                <w:color w:val="000000"/>
                <w:sz w:val="22"/>
                <w:szCs w:val="22"/>
              </w:rPr>
              <w:t>810</w:t>
            </w:r>
          </w:p>
        </w:tc>
        <w:tc>
          <w:tcPr>
            <w:tcW w:w="665" w:type="dxa"/>
            <w:shd w:val="clear" w:color="auto" w:fill="auto"/>
            <w:vAlign w:val="center"/>
          </w:tcPr>
          <w:p w14:paraId="1BE10CA1" w14:textId="247F10A1"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372" w:type="dxa"/>
            <w:shd w:val="clear" w:color="auto" w:fill="auto"/>
            <w:vAlign w:val="center"/>
          </w:tcPr>
          <w:p w14:paraId="23AE2F97" w14:textId="39ADA696" w:rsidR="00D955C7" w:rsidRDefault="00D955C7" w:rsidP="00D955C7">
            <w:pPr>
              <w:spacing w:line="276" w:lineRule="auto"/>
              <w:jc w:val="center"/>
              <w:rPr>
                <w:rFonts w:ascii="Tahoma" w:hAnsi="Tahoma" w:cs="Tahoma"/>
              </w:rPr>
            </w:pPr>
            <w:r w:rsidRPr="00FE0EBE">
              <w:rPr>
                <w:rFonts w:ascii="Tahoma" w:hAnsi="Tahoma" w:cs="Tahoma"/>
                <w:color w:val="000000"/>
              </w:rPr>
              <w:t>PAROXETINA CLORIDRATO, DOSAGEM:</w:t>
            </w:r>
            <w:r>
              <w:rPr>
                <w:rFonts w:ascii="Tahoma" w:hAnsi="Tahoma" w:cs="Tahoma"/>
                <w:color w:val="000000"/>
              </w:rPr>
              <w:t xml:space="preserve"> </w:t>
            </w:r>
            <w:r w:rsidRPr="00FE0EBE">
              <w:rPr>
                <w:rFonts w:ascii="Tahoma" w:hAnsi="Tahoma" w:cs="Tahoma"/>
                <w:color w:val="000000"/>
              </w:rPr>
              <w:t>25 MG, FORMA FARMACÊUTICA:</w:t>
            </w:r>
            <w:r>
              <w:rPr>
                <w:rFonts w:ascii="Tahoma" w:hAnsi="Tahoma" w:cs="Tahoma"/>
                <w:color w:val="000000"/>
              </w:rPr>
              <w:t xml:space="preserve"> </w:t>
            </w:r>
            <w:r w:rsidRPr="00FE0EBE">
              <w:rPr>
                <w:rFonts w:ascii="Tahoma" w:hAnsi="Tahoma" w:cs="Tahoma"/>
                <w:color w:val="000000"/>
              </w:rPr>
              <w:t>LIBERAÇÃO CONTROLADA</w:t>
            </w:r>
            <w:r>
              <w:rPr>
                <w:rFonts w:ascii="Tahoma" w:hAnsi="Tahoma" w:cs="Tahoma"/>
                <w:color w:val="000000"/>
              </w:rPr>
              <w:t xml:space="preserve">. </w:t>
            </w:r>
            <w:r w:rsidRPr="001B6132">
              <w:rPr>
                <w:rFonts w:ascii="Tahoma" w:hAnsi="Tahoma" w:cs="Tahoma"/>
                <w:i/>
                <w:iCs/>
                <w:color w:val="000000"/>
              </w:rPr>
              <w:t>Ação Judicial nº</w:t>
            </w:r>
            <w:r>
              <w:t xml:space="preserve"> </w:t>
            </w:r>
            <w:r w:rsidRPr="005320DA">
              <w:rPr>
                <w:rFonts w:ascii="Tahoma" w:hAnsi="Tahoma" w:cs="Tahoma"/>
                <w:i/>
                <w:iCs/>
                <w:color w:val="000000"/>
              </w:rPr>
              <w:t>0000937-49.2022.8.26.0160</w:t>
            </w:r>
          </w:p>
        </w:tc>
        <w:tc>
          <w:tcPr>
            <w:tcW w:w="905" w:type="dxa"/>
            <w:tcBorders>
              <w:top w:val="single" w:sz="4" w:space="0" w:color="auto"/>
              <w:left w:val="single" w:sz="4" w:space="0" w:color="auto"/>
              <w:bottom w:val="single" w:sz="4" w:space="0" w:color="auto"/>
              <w:right w:val="single" w:sz="4" w:space="0" w:color="auto"/>
            </w:tcBorders>
            <w:vAlign w:val="center"/>
          </w:tcPr>
          <w:p w14:paraId="6C64890C"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67EA7F5A"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2A24926A" w14:textId="77777777" w:rsidR="00D955C7" w:rsidRDefault="00D955C7" w:rsidP="00D955C7">
            <w:pPr>
              <w:spacing w:line="276" w:lineRule="auto"/>
              <w:jc w:val="center"/>
              <w:rPr>
                <w:rFonts w:ascii="Tahoma" w:hAnsi="Tahoma" w:cs="Tahoma"/>
              </w:rPr>
            </w:pPr>
          </w:p>
        </w:tc>
      </w:tr>
      <w:tr w:rsidR="00D955C7" w14:paraId="3A0D9C4C" w14:textId="77777777" w:rsidTr="00C26B23">
        <w:trPr>
          <w:trHeight w:val="20"/>
          <w:jc w:val="center"/>
        </w:trPr>
        <w:tc>
          <w:tcPr>
            <w:tcW w:w="631" w:type="dxa"/>
            <w:shd w:val="clear" w:color="auto" w:fill="auto"/>
            <w:vAlign w:val="center"/>
          </w:tcPr>
          <w:p w14:paraId="37BA7224" w14:textId="55DCA7E0" w:rsidR="00D955C7" w:rsidRDefault="00D955C7" w:rsidP="00D955C7">
            <w:pPr>
              <w:spacing w:line="276" w:lineRule="auto"/>
              <w:jc w:val="center"/>
              <w:rPr>
                <w:rFonts w:ascii="Tahoma" w:hAnsi="Tahoma" w:cs="Tahoma"/>
              </w:rPr>
            </w:pPr>
            <w:r>
              <w:rPr>
                <w:rFonts w:ascii="Calibri" w:hAnsi="Calibri" w:cs="Calibri"/>
                <w:color w:val="000000"/>
                <w:sz w:val="22"/>
                <w:szCs w:val="22"/>
              </w:rPr>
              <w:t>22</w:t>
            </w:r>
          </w:p>
        </w:tc>
        <w:tc>
          <w:tcPr>
            <w:tcW w:w="856" w:type="dxa"/>
            <w:shd w:val="clear" w:color="auto" w:fill="auto"/>
            <w:vAlign w:val="center"/>
          </w:tcPr>
          <w:p w14:paraId="06B9A699" w14:textId="0D211EFC" w:rsidR="00D955C7" w:rsidRDefault="00D955C7" w:rsidP="00D955C7">
            <w:pPr>
              <w:spacing w:line="276" w:lineRule="auto"/>
              <w:jc w:val="center"/>
              <w:rPr>
                <w:rFonts w:ascii="Tahoma" w:hAnsi="Tahoma" w:cs="Tahoma"/>
              </w:rPr>
            </w:pPr>
            <w:r>
              <w:rPr>
                <w:rFonts w:ascii="Calibri" w:hAnsi="Calibri" w:cs="Calibri"/>
                <w:color w:val="000000"/>
                <w:sz w:val="22"/>
                <w:szCs w:val="22"/>
              </w:rPr>
              <w:t>1.215</w:t>
            </w:r>
          </w:p>
        </w:tc>
        <w:tc>
          <w:tcPr>
            <w:tcW w:w="665" w:type="dxa"/>
            <w:shd w:val="clear" w:color="auto" w:fill="auto"/>
            <w:vAlign w:val="center"/>
          </w:tcPr>
          <w:p w14:paraId="1B38F50E" w14:textId="4AAE5E85"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372" w:type="dxa"/>
            <w:shd w:val="clear" w:color="auto" w:fill="auto"/>
            <w:vAlign w:val="center"/>
          </w:tcPr>
          <w:p w14:paraId="731DD9C6" w14:textId="1E6CFE44" w:rsidR="00D955C7" w:rsidRDefault="00D955C7" w:rsidP="00D955C7">
            <w:pPr>
              <w:spacing w:line="276" w:lineRule="auto"/>
              <w:jc w:val="center"/>
              <w:rPr>
                <w:rFonts w:ascii="Tahoma" w:hAnsi="Tahoma" w:cs="Tahoma"/>
              </w:rPr>
            </w:pPr>
            <w:r w:rsidRPr="00FE0EBE">
              <w:rPr>
                <w:rFonts w:ascii="Tahoma" w:hAnsi="Tahoma" w:cs="Tahoma"/>
                <w:color w:val="000000"/>
              </w:rPr>
              <w:t>PRAMIPEXOL 1 MG</w:t>
            </w:r>
            <w:r>
              <w:rPr>
                <w:rFonts w:ascii="Tahoma" w:hAnsi="Tahoma" w:cs="Tahoma"/>
                <w:color w:val="000000"/>
              </w:rPr>
              <w:t xml:space="preserve">. </w:t>
            </w:r>
            <w:r w:rsidRPr="001B6132">
              <w:rPr>
                <w:rFonts w:ascii="Tahoma" w:hAnsi="Tahoma" w:cs="Tahoma"/>
                <w:i/>
                <w:iCs/>
                <w:color w:val="000000"/>
              </w:rPr>
              <w:t>Ação Judicial nº</w:t>
            </w:r>
            <w:r w:rsidRPr="005320DA">
              <w:t xml:space="preserve"> </w:t>
            </w:r>
            <w:r w:rsidRPr="005320DA">
              <w:rPr>
                <w:rFonts w:ascii="Tahoma" w:hAnsi="Tahoma" w:cs="Tahoma"/>
                <w:i/>
                <w:iCs/>
                <w:color w:val="000000"/>
              </w:rPr>
              <w:t>0000609-27.2019.8.26.0160</w:t>
            </w:r>
          </w:p>
        </w:tc>
        <w:tc>
          <w:tcPr>
            <w:tcW w:w="905" w:type="dxa"/>
            <w:tcBorders>
              <w:top w:val="single" w:sz="4" w:space="0" w:color="auto"/>
              <w:left w:val="single" w:sz="4" w:space="0" w:color="auto"/>
              <w:bottom w:val="single" w:sz="4" w:space="0" w:color="auto"/>
              <w:right w:val="single" w:sz="4" w:space="0" w:color="auto"/>
            </w:tcBorders>
            <w:vAlign w:val="center"/>
          </w:tcPr>
          <w:p w14:paraId="5B3869E7"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1E43AF31"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25A4B056" w14:textId="77777777" w:rsidR="00D955C7" w:rsidRDefault="00D955C7" w:rsidP="00D955C7">
            <w:pPr>
              <w:spacing w:line="276" w:lineRule="auto"/>
              <w:jc w:val="center"/>
              <w:rPr>
                <w:rFonts w:ascii="Tahoma" w:hAnsi="Tahoma" w:cs="Tahoma"/>
              </w:rPr>
            </w:pPr>
          </w:p>
        </w:tc>
      </w:tr>
      <w:tr w:rsidR="00D955C7" w14:paraId="60B243EB" w14:textId="77777777" w:rsidTr="00C26B23">
        <w:trPr>
          <w:trHeight w:val="20"/>
          <w:jc w:val="center"/>
        </w:trPr>
        <w:tc>
          <w:tcPr>
            <w:tcW w:w="631" w:type="dxa"/>
            <w:shd w:val="clear" w:color="auto" w:fill="auto"/>
            <w:vAlign w:val="center"/>
          </w:tcPr>
          <w:p w14:paraId="3731ED45" w14:textId="56634A66" w:rsidR="00D955C7" w:rsidRDefault="00D955C7" w:rsidP="00D955C7">
            <w:pPr>
              <w:spacing w:line="276" w:lineRule="auto"/>
              <w:jc w:val="center"/>
              <w:rPr>
                <w:rFonts w:ascii="Tahoma" w:hAnsi="Tahoma" w:cs="Tahoma"/>
              </w:rPr>
            </w:pPr>
            <w:r>
              <w:rPr>
                <w:rFonts w:ascii="Calibri" w:hAnsi="Calibri" w:cs="Calibri"/>
                <w:color w:val="000000"/>
                <w:sz w:val="22"/>
                <w:szCs w:val="22"/>
              </w:rPr>
              <w:t>23</w:t>
            </w:r>
          </w:p>
        </w:tc>
        <w:tc>
          <w:tcPr>
            <w:tcW w:w="856" w:type="dxa"/>
            <w:shd w:val="clear" w:color="auto" w:fill="auto"/>
            <w:vAlign w:val="center"/>
          </w:tcPr>
          <w:p w14:paraId="11684BDB" w14:textId="3A2A00C6" w:rsidR="00D955C7" w:rsidRDefault="00D955C7" w:rsidP="00D955C7">
            <w:pPr>
              <w:spacing w:line="276" w:lineRule="auto"/>
              <w:jc w:val="center"/>
              <w:rPr>
                <w:rFonts w:ascii="Tahoma" w:hAnsi="Tahoma" w:cs="Tahoma"/>
              </w:rPr>
            </w:pPr>
            <w:r>
              <w:rPr>
                <w:rFonts w:ascii="Calibri" w:hAnsi="Calibri" w:cs="Calibri"/>
                <w:color w:val="000000"/>
                <w:sz w:val="22"/>
                <w:szCs w:val="22"/>
              </w:rPr>
              <w:t>405</w:t>
            </w:r>
          </w:p>
        </w:tc>
        <w:tc>
          <w:tcPr>
            <w:tcW w:w="665" w:type="dxa"/>
            <w:shd w:val="clear" w:color="auto" w:fill="auto"/>
            <w:vAlign w:val="center"/>
          </w:tcPr>
          <w:p w14:paraId="6932D797" w14:textId="786C7DF9"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372" w:type="dxa"/>
            <w:shd w:val="clear" w:color="auto" w:fill="auto"/>
            <w:vAlign w:val="center"/>
          </w:tcPr>
          <w:p w14:paraId="5E859D30" w14:textId="7529B5AF" w:rsidR="00D955C7" w:rsidRDefault="00D955C7" w:rsidP="00D955C7">
            <w:pPr>
              <w:spacing w:line="276" w:lineRule="auto"/>
              <w:jc w:val="center"/>
              <w:rPr>
                <w:rFonts w:ascii="Tahoma" w:hAnsi="Tahoma" w:cs="Tahoma"/>
              </w:rPr>
            </w:pPr>
            <w:r w:rsidRPr="00FE0EBE">
              <w:rPr>
                <w:rFonts w:ascii="Tahoma" w:hAnsi="Tahoma" w:cs="Tahoma"/>
                <w:color w:val="000000"/>
              </w:rPr>
              <w:t>QUETIAPINA, CONCENTRAÇÃO:</w:t>
            </w:r>
            <w:r>
              <w:rPr>
                <w:rFonts w:ascii="Tahoma" w:hAnsi="Tahoma" w:cs="Tahoma"/>
                <w:color w:val="000000"/>
              </w:rPr>
              <w:t xml:space="preserve"> </w:t>
            </w:r>
            <w:r w:rsidRPr="00FE0EBE">
              <w:rPr>
                <w:rFonts w:ascii="Tahoma" w:hAnsi="Tahoma" w:cs="Tahoma"/>
                <w:color w:val="000000"/>
              </w:rPr>
              <w:t>300 MG, FORMA FARMACÊUTICA:</w:t>
            </w:r>
            <w:r>
              <w:rPr>
                <w:rFonts w:ascii="Tahoma" w:hAnsi="Tahoma" w:cs="Tahoma"/>
                <w:color w:val="000000"/>
              </w:rPr>
              <w:t xml:space="preserve"> </w:t>
            </w:r>
            <w:r w:rsidRPr="00FE0EBE">
              <w:rPr>
                <w:rFonts w:ascii="Tahoma" w:hAnsi="Tahoma" w:cs="Tahoma"/>
                <w:color w:val="000000"/>
              </w:rPr>
              <w:t>LIBERAÇÃO PROLONGADA</w:t>
            </w:r>
            <w:r>
              <w:rPr>
                <w:rFonts w:ascii="Tahoma" w:hAnsi="Tahoma" w:cs="Tahoma"/>
                <w:color w:val="000000"/>
              </w:rPr>
              <w:t xml:space="preserve">. </w:t>
            </w:r>
            <w:r w:rsidRPr="001B6132">
              <w:rPr>
                <w:rFonts w:ascii="Tahoma" w:hAnsi="Tahoma" w:cs="Tahoma"/>
                <w:i/>
                <w:iCs/>
                <w:color w:val="000000"/>
              </w:rPr>
              <w:t>Ação Judicial nº</w:t>
            </w:r>
            <w:r>
              <w:t xml:space="preserve"> </w:t>
            </w:r>
            <w:r w:rsidRPr="005320DA">
              <w:rPr>
                <w:rFonts w:ascii="Tahoma" w:hAnsi="Tahoma" w:cs="Tahoma"/>
                <w:i/>
                <w:iCs/>
                <w:color w:val="000000"/>
              </w:rPr>
              <w:t>0000937-49.2022.8.26.0160</w:t>
            </w:r>
          </w:p>
        </w:tc>
        <w:tc>
          <w:tcPr>
            <w:tcW w:w="905" w:type="dxa"/>
            <w:tcBorders>
              <w:top w:val="single" w:sz="4" w:space="0" w:color="auto"/>
              <w:left w:val="single" w:sz="4" w:space="0" w:color="auto"/>
              <w:bottom w:val="single" w:sz="4" w:space="0" w:color="auto"/>
              <w:right w:val="single" w:sz="4" w:space="0" w:color="auto"/>
            </w:tcBorders>
            <w:vAlign w:val="center"/>
          </w:tcPr>
          <w:p w14:paraId="46EC1267"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698ADCB2"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0F418C5B" w14:textId="77777777" w:rsidR="00D955C7" w:rsidRDefault="00D955C7" w:rsidP="00D955C7">
            <w:pPr>
              <w:spacing w:line="276" w:lineRule="auto"/>
              <w:jc w:val="center"/>
              <w:rPr>
                <w:rFonts w:ascii="Tahoma" w:hAnsi="Tahoma" w:cs="Tahoma"/>
              </w:rPr>
            </w:pPr>
          </w:p>
        </w:tc>
      </w:tr>
      <w:tr w:rsidR="00D955C7" w14:paraId="74CE33B3" w14:textId="77777777" w:rsidTr="00C26B23">
        <w:trPr>
          <w:trHeight w:val="20"/>
          <w:jc w:val="center"/>
        </w:trPr>
        <w:tc>
          <w:tcPr>
            <w:tcW w:w="631" w:type="dxa"/>
            <w:shd w:val="clear" w:color="auto" w:fill="auto"/>
            <w:vAlign w:val="center"/>
          </w:tcPr>
          <w:p w14:paraId="31E46570" w14:textId="5C2C0112" w:rsidR="00D955C7" w:rsidRDefault="00D955C7" w:rsidP="00D955C7">
            <w:pPr>
              <w:spacing w:line="276" w:lineRule="auto"/>
              <w:jc w:val="center"/>
              <w:rPr>
                <w:rFonts w:ascii="Tahoma" w:hAnsi="Tahoma" w:cs="Tahoma"/>
              </w:rPr>
            </w:pPr>
            <w:r>
              <w:rPr>
                <w:rFonts w:ascii="Calibri" w:hAnsi="Calibri" w:cs="Calibri"/>
                <w:color w:val="000000"/>
                <w:sz w:val="22"/>
                <w:szCs w:val="22"/>
              </w:rPr>
              <w:t>24</w:t>
            </w:r>
          </w:p>
        </w:tc>
        <w:tc>
          <w:tcPr>
            <w:tcW w:w="856" w:type="dxa"/>
            <w:shd w:val="clear" w:color="auto" w:fill="auto"/>
            <w:vAlign w:val="center"/>
          </w:tcPr>
          <w:p w14:paraId="22145614" w14:textId="1F31EB2E" w:rsidR="00D955C7" w:rsidRDefault="00D955C7" w:rsidP="00D955C7">
            <w:pPr>
              <w:spacing w:line="276" w:lineRule="auto"/>
              <w:jc w:val="center"/>
              <w:rPr>
                <w:rFonts w:ascii="Tahoma" w:hAnsi="Tahoma" w:cs="Tahoma"/>
              </w:rPr>
            </w:pPr>
            <w:r>
              <w:rPr>
                <w:rFonts w:ascii="Calibri" w:hAnsi="Calibri" w:cs="Calibri"/>
                <w:color w:val="000000"/>
                <w:sz w:val="22"/>
                <w:szCs w:val="22"/>
              </w:rPr>
              <w:t>07</w:t>
            </w:r>
          </w:p>
        </w:tc>
        <w:tc>
          <w:tcPr>
            <w:tcW w:w="665" w:type="dxa"/>
            <w:shd w:val="clear" w:color="auto" w:fill="auto"/>
            <w:vAlign w:val="center"/>
          </w:tcPr>
          <w:p w14:paraId="0136EF52" w14:textId="5917FCCE" w:rsidR="00D955C7" w:rsidRDefault="00D955C7" w:rsidP="00D955C7">
            <w:pPr>
              <w:spacing w:line="276" w:lineRule="auto"/>
              <w:jc w:val="center"/>
              <w:rPr>
                <w:rFonts w:ascii="Tahoma" w:hAnsi="Tahoma" w:cs="Tahoma"/>
              </w:rPr>
            </w:pPr>
            <w:r>
              <w:rPr>
                <w:rFonts w:ascii="Calibri" w:hAnsi="Calibri" w:cs="Calibri"/>
                <w:color w:val="000000"/>
                <w:sz w:val="22"/>
                <w:szCs w:val="22"/>
              </w:rPr>
              <w:t>AMP</w:t>
            </w:r>
          </w:p>
        </w:tc>
        <w:tc>
          <w:tcPr>
            <w:tcW w:w="4372" w:type="dxa"/>
            <w:shd w:val="clear" w:color="auto" w:fill="auto"/>
            <w:vAlign w:val="center"/>
          </w:tcPr>
          <w:p w14:paraId="3387DD27" w14:textId="084A546A" w:rsidR="00D955C7" w:rsidRDefault="00D955C7" w:rsidP="00D955C7">
            <w:pPr>
              <w:spacing w:line="276" w:lineRule="auto"/>
              <w:jc w:val="center"/>
              <w:rPr>
                <w:rFonts w:ascii="Tahoma" w:hAnsi="Tahoma" w:cs="Tahoma"/>
              </w:rPr>
            </w:pPr>
            <w:r w:rsidRPr="00FE0EBE">
              <w:rPr>
                <w:rFonts w:ascii="Tahoma" w:hAnsi="Tahoma" w:cs="Tahoma"/>
                <w:color w:val="000000"/>
              </w:rPr>
              <w:t>RITUXIMABE, DOSAGEM:</w:t>
            </w:r>
            <w:r>
              <w:rPr>
                <w:rFonts w:ascii="Tahoma" w:hAnsi="Tahoma" w:cs="Tahoma"/>
                <w:color w:val="000000"/>
              </w:rPr>
              <w:t xml:space="preserve"> </w:t>
            </w:r>
            <w:r w:rsidRPr="00FE0EBE">
              <w:rPr>
                <w:rFonts w:ascii="Tahoma" w:hAnsi="Tahoma" w:cs="Tahoma"/>
                <w:color w:val="000000"/>
              </w:rPr>
              <w:t>10MG/ML, INDICAÇÃO:</w:t>
            </w:r>
            <w:r>
              <w:rPr>
                <w:rFonts w:ascii="Tahoma" w:hAnsi="Tahoma" w:cs="Tahoma"/>
                <w:color w:val="000000"/>
              </w:rPr>
              <w:t xml:space="preserve"> </w:t>
            </w:r>
            <w:r w:rsidRPr="00FE0EBE">
              <w:rPr>
                <w:rFonts w:ascii="Tahoma" w:hAnsi="Tahoma" w:cs="Tahoma"/>
                <w:color w:val="000000"/>
              </w:rPr>
              <w:t>SOLUÇÃO INJETÁVEL FR 10 ML</w:t>
            </w:r>
            <w:r>
              <w:rPr>
                <w:rFonts w:ascii="Tahoma" w:hAnsi="Tahoma" w:cs="Tahoma"/>
                <w:color w:val="000000"/>
              </w:rPr>
              <w:t>.</w:t>
            </w:r>
            <w:r w:rsidRPr="001B6132">
              <w:rPr>
                <w:rFonts w:ascii="Tahoma" w:hAnsi="Tahoma" w:cs="Tahoma"/>
                <w:i/>
                <w:iCs/>
                <w:color w:val="000000"/>
              </w:rPr>
              <w:t xml:space="preserve"> Ação Judicial nº</w:t>
            </w:r>
            <w:r w:rsidRPr="005320DA">
              <w:t xml:space="preserve"> </w:t>
            </w:r>
            <w:r w:rsidRPr="005320DA">
              <w:rPr>
                <w:rFonts w:ascii="Tahoma" w:hAnsi="Tahoma" w:cs="Tahoma"/>
                <w:i/>
                <w:iCs/>
                <w:color w:val="000000"/>
              </w:rPr>
              <w:t>1000650-40.2020.8.26.0160</w:t>
            </w:r>
          </w:p>
        </w:tc>
        <w:tc>
          <w:tcPr>
            <w:tcW w:w="905" w:type="dxa"/>
            <w:tcBorders>
              <w:top w:val="single" w:sz="4" w:space="0" w:color="auto"/>
              <w:left w:val="single" w:sz="4" w:space="0" w:color="auto"/>
              <w:bottom w:val="single" w:sz="4" w:space="0" w:color="auto"/>
              <w:right w:val="single" w:sz="4" w:space="0" w:color="auto"/>
            </w:tcBorders>
            <w:vAlign w:val="center"/>
          </w:tcPr>
          <w:p w14:paraId="7E3BFC21"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5E4476F5"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03948C12" w14:textId="77777777" w:rsidR="00D955C7" w:rsidRDefault="00D955C7" w:rsidP="00D955C7">
            <w:pPr>
              <w:spacing w:line="276" w:lineRule="auto"/>
              <w:jc w:val="center"/>
              <w:rPr>
                <w:rFonts w:ascii="Tahoma" w:hAnsi="Tahoma" w:cs="Tahoma"/>
              </w:rPr>
            </w:pPr>
          </w:p>
        </w:tc>
      </w:tr>
      <w:tr w:rsidR="00D955C7" w14:paraId="289EF5B6" w14:textId="77777777" w:rsidTr="00C26B23">
        <w:trPr>
          <w:trHeight w:val="20"/>
          <w:jc w:val="center"/>
        </w:trPr>
        <w:tc>
          <w:tcPr>
            <w:tcW w:w="631" w:type="dxa"/>
            <w:shd w:val="clear" w:color="auto" w:fill="auto"/>
            <w:vAlign w:val="center"/>
          </w:tcPr>
          <w:p w14:paraId="25A25DD4" w14:textId="2695175D" w:rsidR="00D955C7" w:rsidRDefault="00D955C7" w:rsidP="00D955C7">
            <w:pPr>
              <w:spacing w:line="276" w:lineRule="auto"/>
              <w:jc w:val="center"/>
              <w:rPr>
                <w:rFonts w:ascii="Tahoma" w:hAnsi="Tahoma" w:cs="Tahoma"/>
              </w:rPr>
            </w:pPr>
            <w:r>
              <w:rPr>
                <w:rFonts w:ascii="Calibri" w:hAnsi="Calibri" w:cs="Calibri"/>
                <w:color w:val="000000"/>
                <w:sz w:val="22"/>
                <w:szCs w:val="22"/>
              </w:rPr>
              <w:t>25</w:t>
            </w:r>
          </w:p>
        </w:tc>
        <w:tc>
          <w:tcPr>
            <w:tcW w:w="856" w:type="dxa"/>
            <w:shd w:val="clear" w:color="auto" w:fill="auto"/>
            <w:vAlign w:val="center"/>
          </w:tcPr>
          <w:p w14:paraId="60F654F9" w14:textId="40AE0EBF" w:rsidR="00D955C7" w:rsidRDefault="00D955C7" w:rsidP="00D955C7">
            <w:pPr>
              <w:spacing w:line="276" w:lineRule="auto"/>
              <w:jc w:val="center"/>
              <w:rPr>
                <w:rFonts w:ascii="Tahoma" w:hAnsi="Tahoma" w:cs="Tahoma"/>
              </w:rPr>
            </w:pPr>
            <w:r>
              <w:rPr>
                <w:rFonts w:ascii="Calibri" w:hAnsi="Calibri" w:cs="Calibri"/>
                <w:color w:val="000000"/>
                <w:sz w:val="22"/>
                <w:szCs w:val="22"/>
              </w:rPr>
              <w:t>15</w:t>
            </w:r>
          </w:p>
        </w:tc>
        <w:tc>
          <w:tcPr>
            <w:tcW w:w="665" w:type="dxa"/>
            <w:shd w:val="clear" w:color="auto" w:fill="auto"/>
            <w:vAlign w:val="center"/>
          </w:tcPr>
          <w:p w14:paraId="6526AED2" w14:textId="7078858F" w:rsidR="00D955C7" w:rsidRDefault="00D955C7" w:rsidP="00D955C7">
            <w:pPr>
              <w:spacing w:line="276" w:lineRule="auto"/>
              <w:jc w:val="center"/>
              <w:rPr>
                <w:rFonts w:ascii="Tahoma" w:hAnsi="Tahoma" w:cs="Tahoma"/>
              </w:rPr>
            </w:pPr>
            <w:r>
              <w:rPr>
                <w:rFonts w:ascii="Calibri" w:hAnsi="Calibri" w:cs="Calibri"/>
                <w:color w:val="000000"/>
                <w:sz w:val="22"/>
                <w:szCs w:val="22"/>
              </w:rPr>
              <w:t>FR</w:t>
            </w:r>
          </w:p>
        </w:tc>
        <w:tc>
          <w:tcPr>
            <w:tcW w:w="4372" w:type="dxa"/>
            <w:shd w:val="clear" w:color="auto" w:fill="auto"/>
            <w:vAlign w:val="center"/>
          </w:tcPr>
          <w:p w14:paraId="180D8A61" w14:textId="5AA8A66D" w:rsidR="00D955C7" w:rsidRDefault="00D955C7" w:rsidP="00D955C7">
            <w:pPr>
              <w:spacing w:line="276" w:lineRule="auto"/>
              <w:jc w:val="center"/>
              <w:rPr>
                <w:rFonts w:ascii="Tahoma" w:hAnsi="Tahoma" w:cs="Tahoma"/>
              </w:rPr>
            </w:pPr>
            <w:r w:rsidRPr="00FE0EBE">
              <w:rPr>
                <w:rFonts w:ascii="Tahoma" w:hAnsi="Tahoma" w:cs="Tahoma"/>
                <w:color w:val="000000"/>
              </w:rPr>
              <w:t>RITUXIMABE, DOSAGEM:</w:t>
            </w:r>
            <w:r>
              <w:rPr>
                <w:rFonts w:ascii="Tahoma" w:hAnsi="Tahoma" w:cs="Tahoma"/>
                <w:color w:val="000000"/>
              </w:rPr>
              <w:t xml:space="preserve"> </w:t>
            </w:r>
            <w:r w:rsidRPr="00FE0EBE">
              <w:rPr>
                <w:rFonts w:ascii="Tahoma" w:hAnsi="Tahoma" w:cs="Tahoma"/>
                <w:color w:val="000000"/>
              </w:rPr>
              <w:t>10MG/ML, INDICAÇÃO:</w:t>
            </w:r>
            <w:r>
              <w:rPr>
                <w:rFonts w:ascii="Tahoma" w:hAnsi="Tahoma" w:cs="Tahoma"/>
                <w:color w:val="000000"/>
              </w:rPr>
              <w:t xml:space="preserve"> </w:t>
            </w:r>
            <w:r w:rsidRPr="00FE0EBE">
              <w:rPr>
                <w:rFonts w:ascii="Tahoma" w:hAnsi="Tahoma" w:cs="Tahoma"/>
                <w:color w:val="000000"/>
              </w:rPr>
              <w:t>SOLUÇÃO INJETÁVEL FRASCO DE 50 ML</w:t>
            </w:r>
            <w:r>
              <w:rPr>
                <w:rFonts w:ascii="Tahoma" w:hAnsi="Tahoma" w:cs="Tahoma"/>
                <w:color w:val="000000"/>
              </w:rPr>
              <w:t xml:space="preserve">. </w:t>
            </w:r>
            <w:r w:rsidRPr="001B6132">
              <w:rPr>
                <w:rFonts w:ascii="Tahoma" w:hAnsi="Tahoma" w:cs="Tahoma"/>
                <w:i/>
                <w:iCs/>
                <w:color w:val="000000"/>
              </w:rPr>
              <w:t>Ação Judicial nº</w:t>
            </w:r>
            <w:r>
              <w:t xml:space="preserve"> </w:t>
            </w:r>
            <w:r w:rsidRPr="005320DA">
              <w:rPr>
                <w:rFonts w:ascii="Tahoma" w:hAnsi="Tahoma" w:cs="Tahoma"/>
                <w:i/>
                <w:iCs/>
                <w:color w:val="000000"/>
              </w:rPr>
              <w:t xml:space="preserve">1000650-40.2020.8.26.0160 </w:t>
            </w:r>
            <w:r>
              <w:rPr>
                <w:rFonts w:ascii="Tahoma" w:hAnsi="Tahoma" w:cs="Tahoma"/>
                <w:i/>
                <w:iCs/>
                <w:color w:val="000000"/>
              </w:rPr>
              <w:t>e</w:t>
            </w:r>
            <w:r w:rsidRPr="005320DA">
              <w:rPr>
                <w:rFonts w:ascii="Tahoma" w:hAnsi="Tahoma" w:cs="Tahoma"/>
                <w:i/>
                <w:iCs/>
                <w:color w:val="000000"/>
              </w:rPr>
              <w:t xml:space="preserve"> Ação Judicial </w:t>
            </w:r>
            <w:r>
              <w:rPr>
                <w:rFonts w:ascii="Tahoma" w:hAnsi="Tahoma" w:cs="Tahoma"/>
                <w:i/>
                <w:iCs/>
                <w:color w:val="000000"/>
              </w:rPr>
              <w:t>n</w:t>
            </w:r>
            <w:r w:rsidRPr="005320DA">
              <w:rPr>
                <w:rFonts w:ascii="Tahoma" w:hAnsi="Tahoma" w:cs="Tahoma"/>
                <w:i/>
                <w:iCs/>
                <w:color w:val="000000"/>
              </w:rPr>
              <w:t>º 160.01.2011.001946-1</w:t>
            </w:r>
          </w:p>
        </w:tc>
        <w:tc>
          <w:tcPr>
            <w:tcW w:w="905" w:type="dxa"/>
            <w:tcBorders>
              <w:top w:val="single" w:sz="4" w:space="0" w:color="auto"/>
              <w:left w:val="single" w:sz="4" w:space="0" w:color="auto"/>
              <w:bottom w:val="single" w:sz="4" w:space="0" w:color="auto"/>
              <w:right w:val="single" w:sz="4" w:space="0" w:color="auto"/>
            </w:tcBorders>
            <w:vAlign w:val="center"/>
          </w:tcPr>
          <w:p w14:paraId="5A8267C7"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57D43481"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02EF1255" w14:textId="77777777" w:rsidR="00D955C7" w:rsidRDefault="00D955C7" w:rsidP="00D955C7">
            <w:pPr>
              <w:spacing w:line="276" w:lineRule="auto"/>
              <w:jc w:val="center"/>
              <w:rPr>
                <w:rFonts w:ascii="Tahoma" w:hAnsi="Tahoma" w:cs="Tahoma"/>
              </w:rPr>
            </w:pPr>
          </w:p>
        </w:tc>
      </w:tr>
      <w:tr w:rsidR="00D955C7" w14:paraId="76B624C9" w14:textId="77777777" w:rsidTr="00C26B23">
        <w:trPr>
          <w:trHeight w:val="20"/>
          <w:jc w:val="center"/>
        </w:trPr>
        <w:tc>
          <w:tcPr>
            <w:tcW w:w="631" w:type="dxa"/>
            <w:shd w:val="clear" w:color="auto" w:fill="auto"/>
            <w:vAlign w:val="center"/>
          </w:tcPr>
          <w:p w14:paraId="75450EC0" w14:textId="13057798" w:rsidR="00D955C7" w:rsidRDefault="00D955C7" w:rsidP="00D955C7">
            <w:pPr>
              <w:spacing w:line="276" w:lineRule="auto"/>
              <w:jc w:val="center"/>
              <w:rPr>
                <w:rFonts w:ascii="Tahoma" w:hAnsi="Tahoma" w:cs="Tahoma"/>
              </w:rPr>
            </w:pPr>
            <w:r>
              <w:rPr>
                <w:rFonts w:ascii="Calibri" w:hAnsi="Calibri" w:cs="Calibri"/>
                <w:color w:val="000000"/>
                <w:sz w:val="22"/>
                <w:szCs w:val="22"/>
              </w:rPr>
              <w:t>26</w:t>
            </w:r>
          </w:p>
        </w:tc>
        <w:tc>
          <w:tcPr>
            <w:tcW w:w="856" w:type="dxa"/>
            <w:shd w:val="clear" w:color="auto" w:fill="auto"/>
            <w:vAlign w:val="center"/>
          </w:tcPr>
          <w:p w14:paraId="7553BF1A" w14:textId="53C9CD72" w:rsidR="00D955C7" w:rsidRDefault="00D955C7" w:rsidP="00D955C7">
            <w:pPr>
              <w:spacing w:line="276" w:lineRule="auto"/>
              <w:jc w:val="center"/>
              <w:rPr>
                <w:rFonts w:ascii="Tahoma" w:hAnsi="Tahoma" w:cs="Tahoma"/>
              </w:rPr>
            </w:pPr>
            <w:r>
              <w:rPr>
                <w:rFonts w:ascii="Calibri" w:hAnsi="Calibri" w:cs="Calibri"/>
                <w:color w:val="000000"/>
                <w:sz w:val="22"/>
                <w:szCs w:val="22"/>
              </w:rPr>
              <w:t>243</w:t>
            </w:r>
          </w:p>
        </w:tc>
        <w:tc>
          <w:tcPr>
            <w:tcW w:w="665" w:type="dxa"/>
            <w:shd w:val="clear" w:color="auto" w:fill="auto"/>
            <w:vAlign w:val="center"/>
          </w:tcPr>
          <w:p w14:paraId="28D74341" w14:textId="7FDB7656" w:rsidR="00D955C7" w:rsidRDefault="00D955C7" w:rsidP="00D955C7">
            <w:pPr>
              <w:spacing w:line="276" w:lineRule="auto"/>
              <w:jc w:val="center"/>
              <w:rPr>
                <w:rFonts w:ascii="Tahoma" w:hAnsi="Tahoma" w:cs="Tahoma"/>
              </w:rPr>
            </w:pPr>
            <w:r>
              <w:rPr>
                <w:rFonts w:ascii="Calibri" w:hAnsi="Calibri" w:cs="Calibri"/>
                <w:color w:val="000000"/>
                <w:sz w:val="22"/>
                <w:szCs w:val="22"/>
              </w:rPr>
              <w:t>LAT</w:t>
            </w:r>
          </w:p>
        </w:tc>
        <w:tc>
          <w:tcPr>
            <w:tcW w:w="4372" w:type="dxa"/>
            <w:shd w:val="clear" w:color="auto" w:fill="auto"/>
            <w:vAlign w:val="center"/>
          </w:tcPr>
          <w:p w14:paraId="653BE35C" w14:textId="2157BEF9" w:rsidR="00D955C7" w:rsidRDefault="00D955C7" w:rsidP="00D955C7">
            <w:pPr>
              <w:spacing w:line="276" w:lineRule="auto"/>
              <w:jc w:val="center"/>
              <w:rPr>
                <w:rFonts w:ascii="Tahoma" w:hAnsi="Tahoma" w:cs="Tahoma"/>
              </w:rPr>
            </w:pPr>
            <w:r w:rsidRPr="00FE0EBE">
              <w:rPr>
                <w:rFonts w:ascii="Tahoma" w:hAnsi="Tahoma" w:cs="Tahoma"/>
                <w:color w:val="000000"/>
              </w:rPr>
              <w:t>SUPLEMENTO ALIMENTAR NORMOPROTEICO E NORMOCALORICO S/ LACTOSE SABOR BAUNILHA LATA 400 GR PEPTAMEN JR 1,0 KCAL /ML</w:t>
            </w:r>
            <w:r>
              <w:rPr>
                <w:rFonts w:ascii="Tahoma" w:hAnsi="Tahoma" w:cs="Tahoma"/>
                <w:color w:val="000000"/>
              </w:rPr>
              <w:t xml:space="preserve">. </w:t>
            </w:r>
            <w:r w:rsidRPr="001B6132">
              <w:rPr>
                <w:rFonts w:ascii="Tahoma" w:hAnsi="Tahoma" w:cs="Tahoma"/>
                <w:i/>
                <w:iCs/>
                <w:color w:val="000000"/>
              </w:rPr>
              <w:t>Ação Judicial nº</w:t>
            </w:r>
            <w:r w:rsidRPr="00452929">
              <w:rPr>
                <w:rFonts w:ascii="Tahoma" w:hAnsi="Tahoma" w:cs="Tahoma"/>
                <w:i/>
                <w:iCs/>
                <w:color w:val="000000"/>
              </w:rPr>
              <w:t xml:space="preserve"> 1000977-48.2021.8.26.0160</w:t>
            </w:r>
          </w:p>
        </w:tc>
        <w:tc>
          <w:tcPr>
            <w:tcW w:w="905" w:type="dxa"/>
            <w:tcBorders>
              <w:top w:val="single" w:sz="4" w:space="0" w:color="auto"/>
              <w:left w:val="single" w:sz="4" w:space="0" w:color="auto"/>
              <w:bottom w:val="single" w:sz="4" w:space="0" w:color="auto"/>
              <w:right w:val="single" w:sz="4" w:space="0" w:color="auto"/>
            </w:tcBorders>
            <w:vAlign w:val="center"/>
          </w:tcPr>
          <w:p w14:paraId="458E3CF4"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7CC53221"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342125DB" w14:textId="77777777" w:rsidR="00D955C7" w:rsidRDefault="00D955C7" w:rsidP="00D955C7">
            <w:pPr>
              <w:spacing w:line="276" w:lineRule="auto"/>
              <w:jc w:val="center"/>
              <w:rPr>
                <w:rFonts w:ascii="Tahoma" w:hAnsi="Tahoma" w:cs="Tahoma"/>
              </w:rPr>
            </w:pPr>
          </w:p>
        </w:tc>
      </w:tr>
      <w:tr w:rsidR="00D955C7" w14:paraId="16CCBA3E" w14:textId="77777777" w:rsidTr="00C26B23">
        <w:trPr>
          <w:trHeight w:val="20"/>
          <w:jc w:val="center"/>
        </w:trPr>
        <w:tc>
          <w:tcPr>
            <w:tcW w:w="631" w:type="dxa"/>
            <w:shd w:val="clear" w:color="auto" w:fill="auto"/>
            <w:vAlign w:val="center"/>
          </w:tcPr>
          <w:p w14:paraId="44AE383E" w14:textId="3E462881" w:rsidR="00D955C7" w:rsidRDefault="00D955C7" w:rsidP="00D955C7">
            <w:pPr>
              <w:spacing w:line="276" w:lineRule="auto"/>
              <w:jc w:val="center"/>
              <w:rPr>
                <w:rFonts w:ascii="Tahoma" w:hAnsi="Tahoma" w:cs="Tahoma"/>
              </w:rPr>
            </w:pPr>
            <w:r>
              <w:rPr>
                <w:rFonts w:ascii="Calibri" w:hAnsi="Calibri" w:cs="Calibri"/>
                <w:color w:val="000000"/>
                <w:sz w:val="22"/>
                <w:szCs w:val="22"/>
              </w:rPr>
              <w:t>27</w:t>
            </w:r>
          </w:p>
        </w:tc>
        <w:tc>
          <w:tcPr>
            <w:tcW w:w="856" w:type="dxa"/>
            <w:shd w:val="clear" w:color="auto" w:fill="auto"/>
            <w:vAlign w:val="center"/>
          </w:tcPr>
          <w:p w14:paraId="6AB07ADD" w14:textId="248CB2BC" w:rsidR="00D955C7" w:rsidRDefault="00D955C7" w:rsidP="00D955C7">
            <w:pPr>
              <w:spacing w:line="276" w:lineRule="auto"/>
              <w:jc w:val="center"/>
              <w:rPr>
                <w:rFonts w:ascii="Tahoma" w:hAnsi="Tahoma" w:cs="Tahoma"/>
              </w:rPr>
            </w:pPr>
            <w:r>
              <w:rPr>
                <w:rFonts w:ascii="Calibri" w:hAnsi="Calibri" w:cs="Calibri"/>
                <w:color w:val="000000"/>
                <w:sz w:val="22"/>
                <w:szCs w:val="22"/>
              </w:rPr>
              <w:t>14</w:t>
            </w:r>
          </w:p>
        </w:tc>
        <w:tc>
          <w:tcPr>
            <w:tcW w:w="665" w:type="dxa"/>
            <w:shd w:val="clear" w:color="auto" w:fill="auto"/>
            <w:vAlign w:val="center"/>
          </w:tcPr>
          <w:p w14:paraId="0F66500C" w14:textId="44B18FEB" w:rsidR="00D955C7" w:rsidRDefault="00D955C7" w:rsidP="00D955C7">
            <w:pPr>
              <w:spacing w:line="276" w:lineRule="auto"/>
              <w:jc w:val="center"/>
              <w:rPr>
                <w:rFonts w:ascii="Tahoma" w:hAnsi="Tahoma" w:cs="Tahoma"/>
              </w:rPr>
            </w:pPr>
            <w:r>
              <w:rPr>
                <w:rFonts w:ascii="Calibri" w:hAnsi="Calibri" w:cs="Calibri"/>
                <w:color w:val="000000"/>
                <w:sz w:val="22"/>
                <w:szCs w:val="22"/>
              </w:rPr>
              <w:t>UND</w:t>
            </w:r>
          </w:p>
        </w:tc>
        <w:tc>
          <w:tcPr>
            <w:tcW w:w="4372" w:type="dxa"/>
            <w:shd w:val="clear" w:color="auto" w:fill="auto"/>
            <w:vAlign w:val="center"/>
          </w:tcPr>
          <w:p w14:paraId="63199514" w14:textId="6AEAF7FF" w:rsidR="00D955C7" w:rsidRDefault="00D955C7" w:rsidP="00D955C7">
            <w:pPr>
              <w:spacing w:line="276" w:lineRule="auto"/>
              <w:jc w:val="center"/>
              <w:rPr>
                <w:rFonts w:ascii="Tahoma" w:hAnsi="Tahoma" w:cs="Tahoma"/>
              </w:rPr>
            </w:pPr>
            <w:r w:rsidRPr="00FE0EBE">
              <w:rPr>
                <w:rFonts w:ascii="Tahoma" w:hAnsi="Tahoma" w:cs="Tahoma"/>
                <w:color w:val="000000"/>
              </w:rPr>
              <w:t>TRELEGY 100mcg + 62,5mcg + 25mcg (</w:t>
            </w:r>
            <w:proofErr w:type="spellStart"/>
            <w:r w:rsidRPr="00FE0EBE">
              <w:rPr>
                <w:rFonts w:ascii="Tahoma" w:hAnsi="Tahoma" w:cs="Tahoma"/>
                <w:color w:val="000000"/>
              </w:rPr>
              <w:t>Furoato</w:t>
            </w:r>
            <w:proofErr w:type="spellEnd"/>
            <w:r w:rsidRPr="00FE0EBE">
              <w:rPr>
                <w:rFonts w:ascii="Tahoma" w:hAnsi="Tahoma" w:cs="Tahoma"/>
                <w:color w:val="000000"/>
              </w:rPr>
              <w:t xml:space="preserve"> de </w:t>
            </w:r>
            <w:proofErr w:type="spellStart"/>
            <w:r w:rsidRPr="00FE0EBE">
              <w:rPr>
                <w:rFonts w:ascii="Tahoma" w:hAnsi="Tahoma" w:cs="Tahoma"/>
                <w:color w:val="000000"/>
              </w:rPr>
              <w:t>Fluticasona</w:t>
            </w:r>
            <w:proofErr w:type="spellEnd"/>
            <w:r w:rsidRPr="00FE0EBE">
              <w:rPr>
                <w:rFonts w:ascii="Tahoma" w:hAnsi="Tahoma" w:cs="Tahoma"/>
                <w:color w:val="000000"/>
              </w:rPr>
              <w:t xml:space="preserve">, Brometo de </w:t>
            </w:r>
            <w:proofErr w:type="spellStart"/>
            <w:r w:rsidRPr="00FE0EBE">
              <w:rPr>
                <w:rFonts w:ascii="Tahoma" w:hAnsi="Tahoma" w:cs="Tahoma"/>
                <w:color w:val="000000"/>
              </w:rPr>
              <w:t>Umeclidineo</w:t>
            </w:r>
            <w:proofErr w:type="spellEnd"/>
            <w:r w:rsidRPr="00FE0EBE">
              <w:rPr>
                <w:rFonts w:ascii="Tahoma" w:hAnsi="Tahoma" w:cs="Tahoma"/>
                <w:color w:val="000000"/>
              </w:rPr>
              <w:t xml:space="preserve"> e </w:t>
            </w:r>
            <w:proofErr w:type="spellStart"/>
            <w:r w:rsidRPr="00FE0EBE">
              <w:rPr>
                <w:rFonts w:ascii="Tahoma" w:hAnsi="Tahoma" w:cs="Tahoma"/>
                <w:color w:val="000000"/>
              </w:rPr>
              <w:t>Trifenatato</w:t>
            </w:r>
            <w:proofErr w:type="spellEnd"/>
            <w:r w:rsidRPr="00FE0EBE">
              <w:rPr>
                <w:rFonts w:ascii="Tahoma" w:hAnsi="Tahoma" w:cs="Tahoma"/>
                <w:color w:val="000000"/>
              </w:rPr>
              <w:t xml:space="preserve"> de </w:t>
            </w:r>
            <w:proofErr w:type="spellStart"/>
            <w:r w:rsidRPr="00FE0EBE">
              <w:rPr>
                <w:rFonts w:ascii="Tahoma" w:hAnsi="Tahoma" w:cs="Tahoma"/>
                <w:color w:val="000000"/>
              </w:rPr>
              <w:t>Vilanterol</w:t>
            </w:r>
            <w:proofErr w:type="spellEnd"/>
            <w:r w:rsidRPr="00FE0EBE">
              <w:rPr>
                <w:rFonts w:ascii="Tahoma" w:hAnsi="Tahoma" w:cs="Tahoma"/>
                <w:color w:val="000000"/>
              </w:rPr>
              <w:t>)</w:t>
            </w:r>
            <w:r>
              <w:rPr>
                <w:rFonts w:ascii="Tahoma" w:hAnsi="Tahoma" w:cs="Tahoma"/>
                <w:color w:val="000000"/>
              </w:rPr>
              <w:t xml:space="preserve">. </w:t>
            </w:r>
            <w:r w:rsidRPr="001B6132">
              <w:rPr>
                <w:rFonts w:ascii="Tahoma" w:hAnsi="Tahoma" w:cs="Tahoma"/>
                <w:i/>
                <w:iCs/>
                <w:color w:val="000000"/>
              </w:rPr>
              <w:t>Ação Judicial nº</w:t>
            </w:r>
            <w:r>
              <w:t xml:space="preserve"> </w:t>
            </w:r>
            <w:r w:rsidRPr="00452929">
              <w:rPr>
                <w:rFonts w:ascii="Tahoma" w:hAnsi="Tahoma" w:cs="Tahoma"/>
                <w:i/>
                <w:iCs/>
                <w:color w:val="000000"/>
              </w:rPr>
              <w:t>0000587-95.2021.8.26.0160</w:t>
            </w:r>
          </w:p>
        </w:tc>
        <w:tc>
          <w:tcPr>
            <w:tcW w:w="905" w:type="dxa"/>
            <w:tcBorders>
              <w:top w:val="single" w:sz="4" w:space="0" w:color="auto"/>
              <w:left w:val="single" w:sz="4" w:space="0" w:color="auto"/>
              <w:bottom w:val="single" w:sz="4" w:space="0" w:color="auto"/>
              <w:right w:val="single" w:sz="4" w:space="0" w:color="auto"/>
            </w:tcBorders>
            <w:vAlign w:val="center"/>
          </w:tcPr>
          <w:p w14:paraId="67790D5C" w14:textId="77777777" w:rsidR="00D955C7" w:rsidRDefault="00D955C7" w:rsidP="00D955C7">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vAlign w:val="center"/>
          </w:tcPr>
          <w:p w14:paraId="2A026E3F" w14:textId="77777777" w:rsidR="00D955C7" w:rsidRDefault="00D955C7" w:rsidP="00D955C7">
            <w:pPr>
              <w:spacing w:line="276" w:lineRule="auto"/>
              <w:jc w:val="center"/>
              <w:rPr>
                <w:rFonts w:ascii="Tahoma" w:hAnsi="Tahoma" w:cs="Tahoma"/>
              </w:rPr>
            </w:pPr>
          </w:p>
        </w:tc>
        <w:tc>
          <w:tcPr>
            <w:tcW w:w="980" w:type="dxa"/>
            <w:gridSpan w:val="2"/>
            <w:tcBorders>
              <w:top w:val="single" w:sz="4" w:space="0" w:color="auto"/>
              <w:left w:val="single" w:sz="4" w:space="0" w:color="auto"/>
              <w:bottom w:val="single" w:sz="4" w:space="0" w:color="auto"/>
              <w:right w:val="single" w:sz="4" w:space="0" w:color="auto"/>
            </w:tcBorders>
            <w:vAlign w:val="center"/>
          </w:tcPr>
          <w:p w14:paraId="3A4C28F9" w14:textId="77777777" w:rsidR="00D955C7" w:rsidRDefault="00D955C7" w:rsidP="00D955C7">
            <w:pPr>
              <w:spacing w:line="276" w:lineRule="auto"/>
              <w:jc w:val="center"/>
              <w:rPr>
                <w:rFonts w:ascii="Tahoma" w:hAnsi="Tahoma" w:cs="Tahoma"/>
              </w:rPr>
            </w:pPr>
          </w:p>
        </w:tc>
      </w:tr>
      <w:tr w:rsidR="00D955C7" w14:paraId="48D45DC6" w14:textId="77777777" w:rsidTr="009B7147">
        <w:trPr>
          <w:gridAfter w:val="1"/>
          <w:wAfter w:w="8" w:type="dxa"/>
          <w:trHeight w:val="20"/>
          <w:jc w:val="center"/>
        </w:trPr>
        <w:tc>
          <w:tcPr>
            <w:tcW w:w="9351" w:type="dxa"/>
            <w:gridSpan w:val="7"/>
            <w:tcBorders>
              <w:top w:val="single" w:sz="4" w:space="0" w:color="auto"/>
              <w:left w:val="single" w:sz="4" w:space="0" w:color="auto"/>
              <w:bottom w:val="single" w:sz="4" w:space="0" w:color="auto"/>
              <w:right w:val="single" w:sz="4" w:space="0" w:color="auto"/>
            </w:tcBorders>
            <w:vAlign w:val="center"/>
            <w:hideMark/>
          </w:tcPr>
          <w:p w14:paraId="21049BA9" w14:textId="77777777" w:rsidR="00D955C7" w:rsidRDefault="00D955C7" w:rsidP="00D955C7">
            <w:pPr>
              <w:spacing w:line="276" w:lineRule="auto"/>
              <w:jc w:val="center"/>
              <w:rPr>
                <w:rFonts w:ascii="Tahoma" w:hAnsi="Tahoma" w:cs="Tahoma"/>
              </w:rPr>
            </w:pPr>
            <w:r>
              <w:rPr>
                <w:rFonts w:ascii="Tahoma" w:hAnsi="Tahoma" w:cs="Tahoma"/>
              </w:rPr>
              <w:t>VALOR TOTAL DA PROPOSTA EM REAIS E POR EXTENSO.</w:t>
            </w:r>
          </w:p>
        </w:tc>
      </w:tr>
    </w:tbl>
    <w:p w14:paraId="26573F65" w14:textId="08E239CF" w:rsidR="00AD607E" w:rsidRDefault="00AD607E" w:rsidP="00AD607E">
      <w:pPr>
        <w:spacing w:before="240" w:line="360" w:lineRule="auto"/>
        <w:jc w:val="center"/>
        <w:rPr>
          <w:rFonts w:ascii="Tahoma" w:hAnsi="Tahoma" w:cs="Tahoma"/>
          <w:b/>
          <w:iCs/>
        </w:rPr>
      </w:pPr>
      <w:r>
        <w:rPr>
          <w:rFonts w:ascii="Tahoma" w:hAnsi="Tahoma" w:cs="Tahoma"/>
          <w:b/>
          <w:iCs/>
        </w:rPr>
        <w:t>COTA RESERVADA</w:t>
      </w:r>
    </w:p>
    <w:tbl>
      <w:tblPr>
        <w:tblW w:w="9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0"/>
        <w:gridCol w:w="816"/>
        <w:gridCol w:w="675"/>
        <w:gridCol w:w="4253"/>
        <w:gridCol w:w="1276"/>
        <w:gridCol w:w="952"/>
        <w:gridCol w:w="990"/>
        <w:gridCol w:w="17"/>
      </w:tblGrid>
      <w:tr w:rsidR="007908B8" w14:paraId="4A1FEB8D" w14:textId="77777777" w:rsidTr="005C2D4A">
        <w:trPr>
          <w:gridAfter w:val="1"/>
          <w:wAfter w:w="17" w:type="dxa"/>
          <w:trHeight w:val="227"/>
          <w:jc w:val="center"/>
        </w:trPr>
        <w:tc>
          <w:tcPr>
            <w:tcW w:w="630" w:type="dxa"/>
            <w:vAlign w:val="center"/>
            <w:hideMark/>
          </w:tcPr>
          <w:p w14:paraId="7C27BE69" w14:textId="77777777" w:rsidR="00AD607E" w:rsidRDefault="00AD607E" w:rsidP="009960A3">
            <w:pPr>
              <w:spacing w:line="276" w:lineRule="auto"/>
              <w:jc w:val="center"/>
              <w:rPr>
                <w:rFonts w:ascii="Tahoma" w:hAnsi="Tahoma" w:cs="Tahoma"/>
                <w:b/>
              </w:rPr>
            </w:pPr>
            <w:r>
              <w:rPr>
                <w:rFonts w:ascii="Tahoma" w:hAnsi="Tahoma" w:cs="Tahoma"/>
                <w:b/>
              </w:rPr>
              <w:t>Item</w:t>
            </w:r>
          </w:p>
        </w:tc>
        <w:tc>
          <w:tcPr>
            <w:tcW w:w="816" w:type="dxa"/>
            <w:vAlign w:val="center"/>
            <w:hideMark/>
          </w:tcPr>
          <w:p w14:paraId="1BC0AF3E" w14:textId="77777777" w:rsidR="00AD607E" w:rsidRDefault="00AD607E" w:rsidP="009960A3">
            <w:pPr>
              <w:spacing w:line="276" w:lineRule="auto"/>
              <w:jc w:val="center"/>
              <w:rPr>
                <w:rFonts w:ascii="Tahoma" w:hAnsi="Tahoma" w:cs="Tahoma"/>
                <w:b/>
              </w:rPr>
            </w:pPr>
            <w:r>
              <w:rPr>
                <w:rFonts w:ascii="Tahoma" w:hAnsi="Tahoma" w:cs="Tahoma"/>
                <w:b/>
              </w:rPr>
              <w:t>Quant.</w:t>
            </w:r>
          </w:p>
        </w:tc>
        <w:tc>
          <w:tcPr>
            <w:tcW w:w="675" w:type="dxa"/>
            <w:vAlign w:val="center"/>
            <w:hideMark/>
          </w:tcPr>
          <w:p w14:paraId="4A0FA2FB" w14:textId="77777777" w:rsidR="00AD607E" w:rsidRDefault="00AD607E" w:rsidP="009960A3">
            <w:pPr>
              <w:spacing w:line="276" w:lineRule="auto"/>
              <w:jc w:val="center"/>
              <w:rPr>
                <w:rFonts w:ascii="Tahoma" w:hAnsi="Tahoma" w:cs="Tahoma"/>
                <w:b/>
              </w:rPr>
            </w:pPr>
            <w:r>
              <w:rPr>
                <w:rFonts w:ascii="Tahoma" w:hAnsi="Tahoma" w:cs="Tahoma"/>
                <w:b/>
              </w:rPr>
              <w:t>Unid.</w:t>
            </w:r>
          </w:p>
        </w:tc>
        <w:tc>
          <w:tcPr>
            <w:tcW w:w="4253" w:type="dxa"/>
            <w:vAlign w:val="center"/>
            <w:hideMark/>
          </w:tcPr>
          <w:p w14:paraId="54EC5FA2" w14:textId="6637C65D" w:rsidR="00AD607E" w:rsidRDefault="008D18E8" w:rsidP="009960A3">
            <w:pPr>
              <w:spacing w:line="276" w:lineRule="auto"/>
              <w:jc w:val="center"/>
              <w:rPr>
                <w:rFonts w:ascii="Tahoma" w:hAnsi="Tahoma" w:cs="Tahoma"/>
                <w:bCs/>
              </w:rPr>
            </w:pPr>
            <w:r>
              <w:rPr>
                <w:rFonts w:ascii="Tahoma" w:hAnsi="Tahoma" w:cs="Tahoma"/>
                <w:b/>
                <w:bCs/>
              </w:rPr>
              <w:t xml:space="preserve">Descrição mínima dos </w:t>
            </w:r>
            <w:r w:rsidR="005D7DEE">
              <w:rPr>
                <w:rFonts w:ascii="Tahoma" w:hAnsi="Tahoma" w:cs="Tahoma"/>
                <w:b/>
                <w:bCs/>
              </w:rPr>
              <w:t>materiais</w:t>
            </w:r>
          </w:p>
        </w:tc>
        <w:tc>
          <w:tcPr>
            <w:tcW w:w="1276" w:type="dxa"/>
            <w:vAlign w:val="center"/>
            <w:hideMark/>
          </w:tcPr>
          <w:p w14:paraId="0B1DABA3" w14:textId="4E5A3247" w:rsidR="00AD607E" w:rsidRDefault="00AD607E" w:rsidP="009960A3">
            <w:pPr>
              <w:spacing w:line="276" w:lineRule="auto"/>
              <w:jc w:val="center"/>
              <w:rPr>
                <w:rFonts w:ascii="Tahoma" w:hAnsi="Tahoma" w:cs="Tahoma"/>
                <w:b/>
                <w:bCs/>
              </w:rPr>
            </w:pPr>
            <w:r>
              <w:rPr>
                <w:rFonts w:ascii="Tahoma" w:hAnsi="Tahoma" w:cs="Tahoma"/>
                <w:b/>
                <w:bCs/>
              </w:rPr>
              <w:t>Marca</w:t>
            </w:r>
            <w:r w:rsidR="00B1602D">
              <w:rPr>
                <w:rFonts w:ascii="Tahoma" w:hAnsi="Tahoma" w:cs="Tahoma"/>
                <w:b/>
                <w:bCs/>
              </w:rPr>
              <w:br/>
              <w:t>ou</w:t>
            </w:r>
            <w:r w:rsidR="00B1602D">
              <w:rPr>
                <w:rFonts w:ascii="Tahoma" w:hAnsi="Tahoma" w:cs="Tahoma"/>
                <w:b/>
                <w:bCs/>
              </w:rPr>
              <w:br/>
            </w:r>
            <w:r>
              <w:rPr>
                <w:rFonts w:ascii="Tahoma" w:hAnsi="Tahoma" w:cs="Tahoma"/>
                <w:b/>
                <w:bCs/>
              </w:rPr>
              <w:t>Fabric</w:t>
            </w:r>
            <w:r w:rsidR="005C2D4A">
              <w:rPr>
                <w:rFonts w:ascii="Tahoma" w:hAnsi="Tahoma" w:cs="Tahoma"/>
                <w:b/>
                <w:bCs/>
              </w:rPr>
              <w:t>ante e nº reg</w:t>
            </w:r>
            <w:r w:rsidR="00CD4C7B">
              <w:rPr>
                <w:rFonts w:ascii="Tahoma" w:hAnsi="Tahoma" w:cs="Tahoma"/>
                <w:b/>
                <w:bCs/>
              </w:rPr>
              <w:t>.</w:t>
            </w:r>
          </w:p>
        </w:tc>
        <w:tc>
          <w:tcPr>
            <w:tcW w:w="952" w:type="dxa"/>
            <w:vAlign w:val="center"/>
            <w:hideMark/>
          </w:tcPr>
          <w:p w14:paraId="0C4E4144" w14:textId="77777777" w:rsidR="00AD607E" w:rsidRDefault="00AD607E" w:rsidP="009960A3">
            <w:pPr>
              <w:spacing w:line="276" w:lineRule="auto"/>
              <w:jc w:val="center"/>
              <w:rPr>
                <w:rFonts w:ascii="Tahoma" w:hAnsi="Tahoma" w:cs="Tahoma"/>
                <w:b/>
                <w:bCs/>
              </w:rPr>
            </w:pPr>
            <w:r>
              <w:rPr>
                <w:rFonts w:ascii="Tahoma" w:hAnsi="Tahoma" w:cs="Tahoma"/>
                <w:b/>
                <w:bCs/>
              </w:rPr>
              <w:t>Valor Unitário (R$)</w:t>
            </w:r>
          </w:p>
        </w:tc>
        <w:tc>
          <w:tcPr>
            <w:tcW w:w="990" w:type="dxa"/>
            <w:vAlign w:val="center"/>
            <w:hideMark/>
          </w:tcPr>
          <w:p w14:paraId="312A9842" w14:textId="77777777" w:rsidR="00AD607E" w:rsidRDefault="00AD607E" w:rsidP="009960A3">
            <w:pPr>
              <w:spacing w:line="276" w:lineRule="auto"/>
              <w:jc w:val="center"/>
              <w:rPr>
                <w:rFonts w:ascii="Tahoma" w:hAnsi="Tahoma" w:cs="Tahoma"/>
              </w:rPr>
            </w:pPr>
            <w:r>
              <w:rPr>
                <w:rFonts w:ascii="Tahoma" w:hAnsi="Tahoma" w:cs="Tahoma"/>
                <w:b/>
                <w:bCs/>
              </w:rPr>
              <w:t>Valor Total (R$)</w:t>
            </w:r>
          </w:p>
        </w:tc>
      </w:tr>
      <w:tr w:rsidR="00D955C7" w14:paraId="406B8BAB" w14:textId="77777777" w:rsidTr="005C2D4A">
        <w:trPr>
          <w:gridAfter w:val="1"/>
          <w:wAfter w:w="17" w:type="dxa"/>
          <w:trHeight w:val="227"/>
          <w:jc w:val="center"/>
        </w:trPr>
        <w:tc>
          <w:tcPr>
            <w:tcW w:w="630" w:type="dxa"/>
            <w:shd w:val="clear" w:color="auto" w:fill="auto"/>
            <w:vAlign w:val="center"/>
          </w:tcPr>
          <w:p w14:paraId="4EAAF6ED" w14:textId="0C54D4CF" w:rsidR="00D955C7" w:rsidRDefault="00D955C7" w:rsidP="00D955C7">
            <w:pPr>
              <w:spacing w:line="276" w:lineRule="auto"/>
              <w:jc w:val="center"/>
              <w:rPr>
                <w:rFonts w:ascii="Tahoma" w:hAnsi="Tahoma" w:cs="Tahoma"/>
              </w:rPr>
            </w:pPr>
            <w:r>
              <w:rPr>
                <w:rFonts w:ascii="Calibri" w:hAnsi="Calibri" w:cs="Calibri"/>
                <w:color w:val="000000"/>
                <w:sz w:val="22"/>
                <w:szCs w:val="22"/>
              </w:rPr>
              <w:t>28</w:t>
            </w:r>
          </w:p>
        </w:tc>
        <w:tc>
          <w:tcPr>
            <w:tcW w:w="816" w:type="dxa"/>
            <w:shd w:val="clear" w:color="auto" w:fill="auto"/>
            <w:vAlign w:val="center"/>
          </w:tcPr>
          <w:p w14:paraId="0FCFB0C7" w14:textId="2D74C6B8" w:rsidR="00D955C7" w:rsidRDefault="00D955C7" w:rsidP="00D955C7">
            <w:pPr>
              <w:spacing w:line="276" w:lineRule="auto"/>
              <w:jc w:val="center"/>
              <w:rPr>
                <w:rFonts w:ascii="Tahoma" w:hAnsi="Tahoma" w:cs="Tahoma"/>
              </w:rPr>
            </w:pPr>
            <w:r>
              <w:rPr>
                <w:rFonts w:ascii="Calibri" w:hAnsi="Calibri" w:cs="Calibri"/>
                <w:color w:val="000000"/>
                <w:sz w:val="22"/>
                <w:szCs w:val="22"/>
              </w:rPr>
              <w:t>01</w:t>
            </w:r>
          </w:p>
        </w:tc>
        <w:tc>
          <w:tcPr>
            <w:tcW w:w="675" w:type="dxa"/>
            <w:shd w:val="clear" w:color="auto" w:fill="auto"/>
            <w:vAlign w:val="center"/>
          </w:tcPr>
          <w:p w14:paraId="2DBD6B21" w14:textId="73F83930" w:rsidR="00D955C7" w:rsidRDefault="00D955C7" w:rsidP="00D955C7">
            <w:pPr>
              <w:spacing w:line="276" w:lineRule="auto"/>
              <w:jc w:val="center"/>
              <w:rPr>
                <w:rFonts w:ascii="Tahoma" w:hAnsi="Tahoma" w:cs="Tahoma"/>
              </w:rPr>
            </w:pPr>
            <w:r>
              <w:rPr>
                <w:rFonts w:ascii="Calibri" w:hAnsi="Calibri" w:cs="Calibri"/>
                <w:color w:val="000000"/>
                <w:sz w:val="22"/>
                <w:szCs w:val="22"/>
              </w:rPr>
              <w:t>AMP</w:t>
            </w:r>
          </w:p>
        </w:tc>
        <w:tc>
          <w:tcPr>
            <w:tcW w:w="4253" w:type="dxa"/>
            <w:shd w:val="clear" w:color="auto" w:fill="auto"/>
            <w:vAlign w:val="center"/>
          </w:tcPr>
          <w:p w14:paraId="56C3AA9A" w14:textId="14B6D70F" w:rsidR="00D955C7" w:rsidRDefault="00D955C7" w:rsidP="00D955C7">
            <w:pPr>
              <w:spacing w:line="276" w:lineRule="auto"/>
              <w:jc w:val="center"/>
              <w:rPr>
                <w:rFonts w:ascii="Tahoma" w:hAnsi="Tahoma" w:cs="Tahoma"/>
              </w:rPr>
            </w:pPr>
            <w:r w:rsidRPr="00FE0EBE">
              <w:rPr>
                <w:rFonts w:ascii="Tahoma" w:hAnsi="Tahoma" w:cs="Tahoma"/>
                <w:color w:val="000000"/>
              </w:rPr>
              <w:t xml:space="preserve">BENRALIZUMABE 30 MG/ML, CAIXA COM 1 SERINGA PRENCHIDA COM 1 ML DE SOLUÇÃO DE USO SUBCUTÂNEO. </w:t>
            </w:r>
            <w:r w:rsidRPr="00FE0EBE">
              <w:rPr>
                <w:rFonts w:ascii="Tahoma" w:hAnsi="Tahoma" w:cs="Tahoma"/>
                <w:i/>
                <w:iCs/>
                <w:color w:val="000000"/>
              </w:rPr>
              <w:t>Ação Judicial nº 1000331-72.2020.8.26.0160</w:t>
            </w:r>
          </w:p>
        </w:tc>
        <w:tc>
          <w:tcPr>
            <w:tcW w:w="1276" w:type="dxa"/>
            <w:vAlign w:val="center"/>
          </w:tcPr>
          <w:p w14:paraId="2B74B914" w14:textId="77777777" w:rsidR="00D955C7" w:rsidRDefault="00D955C7" w:rsidP="00D955C7">
            <w:pPr>
              <w:spacing w:line="276" w:lineRule="auto"/>
              <w:jc w:val="center"/>
              <w:rPr>
                <w:rFonts w:ascii="Tahoma" w:hAnsi="Tahoma" w:cs="Tahoma"/>
              </w:rPr>
            </w:pPr>
          </w:p>
        </w:tc>
        <w:tc>
          <w:tcPr>
            <w:tcW w:w="952" w:type="dxa"/>
            <w:vAlign w:val="center"/>
          </w:tcPr>
          <w:p w14:paraId="37ECF3A8" w14:textId="77777777" w:rsidR="00D955C7" w:rsidRDefault="00D955C7" w:rsidP="00D955C7">
            <w:pPr>
              <w:spacing w:line="276" w:lineRule="auto"/>
              <w:jc w:val="center"/>
              <w:rPr>
                <w:rFonts w:ascii="Tahoma" w:hAnsi="Tahoma" w:cs="Tahoma"/>
              </w:rPr>
            </w:pPr>
          </w:p>
        </w:tc>
        <w:tc>
          <w:tcPr>
            <w:tcW w:w="990" w:type="dxa"/>
            <w:vAlign w:val="center"/>
          </w:tcPr>
          <w:p w14:paraId="184C4123" w14:textId="77777777" w:rsidR="00D955C7" w:rsidRDefault="00D955C7" w:rsidP="00D955C7">
            <w:pPr>
              <w:spacing w:line="276" w:lineRule="auto"/>
              <w:jc w:val="center"/>
              <w:rPr>
                <w:rFonts w:ascii="Tahoma" w:hAnsi="Tahoma" w:cs="Tahoma"/>
              </w:rPr>
            </w:pPr>
          </w:p>
        </w:tc>
      </w:tr>
      <w:tr w:rsidR="00D955C7" w14:paraId="01487F8F" w14:textId="77777777" w:rsidTr="005C2D4A">
        <w:trPr>
          <w:gridAfter w:val="1"/>
          <w:wAfter w:w="17" w:type="dxa"/>
          <w:trHeight w:val="227"/>
          <w:jc w:val="center"/>
        </w:trPr>
        <w:tc>
          <w:tcPr>
            <w:tcW w:w="630" w:type="dxa"/>
            <w:shd w:val="clear" w:color="auto" w:fill="auto"/>
            <w:vAlign w:val="center"/>
          </w:tcPr>
          <w:p w14:paraId="78DA028C" w14:textId="45650E3A" w:rsidR="00D955C7" w:rsidRDefault="00D955C7" w:rsidP="00D955C7">
            <w:pPr>
              <w:spacing w:line="276" w:lineRule="auto"/>
              <w:jc w:val="center"/>
              <w:rPr>
                <w:rFonts w:ascii="Tahoma" w:hAnsi="Tahoma" w:cs="Tahoma"/>
              </w:rPr>
            </w:pPr>
            <w:r>
              <w:rPr>
                <w:rFonts w:ascii="Calibri" w:hAnsi="Calibri" w:cs="Calibri"/>
                <w:color w:val="000000"/>
                <w:sz w:val="22"/>
                <w:szCs w:val="22"/>
              </w:rPr>
              <w:t>29</w:t>
            </w:r>
          </w:p>
        </w:tc>
        <w:tc>
          <w:tcPr>
            <w:tcW w:w="816" w:type="dxa"/>
            <w:shd w:val="clear" w:color="auto" w:fill="auto"/>
            <w:vAlign w:val="center"/>
          </w:tcPr>
          <w:p w14:paraId="5EA0B67C" w14:textId="50DF8E40" w:rsidR="00D955C7" w:rsidRDefault="00D955C7" w:rsidP="00D955C7">
            <w:pPr>
              <w:spacing w:line="276" w:lineRule="auto"/>
              <w:jc w:val="center"/>
              <w:rPr>
                <w:rFonts w:ascii="Tahoma" w:hAnsi="Tahoma" w:cs="Tahoma"/>
              </w:rPr>
            </w:pPr>
            <w:r>
              <w:rPr>
                <w:rFonts w:ascii="Calibri" w:hAnsi="Calibri" w:cs="Calibri"/>
                <w:color w:val="000000"/>
                <w:sz w:val="22"/>
                <w:szCs w:val="22"/>
              </w:rPr>
              <w:t>90</w:t>
            </w:r>
          </w:p>
        </w:tc>
        <w:tc>
          <w:tcPr>
            <w:tcW w:w="675" w:type="dxa"/>
            <w:shd w:val="clear" w:color="auto" w:fill="auto"/>
            <w:vAlign w:val="center"/>
          </w:tcPr>
          <w:p w14:paraId="5685962D" w14:textId="2B611C85"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253" w:type="dxa"/>
            <w:shd w:val="clear" w:color="auto" w:fill="auto"/>
            <w:vAlign w:val="center"/>
          </w:tcPr>
          <w:p w14:paraId="5DDF2219" w14:textId="478FEA0A" w:rsidR="00D955C7" w:rsidRDefault="00D955C7" w:rsidP="00D955C7">
            <w:pPr>
              <w:spacing w:line="276" w:lineRule="auto"/>
              <w:jc w:val="center"/>
              <w:rPr>
                <w:rFonts w:ascii="Tahoma" w:hAnsi="Tahoma" w:cs="Tahoma"/>
              </w:rPr>
            </w:pPr>
            <w:r w:rsidRPr="00FE0EBE">
              <w:rPr>
                <w:rFonts w:ascii="Tahoma" w:hAnsi="Tahoma" w:cs="Tahoma"/>
                <w:color w:val="000000"/>
              </w:rPr>
              <w:t xml:space="preserve">BROMAZEPAM, DOSAGEM: 3 MG, FORMA FARMACÊUTICA: LIBERAÇÃO CONTROLADA. </w:t>
            </w:r>
            <w:r w:rsidRPr="00FE0EBE">
              <w:rPr>
                <w:rFonts w:ascii="Tahoma" w:hAnsi="Tahoma" w:cs="Tahoma"/>
                <w:i/>
                <w:iCs/>
                <w:color w:val="000000"/>
              </w:rPr>
              <w:t>Ação Judicial nº 0000937-49.2022.8.26.0160</w:t>
            </w:r>
          </w:p>
        </w:tc>
        <w:tc>
          <w:tcPr>
            <w:tcW w:w="1276" w:type="dxa"/>
            <w:vAlign w:val="center"/>
          </w:tcPr>
          <w:p w14:paraId="542C0C8C" w14:textId="77777777" w:rsidR="00D955C7" w:rsidRDefault="00D955C7" w:rsidP="00D955C7">
            <w:pPr>
              <w:spacing w:line="276" w:lineRule="auto"/>
              <w:jc w:val="center"/>
              <w:rPr>
                <w:rFonts w:ascii="Tahoma" w:hAnsi="Tahoma" w:cs="Tahoma"/>
              </w:rPr>
            </w:pPr>
          </w:p>
        </w:tc>
        <w:tc>
          <w:tcPr>
            <w:tcW w:w="952" w:type="dxa"/>
            <w:vAlign w:val="center"/>
          </w:tcPr>
          <w:p w14:paraId="38EA2D2D" w14:textId="77777777" w:rsidR="00D955C7" w:rsidRDefault="00D955C7" w:rsidP="00D955C7">
            <w:pPr>
              <w:spacing w:line="276" w:lineRule="auto"/>
              <w:jc w:val="center"/>
              <w:rPr>
                <w:rFonts w:ascii="Tahoma" w:hAnsi="Tahoma" w:cs="Tahoma"/>
              </w:rPr>
            </w:pPr>
          </w:p>
        </w:tc>
        <w:tc>
          <w:tcPr>
            <w:tcW w:w="990" w:type="dxa"/>
            <w:vAlign w:val="center"/>
          </w:tcPr>
          <w:p w14:paraId="0AD3FAC8" w14:textId="77777777" w:rsidR="00D955C7" w:rsidRDefault="00D955C7" w:rsidP="00D955C7">
            <w:pPr>
              <w:spacing w:line="276" w:lineRule="auto"/>
              <w:jc w:val="center"/>
              <w:rPr>
                <w:rFonts w:ascii="Tahoma" w:hAnsi="Tahoma" w:cs="Tahoma"/>
              </w:rPr>
            </w:pPr>
          </w:p>
        </w:tc>
      </w:tr>
      <w:tr w:rsidR="00D955C7" w14:paraId="72E6B298" w14:textId="77777777" w:rsidTr="005C2D4A">
        <w:trPr>
          <w:gridAfter w:val="1"/>
          <w:wAfter w:w="17" w:type="dxa"/>
          <w:trHeight w:val="227"/>
          <w:jc w:val="center"/>
        </w:trPr>
        <w:tc>
          <w:tcPr>
            <w:tcW w:w="630" w:type="dxa"/>
            <w:shd w:val="clear" w:color="auto" w:fill="auto"/>
            <w:vAlign w:val="center"/>
          </w:tcPr>
          <w:p w14:paraId="55524D91" w14:textId="771265A9" w:rsidR="00D955C7" w:rsidRDefault="00D955C7" w:rsidP="00D955C7">
            <w:pPr>
              <w:spacing w:line="276" w:lineRule="auto"/>
              <w:jc w:val="center"/>
              <w:rPr>
                <w:rFonts w:ascii="Tahoma" w:hAnsi="Tahoma" w:cs="Tahoma"/>
              </w:rPr>
            </w:pPr>
            <w:r>
              <w:rPr>
                <w:rFonts w:ascii="Calibri" w:hAnsi="Calibri" w:cs="Calibri"/>
                <w:color w:val="000000"/>
                <w:sz w:val="22"/>
                <w:szCs w:val="22"/>
              </w:rPr>
              <w:t>30</w:t>
            </w:r>
          </w:p>
        </w:tc>
        <w:tc>
          <w:tcPr>
            <w:tcW w:w="816" w:type="dxa"/>
            <w:shd w:val="clear" w:color="auto" w:fill="auto"/>
            <w:vAlign w:val="center"/>
          </w:tcPr>
          <w:p w14:paraId="51768B7E" w14:textId="17D2F10B" w:rsidR="00D955C7" w:rsidRDefault="00D955C7" w:rsidP="00D955C7">
            <w:pPr>
              <w:spacing w:line="276" w:lineRule="auto"/>
              <w:jc w:val="center"/>
              <w:rPr>
                <w:rFonts w:ascii="Tahoma" w:hAnsi="Tahoma" w:cs="Tahoma"/>
              </w:rPr>
            </w:pPr>
            <w:r>
              <w:rPr>
                <w:rFonts w:ascii="Calibri" w:hAnsi="Calibri" w:cs="Calibri"/>
                <w:color w:val="000000"/>
                <w:sz w:val="22"/>
                <w:szCs w:val="22"/>
              </w:rPr>
              <w:t>03</w:t>
            </w:r>
          </w:p>
        </w:tc>
        <w:tc>
          <w:tcPr>
            <w:tcW w:w="675" w:type="dxa"/>
            <w:shd w:val="clear" w:color="auto" w:fill="auto"/>
            <w:vAlign w:val="center"/>
          </w:tcPr>
          <w:p w14:paraId="4BD24195" w14:textId="1275F529" w:rsidR="00D955C7" w:rsidRDefault="00D955C7" w:rsidP="00D955C7">
            <w:pPr>
              <w:spacing w:line="276" w:lineRule="auto"/>
              <w:jc w:val="center"/>
              <w:rPr>
                <w:rFonts w:ascii="Tahoma" w:hAnsi="Tahoma" w:cs="Tahoma"/>
              </w:rPr>
            </w:pPr>
            <w:r>
              <w:rPr>
                <w:rFonts w:ascii="Calibri" w:hAnsi="Calibri" w:cs="Calibri"/>
                <w:color w:val="000000"/>
                <w:sz w:val="22"/>
                <w:szCs w:val="22"/>
              </w:rPr>
              <w:t>FR</w:t>
            </w:r>
          </w:p>
        </w:tc>
        <w:tc>
          <w:tcPr>
            <w:tcW w:w="4253" w:type="dxa"/>
            <w:shd w:val="clear" w:color="auto" w:fill="auto"/>
            <w:vAlign w:val="center"/>
          </w:tcPr>
          <w:p w14:paraId="5C2ABEAE" w14:textId="524AE848" w:rsidR="00D955C7" w:rsidRDefault="00D955C7" w:rsidP="00D955C7">
            <w:pPr>
              <w:spacing w:line="276" w:lineRule="auto"/>
              <w:jc w:val="center"/>
              <w:rPr>
                <w:rFonts w:ascii="Tahoma" w:hAnsi="Tahoma" w:cs="Tahoma"/>
              </w:rPr>
            </w:pPr>
            <w:r w:rsidRPr="00FE0EBE">
              <w:rPr>
                <w:rFonts w:ascii="Tahoma" w:hAnsi="Tahoma" w:cs="Tahoma"/>
                <w:color w:val="000000"/>
              </w:rPr>
              <w:t xml:space="preserve">BUDESONIDA SPRAY NASAL 100MCG COM 100 DOSES. </w:t>
            </w:r>
            <w:r w:rsidRPr="00FE0EBE">
              <w:rPr>
                <w:rFonts w:ascii="Tahoma" w:hAnsi="Tahoma" w:cs="Tahoma"/>
                <w:i/>
                <w:iCs/>
                <w:color w:val="000000"/>
              </w:rPr>
              <w:t>Ação Judicial nº</w:t>
            </w:r>
            <w:r w:rsidRPr="00FE0EBE">
              <w:rPr>
                <w:rFonts w:ascii="Tahoma" w:hAnsi="Tahoma" w:cs="Tahoma"/>
              </w:rPr>
              <w:t xml:space="preserve"> </w:t>
            </w:r>
            <w:r w:rsidRPr="00FE0EBE">
              <w:rPr>
                <w:rFonts w:ascii="Tahoma" w:hAnsi="Tahoma" w:cs="Tahoma"/>
                <w:i/>
                <w:iCs/>
                <w:color w:val="000000"/>
              </w:rPr>
              <w:t>160.01.2011.001946-1</w:t>
            </w:r>
            <w:r>
              <w:rPr>
                <w:rFonts w:ascii="Tahoma" w:hAnsi="Tahoma" w:cs="Tahoma"/>
                <w:i/>
                <w:iCs/>
                <w:color w:val="000000"/>
              </w:rPr>
              <w:t xml:space="preserve">. </w:t>
            </w:r>
            <w:r w:rsidRPr="00FE0EBE">
              <w:rPr>
                <w:rFonts w:ascii="Tahoma" w:hAnsi="Tahoma" w:cs="Tahoma"/>
                <w:i/>
                <w:iCs/>
                <w:color w:val="000000"/>
              </w:rPr>
              <w:t xml:space="preserve">Necessário ser da </w:t>
            </w:r>
            <w:r w:rsidRPr="00FE0EBE">
              <w:rPr>
                <w:rFonts w:ascii="Tahoma" w:hAnsi="Tahoma" w:cs="Tahoma"/>
                <w:i/>
                <w:iCs/>
                <w:color w:val="000000"/>
              </w:rPr>
              <w:lastRenderedPageBreak/>
              <w:t>marca "NOWX", conforme carta médica em anexo.</w:t>
            </w:r>
          </w:p>
        </w:tc>
        <w:tc>
          <w:tcPr>
            <w:tcW w:w="1276" w:type="dxa"/>
            <w:vAlign w:val="center"/>
          </w:tcPr>
          <w:p w14:paraId="6EE1F2F9" w14:textId="77777777" w:rsidR="00D955C7" w:rsidRDefault="00D955C7" w:rsidP="00D955C7">
            <w:pPr>
              <w:spacing w:line="276" w:lineRule="auto"/>
              <w:jc w:val="center"/>
              <w:rPr>
                <w:rFonts w:ascii="Tahoma" w:hAnsi="Tahoma" w:cs="Tahoma"/>
              </w:rPr>
            </w:pPr>
          </w:p>
        </w:tc>
        <w:tc>
          <w:tcPr>
            <w:tcW w:w="952" w:type="dxa"/>
            <w:vAlign w:val="center"/>
          </w:tcPr>
          <w:p w14:paraId="6D332B85" w14:textId="77777777" w:rsidR="00D955C7" w:rsidRDefault="00D955C7" w:rsidP="00D955C7">
            <w:pPr>
              <w:spacing w:line="276" w:lineRule="auto"/>
              <w:jc w:val="center"/>
              <w:rPr>
                <w:rFonts w:ascii="Tahoma" w:hAnsi="Tahoma" w:cs="Tahoma"/>
              </w:rPr>
            </w:pPr>
          </w:p>
        </w:tc>
        <w:tc>
          <w:tcPr>
            <w:tcW w:w="990" w:type="dxa"/>
            <w:vAlign w:val="center"/>
          </w:tcPr>
          <w:p w14:paraId="5F199143" w14:textId="77777777" w:rsidR="00D955C7" w:rsidRDefault="00D955C7" w:rsidP="00D955C7">
            <w:pPr>
              <w:spacing w:line="276" w:lineRule="auto"/>
              <w:jc w:val="center"/>
              <w:rPr>
                <w:rFonts w:ascii="Tahoma" w:hAnsi="Tahoma" w:cs="Tahoma"/>
              </w:rPr>
            </w:pPr>
          </w:p>
        </w:tc>
      </w:tr>
      <w:tr w:rsidR="00D955C7" w14:paraId="38613C30" w14:textId="77777777" w:rsidTr="005C2D4A">
        <w:trPr>
          <w:gridAfter w:val="1"/>
          <w:wAfter w:w="17" w:type="dxa"/>
          <w:trHeight w:val="227"/>
          <w:jc w:val="center"/>
        </w:trPr>
        <w:tc>
          <w:tcPr>
            <w:tcW w:w="630" w:type="dxa"/>
            <w:shd w:val="clear" w:color="auto" w:fill="auto"/>
            <w:vAlign w:val="center"/>
          </w:tcPr>
          <w:p w14:paraId="175E69B5" w14:textId="1EBDE973" w:rsidR="00D955C7" w:rsidRDefault="00D955C7" w:rsidP="00D955C7">
            <w:pPr>
              <w:spacing w:line="276" w:lineRule="auto"/>
              <w:jc w:val="center"/>
              <w:rPr>
                <w:rFonts w:ascii="Tahoma" w:hAnsi="Tahoma" w:cs="Tahoma"/>
              </w:rPr>
            </w:pPr>
            <w:r>
              <w:rPr>
                <w:rFonts w:ascii="Calibri" w:hAnsi="Calibri" w:cs="Calibri"/>
                <w:color w:val="000000"/>
                <w:sz w:val="22"/>
                <w:szCs w:val="22"/>
              </w:rPr>
              <w:t>31</w:t>
            </w:r>
          </w:p>
        </w:tc>
        <w:tc>
          <w:tcPr>
            <w:tcW w:w="816" w:type="dxa"/>
            <w:shd w:val="clear" w:color="auto" w:fill="auto"/>
            <w:vAlign w:val="center"/>
          </w:tcPr>
          <w:p w14:paraId="1C09FB3B" w14:textId="76B1ABB4" w:rsidR="00D955C7" w:rsidRDefault="00D955C7" w:rsidP="00D955C7">
            <w:pPr>
              <w:spacing w:line="276" w:lineRule="auto"/>
              <w:jc w:val="center"/>
              <w:rPr>
                <w:rFonts w:ascii="Tahoma" w:hAnsi="Tahoma" w:cs="Tahoma"/>
              </w:rPr>
            </w:pPr>
            <w:r>
              <w:rPr>
                <w:rFonts w:ascii="Calibri" w:hAnsi="Calibri" w:cs="Calibri"/>
                <w:color w:val="000000"/>
                <w:sz w:val="22"/>
                <w:szCs w:val="22"/>
              </w:rPr>
              <w:t>01</w:t>
            </w:r>
          </w:p>
        </w:tc>
        <w:tc>
          <w:tcPr>
            <w:tcW w:w="675" w:type="dxa"/>
            <w:shd w:val="clear" w:color="auto" w:fill="auto"/>
            <w:vAlign w:val="center"/>
          </w:tcPr>
          <w:p w14:paraId="45F7BBEF" w14:textId="19150ACF" w:rsidR="00D955C7" w:rsidRDefault="00D955C7" w:rsidP="00D955C7">
            <w:pPr>
              <w:spacing w:line="276" w:lineRule="auto"/>
              <w:jc w:val="center"/>
              <w:rPr>
                <w:rFonts w:ascii="Tahoma" w:hAnsi="Tahoma" w:cs="Tahoma"/>
              </w:rPr>
            </w:pPr>
            <w:r>
              <w:rPr>
                <w:rFonts w:ascii="Calibri" w:hAnsi="Calibri" w:cs="Calibri"/>
                <w:color w:val="000000"/>
                <w:sz w:val="22"/>
                <w:szCs w:val="22"/>
              </w:rPr>
              <w:t>FR</w:t>
            </w:r>
          </w:p>
        </w:tc>
        <w:tc>
          <w:tcPr>
            <w:tcW w:w="4253" w:type="dxa"/>
            <w:shd w:val="clear" w:color="auto" w:fill="auto"/>
            <w:vAlign w:val="center"/>
          </w:tcPr>
          <w:p w14:paraId="4BF18DD3" w14:textId="574C68C3" w:rsidR="00D955C7" w:rsidRDefault="00D955C7" w:rsidP="00D955C7">
            <w:pPr>
              <w:spacing w:line="276" w:lineRule="auto"/>
              <w:jc w:val="center"/>
              <w:rPr>
                <w:rFonts w:ascii="Tahoma" w:hAnsi="Tahoma" w:cs="Tahoma"/>
              </w:rPr>
            </w:pPr>
            <w:r w:rsidRPr="00FE0EBE">
              <w:rPr>
                <w:rFonts w:ascii="Tahoma" w:hAnsi="Tahoma" w:cs="Tahoma"/>
                <w:color w:val="000000"/>
              </w:rPr>
              <w:t xml:space="preserve">CANABIDIOL 50MG/ML FRASCO COM 30ML. </w:t>
            </w:r>
            <w:r w:rsidRPr="00FE0EBE">
              <w:rPr>
                <w:rFonts w:ascii="Tahoma" w:hAnsi="Tahoma" w:cs="Tahoma"/>
                <w:i/>
                <w:iCs/>
                <w:color w:val="000000"/>
              </w:rPr>
              <w:t>Ação Judicial nº 0000810-14.2022.8.26.0160</w:t>
            </w:r>
          </w:p>
        </w:tc>
        <w:tc>
          <w:tcPr>
            <w:tcW w:w="1276" w:type="dxa"/>
            <w:vAlign w:val="center"/>
          </w:tcPr>
          <w:p w14:paraId="0CDAB4DE" w14:textId="77777777" w:rsidR="00D955C7" w:rsidRDefault="00D955C7" w:rsidP="00D955C7">
            <w:pPr>
              <w:spacing w:line="276" w:lineRule="auto"/>
              <w:jc w:val="center"/>
              <w:rPr>
                <w:rFonts w:ascii="Tahoma" w:hAnsi="Tahoma" w:cs="Tahoma"/>
              </w:rPr>
            </w:pPr>
          </w:p>
        </w:tc>
        <w:tc>
          <w:tcPr>
            <w:tcW w:w="952" w:type="dxa"/>
            <w:vAlign w:val="center"/>
          </w:tcPr>
          <w:p w14:paraId="3D595AA0" w14:textId="77777777" w:rsidR="00D955C7" w:rsidRDefault="00D955C7" w:rsidP="00D955C7">
            <w:pPr>
              <w:spacing w:line="276" w:lineRule="auto"/>
              <w:jc w:val="center"/>
              <w:rPr>
                <w:rFonts w:ascii="Tahoma" w:hAnsi="Tahoma" w:cs="Tahoma"/>
              </w:rPr>
            </w:pPr>
          </w:p>
        </w:tc>
        <w:tc>
          <w:tcPr>
            <w:tcW w:w="990" w:type="dxa"/>
            <w:vAlign w:val="center"/>
          </w:tcPr>
          <w:p w14:paraId="27F68BE3" w14:textId="77777777" w:rsidR="00D955C7" w:rsidRDefault="00D955C7" w:rsidP="00D955C7">
            <w:pPr>
              <w:spacing w:line="276" w:lineRule="auto"/>
              <w:jc w:val="center"/>
              <w:rPr>
                <w:rFonts w:ascii="Tahoma" w:hAnsi="Tahoma" w:cs="Tahoma"/>
              </w:rPr>
            </w:pPr>
          </w:p>
        </w:tc>
      </w:tr>
      <w:tr w:rsidR="00D955C7" w14:paraId="5BB97FD6" w14:textId="77777777" w:rsidTr="005C2D4A">
        <w:trPr>
          <w:gridAfter w:val="1"/>
          <w:wAfter w:w="17" w:type="dxa"/>
          <w:trHeight w:val="227"/>
          <w:jc w:val="center"/>
        </w:trPr>
        <w:tc>
          <w:tcPr>
            <w:tcW w:w="630" w:type="dxa"/>
            <w:shd w:val="clear" w:color="auto" w:fill="auto"/>
            <w:vAlign w:val="center"/>
          </w:tcPr>
          <w:p w14:paraId="054EC42C" w14:textId="295BD835" w:rsidR="00D955C7" w:rsidRDefault="00D955C7" w:rsidP="00D955C7">
            <w:pPr>
              <w:spacing w:line="276" w:lineRule="auto"/>
              <w:jc w:val="center"/>
              <w:rPr>
                <w:rFonts w:ascii="Tahoma" w:hAnsi="Tahoma" w:cs="Tahoma"/>
              </w:rPr>
            </w:pPr>
            <w:r>
              <w:rPr>
                <w:rFonts w:ascii="Calibri" w:hAnsi="Calibri" w:cs="Calibri"/>
                <w:color w:val="000000"/>
                <w:sz w:val="22"/>
                <w:szCs w:val="22"/>
              </w:rPr>
              <w:t>32</w:t>
            </w:r>
          </w:p>
        </w:tc>
        <w:tc>
          <w:tcPr>
            <w:tcW w:w="816" w:type="dxa"/>
            <w:shd w:val="clear" w:color="auto" w:fill="auto"/>
            <w:vAlign w:val="center"/>
          </w:tcPr>
          <w:p w14:paraId="39C89172" w14:textId="43823B27" w:rsidR="00D955C7" w:rsidRDefault="00D955C7" w:rsidP="00D955C7">
            <w:pPr>
              <w:spacing w:line="276" w:lineRule="auto"/>
              <w:jc w:val="center"/>
              <w:rPr>
                <w:rFonts w:ascii="Tahoma" w:hAnsi="Tahoma" w:cs="Tahoma"/>
              </w:rPr>
            </w:pPr>
            <w:r>
              <w:rPr>
                <w:rFonts w:ascii="Calibri" w:hAnsi="Calibri" w:cs="Calibri"/>
                <w:color w:val="000000"/>
                <w:sz w:val="22"/>
                <w:szCs w:val="22"/>
              </w:rPr>
              <w:t>01</w:t>
            </w:r>
          </w:p>
        </w:tc>
        <w:tc>
          <w:tcPr>
            <w:tcW w:w="675" w:type="dxa"/>
            <w:shd w:val="clear" w:color="auto" w:fill="auto"/>
            <w:vAlign w:val="center"/>
          </w:tcPr>
          <w:p w14:paraId="5E808480" w14:textId="76240F19" w:rsidR="00D955C7" w:rsidRDefault="00D955C7" w:rsidP="00D955C7">
            <w:pPr>
              <w:spacing w:line="276" w:lineRule="auto"/>
              <w:jc w:val="center"/>
              <w:rPr>
                <w:rFonts w:ascii="Tahoma" w:hAnsi="Tahoma" w:cs="Tahoma"/>
              </w:rPr>
            </w:pPr>
            <w:r>
              <w:rPr>
                <w:rFonts w:ascii="Calibri" w:hAnsi="Calibri" w:cs="Calibri"/>
                <w:color w:val="000000"/>
                <w:sz w:val="22"/>
                <w:szCs w:val="22"/>
              </w:rPr>
              <w:t>AMP</w:t>
            </w:r>
          </w:p>
        </w:tc>
        <w:tc>
          <w:tcPr>
            <w:tcW w:w="4253" w:type="dxa"/>
            <w:shd w:val="clear" w:color="auto" w:fill="auto"/>
            <w:vAlign w:val="center"/>
          </w:tcPr>
          <w:p w14:paraId="03680449" w14:textId="60641A4E" w:rsidR="00D955C7" w:rsidRDefault="00D955C7" w:rsidP="00D955C7">
            <w:pPr>
              <w:spacing w:line="276" w:lineRule="auto"/>
              <w:jc w:val="center"/>
              <w:rPr>
                <w:rFonts w:ascii="Tahoma" w:hAnsi="Tahoma" w:cs="Tahoma"/>
              </w:rPr>
            </w:pPr>
            <w:r w:rsidRPr="00FE0EBE">
              <w:rPr>
                <w:rFonts w:ascii="Tahoma" w:hAnsi="Tahoma" w:cs="Tahoma"/>
                <w:color w:val="000000"/>
              </w:rPr>
              <w:t xml:space="preserve">DENOSUMAB SOLUÇÃO INJETÁVEL 60MG SERINGA COM 1ML (PROLIA 60MG). </w:t>
            </w:r>
            <w:r w:rsidRPr="00FE0EBE">
              <w:rPr>
                <w:rFonts w:ascii="Tahoma" w:hAnsi="Tahoma" w:cs="Tahoma"/>
                <w:i/>
                <w:iCs/>
                <w:color w:val="000000"/>
              </w:rPr>
              <w:t>Ação Judicial nº 1000524-19.2022.8.26.0160</w:t>
            </w:r>
          </w:p>
        </w:tc>
        <w:tc>
          <w:tcPr>
            <w:tcW w:w="1276" w:type="dxa"/>
            <w:vAlign w:val="center"/>
          </w:tcPr>
          <w:p w14:paraId="48791992" w14:textId="77777777" w:rsidR="00D955C7" w:rsidRDefault="00D955C7" w:rsidP="00D955C7">
            <w:pPr>
              <w:spacing w:line="276" w:lineRule="auto"/>
              <w:jc w:val="center"/>
              <w:rPr>
                <w:rFonts w:ascii="Tahoma" w:hAnsi="Tahoma" w:cs="Tahoma"/>
              </w:rPr>
            </w:pPr>
          </w:p>
        </w:tc>
        <w:tc>
          <w:tcPr>
            <w:tcW w:w="952" w:type="dxa"/>
            <w:vAlign w:val="center"/>
          </w:tcPr>
          <w:p w14:paraId="68D6C097" w14:textId="77777777" w:rsidR="00D955C7" w:rsidRDefault="00D955C7" w:rsidP="00D955C7">
            <w:pPr>
              <w:spacing w:line="276" w:lineRule="auto"/>
              <w:jc w:val="center"/>
              <w:rPr>
                <w:rFonts w:ascii="Tahoma" w:hAnsi="Tahoma" w:cs="Tahoma"/>
              </w:rPr>
            </w:pPr>
          </w:p>
        </w:tc>
        <w:tc>
          <w:tcPr>
            <w:tcW w:w="990" w:type="dxa"/>
            <w:vAlign w:val="center"/>
          </w:tcPr>
          <w:p w14:paraId="11A756CC" w14:textId="77777777" w:rsidR="00D955C7" w:rsidRDefault="00D955C7" w:rsidP="00D955C7">
            <w:pPr>
              <w:spacing w:line="276" w:lineRule="auto"/>
              <w:jc w:val="center"/>
              <w:rPr>
                <w:rFonts w:ascii="Tahoma" w:hAnsi="Tahoma" w:cs="Tahoma"/>
              </w:rPr>
            </w:pPr>
          </w:p>
        </w:tc>
      </w:tr>
      <w:tr w:rsidR="00D955C7" w14:paraId="142476C7" w14:textId="77777777" w:rsidTr="005C2D4A">
        <w:trPr>
          <w:gridAfter w:val="1"/>
          <w:wAfter w:w="17" w:type="dxa"/>
          <w:trHeight w:val="227"/>
          <w:jc w:val="center"/>
        </w:trPr>
        <w:tc>
          <w:tcPr>
            <w:tcW w:w="630" w:type="dxa"/>
            <w:shd w:val="clear" w:color="auto" w:fill="auto"/>
            <w:vAlign w:val="center"/>
          </w:tcPr>
          <w:p w14:paraId="766A29A1" w14:textId="7B5215A6" w:rsidR="00D955C7" w:rsidRDefault="00D955C7" w:rsidP="00D955C7">
            <w:pPr>
              <w:spacing w:line="276" w:lineRule="auto"/>
              <w:jc w:val="center"/>
              <w:rPr>
                <w:rFonts w:ascii="Tahoma" w:hAnsi="Tahoma" w:cs="Tahoma"/>
              </w:rPr>
            </w:pPr>
            <w:r>
              <w:rPr>
                <w:rFonts w:ascii="Calibri" w:hAnsi="Calibri" w:cs="Calibri"/>
                <w:color w:val="000000"/>
                <w:sz w:val="22"/>
                <w:szCs w:val="22"/>
              </w:rPr>
              <w:t>33</w:t>
            </w:r>
          </w:p>
        </w:tc>
        <w:tc>
          <w:tcPr>
            <w:tcW w:w="816" w:type="dxa"/>
            <w:shd w:val="clear" w:color="auto" w:fill="auto"/>
            <w:vAlign w:val="center"/>
          </w:tcPr>
          <w:p w14:paraId="61CBED1D" w14:textId="1715700D" w:rsidR="00D955C7" w:rsidRDefault="00D955C7" w:rsidP="00D955C7">
            <w:pPr>
              <w:spacing w:line="276" w:lineRule="auto"/>
              <w:jc w:val="center"/>
              <w:rPr>
                <w:rFonts w:ascii="Tahoma" w:hAnsi="Tahoma" w:cs="Tahoma"/>
              </w:rPr>
            </w:pPr>
            <w:r>
              <w:rPr>
                <w:rFonts w:ascii="Calibri" w:hAnsi="Calibri" w:cs="Calibri"/>
                <w:color w:val="000000"/>
                <w:sz w:val="22"/>
                <w:szCs w:val="22"/>
              </w:rPr>
              <w:t>01</w:t>
            </w:r>
          </w:p>
        </w:tc>
        <w:tc>
          <w:tcPr>
            <w:tcW w:w="675" w:type="dxa"/>
            <w:shd w:val="clear" w:color="auto" w:fill="auto"/>
            <w:vAlign w:val="center"/>
          </w:tcPr>
          <w:p w14:paraId="67545377" w14:textId="2C78682F" w:rsidR="00D955C7" w:rsidRDefault="00D955C7" w:rsidP="00D955C7">
            <w:pPr>
              <w:spacing w:line="276" w:lineRule="auto"/>
              <w:jc w:val="center"/>
              <w:rPr>
                <w:rFonts w:ascii="Tahoma" w:hAnsi="Tahoma" w:cs="Tahoma"/>
              </w:rPr>
            </w:pPr>
            <w:r>
              <w:rPr>
                <w:rFonts w:ascii="Calibri" w:hAnsi="Calibri" w:cs="Calibri"/>
                <w:color w:val="000000"/>
                <w:sz w:val="22"/>
                <w:szCs w:val="22"/>
              </w:rPr>
              <w:t>KIT</w:t>
            </w:r>
          </w:p>
        </w:tc>
        <w:tc>
          <w:tcPr>
            <w:tcW w:w="4253" w:type="dxa"/>
            <w:shd w:val="clear" w:color="auto" w:fill="auto"/>
            <w:vAlign w:val="center"/>
          </w:tcPr>
          <w:p w14:paraId="2912E595" w14:textId="2241952A" w:rsidR="00D955C7" w:rsidRDefault="00D955C7" w:rsidP="00D955C7">
            <w:pPr>
              <w:spacing w:line="276" w:lineRule="auto"/>
              <w:jc w:val="center"/>
              <w:rPr>
                <w:rFonts w:ascii="Tahoma" w:hAnsi="Tahoma" w:cs="Tahoma"/>
              </w:rPr>
            </w:pPr>
            <w:r w:rsidRPr="00FE0EBE">
              <w:rPr>
                <w:rFonts w:ascii="Tahoma" w:hAnsi="Tahoma" w:cs="Tahoma"/>
                <w:color w:val="000000"/>
              </w:rPr>
              <w:t xml:space="preserve">EPINEFRINA 0,30MG SOLUÇÃO INJETÁVEL COM 2 CANETAS DE ÚNICA APLICAÇÃO E 1 CANETA TESTE. </w:t>
            </w:r>
            <w:r w:rsidRPr="00FE0EBE">
              <w:rPr>
                <w:rFonts w:ascii="Tahoma" w:hAnsi="Tahoma" w:cs="Tahoma"/>
                <w:i/>
                <w:iCs/>
                <w:color w:val="000000"/>
              </w:rPr>
              <w:t>Ação Judicial nº 001285-09.2018.8.26.0160 e Ação Judicial nº 0000871-74.2019.8.26.0160</w:t>
            </w:r>
          </w:p>
        </w:tc>
        <w:tc>
          <w:tcPr>
            <w:tcW w:w="1276" w:type="dxa"/>
            <w:vAlign w:val="center"/>
          </w:tcPr>
          <w:p w14:paraId="54FE4771" w14:textId="77777777" w:rsidR="00D955C7" w:rsidRDefault="00D955C7" w:rsidP="00D955C7">
            <w:pPr>
              <w:spacing w:line="276" w:lineRule="auto"/>
              <w:jc w:val="center"/>
              <w:rPr>
                <w:rFonts w:ascii="Tahoma" w:hAnsi="Tahoma" w:cs="Tahoma"/>
              </w:rPr>
            </w:pPr>
          </w:p>
        </w:tc>
        <w:tc>
          <w:tcPr>
            <w:tcW w:w="952" w:type="dxa"/>
            <w:vAlign w:val="center"/>
          </w:tcPr>
          <w:p w14:paraId="3A078A60" w14:textId="77777777" w:rsidR="00D955C7" w:rsidRDefault="00D955C7" w:rsidP="00D955C7">
            <w:pPr>
              <w:spacing w:line="276" w:lineRule="auto"/>
              <w:jc w:val="center"/>
              <w:rPr>
                <w:rFonts w:ascii="Tahoma" w:hAnsi="Tahoma" w:cs="Tahoma"/>
              </w:rPr>
            </w:pPr>
          </w:p>
        </w:tc>
        <w:tc>
          <w:tcPr>
            <w:tcW w:w="990" w:type="dxa"/>
            <w:vAlign w:val="center"/>
          </w:tcPr>
          <w:p w14:paraId="4E5453EC" w14:textId="77777777" w:rsidR="00D955C7" w:rsidRDefault="00D955C7" w:rsidP="00D955C7">
            <w:pPr>
              <w:spacing w:line="276" w:lineRule="auto"/>
              <w:jc w:val="center"/>
              <w:rPr>
                <w:rFonts w:ascii="Tahoma" w:hAnsi="Tahoma" w:cs="Tahoma"/>
              </w:rPr>
            </w:pPr>
          </w:p>
        </w:tc>
      </w:tr>
      <w:tr w:rsidR="00D955C7" w14:paraId="224DA177" w14:textId="77777777" w:rsidTr="005C2D4A">
        <w:trPr>
          <w:gridAfter w:val="1"/>
          <w:wAfter w:w="17" w:type="dxa"/>
          <w:trHeight w:val="227"/>
          <w:jc w:val="center"/>
        </w:trPr>
        <w:tc>
          <w:tcPr>
            <w:tcW w:w="630" w:type="dxa"/>
            <w:shd w:val="clear" w:color="auto" w:fill="auto"/>
            <w:vAlign w:val="center"/>
          </w:tcPr>
          <w:p w14:paraId="55ED754D" w14:textId="490427AD" w:rsidR="00D955C7" w:rsidRDefault="00D955C7" w:rsidP="00D955C7">
            <w:pPr>
              <w:spacing w:line="276" w:lineRule="auto"/>
              <w:jc w:val="center"/>
              <w:rPr>
                <w:rFonts w:ascii="Tahoma" w:hAnsi="Tahoma" w:cs="Tahoma"/>
              </w:rPr>
            </w:pPr>
            <w:r>
              <w:rPr>
                <w:rFonts w:ascii="Calibri" w:hAnsi="Calibri" w:cs="Calibri"/>
                <w:color w:val="000000"/>
                <w:sz w:val="22"/>
                <w:szCs w:val="22"/>
              </w:rPr>
              <w:t>34</w:t>
            </w:r>
          </w:p>
        </w:tc>
        <w:tc>
          <w:tcPr>
            <w:tcW w:w="816" w:type="dxa"/>
            <w:shd w:val="clear" w:color="auto" w:fill="auto"/>
            <w:vAlign w:val="center"/>
          </w:tcPr>
          <w:p w14:paraId="11B9EFFB" w14:textId="3F72F343" w:rsidR="00D955C7" w:rsidRDefault="00D955C7" w:rsidP="00D955C7">
            <w:pPr>
              <w:spacing w:line="276" w:lineRule="auto"/>
              <w:jc w:val="center"/>
              <w:rPr>
                <w:rFonts w:ascii="Tahoma" w:hAnsi="Tahoma" w:cs="Tahoma"/>
              </w:rPr>
            </w:pPr>
            <w:r>
              <w:rPr>
                <w:rFonts w:ascii="Calibri" w:hAnsi="Calibri" w:cs="Calibri"/>
                <w:color w:val="000000"/>
                <w:sz w:val="22"/>
                <w:szCs w:val="22"/>
              </w:rPr>
              <w:t>45</w:t>
            </w:r>
          </w:p>
        </w:tc>
        <w:tc>
          <w:tcPr>
            <w:tcW w:w="675" w:type="dxa"/>
            <w:shd w:val="clear" w:color="auto" w:fill="auto"/>
            <w:vAlign w:val="center"/>
          </w:tcPr>
          <w:p w14:paraId="25381DF7" w14:textId="37EB1BE5"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253" w:type="dxa"/>
            <w:shd w:val="clear" w:color="auto" w:fill="auto"/>
            <w:vAlign w:val="center"/>
          </w:tcPr>
          <w:p w14:paraId="74E265E4" w14:textId="5199EFC4" w:rsidR="00D955C7" w:rsidRDefault="00D955C7" w:rsidP="00D955C7">
            <w:pPr>
              <w:spacing w:line="276" w:lineRule="auto"/>
              <w:jc w:val="center"/>
              <w:rPr>
                <w:rFonts w:ascii="Tahoma" w:hAnsi="Tahoma" w:cs="Tahoma"/>
              </w:rPr>
            </w:pPr>
            <w:r w:rsidRPr="00FE0EBE">
              <w:rPr>
                <w:rFonts w:ascii="Tahoma" w:hAnsi="Tahoma" w:cs="Tahoma"/>
                <w:color w:val="000000"/>
              </w:rPr>
              <w:t>ESPIRONOLACTONA, DOSAGEM: 25 MG</w:t>
            </w:r>
            <w:r>
              <w:rPr>
                <w:rFonts w:ascii="Tahoma" w:hAnsi="Tahoma" w:cs="Tahoma"/>
                <w:color w:val="000000"/>
              </w:rPr>
              <w:t xml:space="preserve">. </w:t>
            </w:r>
            <w:r w:rsidRPr="00FE0EBE">
              <w:rPr>
                <w:rFonts w:ascii="Tahoma" w:hAnsi="Tahoma" w:cs="Tahoma"/>
                <w:i/>
                <w:iCs/>
                <w:color w:val="000000"/>
              </w:rPr>
              <w:t>Ação Judicial nº</w:t>
            </w:r>
            <w:r>
              <w:rPr>
                <w:rFonts w:ascii="Tahoma" w:hAnsi="Tahoma" w:cs="Tahoma"/>
                <w:i/>
                <w:iCs/>
                <w:color w:val="000000"/>
              </w:rPr>
              <w:t xml:space="preserve"> </w:t>
            </w:r>
            <w:r w:rsidRPr="00FE0EBE">
              <w:rPr>
                <w:rFonts w:ascii="Tahoma" w:hAnsi="Tahoma" w:cs="Tahoma"/>
                <w:i/>
                <w:iCs/>
                <w:color w:val="000000"/>
              </w:rPr>
              <w:t>0000088-82.2019.8.26.0160</w:t>
            </w:r>
          </w:p>
        </w:tc>
        <w:tc>
          <w:tcPr>
            <w:tcW w:w="1276" w:type="dxa"/>
            <w:vAlign w:val="center"/>
          </w:tcPr>
          <w:p w14:paraId="2C6BE1E0" w14:textId="77777777" w:rsidR="00D955C7" w:rsidRDefault="00D955C7" w:rsidP="00D955C7">
            <w:pPr>
              <w:spacing w:line="276" w:lineRule="auto"/>
              <w:jc w:val="center"/>
              <w:rPr>
                <w:rFonts w:ascii="Tahoma" w:hAnsi="Tahoma" w:cs="Tahoma"/>
              </w:rPr>
            </w:pPr>
          </w:p>
        </w:tc>
        <w:tc>
          <w:tcPr>
            <w:tcW w:w="952" w:type="dxa"/>
            <w:vAlign w:val="center"/>
          </w:tcPr>
          <w:p w14:paraId="41C52691" w14:textId="77777777" w:rsidR="00D955C7" w:rsidRDefault="00D955C7" w:rsidP="00D955C7">
            <w:pPr>
              <w:spacing w:line="276" w:lineRule="auto"/>
              <w:jc w:val="center"/>
              <w:rPr>
                <w:rFonts w:ascii="Tahoma" w:hAnsi="Tahoma" w:cs="Tahoma"/>
              </w:rPr>
            </w:pPr>
          </w:p>
        </w:tc>
        <w:tc>
          <w:tcPr>
            <w:tcW w:w="990" w:type="dxa"/>
            <w:vAlign w:val="center"/>
          </w:tcPr>
          <w:p w14:paraId="43655A7F" w14:textId="77777777" w:rsidR="00D955C7" w:rsidRDefault="00D955C7" w:rsidP="00D955C7">
            <w:pPr>
              <w:spacing w:line="276" w:lineRule="auto"/>
              <w:jc w:val="center"/>
              <w:rPr>
                <w:rFonts w:ascii="Tahoma" w:hAnsi="Tahoma" w:cs="Tahoma"/>
              </w:rPr>
            </w:pPr>
          </w:p>
        </w:tc>
      </w:tr>
      <w:tr w:rsidR="00D955C7" w14:paraId="2B782C0B" w14:textId="77777777" w:rsidTr="005C2D4A">
        <w:trPr>
          <w:gridAfter w:val="1"/>
          <w:wAfter w:w="17" w:type="dxa"/>
          <w:trHeight w:val="227"/>
          <w:jc w:val="center"/>
        </w:trPr>
        <w:tc>
          <w:tcPr>
            <w:tcW w:w="630" w:type="dxa"/>
            <w:shd w:val="clear" w:color="auto" w:fill="auto"/>
            <w:vAlign w:val="center"/>
          </w:tcPr>
          <w:p w14:paraId="17381837" w14:textId="1990084C" w:rsidR="00D955C7" w:rsidRDefault="00D955C7" w:rsidP="00D955C7">
            <w:pPr>
              <w:spacing w:line="276" w:lineRule="auto"/>
              <w:jc w:val="center"/>
              <w:rPr>
                <w:rFonts w:ascii="Tahoma" w:hAnsi="Tahoma" w:cs="Tahoma"/>
              </w:rPr>
            </w:pPr>
            <w:r>
              <w:rPr>
                <w:rFonts w:ascii="Calibri" w:hAnsi="Calibri" w:cs="Calibri"/>
                <w:color w:val="000000"/>
                <w:sz w:val="22"/>
                <w:szCs w:val="22"/>
              </w:rPr>
              <w:t>35</w:t>
            </w:r>
          </w:p>
        </w:tc>
        <w:tc>
          <w:tcPr>
            <w:tcW w:w="816" w:type="dxa"/>
            <w:shd w:val="clear" w:color="auto" w:fill="auto"/>
            <w:vAlign w:val="center"/>
          </w:tcPr>
          <w:p w14:paraId="5E05C27B" w14:textId="459B1A22" w:rsidR="00D955C7" w:rsidRDefault="00D955C7" w:rsidP="00D955C7">
            <w:pPr>
              <w:spacing w:line="276" w:lineRule="auto"/>
              <w:jc w:val="center"/>
              <w:rPr>
                <w:rFonts w:ascii="Tahoma" w:hAnsi="Tahoma" w:cs="Tahoma"/>
              </w:rPr>
            </w:pPr>
            <w:r>
              <w:rPr>
                <w:rFonts w:ascii="Calibri" w:hAnsi="Calibri" w:cs="Calibri"/>
                <w:color w:val="000000"/>
                <w:sz w:val="22"/>
                <w:szCs w:val="22"/>
              </w:rPr>
              <w:t>60</w:t>
            </w:r>
          </w:p>
        </w:tc>
        <w:tc>
          <w:tcPr>
            <w:tcW w:w="675" w:type="dxa"/>
            <w:shd w:val="clear" w:color="auto" w:fill="auto"/>
            <w:vAlign w:val="center"/>
          </w:tcPr>
          <w:p w14:paraId="1E02D3FC" w14:textId="6A4671FA" w:rsidR="00D955C7" w:rsidRDefault="00D955C7" w:rsidP="00D955C7">
            <w:pPr>
              <w:spacing w:line="276" w:lineRule="auto"/>
              <w:jc w:val="center"/>
              <w:rPr>
                <w:rFonts w:ascii="Tahoma" w:hAnsi="Tahoma" w:cs="Tahoma"/>
              </w:rPr>
            </w:pPr>
            <w:r>
              <w:rPr>
                <w:rFonts w:ascii="Calibri" w:hAnsi="Calibri" w:cs="Calibri"/>
                <w:color w:val="000000"/>
                <w:sz w:val="22"/>
                <w:szCs w:val="22"/>
              </w:rPr>
              <w:t>UND</w:t>
            </w:r>
          </w:p>
        </w:tc>
        <w:tc>
          <w:tcPr>
            <w:tcW w:w="4253" w:type="dxa"/>
            <w:shd w:val="clear" w:color="auto" w:fill="auto"/>
            <w:vAlign w:val="center"/>
          </w:tcPr>
          <w:p w14:paraId="6D8B2237" w14:textId="2B8F65AE" w:rsidR="00D955C7" w:rsidRDefault="00D955C7" w:rsidP="00D955C7">
            <w:pPr>
              <w:spacing w:line="276" w:lineRule="auto"/>
              <w:jc w:val="center"/>
              <w:rPr>
                <w:rFonts w:ascii="Tahoma" w:hAnsi="Tahoma" w:cs="Tahoma"/>
              </w:rPr>
            </w:pPr>
            <w:r w:rsidRPr="00FE0EBE">
              <w:rPr>
                <w:rFonts w:ascii="Tahoma" w:hAnsi="Tahoma" w:cs="Tahoma"/>
                <w:color w:val="000000"/>
              </w:rPr>
              <w:t>ESTRADIOL, CONCENTRAÇÃO: 1 MG/G, FORMA FARMACÊUTICA: GEL 28 SACHES COM 1 GR CADA</w:t>
            </w:r>
            <w:r>
              <w:rPr>
                <w:rFonts w:ascii="Tahoma" w:hAnsi="Tahoma" w:cs="Tahoma"/>
                <w:color w:val="000000"/>
              </w:rPr>
              <w:t xml:space="preserve">. </w:t>
            </w:r>
            <w:r w:rsidRPr="00FE0EBE">
              <w:rPr>
                <w:rFonts w:ascii="Tahoma" w:hAnsi="Tahoma" w:cs="Tahoma"/>
                <w:i/>
                <w:iCs/>
                <w:color w:val="000000"/>
              </w:rPr>
              <w:t>Ação Judicial nº</w:t>
            </w:r>
            <w:r>
              <w:rPr>
                <w:rFonts w:ascii="Tahoma" w:hAnsi="Tahoma" w:cs="Tahoma"/>
                <w:i/>
                <w:iCs/>
                <w:color w:val="000000"/>
              </w:rPr>
              <w:t xml:space="preserve"> </w:t>
            </w:r>
            <w:r w:rsidRPr="00FE0EBE">
              <w:rPr>
                <w:rFonts w:ascii="Tahoma" w:hAnsi="Tahoma" w:cs="Tahoma"/>
                <w:i/>
                <w:iCs/>
                <w:color w:val="000000"/>
              </w:rPr>
              <w:t>160.01.2012.0002773-9/000000-000</w:t>
            </w:r>
          </w:p>
        </w:tc>
        <w:tc>
          <w:tcPr>
            <w:tcW w:w="1276" w:type="dxa"/>
            <w:vAlign w:val="center"/>
          </w:tcPr>
          <w:p w14:paraId="0DAC969D" w14:textId="77777777" w:rsidR="00D955C7" w:rsidRDefault="00D955C7" w:rsidP="00D955C7">
            <w:pPr>
              <w:spacing w:line="276" w:lineRule="auto"/>
              <w:jc w:val="center"/>
              <w:rPr>
                <w:rFonts w:ascii="Tahoma" w:hAnsi="Tahoma" w:cs="Tahoma"/>
              </w:rPr>
            </w:pPr>
          </w:p>
        </w:tc>
        <w:tc>
          <w:tcPr>
            <w:tcW w:w="952" w:type="dxa"/>
            <w:vAlign w:val="center"/>
          </w:tcPr>
          <w:p w14:paraId="311AB79D" w14:textId="77777777" w:rsidR="00D955C7" w:rsidRDefault="00D955C7" w:rsidP="00D955C7">
            <w:pPr>
              <w:spacing w:line="276" w:lineRule="auto"/>
              <w:jc w:val="center"/>
              <w:rPr>
                <w:rFonts w:ascii="Tahoma" w:hAnsi="Tahoma" w:cs="Tahoma"/>
              </w:rPr>
            </w:pPr>
          </w:p>
        </w:tc>
        <w:tc>
          <w:tcPr>
            <w:tcW w:w="990" w:type="dxa"/>
            <w:vAlign w:val="center"/>
          </w:tcPr>
          <w:p w14:paraId="6902CCD0" w14:textId="77777777" w:rsidR="00D955C7" w:rsidRDefault="00D955C7" w:rsidP="00D955C7">
            <w:pPr>
              <w:spacing w:line="276" w:lineRule="auto"/>
              <w:jc w:val="center"/>
              <w:rPr>
                <w:rFonts w:ascii="Tahoma" w:hAnsi="Tahoma" w:cs="Tahoma"/>
              </w:rPr>
            </w:pPr>
          </w:p>
        </w:tc>
      </w:tr>
      <w:tr w:rsidR="00D955C7" w14:paraId="3A1D257E" w14:textId="77777777" w:rsidTr="005C2D4A">
        <w:trPr>
          <w:gridAfter w:val="1"/>
          <w:wAfter w:w="17" w:type="dxa"/>
          <w:trHeight w:val="227"/>
          <w:jc w:val="center"/>
        </w:trPr>
        <w:tc>
          <w:tcPr>
            <w:tcW w:w="630" w:type="dxa"/>
            <w:shd w:val="clear" w:color="auto" w:fill="auto"/>
            <w:vAlign w:val="center"/>
          </w:tcPr>
          <w:p w14:paraId="3C3E6BBA" w14:textId="373C803B" w:rsidR="00D955C7" w:rsidRDefault="00D955C7" w:rsidP="00D955C7">
            <w:pPr>
              <w:spacing w:line="276" w:lineRule="auto"/>
              <w:jc w:val="center"/>
              <w:rPr>
                <w:rFonts w:ascii="Tahoma" w:hAnsi="Tahoma" w:cs="Tahoma"/>
              </w:rPr>
            </w:pPr>
            <w:r>
              <w:rPr>
                <w:rFonts w:ascii="Calibri" w:hAnsi="Calibri" w:cs="Calibri"/>
                <w:color w:val="000000"/>
                <w:sz w:val="22"/>
                <w:szCs w:val="22"/>
              </w:rPr>
              <w:t>36</w:t>
            </w:r>
          </w:p>
        </w:tc>
        <w:tc>
          <w:tcPr>
            <w:tcW w:w="816" w:type="dxa"/>
            <w:shd w:val="clear" w:color="auto" w:fill="auto"/>
            <w:vAlign w:val="center"/>
          </w:tcPr>
          <w:p w14:paraId="41B78E38" w14:textId="27101DDE" w:rsidR="00D955C7" w:rsidRDefault="00D955C7" w:rsidP="00D955C7">
            <w:pPr>
              <w:spacing w:line="276" w:lineRule="auto"/>
              <w:jc w:val="center"/>
              <w:rPr>
                <w:rFonts w:ascii="Tahoma" w:hAnsi="Tahoma" w:cs="Tahoma"/>
              </w:rPr>
            </w:pPr>
            <w:r>
              <w:rPr>
                <w:rFonts w:ascii="Calibri" w:hAnsi="Calibri" w:cs="Calibri"/>
                <w:color w:val="000000"/>
                <w:sz w:val="22"/>
                <w:szCs w:val="22"/>
              </w:rPr>
              <w:t>04</w:t>
            </w:r>
          </w:p>
        </w:tc>
        <w:tc>
          <w:tcPr>
            <w:tcW w:w="675" w:type="dxa"/>
            <w:shd w:val="clear" w:color="auto" w:fill="auto"/>
            <w:vAlign w:val="center"/>
          </w:tcPr>
          <w:p w14:paraId="39D7D768" w14:textId="30569D99" w:rsidR="00D955C7" w:rsidRDefault="00D955C7" w:rsidP="00D955C7">
            <w:pPr>
              <w:spacing w:line="276" w:lineRule="auto"/>
              <w:jc w:val="center"/>
              <w:rPr>
                <w:rFonts w:ascii="Tahoma" w:hAnsi="Tahoma" w:cs="Tahoma"/>
              </w:rPr>
            </w:pPr>
            <w:r>
              <w:rPr>
                <w:rFonts w:ascii="Calibri" w:hAnsi="Calibri" w:cs="Calibri"/>
                <w:color w:val="000000"/>
                <w:sz w:val="22"/>
                <w:szCs w:val="22"/>
              </w:rPr>
              <w:t>AMP</w:t>
            </w:r>
          </w:p>
        </w:tc>
        <w:tc>
          <w:tcPr>
            <w:tcW w:w="4253" w:type="dxa"/>
            <w:shd w:val="clear" w:color="auto" w:fill="auto"/>
            <w:vAlign w:val="center"/>
          </w:tcPr>
          <w:p w14:paraId="286F7B30" w14:textId="05E8C928" w:rsidR="00D955C7" w:rsidRDefault="00D955C7" w:rsidP="00D955C7">
            <w:pPr>
              <w:spacing w:line="276" w:lineRule="auto"/>
              <w:jc w:val="center"/>
              <w:rPr>
                <w:rFonts w:ascii="Tahoma" w:hAnsi="Tahoma" w:cs="Tahoma"/>
              </w:rPr>
            </w:pPr>
            <w:r w:rsidRPr="00FE0EBE">
              <w:rPr>
                <w:rFonts w:ascii="Tahoma" w:hAnsi="Tahoma" w:cs="Tahoma"/>
                <w:color w:val="000000"/>
              </w:rPr>
              <w:t>ETANERCEPTE 50 MG (EMBREL)</w:t>
            </w:r>
            <w:r>
              <w:rPr>
                <w:rFonts w:ascii="Tahoma" w:hAnsi="Tahoma" w:cs="Tahoma"/>
                <w:color w:val="000000"/>
              </w:rPr>
              <w:t xml:space="preserve">. </w:t>
            </w:r>
            <w:r w:rsidRPr="00FE0EBE">
              <w:rPr>
                <w:rFonts w:ascii="Tahoma" w:hAnsi="Tahoma" w:cs="Tahoma"/>
                <w:i/>
                <w:iCs/>
                <w:color w:val="000000"/>
              </w:rPr>
              <w:t>Ação Judicial nº</w:t>
            </w:r>
            <w:r>
              <w:t xml:space="preserve"> </w:t>
            </w:r>
            <w:r w:rsidRPr="00FE0EBE">
              <w:rPr>
                <w:rFonts w:ascii="Tahoma" w:hAnsi="Tahoma" w:cs="Tahoma"/>
                <w:i/>
                <w:iCs/>
                <w:color w:val="000000"/>
              </w:rPr>
              <w:t>0160.01.2009.001462-9/000000-000</w:t>
            </w:r>
          </w:p>
        </w:tc>
        <w:tc>
          <w:tcPr>
            <w:tcW w:w="1276" w:type="dxa"/>
            <w:vAlign w:val="center"/>
          </w:tcPr>
          <w:p w14:paraId="57D5A213" w14:textId="77777777" w:rsidR="00D955C7" w:rsidRDefault="00D955C7" w:rsidP="00D955C7">
            <w:pPr>
              <w:spacing w:line="276" w:lineRule="auto"/>
              <w:jc w:val="center"/>
              <w:rPr>
                <w:rFonts w:ascii="Tahoma" w:hAnsi="Tahoma" w:cs="Tahoma"/>
              </w:rPr>
            </w:pPr>
          </w:p>
        </w:tc>
        <w:tc>
          <w:tcPr>
            <w:tcW w:w="952" w:type="dxa"/>
            <w:vAlign w:val="center"/>
          </w:tcPr>
          <w:p w14:paraId="39B7913D" w14:textId="77777777" w:rsidR="00D955C7" w:rsidRDefault="00D955C7" w:rsidP="00D955C7">
            <w:pPr>
              <w:spacing w:line="276" w:lineRule="auto"/>
              <w:jc w:val="center"/>
              <w:rPr>
                <w:rFonts w:ascii="Tahoma" w:hAnsi="Tahoma" w:cs="Tahoma"/>
              </w:rPr>
            </w:pPr>
          </w:p>
        </w:tc>
        <w:tc>
          <w:tcPr>
            <w:tcW w:w="990" w:type="dxa"/>
            <w:vAlign w:val="center"/>
          </w:tcPr>
          <w:p w14:paraId="524B9EEF" w14:textId="77777777" w:rsidR="00D955C7" w:rsidRDefault="00D955C7" w:rsidP="00D955C7">
            <w:pPr>
              <w:spacing w:line="276" w:lineRule="auto"/>
              <w:jc w:val="center"/>
              <w:rPr>
                <w:rFonts w:ascii="Tahoma" w:hAnsi="Tahoma" w:cs="Tahoma"/>
              </w:rPr>
            </w:pPr>
          </w:p>
        </w:tc>
      </w:tr>
      <w:tr w:rsidR="00D955C7" w14:paraId="66EB3A13" w14:textId="77777777" w:rsidTr="005C2D4A">
        <w:trPr>
          <w:gridAfter w:val="1"/>
          <w:wAfter w:w="17" w:type="dxa"/>
          <w:trHeight w:val="227"/>
          <w:jc w:val="center"/>
        </w:trPr>
        <w:tc>
          <w:tcPr>
            <w:tcW w:w="630" w:type="dxa"/>
            <w:shd w:val="clear" w:color="auto" w:fill="auto"/>
            <w:vAlign w:val="center"/>
          </w:tcPr>
          <w:p w14:paraId="0B34377B" w14:textId="4E79BD73" w:rsidR="00D955C7" w:rsidRDefault="00D955C7" w:rsidP="00D955C7">
            <w:pPr>
              <w:spacing w:line="276" w:lineRule="auto"/>
              <w:jc w:val="center"/>
              <w:rPr>
                <w:rFonts w:ascii="Tahoma" w:hAnsi="Tahoma" w:cs="Tahoma"/>
              </w:rPr>
            </w:pPr>
            <w:r>
              <w:rPr>
                <w:rFonts w:ascii="Calibri" w:hAnsi="Calibri" w:cs="Calibri"/>
                <w:color w:val="000000"/>
                <w:sz w:val="22"/>
                <w:szCs w:val="22"/>
              </w:rPr>
              <w:t>37</w:t>
            </w:r>
          </w:p>
        </w:tc>
        <w:tc>
          <w:tcPr>
            <w:tcW w:w="816" w:type="dxa"/>
            <w:shd w:val="clear" w:color="auto" w:fill="auto"/>
            <w:vAlign w:val="center"/>
          </w:tcPr>
          <w:p w14:paraId="6D4121F4" w14:textId="2F65CE47" w:rsidR="00D955C7" w:rsidRDefault="00D955C7" w:rsidP="00D955C7">
            <w:pPr>
              <w:spacing w:line="276" w:lineRule="auto"/>
              <w:jc w:val="center"/>
              <w:rPr>
                <w:rFonts w:ascii="Tahoma" w:hAnsi="Tahoma" w:cs="Tahoma"/>
              </w:rPr>
            </w:pPr>
            <w:r>
              <w:rPr>
                <w:rFonts w:ascii="Calibri" w:hAnsi="Calibri" w:cs="Calibri"/>
                <w:color w:val="000000"/>
                <w:sz w:val="22"/>
                <w:szCs w:val="22"/>
              </w:rPr>
              <w:t>06</w:t>
            </w:r>
          </w:p>
        </w:tc>
        <w:tc>
          <w:tcPr>
            <w:tcW w:w="675" w:type="dxa"/>
            <w:shd w:val="clear" w:color="auto" w:fill="auto"/>
            <w:vAlign w:val="center"/>
          </w:tcPr>
          <w:p w14:paraId="76C07749" w14:textId="6FA74A0A" w:rsidR="00D955C7" w:rsidRDefault="00D955C7" w:rsidP="00D955C7">
            <w:pPr>
              <w:spacing w:line="276" w:lineRule="auto"/>
              <w:jc w:val="center"/>
              <w:rPr>
                <w:rFonts w:ascii="Tahoma" w:hAnsi="Tahoma" w:cs="Tahoma"/>
              </w:rPr>
            </w:pPr>
            <w:r>
              <w:rPr>
                <w:rFonts w:ascii="Calibri" w:hAnsi="Calibri" w:cs="Calibri"/>
                <w:color w:val="000000"/>
                <w:sz w:val="22"/>
                <w:szCs w:val="22"/>
              </w:rPr>
              <w:t>UND</w:t>
            </w:r>
          </w:p>
        </w:tc>
        <w:tc>
          <w:tcPr>
            <w:tcW w:w="4253" w:type="dxa"/>
            <w:shd w:val="clear" w:color="auto" w:fill="auto"/>
            <w:vAlign w:val="center"/>
          </w:tcPr>
          <w:p w14:paraId="50AD3038" w14:textId="7FD05013" w:rsidR="00D955C7" w:rsidRDefault="00D955C7" w:rsidP="00D955C7">
            <w:pPr>
              <w:spacing w:line="276" w:lineRule="auto"/>
              <w:jc w:val="center"/>
              <w:rPr>
                <w:rFonts w:ascii="Tahoma" w:hAnsi="Tahoma" w:cs="Tahoma"/>
              </w:rPr>
            </w:pPr>
            <w:r w:rsidRPr="00FE0EBE">
              <w:rPr>
                <w:rFonts w:ascii="Tahoma" w:hAnsi="Tahoma" w:cs="Tahoma"/>
                <w:color w:val="000000"/>
              </w:rPr>
              <w:t>INSULINA GLULISINA FRASCO 3 ML REFIL PARA CANETA</w:t>
            </w:r>
            <w:r>
              <w:rPr>
                <w:rFonts w:ascii="Tahoma" w:hAnsi="Tahoma" w:cs="Tahoma"/>
                <w:color w:val="000000"/>
              </w:rPr>
              <w:t xml:space="preserve">. </w:t>
            </w:r>
            <w:r w:rsidRPr="00FE0EBE">
              <w:rPr>
                <w:rFonts w:ascii="Tahoma" w:hAnsi="Tahoma" w:cs="Tahoma"/>
                <w:i/>
                <w:iCs/>
                <w:color w:val="000000"/>
              </w:rPr>
              <w:t>Ação Judicial nº</w:t>
            </w:r>
            <w:r>
              <w:t xml:space="preserve"> </w:t>
            </w:r>
            <w:r w:rsidRPr="00FE0EBE">
              <w:rPr>
                <w:rFonts w:ascii="Tahoma" w:hAnsi="Tahoma" w:cs="Tahoma"/>
                <w:i/>
                <w:iCs/>
                <w:color w:val="000000"/>
              </w:rPr>
              <w:t>1000877-35.2017.8.26.0160</w:t>
            </w:r>
          </w:p>
        </w:tc>
        <w:tc>
          <w:tcPr>
            <w:tcW w:w="1276" w:type="dxa"/>
            <w:vAlign w:val="center"/>
          </w:tcPr>
          <w:p w14:paraId="1F1FA232" w14:textId="77777777" w:rsidR="00D955C7" w:rsidRDefault="00D955C7" w:rsidP="00D955C7">
            <w:pPr>
              <w:spacing w:line="276" w:lineRule="auto"/>
              <w:jc w:val="center"/>
              <w:rPr>
                <w:rFonts w:ascii="Tahoma" w:hAnsi="Tahoma" w:cs="Tahoma"/>
              </w:rPr>
            </w:pPr>
          </w:p>
        </w:tc>
        <w:tc>
          <w:tcPr>
            <w:tcW w:w="952" w:type="dxa"/>
            <w:vAlign w:val="center"/>
          </w:tcPr>
          <w:p w14:paraId="1B9E2771" w14:textId="77777777" w:rsidR="00D955C7" w:rsidRDefault="00D955C7" w:rsidP="00D955C7">
            <w:pPr>
              <w:spacing w:line="276" w:lineRule="auto"/>
              <w:jc w:val="center"/>
              <w:rPr>
                <w:rFonts w:ascii="Tahoma" w:hAnsi="Tahoma" w:cs="Tahoma"/>
              </w:rPr>
            </w:pPr>
          </w:p>
        </w:tc>
        <w:tc>
          <w:tcPr>
            <w:tcW w:w="990" w:type="dxa"/>
            <w:vAlign w:val="center"/>
          </w:tcPr>
          <w:p w14:paraId="1D5BD446" w14:textId="77777777" w:rsidR="00D955C7" w:rsidRDefault="00D955C7" w:rsidP="00D955C7">
            <w:pPr>
              <w:spacing w:line="276" w:lineRule="auto"/>
              <w:jc w:val="center"/>
              <w:rPr>
                <w:rFonts w:ascii="Tahoma" w:hAnsi="Tahoma" w:cs="Tahoma"/>
              </w:rPr>
            </w:pPr>
          </w:p>
        </w:tc>
      </w:tr>
      <w:tr w:rsidR="00D955C7" w14:paraId="2A4CBA62" w14:textId="77777777" w:rsidTr="005C2D4A">
        <w:trPr>
          <w:gridAfter w:val="1"/>
          <w:wAfter w:w="17" w:type="dxa"/>
          <w:trHeight w:val="227"/>
          <w:jc w:val="center"/>
        </w:trPr>
        <w:tc>
          <w:tcPr>
            <w:tcW w:w="630" w:type="dxa"/>
            <w:shd w:val="clear" w:color="auto" w:fill="auto"/>
            <w:vAlign w:val="center"/>
          </w:tcPr>
          <w:p w14:paraId="691FD107" w14:textId="759CDF36" w:rsidR="00D955C7" w:rsidRDefault="00D955C7" w:rsidP="00D955C7">
            <w:pPr>
              <w:spacing w:line="276" w:lineRule="auto"/>
              <w:jc w:val="center"/>
              <w:rPr>
                <w:rFonts w:ascii="Tahoma" w:hAnsi="Tahoma" w:cs="Tahoma"/>
              </w:rPr>
            </w:pPr>
            <w:r>
              <w:rPr>
                <w:rFonts w:ascii="Calibri" w:hAnsi="Calibri" w:cs="Calibri"/>
                <w:color w:val="000000"/>
                <w:sz w:val="22"/>
                <w:szCs w:val="22"/>
              </w:rPr>
              <w:t>38</w:t>
            </w:r>
          </w:p>
        </w:tc>
        <w:tc>
          <w:tcPr>
            <w:tcW w:w="816" w:type="dxa"/>
            <w:shd w:val="clear" w:color="auto" w:fill="auto"/>
            <w:vAlign w:val="center"/>
          </w:tcPr>
          <w:p w14:paraId="04A2E97D" w14:textId="1E2C13A1" w:rsidR="00D955C7" w:rsidRDefault="00D955C7" w:rsidP="00D955C7">
            <w:pPr>
              <w:spacing w:line="276" w:lineRule="auto"/>
              <w:jc w:val="center"/>
              <w:rPr>
                <w:rFonts w:ascii="Tahoma" w:hAnsi="Tahoma" w:cs="Tahoma"/>
              </w:rPr>
            </w:pPr>
            <w:r>
              <w:rPr>
                <w:rFonts w:ascii="Calibri" w:hAnsi="Calibri" w:cs="Calibri"/>
                <w:color w:val="000000"/>
                <w:sz w:val="22"/>
                <w:szCs w:val="22"/>
              </w:rPr>
              <w:t>02</w:t>
            </w:r>
          </w:p>
        </w:tc>
        <w:tc>
          <w:tcPr>
            <w:tcW w:w="675" w:type="dxa"/>
            <w:shd w:val="clear" w:color="auto" w:fill="auto"/>
            <w:vAlign w:val="center"/>
          </w:tcPr>
          <w:p w14:paraId="78E4221E" w14:textId="1BF9C874" w:rsidR="00D955C7" w:rsidRDefault="00D955C7" w:rsidP="00D955C7">
            <w:pPr>
              <w:spacing w:line="276" w:lineRule="auto"/>
              <w:jc w:val="center"/>
              <w:rPr>
                <w:rFonts w:ascii="Tahoma" w:hAnsi="Tahoma" w:cs="Tahoma"/>
              </w:rPr>
            </w:pPr>
            <w:r>
              <w:rPr>
                <w:rFonts w:ascii="Calibri" w:hAnsi="Calibri" w:cs="Calibri"/>
                <w:color w:val="000000"/>
                <w:sz w:val="22"/>
                <w:szCs w:val="22"/>
              </w:rPr>
              <w:t>AMP</w:t>
            </w:r>
          </w:p>
        </w:tc>
        <w:tc>
          <w:tcPr>
            <w:tcW w:w="4253" w:type="dxa"/>
            <w:shd w:val="clear" w:color="auto" w:fill="auto"/>
            <w:vAlign w:val="center"/>
          </w:tcPr>
          <w:p w14:paraId="62FDE490" w14:textId="588BD01F" w:rsidR="00D955C7" w:rsidRDefault="00D955C7" w:rsidP="00D955C7">
            <w:pPr>
              <w:spacing w:line="276" w:lineRule="auto"/>
              <w:jc w:val="center"/>
              <w:rPr>
                <w:rFonts w:ascii="Tahoma" w:hAnsi="Tahoma" w:cs="Tahoma"/>
              </w:rPr>
            </w:pPr>
            <w:r w:rsidRPr="00FE0EBE">
              <w:rPr>
                <w:rFonts w:ascii="Tahoma" w:hAnsi="Tahoma" w:cs="Tahoma"/>
                <w:color w:val="000000"/>
              </w:rPr>
              <w:t>INSULINA, TIPO:</w:t>
            </w:r>
            <w:r>
              <w:rPr>
                <w:rFonts w:ascii="Tahoma" w:hAnsi="Tahoma" w:cs="Tahoma"/>
                <w:color w:val="000000"/>
              </w:rPr>
              <w:t xml:space="preserve"> </w:t>
            </w:r>
            <w:r w:rsidRPr="00FE0EBE">
              <w:rPr>
                <w:rFonts w:ascii="Tahoma" w:hAnsi="Tahoma" w:cs="Tahoma"/>
                <w:color w:val="000000"/>
              </w:rPr>
              <w:t>GLARGINA, CONCENTRAÇÃO:</w:t>
            </w:r>
            <w:r>
              <w:rPr>
                <w:rFonts w:ascii="Tahoma" w:hAnsi="Tahoma" w:cs="Tahoma"/>
                <w:color w:val="000000"/>
              </w:rPr>
              <w:t xml:space="preserve"> </w:t>
            </w:r>
            <w:r w:rsidRPr="00FE0EBE">
              <w:rPr>
                <w:rFonts w:ascii="Tahoma" w:hAnsi="Tahoma" w:cs="Tahoma"/>
                <w:color w:val="000000"/>
              </w:rPr>
              <w:t>100 UI/ML, FORMA FARMAC</w:t>
            </w:r>
            <w:r>
              <w:rPr>
                <w:rFonts w:ascii="Tahoma" w:hAnsi="Tahoma" w:cs="Tahoma"/>
                <w:color w:val="000000"/>
              </w:rPr>
              <w:t>Ê</w:t>
            </w:r>
            <w:r w:rsidRPr="00FE0EBE">
              <w:rPr>
                <w:rFonts w:ascii="Tahoma" w:hAnsi="Tahoma" w:cs="Tahoma"/>
                <w:color w:val="000000"/>
              </w:rPr>
              <w:t>UTICA:</w:t>
            </w:r>
            <w:r>
              <w:rPr>
                <w:rFonts w:ascii="Tahoma" w:hAnsi="Tahoma" w:cs="Tahoma"/>
                <w:color w:val="000000"/>
              </w:rPr>
              <w:t xml:space="preserve"> </w:t>
            </w:r>
            <w:r w:rsidRPr="00FE0EBE">
              <w:rPr>
                <w:rFonts w:ascii="Tahoma" w:hAnsi="Tahoma" w:cs="Tahoma"/>
                <w:color w:val="000000"/>
              </w:rPr>
              <w:t>SOLUÇÃO INJETÁVEL FRASCO 10 ML</w:t>
            </w:r>
            <w:r>
              <w:rPr>
                <w:rFonts w:ascii="Tahoma" w:hAnsi="Tahoma" w:cs="Tahoma"/>
                <w:color w:val="000000"/>
              </w:rPr>
              <w:t xml:space="preserve">. </w:t>
            </w:r>
            <w:r w:rsidRPr="001B6132">
              <w:rPr>
                <w:rFonts w:ascii="Tahoma" w:hAnsi="Tahoma" w:cs="Tahoma"/>
                <w:i/>
                <w:iCs/>
                <w:color w:val="000000"/>
              </w:rPr>
              <w:t>Ação Judicial nº</w:t>
            </w:r>
            <w:r w:rsidRPr="001B6132">
              <w:t xml:space="preserve"> </w:t>
            </w:r>
            <w:r w:rsidRPr="001B6132">
              <w:rPr>
                <w:rFonts w:ascii="Tahoma" w:hAnsi="Tahoma" w:cs="Tahoma"/>
                <w:i/>
                <w:iCs/>
                <w:color w:val="000000"/>
              </w:rPr>
              <w:t>1000148-33.2022.8.26.0160</w:t>
            </w:r>
          </w:p>
        </w:tc>
        <w:tc>
          <w:tcPr>
            <w:tcW w:w="1276" w:type="dxa"/>
            <w:vAlign w:val="center"/>
          </w:tcPr>
          <w:p w14:paraId="41365855" w14:textId="77777777" w:rsidR="00D955C7" w:rsidRDefault="00D955C7" w:rsidP="00D955C7">
            <w:pPr>
              <w:spacing w:line="276" w:lineRule="auto"/>
              <w:jc w:val="center"/>
              <w:rPr>
                <w:rFonts w:ascii="Tahoma" w:hAnsi="Tahoma" w:cs="Tahoma"/>
              </w:rPr>
            </w:pPr>
          </w:p>
        </w:tc>
        <w:tc>
          <w:tcPr>
            <w:tcW w:w="952" w:type="dxa"/>
            <w:vAlign w:val="center"/>
          </w:tcPr>
          <w:p w14:paraId="5CE77D8F" w14:textId="77777777" w:rsidR="00D955C7" w:rsidRDefault="00D955C7" w:rsidP="00D955C7">
            <w:pPr>
              <w:spacing w:line="276" w:lineRule="auto"/>
              <w:jc w:val="center"/>
              <w:rPr>
                <w:rFonts w:ascii="Tahoma" w:hAnsi="Tahoma" w:cs="Tahoma"/>
              </w:rPr>
            </w:pPr>
          </w:p>
        </w:tc>
        <w:tc>
          <w:tcPr>
            <w:tcW w:w="990" w:type="dxa"/>
            <w:vAlign w:val="center"/>
          </w:tcPr>
          <w:p w14:paraId="37C8B822" w14:textId="77777777" w:rsidR="00D955C7" w:rsidRDefault="00D955C7" w:rsidP="00D955C7">
            <w:pPr>
              <w:spacing w:line="276" w:lineRule="auto"/>
              <w:jc w:val="center"/>
              <w:rPr>
                <w:rFonts w:ascii="Tahoma" w:hAnsi="Tahoma" w:cs="Tahoma"/>
              </w:rPr>
            </w:pPr>
          </w:p>
        </w:tc>
      </w:tr>
      <w:tr w:rsidR="00D955C7" w14:paraId="7866DDE5" w14:textId="77777777" w:rsidTr="005C2D4A">
        <w:trPr>
          <w:gridAfter w:val="1"/>
          <w:wAfter w:w="17" w:type="dxa"/>
          <w:trHeight w:val="227"/>
          <w:jc w:val="center"/>
        </w:trPr>
        <w:tc>
          <w:tcPr>
            <w:tcW w:w="630" w:type="dxa"/>
            <w:shd w:val="clear" w:color="auto" w:fill="auto"/>
            <w:vAlign w:val="center"/>
          </w:tcPr>
          <w:p w14:paraId="5C9706C2" w14:textId="06BC2821" w:rsidR="00D955C7" w:rsidRDefault="00D955C7" w:rsidP="00D955C7">
            <w:pPr>
              <w:spacing w:line="276" w:lineRule="auto"/>
              <w:jc w:val="center"/>
              <w:rPr>
                <w:rFonts w:ascii="Tahoma" w:hAnsi="Tahoma" w:cs="Tahoma"/>
              </w:rPr>
            </w:pPr>
            <w:r>
              <w:rPr>
                <w:rFonts w:ascii="Calibri" w:hAnsi="Calibri" w:cs="Calibri"/>
                <w:color w:val="000000"/>
                <w:sz w:val="22"/>
                <w:szCs w:val="22"/>
              </w:rPr>
              <w:t>39</w:t>
            </w:r>
          </w:p>
        </w:tc>
        <w:tc>
          <w:tcPr>
            <w:tcW w:w="816" w:type="dxa"/>
            <w:shd w:val="clear" w:color="auto" w:fill="auto"/>
            <w:vAlign w:val="center"/>
          </w:tcPr>
          <w:p w14:paraId="28EB336B" w14:textId="7B5C3EEB" w:rsidR="00D955C7" w:rsidRDefault="00D955C7" w:rsidP="00D955C7">
            <w:pPr>
              <w:spacing w:line="276" w:lineRule="auto"/>
              <w:jc w:val="center"/>
              <w:rPr>
                <w:rFonts w:ascii="Tahoma" w:hAnsi="Tahoma" w:cs="Tahoma"/>
              </w:rPr>
            </w:pPr>
            <w:r>
              <w:rPr>
                <w:rFonts w:ascii="Calibri" w:hAnsi="Calibri" w:cs="Calibri"/>
                <w:color w:val="000000"/>
                <w:sz w:val="22"/>
                <w:szCs w:val="22"/>
              </w:rPr>
              <w:t>45</w:t>
            </w:r>
          </w:p>
        </w:tc>
        <w:tc>
          <w:tcPr>
            <w:tcW w:w="675" w:type="dxa"/>
            <w:shd w:val="clear" w:color="auto" w:fill="auto"/>
            <w:vAlign w:val="center"/>
          </w:tcPr>
          <w:p w14:paraId="62205BC6" w14:textId="1CE6C1C6"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253" w:type="dxa"/>
            <w:shd w:val="clear" w:color="auto" w:fill="auto"/>
            <w:vAlign w:val="center"/>
          </w:tcPr>
          <w:p w14:paraId="0E6D94D9" w14:textId="5BA47AE8" w:rsidR="00D955C7" w:rsidRDefault="00D955C7" w:rsidP="00D955C7">
            <w:pPr>
              <w:spacing w:line="276" w:lineRule="auto"/>
              <w:jc w:val="center"/>
              <w:rPr>
                <w:rFonts w:ascii="Tahoma" w:hAnsi="Tahoma" w:cs="Tahoma"/>
              </w:rPr>
            </w:pPr>
            <w:r w:rsidRPr="00FE0EBE">
              <w:rPr>
                <w:rFonts w:ascii="Tahoma" w:hAnsi="Tahoma" w:cs="Tahoma"/>
                <w:color w:val="000000"/>
              </w:rPr>
              <w:t>LACTOBACILLUS ACIDOPHILUS 1.10 (9) LA-14 COMPRIMIDO</w:t>
            </w:r>
            <w:r>
              <w:rPr>
                <w:rFonts w:ascii="Tahoma" w:hAnsi="Tahoma" w:cs="Tahoma"/>
                <w:color w:val="000000"/>
              </w:rPr>
              <w:t xml:space="preserve">. </w:t>
            </w:r>
            <w:r w:rsidRPr="001B6132">
              <w:rPr>
                <w:rFonts w:ascii="Tahoma" w:hAnsi="Tahoma" w:cs="Tahoma"/>
                <w:i/>
                <w:iCs/>
                <w:color w:val="000000"/>
              </w:rPr>
              <w:t>Ação Judicial nº</w:t>
            </w:r>
            <w:r w:rsidRPr="001B6132">
              <w:t xml:space="preserve"> </w:t>
            </w:r>
            <w:r w:rsidRPr="001B6132">
              <w:rPr>
                <w:rFonts w:ascii="Tahoma" w:hAnsi="Tahoma" w:cs="Tahoma"/>
                <w:i/>
                <w:iCs/>
                <w:color w:val="000000"/>
              </w:rPr>
              <w:t>160.01.2012.002773-9/000000-000</w:t>
            </w:r>
          </w:p>
        </w:tc>
        <w:tc>
          <w:tcPr>
            <w:tcW w:w="1276" w:type="dxa"/>
            <w:vAlign w:val="center"/>
          </w:tcPr>
          <w:p w14:paraId="1CF3FB1D" w14:textId="77777777" w:rsidR="00D955C7" w:rsidRDefault="00D955C7" w:rsidP="00D955C7">
            <w:pPr>
              <w:spacing w:line="276" w:lineRule="auto"/>
              <w:jc w:val="center"/>
              <w:rPr>
                <w:rFonts w:ascii="Tahoma" w:hAnsi="Tahoma" w:cs="Tahoma"/>
              </w:rPr>
            </w:pPr>
          </w:p>
        </w:tc>
        <w:tc>
          <w:tcPr>
            <w:tcW w:w="952" w:type="dxa"/>
            <w:vAlign w:val="center"/>
          </w:tcPr>
          <w:p w14:paraId="56F53670" w14:textId="77777777" w:rsidR="00D955C7" w:rsidRDefault="00D955C7" w:rsidP="00D955C7">
            <w:pPr>
              <w:spacing w:line="276" w:lineRule="auto"/>
              <w:jc w:val="center"/>
              <w:rPr>
                <w:rFonts w:ascii="Tahoma" w:hAnsi="Tahoma" w:cs="Tahoma"/>
              </w:rPr>
            </w:pPr>
          </w:p>
        </w:tc>
        <w:tc>
          <w:tcPr>
            <w:tcW w:w="990" w:type="dxa"/>
            <w:vAlign w:val="center"/>
          </w:tcPr>
          <w:p w14:paraId="18365BA7" w14:textId="77777777" w:rsidR="00D955C7" w:rsidRDefault="00D955C7" w:rsidP="00D955C7">
            <w:pPr>
              <w:spacing w:line="276" w:lineRule="auto"/>
              <w:jc w:val="center"/>
              <w:rPr>
                <w:rFonts w:ascii="Tahoma" w:hAnsi="Tahoma" w:cs="Tahoma"/>
              </w:rPr>
            </w:pPr>
          </w:p>
        </w:tc>
      </w:tr>
      <w:tr w:rsidR="00D955C7" w14:paraId="20DCE2D9" w14:textId="77777777" w:rsidTr="005C2D4A">
        <w:trPr>
          <w:gridAfter w:val="1"/>
          <w:wAfter w:w="17" w:type="dxa"/>
          <w:trHeight w:val="227"/>
          <w:jc w:val="center"/>
        </w:trPr>
        <w:tc>
          <w:tcPr>
            <w:tcW w:w="630" w:type="dxa"/>
            <w:shd w:val="clear" w:color="auto" w:fill="auto"/>
            <w:vAlign w:val="center"/>
          </w:tcPr>
          <w:p w14:paraId="1D5B9E4B" w14:textId="500BF60A" w:rsidR="00D955C7" w:rsidRDefault="00D955C7" w:rsidP="00D955C7">
            <w:pPr>
              <w:spacing w:line="276" w:lineRule="auto"/>
              <w:jc w:val="center"/>
              <w:rPr>
                <w:rFonts w:ascii="Tahoma" w:hAnsi="Tahoma" w:cs="Tahoma"/>
              </w:rPr>
            </w:pPr>
            <w:r>
              <w:rPr>
                <w:rFonts w:ascii="Calibri" w:hAnsi="Calibri" w:cs="Calibri"/>
                <w:color w:val="000000"/>
                <w:sz w:val="22"/>
                <w:szCs w:val="22"/>
              </w:rPr>
              <w:t>40</w:t>
            </w:r>
          </w:p>
        </w:tc>
        <w:tc>
          <w:tcPr>
            <w:tcW w:w="816" w:type="dxa"/>
            <w:shd w:val="clear" w:color="auto" w:fill="auto"/>
            <w:vAlign w:val="center"/>
          </w:tcPr>
          <w:p w14:paraId="5ED45FB6" w14:textId="75EABCB7" w:rsidR="00D955C7" w:rsidRDefault="00D955C7" w:rsidP="00D955C7">
            <w:pPr>
              <w:spacing w:line="276" w:lineRule="auto"/>
              <w:jc w:val="center"/>
              <w:rPr>
                <w:rFonts w:ascii="Tahoma" w:hAnsi="Tahoma" w:cs="Tahoma"/>
              </w:rPr>
            </w:pPr>
            <w:r>
              <w:rPr>
                <w:rFonts w:ascii="Calibri" w:hAnsi="Calibri" w:cs="Calibri"/>
                <w:color w:val="000000"/>
                <w:sz w:val="22"/>
                <w:szCs w:val="22"/>
              </w:rPr>
              <w:t>45</w:t>
            </w:r>
          </w:p>
        </w:tc>
        <w:tc>
          <w:tcPr>
            <w:tcW w:w="675" w:type="dxa"/>
            <w:shd w:val="clear" w:color="auto" w:fill="auto"/>
            <w:vAlign w:val="center"/>
          </w:tcPr>
          <w:p w14:paraId="1468B95D" w14:textId="4956A593"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253" w:type="dxa"/>
            <w:shd w:val="clear" w:color="auto" w:fill="auto"/>
            <w:vAlign w:val="center"/>
          </w:tcPr>
          <w:p w14:paraId="109BDC03" w14:textId="1C1AE43A" w:rsidR="00D955C7" w:rsidRDefault="00D955C7" w:rsidP="00D955C7">
            <w:pPr>
              <w:spacing w:line="276" w:lineRule="auto"/>
              <w:jc w:val="center"/>
              <w:rPr>
                <w:rFonts w:ascii="Tahoma" w:hAnsi="Tahoma" w:cs="Tahoma"/>
              </w:rPr>
            </w:pPr>
            <w:r w:rsidRPr="00FE0EBE">
              <w:rPr>
                <w:rFonts w:ascii="Tahoma" w:hAnsi="Tahoma" w:cs="Tahoma"/>
                <w:color w:val="000000"/>
              </w:rPr>
              <w:t>LEFLUNOMIDA, DOSAGEM:</w:t>
            </w:r>
            <w:r>
              <w:rPr>
                <w:rFonts w:ascii="Tahoma" w:hAnsi="Tahoma" w:cs="Tahoma"/>
                <w:color w:val="000000"/>
              </w:rPr>
              <w:t xml:space="preserve"> </w:t>
            </w:r>
            <w:r w:rsidRPr="00FE0EBE">
              <w:rPr>
                <w:rFonts w:ascii="Tahoma" w:hAnsi="Tahoma" w:cs="Tahoma"/>
                <w:color w:val="000000"/>
              </w:rPr>
              <w:t>20 MG</w:t>
            </w:r>
            <w:r>
              <w:rPr>
                <w:rFonts w:ascii="Tahoma" w:hAnsi="Tahoma" w:cs="Tahoma"/>
                <w:color w:val="000000"/>
              </w:rPr>
              <w:t xml:space="preserve">. </w:t>
            </w:r>
            <w:r w:rsidRPr="001B6132">
              <w:rPr>
                <w:rFonts w:ascii="Tahoma" w:hAnsi="Tahoma" w:cs="Tahoma"/>
                <w:i/>
                <w:iCs/>
                <w:color w:val="000000"/>
              </w:rPr>
              <w:t>Ação Judicial nº</w:t>
            </w:r>
            <w:r w:rsidRPr="001B6132">
              <w:t xml:space="preserve"> </w:t>
            </w:r>
            <w:r w:rsidRPr="001B6132">
              <w:rPr>
                <w:rFonts w:ascii="Tahoma" w:hAnsi="Tahoma" w:cs="Tahoma"/>
                <w:i/>
                <w:iCs/>
                <w:color w:val="000000"/>
              </w:rPr>
              <w:t>0000805-51.2006.8.26.0160</w:t>
            </w:r>
          </w:p>
        </w:tc>
        <w:tc>
          <w:tcPr>
            <w:tcW w:w="1276" w:type="dxa"/>
            <w:vAlign w:val="center"/>
          </w:tcPr>
          <w:p w14:paraId="46540D8C" w14:textId="77777777" w:rsidR="00D955C7" w:rsidRDefault="00D955C7" w:rsidP="00D955C7">
            <w:pPr>
              <w:spacing w:line="276" w:lineRule="auto"/>
              <w:jc w:val="center"/>
              <w:rPr>
                <w:rFonts w:ascii="Tahoma" w:hAnsi="Tahoma" w:cs="Tahoma"/>
              </w:rPr>
            </w:pPr>
          </w:p>
        </w:tc>
        <w:tc>
          <w:tcPr>
            <w:tcW w:w="952" w:type="dxa"/>
            <w:vAlign w:val="center"/>
          </w:tcPr>
          <w:p w14:paraId="21987F04" w14:textId="77777777" w:rsidR="00D955C7" w:rsidRDefault="00D955C7" w:rsidP="00D955C7">
            <w:pPr>
              <w:spacing w:line="276" w:lineRule="auto"/>
              <w:jc w:val="center"/>
              <w:rPr>
                <w:rFonts w:ascii="Tahoma" w:hAnsi="Tahoma" w:cs="Tahoma"/>
              </w:rPr>
            </w:pPr>
          </w:p>
        </w:tc>
        <w:tc>
          <w:tcPr>
            <w:tcW w:w="990" w:type="dxa"/>
            <w:vAlign w:val="center"/>
          </w:tcPr>
          <w:p w14:paraId="724D770B" w14:textId="77777777" w:rsidR="00D955C7" w:rsidRDefault="00D955C7" w:rsidP="00D955C7">
            <w:pPr>
              <w:spacing w:line="276" w:lineRule="auto"/>
              <w:jc w:val="center"/>
              <w:rPr>
                <w:rFonts w:ascii="Tahoma" w:hAnsi="Tahoma" w:cs="Tahoma"/>
              </w:rPr>
            </w:pPr>
          </w:p>
        </w:tc>
      </w:tr>
      <w:tr w:rsidR="00D955C7" w14:paraId="400443DD" w14:textId="77777777" w:rsidTr="005C2D4A">
        <w:trPr>
          <w:gridAfter w:val="1"/>
          <w:wAfter w:w="17" w:type="dxa"/>
          <w:trHeight w:val="227"/>
          <w:jc w:val="center"/>
        </w:trPr>
        <w:tc>
          <w:tcPr>
            <w:tcW w:w="630" w:type="dxa"/>
            <w:shd w:val="clear" w:color="auto" w:fill="auto"/>
            <w:vAlign w:val="center"/>
          </w:tcPr>
          <w:p w14:paraId="54F7706E" w14:textId="4EB24728" w:rsidR="00D955C7" w:rsidRDefault="00D955C7" w:rsidP="00D955C7">
            <w:pPr>
              <w:spacing w:line="276" w:lineRule="auto"/>
              <w:jc w:val="center"/>
              <w:rPr>
                <w:rFonts w:ascii="Tahoma" w:hAnsi="Tahoma" w:cs="Tahoma"/>
              </w:rPr>
            </w:pPr>
            <w:r>
              <w:rPr>
                <w:rFonts w:ascii="Calibri" w:hAnsi="Calibri" w:cs="Calibri"/>
                <w:color w:val="000000"/>
                <w:sz w:val="22"/>
                <w:szCs w:val="22"/>
              </w:rPr>
              <w:t>41</w:t>
            </w:r>
          </w:p>
        </w:tc>
        <w:tc>
          <w:tcPr>
            <w:tcW w:w="816" w:type="dxa"/>
            <w:shd w:val="clear" w:color="auto" w:fill="auto"/>
            <w:vAlign w:val="center"/>
          </w:tcPr>
          <w:p w14:paraId="33A0FE62" w14:textId="2860AB50" w:rsidR="00D955C7" w:rsidRDefault="00D955C7" w:rsidP="00D955C7">
            <w:pPr>
              <w:spacing w:line="276" w:lineRule="auto"/>
              <w:jc w:val="center"/>
              <w:rPr>
                <w:rFonts w:ascii="Tahoma" w:hAnsi="Tahoma" w:cs="Tahoma"/>
              </w:rPr>
            </w:pPr>
            <w:r>
              <w:rPr>
                <w:rFonts w:ascii="Calibri" w:hAnsi="Calibri" w:cs="Calibri"/>
                <w:color w:val="000000"/>
                <w:sz w:val="22"/>
                <w:szCs w:val="22"/>
              </w:rPr>
              <w:t>45</w:t>
            </w:r>
          </w:p>
        </w:tc>
        <w:tc>
          <w:tcPr>
            <w:tcW w:w="675" w:type="dxa"/>
            <w:shd w:val="clear" w:color="auto" w:fill="auto"/>
            <w:vAlign w:val="center"/>
          </w:tcPr>
          <w:p w14:paraId="424BC7F3" w14:textId="1F98F77A"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253" w:type="dxa"/>
            <w:shd w:val="clear" w:color="auto" w:fill="auto"/>
            <w:vAlign w:val="center"/>
          </w:tcPr>
          <w:p w14:paraId="704280A7" w14:textId="4A5ACDE0" w:rsidR="00D955C7" w:rsidRDefault="00D955C7" w:rsidP="00D955C7">
            <w:pPr>
              <w:spacing w:line="276" w:lineRule="auto"/>
              <w:jc w:val="center"/>
              <w:rPr>
                <w:rFonts w:ascii="Tahoma" w:hAnsi="Tahoma" w:cs="Tahoma"/>
              </w:rPr>
            </w:pPr>
            <w:r w:rsidRPr="00FE0EBE">
              <w:rPr>
                <w:rFonts w:ascii="Tahoma" w:hAnsi="Tahoma" w:cs="Tahoma"/>
                <w:color w:val="000000"/>
              </w:rPr>
              <w:t>LEVOTIROXINA SODICA 100 MCG</w:t>
            </w:r>
            <w:r>
              <w:rPr>
                <w:rFonts w:ascii="Tahoma" w:hAnsi="Tahoma" w:cs="Tahoma"/>
                <w:color w:val="000000"/>
              </w:rPr>
              <w:t>.</w:t>
            </w:r>
          </w:p>
        </w:tc>
        <w:tc>
          <w:tcPr>
            <w:tcW w:w="1276" w:type="dxa"/>
            <w:vAlign w:val="center"/>
          </w:tcPr>
          <w:p w14:paraId="424E7C88" w14:textId="77777777" w:rsidR="00D955C7" w:rsidRDefault="00D955C7" w:rsidP="00D955C7">
            <w:pPr>
              <w:spacing w:line="276" w:lineRule="auto"/>
              <w:jc w:val="center"/>
              <w:rPr>
                <w:rFonts w:ascii="Tahoma" w:hAnsi="Tahoma" w:cs="Tahoma"/>
              </w:rPr>
            </w:pPr>
          </w:p>
        </w:tc>
        <w:tc>
          <w:tcPr>
            <w:tcW w:w="952" w:type="dxa"/>
            <w:vAlign w:val="center"/>
          </w:tcPr>
          <w:p w14:paraId="580C3C9B" w14:textId="77777777" w:rsidR="00D955C7" w:rsidRDefault="00D955C7" w:rsidP="00D955C7">
            <w:pPr>
              <w:spacing w:line="276" w:lineRule="auto"/>
              <w:jc w:val="center"/>
              <w:rPr>
                <w:rFonts w:ascii="Tahoma" w:hAnsi="Tahoma" w:cs="Tahoma"/>
              </w:rPr>
            </w:pPr>
          </w:p>
        </w:tc>
        <w:tc>
          <w:tcPr>
            <w:tcW w:w="990" w:type="dxa"/>
            <w:vAlign w:val="center"/>
          </w:tcPr>
          <w:p w14:paraId="687DDFEC" w14:textId="77777777" w:rsidR="00D955C7" w:rsidRDefault="00D955C7" w:rsidP="00D955C7">
            <w:pPr>
              <w:spacing w:line="276" w:lineRule="auto"/>
              <w:jc w:val="center"/>
              <w:rPr>
                <w:rFonts w:ascii="Tahoma" w:hAnsi="Tahoma" w:cs="Tahoma"/>
              </w:rPr>
            </w:pPr>
          </w:p>
        </w:tc>
      </w:tr>
      <w:tr w:rsidR="00D955C7" w14:paraId="01A034B7" w14:textId="77777777" w:rsidTr="005C2D4A">
        <w:trPr>
          <w:gridAfter w:val="1"/>
          <w:wAfter w:w="17" w:type="dxa"/>
          <w:trHeight w:val="227"/>
          <w:jc w:val="center"/>
        </w:trPr>
        <w:tc>
          <w:tcPr>
            <w:tcW w:w="630" w:type="dxa"/>
            <w:shd w:val="clear" w:color="auto" w:fill="auto"/>
            <w:vAlign w:val="center"/>
          </w:tcPr>
          <w:p w14:paraId="7EAC5B09" w14:textId="1898D9F4" w:rsidR="00D955C7" w:rsidRDefault="00D955C7" w:rsidP="00D955C7">
            <w:pPr>
              <w:spacing w:line="276" w:lineRule="auto"/>
              <w:jc w:val="center"/>
              <w:rPr>
                <w:rFonts w:ascii="Tahoma" w:hAnsi="Tahoma" w:cs="Tahoma"/>
              </w:rPr>
            </w:pPr>
            <w:r>
              <w:rPr>
                <w:rFonts w:ascii="Calibri" w:hAnsi="Calibri" w:cs="Calibri"/>
                <w:color w:val="000000"/>
                <w:sz w:val="22"/>
                <w:szCs w:val="22"/>
              </w:rPr>
              <w:t>42</w:t>
            </w:r>
          </w:p>
        </w:tc>
        <w:tc>
          <w:tcPr>
            <w:tcW w:w="816" w:type="dxa"/>
            <w:shd w:val="clear" w:color="auto" w:fill="auto"/>
            <w:vAlign w:val="center"/>
          </w:tcPr>
          <w:p w14:paraId="352D5BBC" w14:textId="3AEE155F" w:rsidR="00D955C7" w:rsidRDefault="00D955C7" w:rsidP="00D955C7">
            <w:pPr>
              <w:spacing w:line="276" w:lineRule="auto"/>
              <w:jc w:val="center"/>
              <w:rPr>
                <w:rFonts w:ascii="Tahoma" w:hAnsi="Tahoma" w:cs="Tahoma"/>
              </w:rPr>
            </w:pPr>
            <w:r>
              <w:rPr>
                <w:rFonts w:ascii="Calibri" w:hAnsi="Calibri" w:cs="Calibri"/>
                <w:color w:val="000000"/>
                <w:sz w:val="22"/>
                <w:szCs w:val="22"/>
              </w:rPr>
              <w:t>90</w:t>
            </w:r>
          </w:p>
        </w:tc>
        <w:tc>
          <w:tcPr>
            <w:tcW w:w="675" w:type="dxa"/>
            <w:shd w:val="clear" w:color="auto" w:fill="auto"/>
            <w:vAlign w:val="center"/>
          </w:tcPr>
          <w:p w14:paraId="282511B1" w14:textId="5AB6AC09" w:rsidR="00D955C7" w:rsidRDefault="00D955C7" w:rsidP="00D955C7">
            <w:pPr>
              <w:spacing w:line="276" w:lineRule="auto"/>
              <w:jc w:val="center"/>
              <w:rPr>
                <w:rFonts w:ascii="Tahoma" w:hAnsi="Tahoma" w:cs="Tahoma"/>
              </w:rPr>
            </w:pPr>
            <w:r>
              <w:rPr>
                <w:rFonts w:ascii="Calibri" w:hAnsi="Calibri" w:cs="Calibri"/>
                <w:color w:val="000000"/>
                <w:sz w:val="22"/>
                <w:szCs w:val="22"/>
              </w:rPr>
              <w:t>CPS</w:t>
            </w:r>
          </w:p>
        </w:tc>
        <w:tc>
          <w:tcPr>
            <w:tcW w:w="4253" w:type="dxa"/>
            <w:shd w:val="clear" w:color="auto" w:fill="auto"/>
            <w:vAlign w:val="center"/>
          </w:tcPr>
          <w:p w14:paraId="31247756" w14:textId="2CF2BCE6" w:rsidR="00D955C7" w:rsidRDefault="00D955C7" w:rsidP="00D955C7">
            <w:pPr>
              <w:spacing w:line="276" w:lineRule="auto"/>
              <w:jc w:val="center"/>
              <w:rPr>
                <w:rFonts w:ascii="Tahoma" w:hAnsi="Tahoma" w:cs="Tahoma"/>
              </w:rPr>
            </w:pPr>
            <w:r w:rsidRPr="00FE0EBE">
              <w:rPr>
                <w:rFonts w:ascii="Tahoma" w:hAnsi="Tahoma" w:cs="Tahoma"/>
                <w:color w:val="000000"/>
              </w:rPr>
              <w:t>MAGNESIO DIMALATO 260 MG</w:t>
            </w:r>
            <w:r>
              <w:rPr>
                <w:rFonts w:ascii="Tahoma" w:hAnsi="Tahoma" w:cs="Tahoma"/>
                <w:color w:val="000000"/>
              </w:rPr>
              <w:t xml:space="preserve">. </w:t>
            </w:r>
            <w:r w:rsidRPr="001B6132">
              <w:rPr>
                <w:rFonts w:ascii="Tahoma" w:hAnsi="Tahoma" w:cs="Tahoma"/>
                <w:i/>
                <w:iCs/>
                <w:color w:val="000000"/>
              </w:rPr>
              <w:t>Ação Judicial nº</w:t>
            </w:r>
            <w:r w:rsidRPr="00E46B18">
              <w:rPr>
                <w:rFonts w:ascii="Tahoma" w:hAnsi="Tahoma" w:cs="Tahoma"/>
                <w:i/>
                <w:iCs/>
                <w:color w:val="000000"/>
              </w:rPr>
              <w:t xml:space="preserve"> 160.01.2012.002773-9/000000-00</w:t>
            </w:r>
          </w:p>
        </w:tc>
        <w:tc>
          <w:tcPr>
            <w:tcW w:w="1276" w:type="dxa"/>
            <w:vAlign w:val="center"/>
          </w:tcPr>
          <w:p w14:paraId="5F02F562" w14:textId="77777777" w:rsidR="00D955C7" w:rsidRDefault="00D955C7" w:rsidP="00D955C7">
            <w:pPr>
              <w:spacing w:line="276" w:lineRule="auto"/>
              <w:jc w:val="center"/>
              <w:rPr>
                <w:rFonts w:ascii="Tahoma" w:hAnsi="Tahoma" w:cs="Tahoma"/>
              </w:rPr>
            </w:pPr>
          </w:p>
        </w:tc>
        <w:tc>
          <w:tcPr>
            <w:tcW w:w="952" w:type="dxa"/>
            <w:vAlign w:val="center"/>
          </w:tcPr>
          <w:p w14:paraId="0F8C93F6" w14:textId="77777777" w:rsidR="00D955C7" w:rsidRDefault="00D955C7" w:rsidP="00D955C7">
            <w:pPr>
              <w:spacing w:line="276" w:lineRule="auto"/>
              <w:jc w:val="center"/>
              <w:rPr>
                <w:rFonts w:ascii="Tahoma" w:hAnsi="Tahoma" w:cs="Tahoma"/>
              </w:rPr>
            </w:pPr>
          </w:p>
        </w:tc>
        <w:tc>
          <w:tcPr>
            <w:tcW w:w="990" w:type="dxa"/>
            <w:vAlign w:val="center"/>
          </w:tcPr>
          <w:p w14:paraId="1F14F24D" w14:textId="77777777" w:rsidR="00D955C7" w:rsidRDefault="00D955C7" w:rsidP="00D955C7">
            <w:pPr>
              <w:spacing w:line="276" w:lineRule="auto"/>
              <w:jc w:val="center"/>
              <w:rPr>
                <w:rFonts w:ascii="Tahoma" w:hAnsi="Tahoma" w:cs="Tahoma"/>
              </w:rPr>
            </w:pPr>
          </w:p>
        </w:tc>
      </w:tr>
      <w:tr w:rsidR="00D955C7" w14:paraId="1EC6BD8F" w14:textId="77777777" w:rsidTr="005C2D4A">
        <w:trPr>
          <w:gridAfter w:val="1"/>
          <w:wAfter w:w="17" w:type="dxa"/>
          <w:trHeight w:val="227"/>
          <w:jc w:val="center"/>
        </w:trPr>
        <w:tc>
          <w:tcPr>
            <w:tcW w:w="630" w:type="dxa"/>
            <w:shd w:val="clear" w:color="auto" w:fill="auto"/>
            <w:vAlign w:val="center"/>
          </w:tcPr>
          <w:p w14:paraId="7A13018E" w14:textId="77457F0B" w:rsidR="00D955C7" w:rsidRDefault="00D955C7" w:rsidP="00D955C7">
            <w:pPr>
              <w:spacing w:line="276" w:lineRule="auto"/>
              <w:jc w:val="center"/>
              <w:rPr>
                <w:rFonts w:ascii="Tahoma" w:hAnsi="Tahoma" w:cs="Tahoma"/>
              </w:rPr>
            </w:pPr>
            <w:r>
              <w:rPr>
                <w:rFonts w:ascii="Calibri" w:hAnsi="Calibri" w:cs="Calibri"/>
                <w:color w:val="000000"/>
                <w:sz w:val="22"/>
                <w:szCs w:val="22"/>
              </w:rPr>
              <w:t>43</w:t>
            </w:r>
          </w:p>
        </w:tc>
        <w:tc>
          <w:tcPr>
            <w:tcW w:w="816" w:type="dxa"/>
            <w:shd w:val="clear" w:color="auto" w:fill="auto"/>
            <w:vAlign w:val="center"/>
          </w:tcPr>
          <w:p w14:paraId="462FA3D1" w14:textId="4027D1BE" w:rsidR="00D955C7" w:rsidRDefault="00D955C7" w:rsidP="00D955C7">
            <w:pPr>
              <w:spacing w:line="276" w:lineRule="auto"/>
              <w:jc w:val="center"/>
              <w:rPr>
                <w:rFonts w:ascii="Tahoma" w:hAnsi="Tahoma" w:cs="Tahoma"/>
              </w:rPr>
            </w:pPr>
            <w:r>
              <w:rPr>
                <w:rFonts w:ascii="Calibri" w:hAnsi="Calibri" w:cs="Calibri"/>
                <w:color w:val="000000"/>
                <w:sz w:val="22"/>
                <w:szCs w:val="22"/>
              </w:rPr>
              <w:t>45</w:t>
            </w:r>
          </w:p>
        </w:tc>
        <w:tc>
          <w:tcPr>
            <w:tcW w:w="675" w:type="dxa"/>
            <w:shd w:val="clear" w:color="auto" w:fill="auto"/>
            <w:vAlign w:val="center"/>
          </w:tcPr>
          <w:p w14:paraId="2CAC5847" w14:textId="52A62C88"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253" w:type="dxa"/>
            <w:shd w:val="clear" w:color="auto" w:fill="auto"/>
            <w:vAlign w:val="center"/>
          </w:tcPr>
          <w:p w14:paraId="6AC35CFA" w14:textId="4C073453" w:rsidR="00D955C7" w:rsidRDefault="00D955C7" w:rsidP="00D955C7">
            <w:pPr>
              <w:spacing w:line="276" w:lineRule="auto"/>
              <w:jc w:val="center"/>
              <w:rPr>
                <w:rFonts w:ascii="Tahoma" w:hAnsi="Tahoma" w:cs="Tahoma"/>
              </w:rPr>
            </w:pPr>
            <w:r w:rsidRPr="00FE0EBE">
              <w:rPr>
                <w:rFonts w:ascii="Tahoma" w:hAnsi="Tahoma" w:cs="Tahoma"/>
                <w:color w:val="000000"/>
              </w:rPr>
              <w:t>MEMANTINA 10MG (ALOIS)</w:t>
            </w:r>
            <w:r>
              <w:rPr>
                <w:rFonts w:ascii="Tahoma" w:hAnsi="Tahoma" w:cs="Tahoma"/>
                <w:color w:val="000000"/>
              </w:rPr>
              <w:t xml:space="preserve">. </w:t>
            </w:r>
            <w:r w:rsidRPr="001B6132">
              <w:rPr>
                <w:rFonts w:ascii="Tahoma" w:hAnsi="Tahoma" w:cs="Tahoma"/>
                <w:i/>
                <w:iCs/>
                <w:color w:val="000000"/>
              </w:rPr>
              <w:t>Ação Judicial nº</w:t>
            </w:r>
            <w:r w:rsidRPr="00E46B18">
              <w:t xml:space="preserve"> </w:t>
            </w:r>
            <w:r w:rsidRPr="00E46B18">
              <w:rPr>
                <w:rFonts w:ascii="Tahoma" w:hAnsi="Tahoma" w:cs="Tahoma"/>
                <w:i/>
                <w:iCs/>
                <w:color w:val="000000"/>
              </w:rPr>
              <w:t>1001258-43.2017.8.26.0160</w:t>
            </w:r>
          </w:p>
        </w:tc>
        <w:tc>
          <w:tcPr>
            <w:tcW w:w="1276" w:type="dxa"/>
            <w:vAlign w:val="center"/>
          </w:tcPr>
          <w:p w14:paraId="63D2E412" w14:textId="77777777" w:rsidR="00D955C7" w:rsidRDefault="00D955C7" w:rsidP="00D955C7">
            <w:pPr>
              <w:spacing w:line="276" w:lineRule="auto"/>
              <w:jc w:val="center"/>
              <w:rPr>
                <w:rFonts w:ascii="Tahoma" w:hAnsi="Tahoma" w:cs="Tahoma"/>
              </w:rPr>
            </w:pPr>
          </w:p>
        </w:tc>
        <w:tc>
          <w:tcPr>
            <w:tcW w:w="952" w:type="dxa"/>
            <w:vAlign w:val="center"/>
          </w:tcPr>
          <w:p w14:paraId="2C846D0B" w14:textId="77777777" w:rsidR="00D955C7" w:rsidRDefault="00D955C7" w:rsidP="00D955C7">
            <w:pPr>
              <w:spacing w:line="276" w:lineRule="auto"/>
              <w:jc w:val="center"/>
              <w:rPr>
                <w:rFonts w:ascii="Tahoma" w:hAnsi="Tahoma" w:cs="Tahoma"/>
              </w:rPr>
            </w:pPr>
          </w:p>
        </w:tc>
        <w:tc>
          <w:tcPr>
            <w:tcW w:w="990" w:type="dxa"/>
            <w:vAlign w:val="center"/>
          </w:tcPr>
          <w:p w14:paraId="6F58050D" w14:textId="77777777" w:rsidR="00D955C7" w:rsidRDefault="00D955C7" w:rsidP="00D955C7">
            <w:pPr>
              <w:spacing w:line="276" w:lineRule="auto"/>
              <w:jc w:val="center"/>
              <w:rPr>
                <w:rFonts w:ascii="Tahoma" w:hAnsi="Tahoma" w:cs="Tahoma"/>
              </w:rPr>
            </w:pPr>
          </w:p>
        </w:tc>
      </w:tr>
      <w:tr w:rsidR="00D955C7" w14:paraId="54A8D906" w14:textId="77777777" w:rsidTr="005C2D4A">
        <w:trPr>
          <w:gridAfter w:val="1"/>
          <w:wAfter w:w="17" w:type="dxa"/>
          <w:trHeight w:val="227"/>
          <w:jc w:val="center"/>
        </w:trPr>
        <w:tc>
          <w:tcPr>
            <w:tcW w:w="630" w:type="dxa"/>
            <w:shd w:val="clear" w:color="auto" w:fill="auto"/>
            <w:vAlign w:val="center"/>
          </w:tcPr>
          <w:p w14:paraId="4962D7E9" w14:textId="4B6F229A" w:rsidR="00D955C7" w:rsidRDefault="00D955C7" w:rsidP="00D955C7">
            <w:pPr>
              <w:spacing w:line="276" w:lineRule="auto"/>
              <w:jc w:val="center"/>
              <w:rPr>
                <w:rFonts w:ascii="Tahoma" w:hAnsi="Tahoma" w:cs="Tahoma"/>
              </w:rPr>
            </w:pPr>
            <w:r>
              <w:rPr>
                <w:rFonts w:ascii="Calibri" w:hAnsi="Calibri" w:cs="Calibri"/>
                <w:color w:val="000000"/>
                <w:sz w:val="22"/>
                <w:szCs w:val="22"/>
              </w:rPr>
              <w:t>44</w:t>
            </w:r>
          </w:p>
        </w:tc>
        <w:tc>
          <w:tcPr>
            <w:tcW w:w="816" w:type="dxa"/>
            <w:shd w:val="clear" w:color="auto" w:fill="auto"/>
            <w:vAlign w:val="center"/>
          </w:tcPr>
          <w:p w14:paraId="7001F1FD" w14:textId="018F4E9B" w:rsidR="00D955C7" w:rsidRDefault="00D955C7" w:rsidP="00D955C7">
            <w:pPr>
              <w:spacing w:line="276" w:lineRule="auto"/>
              <w:jc w:val="center"/>
              <w:rPr>
                <w:rFonts w:ascii="Tahoma" w:hAnsi="Tahoma" w:cs="Tahoma"/>
              </w:rPr>
            </w:pPr>
            <w:r>
              <w:rPr>
                <w:rFonts w:ascii="Calibri" w:hAnsi="Calibri" w:cs="Calibri"/>
                <w:color w:val="000000"/>
                <w:sz w:val="22"/>
                <w:szCs w:val="22"/>
              </w:rPr>
              <w:t>90</w:t>
            </w:r>
          </w:p>
        </w:tc>
        <w:tc>
          <w:tcPr>
            <w:tcW w:w="675" w:type="dxa"/>
            <w:shd w:val="clear" w:color="auto" w:fill="auto"/>
            <w:vAlign w:val="center"/>
          </w:tcPr>
          <w:p w14:paraId="15AD69C7" w14:textId="71C74FEC"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253" w:type="dxa"/>
            <w:shd w:val="clear" w:color="auto" w:fill="auto"/>
            <w:vAlign w:val="center"/>
          </w:tcPr>
          <w:p w14:paraId="38BFBC4D" w14:textId="0651F2BF" w:rsidR="00D955C7" w:rsidRDefault="00D955C7" w:rsidP="00D955C7">
            <w:pPr>
              <w:spacing w:line="276" w:lineRule="auto"/>
              <w:jc w:val="center"/>
              <w:rPr>
                <w:rFonts w:ascii="Tahoma" w:hAnsi="Tahoma" w:cs="Tahoma"/>
              </w:rPr>
            </w:pPr>
            <w:r w:rsidRPr="00FE0EBE">
              <w:rPr>
                <w:rFonts w:ascii="Tahoma" w:hAnsi="Tahoma" w:cs="Tahoma"/>
                <w:color w:val="000000"/>
              </w:rPr>
              <w:t>METOPROLOL, PRINCÍPIO ATIVO:</w:t>
            </w:r>
            <w:r>
              <w:rPr>
                <w:rFonts w:ascii="Tahoma" w:hAnsi="Tahoma" w:cs="Tahoma"/>
                <w:color w:val="000000"/>
              </w:rPr>
              <w:t xml:space="preserve"> </w:t>
            </w:r>
            <w:r w:rsidRPr="00FE0EBE">
              <w:rPr>
                <w:rFonts w:ascii="Tahoma" w:hAnsi="Tahoma" w:cs="Tahoma"/>
                <w:color w:val="000000"/>
              </w:rPr>
              <w:t>SAL SUCCINATO, DOSAGEM:</w:t>
            </w:r>
            <w:r>
              <w:rPr>
                <w:rFonts w:ascii="Tahoma" w:hAnsi="Tahoma" w:cs="Tahoma"/>
                <w:color w:val="000000"/>
              </w:rPr>
              <w:t xml:space="preserve"> </w:t>
            </w:r>
            <w:r w:rsidRPr="00FE0EBE">
              <w:rPr>
                <w:rFonts w:ascii="Tahoma" w:hAnsi="Tahoma" w:cs="Tahoma"/>
                <w:color w:val="000000"/>
              </w:rPr>
              <w:t>50 MG, APRESENTAÇÃO:</w:t>
            </w:r>
            <w:r>
              <w:rPr>
                <w:rFonts w:ascii="Tahoma" w:hAnsi="Tahoma" w:cs="Tahoma"/>
                <w:color w:val="000000"/>
              </w:rPr>
              <w:t xml:space="preserve"> </w:t>
            </w:r>
            <w:r w:rsidRPr="00FE0EBE">
              <w:rPr>
                <w:rFonts w:ascii="Tahoma" w:hAnsi="Tahoma" w:cs="Tahoma"/>
                <w:color w:val="000000"/>
              </w:rPr>
              <w:t>LIBERAÇÃO CONTROLADA</w:t>
            </w:r>
            <w:r>
              <w:rPr>
                <w:rFonts w:ascii="Tahoma" w:hAnsi="Tahoma" w:cs="Tahoma"/>
                <w:color w:val="000000"/>
              </w:rPr>
              <w:t xml:space="preserve">. </w:t>
            </w:r>
            <w:r w:rsidRPr="001B6132">
              <w:rPr>
                <w:rFonts w:ascii="Tahoma" w:hAnsi="Tahoma" w:cs="Tahoma"/>
                <w:i/>
                <w:iCs/>
                <w:color w:val="000000"/>
              </w:rPr>
              <w:t>Ação Judicial nº</w:t>
            </w:r>
            <w:r w:rsidRPr="00E46B18">
              <w:rPr>
                <w:rFonts w:ascii="Tahoma" w:hAnsi="Tahoma" w:cs="Tahoma"/>
                <w:i/>
                <w:iCs/>
                <w:color w:val="000000"/>
              </w:rPr>
              <w:t xml:space="preserve"> 0000249-34.2015.8.26.0160</w:t>
            </w:r>
          </w:p>
        </w:tc>
        <w:tc>
          <w:tcPr>
            <w:tcW w:w="1276" w:type="dxa"/>
            <w:vAlign w:val="center"/>
          </w:tcPr>
          <w:p w14:paraId="2EA7BAFA" w14:textId="77777777" w:rsidR="00D955C7" w:rsidRDefault="00D955C7" w:rsidP="00D955C7">
            <w:pPr>
              <w:spacing w:line="276" w:lineRule="auto"/>
              <w:jc w:val="center"/>
              <w:rPr>
                <w:rFonts w:ascii="Tahoma" w:hAnsi="Tahoma" w:cs="Tahoma"/>
              </w:rPr>
            </w:pPr>
          </w:p>
        </w:tc>
        <w:tc>
          <w:tcPr>
            <w:tcW w:w="952" w:type="dxa"/>
            <w:vAlign w:val="center"/>
          </w:tcPr>
          <w:p w14:paraId="73BCDCF6" w14:textId="77777777" w:rsidR="00D955C7" w:rsidRDefault="00D955C7" w:rsidP="00D955C7">
            <w:pPr>
              <w:spacing w:line="276" w:lineRule="auto"/>
              <w:jc w:val="center"/>
              <w:rPr>
                <w:rFonts w:ascii="Tahoma" w:hAnsi="Tahoma" w:cs="Tahoma"/>
              </w:rPr>
            </w:pPr>
          </w:p>
        </w:tc>
        <w:tc>
          <w:tcPr>
            <w:tcW w:w="990" w:type="dxa"/>
            <w:vAlign w:val="center"/>
          </w:tcPr>
          <w:p w14:paraId="2F75C8E6" w14:textId="77777777" w:rsidR="00D955C7" w:rsidRDefault="00D955C7" w:rsidP="00D955C7">
            <w:pPr>
              <w:spacing w:line="276" w:lineRule="auto"/>
              <w:jc w:val="center"/>
              <w:rPr>
                <w:rFonts w:ascii="Tahoma" w:hAnsi="Tahoma" w:cs="Tahoma"/>
              </w:rPr>
            </w:pPr>
          </w:p>
        </w:tc>
      </w:tr>
      <w:tr w:rsidR="00D955C7" w14:paraId="4E007D70" w14:textId="77777777" w:rsidTr="005C2D4A">
        <w:trPr>
          <w:gridAfter w:val="1"/>
          <w:wAfter w:w="17" w:type="dxa"/>
          <w:trHeight w:val="227"/>
          <w:jc w:val="center"/>
        </w:trPr>
        <w:tc>
          <w:tcPr>
            <w:tcW w:w="630" w:type="dxa"/>
            <w:shd w:val="clear" w:color="auto" w:fill="auto"/>
            <w:vAlign w:val="center"/>
          </w:tcPr>
          <w:p w14:paraId="6C9AA13B" w14:textId="10DA3885" w:rsidR="00D955C7" w:rsidRDefault="00D955C7" w:rsidP="00D955C7">
            <w:pPr>
              <w:spacing w:line="276" w:lineRule="auto"/>
              <w:jc w:val="center"/>
              <w:rPr>
                <w:rFonts w:ascii="Tahoma" w:hAnsi="Tahoma" w:cs="Tahoma"/>
              </w:rPr>
            </w:pPr>
            <w:r>
              <w:rPr>
                <w:rFonts w:ascii="Calibri" w:hAnsi="Calibri" w:cs="Calibri"/>
                <w:color w:val="000000"/>
                <w:sz w:val="22"/>
                <w:szCs w:val="22"/>
              </w:rPr>
              <w:t>45</w:t>
            </w:r>
          </w:p>
        </w:tc>
        <w:tc>
          <w:tcPr>
            <w:tcW w:w="816" w:type="dxa"/>
            <w:shd w:val="clear" w:color="auto" w:fill="auto"/>
            <w:vAlign w:val="center"/>
          </w:tcPr>
          <w:p w14:paraId="03283D6A" w14:textId="1EB70376" w:rsidR="00D955C7" w:rsidRDefault="00D955C7" w:rsidP="00D955C7">
            <w:pPr>
              <w:spacing w:line="276" w:lineRule="auto"/>
              <w:jc w:val="center"/>
              <w:rPr>
                <w:rFonts w:ascii="Tahoma" w:hAnsi="Tahoma" w:cs="Tahoma"/>
              </w:rPr>
            </w:pPr>
            <w:r>
              <w:rPr>
                <w:rFonts w:ascii="Calibri" w:hAnsi="Calibri" w:cs="Calibri"/>
                <w:color w:val="000000"/>
                <w:sz w:val="22"/>
                <w:szCs w:val="22"/>
              </w:rPr>
              <w:t>90</w:t>
            </w:r>
          </w:p>
        </w:tc>
        <w:tc>
          <w:tcPr>
            <w:tcW w:w="675" w:type="dxa"/>
            <w:shd w:val="clear" w:color="auto" w:fill="auto"/>
            <w:vAlign w:val="center"/>
          </w:tcPr>
          <w:p w14:paraId="39C8AB0E" w14:textId="6E0C81BB"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253" w:type="dxa"/>
            <w:shd w:val="clear" w:color="auto" w:fill="auto"/>
            <w:vAlign w:val="center"/>
          </w:tcPr>
          <w:p w14:paraId="6256FD9F" w14:textId="70D9E827" w:rsidR="00D955C7" w:rsidRDefault="00D955C7" w:rsidP="00D955C7">
            <w:pPr>
              <w:spacing w:line="276" w:lineRule="auto"/>
              <w:jc w:val="center"/>
              <w:rPr>
                <w:rFonts w:ascii="Tahoma" w:hAnsi="Tahoma" w:cs="Tahoma"/>
              </w:rPr>
            </w:pPr>
            <w:r w:rsidRPr="00FE0EBE">
              <w:rPr>
                <w:rFonts w:ascii="Tahoma" w:hAnsi="Tahoma" w:cs="Tahoma"/>
                <w:color w:val="000000"/>
              </w:rPr>
              <w:t>NINTEDANIBE 150 MG</w:t>
            </w:r>
            <w:r>
              <w:rPr>
                <w:rFonts w:ascii="Tahoma" w:hAnsi="Tahoma" w:cs="Tahoma"/>
                <w:color w:val="000000"/>
              </w:rPr>
              <w:t xml:space="preserve">. </w:t>
            </w:r>
            <w:r w:rsidRPr="001B6132">
              <w:rPr>
                <w:rFonts w:ascii="Tahoma" w:hAnsi="Tahoma" w:cs="Tahoma"/>
                <w:i/>
                <w:iCs/>
                <w:color w:val="000000"/>
              </w:rPr>
              <w:t>Ação Judicial nº</w:t>
            </w:r>
            <w:r>
              <w:t xml:space="preserve"> </w:t>
            </w:r>
            <w:r w:rsidRPr="00E46B18">
              <w:rPr>
                <w:rFonts w:ascii="Tahoma" w:hAnsi="Tahoma" w:cs="Tahoma"/>
                <w:i/>
                <w:iCs/>
                <w:color w:val="000000"/>
              </w:rPr>
              <w:t>1001298-49.2022.8.26.0160</w:t>
            </w:r>
          </w:p>
        </w:tc>
        <w:tc>
          <w:tcPr>
            <w:tcW w:w="1276" w:type="dxa"/>
            <w:vAlign w:val="center"/>
          </w:tcPr>
          <w:p w14:paraId="3E4C9CD2" w14:textId="77777777" w:rsidR="00D955C7" w:rsidRDefault="00D955C7" w:rsidP="00D955C7">
            <w:pPr>
              <w:spacing w:line="276" w:lineRule="auto"/>
              <w:jc w:val="center"/>
              <w:rPr>
                <w:rFonts w:ascii="Tahoma" w:hAnsi="Tahoma" w:cs="Tahoma"/>
              </w:rPr>
            </w:pPr>
          </w:p>
        </w:tc>
        <w:tc>
          <w:tcPr>
            <w:tcW w:w="952" w:type="dxa"/>
            <w:vAlign w:val="center"/>
          </w:tcPr>
          <w:p w14:paraId="1C28F8E3" w14:textId="77777777" w:rsidR="00D955C7" w:rsidRDefault="00D955C7" w:rsidP="00D955C7">
            <w:pPr>
              <w:spacing w:line="276" w:lineRule="auto"/>
              <w:jc w:val="center"/>
              <w:rPr>
                <w:rFonts w:ascii="Tahoma" w:hAnsi="Tahoma" w:cs="Tahoma"/>
              </w:rPr>
            </w:pPr>
          </w:p>
        </w:tc>
        <w:tc>
          <w:tcPr>
            <w:tcW w:w="990" w:type="dxa"/>
            <w:vAlign w:val="center"/>
          </w:tcPr>
          <w:p w14:paraId="6AE0D2B6" w14:textId="77777777" w:rsidR="00D955C7" w:rsidRDefault="00D955C7" w:rsidP="00D955C7">
            <w:pPr>
              <w:spacing w:line="276" w:lineRule="auto"/>
              <w:jc w:val="center"/>
              <w:rPr>
                <w:rFonts w:ascii="Tahoma" w:hAnsi="Tahoma" w:cs="Tahoma"/>
              </w:rPr>
            </w:pPr>
          </w:p>
        </w:tc>
      </w:tr>
      <w:tr w:rsidR="00D955C7" w14:paraId="604A2FDD" w14:textId="77777777" w:rsidTr="005C2D4A">
        <w:trPr>
          <w:gridAfter w:val="1"/>
          <w:wAfter w:w="17" w:type="dxa"/>
          <w:trHeight w:val="227"/>
          <w:jc w:val="center"/>
        </w:trPr>
        <w:tc>
          <w:tcPr>
            <w:tcW w:w="630" w:type="dxa"/>
            <w:shd w:val="clear" w:color="auto" w:fill="auto"/>
            <w:vAlign w:val="center"/>
          </w:tcPr>
          <w:p w14:paraId="03D90C21" w14:textId="72AC1EDE" w:rsidR="00D955C7" w:rsidRDefault="00D955C7" w:rsidP="00D955C7">
            <w:pPr>
              <w:spacing w:line="276" w:lineRule="auto"/>
              <w:jc w:val="center"/>
              <w:rPr>
                <w:rFonts w:ascii="Tahoma" w:hAnsi="Tahoma" w:cs="Tahoma"/>
              </w:rPr>
            </w:pPr>
            <w:r>
              <w:rPr>
                <w:rFonts w:ascii="Calibri" w:hAnsi="Calibri" w:cs="Calibri"/>
                <w:color w:val="000000"/>
                <w:sz w:val="22"/>
                <w:szCs w:val="22"/>
              </w:rPr>
              <w:lastRenderedPageBreak/>
              <w:t>46</w:t>
            </w:r>
          </w:p>
        </w:tc>
        <w:tc>
          <w:tcPr>
            <w:tcW w:w="816" w:type="dxa"/>
            <w:shd w:val="clear" w:color="auto" w:fill="auto"/>
            <w:vAlign w:val="center"/>
          </w:tcPr>
          <w:p w14:paraId="38B30AAE" w14:textId="502930D8" w:rsidR="00D955C7" w:rsidRDefault="00D955C7" w:rsidP="00D955C7">
            <w:pPr>
              <w:spacing w:line="276" w:lineRule="auto"/>
              <w:jc w:val="center"/>
              <w:rPr>
                <w:rFonts w:ascii="Tahoma" w:hAnsi="Tahoma" w:cs="Tahoma"/>
              </w:rPr>
            </w:pPr>
            <w:r>
              <w:rPr>
                <w:rFonts w:ascii="Calibri" w:hAnsi="Calibri" w:cs="Calibri"/>
                <w:color w:val="000000"/>
                <w:sz w:val="22"/>
                <w:szCs w:val="22"/>
              </w:rPr>
              <w:t>90</w:t>
            </w:r>
          </w:p>
        </w:tc>
        <w:tc>
          <w:tcPr>
            <w:tcW w:w="675" w:type="dxa"/>
            <w:shd w:val="clear" w:color="auto" w:fill="auto"/>
            <w:vAlign w:val="center"/>
          </w:tcPr>
          <w:p w14:paraId="47AD93FF" w14:textId="5743B498" w:rsidR="00D955C7" w:rsidRDefault="00D955C7" w:rsidP="00D955C7">
            <w:pPr>
              <w:spacing w:line="276" w:lineRule="auto"/>
              <w:jc w:val="center"/>
              <w:rPr>
                <w:rFonts w:ascii="Tahoma" w:hAnsi="Tahoma" w:cs="Tahoma"/>
              </w:rPr>
            </w:pPr>
            <w:r>
              <w:rPr>
                <w:rFonts w:ascii="Calibri" w:hAnsi="Calibri" w:cs="Calibri"/>
                <w:color w:val="000000"/>
                <w:sz w:val="22"/>
                <w:szCs w:val="22"/>
              </w:rPr>
              <w:t>CPS</w:t>
            </w:r>
          </w:p>
        </w:tc>
        <w:tc>
          <w:tcPr>
            <w:tcW w:w="4253" w:type="dxa"/>
            <w:shd w:val="clear" w:color="auto" w:fill="auto"/>
            <w:vAlign w:val="center"/>
          </w:tcPr>
          <w:p w14:paraId="69136EDB" w14:textId="5B741B29" w:rsidR="00D955C7" w:rsidRDefault="00D955C7" w:rsidP="00D955C7">
            <w:pPr>
              <w:spacing w:line="276" w:lineRule="auto"/>
              <w:jc w:val="center"/>
              <w:rPr>
                <w:rFonts w:ascii="Tahoma" w:hAnsi="Tahoma" w:cs="Tahoma"/>
              </w:rPr>
            </w:pPr>
            <w:r w:rsidRPr="00FE0EBE">
              <w:rPr>
                <w:rFonts w:ascii="Tahoma" w:hAnsi="Tahoma" w:cs="Tahoma"/>
                <w:color w:val="000000"/>
              </w:rPr>
              <w:t>OLEO DE PEIXE CONCENTRADO EM CAPSULA - 1 G COM EPA E DHA CONCENTRADO OMEGA 3</w:t>
            </w:r>
            <w:r>
              <w:rPr>
                <w:rFonts w:ascii="Tahoma" w:hAnsi="Tahoma" w:cs="Tahoma"/>
                <w:color w:val="000000"/>
              </w:rPr>
              <w:t xml:space="preserve">. </w:t>
            </w:r>
            <w:r w:rsidRPr="001B6132">
              <w:rPr>
                <w:rFonts w:ascii="Tahoma" w:hAnsi="Tahoma" w:cs="Tahoma"/>
                <w:i/>
                <w:iCs/>
                <w:color w:val="000000"/>
              </w:rPr>
              <w:t>Ação Judicial nº</w:t>
            </w:r>
            <w:r w:rsidRPr="005320DA">
              <w:t xml:space="preserve"> </w:t>
            </w:r>
            <w:r w:rsidRPr="005320DA">
              <w:rPr>
                <w:rFonts w:ascii="Tahoma" w:hAnsi="Tahoma" w:cs="Tahoma"/>
                <w:i/>
                <w:iCs/>
                <w:color w:val="000000"/>
              </w:rPr>
              <w:t>160.01.2012.002773-9/0000000-000</w:t>
            </w:r>
          </w:p>
        </w:tc>
        <w:tc>
          <w:tcPr>
            <w:tcW w:w="1276" w:type="dxa"/>
            <w:vAlign w:val="center"/>
          </w:tcPr>
          <w:p w14:paraId="2990C3DE" w14:textId="77777777" w:rsidR="00D955C7" w:rsidRDefault="00D955C7" w:rsidP="00D955C7">
            <w:pPr>
              <w:spacing w:line="276" w:lineRule="auto"/>
              <w:jc w:val="center"/>
              <w:rPr>
                <w:rFonts w:ascii="Tahoma" w:hAnsi="Tahoma" w:cs="Tahoma"/>
              </w:rPr>
            </w:pPr>
          </w:p>
        </w:tc>
        <w:tc>
          <w:tcPr>
            <w:tcW w:w="952" w:type="dxa"/>
            <w:vAlign w:val="center"/>
          </w:tcPr>
          <w:p w14:paraId="31B6DC3D" w14:textId="77777777" w:rsidR="00D955C7" w:rsidRDefault="00D955C7" w:rsidP="00D955C7">
            <w:pPr>
              <w:spacing w:line="276" w:lineRule="auto"/>
              <w:jc w:val="center"/>
              <w:rPr>
                <w:rFonts w:ascii="Tahoma" w:hAnsi="Tahoma" w:cs="Tahoma"/>
              </w:rPr>
            </w:pPr>
          </w:p>
        </w:tc>
        <w:tc>
          <w:tcPr>
            <w:tcW w:w="990" w:type="dxa"/>
            <w:vAlign w:val="center"/>
          </w:tcPr>
          <w:p w14:paraId="4F2BD9AA" w14:textId="77777777" w:rsidR="00D955C7" w:rsidRDefault="00D955C7" w:rsidP="00D955C7">
            <w:pPr>
              <w:spacing w:line="276" w:lineRule="auto"/>
              <w:jc w:val="center"/>
              <w:rPr>
                <w:rFonts w:ascii="Tahoma" w:hAnsi="Tahoma" w:cs="Tahoma"/>
              </w:rPr>
            </w:pPr>
          </w:p>
        </w:tc>
      </w:tr>
      <w:tr w:rsidR="00D955C7" w14:paraId="6E53771C" w14:textId="77777777" w:rsidTr="005C2D4A">
        <w:trPr>
          <w:gridAfter w:val="1"/>
          <w:wAfter w:w="17" w:type="dxa"/>
          <w:trHeight w:val="227"/>
          <w:jc w:val="center"/>
        </w:trPr>
        <w:tc>
          <w:tcPr>
            <w:tcW w:w="630" w:type="dxa"/>
            <w:shd w:val="clear" w:color="auto" w:fill="auto"/>
            <w:vAlign w:val="center"/>
          </w:tcPr>
          <w:p w14:paraId="191B1AB6" w14:textId="1042DBF9" w:rsidR="00D955C7" w:rsidRDefault="00D955C7" w:rsidP="00D955C7">
            <w:pPr>
              <w:spacing w:line="276" w:lineRule="auto"/>
              <w:jc w:val="center"/>
              <w:rPr>
                <w:rFonts w:ascii="Tahoma" w:hAnsi="Tahoma" w:cs="Tahoma"/>
              </w:rPr>
            </w:pPr>
            <w:r>
              <w:rPr>
                <w:rFonts w:ascii="Calibri" w:hAnsi="Calibri" w:cs="Calibri"/>
                <w:color w:val="000000"/>
                <w:sz w:val="22"/>
                <w:szCs w:val="22"/>
              </w:rPr>
              <w:t>47</w:t>
            </w:r>
          </w:p>
        </w:tc>
        <w:tc>
          <w:tcPr>
            <w:tcW w:w="816" w:type="dxa"/>
            <w:shd w:val="clear" w:color="auto" w:fill="auto"/>
            <w:vAlign w:val="center"/>
          </w:tcPr>
          <w:p w14:paraId="3FDC8166" w14:textId="6FFD9E65" w:rsidR="00D955C7" w:rsidRDefault="00D955C7" w:rsidP="00D955C7">
            <w:pPr>
              <w:spacing w:line="276" w:lineRule="auto"/>
              <w:jc w:val="center"/>
              <w:rPr>
                <w:rFonts w:ascii="Tahoma" w:hAnsi="Tahoma" w:cs="Tahoma"/>
              </w:rPr>
            </w:pPr>
            <w:r>
              <w:rPr>
                <w:rFonts w:ascii="Calibri" w:hAnsi="Calibri" w:cs="Calibri"/>
                <w:color w:val="000000"/>
                <w:sz w:val="22"/>
                <w:szCs w:val="22"/>
              </w:rPr>
              <w:t>84</w:t>
            </w:r>
          </w:p>
        </w:tc>
        <w:tc>
          <w:tcPr>
            <w:tcW w:w="675" w:type="dxa"/>
            <w:shd w:val="clear" w:color="auto" w:fill="auto"/>
            <w:vAlign w:val="center"/>
          </w:tcPr>
          <w:p w14:paraId="095CF243" w14:textId="6FB278B5"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253" w:type="dxa"/>
            <w:shd w:val="clear" w:color="auto" w:fill="auto"/>
            <w:vAlign w:val="center"/>
          </w:tcPr>
          <w:p w14:paraId="4DC69D66" w14:textId="2CCDA6E0" w:rsidR="00D955C7" w:rsidRDefault="00D955C7" w:rsidP="00D955C7">
            <w:pPr>
              <w:spacing w:line="276" w:lineRule="auto"/>
              <w:jc w:val="center"/>
              <w:rPr>
                <w:rFonts w:ascii="Tahoma" w:hAnsi="Tahoma" w:cs="Tahoma"/>
              </w:rPr>
            </w:pPr>
            <w:r w:rsidRPr="00FE0EBE">
              <w:rPr>
                <w:rFonts w:ascii="Tahoma" w:hAnsi="Tahoma" w:cs="Tahoma"/>
                <w:color w:val="000000"/>
              </w:rPr>
              <w:t>OXICODONA CLORIDRATO, CONCENTRAÇÃO:</w:t>
            </w:r>
            <w:r>
              <w:rPr>
                <w:rFonts w:ascii="Tahoma" w:hAnsi="Tahoma" w:cs="Tahoma"/>
                <w:color w:val="000000"/>
              </w:rPr>
              <w:t xml:space="preserve"> </w:t>
            </w:r>
            <w:r w:rsidRPr="00FE0EBE">
              <w:rPr>
                <w:rFonts w:ascii="Tahoma" w:hAnsi="Tahoma" w:cs="Tahoma"/>
                <w:color w:val="000000"/>
              </w:rPr>
              <w:t>40 MG, FORMA FARMACÊUTICA:</w:t>
            </w:r>
            <w:r>
              <w:rPr>
                <w:rFonts w:ascii="Tahoma" w:hAnsi="Tahoma" w:cs="Tahoma"/>
                <w:color w:val="000000"/>
              </w:rPr>
              <w:t xml:space="preserve"> </w:t>
            </w:r>
            <w:r w:rsidRPr="00FE0EBE">
              <w:rPr>
                <w:rFonts w:ascii="Tahoma" w:hAnsi="Tahoma" w:cs="Tahoma"/>
                <w:color w:val="000000"/>
              </w:rPr>
              <w:t>LIBERAÇÃO CONTROLADA</w:t>
            </w:r>
            <w:r>
              <w:rPr>
                <w:rFonts w:ascii="Tahoma" w:hAnsi="Tahoma" w:cs="Tahoma"/>
                <w:color w:val="000000"/>
              </w:rPr>
              <w:t>.</w:t>
            </w:r>
          </w:p>
        </w:tc>
        <w:tc>
          <w:tcPr>
            <w:tcW w:w="1276" w:type="dxa"/>
            <w:vAlign w:val="center"/>
          </w:tcPr>
          <w:p w14:paraId="57914093" w14:textId="77777777" w:rsidR="00D955C7" w:rsidRDefault="00D955C7" w:rsidP="00D955C7">
            <w:pPr>
              <w:spacing w:line="276" w:lineRule="auto"/>
              <w:jc w:val="center"/>
              <w:rPr>
                <w:rFonts w:ascii="Tahoma" w:hAnsi="Tahoma" w:cs="Tahoma"/>
              </w:rPr>
            </w:pPr>
          </w:p>
        </w:tc>
        <w:tc>
          <w:tcPr>
            <w:tcW w:w="952" w:type="dxa"/>
            <w:vAlign w:val="center"/>
          </w:tcPr>
          <w:p w14:paraId="7A671E2B" w14:textId="77777777" w:rsidR="00D955C7" w:rsidRDefault="00D955C7" w:rsidP="00D955C7">
            <w:pPr>
              <w:spacing w:line="276" w:lineRule="auto"/>
              <w:jc w:val="center"/>
              <w:rPr>
                <w:rFonts w:ascii="Tahoma" w:hAnsi="Tahoma" w:cs="Tahoma"/>
              </w:rPr>
            </w:pPr>
          </w:p>
        </w:tc>
        <w:tc>
          <w:tcPr>
            <w:tcW w:w="990" w:type="dxa"/>
            <w:vAlign w:val="center"/>
          </w:tcPr>
          <w:p w14:paraId="60FD3E7F" w14:textId="77777777" w:rsidR="00D955C7" w:rsidRDefault="00D955C7" w:rsidP="00D955C7">
            <w:pPr>
              <w:spacing w:line="276" w:lineRule="auto"/>
              <w:jc w:val="center"/>
              <w:rPr>
                <w:rFonts w:ascii="Tahoma" w:hAnsi="Tahoma" w:cs="Tahoma"/>
              </w:rPr>
            </w:pPr>
          </w:p>
        </w:tc>
      </w:tr>
      <w:tr w:rsidR="00D955C7" w14:paraId="49F59A10" w14:textId="77777777" w:rsidTr="005C2D4A">
        <w:trPr>
          <w:gridAfter w:val="1"/>
          <w:wAfter w:w="17" w:type="dxa"/>
          <w:trHeight w:val="227"/>
          <w:jc w:val="center"/>
        </w:trPr>
        <w:tc>
          <w:tcPr>
            <w:tcW w:w="630" w:type="dxa"/>
            <w:shd w:val="clear" w:color="auto" w:fill="auto"/>
            <w:vAlign w:val="center"/>
          </w:tcPr>
          <w:p w14:paraId="130D595F" w14:textId="6887A13C" w:rsidR="00D955C7" w:rsidRDefault="00D955C7" w:rsidP="00D955C7">
            <w:pPr>
              <w:spacing w:line="276" w:lineRule="auto"/>
              <w:jc w:val="center"/>
              <w:rPr>
                <w:rFonts w:ascii="Tahoma" w:hAnsi="Tahoma" w:cs="Tahoma"/>
              </w:rPr>
            </w:pPr>
            <w:r>
              <w:rPr>
                <w:rFonts w:ascii="Calibri" w:hAnsi="Calibri" w:cs="Calibri"/>
                <w:color w:val="000000"/>
                <w:sz w:val="22"/>
                <w:szCs w:val="22"/>
              </w:rPr>
              <w:t>48</w:t>
            </w:r>
          </w:p>
        </w:tc>
        <w:tc>
          <w:tcPr>
            <w:tcW w:w="816" w:type="dxa"/>
            <w:shd w:val="clear" w:color="auto" w:fill="auto"/>
            <w:vAlign w:val="center"/>
          </w:tcPr>
          <w:p w14:paraId="022A5015" w14:textId="36416E0A" w:rsidR="00D955C7" w:rsidRDefault="00D955C7" w:rsidP="00D955C7">
            <w:pPr>
              <w:spacing w:line="276" w:lineRule="auto"/>
              <w:jc w:val="center"/>
              <w:rPr>
                <w:rFonts w:ascii="Tahoma" w:hAnsi="Tahoma" w:cs="Tahoma"/>
              </w:rPr>
            </w:pPr>
            <w:r>
              <w:rPr>
                <w:rFonts w:ascii="Calibri" w:hAnsi="Calibri" w:cs="Calibri"/>
                <w:color w:val="000000"/>
                <w:sz w:val="22"/>
                <w:szCs w:val="22"/>
              </w:rPr>
              <w:t>90</w:t>
            </w:r>
          </w:p>
        </w:tc>
        <w:tc>
          <w:tcPr>
            <w:tcW w:w="675" w:type="dxa"/>
            <w:shd w:val="clear" w:color="auto" w:fill="auto"/>
            <w:vAlign w:val="center"/>
          </w:tcPr>
          <w:p w14:paraId="2C4EDC71" w14:textId="0727370D"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253" w:type="dxa"/>
            <w:shd w:val="clear" w:color="auto" w:fill="auto"/>
            <w:vAlign w:val="center"/>
          </w:tcPr>
          <w:p w14:paraId="686BB856" w14:textId="067790CB" w:rsidR="00D955C7" w:rsidRDefault="00D955C7" w:rsidP="00D955C7">
            <w:pPr>
              <w:spacing w:line="276" w:lineRule="auto"/>
              <w:jc w:val="center"/>
              <w:rPr>
                <w:rFonts w:ascii="Tahoma" w:hAnsi="Tahoma" w:cs="Tahoma"/>
              </w:rPr>
            </w:pPr>
            <w:r w:rsidRPr="00FE0EBE">
              <w:rPr>
                <w:rFonts w:ascii="Tahoma" w:hAnsi="Tahoma" w:cs="Tahoma"/>
                <w:color w:val="000000"/>
              </w:rPr>
              <w:t>PAROXETINA CLORIDRATO, DOSAGEM:</w:t>
            </w:r>
            <w:r>
              <w:rPr>
                <w:rFonts w:ascii="Tahoma" w:hAnsi="Tahoma" w:cs="Tahoma"/>
                <w:color w:val="000000"/>
              </w:rPr>
              <w:t xml:space="preserve"> </w:t>
            </w:r>
            <w:r w:rsidRPr="00FE0EBE">
              <w:rPr>
                <w:rFonts w:ascii="Tahoma" w:hAnsi="Tahoma" w:cs="Tahoma"/>
                <w:color w:val="000000"/>
              </w:rPr>
              <w:t>25 MG, FORMA FARMACÊUTICA:</w:t>
            </w:r>
            <w:r>
              <w:rPr>
                <w:rFonts w:ascii="Tahoma" w:hAnsi="Tahoma" w:cs="Tahoma"/>
                <w:color w:val="000000"/>
              </w:rPr>
              <w:t xml:space="preserve"> </w:t>
            </w:r>
            <w:r w:rsidRPr="00FE0EBE">
              <w:rPr>
                <w:rFonts w:ascii="Tahoma" w:hAnsi="Tahoma" w:cs="Tahoma"/>
                <w:color w:val="000000"/>
              </w:rPr>
              <w:t>LIBERAÇÃO CONTROLADA</w:t>
            </w:r>
            <w:r>
              <w:rPr>
                <w:rFonts w:ascii="Tahoma" w:hAnsi="Tahoma" w:cs="Tahoma"/>
                <w:color w:val="000000"/>
              </w:rPr>
              <w:t xml:space="preserve">. </w:t>
            </w:r>
            <w:r w:rsidRPr="001B6132">
              <w:rPr>
                <w:rFonts w:ascii="Tahoma" w:hAnsi="Tahoma" w:cs="Tahoma"/>
                <w:i/>
                <w:iCs/>
                <w:color w:val="000000"/>
              </w:rPr>
              <w:t>Ação Judicial nº</w:t>
            </w:r>
            <w:r>
              <w:t xml:space="preserve"> </w:t>
            </w:r>
            <w:r w:rsidRPr="005320DA">
              <w:rPr>
                <w:rFonts w:ascii="Tahoma" w:hAnsi="Tahoma" w:cs="Tahoma"/>
                <w:i/>
                <w:iCs/>
                <w:color w:val="000000"/>
              </w:rPr>
              <w:t>0000937-49.2022.8.26.0160</w:t>
            </w:r>
          </w:p>
        </w:tc>
        <w:tc>
          <w:tcPr>
            <w:tcW w:w="1276" w:type="dxa"/>
            <w:vAlign w:val="center"/>
          </w:tcPr>
          <w:p w14:paraId="078BB18F" w14:textId="77777777" w:rsidR="00D955C7" w:rsidRDefault="00D955C7" w:rsidP="00D955C7">
            <w:pPr>
              <w:spacing w:line="276" w:lineRule="auto"/>
              <w:jc w:val="center"/>
              <w:rPr>
                <w:rFonts w:ascii="Tahoma" w:hAnsi="Tahoma" w:cs="Tahoma"/>
              </w:rPr>
            </w:pPr>
          </w:p>
        </w:tc>
        <w:tc>
          <w:tcPr>
            <w:tcW w:w="952" w:type="dxa"/>
            <w:vAlign w:val="center"/>
          </w:tcPr>
          <w:p w14:paraId="15276729" w14:textId="77777777" w:rsidR="00D955C7" w:rsidRDefault="00D955C7" w:rsidP="00D955C7">
            <w:pPr>
              <w:spacing w:line="276" w:lineRule="auto"/>
              <w:jc w:val="center"/>
              <w:rPr>
                <w:rFonts w:ascii="Tahoma" w:hAnsi="Tahoma" w:cs="Tahoma"/>
              </w:rPr>
            </w:pPr>
          </w:p>
        </w:tc>
        <w:tc>
          <w:tcPr>
            <w:tcW w:w="990" w:type="dxa"/>
            <w:vAlign w:val="center"/>
          </w:tcPr>
          <w:p w14:paraId="23AD49D1" w14:textId="77777777" w:rsidR="00D955C7" w:rsidRDefault="00D955C7" w:rsidP="00D955C7">
            <w:pPr>
              <w:spacing w:line="276" w:lineRule="auto"/>
              <w:jc w:val="center"/>
              <w:rPr>
                <w:rFonts w:ascii="Tahoma" w:hAnsi="Tahoma" w:cs="Tahoma"/>
              </w:rPr>
            </w:pPr>
          </w:p>
        </w:tc>
      </w:tr>
      <w:tr w:rsidR="00D955C7" w14:paraId="3051B022" w14:textId="77777777" w:rsidTr="005C2D4A">
        <w:trPr>
          <w:gridAfter w:val="1"/>
          <w:wAfter w:w="17" w:type="dxa"/>
          <w:trHeight w:val="227"/>
          <w:jc w:val="center"/>
        </w:trPr>
        <w:tc>
          <w:tcPr>
            <w:tcW w:w="630" w:type="dxa"/>
            <w:shd w:val="clear" w:color="auto" w:fill="auto"/>
            <w:vAlign w:val="center"/>
          </w:tcPr>
          <w:p w14:paraId="6E24280F" w14:textId="33FA6F86" w:rsidR="00D955C7" w:rsidRDefault="00D955C7" w:rsidP="00D955C7">
            <w:pPr>
              <w:spacing w:line="276" w:lineRule="auto"/>
              <w:jc w:val="center"/>
              <w:rPr>
                <w:rFonts w:ascii="Tahoma" w:hAnsi="Tahoma" w:cs="Tahoma"/>
              </w:rPr>
            </w:pPr>
            <w:r>
              <w:rPr>
                <w:rFonts w:ascii="Calibri" w:hAnsi="Calibri" w:cs="Calibri"/>
                <w:color w:val="000000"/>
                <w:sz w:val="22"/>
                <w:szCs w:val="22"/>
              </w:rPr>
              <w:t>49</w:t>
            </w:r>
          </w:p>
        </w:tc>
        <w:tc>
          <w:tcPr>
            <w:tcW w:w="816" w:type="dxa"/>
            <w:shd w:val="clear" w:color="auto" w:fill="auto"/>
            <w:vAlign w:val="center"/>
          </w:tcPr>
          <w:p w14:paraId="7C21B5E4" w14:textId="29952EDD" w:rsidR="00D955C7" w:rsidRDefault="00D955C7" w:rsidP="00D955C7">
            <w:pPr>
              <w:spacing w:line="276" w:lineRule="auto"/>
              <w:jc w:val="center"/>
              <w:rPr>
                <w:rFonts w:ascii="Tahoma" w:hAnsi="Tahoma" w:cs="Tahoma"/>
              </w:rPr>
            </w:pPr>
            <w:r>
              <w:rPr>
                <w:rFonts w:ascii="Calibri" w:hAnsi="Calibri" w:cs="Calibri"/>
                <w:color w:val="000000"/>
                <w:sz w:val="22"/>
                <w:szCs w:val="22"/>
              </w:rPr>
              <w:t>135</w:t>
            </w:r>
          </w:p>
        </w:tc>
        <w:tc>
          <w:tcPr>
            <w:tcW w:w="675" w:type="dxa"/>
            <w:shd w:val="clear" w:color="auto" w:fill="auto"/>
            <w:vAlign w:val="center"/>
          </w:tcPr>
          <w:p w14:paraId="344BE224" w14:textId="5B339D30"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253" w:type="dxa"/>
            <w:shd w:val="clear" w:color="auto" w:fill="auto"/>
            <w:vAlign w:val="center"/>
          </w:tcPr>
          <w:p w14:paraId="5E2F51B9" w14:textId="66223086" w:rsidR="00D955C7" w:rsidRDefault="00D955C7" w:rsidP="00D955C7">
            <w:pPr>
              <w:spacing w:line="276" w:lineRule="auto"/>
              <w:jc w:val="center"/>
              <w:rPr>
                <w:rFonts w:ascii="Tahoma" w:hAnsi="Tahoma" w:cs="Tahoma"/>
              </w:rPr>
            </w:pPr>
            <w:r w:rsidRPr="00FE0EBE">
              <w:rPr>
                <w:rFonts w:ascii="Tahoma" w:hAnsi="Tahoma" w:cs="Tahoma"/>
                <w:color w:val="000000"/>
              </w:rPr>
              <w:t>PRAMIPEXOL 1 MG</w:t>
            </w:r>
            <w:r>
              <w:rPr>
                <w:rFonts w:ascii="Tahoma" w:hAnsi="Tahoma" w:cs="Tahoma"/>
                <w:color w:val="000000"/>
              </w:rPr>
              <w:t xml:space="preserve">. </w:t>
            </w:r>
            <w:r w:rsidRPr="001B6132">
              <w:rPr>
                <w:rFonts w:ascii="Tahoma" w:hAnsi="Tahoma" w:cs="Tahoma"/>
                <w:i/>
                <w:iCs/>
                <w:color w:val="000000"/>
              </w:rPr>
              <w:t>Ação Judicial nº</w:t>
            </w:r>
            <w:r w:rsidRPr="005320DA">
              <w:t xml:space="preserve"> </w:t>
            </w:r>
            <w:r w:rsidRPr="005320DA">
              <w:rPr>
                <w:rFonts w:ascii="Tahoma" w:hAnsi="Tahoma" w:cs="Tahoma"/>
                <w:i/>
                <w:iCs/>
                <w:color w:val="000000"/>
              </w:rPr>
              <w:t>0000609-27.2019.8.26.0160</w:t>
            </w:r>
          </w:p>
        </w:tc>
        <w:tc>
          <w:tcPr>
            <w:tcW w:w="1276" w:type="dxa"/>
            <w:vAlign w:val="center"/>
          </w:tcPr>
          <w:p w14:paraId="585F0D75" w14:textId="77777777" w:rsidR="00D955C7" w:rsidRDefault="00D955C7" w:rsidP="00D955C7">
            <w:pPr>
              <w:spacing w:line="276" w:lineRule="auto"/>
              <w:jc w:val="center"/>
              <w:rPr>
                <w:rFonts w:ascii="Tahoma" w:hAnsi="Tahoma" w:cs="Tahoma"/>
              </w:rPr>
            </w:pPr>
          </w:p>
        </w:tc>
        <w:tc>
          <w:tcPr>
            <w:tcW w:w="952" w:type="dxa"/>
            <w:vAlign w:val="center"/>
          </w:tcPr>
          <w:p w14:paraId="519426E2" w14:textId="77777777" w:rsidR="00D955C7" w:rsidRDefault="00D955C7" w:rsidP="00D955C7">
            <w:pPr>
              <w:spacing w:line="276" w:lineRule="auto"/>
              <w:jc w:val="center"/>
              <w:rPr>
                <w:rFonts w:ascii="Tahoma" w:hAnsi="Tahoma" w:cs="Tahoma"/>
              </w:rPr>
            </w:pPr>
          </w:p>
        </w:tc>
        <w:tc>
          <w:tcPr>
            <w:tcW w:w="990" w:type="dxa"/>
            <w:vAlign w:val="center"/>
          </w:tcPr>
          <w:p w14:paraId="3BA47CBA" w14:textId="77777777" w:rsidR="00D955C7" w:rsidRDefault="00D955C7" w:rsidP="00D955C7">
            <w:pPr>
              <w:spacing w:line="276" w:lineRule="auto"/>
              <w:jc w:val="center"/>
              <w:rPr>
                <w:rFonts w:ascii="Tahoma" w:hAnsi="Tahoma" w:cs="Tahoma"/>
              </w:rPr>
            </w:pPr>
          </w:p>
        </w:tc>
      </w:tr>
      <w:tr w:rsidR="00D955C7" w14:paraId="217A94E1" w14:textId="77777777" w:rsidTr="005C2D4A">
        <w:trPr>
          <w:gridAfter w:val="1"/>
          <w:wAfter w:w="17" w:type="dxa"/>
          <w:trHeight w:val="227"/>
          <w:jc w:val="center"/>
        </w:trPr>
        <w:tc>
          <w:tcPr>
            <w:tcW w:w="630" w:type="dxa"/>
            <w:shd w:val="clear" w:color="auto" w:fill="auto"/>
            <w:vAlign w:val="center"/>
          </w:tcPr>
          <w:p w14:paraId="48DEC38B" w14:textId="48AC68B5" w:rsidR="00D955C7" w:rsidRDefault="00D955C7" w:rsidP="00D955C7">
            <w:pPr>
              <w:spacing w:line="276" w:lineRule="auto"/>
              <w:jc w:val="center"/>
              <w:rPr>
                <w:rFonts w:ascii="Tahoma" w:hAnsi="Tahoma" w:cs="Tahoma"/>
              </w:rPr>
            </w:pPr>
            <w:r>
              <w:rPr>
                <w:rFonts w:ascii="Calibri" w:hAnsi="Calibri" w:cs="Calibri"/>
                <w:color w:val="000000"/>
                <w:sz w:val="22"/>
                <w:szCs w:val="22"/>
              </w:rPr>
              <w:t>50</w:t>
            </w:r>
          </w:p>
        </w:tc>
        <w:tc>
          <w:tcPr>
            <w:tcW w:w="816" w:type="dxa"/>
            <w:shd w:val="clear" w:color="auto" w:fill="auto"/>
            <w:vAlign w:val="center"/>
          </w:tcPr>
          <w:p w14:paraId="2500985E" w14:textId="1939D467" w:rsidR="00D955C7" w:rsidRDefault="00D955C7" w:rsidP="00D955C7">
            <w:pPr>
              <w:spacing w:line="276" w:lineRule="auto"/>
              <w:jc w:val="center"/>
              <w:rPr>
                <w:rFonts w:ascii="Tahoma" w:hAnsi="Tahoma" w:cs="Tahoma"/>
              </w:rPr>
            </w:pPr>
            <w:r>
              <w:rPr>
                <w:rFonts w:ascii="Calibri" w:hAnsi="Calibri" w:cs="Calibri"/>
                <w:color w:val="000000"/>
                <w:sz w:val="22"/>
                <w:szCs w:val="22"/>
              </w:rPr>
              <w:t>45</w:t>
            </w:r>
          </w:p>
        </w:tc>
        <w:tc>
          <w:tcPr>
            <w:tcW w:w="675" w:type="dxa"/>
            <w:shd w:val="clear" w:color="auto" w:fill="auto"/>
            <w:vAlign w:val="center"/>
          </w:tcPr>
          <w:p w14:paraId="22E22511" w14:textId="5A96356E" w:rsidR="00D955C7" w:rsidRDefault="00D955C7" w:rsidP="00D955C7">
            <w:pPr>
              <w:spacing w:line="276" w:lineRule="auto"/>
              <w:jc w:val="center"/>
              <w:rPr>
                <w:rFonts w:ascii="Tahoma" w:hAnsi="Tahoma" w:cs="Tahoma"/>
              </w:rPr>
            </w:pPr>
            <w:r>
              <w:rPr>
                <w:rFonts w:ascii="Calibri" w:hAnsi="Calibri" w:cs="Calibri"/>
                <w:color w:val="000000"/>
                <w:sz w:val="22"/>
                <w:szCs w:val="22"/>
              </w:rPr>
              <w:t>CPR</w:t>
            </w:r>
          </w:p>
        </w:tc>
        <w:tc>
          <w:tcPr>
            <w:tcW w:w="4253" w:type="dxa"/>
            <w:shd w:val="clear" w:color="auto" w:fill="auto"/>
            <w:vAlign w:val="center"/>
          </w:tcPr>
          <w:p w14:paraId="58B4CBA0" w14:textId="4F8C97C6" w:rsidR="00D955C7" w:rsidRDefault="00D955C7" w:rsidP="00D955C7">
            <w:pPr>
              <w:spacing w:line="276" w:lineRule="auto"/>
              <w:jc w:val="center"/>
              <w:rPr>
                <w:rFonts w:ascii="Tahoma" w:hAnsi="Tahoma" w:cs="Tahoma"/>
              </w:rPr>
            </w:pPr>
            <w:r w:rsidRPr="00FE0EBE">
              <w:rPr>
                <w:rFonts w:ascii="Tahoma" w:hAnsi="Tahoma" w:cs="Tahoma"/>
                <w:color w:val="000000"/>
              </w:rPr>
              <w:t>QUETIAPINA, CONCENTRAÇÃO:</w:t>
            </w:r>
            <w:r>
              <w:rPr>
                <w:rFonts w:ascii="Tahoma" w:hAnsi="Tahoma" w:cs="Tahoma"/>
                <w:color w:val="000000"/>
              </w:rPr>
              <w:t xml:space="preserve"> </w:t>
            </w:r>
            <w:r w:rsidRPr="00FE0EBE">
              <w:rPr>
                <w:rFonts w:ascii="Tahoma" w:hAnsi="Tahoma" w:cs="Tahoma"/>
                <w:color w:val="000000"/>
              </w:rPr>
              <w:t>300 MG, FORMA FARMACÊUTICA:</w:t>
            </w:r>
            <w:r>
              <w:rPr>
                <w:rFonts w:ascii="Tahoma" w:hAnsi="Tahoma" w:cs="Tahoma"/>
                <w:color w:val="000000"/>
              </w:rPr>
              <w:t xml:space="preserve"> </w:t>
            </w:r>
            <w:r w:rsidRPr="00FE0EBE">
              <w:rPr>
                <w:rFonts w:ascii="Tahoma" w:hAnsi="Tahoma" w:cs="Tahoma"/>
                <w:color w:val="000000"/>
              </w:rPr>
              <w:t>LIBERAÇÃO PROLONGADA</w:t>
            </w:r>
            <w:r>
              <w:rPr>
                <w:rFonts w:ascii="Tahoma" w:hAnsi="Tahoma" w:cs="Tahoma"/>
                <w:color w:val="000000"/>
              </w:rPr>
              <w:t xml:space="preserve">. </w:t>
            </w:r>
            <w:r w:rsidRPr="001B6132">
              <w:rPr>
                <w:rFonts w:ascii="Tahoma" w:hAnsi="Tahoma" w:cs="Tahoma"/>
                <w:i/>
                <w:iCs/>
                <w:color w:val="000000"/>
              </w:rPr>
              <w:t>Ação Judicial nº</w:t>
            </w:r>
            <w:r>
              <w:t xml:space="preserve"> </w:t>
            </w:r>
            <w:r w:rsidRPr="005320DA">
              <w:rPr>
                <w:rFonts w:ascii="Tahoma" w:hAnsi="Tahoma" w:cs="Tahoma"/>
                <w:i/>
                <w:iCs/>
                <w:color w:val="000000"/>
              </w:rPr>
              <w:t>0000937-49.2022.8.26.0160</w:t>
            </w:r>
          </w:p>
        </w:tc>
        <w:tc>
          <w:tcPr>
            <w:tcW w:w="1276" w:type="dxa"/>
            <w:vAlign w:val="center"/>
          </w:tcPr>
          <w:p w14:paraId="2AF499C9" w14:textId="77777777" w:rsidR="00D955C7" w:rsidRDefault="00D955C7" w:rsidP="00D955C7">
            <w:pPr>
              <w:spacing w:line="276" w:lineRule="auto"/>
              <w:jc w:val="center"/>
              <w:rPr>
                <w:rFonts w:ascii="Tahoma" w:hAnsi="Tahoma" w:cs="Tahoma"/>
              </w:rPr>
            </w:pPr>
          </w:p>
        </w:tc>
        <w:tc>
          <w:tcPr>
            <w:tcW w:w="952" w:type="dxa"/>
            <w:vAlign w:val="center"/>
          </w:tcPr>
          <w:p w14:paraId="04BC73A3" w14:textId="77777777" w:rsidR="00D955C7" w:rsidRDefault="00D955C7" w:rsidP="00D955C7">
            <w:pPr>
              <w:spacing w:line="276" w:lineRule="auto"/>
              <w:jc w:val="center"/>
              <w:rPr>
                <w:rFonts w:ascii="Tahoma" w:hAnsi="Tahoma" w:cs="Tahoma"/>
              </w:rPr>
            </w:pPr>
          </w:p>
        </w:tc>
        <w:tc>
          <w:tcPr>
            <w:tcW w:w="990" w:type="dxa"/>
            <w:vAlign w:val="center"/>
          </w:tcPr>
          <w:p w14:paraId="4CACEFDB" w14:textId="77777777" w:rsidR="00D955C7" w:rsidRDefault="00D955C7" w:rsidP="00D955C7">
            <w:pPr>
              <w:spacing w:line="276" w:lineRule="auto"/>
              <w:jc w:val="center"/>
              <w:rPr>
                <w:rFonts w:ascii="Tahoma" w:hAnsi="Tahoma" w:cs="Tahoma"/>
              </w:rPr>
            </w:pPr>
          </w:p>
        </w:tc>
      </w:tr>
      <w:tr w:rsidR="00D955C7" w14:paraId="7773E0D3" w14:textId="77777777" w:rsidTr="005C2D4A">
        <w:trPr>
          <w:gridAfter w:val="1"/>
          <w:wAfter w:w="17" w:type="dxa"/>
          <w:trHeight w:val="227"/>
          <w:jc w:val="center"/>
        </w:trPr>
        <w:tc>
          <w:tcPr>
            <w:tcW w:w="630" w:type="dxa"/>
            <w:shd w:val="clear" w:color="auto" w:fill="auto"/>
            <w:vAlign w:val="center"/>
          </w:tcPr>
          <w:p w14:paraId="76AE39ED" w14:textId="5FA76676" w:rsidR="00D955C7" w:rsidRDefault="00D955C7" w:rsidP="00D955C7">
            <w:pPr>
              <w:spacing w:line="276" w:lineRule="auto"/>
              <w:jc w:val="center"/>
              <w:rPr>
                <w:rFonts w:ascii="Tahoma" w:hAnsi="Tahoma" w:cs="Tahoma"/>
              </w:rPr>
            </w:pPr>
            <w:r>
              <w:rPr>
                <w:rFonts w:ascii="Calibri" w:hAnsi="Calibri" w:cs="Calibri"/>
                <w:color w:val="000000"/>
                <w:sz w:val="22"/>
                <w:szCs w:val="22"/>
              </w:rPr>
              <w:t>51</w:t>
            </w:r>
          </w:p>
        </w:tc>
        <w:tc>
          <w:tcPr>
            <w:tcW w:w="816" w:type="dxa"/>
            <w:shd w:val="clear" w:color="auto" w:fill="auto"/>
            <w:vAlign w:val="center"/>
          </w:tcPr>
          <w:p w14:paraId="14F13029" w14:textId="3412AD69" w:rsidR="00D955C7" w:rsidRDefault="00D955C7" w:rsidP="00D955C7">
            <w:pPr>
              <w:spacing w:line="276" w:lineRule="auto"/>
              <w:jc w:val="center"/>
              <w:rPr>
                <w:rFonts w:ascii="Tahoma" w:hAnsi="Tahoma" w:cs="Tahoma"/>
              </w:rPr>
            </w:pPr>
            <w:r>
              <w:rPr>
                <w:rFonts w:ascii="Calibri" w:hAnsi="Calibri" w:cs="Calibri"/>
                <w:color w:val="000000"/>
                <w:sz w:val="22"/>
                <w:szCs w:val="22"/>
              </w:rPr>
              <w:t>01</w:t>
            </w:r>
          </w:p>
        </w:tc>
        <w:tc>
          <w:tcPr>
            <w:tcW w:w="675" w:type="dxa"/>
            <w:shd w:val="clear" w:color="auto" w:fill="auto"/>
            <w:vAlign w:val="center"/>
          </w:tcPr>
          <w:p w14:paraId="03D16080" w14:textId="4B93683D" w:rsidR="00D955C7" w:rsidRDefault="00D955C7" w:rsidP="00D955C7">
            <w:pPr>
              <w:spacing w:line="276" w:lineRule="auto"/>
              <w:jc w:val="center"/>
              <w:rPr>
                <w:rFonts w:ascii="Tahoma" w:hAnsi="Tahoma" w:cs="Tahoma"/>
              </w:rPr>
            </w:pPr>
            <w:r>
              <w:rPr>
                <w:rFonts w:ascii="Calibri" w:hAnsi="Calibri" w:cs="Calibri"/>
                <w:color w:val="000000"/>
                <w:sz w:val="22"/>
                <w:szCs w:val="22"/>
              </w:rPr>
              <w:t>AMP</w:t>
            </w:r>
          </w:p>
        </w:tc>
        <w:tc>
          <w:tcPr>
            <w:tcW w:w="4253" w:type="dxa"/>
            <w:shd w:val="clear" w:color="auto" w:fill="auto"/>
            <w:vAlign w:val="center"/>
          </w:tcPr>
          <w:p w14:paraId="126FCC8B" w14:textId="7112D6DB" w:rsidR="00D955C7" w:rsidRDefault="00D955C7" w:rsidP="00D955C7">
            <w:pPr>
              <w:spacing w:line="276" w:lineRule="auto"/>
              <w:jc w:val="center"/>
              <w:rPr>
                <w:rFonts w:ascii="Tahoma" w:hAnsi="Tahoma" w:cs="Tahoma"/>
              </w:rPr>
            </w:pPr>
            <w:r w:rsidRPr="00FE0EBE">
              <w:rPr>
                <w:rFonts w:ascii="Tahoma" w:hAnsi="Tahoma" w:cs="Tahoma"/>
                <w:color w:val="000000"/>
              </w:rPr>
              <w:t>RITUXIMABE, DOSAGEM:</w:t>
            </w:r>
            <w:r>
              <w:rPr>
                <w:rFonts w:ascii="Tahoma" w:hAnsi="Tahoma" w:cs="Tahoma"/>
                <w:color w:val="000000"/>
              </w:rPr>
              <w:t xml:space="preserve"> </w:t>
            </w:r>
            <w:r w:rsidRPr="00FE0EBE">
              <w:rPr>
                <w:rFonts w:ascii="Tahoma" w:hAnsi="Tahoma" w:cs="Tahoma"/>
                <w:color w:val="000000"/>
              </w:rPr>
              <w:t>10MG/ML, INDICAÇÃO:</w:t>
            </w:r>
            <w:r>
              <w:rPr>
                <w:rFonts w:ascii="Tahoma" w:hAnsi="Tahoma" w:cs="Tahoma"/>
                <w:color w:val="000000"/>
              </w:rPr>
              <w:t xml:space="preserve"> </w:t>
            </w:r>
            <w:r w:rsidRPr="00FE0EBE">
              <w:rPr>
                <w:rFonts w:ascii="Tahoma" w:hAnsi="Tahoma" w:cs="Tahoma"/>
                <w:color w:val="000000"/>
              </w:rPr>
              <w:t>SOLUÇÃO INJETÁVEL FR 10 ML</w:t>
            </w:r>
            <w:r>
              <w:rPr>
                <w:rFonts w:ascii="Tahoma" w:hAnsi="Tahoma" w:cs="Tahoma"/>
                <w:color w:val="000000"/>
              </w:rPr>
              <w:t>.</w:t>
            </w:r>
            <w:r w:rsidRPr="001B6132">
              <w:rPr>
                <w:rFonts w:ascii="Tahoma" w:hAnsi="Tahoma" w:cs="Tahoma"/>
                <w:i/>
                <w:iCs/>
                <w:color w:val="000000"/>
              </w:rPr>
              <w:t xml:space="preserve"> Ação Judicial nº</w:t>
            </w:r>
            <w:r w:rsidRPr="005320DA">
              <w:t xml:space="preserve"> </w:t>
            </w:r>
            <w:r w:rsidRPr="005320DA">
              <w:rPr>
                <w:rFonts w:ascii="Tahoma" w:hAnsi="Tahoma" w:cs="Tahoma"/>
                <w:i/>
                <w:iCs/>
                <w:color w:val="000000"/>
              </w:rPr>
              <w:t>1000650-40.2020.8.26.0160</w:t>
            </w:r>
          </w:p>
        </w:tc>
        <w:tc>
          <w:tcPr>
            <w:tcW w:w="1276" w:type="dxa"/>
            <w:vAlign w:val="center"/>
          </w:tcPr>
          <w:p w14:paraId="6606B341" w14:textId="77777777" w:rsidR="00D955C7" w:rsidRDefault="00D955C7" w:rsidP="00D955C7">
            <w:pPr>
              <w:spacing w:line="276" w:lineRule="auto"/>
              <w:jc w:val="center"/>
              <w:rPr>
                <w:rFonts w:ascii="Tahoma" w:hAnsi="Tahoma" w:cs="Tahoma"/>
              </w:rPr>
            </w:pPr>
          </w:p>
        </w:tc>
        <w:tc>
          <w:tcPr>
            <w:tcW w:w="952" w:type="dxa"/>
            <w:vAlign w:val="center"/>
          </w:tcPr>
          <w:p w14:paraId="2A17BEC0" w14:textId="77777777" w:rsidR="00D955C7" w:rsidRDefault="00D955C7" w:rsidP="00D955C7">
            <w:pPr>
              <w:spacing w:line="276" w:lineRule="auto"/>
              <w:jc w:val="center"/>
              <w:rPr>
                <w:rFonts w:ascii="Tahoma" w:hAnsi="Tahoma" w:cs="Tahoma"/>
              </w:rPr>
            </w:pPr>
          </w:p>
        </w:tc>
        <w:tc>
          <w:tcPr>
            <w:tcW w:w="990" w:type="dxa"/>
            <w:vAlign w:val="center"/>
          </w:tcPr>
          <w:p w14:paraId="6BFD8212" w14:textId="77777777" w:rsidR="00D955C7" w:rsidRDefault="00D955C7" w:rsidP="00D955C7">
            <w:pPr>
              <w:spacing w:line="276" w:lineRule="auto"/>
              <w:jc w:val="center"/>
              <w:rPr>
                <w:rFonts w:ascii="Tahoma" w:hAnsi="Tahoma" w:cs="Tahoma"/>
              </w:rPr>
            </w:pPr>
          </w:p>
        </w:tc>
      </w:tr>
      <w:tr w:rsidR="00D955C7" w14:paraId="0722FE39" w14:textId="77777777" w:rsidTr="005C2D4A">
        <w:trPr>
          <w:gridAfter w:val="1"/>
          <w:wAfter w:w="17" w:type="dxa"/>
          <w:trHeight w:val="227"/>
          <w:jc w:val="center"/>
        </w:trPr>
        <w:tc>
          <w:tcPr>
            <w:tcW w:w="630" w:type="dxa"/>
            <w:shd w:val="clear" w:color="auto" w:fill="auto"/>
            <w:vAlign w:val="center"/>
          </w:tcPr>
          <w:p w14:paraId="3384FB42" w14:textId="7AC98292" w:rsidR="00D955C7" w:rsidRDefault="00D955C7" w:rsidP="00D955C7">
            <w:pPr>
              <w:spacing w:line="276" w:lineRule="auto"/>
              <w:jc w:val="center"/>
              <w:rPr>
                <w:rFonts w:ascii="Tahoma" w:hAnsi="Tahoma" w:cs="Tahoma"/>
              </w:rPr>
            </w:pPr>
            <w:r>
              <w:rPr>
                <w:rFonts w:ascii="Calibri" w:hAnsi="Calibri" w:cs="Calibri"/>
                <w:color w:val="000000"/>
                <w:sz w:val="22"/>
                <w:szCs w:val="22"/>
              </w:rPr>
              <w:t>52</w:t>
            </w:r>
          </w:p>
        </w:tc>
        <w:tc>
          <w:tcPr>
            <w:tcW w:w="816" w:type="dxa"/>
            <w:shd w:val="clear" w:color="auto" w:fill="auto"/>
            <w:vAlign w:val="center"/>
          </w:tcPr>
          <w:p w14:paraId="0FA7EF84" w14:textId="1FA3145A" w:rsidR="00D955C7" w:rsidRDefault="00D955C7" w:rsidP="00D955C7">
            <w:pPr>
              <w:spacing w:line="276" w:lineRule="auto"/>
              <w:jc w:val="center"/>
              <w:rPr>
                <w:rFonts w:ascii="Tahoma" w:hAnsi="Tahoma" w:cs="Tahoma"/>
              </w:rPr>
            </w:pPr>
            <w:r>
              <w:rPr>
                <w:rFonts w:ascii="Calibri" w:hAnsi="Calibri" w:cs="Calibri"/>
                <w:color w:val="000000"/>
                <w:sz w:val="22"/>
                <w:szCs w:val="22"/>
              </w:rPr>
              <w:t>01</w:t>
            </w:r>
          </w:p>
        </w:tc>
        <w:tc>
          <w:tcPr>
            <w:tcW w:w="675" w:type="dxa"/>
            <w:shd w:val="clear" w:color="auto" w:fill="auto"/>
            <w:vAlign w:val="center"/>
          </w:tcPr>
          <w:p w14:paraId="389C5AF1" w14:textId="4E50772B" w:rsidR="00D955C7" w:rsidRDefault="00D955C7" w:rsidP="00D955C7">
            <w:pPr>
              <w:spacing w:line="276" w:lineRule="auto"/>
              <w:jc w:val="center"/>
              <w:rPr>
                <w:rFonts w:ascii="Tahoma" w:hAnsi="Tahoma" w:cs="Tahoma"/>
              </w:rPr>
            </w:pPr>
            <w:r>
              <w:rPr>
                <w:rFonts w:ascii="Calibri" w:hAnsi="Calibri" w:cs="Calibri"/>
                <w:color w:val="000000"/>
                <w:sz w:val="22"/>
                <w:szCs w:val="22"/>
              </w:rPr>
              <w:t>FR</w:t>
            </w:r>
          </w:p>
        </w:tc>
        <w:tc>
          <w:tcPr>
            <w:tcW w:w="4253" w:type="dxa"/>
            <w:shd w:val="clear" w:color="auto" w:fill="auto"/>
            <w:vAlign w:val="center"/>
          </w:tcPr>
          <w:p w14:paraId="6159AE09" w14:textId="7FF8887B" w:rsidR="00D955C7" w:rsidRDefault="00D955C7" w:rsidP="00D955C7">
            <w:pPr>
              <w:spacing w:line="276" w:lineRule="auto"/>
              <w:jc w:val="center"/>
              <w:rPr>
                <w:rFonts w:ascii="Tahoma" w:hAnsi="Tahoma" w:cs="Tahoma"/>
              </w:rPr>
            </w:pPr>
            <w:r w:rsidRPr="00FE0EBE">
              <w:rPr>
                <w:rFonts w:ascii="Tahoma" w:hAnsi="Tahoma" w:cs="Tahoma"/>
                <w:color w:val="000000"/>
              </w:rPr>
              <w:t>RITUXIMABE, DOSAGEM:</w:t>
            </w:r>
            <w:r>
              <w:rPr>
                <w:rFonts w:ascii="Tahoma" w:hAnsi="Tahoma" w:cs="Tahoma"/>
                <w:color w:val="000000"/>
              </w:rPr>
              <w:t xml:space="preserve"> </w:t>
            </w:r>
            <w:r w:rsidRPr="00FE0EBE">
              <w:rPr>
                <w:rFonts w:ascii="Tahoma" w:hAnsi="Tahoma" w:cs="Tahoma"/>
                <w:color w:val="000000"/>
              </w:rPr>
              <w:t>10MG/ML, INDICAÇÃO:</w:t>
            </w:r>
            <w:r>
              <w:rPr>
                <w:rFonts w:ascii="Tahoma" w:hAnsi="Tahoma" w:cs="Tahoma"/>
                <w:color w:val="000000"/>
              </w:rPr>
              <w:t xml:space="preserve"> </w:t>
            </w:r>
            <w:r w:rsidRPr="00FE0EBE">
              <w:rPr>
                <w:rFonts w:ascii="Tahoma" w:hAnsi="Tahoma" w:cs="Tahoma"/>
                <w:color w:val="000000"/>
              </w:rPr>
              <w:t>SOLUÇÃO INJETÁVEL FRASCO DE 50 ML</w:t>
            </w:r>
            <w:r>
              <w:rPr>
                <w:rFonts w:ascii="Tahoma" w:hAnsi="Tahoma" w:cs="Tahoma"/>
                <w:color w:val="000000"/>
              </w:rPr>
              <w:t xml:space="preserve">. </w:t>
            </w:r>
            <w:r w:rsidRPr="001B6132">
              <w:rPr>
                <w:rFonts w:ascii="Tahoma" w:hAnsi="Tahoma" w:cs="Tahoma"/>
                <w:i/>
                <w:iCs/>
                <w:color w:val="000000"/>
              </w:rPr>
              <w:t>Ação Judicial nº</w:t>
            </w:r>
            <w:r>
              <w:t xml:space="preserve"> </w:t>
            </w:r>
            <w:r w:rsidRPr="005320DA">
              <w:rPr>
                <w:rFonts w:ascii="Tahoma" w:hAnsi="Tahoma" w:cs="Tahoma"/>
                <w:i/>
                <w:iCs/>
                <w:color w:val="000000"/>
              </w:rPr>
              <w:t xml:space="preserve">1000650-40.2020.8.26.0160 </w:t>
            </w:r>
            <w:r>
              <w:rPr>
                <w:rFonts w:ascii="Tahoma" w:hAnsi="Tahoma" w:cs="Tahoma"/>
                <w:i/>
                <w:iCs/>
                <w:color w:val="000000"/>
              </w:rPr>
              <w:t>e</w:t>
            </w:r>
            <w:r w:rsidRPr="005320DA">
              <w:rPr>
                <w:rFonts w:ascii="Tahoma" w:hAnsi="Tahoma" w:cs="Tahoma"/>
                <w:i/>
                <w:iCs/>
                <w:color w:val="000000"/>
              </w:rPr>
              <w:t xml:space="preserve"> Ação Judicial </w:t>
            </w:r>
            <w:r>
              <w:rPr>
                <w:rFonts w:ascii="Tahoma" w:hAnsi="Tahoma" w:cs="Tahoma"/>
                <w:i/>
                <w:iCs/>
                <w:color w:val="000000"/>
              </w:rPr>
              <w:t>n</w:t>
            </w:r>
            <w:r w:rsidRPr="005320DA">
              <w:rPr>
                <w:rFonts w:ascii="Tahoma" w:hAnsi="Tahoma" w:cs="Tahoma"/>
                <w:i/>
                <w:iCs/>
                <w:color w:val="000000"/>
              </w:rPr>
              <w:t>º 160.01.2011.001946-1</w:t>
            </w:r>
          </w:p>
        </w:tc>
        <w:tc>
          <w:tcPr>
            <w:tcW w:w="1276" w:type="dxa"/>
            <w:vAlign w:val="center"/>
          </w:tcPr>
          <w:p w14:paraId="48766AFB" w14:textId="77777777" w:rsidR="00D955C7" w:rsidRDefault="00D955C7" w:rsidP="00D955C7">
            <w:pPr>
              <w:spacing w:line="276" w:lineRule="auto"/>
              <w:jc w:val="center"/>
              <w:rPr>
                <w:rFonts w:ascii="Tahoma" w:hAnsi="Tahoma" w:cs="Tahoma"/>
              </w:rPr>
            </w:pPr>
          </w:p>
        </w:tc>
        <w:tc>
          <w:tcPr>
            <w:tcW w:w="952" w:type="dxa"/>
            <w:vAlign w:val="center"/>
          </w:tcPr>
          <w:p w14:paraId="01F3059D" w14:textId="77777777" w:rsidR="00D955C7" w:rsidRDefault="00D955C7" w:rsidP="00D955C7">
            <w:pPr>
              <w:spacing w:line="276" w:lineRule="auto"/>
              <w:jc w:val="center"/>
              <w:rPr>
                <w:rFonts w:ascii="Tahoma" w:hAnsi="Tahoma" w:cs="Tahoma"/>
              </w:rPr>
            </w:pPr>
          </w:p>
        </w:tc>
        <w:tc>
          <w:tcPr>
            <w:tcW w:w="990" w:type="dxa"/>
            <w:vAlign w:val="center"/>
          </w:tcPr>
          <w:p w14:paraId="632B171F" w14:textId="77777777" w:rsidR="00D955C7" w:rsidRDefault="00D955C7" w:rsidP="00D955C7">
            <w:pPr>
              <w:spacing w:line="276" w:lineRule="auto"/>
              <w:jc w:val="center"/>
              <w:rPr>
                <w:rFonts w:ascii="Tahoma" w:hAnsi="Tahoma" w:cs="Tahoma"/>
              </w:rPr>
            </w:pPr>
          </w:p>
        </w:tc>
      </w:tr>
      <w:tr w:rsidR="00D955C7" w14:paraId="2EBAE8B9" w14:textId="77777777" w:rsidTr="005C2D4A">
        <w:trPr>
          <w:gridAfter w:val="1"/>
          <w:wAfter w:w="17" w:type="dxa"/>
          <w:trHeight w:val="227"/>
          <w:jc w:val="center"/>
        </w:trPr>
        <w:tc>
          <w:tcPr>
            <w:tcW w:w="630" w:type="dxa"/>
            <w:shd w:val="clear" w:color="auto" w:fill="auto"/>
            <w:vAlign w:val="center"/>
          </w:tcPr>
          <w:p w14:paraId="647F81C8" w14:textId="7C98CB0B" w:rsidR="00D955C7" w:rsidRDefault="00D955C7" w:rsidP="00D955C7">
            <w:pPr>
              <w:spacing w:line="276" w:lineRule="auto"/>
              <w:jc w:val="center"/>
              <w:rPr>
                <w:rFonts w:ascii="Tahoma" w:hAnsi="Tahoma" w:cs="Tahoma"/>
              </w:rPr>
            </w:pPr>
            <w:r>
              <w:rPr>
                <w:rFonts w:ascii="Calibri" w:hAnsi="Calibri" w:cs="Calibri"/>
                <w:color w:val="000000"/>
                <w:sz w:val="22"/>
                <w:szCs w:val="22"/>
              </w:rPr>
              <w:t>53</w:t>
            </w:r>
          </w:p>
        </w:tc>
        <w:tc>
          <w:tcPr>
            <w:tcW w:w="816" w:type="dxa"/>
            <w:shd w:val="clear" w:color="auto" w:fill="auto"/>
            <w:vAlign w:val="center"/>
          </w:tcPr>
          <w:p w14:paraId="0AA2D4E3" w14:textId="0CB268A6" w:rsidR="00D955C7" w:rsidRDefault="00D955C7" w:rsidP="00D955C7">
            <w:pPr>
              <w:spacing w:line="276" w:lineRule="auto"/>
              <w:jc w:val="center"/>
              <w:rPr>
                <w:rFonts w:ascii="Tahoma" w:hAnsi="Tahoma" w:cs="Tahoma"/>
              </w:rPr>
            </w:pPr>
            <w:r>
              <w:rPr>
                <w:rFonts w:ascii="Calibri" w:hAnsi="Calibri" w:cs="Calibri"/>
                <w:color w:val="000000"/>
                <w:sz w:val="22"/>
                <w:szCs w:val="22"/>
              </w:rPr>
              <w:t>27</w:t>
            </w:r>
          </w:p>
        </w:tc>
        <w:tc>
          <w:tcPr>
            <w:tcW w:w="675" w:type="dxa"/>
            <w:shd w:val="clear" w:color="auto" w:fill="auto"/>
            <w:vAlign w:val="center"/>
          </w:tcPr>
          <w:p w14:paraId="23CDCC47" w14:textId="33656154" w:rsidR="00D955C7" w:rsidRDefault="00D955C7" w:rsidP="00D955C7">
            <w:pPr>
              <w:spacing w:line="276" w:lineRule="auto"/>
              <w:jc w:val="center"/>
              <w:rPr>
                <w:rFonts w:ascii="Tahoma" w:hAnsi="Tahoma" w:cs="Tahoma"/>
              </w:rPr>
            </w:pPr>
            <w:r>
              <w:rPr>
                <w:rFonts w:ascii="Calibri" w:hAnsi="Calibri" w:cs="Calibri"/>
                <w:color w:val="000000"/>
                <w:sz w:val="22"/>
                <w:szCs w:val="22"/>
              </w:rPr>
              <w:t>LAT</w:t>
            </w:r>
          </w:p>
        </w:tc>
        <w:tc>
          <w:tcPr>
            <w:tcW w:w="4253" w:type="dxa"/>
            <w:shd w:val="clear" w:color="auto" w:fill="auto"/>
            <w:vAlign w:val="center"/>
          </w:tcPr>
          <w:p w14:paraId="29228208" w14:textId="53538FC2" w:rsidR="00D955C7" w:rsidRDefault="00D955C7" w:rsidP="00D955C7">
            <w:pPr>
              <w:spacing w:line="276" w:lineRule="auto"/>
              <w:jc w:val="center"/>
              <w:rPr>
                <w:rFonts w:ascii="Tahoma" w:hAnsi="Tahoma" w:cs="Tahoma"/>
              </w:rPr>
            </w:pPr>
            <w:r w:rsidRPr="00FE0EBE">
              <w:rPr>
                <w:rFonts w:ascii="Tahoma" w:hAnsi="Tahoma" w:cs="Tahoma"/>
                <w:color w:val="000000"/>
              </w:rPr>
              <w:t>SUPLEMENTO ALIMENTAR NORMOPROTEICO E NORMOCALORICO S/ LACTOSE SABOR BAUNILHA LATA 400 GR PEPTAMEN JR 1,0 KCAL /ML</w:t>
            </w:r>
            <w:r>
              <w:rPr>
                <w:rFonts w:ascii="Tahoma" w:hAnsi="Tahoma" w:cs="Tahoma"/>
                <w:color w:val="000000"/>
              </w:rPr>
              <w:t xml:space="preserve">. </w:t>
            </w:r>
            <w:r w:rsidRPr="001B6132">
              <w:rPr>
                <w:rFonts w:ascii="Tahoma" w:hAnsi="Tahoma" w:cs="Tahoma"/>
                <w:i/>
                <w:iCs/>
                <w:color w:val="000000"/>
              </w:rPr>
              <w:t>Ação Judicial nº</w:t>
            </w:r>
            <w:r w:rsidRPr="00452929">
              <w:rPr>
                <w:rFonts w:ascii="Tahoma" w:hAnsi="Tahoma" w:cs="Tahoma"/>
                <w:i/>
                <w:iCs/>
                <w:color w:val="000000"/>
              </w:rPr>
              <w:t xml:space="preserve"> 1000977-48.2021.8.26.0160</w:t>
            </w:r>
          </w:p>
        </w:tc>
        <w:tc>
          <w:tcPr>
            <w:tcW w:w="1276" w:type="dxa"/>
            <w:vAlign w:val="center"/>
          </w:tcPr>
          <w:p w14:paraId="2BE33643" w14:textId="77777777" w:rsidR="00D955C7" w:rsidRDefault="00D955C7" w:rsidP="00D955C7">
            <w:pPr>
              <w:spacing w:line="276" w:lineRule="auto"/>
              <w:jc w:val="center"/>
              <w:rPr>
                <w:rFonts w:ascii="Tahoma" w:hAnsi="Tahoma" w:cs="Tahoma"/>
              </w:rPr>
            </w:pPr>
          </w:p>
        </w:tc>
        <w:tc>
          <w:tcPr>
            <w:tcW w:w="952" w:type="dxa"/>
            <w:vAlign w:val="center"/>
          </w:tcPr>
          <w:p w14:paraId="46A57B83" w14:textId="77777777" w:rsidR="00D955C7" w:rsidRDefault="00D955C7" w:rsidP="00D955C7">
            <w:pPr>
              <w:spacing w:line="276" w:lineRule="auto"/>
              <w:jc w:val="center"/>
              <w:rPr>
                <w:rFonts w:ascii="Tahoma" w:hAnsi="Tahoma" w:cs="Tahoma"/>
              </w:rPr>
            </w:pPr>
          </w:p>
        </w:tc>
        <w:tc>
          <w:tcPr>
            <w:tcW w:w="990" w:type="dxa"/>
            <w:vAlign w:val="center"/>
          </w:tcPr>
          <w:p w14:paraId="55801BE4" w14:textId="77777777" w:rsidR="00D955C7" w:rsidRDefault="00D955C7" w:rsidP="00D955C7">
            <w:pPr>
              <w:spacing w:line="276" w:lineRule="auto"/>
              <w:jc w:val="center"/>
              <w:rPr>
                <w:rFonts w:ascii="Tahoma" w:hAnsi="Tahoma" w:cs="Tahoma"/>
              </w:rPr>
            </w:pPr>
          </w:p>
        </w:tc>
      </w:tr>
      <w:tr w:rsidR="00D955C7" w14:paraId="7D8D6827" w14:textId="77777777" w:rsidTr="005C2D4A">
        <w:trPr>
          <w:gridAfter w:val="1"/>
          <w:wAfter w:w="17" w:type="dxa"/>
          <w:trHeight w:val="227"/>
          <w:jc w:val="center"/>
        </w:trPr>
        <w:tc>
          <w:tcPr>
            <w:tcW w:w="630" w:type="dxa"/>
            <w:shd w:val="clear" w:color="auto" w:fill="auto"/>
            <w:vAlign w:val="center"/>
          </w:tcPr>
          <w:p w14:paraId="537ED474" w14:textId="47BEE0D0" w:rsidR="00D955C7" w:rsidRDefault="00D955C7" w:rsidP="00D955C7">
            <w:pPr>
              <w:spacing w:line="276" w:lineRule="auto"/>
              <w:jc w:val="center"/>
              <w:rPr>
                <w:rFonts w:ascii="Tahoma" w:hAnsi="Tahoma" w:cs="Tahoma"/>
              </w:rPr>
            </w:pPr>
            <w:r>
              <w:rPr>
                <w:rFonts w:ascii="Calibri" w:hAnsi="Calibri" w:cs="Calibri"/>
                <w:color w:val="000000"/>
                <w:sz w:val="22"/>
                <w:szCs w:val="22"/>
              </w:rPr>
              <w:t>54</w:t>
            </w:r>
          </w:p>
        </w:tc>
        <w:tc>
          <w:tcPr>
            <w:tcW w:w="816" w:type="dxa"/>
            <w:shd w:val="clear" w:color="auto" w:fill="auto"/>
            <w:vAlign w:val="center"/>
          </w:tcPr>
          <w:p w14:paraId="43A93869" w14:textId="00C37584" w:rsidR="00D955C7" w:rsidRDefault="00D955C7" w:rsidP="00D955C7">
            <w:pPr>
              <w:spacing w:line="276" w:lineRule="auto"/>
              <w:jc w:val="center"/>
              <w:rPr>
                <w:rFonts w:ascii="Tahoma" w:hAnsi="Tahoma" w:cs="Tahoma"/>
              </w:rPr>
            </w:pPr>
            <w:r>
              <w:rPr>
                <w:rFonts w:ascii="Calibri" w:hAnsi="Calibri" w:cs="Calibri"/>
                <w:color w:val="000000"/>
                <w:sz w:val="22"/>
                <w:szCs w:val="22"/>
              </w:rPr>
              <w:t>01</w:t>
            </w:r>
          </w:p>
        </w:tc>
        <w:tc>
          <w:tcPr>
            <w:tcW w:w="675" w:type="dxa"/>
            <w:shd w:val="clear" w:color="auto" w:fill="auto"/>
            <w:vAlign w:val="center"/>
          </w:tcPr>
          <w:p w14:paraId="4DE5FEEB" w14:textId="657FF648" w:rsidR="00D955C7" w:rsidRDefault="00D955C7" w:rsidP="00D955C7">
            <w:pPr>
              <w:spacing w:line="276" w:lineRule="auto"/>
              <w:jc w:val="center"/>
              <w:rPr>
                <w:rFonts w:ascii="Tahoma" w:hAnsi="Tahoma" w:cs="Tahoma"/>
              </w:rPr>
            </w:pPr>
            <w:r>
              <w:rPr>
                <w:rFonts w:ascii="Calibri" w:hAnsi="Calibri" w:cs="Calibri"/>
                <w:color w:val="000000"/>
                <w:sz w:val="22"/>
                <w:szCs w:val="22"/>
              </w:rPr>
              <w:t>UND</w:t>
            </w:r>
          </w:p>
        </w:tc>
        <w:tc>
          <w:tcPr>
            <w:tcW w:w="4253" w:type="dxa"/>
            <w:shd w:val="clear" w:color="auto" w:fill="auto"/>
            <w:vAlign w:val="center"/>
          </w:tcPr>
          <w:p w14:paraId="0B7150FF" w14:textId="7918243C" w:rsidR="00D955C7" w:rsidRDefault="00D955C7" w:rsidP="00D955C7">
            <w:pPr>
              <w:spacing w:line="276" w:lineRule="auto"/>
              <w:jc w:val="center"/>
              <w:rPr>
                <w:rFonts w:ascii="Tahoma" w:hAnsi="Tahoma" w:cs="Tahoma"/>
              </w:rPr>
            </w:pPr>
            <w:r w:rsidRPr="00FE0EBE">
              <w:rPr>
                <w:rFonts w:ascii="Tahoma" w:hAnsi="Tahoma" w:cs="Tahoma"/>
                <w:color w:val="000000"/>
              </w:rPr>
              <w:t>TRELEGY 100mcg + 62,5mcg + 25mcg (</w:t>
            </w:r>
            <w:proofErr w:type="spellStart"/>
            <w:r w:rsidRPr="00FE0EBE">
              <w:rPr>
                <w:rFonts w:ascii="Tahoma" w:hAnsi="Tahoma" w:cs="Tahoma"/>
                <w:color w:val="000000"/>
              </w:rPr>
              <w:t>Furoato</w:t>
            </w:r>
            <w:proofErr w:type="spellEnd"/>
            <w:r w:rsidRPr="00FE0EBE">
              <w:rPr>
                <w:rFonts w:ascii="Tahoma" w:hAnsi="Tahoma" w:cs="Tahoma"/>
                <w:color w:val="000000"/>
              </w:rPr>
              <w:t xml:space="preserve"> de </w:t>
            </w:r>
            <w:proofErr w:type="spellStart"/>
            <w:r w:rsidRPr="00FE0EBE">
              <w:rPr>
                <w:rFonts w:ascii="Tahoma" w:hAnsi="Tahoma" w:cs="Tahoma"/>
                <w:color w:val="000000"/>
              </w:rPr>
              <w:t>Fluticasona</w:t>
            </w:r>
            <w:proofErr w:type="spellEnd"/>
            <w:r w:rsidRPr="00FE0EBE">
              <w:rPr>
                <w:rFonts w:ascii="Tahoma" w:hAnsi="Tahoma" w:cs="Tahoma"/>
                <w:color w:val="000000"/>
              </w:rPr>
              <w:t xml:space="preserve">, Brometo de </w:t>
            </w:r>
            <w:proofErr w:type="spellStart"/>
            <w:r w:rsidRPr="00FE0EBE">
              <w:rPr>
                <w:rFonts w:ascii="Tahoma" w:hAnsi="Tahoma" w:cs="Tahoma"/>
                <w:color w:val="000000"/>
              </w:rPr>
              <w:t>Umeclidineo</w:t>
            </w:r>
            <w:proofErr w:type="spellEnd"/>
            <w:r w:rsidRPr="00FE0EBE">
              <w:rPr>
                <w:rFonts w:ascii="Tahoma" w:hAnsi="Tahoma" w:cs="Tahoma"/>
                <w:color w:val="000000"/>
              </w:rPr>
              <w:t xml:space="preserve"> e </w:t>
            </w:r>
            <w:proofErr w:type="spellStart"/>
            <w:r w:rsidRPr="00FE0EBE">
              <w:rPr>
                <w:rFonts w:ascii="Tahoma" w:hAnsi="Tahoma" w:cs="Tahoma"/>
                <w:color w:val="000000"/>
              </w:rPr>
              <w:t>Trifenatato</w:t>
            </w:r>
            <w:proofErr w:type="spellEnd"/>
            <w:r w:rsidRPr="00FE0EBE">
              <w:rPr>
                <w:rFonts w:ascii="Tahoma" w:hAnsi="Tahoma" w:cs="Tahoma"/>
                <w:color w:val="000000"/>
              </w:rPr>
              <w:t xml:space="preserve"> de </w:t>
            </w:r>
            <w:proofErr w:type="spellStart"/>
            <w:r w:rsidRPr="00FE0EBE">
              <w:rPr>
                <w:rFonts w:ascii="Tahoma" w:hAnsi="Tahoma" w:cs="Tahoma"/>
                <w:color w:val="000000"/>
              </w:rPr>
              <w:t>Vilanterol</w:t>
            </w:r>
            <w:proofErr w:type="spellEnd"/>
            <w:r w:rsidRPr="00FE0EBE">
              <w:rPr>
                <w:rFonts w:ascii="Tahoma" w:hAnsi="Tahoma" w:cs="Tahoma"/>
                <w:color w:val="000000"/>
              </w:rPr>
              <w:t>)</w:t>
            </w:r>
            <w:r>
              <w:rPr>
                <w:rFonts w:ascii="Tahoma" w:hAnsi="Tahoma" w:cs="Tahoma"/>
                <w:color w:val="000000"/>
              </w:rPr>
              <w:t xml:space="preserve">. </w:t>
            </w:r>
            <w:r w:rsidRPr="001B6132">
              <w:rPr>
                <w:rFonts w:ascii="Tahoma" w:hAnsi="Tahoma" w:cs="Tahoma"/>
                <w:i/>
                <w:iCs/>
                <w:color w:val="000000"/>
              </w:rPr>
              <w:t>Ação Judicial nº</w:t>
            </w:r>
            <w:r>
              <w:t xml:space="preserve"> </w:t>
            </w:r>
            <w:r w:rsidRPr="00452929">
              <w:rPr>
                <w:rFonts w:ascii="Tahoma" w:hAnsi="Tahoma" w:cs="Tahoma"/>
                <w:i/>
                <w:iCs/>
                <w:color w:val="000000"/>
              </w:rPr>
              <w:t>0000587-95.2021.8.26.0160</w:t>
            </w:r>
          </w:p>
        </w:tc>
        <w:tc>
          <w:tcPr>
            <w:tcW w:w="1276" w:type="dxa"/>
            <w:vAlign w:val="center"/>
          </w:tcPr>
          <w:p w14:paraId="153CEF07" w14:textId="77777777" w:rsidR="00D955C7" w:rsidRDefault="00D955C7" w:rsidP="00D955C7">
            <w:pPr>
              <w:spacing w:line="276" w:lineRule="auto"/>
              <w:jc w:val="center"/>
              <w:rPr>
                <w:rFonts w:ascii="Tahoma" w:hAnsi="Tahoma" w:cs="Tahoma"/>
              </w:rPr>
            </w:pPr>
          </w:p>
        </w:tc>
        <w:tc>
          <w:tcPr>
            <w:tcW w:w="952" w:type="dxa"/>
            <w:vAlign w:val="center"/>
          </w:tcPr>
          <w:p w14:paraId="5DAA8F59" w14:textId="77777777" w:rsidR="00D955C7" w:rsidRDefault="00D955C7" w:rsidP="00D955C7">
            <w:pPr>
              <w:spacing w:line="276" w:lineRule="auto"/>
              <w:jc w:val="center"/>
              <w:rPr>
                <w:rFonts w:ascii="Tahoma" w:hAnsi="Tahoma" w:cs="Tahoma"/>
              </w:rPr>
            </w:pPr>
          </w:p>
        </w:tc>
        <w:tc>
          <w:tcPr>
            <w:tcW w:w="990" w:type="dxa"/>
            <w:vAlign w:val="center"/>
          </w:tcPr>
          <w:p w14:paraId="734A1ED3" w14:textId="77777777" w:rsidR="00D955C7" w:rsidRDefault="00D955C7" w:rsidP="00D955C7">
            <w:pPr>
              <w:spacing w:line="276" w:lineRule="auto"/>
              <w:jc w:val="center"/>
              <w:rPr>
                <w:rFonts w:ascii="Tahoma" w:hAnsi="Tahoma" w:cs="Tahoma"/>
              </w:rPr>
            </w:pPr>
          </w:p>
        </w:tc>
      </w:tr>
      <w:tr w:rsidR="00D955C7" w14:paraId="4A6ADC82" w14:textId="77777777" w:rsidTr="005C2D4A">
        <w:trPr>
          <w:trHeight w:val="227"/>
          <w:jc w:val="center"/>
        </w:trPr>
        <w:tc>
          <w:tcPr>
            <w:tcW w:w="9609" w:type="dxa"/>
            <w:gridSpan w:val="8"/>
            <w:vAlign w:val="center"/>
            <w:hideMark/>
          </w:tcPr>
          <w:p w14:paraId="5B5AEE0A" w14:textId="77777777" w:rsidR="00D955C7" w:rsidRDefault="00D955C7" w:rsidP="00D955C7">
            <w:pPr>
              <w:spacing w:line="276" w:lineRule="auto"/>
              <w:jc w:val="center"/>
              <w:rPr>
                <w:rFonts w:ascii="Tahoma" w:hAnsi="Tahoma" w:cs="Tahoma"/>
              </w:rPr>
            </w:pPr>
            <w:r>
              <w:rPr>
                <w:rFonts w:ascii="Tahoma" w:hAnsi="Tahoma" w:cs="Tahoma"/>
              </w:rPr>
              <w:t>VALOR TOTAL DA PROPOSTA EM REAIS E POR EXTENSO.</w:t>
            </w:r>
          </w:p>
        </w:tc>
      </w:tr>
    </w:tbl>
    <w:p w14:paraId="78D33555" w14:textId="3881271C" w:rsidR="00D955C7" w:rsidRDefault="00D955C7" w:rsidP="006E6BEC">
      <w:pPr>
        <w:spacing w:line="360" w:lineRule="auto"/>
        <w:jc w:val="both"/>
        <w:rPr>
          <w:rFonts w:ascii="Tahoma" w:eastAsia="Batang" w:hAnsi="Tahoma" w:cs="Tahoma"/>
        </w:rPr>
      </w:pPr>
    </w:p>
    <w:p w14:paraId="4DC62EEC" w14:textId="4702E4BB" w:rsidR="005C2D4A" w:rsidRDefault="005C2D4A" w:rsidP="006E6BEC">
      <w:pPr>
        <w:spacing w:line="360" w:lineRule="auto"/>
        <w:jc w:val="both"/>
        <w:rPr>
          <w:rFonts w:ascii="Tahoma" w:eastAsia="Batang" w:hAnsi="Tahoma" w:cs="Tahoma"/>
        </w:rPr>
      </w:pPr>
    </w:p>
    <w:p w14:paraId="550DC155" w14:textId="0BBECD32" w:rsidR="005C2D4A" w:rsidRDefault="005C2D4A" w:rsidP="006E6BEC">
      <w:pPr>
        <w:spacing w:line="360" w:lineRule="auto"/>
        <w:jc w:val="both"/>
        <w:rPr>
          <w:rFonts w:ascii="Tahoma" w:eastAsia="Batang" w:hAnsi="Tahoma" w:cs="Tahoma"/>
        </w:rPr>
      </w:pPr>
    </w:p>
    <w:p w14:paraId="31D2BF8C" w14:textId="7D0B232A" w:rsidR="005C2D4A" w:rsidRDefault="005C2D4A" w:rsidP="006E6BEC">
      <w:pPr>
        <w:spacing w:line="360" w:lineRule="auto"/>
        <w:jc w:val="both"/>
        <w:rPr>
          <w:rFonts w:ascii="Tahoma" w:eastAsia="Batang" w:hAnsi="Tahoma" w:cs="Tahoma"/>
        </w:rPr>
      </w:pPr>
    </w:p>
    <w:p w14:paraId="2F510323" w14:textId="51F21960" w:rsidR="005C2D4A" w:rsidRDefault="005C2D4A" w:rsidP="006E6BEC">
      <w:pPr>
        <w:spacing w:line="360" w:lineRule="auto"/>
        <w:jc w:val="both"/>
        <w:rPr>
          <w:rFonts w:ascii="Tahoma" w:eastAsia="Batang" w:hAnsi="Tahoma" w:cs="Tahoma"/>
        </w:rPr>
      </w:pPr>
    </w:p>
    <w:p w14:paraId="4FC4528A" w14:textId="399F49BB" w:rsidR="005C2D4A" w:rsidRDefault="005C2D4A" w:rsidP="006E6BEC">
      <w:pPr>
        <w:spacing w:line="360" w:lineRule="auto"/>
        <w:jc w:val="both"/>
        <w:rPr>
          <w:rFonts w:ascii="Tahoma" w:eastAsia="Batang" w:hAnsi="Tahoma" w:cs="Tahoma"/>
        </w:rPr>
      </w:pPr>
    </w:p>
    <w:p w14:paraId="2EDC5D5B" w14:textId="56F63E67" w:rsidR="005C2D4A" w:rsidRDefault="005C2D4A" w:rsidP="006E6BEC">
      <w:pPr>
        <w:spacing w:line="360" w:lineRule="auto"/>
        <w:jc w:val="both"/>
        <w:rPr>
          <w:rFonts w:ascii="Tahoma" w:eastAsia="Batang" w:hAnsi="Tahoma" w:cs="Tahoma"/>
        </w:rPr>
      </w:pPr>
    </w:p>
    <w:p w14:paraId="3FC4E729" w14:textId="7FE4DF64" w:rsidR="005C2D4A" w:rsidRDefault="005C2D4A" w:rsidP="006E6BEC">
      <w:pPr>
        <w:spacing w:line="360" w:lineRule="auto"/>
        <w:jc w:val="both"/>
        <w:rPr>
          <w:rFonts w:ascii="Tahoma" w:eastAsia="Batang" w:hAnsi="Tahoma" w:cs="Tahoma"/>
        </w:rPr>
      </w:pPr>
    </w:p>
    <w:p w14:paraId="0A5AF4D2" w14:textId="5E6EC892" w:rsidR="005C2D4A" w:rsidRDefault="005C2D4A" w:rsidP="006E6BEC">
      <w:pPr>
        <w:spacing w:line="360" w:lineRule="auto"/>
        <w:jc w:val="both"/>
        <w:rPr>
          <w:rFonts w:ascii="Tahoma" w:eastAsia="Batang" w:hAnsi="Tahoma" w:cs="Tahoma"/>
        </w:rPr>
      </w:pPr>
    </w:p>
    <w:p w14:paraId="5B11704A" w14:textId="470DAC43" w:rsidR="005C2D4A" w:rsidRDefault="005C2D4A" w:rsidP="006E6BEC">
      <w:pPr>
        <w:spacing w:line="360" w:lineRule="auto"/>
        <w:jc w:val="both"/>
        <w:rPr>
          <w:rFonts w:ascii="Tahoma" w:eastAsia="Batang" w:hAnsi="Tahoma" w:cs="Tahoma"/>
        </w:rPr>
      </w:pPr>
    </w:p>
    <w:p w14:paraId="729656F6" w14:textId="0C93064B" w:rsidR="005C2D4A" w:rsidRDefault="005C2D4A" w:rsidP="006E6BEC">
      <w:pPr>
        <w:spacing w:line="360" w:lineRule="auto"/>
        <w:jc w:val="both"/>
        <w:rPr>
          <w:rFonts w:ascii="Tahoma" w:eastAsia="Batang" w:hAnsi="Tahoma" w:cs="Tahoma"/>
        </w:rPr>
      </w:pPr>
    </w:p>
    <w:p w14:paraId="7F652683" w14:textId="77777777" w:rsidR="005C2D4A" w:rsidRDefault="005C2D4A" w:rsidP="006E6BEC">
      <w:pPr>
        <w:spacing w:line="360" w:lineRule="auto"/>
        <w:jc w:val="both"/>
        <w:rPr>
          <w:rFonts w:ascii="Tahoma" w:eastAsia="Batang" w:hAnsi="Tahoma" w:cs="Tahoma"/>
        </w:rPr>
      </w:pPr>
    </w:p>
    <w:p w14:paraId="009A5021" w14:textId="2E3315AC" w:rsidR="00AD607E" w:rsidRDefault="00AD607E" w:rsidP="006E6BEC">
      <w:pPr>
        <w:spacing w:line="360" w:lineRule="auto"/>
        <w:jc w:val="both"/>
        <w:rPr>
          <w:rFonts w:ascii="Tahoma" w:eastAsia="Batang" w:hAnsi="Tahoma" w:cs="Tahoma"/>
        </w:rPr>
      </w:pPr>
      <w:r>
        <w:rPr>
          <w:rFonts w:ascii="Tahoma" w:eastAsia="Batang" w:hAnsi="Tahoma" w:cs="Tahoma"/>
        </w:rPr>
        <w:t>Prazo de validade da proposta</w:t>
      </w:r>
    </w:p>
    <w:p w14:paraId="3B00C0DB" w14:textId="77777777" w:rsidR="00AD607E" w:rsidRDefault="00AD607E" w:rsidP="00AD607E">
      <w:pPr>
        <w:spacing w:line="360" w:lineRule="auto"/>
        <w:jc w:val="both"/>
        <w:rPr>
          <w:rFonts w:ascii="Tahoma" w:eastAsia="Batang" w:hAnsi="Tahoma" w:cs="Tahoma"/>
        </w:rPr>
      </w:pPr>
      <w:r>
        <w:rPr>
          <w:rFonts w:ascii="Tahoma" w:eastAsia="Batang" w:hAnsi="Tahoma" w:cs="Tahoma"/>
        </w:rPr>
        <w:t>Prazo de entrega</w:t>
      </w:r>
    </w:p>
    <w:p w14:paraId="26F3543F" w14:textId="77777777" w:rsidR="00AD607E" w:rsidRDefault="00AD607E" w:rsidP="00AD607E">
      <w:pPr>
        <w:spacing w:line="360" w:lineRule="auto"/>
        <w:jc w:val="both"/>
        <w:rPr>
          <w:rFonts w:ascii="Tahoma" w:eastAsia="Batang" w:hAnsi="Tahoma" w:cs="Tahoma"/>
        </w:rPr>
      </w:pPr>
      <w:r>
        <w:rPr>
          <w:rFonts w:ascii="Tahoma" w:eastAsia="Batang" w:hAnsi="Tahoma" w:cs="Tahoma"/>
        </w:rPr>
        <w:t>Local de entrega</w:t>
      </w:r>
    </w:p>
    <w:p w14:paraId="5FF3CD27" w14:textId="6683636D" w:rsidR="00AD607E" w:rsidRDefault="00AD607E" w:rsidP="00AD607E">
      <w:pPr>
        <w:spacing w:line="360" w:lineRule="auto"/>
        <w:jc w:val="both"/>
        <w:rPr>
          <w:rFonts w:ascii="Tahoma" w:eastAsia="Batang" w:hAnsi="Tahoma" w:cs="Tahoma"/>
        </w:rPr>
      </w:pPr>
      <w:r>
        <w:rPr>
          <w:rFonts w:ascii="Tahoma" w:eastAsia="Batang" w:hAnsi="Tahoma" w:cs="Tahoma"/>
        </w:rPr>
        <w:t xml:space="preserve">Forma de pagamento                                             </w:t>
      </w:r>
    </w:p>
    <w:p w14:paraId="598A45E8" w14:textId="28A8B20B" w:rsidR="005C2D4A" w:rsidRDefault="005C2D4A" w:rsidP="00AD607E">
      <w:pPr>
        <w:spacing w:line="360" w:lineRule="auto"/>
        <w:jc w:val="both"/>
        <w:rPr>
          <w:rFonts w:ascii="Tahoma" w:eastAsia="Batang" w:hAnsi="Tahoma" w:cs="Tahoma"/>
        </w:rPr>
      </w:pPr>
    </w:p>
    <w:p w14:paraId="6AC324E3" w14:textId="5B6B10F3" w:rsidR="005C2D4A" w:rsidRDefault="005C2D4A" w:rsidP="00AD607E">
      <w:pPr>
        <w:spacing w:line="360" w:lineRule="auto"/>
        <w:jc w:val="both"/>
        <w:rPr>
          <w:rFonts w:ascii="Tahoma" w:eastAsia="Batang" w:hAnsi="Tahoma" w:cs="Tahoma"/>
        </w:rPr>
      </w:pPr>
    </w:p>
    <w:p w14:paraId="3576171D" w14:textId="77777777" w:rsidR="005C2D4A" w:rsidRDefault="005C2D4A" w:rsidP="00AD607E">
      <w:pPr>
        <w:spacing w:line="360" w:lineRule="auto"/>
        <w:jc w:val="both"/>
        <w:rPr>
          <w:rFonts w:ascii="Tahoma" w:eastAsia="Batang" w:hAnsi="Tahoma" w:cs="Tahoma"/>
        </w:rPr>
      </w:pPr>
    </w:p>
    <w:p w14:paraId="410FA0CF" w14:textId="77777777" w:rsidR="00D15D45" w:rsidRDefault="00D15D45" w:rsidP="00AD607E">
      <w:pPr>
        <w:spacing w:line="360" w:lineRule="auto"/>
        <w:jc w:val="both"/>
        <w:rPr>
          <w:rFonts w:ascii="Tahoma" w:eastAsia="Batang" w:hAnsi="Tahoma" w:cs="Tahoma"/>
        </w:rPr>
      </w:pPr>
    </w:p>
    <w:p w14:paraId="271229F6" w14:textId="77777777" w:rsidR="00AD607E" w:rsidRDefault="00AD607E" w:rsidP="00AD607E">
      <w:pPr>
        <w:pStyle w:val="Ttulo3"/>
        <w:rPr>
          <w:rFonts w:ascii="Tahoma" w:hAnsi="Tahoma" w:cs="Tahoma"/>
          <w:sz w:val="20"/>
        </w:rPr>
      </w:pPr>
      <w:r>
        <w:rPr>
          <w:rFonts w:ascii="Tahoma" w:hAnsi="Tahoma" w:cs="Tahoma"/>
          <w:sz w:val="20"/>
        </w:rPr>
        <w:t>Local e Data</w:t>
      </w:r>
    </w:p>
    <w:p w14:paraId="7EE07F35" w14:textId="77777777" w:rsidR="00AD607E" w:rsidRDefault="00AD607E" w:rsidP="00AD607E">
      <w:pPr>
        <w:spacing w:line="360" w:lineRule="auto"/>
        <w:jc w:val="both"/>
        <w:rPr>
          <w:rFonts w:ascii="Tahoma" w:eastAsia="Batang" w:hAnsi="Tahoma" w:cs="Tahoma"/>
        </w:rPr>
      </w:pPr>
      <w:r>
        <w:rPr>
          <w:rFonts w:ascii="Tahoma" w:eastAsia="Batang" w:hAnsi="Tahoma" w:cs="Tahoma"/>
        </w:rPr>
        <w:t>____________________________</w:t>
      </w:r>
    </w:p>
    <w:p w14:paraId="057D00FB" w14:textId="77777777" w:rsidR="00AD607E" w:rsidRDefault="00AD607E" w:rsidP="00AD607E">
      <w:pPr>
        <w:spacing w:line="360" w:lineRule="auto"/>
        <w:jc w:val="both"/>
        <w:rPr>
          <w:rFonts w:ascii="Tahoma" w:eastAsia="Batang" w:hAnsi="Tahoma" w:cs="Tahoma"/>
        </w:rPr>
      </w:pPr>
      <w:r>
        <w:rPr>
          <w:rFonts w:ascii="Tahoma" w:eastAsia="Batang" w:hAnsi="Tahoma" w:cs="Tahoma"/>
        </w:rPr>
        <w:t>Assinatura do Representante Legal</w:t>
      </w:r>
    </w:p>
    <w:p w14:paraId="279B3FE1" w14:textId="77777777" w:rsidR="00AD607E" w:rsidRDefault="00AD607E" w:rsidP="00AD607E">
      <w:pPr>
        <w:spacing w:line="360" w:lineRule="auto"/>
        <w:ind w:left="2124" w:hanging="2124"/>
        <w:rPr>
          <w:rFonts w:ascii="Tahoma" w:hAnsi="Tahoma" w:cs="Tahoma"/>
        </w:rPr>
      </w:pPr>
      <w:r>
        <w:rPr>
          <w:rFonts w:ascii="Tahoma" w:hAnsi="Tahoma" w:cs="Tahoma"/>
        </w:rPr>
        <w:t>Nome do responsável/procurador</w:t>
      </w:r>
    </w:p>
    <w:p w14:paraId="09EE520A" w14:textId="77777777" w:rsidR="00AD607E" w:rsidRDefault="00AD607E" w:rsidP="00AD607E">
      <w:pPr>
        <w:spacing w:line="360" w:lineRule="auto"/>
        <w:ind w:left="2124" w:hanging="2124"/>
        <w:rPr>
          <w:rFonts w:ascii="Tahoma" w:hAnsi="Tahoma" w:cs="Tahoma"/>
        </w:rPr>
      </w:pPr>
      <w:r>
        <w:rPr>
          <w:rFonts w:ascii="Tahoma" w:hAnsi="Tahoma" w:cs="Tahoma"/>
        </w:rPr>
        <w:t>Nº d</w:t>
      </w:r>
      <w:r>
        <w:rPr>
          <w:rFonts w:ascii="Tahoma" w:hAnsi="Tahoma" w:cs="Tahoma"/>
          <w:w w:val="119"/>
        </w:rPr>
        <w:t xml:space="preserve">o </w:t>
      </w:r>
      <w:r>
        <w:rPr>
          <w:rFonts w:ascii="Tahoma" w:hAnsi="Tahoma" w:cs="Tahoma"/>
        </w:rPr>
        <w:t xml:space="preserve">documento de identidade </w:t>
      </w:r>
    </w:p>
    <w:p w14:paraId="16CDFF0F" w14:textId="77777777" w:rsidR="00AD607E" w:rsidRDefault="00AD607E" w:rsidP="00AD607E">
      <w:pPr>
        <w:spacing w:line="360" w:lineRule="auto"/>
        <w:jc w:val="both"/>
        <w:rPr>
          <w:rFonts w:ascii="Tahoma" w:hAnsi="Tahoma" w:cs="Tahoma"/>
        </w:rPr>
      </w:pPr>
      <w:r>
        <w:rPr>
          <w:rFonts w:ascii="Tahoma" w:hAnsi="Tahoma" w:cs="Tahoma"/>
        </w:rPr>
        <w:t>Cargo do responsável/procurador</w:t>
      </w:r>
    </w:p>
    <w:p w14:paraId="77BEA97A" w14:textId="77777777" w:rsidR="00AD607E" w:rsidRDefault="00AD607E" w:rsidP="00AD607E">
      <w:pPr>
        <w:spacing w:line="360" w:lineRule="auto"/>
        <w:jc w:val="both"/>
        <w:rPr>
          <w:rFonts w:ascii="Tahoma" w:eastAsia="Batang" w:hAnsi="Tahoma" w:cs="Tahoma"/>
        </w:rPr>
      </w:pPr>
      <w:r>
        <w:rPr>
          <w:rFonts w:ascii="Tahoma" w:eastAsia="Batang" w:hAnsi="Tahoma" w:cs="Tahoma"/>
        </w:rPr>
        <w:t>Carimbo da Empresa</w:t>
      </w:r>
    </w:p>
    <w:p w14:paraId="6878B503" w14:textId="77777777" w:rsidR="00AD607E" w:rsidRDefault="00AD607E" w:rsidP="00AD607E">
      <w:pPr>
        <w:spacing w:line="360" w:lineRule="auto"/>
        <w:jc w:val="both"/>
        <w:rPr>
          <w:rFonts w:ascii="Tahoma" w:hAnsi="Tahoma" w:cs="Tahoma"/>
          <w:b/>
          <w:bCs/>
          <w:i/>
          <w:iCs/>
        </w:rPr>
      </w:pPr>
      <w:r>
        <w:rPr>
          <w:rFonts w:ascii="Tahoma" w:eastAsia="Batang" w:hAnsi="Tahoma" w:cs="Tahoma"/>
        </w:rPr>
        <w:br w:type="page"/>
      </w:r>
      <w:r>
        <w:rPr>
          <w:rFonts w:ascii="Tahoma" w:hAnsi="Tahoma" w:cs="Tahoma"/>
          <w:b/>
          <w:bCs/>
          <w:i/>
          <w:iCs/>
        </w:rPr>
        <w:lastRenderedPageBreak/>
        <w:t xml:space="preserve">                                                                A N E X O   IV</w:t>
      </w:r>
    </w:p>
    <w:p w14:paraId="79C5327E" w14:textId="77777777" w:rsidR="00AD607E" w:rsidRDefault="00AD607E" w:rsidP="00AD607E">
      <w:pPr>
        <w:spacing w:line="360" w:lineRule="auto"/>
        <w:rPr>
          <w:rFonts w:ascii="Tahoma" w:hAnsi="Tahoma" w:cs="Tahoma"/>
          <w:b/>
          <w:bCs/>
          <w:i/>
          <w:iCs/>
        </w:rPr>
      </w:pPr>
    </w:p>
    <w:p w14:paraId="1D2EF606" w14:textId="6D5932F2" w:rsidR="00AD607E" w:rsidRDefault="00AD607E" w:rsidP="00AD607E">
      <w:pPr>
        <w:spacing w:line="360" w:lineRule="auto"/>
        <w:rPr>
          <w:rFonts w:ascii="Tahoma" w:hAnsi="Tahoma" w:cs="Tahoma"/>
          <w:b/>
          <w:i/>
        </w:rPr>
      </w:pPr>
      <w:r>
        <w:rPr>
          <w:rFonts w:ascii="Tahoma" w:hAnsi="Tahoma" w:cs="Tahoma"/>
          <w:b/>
          <w:i/>
        </w:rPr>
        <w:t xml:space="preserve">PROCESSO Nº </w:t>
      </w:r>
      <w:r w:rsidR="005C2D4A">
        <w:rPr>
          <w:rFonts w:ascii="Tahoma" w:hAnsi="Tahoma" w:cs="Tahoma"/>
          <w:b/>
          <w:i/>
        </w:rPr>
        <w:t>039/2.023</w:t>
      </w:r>
      <w:r>
        <w:rPr>
          <w:rFonts w:ascii="Tahoma" w:hAnsi="Tahoma" w:cs="Tahoma"/>
          <w:b/>
          <w:i/>
        </w:rPr>
        <w:t>.</w:t>
      </w:r>
    </w:p>
    <w:p w14:paraId="2DA10D89" w14:textId="60E21063" w:rsidR="00AD607E" w:rsidRDefault="00AD607E" w:rsidP="00AD607E">
      <w:pPr>
        <w:spacing w:line="360" w:lineRule="auto"/>
        <w:rPr>
          <w:rFonts w:ascii="Tahoma" w:hAnsi="Tahoma" w:cs="Tahoma"/>
          <w:b/>
          <w:i/>
        </w:rPr>
      </w:pPr>
      <w:r>
        <w:rPr>
          <w:rFonts w:ascii="Tahoma" w:hAnsi="Tahoma" w:cs="Tahoma"/>
          <w:b/>
          <w:i/>
        </w:rPr>
        <w:t xml:space="preserve">PREGÃO ELETRÔNICO Nº </w:t>
      </w:r>
      <w:r w:rsidR="005C2D4A">
        <w:rPr>
          <w:rFonts w:ascii="Tahoma" w:hAnsi="Tahoma" w:cs="Tahoma"/>
          <w:b/>
          <w:i/>
        </w:rPr>
        <w:t>024/2.023</w:t>
      </w:r>
      <w:r>
        <w:rPr>
          <w:rFonts w:ascii="Tahoma" w:hAnsi="Tahoma" w:cs="Tahoma"/>
          <w:b/>
          <w:i/>
        </w:rPr>
        <w:t>.</w:t>
      </w:r>
    </w:p>
    <w:p w14:paraId="169113F1" w14:textId="518549C6" w:rsidR="00AD607E" w:rsidRDefault="00FA563B" w:rsidP="00FA563B">
      <w:pPr>
        <w:tabs>
          <w:tab w:val="left" w:pos="1860"/>
        </w:tabs>
        <w:spacing w:line="360" w:lineRule="auto"/>
        <w:jc w:val="both"/>
        <w:rPr>
          <w:rFonts w:ascii="Tahoma" w:hAnsi="Tahoma" w:cs="Tahoma"/>
        </w:rPr>
      </w:pPr>
      <w:r>
        <w:rPr>
          <w:rFonts w:ascii="Tahoma" w:hAnsi="Tahoma" w:cs="Tahoma"/>
        </w:rPr>
        <w:tab/>
      </w:r>
    </w:p>
    <w:p w14:paraId="56B6CFDA" w14:textId="77777777" w:rsidR="00AD607E" w:rsidRDefault="00AD607E" w:rsidP="00AD607E">
      <w:pPr>
        <w:spacing w:line="360" w:lineRule="auto"/>
        <w:jc w:val="center"/>
        <w:rPr>
          <w:rFonts w:ascii="Tahoma" w:hAnsi="Tahoma" w:cs="Tahoma"/>
          <w:b/>
          <w:i/>
        </w:rPr>
      </w:pPr>
      <w:r>
        <w:rPr>
          <w:rFonts w:ascii="Tahoma" w:hAnsi="Tahoma" w:cs="Tahoma"/>
          <w:b/>
          <w:i/>
        </w:rPr>
        <w:t>Modelo de Declaração - Concordância com o Edital.</w:t>
      </w:r>
    </w:p>
    <w:p w14:paraId="3E50CD17" w14:textId="77777777" w:rsidR="00AD607E" w:rsidRDefault="00AD607E" w:rsidP="00AD607E">
      <w:pPr>
        <w:spacing w:line="360" w:lineRule="auto"/>
        <w:jc w:val="both"/>
        <w:rPr>
          <w:rFonts w:ascii="Tahoma" w:hAnsi="Tahoma" w:cs="Tahoma"/>
        </w:rPr>
      </w:pPr>
    </w:p>
    <w:p w14:paraId="3CD8BE9A" w14:textId="77777777" w:rsidR="00AD607E" w:rsidRDefault="00AD607E" w:rsidP="00AD607E">
      <w:pPr>
        <w:spacing w:line="360" w:lineRule="auto"/>
        <w:jc w:val="both"/>
        <w:rPr>
          <w:rFonts w:ascii="Tahoma" w:hAnsi="Tahoma" w:cs="Tahoma"/>
        </w:rPr>
      </w:pPr>
    </w:p>
    <w:p w14:paraId="6214EC37" w14:textId="77777777" w:rsidR="00AD607E" w:rsidRDefault="00AD607E" w:rsidP="00AD607E">
      <w:pPr>
        <w:spacing w:line="360" w:lineRule="auto"/>
        <w:jc w:val="both"/>
        <w:rPr>
          <w:rFonts w:ascii="Tahoma" w:hAnsi="Tahoma" w:cs="Tahoma"/>
        </w:rPr>
      </w:pPr>
      <w:r>
        <w:rPr>
          <w:rFonts w:ascii="Tahoma" w:hAnsi="Tahoma" w:cs="Tahoma"/>
        </w:rPr>
        <w:t>À</w:t>
      </w:r>
    </w:p>
    <w:p w14:paraId="57B6E4C1" w14:textId="77777777" w:rsidR="00AD607E" w:rsidRDefault="00AD607E" w:rsidP="00AD607E">
      <w:pPr>
        <w:spacing w:line="360" w:lineRule="auto"/>
        <w:jc w:val="both"/>
        <w:rPr>
          <w:rFonts w:ascii="Tahoma" w:hAnsi="Tahoma" w:cs="Tahoma"/>
        </w:rPr>
      </w:pPr>
      <w:r>
        <w:rPr>
          <w:rFonts w:ascii="Tahoma" w:hAnsi="Tahoma" w:cs="Tahoma"/>
        </w:rPr>
        <w:t>Prefeitura do Município de Descalvado</w:t>
      </w:r>
    </w:p>
    <w:p w14:paraId="1E7293BC" w14:textId="77777777" w:rsidR="00AD607E" w:rsidRDefault="00AD607E" w:rsidP="00AD607E">
      <w:pPr>
        <w:spacing w:line="360" w:lineRule="auto"/>
        <w:jc w:val="both"/>
        <w:rPr>
          <w:rFonts w:ascii="Tahoma" w:hAnsi="Tahoma" w:cs="Tahoma"/>
        </w:rPr>
      </w:pPr>
      <w:r>
        <w:rPr>
          <w:rFonts w:ascii="Tahoma" w:hAnsi="Tahoma" w:cs="Tahoma"/>
        </w:rPr>
        <w:t xml:space="preserve">Rua José Quirino Ribeiro, n° 55. </w:t>
      </w:r>
    </w:p>
    <w:p w14:paraId="2C9A620C" w14:textId="77777777" w:rsidR="00AD607E" w:rsidRDefault="00AD607E" w:rsidP="00AD607E">
      <w:pPr>
        <w:spacing w:line="360" w:lineRule="auto"/>
        <w:jc w:val="both"/>
        <w:rPr>
          <w:rFonts w:ascii="Tahoma" w:hAnsi="Tahoma" w:cs="Tahoma"/>
        </w:rPr>
      </w:pPr>
      <w:r>
        <w:rPr>
          <w:rFonts w:ascii="Tahoma" w:hAnsi="Tahoma" w:cs="Tahoma"/>
        </w:rPr>
        <w:t>Cidade/Estado: Descalvado/São Paulo</w:t>
      </w:r>
    </w:p>
    <w:p w14:paraId="39B03C87" w14:textId="77777777" w:rsidR="00AD607E" w:rsidRDefault="00AD607E" w:rsidP="00AD607E">
      <w:pPr>
        <w:spacing w:line="360" w:lineRule="auto"/>
        <w:jc w:val="both"/>
        <w:rPr>
          <w:rFonts w:ascii="Tahoma" w:hAnsi="Tahoma" w:cs="Tahoma"/>
        </w:rPr>
      </w:pPr>
      <w:r>
        <w:rPr>
          <w:rFonts w:ascii="Tahoma" w:hAnsi="Tahoma" w:cs="Tahoma"/>
        </w:rPr>
        <w:t>CEP: 13.690-000</w:t>
      </w:r>
    </w:p>
    <w:p w14:paraId="390EDC89" w14:textId="77777777" w:rsidR="00AD607E" w:rsidRDefault="00AD607E" w:rsidP="00AD607E">
      <w:pPr>
        <w:spacing w:line="360" w:lineRule="auto"/>
        <w:jc w:val="both"/>
        <w:rPr>
          <w:rFonts w:ascii="Tahoma" w:hAnsi="Tahoma" w:cs="Tahoma"/>
        </w:rPr>
      </w:pPr>
    </w:p>
    <w:p w14:paraId="0A2F5747" w14:textId="77777777" w:rsidR="00AD607E" w:rsidRDefault="00AD607E" w:rsidP="00AD607E">
      <w:pPr>
        <w:spacing w:line="360" w:lineRule="auto"/>
        <w:jc w:val="both"/>
        <w:rPr>
          <w:rFonts w:ascii="Tahoma" w:hAnsi="Tahoma" w:cs="Tahoma"/>
        </w:rPr>
      </w:pPr>
    </w:p>
    <w:p w14:paraId="5533FAA9" w14:textId="7A8547D9" w:rsidR="00AD607E" w:rsidRDefault="00AD607E" w:rsidP="00AD607E">
      <w:pPr>
        <w:pStyle w:val="Corpodetexto"/>
        <w:spacing w:after="0" w:line="360" w:lineRule="auto"/>
        <w:jc w:val="both"/>
        <w:rPr>
          <w:rFonts w:ascii="Tahoma" w:hAnsi="Tahoma" w:cs="Tahoma"/>
        </w:rPr>
      </w:pPr>
      <w:r>
        <w:rPr>
          <w:rFonts w:ascii="Tahoma" w:hAnsi="Tahoma" w:cs="Tahoma"/>
        </w:rPr>
        <w:t xml:space="preserve">A signatária ........................................................, inscrita no CNPJ (MF) sob n° 00.000.000/0001-00, por seu representante legal, declara estar de acordo com todos os termos do Edital de Licitação – </w:t>
      </w:r>
      <w:r>
        <w:rPr>
          <w:rFonts w:ascii="Tahoma" w:hAnsi="Tahoma" w:cs="Tahoma"/>
          <w:b/>
        </w:rPr>
        <w:t xml:space="preserve">Pregão Eletrônico n° </w:t>
      </w:r>
      <w:r w:rsidR="005C2D4A">
        <w:rPr>
          <w:rFonts w:ascii="Tahoma" w:hAnsi="Tahoma" w:cs="Tahoma"/>
          <w:b/>
        </w:rPr>
        <w:t>024/2.023</w:t>
      </w:r>
      <w:r>
        <w:rPr>
          <w:rFonts w:ascii="Tahoma" w:hAnsi="Tahoma" w:cs="Tahoma"/>
        </w:rPr>
        <w:t xml:space="preserve"> e de todos os seus anexos, todos de seu integral conhecimento, e que cumpre plenamente os requisitos de habilitação. </w:t>
      </w:r>
    </w:p>
    <w:p w14:paraId="46240441" w14:textId="77777777" w:rsidR="00AD607E" w:rsidRDefault="00AD607E" w:rsidP="00AD607E">
      <w:pPr>
        <w:pStyle w:val="Corpodetexto"/>
        <w:spacing w:after="0" w:line="360" w:lineRule="auto"/>
        <w:rPr>
          <w:rFonts w:ascii="Tahoma" w:hAnsi="Tahoma" w:cs="Tahoma"/>
        </w:rPr>
      </w:pPr>
    </w:p>
    <w:p w14:paraId="6EC409CD" w14:textId="77777777" w:rsidR="00AD607E" w:rsidRDefault="00AD607E" w:rsidP="00AD607E">
      <w:pPr>
        <w:pStyle w:val="Corpodetexto"/>
        <w:spacing w:after="0" w:line="360" w:lineRule="auto"/>
        <w:rPr>
          <w:rFonts w:ascii="Tahoma" w:hAnsi="Tahoma" w:cs="Tahoma"/>
        </w:rPr>
      </w:pPr>
    </w:p>
    <w:p w14:paraId="71B8F5A8" w14:textId="77777777" w:rsidR="00AD607E" w:rsidRDefault="00AD607E" w:rsidP="00AD607E">
      <w:pPr>
        <w:spacing w:line="360" w:lineRule="auto"/>
        <w:jc w:val="both"/>
        <w:rPr>
          <w:rFonts w:ascii="Tahoma" w:hAnsi="Tahoma" w:cs="Tahoma"/>
        </w:rPr>
      </w:pPr>
      <w:r>
        <w:rPr>
          <w:rFonts w:ascii="Tahoma" w:hAnsi="Tahoma" w:cs="Tahoma"/>
        </w:rPr>
        <w:t>Local e Data</w:t>
      </w:r>
    </w:p>
    <w:p w14:paraId="5FB5155B" w14:textId="77777777" w:rsidR="00AD607E" w:rsidRDefault="00AD607E" w:rsidP="00AD607E">
      <w:pPr>
        <w:pStyle w:val="Corpodetexto"/>
        <w:spacing w:after="0" w:line="360" w:lineRule="auto"/>
        <w:rPr>
          <w:rFonts w:ascii="Tahoma" w:hAnsi="Tahoma" w:cs="Tahoma"/>
        </w:rPr>
      </w:pPr>
    </w:p>
    <w:p w14:paraId="4101307B" w14:textId="77777777" w:rsidR="00AD607E" w:rsidRDefault="00AD607E" w:rsidP="00AD607E">
      <w:pPr>
        <w:pStyle w:val="Corpodetexto"/>
        <w:spacing w:after="0" w:line="360" w:lineRule="auto"/>
        <w:rPr>
          <w:rFonts w:ascii="Tahoma" w:hAnsi="Tahoma" w:cs="Tahoma"/>
        </w:rPr>
      </w:pPr>
    </w:p>
    <w:p w14:paraId="65ADB227" w14:textId="77777777" w:rsidR="00AD607E" w:rsidRDefault="00AD607E" w:rsidP="00AD607E">
      <w:pPr>
        <w:pStyle w:val="Corpodetexto"/>
        <w:spacing w:after="0" w:line="360" w:lineRule="auto"/>
        <w:rPr>
          <w:rFonts w:ascii="Tahoma" w:hAnsi="Tahoma" w:cs="Tahoma"/>
        </w:rPr>
      </w:pPr>
      <w:r>
        <w:rPr>
          <w:rFonts w:ascii="Tahoma" w:hAnsi="Tahoma" w:cs="Tahoma"/>
        </w:rPr>
        <w:t>_________________________</w:t>
      </w:r>
    </w:p>
    <w:p w14:paraId="53986958" w14:textId="77777777" w:rsidR="00AD607E" w:rsidRDefault="00AD607E" w:rsidP="00AD607E">
      <w:pPr>
        <w:pStyle w:val="Corpodetexto"/>
        <w:spacing w:line="360" w:lineRule="auto"/>
        <w:rPr>
          <w:rFonts w:ascii="Tahoma" w:hAnsi="Tahoma" w:cs="Tahoma"/>
        </w:rPr>
      </w:pPr>
      <w:r>
        <w:rPr>
          <w:rFonts w:ascii="Tahoma" w:hAnsi="Tahoma" w:cs="Tahoma"/>
        </w:rPr>
        <w:t xml:space="preserve">Nome e assinatura da Licitante </w:t>
      </w:r>
    </w:p>
    <w:p w14:paraId="190E3362" w14:textId="77777777" w:rsidR="00AD607E" w:rsidRDefault="00AD607E" w:rsidP="00AD607E">
      <w:pPr>
        <w:pStyle w:val="Corpodetexto"/>
        <w:spacing w:after="0" w:line="360" w:lineRule="auto"/>
        <w:jc w:val="center"/>
        <w:rPr>
          <w:rFonts w:ascii="Tahoma" w:hAnsi="Tahoma" w:cs="Tahoma"/>
          <w:b/>
          <w:bCs/>
          <w:i/>
          <w:iCs/>
        </w:rPr>
      </w:pPr>
      <w:r>
        <w:rPr>
          <w:rFonts w:ascii="Tahoma" w:hAnsi="Tahoma" w:cs="Tahoma"/>
        </w:rPr>
        <w:br w:type="page"/>
      </w:r>
      <w:r>
        <w:rPr>
          <w:rFonts w:ascii="Tahoma" w:hAnsi="Tahoma" w:cs="Tahoma"/>
          <w:b/>
          <w:bCs/>
          <w:i/>
          <w:iCs/>
        </w:rPr>
        <w:lastRenderedPageBreak/>
        <w:t>A N E X O   V</w:t>
      </w:r>
    </w:p>
    <w:p w14:paraId="50D5E4FB" w14:textId="77777777" w:rsidR="00AD607E" w:rsidRDefault="00AD607E" w:rsidP="00AD607E">
      <w:pPr>
        <w:spacing w:line="360" w:lineRule="auto"/>
        <w:rPr>
          <w:rFonts w:ascii="Tahoma" w:hAnsi="Tahoma" w:cs="Tahoma"/>
        </w:rPr>
      </w:pPr>
    </w:p>
    <w:p w14:paraId="38BE5BBB" w14:textId="4EB0CA44" w:rsidR="00AD607E" w:rsidRDefault="00AD607E" w:rsidP="00AD607E">
      <w:pPr>
        <w:spacing w:line="360" w:lineRule="auto"/>
        <w:rPr>
          <w:rFonts w:ascii="Tahoma" w:hAnsi="Tahoma" w:cs="Tahoma"/>
          <w:b/>
          <w:i/>
        </w:rPr>
      </w:pPr>
      <w:r>
        <w:rPr>
          <w:rFonts w:ascii="Tahoma" w:hAnsi="Tahoma" w:cs="Tahoma"/>
          <w:b/>
          <w:i/>
        </w:rPr>
        <w:t xml:space="preserve">PROCESSO Nº </w:t>
      </w:r>
      <w:r w:rsidR="005C2D4A">
        <w:rPr>
          <w:rFonts w:ascii="Tahoma" w:hAnsi="Tahoma" w:cs="Tahoma"/>
          <w:b/>
          <w:i/>
        </w:rPr>
        <w:t>039/2.023</w:t>
      </w:r>
      <w:r>
        <w:rPr>
          <w:rFonts w:ascii="Tahoma" w:hAnsi="Tahoma" w:cs="Tahoma"/>
          <w:b/>
          <w:i/>
        </w:rPr>
        <w:t>.</w:t>
      </w:r>
    </w:p>
    <w:p w14:paraId="79D1FA02" w14:textId="4D2E9D66" w:rsidR="00AD607E" w:rsidRDefault="00AD607E" w:rsidP="00AD607E">
      <w:pPr>
        <w:spacing w:line="360" w:lineRule="auto"/>
        <w:rPr>
          <w:rFonts w:ascii="Tahoma" w:hAnsi="Tahoma" w:cs="Tahoma"/>
          <w:b/>
          <w:i/>
        </w:rPr>
      </w:pPr>
      <w:r>
        <w:rPr>
          <w:rFonts w:ascii="Tahoma" w:hAnsi="Tahoma" w:cs="Tahoma"/>
          <w:b/>
          <w:i/>
        </w:rPr>
        <w:t xml:space="preserve">PREGÃO ELETRÔNICO Nº </w:t>
      </w:r>
      <w:r w:rsidR="005C2D4A">
        <w:rPr>
          <w:rFonts w:ascii="Tahoma" w:hAnsi="Tahoma" w:cs="Tahoma"/>
          <w:b/>
          <w:i/>
        </w:rPr>
        <w:t>024/2.023</w:t>
      </w:r>
      <w:r>
        <w:rPr>
          <w:rFonts w:ascii="Tahoma" w:hAnsi="Tahoma" w:cs="Tahoma"/>
          <w:b/>
          <w:i/>
        </w:rPr>
        <w:t>.</w:t>
      </w:r>
    </w:p>
    <w:p w14:paraId="07712035" w14:textId="77777777" w:rsidR="00AD607E" w:rsidRDefault="00AD607E" w:rsidP="00AD607E">
      <w:pPr>
        <w:spacing w:line="360" w:lineRule="auto"/>
        <w:rPr>
          <w:rFonts w:ascii="Tahoma" w:hAnsi="Tahoma" w:cs="Tahoma"/>
          <w:b/>
          <w:i/>
        </w:rPr>
      </w:pPr>
    </w:p>
    <w:p w14:paraId="19ED3FF0" w14:textId="77777777" w:rsidR="00AD607E" w:rsidRDefault="00AD607E" w:rsidP="00AD607E">
      <w:pPr>
        <w:spacing w:line="360" w:lineRule="auto"/>
        <w:jc w:val="center"/>
        <w:rPr>
          <w:rFonts w:ascii="Tahoma" w:hAnsi="Tahoma" w:cs="Tahoma"/>
          <w:b/>
          <w:i/>
        </w:rPr>
      </w:pPr>
      <w:r>
        <w:rPr>
          <w:rFonts w:ascii="Tahoma" w:hAnsi="Tahoma" w:cs="Tahoma"/>
          <w:b/>
          <w:i/>
        </w:rPr>
        <w:t>Modelo de Declaração - Regularidade com o Ministério Do Trabalho.</w:t>
      </w:r>
    </w:p>
    <w:p w14:paraId="39C819B2" w14:textId="77777777" w:rsidR="00AD607E" w:rsidRDefault="00AD607E" w:rsidP="00AD607E">
      <w:pPr>
        <w:spacing w:line="360" w:lineRule="auto"/>
        <w:rPr>
          <w:rFonts w:ascii="Tahoma" w:hAnsi="Tahoma" w:cs="Tahoma"/>
        </w:rPr>
      </w:pPr>
    </w:p>
    <w:p w14:paraId="4C8E9E46" w14:textId="77777777" w:rsidR="00AD607E" w:rsidRDefault="00AD607E" w:rsidP="00AD607E">
      <w:pPr>
        <w:spacing w:line="360" w:lineRule="auto"/>
        <w:jc w:val="both"/>
        <w:rPr>
          <w:rFonts w:ascii="Tahoma" w:hAnsi="Tahoma" w:cs="Tahoma"/>
        </w:rPr>
      </w:pPr>
      <w:r>
        <w:rPr>
          <w:rFonts w:ascii="Tahoma" w:hAnsi="Tahoma" w:cs="Tahoma"/>
        </w:rPr>
        <w:t xml:space="preserve">À </w:t>
      </w:r>
    </w:p>
    <w:p w14:paraId="165AD0C1" w14:textId="77777777" w:rsidR="00AD607E" w:rsidRDefault="00AD607E" w:rsidP="00AD607E">
      <w:pPr>
        <w:spacing w:line="360" w:lineRule="auto"/>
        <w:jc w:val="both"/>
        <w:rPr>
          <w:rFonts w:ascii="Tahoma" w:hAnsi="Tahoma" w:cs="Tahoma"/>
        </w:rPr>
      </w:pPr>
      <w:r>
        <w:rPr>
          <w:rFonts w:ascii="Tahoma" w:hAnsi="Tahoma" w:cs="Tahoma"/>
        </w:rPr>
        <w:t>PREFEITURA MUNICIPAL DE DESCALVADO-SP.</w:t>
      </w:r>
    </w:p>
    <w:p w14:paraId="3507301D" w14:textId="4820DFEC" w:rsidR="00AD607E" w:rsidRDefault="00AD607E" w:rsidP="00AD607E">
      <w:pPr>
        <w:spacing w:line="360" w:lineRule="auto"/>
        <w:jc w:val="both"/>
        <w:rPr>
          <w:rFonts w:ascii="Tahoma" w:hAnsi="Tahoma" w:cs="Tahoma"/>
        </w:rPr>
      </w:pPr>
      <w:r>
        <w:rPr>
          <w:rFonts w:ascii="Tahoma" w:hAnsi="Tahoma" w:cs="Tahoma"/>
        </w:rPr>
        <w:t xml:space="preserve">Pregão Eletrônico n° </w:t>
      </w:r>
      <w:r w:rsidR="005C2D4A">
        <w:rPr>
          <w:rFonts w:ascii="Tahoma" w:hAnsi="Tahoma" w:cs="Tahoma"/>
        </w:rPr>
        <w:t>024/2.023</w:t>
      </w:r>
      <w:r>
        <w:rPr>
          <w:rFonts w:ascii="Tahoma" w:hAnsi="Tahoma" w:cs="Tahoma"/>
        </w:rPr>
        <w:t>.</w:t>
      </w:r>
    </w:p>
    <w:p w14:paraId="6FCDA49F" w14:textId="77777777" w:rsidR="00AD607E" w:rsidRDefault="00AD607E" w:rsidP="00AD607E">
      <w:pPr>
        <w:spacing w:line="360" w:lineRule="auto"/>
        <w:jc w:val="both"/>
        <w:rPr>
          <w:rFonts w:ascii="Tahoma" w:hAnsi="Tahoma" w:cs="Tahoma"/>
        </w:rPr>
      </w:pPr>
    </w:p>
    <w:p w14:paraId="3F314AAB" w14:textId="77777777" w:rsidR="00AD607E" w:rsidRDefault="00AD607E" w:rsidP="00AD607E">
      <w:pPr>
        <w:spacing w:line="360" w:lineRule="auto"/>
        <w:ind w:left="2835"/>
        <w:jc w:val="both"/>
        <w:rPr>
          <w:rFonts w:ascii="Tahoma" w:hAnsi="Tahoma" w:cs="Tahoma"/>
        </w:rPr>
      </w:pPr>
      <w:r>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610A52F8" w14:textId="77777777" w:rsidR="00AD607E" w:rsidRDefault="00AD607E" w:rsidP="00AD607E">
      <w:pPr>
        <w:spacing w:line="360" w:lineRule="auto"/>
        <w:ind w:left="2835"/>
        <w:jc w:val="both"/>
        <w:rPr>
          <w:rFonts w:ascii="Tahoma" w:hAnsi="Tahoma" w:cs="Tahoma"/>
        </w:rPr>
      </w:pPr>
    </w:p>
    <w:p w14:paraId="641DCD8E" w14:textId="4C738ED8" w:rsidR="00AD607E" w:rsidRDefault="00AD607E" w:rsidP="00AD607E">
      <w:pPr>
        <w:spacing w:line="360" w:lineRule="auto"/>
        <w:ind w:firstLine="2835"/>
        <w:jc w:val="both"/>
        <w:rPr>
          <w:rFonts w:ascii="Tahoma" w:hAnsi="Tahoma" w:cs="Tahoma"/>
        </w:rPr>
      </w:pPr>
      <w:r>
        <w:rPr>
          <w:rFonts w:ascii="Tahoma" w:hAnsi="Tahoma" w:cs="Tahoma"/>
          <w:b/>
        </w:rPr>
        <w:t>DECLARAR</w:t>
      </w:r>
      <w:r>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 do artigo 27 da Lei Federal n° 8.666, de 21 de junho de 1993, acrescido pela Lei Federal n° 9.854, de 27 de outubro de 1999, que não emprega menor de dezoito anos em trabalho noturno, perigoso ou insalubre e não emprega menor de dezesseis anos.</w:t>
      </w:r>
    </w:p>
    <w:p w14:paraId="083BE1DE" w14:textId="77777777" w:rsidR="00ED2D0B" w:rsidRDefault="00ED2D0B" w:rsidP="00AD607E">
      <w:pPr>
        <w:spacing w:line="360" w:lineRule="auto"/>
        <w:ind w:firstLine="2835"/>
        <w:jc w:val="both"/>
        <w:rPr>
          <w:rFonts w:ascii="Tahoma" w:hAnsi="Tahoma" w:cs="Tahoma"/>
        </w:rPr>
      </w:pPr>
    </w:p>
    <w:p w14:paraId="1B359F13" w14:textId="77777777" w:rsidR="00AD607E" w:rsidRDefault="00AD607E" w:rsidP="00AD607E">
      <w:pPr>
        <w:spacing w:line="360" w:lineRule="auto"/>
        <w:ind w:right="-17"/>
        <w:jc w:val="both"/>
        <w:rPr>
          <w:rFonts w:ascii="Tahoma" w:hAnsi="Tahoma" w:cs="Tahoma"/>
        </w:rPr>
      </w:pPr>
      <w:r>
        <w:rPr>
          <w:rFonts w:ascii="Tahoma" w:hAnsi="Tahoma" w:cs="Tahoma"/>
        </w:rPr>
        <w:t>Ressalva: emprega menor, a partir de quatorze anos, na condição de aprendiz (  ).</w:t>
      </w:r>
    </w:p>
    <w:p w14:paraId="73246840" w14:textId="77777777" w:rsidR="00AD607E" w:rsidRDefault="00AD607E" w:rsidP="00AD607E">
      <w:pPr>
        <w:spacing w:line="360" w:lineRule="auto"/>
        <w:jc w:val="both"/>
        <w:rPr>
          <w:rFonts w:ascii="Tahoma" w:hAnsi="Tahoma" w:cs="Tahoma"/>
        </w:rPr>
      </w:pPr>
      <w:r>
        <w:rPr>
          <w:rFonts w:ascii="Tahoma" w:hAnsi="Tahoma" w:cs="Tahoma"/>
        </w:rPr>
        <w:t>(Observação: em caso afirmativo, assinalar a ressalva acima)</w:t>
      </w:r>
    </w:p>
    <w:p w14:paraId="56C062F9" w14:textId="77777777" w:rsidR="00AD607E" w:rsidRDefault="00AD607E" w:rsidP="00AD607E">
      <w:pPr>
        <w:spacing w:line="360" w:lineRule="auto"/>
        <w:jc w:val="both"/>
        <w:rPr>
          <w:rFonts w:ascii="Tahoma" w:hAnsi="Tahoma" w:cs="Tahoma"/>
        </w:rPr>
      </w:pPr>
    </w:p>
    <w:p w14:paraId="2DA1D0E3" w14:textId="77777777" w:rsidR="00AD607E" w:rsidRDefault="00AD607E" w:rsidP="00AD607E">
      <w:pPr>
        <w:spacing w:line="360" w:lineRule="auto"/>
        <w:ind w:firstLine="2835"/>
        <w:jc w:val="both"/>
        <w:rPr>
          <w:rFonts w:ascii="Tahoma" w:hAnsi="Tahoma" w:cs="Tahoma"/>
        </w:rPr>
      </w:pPr>
      <w:r>
        <w:rPr>
          <w:rFonts w:ascii="Tahoma" w:hAnsi="Tahoma" w:cs="Tahoma"/>
        </w:rPr>
        <w:t>Por ser verdade assina a presente.</w:t>
      </w:r>
    </w:p>
    <w:p w14:paraId="33D7538E" w14:textId="77777777" w:rsidR="00AD607E" w:rsidRDefault="00AD607E" w:rsidP="00AD607E">
      <w:pPr>
        <w:spacing w:line="360" w:lineRule="auto"/>
        <w:ind w:firstLine="2835"/>
        <w:jc w:val="both"/>
        <w:rPr>
          <w:rFonts w:ascii="Tahoma" w:hAnsi="Tahoma" w:cs="Tahoma"/>
        </w:rPr>
      </w:pPr>
    </w:p>
    <w:p w14:paraId="66AD462D" w14:textId="7C54BC9D" w:rsidR="00AD607E" w:rsidRDefault="00AD607E" w:rsidP="00AD607E">
      <w:pPr>
        <w:spacing w:line="360" w:lineRule="auto"/>
        <w:ind w:firstLine="2835"/>
        <w:rPr>
          <w:rFonts w:ascii="Tahoma" w:hAnsi="Tahoma" w:cs="Tahoma"/>
        </w:rPr>
      </w:pPr>
      <w:r>
        <w:rPr>
          <w:rFonts w:ascii="Tahoma" w:hAnsi="Tahoma" w:cs="Tahoma"/>
        </w:rPr>
        <w:t>Local e data</w:t>
      </w:r>
    </w:p>
    <w:p w14:paraId="59D4D15D" w14:textId="5470C037" w:rsidR="00ED2D0B" w:rsidRDefault="00ED2D0B" w:rsidP="00AD607E">
      <w:pPr>
        <w:spacing w:line="360" w:lineRule="auto"/>
        <w:ind w:firstLine="2835"/>
        <w:rPr>
          <w:rFonts w:ascii="Tahoma" w:hAnsi="Tahoma" w:cs="Tahoma"/>
        </w:rPr>
      </w:pPr>
    </w:p>
    <w:p w14:paraId="230A67A6" w14:textId="77777777" w:rsidR="00AD607E" w:rsidRDefault="00AD607E" w:rsidP="00AD607E">
      <w:pPr>
        <w:spacing w:line="360" w:lineRule="auto"/>
        <w:ind w:firstLine="2835"/>
        <w:jc w:val="both"/>
        <w:rPr>
          <w:rFonts w:ascii="Tahoma" w:hAnsi="Tahoma" w:cs="Tahoma"/>
        </w:rPr>
      </w:pPr>
      <w:r>
        <w:rPr>
          <w:rFonts w:ascii="Tahoma" w:hAnsi="Tahoma" w:cs="Tahoma"/>
        </w:rPr>
        <w:t>___________________________</w:t>
      </w:r>
    </w:p>
    <w:p w14:paraId="61370D9D" w14:textId="77777777" w:rsidR="00AD607E" w:rsidRDefault="00AD607E" w:rsidP="00AD607E">
      <w:pPr>
        <w:spacing w:line="360" w:lineRule="auto"/>
        <w:ind w:firstLine="2835"/>
        <w:jc w:val="both"/>
        <w:rPr>
          <w:rFonts w:ascii="Tahoma" w:hAnsi="Tahoma" w:cs="Tahoma"/>
        </w:rPr>
      </w:pPr>
      <w:r>
        <w:rPr>
          <w:rFonts w:ascii="Tahoma" w:hAnsi="Tahoma" w:cs="Tahoma"/>
        </w:rPr>
        <w:t>Razão Social da Empresa</w:t>
      </w:r>
    </w:p>
    <w:p w14:paraId="181236B9" w14:textId="77777777" w:rsidR="00AD607E" w:rsidRDefault="00AD607E" w:rsidP="00AD607E">
      <w:pPr>
        <w:spacing w:line="360" w:lineRule="auto"/>
        <w:ind w:firstLine="2835"/>
        <w:jc w:val="both"/>
        <w:rPr>
          <w:rFonts w:ascii="Tahoma" w:hAnsi="Tahoma" w:cs="Tahoma"/>
        </w:rPr>
      </w:pPr>
      <w:r>
        <w:rPr>
          <w:rFonts w:ascii="Tahoma" w:hAnsi="Tahoma" w:cs="Tahoma"/>
        </w:rPr>
        <w:t>Nome do responsável/procurador</w:t>
      </w:r>
    </w:p>
    <w:p w14:paraId="0DCA2643" w14:textId="77777777" w:rsidR="00AD607E" w:rsidRDefault="00AD607E" w:rsidP="00AD607E">
      <w:pPr>
        <w:spacing w:line="360" w:lineRule="auto"/>
        <w:ind w:firstLine="2835"/>
        <w:jc w:val="both"/>
        <w:rPr>
          <w:rFonts w:ascii="Tahoma" w:hAnsi="Tahoma" w:cs="Tahoma"/>
        </w:rPr>
      </w:pPr>
      <w:r>
        <w:rPr>
          <w:rFonts w:ascii="Tahoma" w:hAnsi="Tahoma" w:cs="Tahoma"/>
        </w:rPr>
        <w:t>Cargo do responsável/procurador</w:t>
      </w:r>
    </w:p>
    <w:p w14:paraId="1F2A7DA8" w14:textId="579E9734" w:rsidR="00AD607E" w:rsidRDefault="00AD607E" w:rsidP="00AD607E">
      <w:pPr>
        <w:spacing w:line="360" w:lineRule="auto"/>
        <w:ind w:firstLine="2835"/>
        <w:jc w:val="both"/>
        <w:rPr>
          <w:rFonts w:ascii="Tahoma" w:hAnsi="Tahoma" w:cs="Tahoma"/>
        </w:rPr>
      </w:pPr>
      <w:r>
        <w:rPr>
          <w:rFonts w:ascii="Tahoma" w:hAnsi="Tahoma" w:cs="Tahoma"/>
        </w:rPr>
        <w:t>N° do documento de identidade</w:t>
      </w:r>
    </w:p>
    <w:p w14:paraId="4929085C" w14:textId="77777777" w:rsidR="00AD607E" w:rsidRDefault="00AD607E" w:rsidP="00AD607E">
      <w:pPr>
        <w:pStyle w:val="Ttulo2"/>
        <w:spacing w:before="0" w:after="0" w:line="360" w:lineRule="auto"/>
        <w:jc w:val="center"/>
        <w:rPr>
          <w:rFonts w:ascii="Tahoma" w:hAnsi="Tahoma" w:cs="Tahoma"/>
          <w:sz w:val="20"/>
          <w:szCs w:val="20"/>
        </w:rPr>
      </w:pPr>
      <w:r>
        <w:rPr>
          <w:rFonts w:ascii="Tahoma" w:hAnsi="Tahoma" w:cs="Tahoma"/>
          <w:sz w:val="20"/>
          <w:szCs w:val="20"/>
        </w:rPr>
        <w:lastRenderedPageBreak/>
        <w:t>A N E X O   VI</w:t>
      </w:r>
    </w:p>
    <w:p w14:paraId="46328A96" w14:textId="77777777" w:rsidR="00AD607E" w:rsidRDefault="00AD607E" w:rsidP="00AD607E">
      <w:pPr>
        <w:spacing w:line="360" w:lineRule="auto"/>
        <w:rPr>
          <w:rFonts w:ascii="Tahoma" w:hAnsi="Tahoma" w:cs="Tahoma"/>
        </w:rPr>
      </w:pPr>
    </w:p>
    <w:p w14:paraId="1BFB7C2E" w14:textId="62F27666" w:rsidR="00AD607E" w:rsidRDefault="00AD607E" w:rsidP="00AD607E">
      <w:pPr>
        <w:spacing w:line="360" w:lineRule="auto"/>
        <w:rPr>
          <w:rFonts w:ascii="Tahoma" w:hAnsi="Tahoma" w:cs="Tahoma"/>
          <w:b/>
          <w:i/>
        </w:rPr>
      </w:pPr>
      <w:r>
        <w:rPr>
          <w:rFonts w:ascii="Tahoma" w:hAnsi="Tahoma" w:cs="Tahoma"/>
          <w:b/>
          <w:i/>
        </w:rPr>
        <w:t xml:space="preserve">PROCESSO Nº </w:t>
      </w:r>
      <w:r w:rsidR="005C2D4A">
        <w:rPr>
          <w:rFonts w:ascii="Tahoma" w:hAnsi="Tahoma" w:cs="Tahoma"/>
          <w:b/>
          <w:i/>
        </w:rPr>
        <w:t>039/2.023</w:t>
      </w:r>
      <w:r>
        <w:rPr>
          <w:rFonts w:ascii="Tahoma" w:hAnsi="Tahoma" w:cs="Tahoma"/>
          <w:b/>
          <w:i/>
        </w:rPr>
        <w:t>.</w:t>
      </w:r>
    </w:p>
    <w:p w14:paraId="19D7A277" w14:textId="6D6DB21D" w:rsidR="00AD607E" w:rsidRDefault="00AD607E" w:rsidP="00AD607E">
      <w:pPr>
        <w:spacing w:line="360" w:lineRule="auto"/>
        <w:rPr>
          <w:rFonts w:ascii="Tahoma" w:hAnsi="Tahoma" w:cs="Tahoma"/>
          <w:b/>
          <w:i/>
        </w:rPr>
      </w:pPr>
      <w:r>
        <w:rPr>
          <w:rFonts w:ascii="Tahoma" w:hAnsi="Tahoma" w:cs="Tahoma"/>
          <w:b/>
          <w:i/>
        </w:rPr>
        <w:t xml:space="preserve">PREGÃO ELETRÔNICO Nº </w:t>
      </w:r>
      <w:r w:rsidR="005C2D4A">
        <w:rPr>
          <w:rFonts w:ascii="Tahoma" w:hAnsi="Tahoma" w:cs="Tahoma"/>
          <w:b/>
          <w:i/>
        </w:rPr>
        <w:t>024/2.023</w:t>
      </w:r>
      <w:r>
        <w:rPr>
          <w:rFonts w:ascii="Tahoma" w:hAnsi="Tahoma" w:cs="Tahoma"/>
          <w:b/>
          <w:i/>
        </w:rPr>
        <w:t>.</w:t>
      </w:r>
    </w:p>
    <w:p w14:paraId="00807A17" w14:textId="77777777" w:rsidR="00AD607E" w:rsidRDefault="00AD607E" w:rsidP="00AD607E">
      <w:pPr>
        <w:pStyle w:val="Estilo"/>
        <w:spacing w:line="360" w:lineRule="auto"/>
        <w:jc w:val="center"/>
        <w:rPr>
          <w:rFonts w:ascii="Tahoma" w:hAnsi="Tahoma" w:cs="Tahoma"/>
          <w:b/>
          <w:i/>
          <w:sz w:val="20"/>
          <w:szCs w:val="20"/>
        </w:rPr>
      </w:pPr>
    </w:p>
    <w:p w14:paraId="5BD86313" w14:textId="77777777" w:rsidR="00AD607E" w:rsidRDefault="00AD607E" w:rsidP="00AD607E">
      <w:pPr>
        <w:pStyle w:val="Estilo"/>
        <w:spacing w:line="360" w:lineRule="auto"/>
        <w:jc w:val="center"/>
        <w:rPr>
          <w:rFonts w:ascii="Tahoma" w:hAnsi="Tahoma" w:cs="Tahoma"/>
          <w:b/>
          <w:i/>
          <w:sz w:val="20"/>
          <w:szCs w:val="20"/>
        </w:rPr>
      </w:pPr>
      <w:r>
        <w:rPr>
          <w:rFonts w:ascii="Tahoma" w:hAnsi="Tahoma" w:cs="Tahoma"/>
          <w:b/>
          <w:i/>
          <w:sz w:val="20"/>
          <w:szCs w:val="20"/>
        </w:rPr>
        <w:t>Modelo de Declaração (Inexistência de Fato Impeditivo)</w:t>
      </w:r>
    </w:p>
    <w:p w14:paraId="175DBBE1" w14:textId="77777777" w:rsidR="00AD607E" w:rsidRDefault="00AD607E" w:rsidP="00AD607E">
      <w:pPr>
        <w:pStyle w:val="Estilo"/>
        <w:spacing w:line="360" w:lineRule="auto"/>
        <w:jc w:val="center"/>
        <w:rPr>
          <w:rFonts w:ascii="Tahoma" w:hAnsi="Tahoma" w:cs="Tahoma"/>
          <w:b/>
          <w:sz w:val="20"/>
          <w:szCs w:val="20"/>
        </w:rPr>
      </w:pPr>
    </w:p>
    <w:p w14:paraId="01FD5BDE" w14:textId="77777777" w:rsidR="00AD607E" w:rsidRDefault="00AD607E" w:rsidP="00AD607E">
      <w:pPr>
        <w:pStyle w:val="Estilo"/>
        <w:spacing w:line="360" w:lineRule="auto"/>
        <w:jc w:val="center"/>
        <w:rPr>
          <w:rFonts w:ascii="Tahoma" w:hAnsi="Tahoma" w:cs="Tahoma"/>
          <w:b/>
          <w:sz w:val="20"/>
          <w:szCs w:val="20"/>
        </w:rPr>
      </w:pPr>
    </w:p>
    <w:p w14:paraId="6FB9FECE" w14:textId="77777777" w:rsidR="00AD607E" w:rsidRDefault="00AD607E" w:rsidP="00AD607E">
      <w:pPr>
        <w:spacing w:line="360" w:lineRule="auto"/>
        <w:rPr>
          <w:rFonts w:ascii="Tahoma" w:hAnsi="Tahoma" w:cs="Tahoma"/>
        </w:rPr>
      </w:pPr>
      <w:r>
        <w:rPr>
          <w:rFonts w:ascii="Tahoma" w:hAnsi="Tahoma" w:cs="Tahoma"/>
        </w:rPr>
        <w:t xml:space="preserve">À </w:t>
      </w:r>
    </w:p>
    <w:p w14:paraId="4D7116A7"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067EF224" w14:textId="34C9AFC2"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5C2D4A">
        <w:rPr>
          <w:rFonts w:ascii="Tahoma" w:hAnsi="Tahoma" w:cs="Tahoma"/>
          <w:sz w:val="20"/>
          <w:szCs w:val="20"/>
        </w:rPr>
        <w:t>024/2.023</w:t>
      </w:r>
      <w:r>
        <w:rPr>
          <w:rFonts w:ascii="Tahoma" w:hAnsi="Tahoma" w:cs="Tahoma"/>
          <w:sz w:val="20"/>
          <w:szCs w:val="20"/>
        </w:rPr>
        <w:t>.</w:t>
      </w:r>
    </w:p>
    <w:p w14:paraId="4F1C1104" w14:textId="77777777" w:rsidR="00AD607E" w:rsidRDefault="00AD607E" w:rsidP="00AD607E">
      <w:pPr>
        <w:pStyle w:val="Estilo"/>
        <w:spacing w:line="360" w:lineRule="auto"/>
        <w:jc w:val="both"/>
        <w:rPr>
          <w:rFonts w:ascii="Tahoma" w:hAnsi="Tahoma" w:cs="Tahoma"/>
          <w:sz w:val="20"/>
          <w:szCs w:val="20"/>
        </w:rPr>
      </w:pPr>
    </w:p>
    <w:p w14:paraId="02C59A4D" w14:textId="77777777" w:rsidR="00AD607E" w:rsidRDefault="00AD607E" w:rsidP="00AD607E">
      <w:pPr>
        <w:pStyle w:val="Estilo"/>
        <w:spacing w:line="360" w:lineRule="auto"/>
        <w:jc w:val="both"/>
        <w:rPr>
          <w:rFonts w:ascii="Tahoma" w:hAnsi="Tahoma" w:cs="Tahoma"/>
          <w:sz w:val="20"/>
          <w:szCs w:val="20"/>
        </w:rPr>
      </w:pPr>
    </w:p>
    <w:p w14:paraId="71BD3943" w14:textId="77777777" w:rsidR="00AD607E" w:rsidRDefault="00AD607E" w:rsidP="00AD607E">
      <w:pPr>
        <w:spacing w:line="360" w:lineRule="auto"/>
        <w:ind w:left="2832"/>
        <w:jc w:val="both"/>
        <w:rPr>
          <w:rFonts w:ascii="Tahoma" w:hAnsi="Tahoma" w:cs="Tahoma"/>
        </w:rPr>
      </w:pPr>
      <w:r>
        <w:rPr>
          <w:rFonts w:ascii="Tahoma" w:hAnsi="Tahoma" w:cs="Tahoma"/>
        </w:rPr>
        <w:t>(Razão Social da Empresa), estabelecida na (endereço completo), inscrita no CNPJ sob n</w:t>
      </w:r>
      <w:r>
        <w:rPr>
          <w:rFonts w:ascii="Tahoma" w:hAnsi="Tahoma" w:cs="Tahoma"/>
          <w:vertAlign w:val="superscript"/>
        </w:rPr>
        <w:t xml:space="preserve">o </w:t>
      </w:r>
      <w:r>
        <w:rPr>
          <w:rFonts w:ascii="Tahoma" w:hAnsi="Tahoma" w:cs="Tahoma"/>
        </w:rPr>
        <w:t xml:space="preserve">00.000.000/0001-00, neste ato representada pelo seu (representante/sócio/procurador), no uso de suas atribuições legais, vem: </w:t>
      </w:r>
    </w:p>
    <w:p w14:paraId="034AAF84" w14:textId="77777777" w:rsidR="00AD607E" w:rsidRDefault="00AD607E" w:rsidP="00AD607E">
      <w:pPr>
        <w:spacing w:line="360" w:lineRule="auto"/>
        <w:ind w:left="2832"/>
        <w:jc w:val="both"/>
        <w:rPr>
          <w:rFonts w:ascii="Tahoma" w:hAnsi="Tahoma" w:cs="Tahoma"/>
          <w:b/>
        </w:rPr>
      </w:pPr>
    </w:p>
    <w:p w14:paraId="633BFBD8" w14:textId="481D8532" w:rsidR="00AD607E" w:rsidRDefault="00AD607E" w:rsidP="00AD607E">
      <w:pPr>
        <w:spacing w:line="360" w:lineRule="auto"/>
        <w:jc w:val="both"/>
        <w:rPr>
          <w:rFonts w:ascii="Tahoma" w:hAnsi="Tahoma" w:cs="Tahoma"/>
        </w:rPr>
      </w:pPr>
      <w:r>
        <w:rPr>
          <w:rFonts w:ascii="Tahoma" w:hAnsi="Tahoma" w:cs="Tahoma"/>
          <w:b/>
        </w:rPr>
        <w:t xml:space="preserve"> </w:t>
      </w:r>
      <w:r>
        <w:rPr>
          <w:rFonts w:ascii="Tahoma" w:hAnsi="Tahoma" w:cs="Tahoma"/>
          <w:b/>
        </w:rPr>
        <w:tab/>
      </w:r>
      <w:r>
        <w:rPr>
          <w:rFonts w:ascii="Tahoma" w:hAnsi="Tahoma" w:cs="Tahoma"/>
          <w:b/>
        </w:rPr>
        <w:tab/>
      </w:r>
      <w:r>
        <w:rPr>
          <w:rFonts w:ascii="Tahoma" w:hAnsi="Tahoma" w:cs="Tahoma"/>
          <w:b/>
        </w:rPr>
        <w:tab/>
      </w:r>
      <w:r>
        <w:rPr>
          <w:rFonts w:ascii="Tahoma" w:hAnsi="Tahoma" w:cs="Tahoma"/>
          <w:b/>
        </w:rPr>
        <w:tab/>
        <w:t xml:space="preserve">DECLARAR, </w:t>
      </w:r>
      <w:r>
        <w:rPr>
          <w:rFonts w:ascii="Tahoma" w:hAnsi="Tahoma" w:cs="Tahoma"/>
        </w:rPr>
        <w:t xml:space="preserve">para fins de participação no processo licitatório em pauta, sob as penas da Lei, que inexiste qualquer fato impeditivo </w:t>
      </w:r>
      <w:r w:rsidR="00221467">
        <w:rPr>
          <w:rFonts w:ascii="Tahoma" w:hAnsi="Tahoma" w:cs="Tahoma"/>
        </w:rPr>
        <w:t>a</w:t>
      </w:r>
      <w:r>
        <w:rPr>
          <w:rFonts w:ascii="Tahoma" w:hAnsi="Tahoma" w:cs="Tahoma"/>
        </w:rPr>
        <w:t xml:space="preserve"> sua participação na licitação citada, que não foi declarada inidônea e não está impedida de contratar com o Poder Público de qualquer esfera, ou suspensa de contratar com a Administração, </w:t>
      </w:r>
      <w:r w:rsidR="00494DED" w:rsidRPr="00494DED">
        <w:rPr>
          <w:rFonts w:ascii="Tahoma" w:hAnsi="Tahoma" w:cs="Tahoma"/>
        </w:rPr>
        <w:t xml:space="preserve">de acordo com a legislação e jurisprudência vigente, </w:t>
      </w:r>
      <w:r>
        <w:rPr>
          <w:rFonts w:ascii="Tahoma" w:hAnsi="Tahoma" w:cs="Tahoma"/>
        </w:rPr>
        <w:t xml:space="preserve">e que se compromete a comunicar ocorrência de fatos supervenientes. </w:t>
      </w:r>
    </w:p>
    <w:p w14:paraId="0F3983B6" w14:textId="77777777" w:rsidR="00AD607E" w:rsidRDefault="00AD607E" w:rsidP="00AD607E">
      <w:pPr>
        <w:pStyle w:val="Estilo"/>
        <w:spacing w:line="360" w:lineRule="auto"/>
        <w:ind w:left="2124" w:firstLine="708"/>
        <w:jc w:val="both"/>
        <w:rPr>
          <w:rFonts w:ascii="Tahoma" w:hAnsi="Tahoma" w:cs="Tahoma"/>
          <w:sz w:val="20"/>
          <w:szCs w:val="20"/>
        </w:rPr>
      </w:pPr>
    </w:p>
    <w:p w14:paraId="2C7E995C" w14:textId="77777777" w:rsidR="00AD607E" w:rsidRDefault="00AD607E" w:rsidP="00AD607E">
      <w:pPr>
        <w:pStyle w:val="Estilo"/>
        <w:spacing w:line="360" w:lineRule="auto"/>
        <w:ind w:left="2124" w:firstLine="708"/>
        <w:jc w:val="both"/>
        <w:rPr>
          <w:rFonts w:ascii="Tahoma" w:hAnsi="Tahoma" w:cs="Tahoma"/>
          <w:sz w:val="20"/>
          <w:szCs w:val="20"/>
        </w:rPr>
      </w:pPr>
      <w:r>
        <w:rPr>
          <w:rFonts w:ascii="Tahoma" w:hAnsi="Tahoma" w:cs="Tahoma"/>
          <w:sz w:val="20"/>
          <w:szCs w:val="20"/>
        </w:rPr>
        <w:t xml:space="preserve">Por ser verdade assina a presente. </w:t>
      </w:r>
    </w:p>
    <w:p w14:paraId="0FCE39C3" w14:textId="77777777" w:rsidR="00AD607E" w:rsidRDefault="00AD607E" w:rsidP="00AD607E">
      <w:pPr>
        <w:pStyle w:val="Estilo"/>
        <w:spacing w:line="360" w:lineRule="auto"/>
        <w:ind w:left="2124" w:firstLine="708"/>
        <w:jc w:val="both"/>
        <w:rPr>
          <w:rFonts w:ascii="Tahoma" w:hAnsi="Tahoma" w:cs="Tahoma"/>
          <w:sz w:val="20"/>
          <w:szCs w:val="20"/>
        </w:rPr>
      </w:pPr>
    </w:p>
    <w:p w14:paraId="758AB16C" w14:textId="77777777" w:rsidR="00AD607E" w:rsidRDefault="00AD607E" w:rsidP="00AD607E">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Pr>
          <w:rFonts w:ascii="Tahoma" w:hAnsi="Tahoma" w:cs="Tahoma"/>
          <w:sz w:val="20"/>
          <w:szCs w:val="20"/>
        </w:rPr>
        <w:t>Local e data</w:t>
      </w:r>
    </w:p>
    <w:p w14:paraId="64C5764A"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0657F10B" w14:textId="77777777" w:rsidR="00AD607E" w:rsidRDefault="00AD607E" w:rsidP="00AD607E">
      <w:pPr>
        <w:pStyle w:val="Estilo"/>
        <w:tabs>
          <w:tab w:val="left" w:pos="2486"/>
          <w:tab w:val="left" w:leader="dot" w:pos="4478"/>
          <w:tab w:val="left" w:leader="dot" w:pos="6542"/>
        </w:tabs>
        <w:spacing w:line="360" w:lineRule="auto"/>
        <w:jc w:val="both"/>
        <w:rPr>
          <w:rFonts w:ascii="Tahoma" w:hAnsi="Tahoma" w:cs="Tahoma"/>
          <w:sz w:val="20"/>
          <w:szCs w:val="20"/>
        </w:rPr>
      </w:pPr>
    </w:p>
    <w:p w14:paraId="76C6E5A5" w14:textId="77777777" w:rsidR="00AD607E" w:rsidRDefault="00AD607E" w:rsidP="00AD607E">
      <w:pPr>
        <w:tabs>
          <w:tab w:val="left" w:pos="2700"/>
          <w:tab w:val="right" w:pos="8931"/>
        </w:tabs>
        <w:spacing w:line="360" w:lineRule="auto"/>
        <w:ind w:firstLine="2835"/>
        <w:rPr>
          <w:rFonts w:ascii="Tahoma" w:hAnsi="Tahoma" w:cs="Tahoma"/>
        </w:rPr>
      </w:pPr>
      <w:r>
        <w:rPr>
          <w:rFonts w:ascii="Tahoma" w:hAnsi="Tahoma" w:cs="Tahoma"/>
        </w:rPr>
        <w:t>___________________________</w:t>
      </w:r>
    </w:p>
    <w:p w14:paraId="4764E30D" w14:textId="77777777" w:rsidR="00AD607E" w:rsidRDefault="00AD607E" w:rsidP="00AD607E">
      <w:pPr>
        <w:spacing w:line="360" w:lineRule="auto"/>
        <w:ind w:left="2124" w:firstLine="708"/>
        <w:rPr>
          <w:rFonts w:ascii="Tahoma" w:hAnsi="Tahoma" w:cs="Tahoma"/>
        </w:rPr>
      </w:pPr>
      <w:r>
        <w:rPr>
          <w:rFonts w:ascii="Tahoma" w:hAnsi="Tahoma" w:cs="Tahoma"/>
        </w:rPr>
        <w:t xml:space="preserve">Razão Social da Empresa </w:t>
      </w:r>
    </w:p>
    <w:p w14:paraId="04674A29" w14:textId="77777777" w:rsidR="00AD607E" w:rsidRDefault="00AD607E" w:rsidP="00AD607E">
      <w:pPr>
        <w:spacing w:line="360" w:lineRule="auto"/>
        <w:ind w:left="2124" w:firstLine="708"/>
        <w:rPr>
          <w:rFonts w:ascii="Tahoma" w:hAnsi="Tahoma" w:cs="Tahoma"/>
        </w:rPr>
      </w:pPr>
      <w:r>
        <w:rPr>
          <w:rFonts w:ascii="Tahoma" w:hAnsi="Tahoma" w:cs="Tahoma"/>
        </w:rPr>
        <w:t xml:space="preserve">Nome do responsável/procurador </w:t>
      </w:r>
    </w:p>
    <w:p w14:paraId="0994B19B" w14:textId="77777777" w:rsidR="00AD607E" w:rsidRDefault="00AD607E" w:rsidP="00AD607E">
      <w:pPr>
        <w:spacing w:line="360" w:lineRule="auto"/>
        <w:ind w:left="2124" w:firstLine="708"/>
        <w:rPr>
          <w:rFonts w:ascii="Tahoma" w:hAnsi="Tahoma" w:cs="Tahoma"/>
        </w:rPr>
      </w:pPr>
      <w:r>
        <w:rPr>
          <w:rFonts w:ascii="Tahoma" w:hAnsi="Tahoma" w:cs="Tahoma"/>
        </w:rPr>
        <w:t xml:space="preserve">Cargo do responsável/procurador </w:t>
      </w:r>
    </w:p>
    <w:p w14:paraId="286E4F51" w14:textId="77777777" w:rsidR="00AD607E" w:rsidRDefault="00AD607E" w:rsidP="00AD607E">
      <w:pPr>
        <w:spacing w:line="360" w:lineRule="auto"/>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t>N° do documento de identidade</w:t>
      </w:r>
    </w:p>
    <w:p w14:paraId="2AE59F42" w14:textId="77777777" w:rsidR="00AD607E" w:rsidRDefault="00AD607E" w:rsidP="00AD607E">
      <w:pPr>
        <w:spacing w:line="360" w:lineRule="auto"/>
        <w:rPr>
          <w:rFonts w:ascii="Tahoma" w:hAnsi="Tahoma" w:cs="Tahoma"/>
        </w:rPr>
      </w:pPr>
    </w:p>
    <w:p w14:paraId="4C3908D0" w14:textId="77777777" w:rsidR="00563258" w:rsidRDefault="00563258">
      <w:pPr>
        <w:spacing w:after="160" w:line="259" w:lineRule="auto"/>
        <w:rPr>
          <w:rFonts w:ascii="Tahoma" w:hAnsi="Tahoma" w:cs="Tahoma"/>
          <w:b/>
          <w:i/>
        </w:rPr>
      </w:pPr>
      <w:r>
        <w:rPr>
          <w:rFonts w:ascii="Tahoma" w:hAnsi="Tahoma" w:cs="Tahoma"/>
          <w:b/>
          <w:i/>
        </w:rPr>
        <w:br w:type="page"/>
      </w:r>
    </w:p>
    <w:p w14:paraId="20FCC033" w14:textId="0AAA8EE8" w:rsidR="00AD607E" w:rsidRDefault="00AD607E" w:rsidP="00AD607E">
      <w:pPr>
        <w:spacing w:line="360" w:lineRule="auto"/>
        <w:jc w:val="center"/>
        <w:rPr>
          <w:rFonts w:ascii="Tahoma" w:hAnsi="Tahoma" w:cs="Tahoma"/>
          <w:b/>
          <w:i/>
        </w:rPr>
      </w:pPr>
      <w:r>
        <w:rPr>
          <w:rFonts w:ascii="Tahoma" w:hAnsi="Tahoma" w:cs="Tahoma"/>
          <w:b/>
          <w:i/>
        </w:rPr>
        <w:lastRenderedPageBreak/>
        <w:t>A N E X O   VII</w:t>
      </w:r>
    </w:p>
    <w:p w14:paraId="1B661BD4" w14:textId="77777777" w:rsidR="00AD607E" w:rsidRDefault="00AD607E" w:rsidP="00AD607E">
      <w:pPr>
        <w:spacing w:line="360" w:lineRule="auto"/>
        <w:jc w:val="center"/>
        <w:rPr>
          <w:rFonts w:ascii="Tahoma" w:hAnsi="Tahoma" w:cs="Tahoma"/>
          <w:b/>
          <w:i/>
        </w:rPr>
      </w:pPr>
    </w:p>
    <w:p w14:paraId="37464971" w14:textId="5E2C54A3" w:rsidR="00AD607E" w:rsidRDefault="00AD607E" w:rsidP="00AD607E">
      <w:pPr>
        <w:spacing w:line="360" w:lineRule="auto"/>
        <w:rPr>
          <w:rFonts w:ascii="Tahoma" w:hAnsi="Tahoma" w:cs="Tahoma"/>
          <w:b/>
          <w:i/>
        </w:rPr>
      </w:pPr>
      <w:r>
        <w:rPr>
          <w:rFonts w:ascii="Tahoma" w:hAnsi="Tahoma" w:cs="Tahoma"/>
          <w:b/>
          <w:i/>
        </w:rPr>
        <w:t xml:space="preserve">PROCESSO Nº </w:t>
      </w:r>
      <w:r w:rsidR="005C2D4A">
        <w:rPr>
          <w:rFonts w:ascii="Tahoma" w:hAnsi="Tahoma" w:cs="Tahoma"/>
          <w:b/>
          <w:i/>
        </w:rPr>
        <w:t>039/2.023</w:t>
      </w:r>
      <w:r>
        <w:rPr>
          <w:rFonts w:ascii="Tahoma" w:hAnsi="Tahoma" w:cs="Tahoma"/>
          <w:b/>
          <w:i/>
        </w:rPr>
        <w:t>.</w:t>
      </w:r>
    </w:p>
    <w:p w14:paraId="1E7C3B16" w14:textId="17C467D2" w:rsidR="00AD607E" w:rsidRDefault="00AD607E" w:rsidP="00AD607E">
      <w:pPr>
        <w:spacing w:line="360" w:lineRule="auto"/>
        <w:rPr>
          <w:rFonts w:ascii="Tahoma" w:hAnsi="Tahoma" w:cs="Tahoma"/>
          <w:b/>
          <w:i/>
        </w:rPr>
      </w:pPr>
      <w:r>
        <w:rPr>
          <w:rFonts w:ascii="Tahoma" w:hAnsi="Tahoma" w:cs="Tahoma"/>
          <w:b/>
          <w:i/>
        </w:rPr>
        <w:t xml:space="preserve">PREGÃO ELETRÔNICO Nº </w:t>
      </w:r>
      <w:r w:rsidR="005C2D4A">
        <w:rPr>
          <w:rFonts w:ascii="Tahoma" w:hAnsi="Tahoma" w:cs="Tahoma"/>
          <w:b/>
          <w:i/>
        </w:rPr>
        <w:t>024/2.023</w:t>
      </w:r>
      <w:r>
        <w:rPr>
          <w:rFonts w:ascii="Tahoma" w:hAnsi="Tahoma" w:cs="Tahoma"/>
          <w:b/>
          <w:i/>
        </w:rPr>
        <w:t>.</w:t>
      </w:r>
    </w:p>
    <w:p w14:paraId="1EF375F7" w14:textId="77777777" w:rsidR="00AD607E" w:rsidRDefault="00AD607E" w:rsidP="00AD607E">
      <w:pPr>
        <w:spacing w:line="360" w:lineRule="auto"/>
        <w:rPr>
          <w:rFonts w:ascii="Tahoma" w:hAnsi="Tahoma" w:cs="Tahoma"/>
          <w:b/>
          <w:i/>
        </w:rPr>
      </w:pPr>
    </w:p>
    <w:p w14:paraId="7D013654" w14:textId="77777777" w:rsidR="00AD607E" w:rsidRDefault="00AD607E" w:rsidP="00AD607E">
      <w:pPr>
        <w:spacing w:line="360" w:lineRule="auto"/>
        <w:jc w:val="center"/>
        <w:rPr>
          <w:rFonts w:ascii="Tahoma" w:hAnsi="Tahoma" w:cs="Tahoma"/>
          <w:b/>
          <w:i/>
        </w:rPr>
      </w:pPr>
      <w:r>
        <w:rPr>
          <w:rFonts w:ascii="Tahoma" w:hAnsi="Tahoma" w:cs="Tahoma"/>
          <w:b/>
          <w:i/>
        </w:rPr>
        <w:t>Modelo de Declaração - Microempresa e Empresa de Pequeno Porte</w:t>
      </w:r>
    </w:p>
    <w:p w14:paraId="328E3E29" w14:textId="77777777" w:rsidR="00AD607E" w:rsidRDefault="00AD607E" w:rsidP="00AD607E">
      <w:pPr>
        <w:spacing w:line="360" w:lineRule="auto"/>
        <w:jc w:val="center"/>
        <w:rPr>
          <w:rFonts w:ascii="Tahoma" w:hAnsi="Tahoma" w:cs="Tahoma"/>
          <w:b/>
          <w:i/>
        </w:rPr>
      </w:pPr>
      <w:r>
        <w:rPr>
          <w:rFonts w:ascii="Tahoma" w:hAnsi="Tahoma" w:cs="Tahoma"/>
          <w:b/>
          <w:i/>
        </w:rPr>
        <w:t>(LC nº 123/06 e suas alterações)</w:t>
      </w:r>
    </w:p>
    <w:p w14:paraId="385AC770" w14:textId="77777777" w:rsidR="00AD607E" w:rsidRDefault="00AD607E" w:rsidP="00AD607E">
      <w:pPr>
        <w:autoSpaceDE w:val="0"/>
        <w:autoSpaceDN w:val="0"/>
        <w:adjustRightInd w:val="0"/>
        <w:spacing w:line="360" w:lineRule="auto"/>
        <w:rPr>
          <w:rFonts w:ascii="Tahoma" w:hAnsi="Tahoma" w:cs="Tahoma"/>
        </w:rPr>
      </w:pPr>
    </w:p>
    <w:p w14:paraId="0DA1E6A3" w14:textId="77777777" w:rsidR="00AD607E" w:rsidRDefault="00AD607E" w:rsidP="00AD607E">
      <w:pPr>
        <w:spacing w:line="360" w:lineRule="auto"/>
        <w:rPr>
          <w:rFonts w:ascii="Tahoma" w:hAnsi="Tahoma" w:cs="Tahoma"/>
        </w:rPr>
      </w:pPr>
      <w:r>
        <w:rPr>
          <w:rFonts w:ascii="Tahoma" w:hAnsi="Tahoma" w:cs="Tahoma"/>
        </w:rPr>
        <w:t xml:space="preserve">À </w:t>
      </w:r>
    </w:p>
    <w:p w14:paraId="1719B19E" w14:textId="77777777" w:rsidR="00AD607E" w:rsidRDefault="00AD607E" w:rsidP="00AD607E">
      <w:pPr>
        <w:spacing w:line="360" w:lineRule="auto"/>
        <w:rPr>
          <w:rFonts w:ascii="Tahoma" w:hAnsi="Tahoma" w:cs="Tahoma"/>
        </w:rPr>
      </w:pPr>
      <w:r>
        <w:rPr>
          <w:rFonts w:ascii="Tahoma" w:hAnsi="Tahoma" w:cs="Tahoma"/>
        </w:rPr>
        <w:t>PREFEITURA MUNICIPAL DE DESCALVADO-SP</w:t>
      </w:r>
    </w:p>
    <w:p w14:paraId="4FBFA8EE" w14:textId="0E72655D" w:rsidR="00AD607E" w:rsidRDefault="00AD607E" w:rsidP="00AD607E">
      <w:pPr>
        <w:pStyle w:val="Estilo"/>
        <w:spacing w:line="360" w:lineRule="auto"/>
        <w:jc w:val="both"/>
        <w:rPr>
          <w:rFonts w:ascii="Tahoma" w:hAnsi="Tahoma" w:cs="Tahoma"/>
          <w:sz w:val="20"/>
          <w:szCs w:val="20"/>
        </w:rPr>
      </w:pPr>
      <w:r>
        <w:rPr>
          <w:rFonts w:ascii="Tahoma" w:hAnsi="Tahoma" w:cs="Tahoma"/>
          <w:sz w:val="20"/>
          <w:szCs w:val="20"/>
        </w:rPr>
        <w:t xml:space="preserve">Ref.: Pregão Eletrônico n° </w:t>
      </w:r>
      <w:r w:rsidR="005C2D4A">
        <w:rPr>
          <w:rFonts w:ascii="Tahoma" w:hAnsi="Tahoma" w:cs="Tahoma"/>
          <w:sz w:val="20"/>
          <w:szCs w:val="20"/>
        </w:rPr>
        <w:t>024/2.023</w:t>
      </w:r>
      <w:r>
        <w:rPr>
          <w:rFonts w:ascii="Tahoma" w:hAnsi="Tahoma" w:cs="Tahoma"/>
          <w:sz w:val="20"/>
          <w:szCs w:val="20"/>
        </w:rPr>
        <w:t>.</w:t>
      </w:r>
    </w:p>
    <w:p w14:paraId="06C08496" w14:textId="77777777" w:rsidR="00AD607E" w:rsidRDefault="00AD607E" w:rsidP="00AD607E">
      <w:pPr>
        <w:autoSpaceDE w:val="0"/>
        <w:autoSpaceDN w:val="0"/>
        <w:adjustRightInd w:val="0"/>
        <w:spacing w:line="360" w:lineRule="auto"/>
        <w:rPr>
          <w:rFonts w:ascii="Tahoma" w:hAnsi="Tahoma" w:cs="Tahoma"/>
        </w:rPr>
      </w:pPr>
    </w:p>
    <w:p w14:paraId="22AB24F8" w14:textId="77777777" w:rsidR="00AD607E" w:rsidRDefault="00AD607E" w:rsidP="00AD607E">
      <w:pPr>
        <w:autoSpaceDE w:val="0"/>
        <w:autoSpaceDN w:val="0"/>
        <w:adjustRightInd w:val="0"/>
        <w:spacing w:line="360" w:lineRule="auto"/>
        <w:ind w:left="2835"/>
        <w:jc w:val="both"/>
        <w:rPr>
          <w:rFonts w:ascii="Tahoma" w:hAnsi="Tahoma" w:cs="Tahoma"/>
        </w:rPr>
      </w:pPr>
      <w:r>
        <w:rPr>
          <w:rFonts w:ascii="Tahoma" w:hAnsi="Tahoma" w:cs="Tahoma"/>
        </w:rPr>
        <w:t xml:space="preserve">(Razão Social da Empresa), estabelecida na cidade de </w:t>
      </w:r>
      <w:proofErr w:type="spellStart"/>
      <w:r>
        <w:rPr>
          <w:rFonts w:ascii="Tahoma" w:hAnsi="Tahoma" w:cs="Tahoma"/>
        </w:rPr>
        <w:t>Xxxxxxx</w:t>
      </w:r>
      <w:proofErr w:type="spellEnd"/>
      <w:r>
        <w:rPr>
          <w:rFonts w:ascii="Tahoma" w:hAnsi="Tahoma" w:cs="Tahoma"/>
        </w:rPr>
        <w:t xml:space="preserve">, Estado de </w:t>
      </w:r>
      <w:proofErr w:type="spellStart"/>
      <w:r>
        <w:rPr>
          <w:rFonts w:ascii="Tahoma" w:hAnsi="Tahoma" w:cs="Tahoma"/>
        </w:rPr>
        <w:t>Xxxxxx</w:t>
      </w:r>
      <w:proofErr w:type="spellEnd"/>
      <w:r>
        <w:rPr>
          <w:rFonts w:ascii="Tahoma" w:hAnsi="Tahoma" w:cs="Tahoma"/>
        </w:rPr>
        <w:t xml:space="preserve">, com sede à Rua </w:t>
      </w:r>
      <w:proofErr w:type="spellStart"/>
      <w:r>
        <w:rPr>
          <w:rFonts w:ascii="Tahoma" w:hAnsi="Tahoma" w:cs="Tahoma"/>
        </w:rPr>
        <w:t>Xxxxxxxxxxx</w:t>
      </w:r>
      <w:proofErr w:type="spellEnd"/>
      <w:r>
        <w:rPr>
          <w:rFonts w:ascii="Tahoma" w:hAnsi="Tahoma" w:cs="Tahoma"/>
        </w:rPr>
        <w:t xml:space="preserve">, n° 000, Bairro </w:t>
      </w:r>
      <w:proofErr w:type="spellStart"/>
      <w:r>
        <w:rPr>
          <w:rFonts w:ascii="Tahoma" w:hAnsi="Tahoma" w:cs="Tahoma"/>
        </w:rPr>
        <w:t>Xxxxx</w:t>
      </w:r>
      <w:proofErr w:type="spellEnd"/>
      <w:r>
        <w:rPr>
          <w:rFonts w:ascii="Tahoma" w:hAnsi="Tahoma" w:cs="Tahoma"/>
        </w:rPr>
        <w:t>, inscrita no CNPJ (MF) sob n° 00.000.000/0001-00, neste ato representada pelo seu (representante/sócio/procurador), no uso de suas atribuições legais, vem:</w:t>
      </w:r>
    </w:p>
    <w:p w14:paraId="1AB5F398" w14:textId="77777777" w:rsidR="00AD607E" w:rsidRDefault="00AD607E" w:rsidP="00AD607E">
      <w:pPr>
        <w:autoSpaceDE w:val="0"/>
        <w:autoSpaceDN w:val="0"/>
        <w:adjustRightInd w:val="0"/>
        <w:spacing w:line="360" w:lineRule="auto"/>
        <w:jc w:val="both"/>
        <w:rPr>
          <w:rFonts w:ascii="Tahoma" w:hAnsi="Tahoma" w:cs="Tahoma"/>
          <w:b/>
          <w:i/>
        </w:rPr>
      </w:pPr>
      <w:r>
        <w:rPr>
          <w:rFonts w:ascii="Tahoma" w:hAnsi="Tahoma" w:cs="Tahoma"/>
          <w:b/>
          <w:i/>
        </w:rPr>
        <w:t xml:space="preserve">        </w:t>
      </w:r>
      <w:r>
        <w:rPr>
          <w:rFonts w:ascii="Tahoma" w:hAnsi="Tahoma" w:cs="Tahoma"/>
          <w:b/>
          <w:i/>
        </w:rPr>
        <w:tab/>
      </w:r>
      <w:r>
        <w:rPr>
          <w:rFonts w:ascii="Tahoma" w:hAnsi="Tahoma" w:cs="Tahoma"/>
          <w:b/>
          <w:i/>
        </w:rPr>
        <w:tab/>
      </w:r>
      <w:r>
        <w:rPr>
          <w:rFonts w:ascii="Tahoma" w:hAnsi="Tahoma" w:cs="Tahoma"/>
          <w:b/>
          <w:i/>
        </w:rPr>
        <w:tab/>
      </w:r>
    </w:p>
    <w:p w14:paraId="514EDC38" w14:textId="77777777" w:rsidR="00AD607E" w:rsidRDefault="00AD607E" w:rsidP="00AD607E">
      <w:pPr>
        <w:autoSpaceDE w:val="0"/>
        <w:autoSpaceDN w:val="0"/>
        <w:adjustRightInd w:val="0"/>
        <w:spacing w:line="360" w:lineRule="auto"/>
        <w:ind w:firstLine="2835"/>
        <w:jc w:val="both"/>
        <w:rPr>
          <w:rFonts w:ascii="Tahoma" w:hAnsi="Tahoma" w:cs="Tahoma"/>
        </w:rPr>
      </w:pPr>
      <w:r>
        <w:rPr>
          <w:rFonts w:ascii="Tahoma" w:hAnsi="Tahoma" w:cs="Tahoma"/>
          <w:b/>
          <w:iCs/>
        </w:rPr>
        <w:t>DECLARAR</w:t>
      </w:r>
      <w:r>
        <w:rPr>
          <w:rFonts w:ascii="Tahoma" w:hAnsi="Tahoma" w:cs="Tahoma"/>
        </w:rPr>
        <w:t xml:space="preserve">, para fins de participação no processo licitatório em pauta, sob as penas da Lei, </w:t>
      </w:r>
      <w:r>
        <w:rPr>
          <w:rFonts w:ascii="Tahoma" w:hAnsi="Tahoma" w:cs="Tahoma"/>
          <w:b/>
        </w:rPr>
        <w:t>que é microempresa ou empresa de pequeno porte</w:t>
      </w:r>
      <w:r>
        <w:rPr>
          <w:rFonts w:ascii="Tahoma" w:hAnsi="Tahoma" w:cs="Tahoma"/>
        </w:rPr>
        <w:t xml:space="preserve">, nos termos do enquadramento previsto na Lei Complementar n° 123, de 14 de dezembro de 2006, cujos termos declaro conhecer na íntegra, estando apta, portanto, a exercer o </w:t>
      </w:r>
      <w:r>
        <w:rPr>
          <w:rFonts w:ascii="Tahoma" w:hAnsi="Tahoma" w:cs="Tahoma"/>
          <w:b/>
        </w:rPr>
        <w:t>direito de preferência como critério de desempate</w:t>
      </w:r>
      <w:r>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59632D8E" w14:textId="77777777" w:rsidR="00AD607E" w:rsidRDefault="00AD607E" w:rsidP="00AD607E">
      <w:pPr>
        <w:autoSpaceDE w:val="0"/>
        <w:autoSpaceDN w:val="0"/>
        <w:adjustRightInd w:val="0"/>
        <w:spacing w:line="360" w:lineRule="auto"/>
        <w:jc w:val="both"/>
        <w:rPr>
          <w:rFonts w:ascii="Tahoma" w:hAnsi="Tahoma" w:cs="Tahoma"/>
        </w:rPr>
      </w:pPr>
    </w:p>
    <w:p w14:paraId="4CD778ED"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Por ser verdade assina a presente.</w:t>
      </w:r>
    </w:p>
    <w:p w14:paraId="0146FBDC" w14:textId="77777777" w:rsidR="00AD607E" w:rsidRDefault="00AD607E" w:rsidP="00AD607E">
      <w:pPr>
        <w:autoSpaceDE w:val="0"/>
        <w:autoSpaceDN w:val="0"/>
        <w:adjustRightInd w:val="0"/>
        <w:spacing w:line="360" w:lineRule="auto"/>
        <w:ind w:left="1416" w:firstLine="1419"/>
        <w:rPr>
          <w:rFonts w:ascii="Tahoma" w:hAnsi="Tahoma" w:cs="Tahoma"/>
        </w:rPr>
      </w:pPr>
    </w:p>
    <w:p w14:paraId="1B38DFA5"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 xml:space="preserve">Local e data </w:t>
      </w:r>
    </w:p>
    <w:p w14:paraId="461054CF" w14:textId="77777777" w:rsidR="00AD607E" w:rsidRDefault="00AD607E" w:rsidP="00AD607E">
      <w:pPr>
        <w:autoSpaceDE w:val="0"/>
        <w:autoSpaceDN w:val="0"/>
        <w:adjustRightInd w:val="0"/>
        <w:spacing w:line="360" w:lineRule="auto"/>
        <w:ind w:left="2124" w:firstLine="1419"/>
        <w:rPr>
          <w:rFonts w:ascii="Tahoma" w:hAnsi="Tahoma" w:cs="Tahoma"/>
        </w:rPr>
      </w:pPr>
    </w:p>
    <w:p w14:paraId="7B925A0B" w14:textId="77777777" w:rsidR="00AD607E" w:rsidRDefault="00AD607E" w:rsidP="00AD607E">
      <w:pPr>
        <w:autoSpaceDE w:val="0"/>
        <w:autoSpaceDN w:val="0"/>
        <w:adjustRightInd w:val="0"/>
        <w:spacing w:line="360" w:lineRule="auto"/>
        <w:ind w:left="1416" w:firstLine="1419"/>
        <w:rPr>
          <w:rFonts w:ascii="Tahoma" w:hAnsi="Tahoma" w:cs="Tahoma"/>
        </w:rPr>
      </w:pPr>
      <w:r>
        <w:rPr>
          <w:rFonts w:ascii="Tahoma" w:hAnsi="Tahoma" w:cs="Tahoma"/>
        </w:rPr>
        <w:t>___________________________</w:t>
      </w:r>
    </w:p>
    <w:p w14:paraId="389557D3"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Razão Social da Empresa </w:t>
      </w:r>
    </w:p>
    <w:p w14:paraId="54570EFF"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Nome do responsável/procurador </w:t>
      </w:r>
    </w:p>
    <w:p w14:paraId="2AE72235"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 xml:space="preserve">Cargo do responsável/procurador </w:t>
      </w:r>
    </w:p>
    <w:p w14:paraId="00180F5E" w14:textId="77777777" w:rsidR="00AD607E" w:rsidRDefault="00AD607E" w:rsidP="00AD607E">
      <w:pPr>
        <w:autoSpaceDE w:val="0"/>
        <w:autoSpaceDN w:val="0"/>
        <w:adjustRightInd w:val="0"/>
        <w:spacing w:line="360" w:lineRule="auto"/>
        <w:ind w:firstLine="2835"/>
        <w:rPr>
          <w:rFonts w:ascii="Tahoma" w:hAnsi="Tahoma" w:cs="Tahoma"/>
        </w:rPr>
      </w:pPr>
      <w:r>
        <w:rPr>
          <w:rFonts w:ascii="Tahoma" w:hAnsi="Tahoma" w:cs="Tahoma"/>
        </w:rPr>
        <w:t>N° do documento de identidade</w:t>
      </w:r>
    </w:p>
    <w:p w14:paraId="633A11E0" w14:textId="77777777" w:rsidR="00563258" w:rsidRDefault="00563258">
      <w:pPr>
        <w:spacing w:after="160" w:line="259" w:lineRule="auto"/>
        <w:rPr>
          <w:rFonts w:ascii="Tahoma" w:hAnsi="Tahoma" w:cs="Tahoma"/>
          <w:b/>
          <w:i/>
        </w:rPr>
      </w:pPr>
      <w:r>
        <w:rPr>
          <w:rFonts w:ascii="Tahoma" w:hAnsi="Tahoma" w:cs="Tahoma"/>
          <w:b/>
          <w:i/>
        </w:rPr>
        <w:br w:type="page"/>
      </w:r>
    </w:p>
    <w:p w14:paraId="29F5E7E8" w14:textId="6A1578C3" w:rsidR="00AD607E" w:rsidRDefault="00AD607E" w:rsidP="00AD607E">
      <w:pPr>
        <w:spacing w:line="360" w:lineRule="auto"/>
        <w:jc w:val="center"/>
        <w:rPr>
          <w:rFonts w:ascii="Tahoma" w:hAnsi="Tahoma" w:cs="Tahoma"/>
          <w:b/>
          <w:i/>
        </w:rPr>
      </w:pPr>
      <w:bookmarkStart w:id="4" w:name="_Hlk114129716"/>
      <w:r>
        <w:rPr>
          <w:rFonts w:ascii="Tahoma" w:hAnsi="Tahoma" w:cs="Tahoma"/>
          <w:b/>
          <w:i/>
        </w:rPr>
        <w:lastRenderedPageBreak/>
        <w:t>A N E X O   VIII</w:t>
      </w:r>
    </w:p>
    <w:bookmarkEnd w:id="4"/>
    <w:p w14:paraId="54C6D10B" w14:textId="2170E8D1" w:rsidR="00563258" w:rsidRDefault="00563258" w:rsidP="00563258">
      <w:pPr>
        <w:spacing w:line="360" w:lineRule="auto"/>
        <w:jc w:val="both"/>
        <w:rPr>
          <w:rFonts w:ascii="Tahoma" w:hAnsi="Tahoma" w:cs="Tahoma"/>
          <w:bCs/>
          <w:iCs/>
        </w:rPr>
      </w:pPr>
    </w:p>
    <w:p w14:paraId="53BAF62C" w14:textId="57F29E60" w:rsidR="00563258" w:rsidRDefault="00563258" w:rsidP="00563258">
      <w:pPr>
        <w:spacing w:line="360" w:lineRule="auto"/>
        <w:rPr>
          <w:rFonts w:ascii="Tahoma" w:hAnsi="Tahoma" w:cs="Tahoma"/>
          <w:b/>
          <w:i/>
        </w:rPr>
      </w:pPr>
      <w:r>
        <w:rPr>
          <w:rFonts w:ascii="Tahoma" w:hAnsi="Tahoma" w:cs="Tahoma"/>
          <w:b/>
          <w:i/>
        </w:rPr>
        <w:t xml:space="preserve">PROCESSO Nº </w:t>
      </w:r>
      <w:r w:rsidR="005C2D4A">
        <w:rPr>
          <w:rFonts w:ascii="Tahoma" w:hAnsi="Tahoma" w:cs="Tahoma"/>
          <w:b/>
          <w:i/>
        </w:rPr>
        <w:t>039/2.023</w:t>
      </w:r>
      <w:r>
        <w:rPr>
          <w:rFonts w:ascii="Tahoma" w:hAnsi="Tahoma" w:cs="Tahoma"/>
          <w:b/>
          <w:i/>
        </w:rPr>
        <w:t>.</w:t>
      </w:r>
    </w:p>
    <w:p w14:paraId="4682DD4F" w14:textId="1240DE85" w:rsidR="00563258" w:rsidRDefault="00563258" w:rsidP="00563258">
      <w:pPr>
        <w:spacing w:line="360" w:lineRule="auto"/>
        <w:rPr>
          <w:rFonts w:ascii="Tahoma" w:hAnsi="Tahoma" w:cs="Tahoma"/>
          <w:b/>
          <w:i/>
        </w:rPr>
      </w:pPr>
      <w:r>
        <w:rPr>
          <w:rFonts w:ascii="Tahoma" w:hAnsi="Tahoma" w:cs="Tahoma"/>
          <w:b/>
          <w:i/>
        </w:rPr>
        <w:t xml:space="preserve">PREGÃO ELETRÔNICO Nº </w:t>
      </w:r>
      <w:r w:rsidR="005C2D4A">
        <w:rPr>
          <w:rFonts w:ascii="Tahoma" w:hAnsi="Tahoma" w:cs="Tahoma"/>
          <w:b/>
          <w:i/>
        </w:rPr>
        <w:t>024/2.023</w:t>
      </w:r>
      <w:r>
        <w:rPr>
          <w:rFonts w:ascii="Tahoma" w:hAnsi="Tahoma" w:cs="Tahoma"/>
          <w:b/>
          <w:i/>
        </w:rPr>
        <w:t>.</w:t>
      </w:r>
    </w:p>
    <w:p w14:paraId="25710C0C" w14:textId="77777777" w:rsidR="00563258" w:rsidRDefault="00563258" w:rsidP="00563258">
      <w:pPr>
        <w:spacing w:line="360" w:lineRule="auto"/>
        <w:jc w:val="center"/>
        <w:rPr>
          <w:rFonts w:ascii="Tahoma" w:hAnsi="Tahoma" w:cs="Tahoma"/>
          <w:b/>
          <w:i/>
          <w:color w:val="000000"/>
        </w:rPr>
      </w:pPr>
    </w:p>
    <w:p w14:paraId="7CE7F4DC" w14:textId="77777777" w:rsidR="00563258" w:rsidRDefault="00563258" w:rsidP="00563258">
      <w:pPr>
        <w:spacing w:line="360" w:lineRule="auto"/>
        <w:jc w:val="center"/>
        <w:rPr>
          <w:rFonts w:ascii="Tahoma" w:hAnsi="Tahoma" w:cs="Tahoma"/>
          <w:b/>
          <w:i/>
        </w:rPr>
      </w:pPr>
      <w:r>
        <w:rPr>
          <w:rFonts w:ascii="Tahoma" w:hAnsi="Tahoma" w:cs="Tahoma"/>
          <w:b/>
          <w:i/>
          <w:color w:val="000000"/>
        </w:rPr>
        <w:t>Modelo de Declaração (</w:t>
      </w:r>
      <w:r>
        <w:rPr>
          <w:rFonts w:ascii="Tahoma" w:hAnsi="Tahoma" w:cs="Tahoma"/>
          <w:b/>
          <w:i/>
        </w:rPr>
        <w:t>Do Prazo de Validade dos Produtos).</w:t>
      </w:r>
    </w:p>
    <w:p w14:paraId="69A98738" w14:textId="77777777" w:rsidR="00563258" w:rsidRDefault="00563258" w:rsidP="00563258">
      <w:pPr>
        <w:autoSpaceDE w:val="0"/>
        <w:autoSpaceDN w:val="0"/>
        <w:adjustRightInd w:val="0"/>
        <w:spacing w:line="360" w:lineRule="auto"/>
        <w:jc w:val="center"/>
        <w:rPr>
          <w:rFonts w:ascii="Tahoma" w:hAnsi="Tahoma" w:cs="Tahoma"/>
          <w:color w:val="000000"/>
        </w:rPr>
      </w:pPr>
    </w:p>
    <w:p w14:paraId="27B54D61" w14:textId="77777777" w:rsidR="00563258" w:rsidRDefault="00563258" w:rsidP="00563258">
      <w:pPr>
        <w:autoSpaceDE w:val="0"/>
        <w:autoSpaceDN w:val="0"/>
        <w:adjustRightInd w:val="0"/>
        <w:spacing w:line="360" w:lineRule="auto"/>
        <w:rPr>
          <w:rFonts w:ascii="Tahoma" w:hAnsi="Tahoma" w:cs="Tahoma"/>
          <w:b/>
          <w:caps/>
          <w:color w:val="000000"/>
        </w:rPr>
      </w:pPr>
      <w:r>
        <w:rPr>
          <w:rFonts w:ascii="Tahoma" w:hAnsi="Tahoma" w:cs="Tahoma"/>
          <w:b/>
          <w:caps/>
          <w:color w:val="000000"/>
        </w:rPr>
        <w:t>À</w:t>
      </w:r>
    </w:p>
    <w:p w14:paraId="71665A80" w14:textId="77777777" w:rsidR="00563258" w:rsidRDefault="00563258" w:rsidP="00563258">
      <w:pPr>
        <w:autoSpaceDE w:val="0"/>
        <w:autoSpaceDN w:val="0"/>
        <w:adjustRightInd w:val="0"/>
        <w:spacing w:line="360" w:lineRule="auto"/>
        <w:rPr>
          <w:rFonts w:ascii="Tahoma" w:hAnsi="Tahoma" w:cs="Tahoma"/>
          <w:b/>
          <w:caps/>
          <w:color w:val="000000"/>
        </w:rPr>
      </w:pPr>
      <w:r>
        <w:rPr>
          <w:rFonts w:ascii="Tahoma" w:hAnsi="Tahoma" w:cs="Tahoma"/>
          <w:b/>
          <w:caps/>
          <w:color w:val="000000"/>
        </w:rPr>
        <w:t>P</w:t>
      </w:r>
      <w:r>
        <w:rPr>
          <w:rFonts w:ascii="Tahoma" w:hAnsi="Tahoma" w:cs="Tahoma"/>
          <w:b/>
          <w:color w:val="000000"/>
        </w:rPr>
        <w:t>refeitura Municipal de Descalvado - São Paulo</w:t>
      </w:r>
    </w:p>
    <w:p w14:paraId="7EAADFA6" w14:textId="29B45D6D" w:rsidR="00563258" w:rsidRDefault="00563258" w:rsidP="00563258">
      <w:pPr>
        <w:autoSpaceDE w:val="0"/>
        <w:autoSpaceDN w:val="0"/>
        <w:adjustRightInd w:val="0"/>
        <w:spacing w:line="360" w:lineRule="auto"/>
        <w:rPr>
          <w:rFonts w:ascii="Tahoma" w:hAnsi="Tahoma" w:cs="Tahoma"/>
          <w:b/>
          <w:color w:val="000000"/>
        </w:rPr>
      </w:pPr>
      <w:r>
        <w:rPr>
          <w:rFonts w:ascii="Tahoma" w:hAnsi="Tahoma" w:cs="Tahoma"/>
          <w:b/>
          <w:color w:val="000000"/>
        </w:rPr>
        <w:t xml:space="preserve">Pregão </w:t>
      </w:r>
      <w:r>
        <w:rPr>
          <w:rFonts w:ascii="Tahoma" w:hAnsi="Tahoma" w:cs="Tahoma"/>
          <w:b/>
        </w:rPr>
        <w:t>Eletrônico</w:t>
      </w:r>
      <w:r>
        <w:rPr>
          <w:rFonts w:ascii="Tahoma" w:hAnsi="Tahoma" w:cs="Tahoma"/>
          <w:b/>
          <w:color w:val="000000"/>
        </w:rPr>
        <w:t xml:space="preserve"> nº </w:t>
      </w:r>
      <w:r w:rsidR="005C2D4A">
        <w:rPr>
          <w:rFonts w:ascii="Tahoma" w:hAnsi="Tahoma" w:cs="Tahoma"/>
          <w:b/>
          <w:color w:val="000000"/>
        </w:rPr>
        <w:t>024/2.023</w:t>
      </w:r>
      <w:r>
        <w:rPr>
          <w:rFonts w:ascii="Tahoma" w:hAnsi="Tahoma" w:cs="Tahoma"/>
          <w:b/>
          <w:color w:val="000000"/>
        </w:rPr>
        <w:t xml:space="preserve">. </w:t>
      </w:r>
    </w:p>
    <w:p w14:paraId="7C52ECF2" w14:textId="77777777" w:rsidR="00563258" w:rsidRDefault="00563258" w:rsidP="00563258">
      <w:pPr>
        <w:autoSpaceDE w:val="0"/>
        <w:autoSpaceDN w:val="0"/>
        <w:adjustRightInd w:val="0"/>
        <w:spacing w:line="360" w:lineRule="auto"/>
        <w:rPr>
          <w:rFonts w:ascii="Tahoma" w:hAnsi="Tahoma" w:cs="Tahoma"/>
          <w:color w:val="000000"/>
        </w:rPr>
      </w:pPr>
    </w:p>
    <w:p w14:paraId="1458F3AE" w14:textId="77777777" w:rsidR="00563258" w:rsidRDefault="00563258" w:rsidP="00563258">
      <w:pPr>
        <w:autoSpaceDE w:val="0"/>
        <w:autoSpaceDN w:val="0"/>
        <w:adjustRightInd w:val="0"/>
        <w:spacing w:line="360" w:lineRule="auto"/>
        <w:ind w:left="2268"/>
        <w:jc w:val="both"/>
        <w:rPr>
          <w:rFonts w:ascii="Tahoma" w:hAnsi="Tahoma" w:cs="Tahoma"/>
          <w:color w:val="000000"/>
        </w:rPr>
      </w:pPr>
      <w:r>
        <w:rPr>
          <w:rFonts w:ascii="Tahoma" w:hAnsi="Tahoma" w:cs="Tahoma"/>
          <w:color w:val="000000"/>
        </w:rPr>
        <w:t xml:space="preserve">(Razão Social da Empresa), estabelecida na cidade de </w:t>
      </w:r>
      <w:proofErr w:type="spellStart"/>
      <w:r>
        <w:rPr>
          <w:rFonts w:ascii="Tahoma" w:hAnsi="Tahoma" w:cs="Tahoma"/>
          <w:color w:val="000000"/>
        </w:rPr>
        <w:t>Xxxxxxx</w:t>
      </w:r>
      <w:proofErr w:type="spellEnd"/>
      <w:r>
        <w:rPr>
          <w:rFonts w:ascii="Tahoma" w:hAnsi="Tahoma" w:cs="Tahoma"/>
          <w:color w:val="000000"/>
        </w:rPr>
        <w:t xml:space="preserve">, Estado de </w:t>
      </w:r>
      <w:proofErr w:type="spellStart"/>
      <w:r>
        <w:rPr>
          <w:rFonts w:ascii="Tahoma" w:hAnsi="Tahoma" w:cs="Tahoma"/>
          <w:color w:val="000000"/>
        </w:rPr>
        <w:t>Xxxxxx</w:t>
      </w:r>
      <w:proofErr w:type="spellEnd"/>
      <w:r>
        <w:rPr>
          <w:rFonts w:ascii="Tahoma" w:hAnsi="Tahoma" w:cs="Tahoma"/>
          <w:color w:val="000000"/>
        </w:rPr>
        <w:t xml:space="preserve">, com sede à Rua </w:t>
      </w:r>
      <w:proofErr w:type="spellStart"/>
      <w:r>
        <w:rPr>
          <w:rFonts w:ascii="Tahoma" w:hAnsi="Tahoma" w:cs="Tahoma"/>
          <w:color w:val="000000"/>
        </w:rPr>
        <w:t>Xxxxxxxxxxxxx</w:t>
      </w:r>
      <w:proofErr w:type="spellEnd"/>
      <w:r>
        <w:rPr>
          <w:rFonts w:ascii="Tahoma" w:hAnsi="Tahoma" w:cs="Tahoma"/>
          <w:color w:val="000000"/>
        </w:rPr>
        <w:t xml:space="preserve">, nº 000, Bairro </w:t>
      </w:r>
      <w:proofErr w:type="spellStart"/>
      <w:r>
        <w:rPr>
          <w:rFonts w:ascii="Tahoma" w:hAnsi="Tahoma" w:cs="Tahoma"/>
          <w:color w:val="000000"/>
        </w:rPr>
        <w:t>Xxxxxxxx</w:t>
      </w:r>
      <w:proofErr w:type="spellEnd"/>
      <w:r>
        <w:rPr>
          <w:rFonts w:ascii="Tahoma" w:hAnsi="Tahoma" w:cs="Tahoma"/>
          <w:color w:val="000000"/>
        </w:rPr>
        <w:t>, inscrita no CNPJ (MF) sob n° 00.000.000/0001-00, neste ato representada pelo seu (representante/sócio/procurador), no uso de suas atribuições legais, vem:</w:t>
      </w:r>
    </w:p>
    <w:p w14:paraId="3389261D" w14:textId="77777777" w:rsidR="00563258" w:rsidRDefault="00563258" w:rsidP="00563258">
      <w:pPr>
        <w:autoSpaceDE w:val="0"/>
        <w:autoSpaceDN w:val="0"/>
        <w:adjustRightInd w:val="0"/>
        <w:spacing w:line="360" w:lineRule="auto"/>
        <w:ind w:left="2124"/>
        <w:jc w:val="both"/>
        <w:rPr>
          <w:rFonts w:ascii="Tahoma" w:hAnsi="Tahoma" w:cs="Tahoma"/>
          <w:color w:val="000000"/>
        </w:rPr>
      </w:pPr>
    </w:p>
    <w:p w14:paraId="2F880073" w14:textId="77777777" w:rsidR="00563258" w:rsidRDefault="00563258" w:rsidP="00563258">
      <w:pPr>
        <w:autoSpaceDE w:val="0"/>
        <w:autoSpaceDN w:val="0"/>
        <w:adjustRightInd w:val="0"/>
        <w:spacing w:line="360" w:lineRule="auto"/>
        <w:ind w:firstLine="2268"/>
        <w:jc w:val="both"/>
        <w:rPr>
          <w:rFonts w:ascii="Tahoma" w:hAnsi="Tahoma" w:cs="Tahoma"/>
          <w:color w:val="000000"/>
        </w:rPr>
      </w:pPr>
      <w:r>
        <w:rPr>
          <w:rFonts w:ascii="Tahoma" w:hAnsi="Tahoma" w:cs="Tahoma"/>
          <w:b/>
          <w:iCs/>
          <w:color w:val="000000"/>
        </w:rPr>
        <w:t>DECLARAR</w:t>
      </w:r>
      <w:r>
        <w:rPr>
          <w:rFonts w:ascii="Tahoma" w:hAnsi="Tahoma" w:cs="Tahoma"/>
          <w:color w:val="000000"/>
        </w:rPr>
        <w:t xml:space="preserve">, para fins de participação no processo licitatório em pauta, que os produtos propostos </w:t>
      </w:r>
      <w:r>
        <w:rPr>
          <w:rFonts w:ascii="Tahoma" w:hAnsi="Tahoma" w:cs="Tahoma"/>
          <w:b/>
          <w:color w:val="000000"/>
        </w:rPr>
        <w:t xml:space="preserve">serão entregues com a data de fabricação recente, sendo no máximo de 06 (seis) meses, e validade de no mínimo 18 (dezoito) meses, </w:t>
      </w:r>
      <w:r>
        <w:rPr>
          <w:rFonts w:ascii="Tahoma" w:hAnsi="Tahoma" w:cs="Tahoma"/>
          <w:color w:val="000000"/>
        </w:rPr>
        <w:t>sendo que ambos os prazos terão por data referencial a data da efetiva entrega, e, caso o prazo de validade não corresponda ao exigido, será providenciado a substituição dos produtos em desacordo, no prazo máximo de 05 (cinco) dias úteis, da data da recusa no recebimento.</w:t>
      </w:r>
    </w:p>
    <w:p w14:paraId="0F86146C" w14:textId="77777777" w:rsidR="00563258" w:rsidRDefault="00563258" w:rsidP="00563258">
      <w:pPr>
        <w:autoSpaceDE w:val="0"/>
        <w:autoSpaceDN w:val="0"/>
        <w:adjustRightInd w:val="0"/>
        <w:spacing w:line="360" w:lineRule="auto"/>
        <w:jc w:val="both"/>
        <w:rPr>
          <w:rFonts w:ascii="Tahoma" w:hAnsi="Tahoma" w:cs="Tahoma"/>
          <w:color w:val="000000"/>
        </w:rPr>
      </w:pPr>
      <w:r>
        <w:rPr>
          <w:rFonts w:ascii="Tahoma" w:hAnsi="Tahoma" w:cs="Tahoma"/>
          <w:color w:val="000000"/>
        </w:rPr>
        <w:t xml:space="preserve">        </w:t>
      </w:r>
    </w:p>
    <w:p w14:paraId="25CA2224" w14:textId="77777777" w:rsidR="00563258" w:rsidRDefault="00563258" w:rsidP="00563258">
      <w:pPr>
        <w:autoSpaceDE w:val="0"/>
        <w:autoSpaceDN w:val="0"/>
        <w:adjustRightInd w:val="0"/>
        <w:spacing w:line="360" w:lineRule="auto"/>
        <w:ind w:left="2268"/>
        <w:rPr>
          <w:rFonts w:ascii="Tahoma" w:hAnsi="Tahoma" w:cs="Tahoma"/>
          <w:color w:val="000000"/>
        </w:rPr>
      </w:pPr>
      <w:r>
        <w:rPr>
          <w:rFonts w:ascii="Tahoma" w:hAnsi="Tahoma" w:cs="Tahoma"/>
          <w:color w:val="000000"/>
        </w:rPr>
        <w:t>Por ser verdade assina a presente.</w:t>
      </w:r>
    </w:p>
    <w:p w14:paraId="568C8DAD" w14:textId="77777777" w:rsidR="00563258" w:rsidRDefault="00563258" w:rsidP="00563258">
      <w:pPr>
        <w:autoSpaceDE w:val="0"/>
        <w:autoSpaceDN w:val="0"/>
        <w:adjustRightInd w:val="0"/>
        <w:spacing w:line="360" w:lineRule="auto"/>
        <w:ind w:left="2268"/>
        <w:rPr>
          <w:rFonts w:ascii="Tahoma" w:hAnsi="Tahoma" w:cs="Tahoma"/>
          <w:color w:val="000000"/>
        </w:rPr>
      </w:pPr>
    </w:p>
    <w:p w14:paraId="69241471" w14:textId="77777777" w:rsidR="00563258" w:rsidRDefault="00563258" w:rsidP="00563258">
      <w:pPr>
        <w:autoSpaceDE w:val="0"/>
        <w:autoSpaceDN w:val="0"/>
        <w:adjustRightInd w:val="0"/>
        <w:spacing w:line="360" w:lineRule="auto"/>
        <w:ind w:left="2268"/>
        <w:rPr>
          <w:rFonts w:ascii="Tahoma" w:hAnsi="Tahoma" w:cs="Tahoma"/>
          <w:color w:val="000000"/>
        </w:rPr>
      </w:pPr>
      <w:r>
        <w:rPr>
          <w:rFonts w:ascii="Tahoma" w:hAnsi="Tahoma" w:cs="Tahoma"/>
          <w:color w:val="000000"/>
        </w:rPr>
        <w:t>Local e data</w:t>
      </w:r>
    </w:p>
    <w:p w14:paraId="283110CA" w14:textId="77777777" w:rsidR="00563258" w:rsidRDefault="00563258" w:rsidP="00563258">
      <w:pPr>
        <w:autoSpaceDE w:val="0"/>
        <w:autoSpaceDN w:val="0"/>
        <w:adjustRightInd w:val="0"/>
        <w:spacing w:line="360" w:lineRule="auto"/>
        <w:ind w:left="2268"/>
        <w:rPr>
          <w:rFonts w:ascii="Tahoma" w:hAnsi="Tahoma" w:cs="Tahoma"/>
          <w:color w:val="000000"/>
        </w:rPr>
      </w:pPr>
    </w:p>
    <w:p w14:paraId="7D5DD1C6" w14:textId="77777777" w:rsidR="00563258" w:rsidRDefault="00563258" w:rsidP="00563258">
      <w:pPr>
        <w:autoSpaceDE w:val="0"/>
        <w:autoSpaceDN w:val="0"/>
        <w:adjustRightInd w:val="0"/>
        <w:spacing w:line="360" w:lineRule="auto"/>
        <w:ind w:left="2268"/>
        <w:rPr>
          <w:rFonts w:ascii="Tahoma" w:hAnsi="Tahoma" w:cs="Tahoma"/>
          <w:color w:val="000000"/>
        </w:rPr>
      </w:pPr>
    </w:p>
    <w:p w14:paraId="13458235" w14:textId="77777777" w:rsidR="00563258" w:rsidRDefault="00563258" w:rsidP="00563258">
      <w:pPr>
        <w:autoSpaceDE w:val="0"/>
        <w:autoSpaceDN w:val="0"/>
        <w:adjustRightInd w:val="0"/>
        <w:spacing w:line="360" w:lineRule="auto"/>
        <w:ind w:left="2268"/>
        <w:rPr>
          <w:rFonts w:ascii="Tahoma" w:hAnsi="Tahoma" w:cs="Tahoma"/>
          <w:color w:val="000000"/>
        </w:rPr>
      </w:pPr>
      <w:r>
        <w:rPr>
          <w:rFonts w:ascii="Tahoma" w:hAnsi="Tahoma" w:cs="Tahoma"/>
          <w:color w:val="000000"/>
        </w:rPr>
        <w:t>__________________________</w:t>
      </w:r>
    </w:p>
    <w:p w14:paraId="6CA0E6AB" w14:textId="77777777" w:rsidR="00563258" w:rsidRDefault="00563258" w:rsidP="00563258">
      <w:pPr>
        <w:autoSpaceDE w:val="0"/>
        <w:autoSpaceDN w:val="0"/>
        <w:adjustRightInd w:val="0"/>
        <w:spacing w:line="360" w:lineRule="auto"/>
        <w:ind w:firstLine="2268"/>
        <w:rPr>
          <w:rFonts w:ascii="Tahoma" w:hAnsi="Tahoma" w:cs="Tahoma"/>
        </w:rPr>
      </w:pPr>
      <w:r>
        <w:rPr>
          <w:rFonts w:ascii="Tahoma" w:hAnsi="Tahoma" w:cs="Tahoma"/>
        </w:rPr>
        <w:t xml:space="preserve">Razão Social da Empresa </w:t>
      </w:r>
    </w:p>
    <w:p w14:paraId="73BE2FE5" w14:textId="77777777" w:rsidR="00563258" w:rsidRDefault="00563258" w:rsidP="00563258">
      <w:pPr>
        <w:autoSpaceDE w:val="0"/>
        <w:autoSpaceDN w:val="0"/>
        <w:adjustRightInd w:val="0"/>
        <w:spacing w:line="360" w:lineRule="auto"/>
        <w:ind w:firstLine="2268"/>
        <w:rPr>
          <w:rFonts w:ascii="Tahoma" w:hAnsi="Tahoma" w:cs="Tahoma"/>
        </w:rPr>
      </w:pPr>
      <w:r>
        <w:rPr>
          <w:rFonts w:ascii="Tahoma" w:hAnsi="Tahoma" w:cs="Tahoma"/>
        </w:rPr>
        <w:t xml:space="preserve">Nome do responsável/procurador </w:t>
      </w:r>
    </w:p>
    <w:p w14:paraId="6240551B" w14:textId="77777777" w:rsidR="00563258" w:rsidRDefault="00563258" w:rsidP="00563258">
      <w:pPr>
        <w:autoSpaceDE w:val="0"/>
        <w:autoSpaceDN w:val="0"/>
        <w:adjustRightInd w:val="0"/>
        <w:spacing w:line="360" w:lineRule="auto"/>
        <w:ind w:firstLine="2268"/>
        <w:rPr>
          <w:rFonts w:ascii="Tahoma" w:hAnsi="Tahoma" w:cs="Tahoma"/>
        </w:rPr>
      </w:pPr>
      <w:r>
        <w:rPr>
          <w:rFonts w:ascii="Tahoma" w:hAnsi="Tahoma" w:cs="Tahoma"/>
        </w:rPr>
        <w:t xml:space="preserve">Cargo do responsável/procurador </w:t>
      </w:r>
    </w:p>
    <w:p w14:paraId="590DE2D2" w14:textId="77777777" w:rsidR="00563258" w:rsidRDefault="00563258" w:rsidP="00563258">
      <w:pPr>
        <w:autoSpaceDE w:val="0"/>
        <w:autoSpaceDN w:val="0"/>
        <w:adjustRightInd w:val="0"/>
        <w:spacing w:line="360" w:lineRule="auto"/>
        <w:ind w:firstLine="2268"/>
        <w:rPr>
          <w:rFonts w:ascii="Tahoma" w:hAnsi="Tahoma" w:cs="Tahoma"/>
        </w:rPr>
      </w:pPr>
      <w:r>
        <w:rPr>
          <w:rFonts w:ascii="Tahoma" w:hAnsi="Tahoma" w:cs="Tahoma"/>
        </w:rPr>
        <w:t>N° do documento de identidade</w:t>
      </w:r>
    </w:p>
    <w:p w14:paraId="6D5F4768" w14:textId="4DFB90C5" w:rsidR="00563258" w:rsidRDefault="00563258" w:rsidP="00A71376">
      <w:pPr>
        <w:spacing w:line="360" w:lineRule="auto"/>
        <w:jc w:val="both"/>
        <w:rPr>
          <w:rFonts w:ascii="Tahoma" w:hAnsi="Tahoma" w:cs="Tahoma"/>
          <w:b/>
          <w:i/>
        </w:rPr>
      </w:pPr>
      <w:r>
        <w:rPr>
          <w:rFonts w:ascii="Tahoma" w:hAnsi="Tahoma" w:cs="Tahoma"/>
        </w:rPr>
        <w:br w:type="page"/>
      </w:r>
    </w:p>
    <w:p w14:paraId="02AFA20F" w14:textId="0BBFC70A" w:rsidR="00A71376" w:rsidRDefault="00A71376" w:rsidP="00A71376">
      <w:pPr>
        <w:spacing w:line="360" w:lineRule="auto"/>
        <w:jc w:val="center"/>
        <w:rPr>
          <w:rFonts w:ascii="Tahoma" w:hAnsi="Tahoma" w:cs="Tahoma"/>
          <w:b/>
          <w:i/>
        </w:rPr>
      </w:pPr>
      <w:r>
        <w:rPr>
          <w:rFonts w:ascii="Tahoma" w:hAnsi="Tahoma" w:cs="Tahoma"/>
          <w:b/>
          <w:i/>
        </w:rPr>
        <w:lastRenderedPageBreak/>
        <w:t>A N E X O   IX</w:t>
      </w:r>
    </w:p>
    <w:p w14:paraId="1EE49FB7" w14:textId="77777777" w:rsidR="00A71376" w:rsidRDefault="00A71376" w:rsidP="00A71376">
      <w:pPr>
        <w:spacing w:line="360" w:lineRule="auto"/>
        <w:jc w:val="center"/>
        <w:rPr>
          <w:rFonts w:ascii="Tahoma" w:hAnsi="Tahoma" w:cs="Tahoma"/>
          <w:b/>
          <w:i/>
        </w:rPr>
      </w:pPr>
    </w:p>
    <w:p w14:paraId="5F7B6974" w14:textId="102CB4B8" w:rsidR="00AD607E" w:rsidRDefault="00AD607E" w:rsidP="00AD607E">
      <w:pPr>
        <w:spacing w:line="360" w:lineRule="auto"/>
        <w:rPr>
          <w:rFonts w:ascii="Tahoma" w:hAnsi="Tahoma" w:cs="Tahoma"/>
          <w:b/>
          <w:i/>
        </w:rPr>
      </w:pPr>
      <w:r>
        <w:rPr>
          <w:rFonts w:ascii="Tahoma" w:hAnsi="Tahoma" w:cs="Tahoma"/>
          <w:b/>
          <w:i/>
        </w:rPr>
        <w:t xml:space="preserve">PROCESSO Nº </w:t>
      </w:r>
      <w:r w:rsidR="005C2D4A">
        <w:rPr>
          <w:rFonts w:ascii="Tahoma" w:hAnsi="Tahoma" w:cs="Tahoma"/>
          <w:b/>
          <w:i/>
        </w:rPr>
        <w:t>039/2.023</w:t>
      </w:r>
      <w:r>
        <w:rPr>
          <w:rFonts w:ascii="Tahoma" w:hAnsi="Tahoma" w:cs="Tahoma"/>
          <w:b/>
          <w:i/>
        </w:rPr>
        <w:t>.</w:t>
      </w:r>
    </w:p>
    <w:p w14:paraId="1C897FB4" w14:textId="1325DBCE" w:rsidR="00AD607E" w:rsidRDefault="00AD607E" w:rsidP="00AD607E">
      <w:pPr>
        <w:spacing w:line="360" w:lineRule="auto"/>
        <w:rPr>
          <w:rFonts w:ascii="Tahoma" w:hAnsi="Tahoma" w:cs="Tahoma"/>
          <w:b/>
          <w:i/>
        </w:rPr>
      </w:pPr>
      <w:r>
        <w:rPr>
          <w:rFonts w:ascii="Tahoma" w:hAnsi="Tahoma" w:cs="Tahoma"/>
          <w:b/>
          <w:i/>
        </w:rPr>
        <w:t xml:space="preserve">PREGÃO ELETRÔNICO Nº </w:t>
      </w:r>
      <w:r w:rsidR="005C2D4A">
        <w:rPr>
          <w:rFonts w:ascii="Tahoma" w:hAnsi="Tahoma" w:cs="Tahoma"/>
          <w:b/>
          <w:i/>
        </w:rPr>
        <w:t>024/2.023</w:t>
      </w:r>
      <w:r>
        <w:rPr>
          <w:rFonts w:ascii="Tahoma" w:hAnsi="Tahoma" w:cs="Tahoma"/>
          <w:b/>
          <w:i/>
        </w:rPr>
        <w:t>.</w:t>
      </w:r>
    </w:p>
    <w:p w14:paraId="61F4D9D5" w14:textId="677C7C5D" w:rsidR="00AD607E" w:rsidRDefault="00AD607E" w:rsidP="00AD607E">
      <w:pPr>
        <w:spacing w:line="360" w:lineRule="auto"/>
        <w:rPr>
          <w:rFonts w:ascii="Tahoma" w:hAnsi="Tahoma" w:cs="Tahoma"/>
          <w:b/>
          <w:i/>
        </w:rPr>
      </w:pPr>
      <w:r>
        <w:rPr>
          <w:rFonts w:ascii="Tahoma" w:hAnsi="Tahoma" w:cs="Tahoma"/>
          <w:b/>
          <w:i/>
        </w:rPr>
        <w:t>ATA DE REGISTRO DE PREÇOS Nº ZZZ/2.02</w:t>
      </w:r>
      <w:r w:rsidR="00E75FE6">
        <w:rPr>
          <w:rFonts w:ascii="Tahoma" w:hAnsi="Tahoma" w:cs="Tahoma"/>
          <w:b/>
          <w:i/>
        </w:rPr>
        <w:t>3</w:t>
      </w:r>
      <w:r>
        <w:rPr>
          <w:rFonts w:ascii="Tahoma" w:hAnsi="Tahoma" w:cs="Tahoma"/>
          <w:b/>
          <w:i/>
        </w:rPr>
        <w:t>.</w:t>
      </w:r>
    </w:p>
    <w:p w14:paraId="09559820" w14:textId="77777777" w:rsidR="00AD607E" w:rsidRDefault="00AD607E" w:rsidP="00AD607E">
      <w:pPr>
        <w:spacing w:line="360" w:lineRule="auto"/>
        <w:jc w:val="center"/>
        <w:rPr>
          <w:rFonts w:ascii="Tahoma" w:hAnsi="Tahoma" w:cs="Tahoma"/>
          <w:b/>
          <w:i/>
        </w:rPr>
      </w:pPr>
    </w:p>
    <w:p w14:paraId="33B9ABA3" w14:textId="77777777" w:rsidR="00AD607E" w:rsidRDefault="00AD607E" w:rsidP="00AD607E">
      <w:pPr>
        <w:spacing w:line="360" w:lineRule="auto"/>
        <w:jc w:val="center"/>
        <w:rPr>
          <w:rFonts w:ascii="Tahoma" w:hAnsi="Tahoma" w:cs="Tahoma"/>
          <w:b/>
          <w:i/>
        </w:rPr>
      </w:pPr>
      <w:r>
        <w:rPr>
          <w:rFonts w:ascii="Tahoma" w:hAnsi="Tahoma" w:cs="Tahoma"/>
          <w:b/>
          <w:i/>
        </w:rPr>
        <w:t>MINUTA DA ATA DE REGISTRO DE PREÇOS</w:t>
      </w:r>
    </w:p>
    <w:p w14:paraId="74FA65E7" w14:textId="77777777" w:rsidR="00AD607E" w:rsidRDefault="00AD607E" w:rsidP="00AD607E">
      <w:pPr>
        <w:spacing w:line="360" w:lineRule="auto"/>
        <w:rPr>
          <w:rFonts w:ascii="Tahoma" w:hAnsi="Tahoma" w:cs="Tahoma"/>
          <w:b/>
          <w:i/>
        </w:rPr>
      </w:pPr>
    </w:p>
    <w:p w14:paraId="45243904" w14:textId="77777777" w:rsidR="00AD607E" w:rsidRDefault="00AD607E" w:rsidP="00AD607E">
      <w:pPr>
        <w:spacing w:line="360" w:lineRule="auto"/>
        <w:rPr>
          <w:rFonts w:ascii="Tahoma" w:hAnsi="Tahoma" w:cs="Tahoma"/>
          <w:b/>
          <w:i/>
        </w:rPr>
      </w:pPr>
    </w:p>
    <w:p w14:paraId="19AC3016" w14:textId="5106B6FC" w:rsidR="00AD607E" w:rsidRDefault="00AD607E" w:rsidP="00AD607E">
      <w:pPr>
        <w:spacing w:line="360" w:lineRule="auto"/>
        <w:jc w:val="both"/>
        <w:rPr>
          <w:rFonts w:ascii="Tahoma" w:hAnsi="Tahoma" w:cs="Tahoma"/>
          <w:b/>
          <w:i/>
        </w:rPr>
      </w:pPr>
      <w:r>
        <w:rPr>
          <w:rFonts w:ascii="Tahoma" w:hAnsi="Tahoma" w:cs="Tahoma"/>
        </w:rPr>
        <w:t xml:space="preserve">Pelo presente instrumento, as partes, de um lado a </w:t>
      </w:r>
      <w:r>
        <w:rPr>
          <w:rFonts w:ascii="Tahoma" w:hAnsi="Tahoma" w:cs="Tahoma"/>
          <w:b/>
          <w:i/>
        </w:rPr>
        <w:t>PREFEITURA MUNICIPAL DE DESCALVADO</w:t>
      </w:r>
      <w:r>
        <w:rPr>
          <w:rFonts w:ascii="Tahoma" w:hAnsi="Tahoma" w:cs="Tahoma"/>
        </w:rPr>
        <w:t xml:space="preserve">, com sede a Rua José Quirino Ribeiro nº 55, Bairro Jardim Belém, em Descalvado, Estado de São Paulo, inscrita no CNPJ sob nº 46.732.442/0001-23, doravante denominada ÓRGÃO GERENCIADOR, representada neste ato pelo seu Prefeito Municipal, </w:t>
      </w:r>
      <w:r>
        <w:rPr>
          <w:rFonts w:ascii="Tahoma" w:hAnsi="Tahoma" w:cs="Tahoma"/>
          <w:b/>
          <w:i/>
        </w:rPr>
        <w:t>Sr.</w:t>
      </w:r>
      <w:r>
        <w:rPr>
          <w:rFonts w:ascii="Tahoma" w:hAnsi="Tahoma" w:cs="Tahoma"/>
        </w:rPr>
        <w:t xml:space="preserve"> </w:t>
      </w:r>
      <w:r>
        <w:rPr>
          <w:rFonts w:ascii="Tahoma" w:hAnsi="Tahoma" w:cs="Tahoma"/>
          <w:b/>
          <w:i/>
        </w:rPr>
        <w:t>XXXXXXX</w:t>
      </w:r>
      <w:r w:rsidR="00AA56E0">
        <w:rPr>
          <w:rFonts w:ascii="Tahoma" w:hAnsi="Tahoma" w:cs="Tahoma"/>
          <w:b/>
          <w:i/>
        </w:rPr>
        <w:t>XXXXXX</w:t>
      </w:r>
      <w:r>
        <w:rPr>
          <w:rFonts w:ascii="Tahoma" w:hAnsi="Tahoma" w:cs="Tahoma"/>
          <w:b/>
          <w:i/>
        </w:rPr>
        <w:t>XXXXX</w:t>
      </w:r>
      <w:r>
        <w:rPr>
          <w:rFonts w:ascii="Tahoma" w:hAnsi="Tahoma" w:cs="Tahoma"/>
        </w:rPr>
        <w:t xml:space="preserve">, e de outro lado a empresa </w:t>
      </w:r>
      <w:r>
        <w:rPr>
          <w:rFonts w:ascii="Tahoma" w:hAnsi="Tahoma" w:cs="Tahoma"/>
          <w:b/>
          <w:i/>
        </w:rPr>
        <w:t>XXXXX</w:t>
      </w:r>
      <w:r w:rsidR="00AA56E0">
        <w:rPr>
          <w:rFonts w:ascii="Tahoma" w:hAnsi="Tahoma" w:cs="Tahoma"/>
          <w:b/>
          <w:i/>
        </w:rPr>
        <w:t>XXXXXX</w:t>
      </w:r>
      <w:r>
        <w:rPr>
          <w:rFonts w:ascii="Tahoma" w:hAnsi="Tahoma" w:cs="Tahoma"/>
          <w:b/>
          <w:i/>
        </w:rPr>
        <w:t>XXXXX</w:t>
      </w:r>
      <w:r>
        <w:rPr>
          <w:rFonts w:ascii="Tahoma" w:hAnsi="Tahoma" w:cs="Tahoma"/>
        </w:rPr>
        <w:t xml:space="preserve">, estabelecida à Rua </w:t>
      </w:r>
      <w:proofErr w:type="spellStart"/>
      <w:r>
        <w:rPr>
          <w:rFonts w:ascii="Tahoma" w:hAnsi="Tahoma" w:cs="Tahoma"/>
        </w:rPr>
        <w:t>Xxxxxxxx</w:t>
      </w:r>
      <w:proofErr w:type="spellEnd"/>
      <w:r>
        <w:rPr>
          <w:rFonts w:ascii="Tahoma" w:hAnsi="Tahoma" w:cs="Tahoma"/>
        </w:rPr>
        <w:t xml:space="preserve">, n° 000, na cidade de XXXXXXX, Estado de XXXXXXX, CEP n° XXX, inscrita no CNPJ/MF sob nº XXXXXXXXX, doravante denominada DETENTORA DA ATA, representada neste ato pelo Sr. </w:t>
      </w:r>
      <w:r>
        <w:rPr>
          <w:rFonts w:ascii="Tahoma" w:hAnsi="Tahoma" w:cs="Tahoma"/>
          <w:b/>
          <w:i/>
        </w:rPr>
        <w:t>XXXXXXXXXXXXX</w:t>
      </w:r>
      <w:r>
        <w:rPr>
          <w:rFonts w:ascii="Tahoma" w:hAnsi="Tahoma" w:cs="Tahoma"/>
        </w:rPr>
        <w:t xml:space="preserve">, portador da Cédula de Identidade RG nº XXXXXX e inscrito no CPF/MF sob o nº XXXXXXXXXX, formalizam entre si o presente ajuste, que visa </w:t>
      </w:r>
      <w:r w:rsidR="0050750D" w:rsidRPr="0050750D">
        <w:rPr>
          <w:rFonts w:ascii="Tahoma" w:hAnsi="Tahoma" w:cs="Tahoma"/>
          <w:b/>
          <w:i/>
        </w:rPr>
        <w:t>Registro de Preços para eventuais aquisições parceladas de medicamentos para atender Ações Judiciais, em atendimento às necessidades da Secretaria de Saúde da Prefeitura do Município de Descalvado, Estado de São Paulo, pelo período de 12 (doze) meses</w:t>
      </w:r>
      <w:r>
        <w:rPr>
          <w:rFonts w:ascii="Tahoma" w:hAnsi="Tahoma" w:cs="Tahoma"/>
          <w:b/>
          <w:i/>
        </w:rPr>
        <w:t xml:space="preserve">, </w:t>
      </w:r>
      <w:r>
        <w:rPr>
          <w:rFonts w:ascii="Tahoma" w:hAnsi="Tahoma" w:cs="Tahoma"/>
        </w:rPr>
        <w:t xml:space="preserve">descrita na cláusula primeira deste instrumento, em razão do </w:t>
      </w:r>
      <w:r>
        <w:rPr>
          <w:rFonts w:ascii="Tahoma" w:hAnsi="Tahoma" w:cs="Tahoma"/>
          <w:b/>
          <w:i/>
        </w:rPr>
        <w:t xml:space="preserve">PREGÃO ELETRÔNICO Nº </w:t>
      </w:r>
      <w:r w:rsidR="005C2D4A">
        <w:rPr>
          <w:rFonts w:ascii="Tahoma" w:hAnsi="Tahoma" w:cs="Tahoma"/>
          <w:b/>
          <w:i/>
        </w:rPr>
        <w:t>024/2.023</w:t>
      </w:r>
      <w:r>
        <w:rPr>
          <w:rFonts w:ascii="Tahoma" w:hAnsi="Tahoma" w:cs="Tahoma"/>
        </w:rPr>
        <w:t>, já homologado e adjudicado, e na conformidade das cláusulas e condições seguintes:</w:t>
      </w:r>
    </w:p>
    <w:p w14:paraId="7DBD8977" w14:textId="77777777" w:rsidR="00AD607E" w:rsidRDefault="00AD607E" w:rsidP="00AD607E">
      <w:pPr>
        <w:spacing w:line="360" w:lineRule="auto"/>
        <w:jc w:val="both"/>
        <w:rPr>
          <w:rFonts w:ascii="Tahoma" w:hAnsi="Tahoma" w:cs="Tahoma"/>
        </w:rPr>
      </w:pPr>
    </w:p>
    <w:p w14:paraId="6B4F9363" w14:textId="77777777" w:rsidR="00AD607E" w:rsidRDefault="00AD607E" w:rsidP="00AD607E">
      <w:pPr>
        <w:spacing w:line="360" w:lineRule="auto"/>
        <w:jc w:val="both"/>
        <w:rPr>
          <w:rFonts w:ascii="Tahoma" w:hAnsi="Tahoma" w:cs="Tahoma"/>
          <w:b/>
        </w:rPr>
      </w:pPr>
      <w:r>
        <w:rPr>
          <w:rFonts w:ascii="Tahoma" w:hAnsi="Tahoma" w:cs="Tahoma"/>
          <w:b/>
        </w:rPr>
        <w:t>CLÁUSULA PRIMEIRA: DO OBJETO E REGIME DE EXECUÇÃO</w:t>
      </w:r>
    </w:p>
    <w:p w14:paraId="66D6323A" w14:textId="5847FE8F" w:rsidR="00AD607E" w:rsidRDefault="00AD607E" w:rsidP="00AD607E">
      <w:pPr>
        <w:spacing w:line="360" w:lineRule="auto"/>
        <w:jc w:val="both"/>
        <w:rPr>
          <w:rFonts w:ascii="Tahoma" w:hAnsi="Tahoma" w:cs="Tahoma"/>
        </w:rPr>
      </w:pPr>
      <w:r>
        <w:rPr>
          <w:rFonts w:ascii="Tahoma" w:hAnsi="Tahoma" w:cs="Tahoma"/>
        </w:rPr>
        <w:tab/>
        <w:t xml:space="preserve">1.1. A DETENTORA DA ATA, por força do presente ajuste, se obriga a fornecer, ao ÓRGÃO GERENCIADOR, os </w:t>
      </w:r>
      <w:r w:rsidR="0072543F">
        <w:rPr>
          <w:rFonts w:ascii="Tahoma" w:hAnsi="Tahoma" w:cs="Tahoma"/>
        </w:rPr>
        <w:t>materiais</w:t>
      </w:r>
      <w:r>
        <w:rPr>
          <w:rFonts w:ascii="Tahoma" w:hAnsi="Tahoma" w:cs="Tahoma"/>
        </w:rPr>
        <w:t xml:space="preserve"> constantes da Cláusula V da presente Ata e conforme Autorização de Fornecimento Parcial que será enviada pela Seção de Licitação.</w:t>
      </w:r>
    </w:p>
    <w:p w14:paraId="4251BF40" w14:textId="77777777" w:rsidR="00AD607E" w:rsidRDefault="00AD607E" w:rsidP="00AD607E">
      <w:pPr>
        <w:spacing w:line="360" w:lineRule="auto"/>
        <w:jc w:val="both"/>
        <w:rPr>
          <w:rFonts w:ascii="Tahoma" w:hAnsi="Tahoma" w:cs="Tahoma"/>
        </w:rPr>
      </w:pPr>
    </w:p>
    <w:p w14:paraId="5522CE78" w14:textId="6F7BBBD1" w:rsidR="00AD607E" w:rsidRDefault="00AD607E" w:rsidP="00AD607E">
      <w:pPr>
        <w:spacing w:line="360" w:lineRule="auto"/>
        <w:jc w:val="both"/>
        <w:rPr>
          <w:rFonts w:ascii="Tahoma" w:hAnsi="Tahoma" w:cs="Tahoma"/>
          <w:b/>
        </w:rPr>
      </w:pPr>
      <w:r>
        <w:rPr>
          <w:rFonts w:ascii="Tahoma" w:hAnsi="Tahoma" w:cs="Tahoma"/>
          <w:b/>
        </w:rPr>
        <w:t xml:space="preserve">CLÁUSULA SEGUNDA: </w:t>
      </w:r>
      <w:r w:rsidR="00B50CFF">
        <w:rPr>
          <w:rFonts w:ascii="Tahoma" w:hAnsi="Tahoma" w:cs="Tahoma"/>
          <w:b/>
        </w:rPr>
        <w:t>DA FORMA DE FORNECIMENTO</w:t>
      </w:r>
    </w:p>
    <w:p w14:paraId="3357B1BA" w14:textId="116391B1" w:rsidR="00AD607E" w:rsidRDefault="00AD607E" w:rsidP="00AD607E">
      <w:pPr>
        <w:spacing w:line="360" w:lineRule="auto"/>
        <w:ind w:firstLine="708"/>
        <w:jc w:val="both"/>
        <w:rPr>
          <w:rFonts w:ascii="Tahoma" w:hAnsi="Tahoma" w:cs="Tahoma"/>
        </w:rPr>
      </w:pPr>
      <w:r>
        <w:rPr>
          <w:rFonts w:ascii="Tahoma" w:hAnsi="Tahoma" w:cs="Tahoma"/>
          <w:bCs/>
        </w:rPr>
        <w:t xml:space="preserve">2.1. </w:t>
      </w:r>
      <w:r w:rsidR="00B50CFF" w:rsidRPr="00B50CFF">
        <w:rPr>
          <w:rFonts w:ascii="Tahoma" w:hAnsi="Tahoma" w:cs="Tahoma"/>
        </w:rPr>
        <w:t xml:space="preserve">A entrega dos materiais destinados a Secretaria de Saúde, objeto do </w:t>
      </w:r>
      <w:r w:rsidR="00B50CFF" w:rsidRPr="00B50CFF">
        <w:rPr>
          <w:rFonts w:ascii="Tahoma" w:hAnsi="Tahoma" w:cs="Tahoma"/>
          <w:b/>
          <w:bCs/>
          <w:i/>
          <w:iCs/>
        </w:rPr>
        <w:t>Anexo I</w:t>
      </w:r>
      <w:r w:rsidR="00B50CFF" w:rsidRPr="00B50CFF">
        <w:rPr>
          <w:rFonts w:ascii="Tahoma" w:hAnsi="Tahoma" w:cs="Tahoma"/>
        </w:rPr>
        <w:t xml:space="preserve">, somente será efetuada, de maneira parcelada, obedecido ao consumo médio, de acordo com as necessidades desta Secretaria, após a prévia autorização requisitória, por escrito e com o autorizo desta, realizada após o recebimento da Nota de Empenho pela adjudicatária, sendo </w:t>
      </w:r>
      <w:r w:rsidR="00B50CFF" w:rsidRPr="002B6C94">
        <w:rPr>
          <w:rFonts w:ascii="Tahoma" w:hAnsi="Tahoma" w:cs="Tahoma"/>
          <w:b/>
          <w:bCs/>
          <w:i/>
          <w:iCs/>
        </w:rPr>
        <w:t>o prazo de entrega de até 30 (trinta) dias</w:t>
      </w:r>
      <w:r w:rsidR="00B50CFF" w:rsidRPr="00B50CFF">
        <w:rPr>
          <w:rFonts w:ascii="Tahoma" w:hAnsi="Tahoma" w:cs="Tahoma"/>
        </w:rPr>
        <w:t>, a contar da data da solicitação</w:t>
      </w:r>
      <w:r>
        <w:rPr>
          <w:rFonts w:ascii="Tahoma" w:hAnsi="Tahoma" w:cs="Tahoma"/>
        </w:rPr>
        <w:t>.</w:t>
      </w:r>
    </w:p>
    <w:p w14:paraId="464A0822" w14:textId="01DA71CA" w:rsidR="00AD607E" w:rsidRDefault="00AD607E" w:rsidP="00AD607E">
      <w:pPr>
        <w:spacing w:line="360" w:lineRule="auto"/>
        <w:ind w:firstLine="708"/>
        <w:jc w:val="both"/>
        <w:rPr>
          <w:rFonts w:ascii="Tahoma" w:hAnsi="Tahoma" w:cs="Tahoma"/>
          <w:bCs/>
        </w:rPr>
      </w:pPr>
      <w:r>
        <w:rPr>
          <w:rFonts w:ascii="Tahoma" w:hAnsi="Tahoma" w:cs="Tahoma"/>
          <w:bCs/>
        </w:rPr>
        <w:lastRenderedPageBreak/>
        <w:t xml:space="preserve">2.2. </w:t>
      </w:r>
      <w:r w:rsidR="00B50CFF" w:rsidRPr="00B50CFF">
        <w:rPr>
          <w:rFonts w:ascii="Tahoma" w:hAnsi="Tahoma" w:cs="Tahoma"/>
          <w:bCs/>
        </w:rPr>
        <w:t xml:space="preserve">Os materiais, objeto deste Edital, serão recebidos no </w:t>
      </w:r>
      <w:r w:rsidR="00B50CFF" w:rsidRPr="00B50CFF">
        <w:rPr>
          <w:rFonts w:ascii="Tahoma" w:hAnsi="Tahoma" w:cs="Tahoma"/>
          <w:b/>
          <w:bCs/>
          <w:i/>
        </w:rPr>
        <w:t xml:space="preserve">ALMOXARIFADO </w:t>
      </w:r>
      <w:r w:rsidR="001705B0">
        <w:rPr>
          <w:rFonts w:ascii="Tahoma" w:hAnsi="Tahoma" w:cs="Tahoma"/>
          <w:b/>
          <w:bCs/>
          <w:i/>
        </w:rPr>
        <w:t>DA FARMÁCIA MUNICIPAL</w:t>
      </w:r>
      <w:r w:rsidR="00B50CFF" w:rsidRPr="00B50CFF">
        <w:rPr>
          <w:rFonts w:ascii="Tahoma" w:hAnsi="Tahoma" w:cs="Tahoma"/>
          <w:b/>
          <w:bCs/>
          <w:i/>
        </w:rPr>
        <w:t>,</w:t>
      </w:r>
      <w:r w:rsidR="001705B0">
        <w:rPr>
          <w:rFonts w:ascii="Tahoma" w:hAnsi="Tahoma" w:cs="Tahoma"/>
          <w:b/>
          <w:bCs/>
          <w:i/>
        </w:rPr>
        <w:t xml:space="preserve"> </w:t>
      </w:r>
      <w:r w:rsidR="001705B0" w:rsidRPr="001705B0">
        <w:rPr>
          <w:rFonts w:ascii="Tahoma" w:hAnsi="Tahoma" w:cs="Tahoma"/>
          <w:iCs/>
        </w:rPr>
        <w:t xml:space="preserve">sito </w:t>
      </w:r>
      <w:r w:rsidR="00B50CFF" w:rsidRPr="001705B0">
        <w:rPr>
          <w:rFonts w:ascii="Tahoma" w:hAnsi="Tahoma" w:cs="Tahoma"/>
          <w:iCs/>
        </w:rPr>
        <w:t>à Rua XV de Novembro, 351 – A, Centro, Descalvado, SP -</w:t>
      </w:r>
      <w:r w:rsidR="00B50CFF" w:rsidRPr="00B50CFF">
        <w:rPr>
          <w:rFonts w:ascii="Tahoma" w:hAnsi="Tahoma" w:cs="Tahoma"/>
          <w:b/>
          <w:bCs/>
          <w:i/>
        </w:rPr>
        <w:t xml:space="preserve"> </w:t>
      </w:r>
      <w:r w:rsidR="00B50CFF" w:rsidRPr="00B50CFF">
        <w:rPr>
          <w:rFonts w:ascii="Tahoma" w:hAnsi="Tahoma" w:cs="Tahoma"/>
          <w:bCs/>
        </w:rPr>
        <w:t>das 07</w:t>
      </w:r>
      <w:r w:rsidR="004A4D52">
        <w:rPr>
          <w:rFonts w:ascii="Tahoma" w:hAnsi="Tahoma" w:cs="Tahoma"/>
          <w:bCs/>
        </w:rPr>
        <w:t>h30min às</w:t>
      </w:r>
      <w:r w:rsidR="00B50CFF" w:rsidRPr="00B50CFF">
        <w:rPr>
          <w:rFonts w:ascii="Tahoma" w:hAnsi="Tahoma" w:cs="Tahoma"/>
          <w:bCs/>
        </w:rPr>
        <w:t xml:space="preserve"> 16</w:t>
      </w:r>
      <w:r w:rsidR="004A4D52">
        <w:rPr>
          <w:rFonts w:ascii="Tahoma" w:hAnsi="Tahoma" w:cs="Tahoma"/>
          <w:bCs/>
        </w:rPr>
        <w:t>h</w:t>
      </w:r>
      <w:r w:rsidR="00B50CFF" w:rsidRPr="00B50CFF">
        <w:rPr>
          <w:rFonts w:ascii="Tahoma" w:hAnsi="Tahoma" w:cs="Tahoma"/>
          <w:bCs/>
        </w:rPr>
        <w:t>, pelo responsável do Setor, o qual vistoriará os materiais, verificando se os mesmos atendem a todas as condições especificadas no Edital</w:t>
      </w:r>
      <w:r>
        <w:rPr>
          <w:rFonts w:ascii="Tahoma" w:hAnsi="Tahoma" w:cs="Tahoma"/>
          <w:bCs/>
        </w:rPr>
        <w:t>.</w:t>
      </w:r>
    </w:p>
    <w:p w14:paraId="560373B7" w14:textId="1875DA53" w:rsidR="00B50CFF" w:rsidRDefault="00B50CFF" w:rsidP="00B50CFF">
      <w:pPr>
        <w:spacing w:line="360" w:lineRule="auto"/>
        <w:ind w:firstLine="1418"/>
        <w:jc w:val="both"/>
        <w:rPr>
          <w:rFonts w:ascii="Tahoma" w:hAnsi="Tahoma" w:cs="Tahoma"/>
          <w:bCs/>
        </w:rPr>
      </w:pPr>
      <w:r w:rsidRPr="00B50CFF">
        <w:rPr>
          <w:rFonts w:ascii="Tahoma" w:hAnsi="Tahoma" w:cs="Tahoma"/>
          <w:bCs/>
        </w:rPr>
        <w:t>2.2.1. A data de validade no ato da entrega deve ser igual ou superior a 80% (oitenta por cento) do prazo de validade, constante da ficha técnica do material</w:t>
      </w:r>
      <w:r>
        <w:rPr>
          <w:rFonts w:ascii="Tahoma" w:hAnsi="Tahoma" w:cs="Tahoma"/>
          <w:bCs/>
        </w:rPr>
        <w:t>;</w:t>
      </w:r>
    </w:p>
    <w:p w14:paraId="2126D8D8" w14:textId="50D627CE" w:rsidR="00AD607E" w:rsidRDefault="00AD607E" w:rsidP="00AD607E">
      <w:pPr>
        <w:spacing w:line="360" w:lineRule="auto"/>
        <w:ind w:firstLine="708"/>
        <w:jc w:val="both"/>
        <w:rPr>
          <w:rFonts w:ascii="Tahoma" w:hAnsi="Tahoma" w:cs="Tahoma"/>
        </w:rPr>
      </w:pPr>
      <w:r>
        <w:rPr>
          <w:rFonts w:ascii="Tahoma" w:hAnsi="Tahoma" w:cs="Tahoma"/>
        </w:rPr>
        <w:t xml:space="preserve">2.3. </w:t>
      </w:r>
      <w:r w:rsidR="00B50CFF" w:rsidRPr="00B50CFF">
        <w:rPr>
          <w:rFonts w:ascii="Tahoma" w:hAnsi="Tahoma" w:cs="Tahoma"/>
        </w:rPr>
        <w:t>Constatada qualquer irregularidade na entrega dos materiais, a empresa vencedora da Licitação, obrigar-se-á trocá-los imediatamente, sob pena de sujeitar-se a aplicação das multas ou rescisão do contrato nos termos legais</w:t>
      </w:r>
      <w:r>
        <w:rPr>
          <w:rFonts w:ascii="Tahoma" w:hAnsi="Tahoma" w:cs="Tahoma"/>
        </w:rPr>
        <w:t>.</w:t>
      </w:r>
    </w:p>
    <w:p w14:paraId="1A338642" w14:textId="77777777" w:rsidR="00B50CFF" w:rsidRPr="00B50CFF" w:rsidRDefault="00B50CFF" w:rsidP="0003295F">
      <w:pPr>
        <w:spacing w:line="360" w:lineRule="auto"/>
        <w:ind w:firstLine="709"/>
        <w:jc w:val="both"/>
        <w:rPr>
          <w:rFonts w:ascii="Tahoma" w:hAnsi="Tahoma" w:cs="Tahoma"/>
        </w:rPr>
      </w:pPr>
      <w:r w:rsidRPr="00B50CFF">
        <w:rPr>
          <w:rFonts w:ascii="Tahoma" w:hAnsi="Tahoma" w:cs="Tahoma"/>
        </w:rPr>
        <w:t>2.4. A Prefeitura rejeitará, no todo ou em parte o objeto que estiver em desacordo com o Edital.</w:t>
      </w:r>
    </w:p>
    <w:p w14:paraId="45B241B5" w14:textId="77777777" w:rsidR="00B50CFF" w:rsidRPr="00B50CFF" w:rsidRDefault="00B50CFF" w:rsidP="00B50CFF">
      <w:pPr>
        <w:spacing w:line="360" w:lineRule="auto"/>
        <w:jc w:val="both"/>
        <w:rPr>
          <w:rFonts w:ascii="Tahoma" w:hAnsi="Tahoma" w:cs="Tahoma"/>
        </w:rPr>
      </w:pPr>
      <w:r w:rsidRPr="00B50CFF">
        <w:rPr>
          <w:rFonts w:ascii="Tahoma" w:hAnsi="Tahoma" w:cs="Tahoma"/>
        </w:rPr>
        <w:tab/>
        <w:t>2.5. A empresa vencedora se compromete a fornecer os materiais, com prioridade de atendimento, tendo em vista o interesse público.</w:t>
      </w:r>
    </w:p>
    <w:p w14:paraId="628F8B47" w14:textId="77777777" w:rsidR="00B50CFF" w:rsidRPr="00B50CFF" w:rsidRDefault="00B50CFF" w:rsidP="00B50CFF">
      <w:pPr>
        <w:spacing w:line="360" w:lineRule="auto"/>
        <w:jc w:val="both"/>
        <w:rPr>
          <w:rFonts w:ascii="Tahoma" w:hAnsi="Tahoma" w:cs="Tahoma"/>
        </w:rPr>
      </w:pPr>
      <w:r w:rsidRPr="00B50CFF">
        <w:rPr>
          <w:rFonts w:ascii="Tahoma" w:hAnsi="Tahoma" w:cs="Tahoma"/>
        </w:rPr>
        <w:tab/>
        <w:t>2.6. Os materiais que serão entregues pelas licitantes vencedoras deverão ser idênticos às especificações contidas neste Edital. Caso algum material não corresponda às especificações exigidas, será devolvido e poderá ser admitida uma substituição, desde que o prazo de entrega de 30 (trinta) dias corridos contados da solicitação feita pela Secretaria não se tenha esgotado e a empresa possa fornecer, frise-se, dentro do restante do prazo. Nesta hipótese de substituição, caso seja realizada dentro do prazo de entrega inicial ainda não esgotado, não será aplicada a penalidade; se realizada após findo aquele prazo, o material poderá ser aceito, entretanto, será apurada a aplicação das multas cabíveis.</w:t>
      </w:r>
    </w:p>
    <w:p w14:paraId="42C1D943" w14:textId="05E117D6" w:rsidR="00B50CFF" w:rsidRDefault="00B50CFF" w:rsidP="00B50CFF">
      <w:pPr>
        <w:spacing w:line="360" w:lineRule="auto"/>
        <w:ind w:firstLine="708"/>
        <w:jc w:val="both"/>
        <w:rPr>
          <w:rFonts w:ascii="Tahoma" w:hAnsi="Tahoma" w:cs="Tahoma"/>
        </w:rPr>
      </w:pPr>
      <w:r w:rsidRPr="00B50CFF">
        <w:rPr>
          <w:rFonts w:ascii="Tahoma" w:hAnsi="Tahoma" w:cs="Tahoma"/>
        </w:rPr>
        <w:t>2.7. O controle de qualidade será realizado de acordo com a variedade, peso, embalagem e demais características do material, sendo que em caso de não corresponder às exigências mencionadas, o material será devolvido, ficando a empresa fornecedora sujeita a substituí-lo no prazo máximo de 05 (cinco) dias úteis independentemente da aplicação das penalidades cabíveis</w:t>
      </w:r>
    </w:p>
    <w:p w14:paraId="6A599DCC" w14:textId="77777777" w:rsidR="00AD607E" w:rsidRDefault="00AD607E" w:rsidP="00AD607E">
      <w:pPr>
        <w:spacing w:line="360" w:lineRule="auto"/>
        <w:ind w:firstLine="708"/>
        <w:jc w:val="both"/>
        <w:rPr>
          <w:rFonts w:ascii="Tahoma" w:hAnsi="Tahoma" w:cs="Tahoma"/>
        </w:rPr>
      </w:pPr>
    </w:p>
    <w:p w14:paraId="23142CE2" w14:textId="45B27488" w:rsidR="00AD607E" w:rsidRDefault="0003295F" w:rsidP="00AD607E">
      <w:pPr>
        <w:spacing w:line="360" w:lineRule="auto"/>
        <w:jc w:val="both"/>
        <w:rPr>
          <w:rFonts w:ascii="Tahoma" w:hAnsi="Tahoma" w:cs="Tahoma"/>
          <w:b/>
        </w:rPr>
      </w:pPr>
      <w:r w:rsidRPr="0003295F">
        <w:rPr>
          <w:rFonts w:ascii="Tahoma" w:hAnsi="Tahoma" w:cs="Tahoma"/>
          <w:b/>
        </w:rPr>
        <w:t>CLÁUSULA TERCEIRA</w:t>
      </w:r>
      <w:r w:rsidR="00AD607E">
        <w:rPr>
          <w:rFonts w:ascii="Tahoma" w:hAnsi="Tahoma" w:cs="Tahoma"/>
          <w:b/>
        </w:rPr>
        <w:t xml:space="preserve">: DAS CONDIÇÕES DE SUBSTITUIÇÃO DOS </w:t>
      </w:r>
      <w:r w:rsidR="0072543F">
        <w:rPr>
          <w:rFonts w:ascii="Tahoma" w:hAnsi="Tahoma" w:cs="Tahoma"/>
          <w:b/>
        </w:rPr>
        <w:t>MATERIAI</w:t>
      </w:r>
      <w:r w:rsidR="001575C8">
        <w:rPr>
          <w:rFonts w:ascii="Tahoma" w:hAnsi="Tahoma" w:cs="Tahoma"/>
          <w:b/>
        </w:rPr>
        <w:t>S</w:t>
      </w:r>
    </w:p>
    <w:p w14:paraId="580A960B" w14:textId="6989471C" w:rsidR="00AD607E" w:rsidRDefault="00AD607E" w:rsidP="00AD607E">
      <w:pPr>
        <w:spacing w:line="360" w:lineRule="auto"/>
        <w:jc w:val="both"/>
        <w:rPr>
          <w:rFonts w:ascii="Tahoma" w:hAnsi="Tahoma" w:cs="Tahoma"/>
        </w:rPr>
      </w:pPr>
      <w:r>
        <w:rPr>
          <w:rFonts w:ascii="Tahoma" w:hAnsi="Tahoma" w:cs="Tahoma"/>
        </w:rPr>
        <w:tab/>
      </w:r>
      <w:r w:rsidR="0003295F">
        <w:rPr>
          <w:rFonts w:ascii="Tahoma" w:hAnsi="Tahoma" w:cs="Tahoma"/>
        </w:rPr>
        <w:t>3</w:t>
      </w:r>
      <w:r>
        <w:rPr>
          <w:rFonts w:ascii="Tahoma" w:hAnsi="Tahoma" w:cs="Tahoma"/>
        </w:rPr>
        <w:t>.1. Constatadas irregularidades no objeto contratual, na forma da cláusula anterior, o ÓRGÃO GERENCIADOR poderá:</w:t>
      </w:r>
    </w:p>
    <w:p w14:paraId="292B09D3" w14:textId="77777777" w:rsidR="00AD607E" w:rsidRDefault="00AD607E" w:rsidP="00AD607E">
      <w:pPr>
        <w:spacing w:line="360" w:lineRule="auto"/>
        <w:ind w:firstLine="1418"/>
        <w:jc w:val="both"/>
        <w:rPr>
          <w:rFonts w:ascii="Tahoma" w:hAnsi="Tahoma" w:cs="Tahoma"/>
        </w:rPr>
      </w:pPr>
      <w:r>
        <w:rPr>
          <w:rFonts w:ascii="Tahoma" w:hAnsi="Tahoma" w:cs="Tahoma"/>
        </w:rPr>
        <w:t>a) se disser respeito à especificação, rejeitá-lo no todo ou em parte, determinando sua substituição ou rescindindo a contratação, sem prejuízo das penalidades cabíveis;</w:t>
      </w:r>
    </w:p>
    <w:p w14:paraId="7324B7B8" w14:textId="77777777" w:rsidR="00AD607E" w:rsidRDefault="00AD607E" w:rsidP="00AD607E">
      <w:pPr>
        <w:spacing w:line="360" w:lineRule="auto"/>
        <w:ind w:firstLine="2127"/>
        <w:jc w:val="both"/>
        <w:rPr>
          <w:rFonts w:ascii="Tahoma" w:hAnsi="Tahoma" w:cs="Tahoma"/>
        </w:rPr>
      </w:pPr>
      <w:r>
        <w:rPr>
          <w:rFonts w:ascii="Tahoma" w:hAnsi="Tahoma" w:cs="Tahoma"/>
        </w:rPr>
        <w:t xml:space="preserve">a.1) na hipótese de substituição, a DETENTORA DA ATA deverá fazê-la em conformidade com a indicação da Secretaria Requisitante, no prazo máximo de 05 (cinco) dias úteis, contados da notificação por escrito, mantido o preço inicialmente contratado. </w:t>
      </w:r>
    </w:p>
    <w:p w14:paraId="62A90667" w14:textId="77777777" w:rsidR="00AD607E" w:rsidRDefault="00AD607E" w:rsidP="00AD607E">
      <w:pPr>
        <w:spacing w:line="360" w:lineRule="auto"/>
        <w:ind w:firstLine="1418"/>
        <w:jc w:val="both"/>
        <w:rPr>
          <w:rFonts w:ascii="Tahoma" w:hAnsi="Tahoma" w:cs="Tahoma"/>
        </w:rPr>
      </w:pPr>
      <w:r>
        <w:rPr>
          <w:rFonts w:ascii="Tahoma" w:hAnsi="Tahoma" w:cs="Tahoma"/>
        </w:rPr>
        <w:t xml:space="preserve">b) se disser respeito à diferença de quantidade, determinar sua complementação ou rescindir a contratação, sem prejuízo das penalidades cabíveis; </w:t>
      </w:r>
    </w:p>
    <w:p w14:paraId="0967814D" w14:textId="77777777" w:rsidR="00AD607E" w:rsidRDefault="00AD607E" w:rsidP="00AD607E">
      <w:pPr>
        <w:spacing w:line="360" w:lineRule="auto"/>
        <w:ind w:firstLine="2127"/>
        <w:jc w:val="both"/>
        <w:rPr>
          <w:rFonts w:ascii="Tahoma" w:hAnsi="Tahoma" w:cs="Tahoma"/>
        </w:rPr>
      </w:pPr>
      <w:r>
        <w:rPr>
          <w:rFonts w:ascii="Tahoma" w:hAnsi="Tahoma" w:cs="Tahoma"/>
        </w:rPr>
        <w:lastRenderedPageBreak/>
        <w:t xml:space="preserve">b.1) na hipótese de complementação, a DETENTORA DA ATA deverá fazê-la em conformidade com a indicação do ÓRGÃO GERENCIADOR, no prazo máximo de 05 (cinco) dias úteis, contados da notificação por escrito, mantido o preço inicialmente contratado. </w:t>
      </w:r>
    </w:p>
    <w:p w14:paraId="62D81F51" w14:textId="77777777" w:rsidR="00AD607E" w:rsidRDefault="00AD607E" w:rsidP="00AD607E">
      <w:pPr>
        <w:spacing w:line="360" w:lineRule="auto"/>
        <w:jc w:val="both"/>
        <w:rPr>
          <w:rFonts w:ascii="Tahoma" w:hAnsi="Tahoma" w:cs="Tahoma"/>
        </w:rPr>
      </w:pPr>
    </w:p>
    <w:p w14:paraId="1836570C" w14:textId="096FC202" w:rsidR="00AD607E" w:rsidRDefault="00AD607E" w:rsidP="00AD607E">
      <w:pPr>
        <w:spacing w:line="360" w:lineRule="auto"/>
        <w:jc w:val="both"/>
        <w:rPr>
          <w:rFonts w:ascii="Tahoma" w:hAnsi="Tahoma" w:cs="Tahoma"/>
          <w:b/>
        </w:rPr>
      </w:pPr>
      <w:r>
        <w:rPr>
          <w:rFonts w:ascii="Tahoma" w:hAnsi="Tahoma" w:cs="Tahoma"/>
          <w:b/>
        </w:rPr>
        <w:t>CLÁUSULA QU</w:t>
      </w:r>
      <w:r w:rsidR="00A22CEF">
        <w:rPr>
          <w:rFonts w:ascii="Tahoma" w:hAnsi="Tahoma" w:cs="Tahoma"/>
          <w:b/>
        </w:rPr>
        <w:t>AR</w:t>
      </w:r>
      <w:r>
        <w:rPr>
          <w:rFonts w:ascii="Tahoma" w:hAnsi="Tahoma" w:cs="Tahoma"/>
          <w:b/>
        </w:rPr>
        <w:t>TA: DO VALOR DA ATA DE REGISTRO DE PREÇOS</w:t>
      </w:r>
    </w:p>
    <w:p w14:paraId="77B61B0F" w14:textId="0531754B"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4</w:t>
      </w:r>
      <w:r>
        <w:rPr>
          <w:rFonts w:ascii="Tahoma" w:hAnsi="Tahoma" w:cs="Tahoma"/>
        </w:rPr>
        <w:t xml:space="preserve">.1. Importa a presente Ata de Registro de Preços </w:t>
      </w:r>
      <w:r>
        <w:rPr>
          <w:rFonts w:ascii="Tahoma" w:hAnsi="Tahoma" w:cs="Tahoma"/>
          <w:b/>
          <w:i/>
        </w:rPr>
        <w:t>no valor global estimado de R$ 0,00 (XXXXXXXXXXXXXXXX),</w:t>
      </w:r>
      <w:r>
        <w:rPr>
          <w:rFonts w:ascii="Tahoma" w:hAnsi="Tahoma" w:cs="Tahoma"/>
        </w:rPr>
        <w:t xml:space="preserve"> decorrente dos seguintes preços unitários e totais registrados, expressos em moeda corrente, para os </w:t>
      </w:r>
      <w:r w:rsidR="0072543F">
        <w:rPr>
          <w:rFonts w:ascii="Tahoma" w:hAnsi="Tahoma" w:cs="Tahoma"/>
        </w:rPr>
        <w:t>materiais</w:t>
      </w:r>
      <w:r>
        <w:rPr>
          <w:rFonts w:ascii="Tahoma" w:hAnsi="Tahoma" w:cs="Tahoma"/>
        </w:rPr>
        <w:t>, válidos para a data de encerramento da licitação:</w:t>
      </w:r>
    </w:p>
    <w:tbl>
      <w:tblPr>
        <w:tblW w:w="9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851"/>
        <w:gridCol w:w="708"/>
        <w:gridCol w:w="3686"/>
        <w:gridCol w:w="1243"/>
        <w:gridCol w:w="986"/>
        <w:gridCol w:w="1044"/>
      </w:tblGrid>
      <w:tr w:rsidR="00AD607E" w14:paraId="6CE631EC" w14:textId="77777777" w:rsidTr="00D260D2">
        <w:trPr>
          <w:trHeight w:val="324"/>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038F507" w14:textId="77777777" w:rsidR="00AD607E" w:rsidRDefault="00AD607E">
            <w:pPr>
              <w:spacing w:line="276" w:lineRule="auto"/>
              <w:jc w:val="center"/>
              <w:rPr>
                <w:rFonts w:ascii="Tahoma" w:hAnsi="Tahoma" w:cs="Tahoma"/>
                <w:b/>
                <w:bCs/>
              </w:rPr>
            </w:pPr>
            <w:r>
              <w:rPr>
                <w:rFonts w:ascii="Tahoma" w:hAnsi="Tahoma" w:cs="Tahoma"/>
                <w:b/>
                <w:bCs/>
              </w:rPr>
              <w:t>Item</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1CDAA5" w14:textId="77777777" w:rsidR="00AD607E" w:rsidRDefault="00AD607E">
            <w:pPr>
              <w:spacing w:line="276" w:lineRule="auto"/>
              <w:jc w:val="center"/>
              <w:rPr>
                <w:rFonts w:ascii="Tahoma" w:hAnsi="Tahoma" w:cs="Tahoma"/>
                <w:b/>
                <w:bCs/>
              </w:rPr>
            </w:pPr>
            <w:r>
              <w:rPr>
                <w:rFonts w:ascii="Tahoma" w:hAnsi="Tahoma" w:cs="Tahoma"/>
                <w:b/>
                <w:bCs/>
              </w:rPr>
              <w:t>Quant.</w:t>
            </w:r>
          </w:p>
        </w:tc>
        <w:tc>
          <w:tcPr>
            <w:tcW w:w="708" w:type="dxa"/>
            <w:tcBorders>
              <w:top w:val="single" w:sz="4" w:space="0" w:color="auto"/>
              <w:left w:val="single" w:sz="4" w:space="0" w:color="auto"/>
              <w:bottom w:val="single" w:sz="4" w:space="0" w:color="auto"/>
              <w:right w:val="single" w:sz="4" w:space="0" w:color="auto"/>
            </w:tcBorders>
            <w:vAlign w:val="center"/>
            <w:hideMark/>
          </w:tcPr>
          <w:p w14:paraId="21FCC243" w14:textId="77777777" w:rsidR="00AD607E" w:rsidRDefault="00AD607E">
            <w:pPr>
              <w:spacing w:line="276" w:lineRule="auto"/>
              <w:jc w:val="center"/>
              <w:rPr>
                <w:rFonts w:ascii="Tahoma" w:hAnsi="Tahoma" w:cs="Tahoma"/>
                <w:b/>
                <w:bCs/>
              </w:rPr>
            </w:pPr>
            <w:r>
              <w:rPr>
                <w:rFonts w:ascii="Tahoma" w:hAnsi="Tahoma" w:cs="Tahoma"/>
                <w:b/>
                <w:bCs/>
              </w:rPr>
              <w:t>Unid.</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8B54167" w14:textId="59228305" w:rsidR="00AD607E" w:rsidRDefault="000B6CA9">
            <w:pPr>
              <w:spacing w:line="276" w:lineRule="auto"/>
              <w:jc w:val="center"/>
              <w:rPr>
                <w:rFonts w:ascii="Tahoma" w:hAnsi="Tahoma" w:cs="Tahoma"/>
                <w:b/>
                <w:bCs/>
              </w:rPr>
            </w:pPr>
            <w:r>
              <w:rPr>
                <w:rFonts w:ascii="Tahoma" w:hAnsi="Tahoma" w:cs="Tahoma"/>
                <w:b/>
                <w:bCs/>
              </w:rPr>
              <w:t xml:space="preserve">Descrição mínima dos </w:t>
            </w:r>
            <w:r w:rsidR="005D7DEE">
              <w:rPr>
                <w:rFonts w:ascii="Tahoma" w:hAnsi="Tahoma" w:cs="Tahoma"/>
                <w:b/>
                <w:bCs/>
              </w:rPr>
              <w:t>materiais</w:t>
            </w:r>
          </w:p>
        </w:tc>
        <w:tc>
          <w:tcPr>
            <w:tcW w:w="1243" w:type="dxa"/>
            <w:tcBorders>
              <w:top w:val="single" w:sz="4" w:space="0" w:color="auto"/>
              <w:left w:val="single" w:sz="4" w:space="0" w:color="auto"/>
              <w:bottom w:val="single" w:sz="4" w:space="0" w:color="auto"/>
              <w:right w:val="single" w:sz="4" w:space="0" w:color="auto"/>
            </w:tcBorders>
            <w:vAlign w:val="center"/>
            <w:hideMark/>
          </w:tcPr>
          <w:p w14:paraId="5C9B0E0B" w14:textId="3E68ABE2" w:rsidR="00AD607E" w:rsidRDefault="00AD607E">
            <w:pPr>
              <w:spacing w:line="276" w:lineRule="auto"/>
              <w:jc w:val="center"/>
              <w:rPr>
                <w:rFonts w:ascii="Tahoma" w:hAnsi="Tahoma" w:cs="Tahoma"/>
                <w:b/>
                <w:bCs/>
              </w:rPr>
            </w:pPr>
            <w:r>
              <w:rPr>
                <w:rFonts w:ascii="Tahoma" w:hAnsi="Tahoma" w:cs="Tahoma"/>
                <w:b/>
                <w:bCs/>
              </w:rPr>
              <w:t>Marca ou Fabricante</w:t>
            </w:r>
            <w:r w:rsidR="005C2D4A">
              <w:rPr>
                <w:rFonts w:ascii="Tahoma" w:hAnsi="Tahoma" w:cs="Tahoma"/>
                <w:b/>
                <w:bCs/>
              </w:rPr>
              <w:t xml:space="preserve"> e nº reg.</w:t>
            </w:r>
          </w:p>
        </w:tc>
        <w:tc>
          <w:tcPr>
            <w:tcW w:w="986" w:type="dxa"/>
            <w:tcBorders>
              <w:top w:val="single" w:sz="4" w:space="0" w:color="auto"/>
              <w:left w:val="single" w:sz="4" w:space="0" w:color="auto"/>
              <w:bottom w:val="single" w:sz="4" w:space="0" w:color="auto"/>
              <w:right w:val="single" w:sz="4" w:space="0" w:color="auto"/>
            </w:tcBorders>
            <w:vAlign w:val="center"/>
            <w:hideMark/>
          </w:tcPr>
          <w:p w14:paraId="43769F20" w14:textId="77777777" w:rsidR="00AD607E" w:rsidRDefault="00AD607E">
            <w:pPr>
              <w:spacing w:line="276" w:lineRule="auto"/>
              <w:jc w:val="center"/>
              <w:rPr>
                <w:rFonts w:ascii="Tahoma" w:hAnsi="Tahoma" w:cs="Tahoma"/>
                <w:b/>
                <w:bCs/>
              </w:rPr>
            </w:pPr>
            <w:r>
              <w:rPr>
                <w:rFonts w:ascii="Tahoma" w:hAnsi="Tahoma" w:cs="Tahoma"/>
                <w:b/>
                <w:bCs/>
              </w:rPr>
              <w:t>Valor Unitário (R$)</w:t>
            </w:r>
          </w:p>
        </w:tc>
        <w:tc>
          <w:tcPr>
            <w:tcW w:w="1044" w:type="dxa"/>
            <w:tcBorders>
              <w:top w:val="single" w:sz="4" w:space="0" w:color="auto"/>
              <w:left w:val="single" w:sz="4" w:space="0" w:color="auto"/>
              <w:bottom w:val="single" w:sz="4" w:space="0" w:color="auto"/>
              <w:right w:val="single" w:sz="4" w:space="0" w:color="auto"/>
            </w:tcBorders>
            <w:vAlign w:val="center"/>
            <w:hideMark/>
          </w:tcPr>
          <w:p w14:paraId="38C37461" w14:textId="77777777" w:rsidR="00AD607E" w:rsidRDefault="00AD607E">
            <w:pPr>
              <w:spacing w:line="276" w:lineRule="auto"/>
              <w:jc w:val="center"/>
              <w:rPr>
                <w:rFonts w:ascii="Tahoma" w:hAnsi="Tahoma" w:cs="Tahoma"/>
                <w:b/>
                <w:bCs/>
              </w:rPr>
            </w:pPr>
            <w:r>
              <w:rPr>
                <w:rFonts w:ascii="Tahoma" w:hAnsi="Tahoma" w:cs="Tahoma"/>
                <w:b/>
                <w:bCs/>
              </w:rPr>
              <w:t xml:space="preserve">Valor Total </w:t>
            </w:r>
          </w:p>
          <w:p w14:paraId="3D547A57" w14:textId="77777777" w:rsidR="00AD607E" w:rsidRDefault="00AD607E">
            <w:pPr>
              <w:spacing w:line="276" w:lineRule="auto"/>
              <w:jc w:val="center"/>
              <w:rPr>
                <w:rFonts w:ascii="Tahoma" w:hAnsi="Tahoma" w:cs="Tahoma"/>
                <w:b/>
                <w:bCs/>
              </w:rPr>
            </w:pPr>
            <w:r>
              <w:rPr>
                <w:rFonts w:ascii="Tahoma" w:hAnsi="Tahoma" w:cs="Tahoma"/>
                <w:b/>
                <w:bCs/>
              </w:rPr>
              <w:t>(R$)</w:t>
            </w:r>
          </w:p>
        </w:tc>
      </w:tr>
      <w:tr w:rsidR="00AD607E" w14:paraId="0C9320C8" w14:textId="77777777" w:rsidTr="00D260D2">
        <w:trPr>
          <w:trHeight w:val="342"/>
          <w:jc w:val="center"/>
        </w:trPr>
        <w:tc>
          <w:tcPr>
            <w:tcW w:w="70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56160E2A" w14:textId="77777777" w:rsidR="00AD607E" w:rsidRDefault="00AD607E">
            <w:pPr>
              <w:spacing w:line="360" w:lineRule="auto"/>
              <w:jc w:val="center"/>
              <w:rPr>
                <w:rFonts w:ascii="Tahoma" w:hAnsi="Tahoma" w:cs="Tahoma"/>
              </w:rPr>
            </w:pPr>
            <w:proofErr w:type="spellStart"/>
            <w:r>
              <w:rPr>
                <w:rFonts w:ascii="Tahoma" w:hAnsi="Tahoma" w:cs="Tahoma"/>
              </w:rPr>
              <w:t>Xx</w:t>
            </w:r>
            <w:proofErr w:type="spellEnd"/>
          </w:p>
        </w:tc>
        <w:tc>
          <w:tcPr>
            <w:tcW w:w="85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272A3C99" w14:textId="77777777" w:rsidR="00AD607E" w:rsidRDefault="00AD607E">
            <w:pPr>
              <w:spacing w:line="360" w:lineRule="auto"/>
              <w:jc w:val="center"/>
              <w:rPr>
                <w:rFonts w:ascii="Tahoma" w:hAnsi="Tahoma" w:cs="Tahoma"/>
              </w:rPr>
            </w:pPr>
            <w:proofErr w:type="spellStart"/>
            <w:r>
              <w:rPr>
                <w:rFonts w:ascii="Tahoma" w:hAnsi="Tahoma" w:cs="Tahoma"/>
              </w:rPr>
              <w:t>Xxxxx</w:t>
            </w:r>
            <w:proofErr w:type="spellEnd"/>
          </w:p>
        </w:tc>
        <w:tc>
          <w:tcPr>
            <w:tcW w:w="7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1A637D2C" w14:textId="77777777" w:rsidR="00AD607E" w:rsidRDefault="00AD607E">
            <w:pPr>
              <w:spacing w:line="360" w:lineRule="auto"/>
              <w:jc w:val="center"/>
              <w:rPr>
                <w:rFonts w:ascii="Tahoma" w:hAnsi="Tahoma" w:cs="Tahoma"/>
              </w:rPr>
            </w:pPr>
            <w:proofErr w:type="spellStart"/>
            <w:r>
              <w:rPr>
                <w:rFonts w:ascii="Tahoma" w:hAnsi="Tahoma" w:cs="Tahoma"/>
              </w:rPr>
              <w:t>Xxxx</w:t>
            </w:r>
            <w:proofErr w:type="spellEnd"/>
          </w:p>
        </w:tc>
        <w:tc>
          <w:tcPr>
            <w:tcW w:w="368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5C5AE50" w14:textId="77777777" w:rsidR="00AD607E" w:rsidRDefault="00AD607E">
            <w:pPr>
              <w:spacing w:line="360" w:lineRule="auto"/>
              <w:jc w:val="center"/>
              <w:rPr>
                <w:rFonts w:ascii="Tahoma" w:hAnsi="Tahoma" w:cs="Tahoma"/>
              </w:rPr>
            </w:pPr>
            <w:proofErr w:type="spellStart"/>
            <w:r>
              <w:rPr>
                <w:rFonts w:ascii="Tahoma" w:hAnsi="Tahoma" w:cs="Tahoma"/>
              </w:rPr>
              <w:t>Xxxxxxxxxxxxxxxxxxxxxx</w:t>
            </w:r>
            <w:proofErr w:type="spellEnd"/>
          </w:p>
        </w:tc>
        <w:tc>
          <w:tcPr>
            <w:tcW w:w="124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BBD2F25" w14:textId="77777777" w:rsidR="00AD607E" w:rsidRDefault="00AD607E">
            <w:pPr>
              <w:spacing w:line="360" w:lineRule="auto"/>
              <w:jc w:val="center"/>
              <w:rPr>
                <w:rFonts w:ascii="Tahoma" w:hAnsi="Tahoma" w:cs="Tahoma"/>
              </w:rPr>
            </w:pPr>
            <w:proofErr w:type="spellStart"/>
            <w:r>
              <w:rPr>
                <w:rFonts w:ascii="Tahoma" w:hAnsi="Tahoma" w:cs="Tahoma"/>
              </w:rPr>
              <w:t>xxxx</w:t>
            </w:r>
            <w:proofErr w:type="spellEnd"/>
          </w:p>
        </w:tc>
        <w:tc>
          <w:tcPr>
            <w:tcW w:w="98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63C6707C" w14:textId="77777777" w:rsidR="00AD607E" w:rsidRDefault="00AD607E">
            <w:pPr>
              <w:spacing w:line="360" w:lineRule="auto"/>
              <w:jc w:val="center"/>
              <w:rPr>
                <w:rFonts w:ascii="Tahoma" w:hAnsi="Tahoma" w:cs="Tahoma"/>
              </w:rPr>
            </w:pPr>
            <w:proofErr w:type="spellStart"/>
            <w:r>
              <w:rPr>
                <w:rFonts w:ascii="Tahoma" w:hAnsi="Tahoma" w:cs="Tahoma"/>
              </w:rPr>
              <w:t>xx,xx</w:t>
            </w:r>
            <w:proofErr w:type="spellEnd"/>
          </w:p>
        </w:tc>
        <w:tc>
          <w:tcPr>
            <w:tcW w:w="104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4ED64147" w14:textId="77777777" w:rsidR="00AD607E" w:rsidRDefault="00AD607E">
            <w:pPr>
              <w:spacing w:line="360" w:lineRule="auto"/>
              <w:jc w:val="center"/>
              <w:rPr>
                <w:rFonts w:ascii="Tahoma" w:hAnsi="Tahoma" w:cs="Tahoma"/>
              </w:rPr>
            </w:pPr>
            <w:proofErr w:type="spellStart"/>
            <w:r>
              <w:rPr>
                <w:rFonts w:ascii="Tahoma" w:hAnsi="Tahoma" w:cs="Tahoma"/>
              </w:rPr>
              <w:t>Xxxxx,xx</w:t>
            </w:r>
            <w:proofErr w:type="spellEnd"/>
          </w:p>
        </w:tc>
      </w:tr>
    </w:tbl>
    <w:p w14:paraId="035D3FEC" w14:textId="77777777" w:rsidR="00AD607E" w:rsidRDefault="00AD607E" w:rsidP="000B6CA9">
      <w:pPr>
        <w:spacing w:before="240" w:line="360" w:lineRule="auto"/>
        <w:jc w:val="both"/>
        <w:rPr>
          <w:rFonts w:ascii="Tahoma" w:hAnsi="Tahoma" w:cs="Tahoma"/>
          <w:b/>
        </w:rPr>
      </w:pPr>
    </w:p>
    <w:p w14:paraId="2B69FB1B" w14:textId="215AD1A4" w:rsidR="00AD607E" w:rsidRDefault="00AD607E" w:rsidP="00AD607E">
      <w:pPr>
        <w:spacing w:line="360" w:lineRule="auto"/>
        <w:jc w:val="both"/>
        <w:rPr>
          <w:rFonts w:ascii="Tahoma" w:hAnsi="Tahoma" w:cs="Tahoma"/>
          <w:b/>
        </w:rPr>
      </w:pPr>
      <w:r>
        <w:rPr>
          <w:rFonts w:ascii="Tahoma" w:hAnsi="Tahoma" w:cs="Tahoma"/>
          <w:b/>
        </w:rPr>
        <w:t xml:space="preserve">CLÁUSULA </w:t>
      </w:r>
      <w:r w:rsidR="00A22CEF">
        <w:rPr>
          <w:rFonts w:ascii="Tahoma" w:hAnsi="Tahoma" w:cs="Tahoma"/>
          <w:b/>
        </w:rPr>
        <w:t>QUINTA</w:t>
      </w:r>
      <w:r>
        <w:rPr>
          <w:rFonts w:ascii="Tahoma" w:hAnsi="Tahoma" w:cs="Tahoma"/>
          <w:b/>
        </w:rPr>
        <w:t>: DOS PAGAMENTOS E DO REAJUSTE</w:t>
      </w:r>
    </w:p>
    <w:p w14:paraId="1BD30165" w14:textId="4BC412D3"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 xml:space="preserve">.1. O </w:t>
      </w:r>
      <w:r>
        <w:rPr>
          <w:rFonts w:ascii="Tahoma" w:hAnsi="Tahoma" w:cs="Tahoma"/>
          <w:b/>
        </w:rPr>
        <w:t xml:space="preserve">pagamento será realizado em até </w:t>
      </w:r>
      <w:r w:rsidR="0050750D">
        <w:rPr>
          <w:rFonts w:ascii="Tahoma" w:hAnsi="Tahoma" w:cs="Tahoma"/>
          <w:b/>
        </w:rPr>
        <w:t>2</w:t>
      </w:r>
      <w:r w:rsidR="00E9770D">
        <w:rPr>
          <w:rFonts w:ascii="Tahoma" w:hAnsi="Tahoma" w:cs="Tahoma"/>
          <w:b/>
        </w:rPr>
        <w:t>0</w:t>
      </w:r>
      <w:r>
        <w:rPr>
          <w:rFonts w:ascii="Tahoma" w:hAnsi="Tahoma" w:cs="Tahoma"/>
          <w:b/>
        </w:rPr>
        <w:t xml:space="preserve"> (</w:t>
      </w:r>
      <w:r w:rsidR="0050750D">
        <w:rPr>
          <w:rFonts w:ascii="Tahoma" w:hAnsi="Tahoma" w:cs="Tahoma"/>
          <w:b/>
        </w:rPr>
        <w:t>vinte</w:t>
      </w:r>
      <w:r>
        <w:rPr>
          <w:rFonts w:ascii="Tahoma" w:hAnsi="Tahoma" w:cs="Tahoma"/>
          <w:b/>
        </w:rPr>
        <w:t>) dias</w:t>
      </w:r>
      <w:r>
        <w:rPr>
          <w:rFonts w:ascii="Tahoma" w:hAnsi="Tahoma" w:cs="Tahoma"/>
        </w:rPr>
        <w:t>, contados da data de entrega efetiva de cada parcela empenhada, não sendo admitida proposta com condição de pagamento diferente.</w:t>
      </w:r>
    </w:p>
    <w:p w14:paraId="08E93738" w14:textId="2FE40F95"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.2. A Prefeitura efetuará o pagamento através das modalidades “ordem de pagamento bancário” ou “duplicata em carteira”.</w:t>
      </w:r>
    </w:p>
    <w:p w14:paraId="75F8034E" w14:textId="55CAC9CE"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.3. Por se tratar de fornecimento 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 FGTS e com o Ministério do Trabalho (CNDT), atualizadas.</w:t>
      </w:r>
    </w:p>
    <w:p w14:paraId="46A3CEBB" w14:textId="02489843"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.3.1. A ausência desses documentos, atualizados, implicará na suspensão dos pagamentos decorrentes do fornecimento, até que seja restaurada a situação de normalidade existente na data de encerramento do certame.</w:t>
      </w:r>
    </w:p>
    <w:p w14:paraId="153EBE78" w14:textId="1F800FE9"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A22CEF">
        <w:rPr>
          <w:rFonts w:ascii="Tahoma" w:hAnsi="Tahoma" w:cs="Tahoma"/>
        </w:rPr>
        <w:t>5</w:t>
      </w:r>
      <w:r>
        <w:rPr>
          <w:rFonts w:ascii="Tahoma" w:hAnsi="Tahoma" w:cs="Tahoma"/>
        </w:rPr>
        <w:t>.3.2. Na ocorrência do bloqueio, e consequente atraso no(s) pagamento(s), não haverá quaisquer atualizações do valor devido, e no caso de bloqueio no fornecimento incorrerá a DETENTORA DA ATA nas sanções cabíveis.</w:t>
      </w:r>
    </w:p>
    <w:p w14:paraId="231DAF9A" w14:textId="06BDE96D" w:rsidR="00AD607E" w:rsidRDefault="00AD607E" w:rsidP="00AD607E">
      <w:pPr>
        <w:spacing w:line="360" w:lineRule="auto"/>
        <w:jc w:val="both"/>
        <w:rPr>
          <w:rFonts w:ascii="Tahoma" w:hAnsi="Tahoma" w:cs="Tahoma"/>
        </w:rPr>
      </w:pPr>
      <w:r>
        <w:rPr>
          <w:rFonts w:ascii="Tahoma" w:hAnsi="Tahoma" w:cs="Tahoma"/>
        </w:rPr>
        <w:tab/>
      </w:r>
      <w:r w:rsidR="00A22CEF">
        <w:rPr>
          <w:rFonts w:ascii="Tahoma" w:hAnsi="Tahoma" w:cs="Tahoma"/>
        </w:rPr>
        <w:t>5</w:t>
      </w:r>
      <w:r>
        <w:rPr>
          <w:rFonts w:ascii="Tahoma" w:hAnsi="Tahoma" w:cs="Tahoma"/>
        </w:rPr>
        <w:t>.4. Não haverá reajuste em período inferior a 12 (doze) meses.</w:t>
      </w:r>
    </w:p>
    <w:p w14:paraId="44E66EA7"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p>
    <w:p w14:paraId="572FCFFD" w14:textId="045F164D" w:rsidR="00AD607E" w:rsidRDefault="00AD607E" w:rsidP="00AD607E">
      <w:pPr>
        <w:spacing w:line="360" w:lineRule="auto"/>
        <w:jc w:val="both"/>
        <w:rPr>
          <w:rFonts w:ascii="Tahoma" w:hAnsi="Tahoma" w:cs="Tahoma"/>
          <w:b/>
        </w:rPr>
      </w:pPr>
      <w:r>
        <w:rPr>
          <w:rFonts w:ascii="Tahoma" w:hAnsi="Tahoma" w:cs="Tahoma"/>
          <w:b/>
        </w:rPr>
        <w:t>CLÁUSULA S</w:t>
      </w:r>
      <w:r w:rsidR="00792D79">
        <w:rPr>
          <w:rFonts w:ascii="Tahoma" w:hAnsi="Tahoma" w:cs="Tahoma"/>
          <w:b/>
        </w:rPr>
        <w:t>EXTA</w:t>
      </w:r>
      <w:r>
        <w:rPr>
          <w:rFonts w:ascii="Tahoma" w:hAnsi="Tahoma" w:cs="Tahoma"/>
          <w:b/>
        </w:rPr>
        <w:t>: DA MANUTENÇÃO DO EQUILÍBRIO ECONÔMICO-FINANCEIRO</w:t>
      </w:r>
    </w:p>
    <w:p w14:paraId="604AF626" w14:textId="1739C3F4"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.1. A manutenção do equilíbrio econômico-financeiro inicial do Contrato poderá ser solicitada pelas partes, na hipótese de sobrevirem fatos imprevisíveis ou previsíveis, porém de consequências incalculáveis, retardadores ou impeditivos da execução do ajustado, ou ainda em caso de força maior, caso fortuito ou </w:t>
      </w:r>
      <w:r>
        <w:rPr>
          <w:rFonts w:ascii="Tahoma" w:hAnsi="Tahoma" w:cs="Tahoma"/>
        </w:rPr>
        <w:lastRenderedPageBreak/>
        <w:t>fato do príncipe, configurando álea econômica extraordinária e extracontratual, ficando a cargo da interessada a apresentação de todo tipo de prova da ocorrência, sem o que o pedido não será aceito.</w:t>
      </w:r>
    </w:p>
    <w:p w14:paraId="36D1F675" w14:textId="2BA21116"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.2. Caso o pagamento da parcela não seja efetuado no vencimento pela falta de documento que deveria ter sido fornecido pela DETENTORA DA ATA, e isso motivar o bloqueio na entrega d</w:t>
      </w:r>
      <w:r w:rsidR="0072543F">
        <w:rPr>
          <w:rFonts w:ascii="Tahoma" w:hAnsi="Tahoma" w:cs="Tahoma"/>
        </w:rPr>
        <w:t>o produto</w:t>
      </w:r>
      <w:r>
        <w:rPr>
          <w:rFonts w:ascii="Tahoma" w:hAnsi="Tahoma" w:cs="Tahoma"/>
        </w:rPr>
        <w:t>, esta incorrerá na penalidade prevista neste instrumento.</w:t>
      </w:r>
    </w:p>
    <w:p w14:paraId="2FE8BA80" w14:textId="6D1549E5"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.3. Para que os preços estejam sempre atualizados, e visando todo processamento necessário, a futura DETENTORA DA ATA se obriga em fornecer, </w:t>
      </w:r>
      <w:r w:rsidR="00800E47">
        <w:rPr>
          <w:rFonts w:ascii="Tahoma" w:hAnsi="Tahoma" w:cs="Tahoma"/>
        </w:rPr>
        <w:t>a</w:t>
      </w:r>
      <w:r>
        <w:rPr>
          <w:rFonts w:ascii="Tahoma" w:hAnsi="Tahoma" w:cs="Tahoma"/>
        </w:rPr>
        <w:t xml:space="preserve"> cada ocorrência de majoração ou redução, cópia do documento correspondente a ser utilizado no realinhamento dos preços. Portanto, é de responsabilidade exclusiva da DETENTORA DA ATA o fornecimento dos documentos comprobatórios dessas ocorrências.</w:t>
      </w:r>
    </w:p>
    <w:p w14:paraId="0E478BBB" w14:textId="51335D6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.3.1. Os preços atualizados somente poderão ser praticados após a efetiva assinatura do termo aditivo e modificativo pelas partes.</w:t>
      </w:r>
    </w:p>
    <w:p w14:paraId="69C8467E" w14:textId="0DFDBA26"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 xml:space="preserve">.3.2. Os </w:t>
      </w:r>
      <w:r w:rsidR="0072543F">
        <w:rPr>
          <w:rFonts w:ascii="Tahoma" w:hAnsi="Tahoma" w:cs="Tahoma"/>
        </w:rPr>
        <w:t>materiai</w:t>
      </w:r>
      <w:r w:rsidR="001575C8">
        <w:rPr>
          <w:rFonts w:ascii="Tahoma" w:hAnsi="Tahoma" w:cs="Tahoma"/>
        </w:rPr>
        <w:t>s</w:t>
      </w:r>
      <w:r>
        <w:rPr>
          <w:rFonts w:ascii="Tahoma" w:hAnsi="Tahoma" w:cs="Tahoma"/>
        </w:rPr>
        <w:t xml:space="preserve"> deverão ser entregues pelo preço efetivamente pactuado. No caso de a DETENTORA DA ATA solicitar o equilíbrio econômico-financeiro do contrato sobre parcelas já entregues, o mesmo não será concedido, sendo que o termo aditivo somente terá efeitos </w:t>
      </w:r>
      <w:proofErr w:type="spellStart"/>
      <w:r>
        <w:rPr>
          <w:rFonts w:ascii="Tahoma" w:hAnsi="Tahoma" w:cs="Tahoma"/>
          <w:i/>
        </w:rPr>
        <w:t>ex</w:t>
      </w:r>
      <w:proofErr w:type="spellEnd"/>
      <w:r>
        <w:rPr>
          <w:rFonts w:ascii="Tahoma" w:hAnsi="Tahoma" w:cs="Tahoma"/>
          <w:i/>
        </w:rPr>
        <w:t xml:space="preserve"> nunc</w:t>
      </w:r>
      <w:r>
        <w:rPr>
          <w:rFonts w:ascii="Tahoma" w:hAnsi="Tahoma" w:cs="Tahoma"/>
        </w:rPr>
        <w:t>, não retroagindo, em nenhuma hipótese, o novo preço as parcelas já recebidas.</w:t>
      </w:r>
    </w:p>
    <w:p w14:paraId="43454D81" w14:textId="40FCAEF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792D79">
        <w:rPr>
          <w:rFonts w:ascii="Tahoma" w:hAnsi="Tahoma" w:cs="Tahoma"/>
        </w:rPr>
        <w:t>6</w:t>
      </w:r>
      <w:r>
        <w:rPr>
          <w:rFonts w:ascii="Tahoma" w:hAnsi="Tahoma" w:cs="Tahoma"/>
        </w:rPr>
        <w:t>.3.3. O bloqueio no fornecimento por esta razão sujeitará a DETENTORA DA ATA às sanções contratuais e editalícias.</w:t>
      </w:r>
    </w:p>
    <w:p w14:paraId="54BB1FC2" w14:textId="222B6C61" w:rsidR="00AD607E" w:rsidRDefault="00AD607E" w:rsidP="00AD607E">
      <w:pPr>
        <w:spacing w:line="360" w:lineRule="auto"/>
        <w:jc w:val="both"/>
        <w:rPr>
          <w:rFonts w:ascii="Tahoma" w:hAnsi="Tahoma" w:cs="Tahoma"/>
        </w:rPr>
      </w:pPr>
      <w:r>
        <w:rPr>
          <w:rFonts w:ascii="Tahoma" w:hAnsi="Tahoma" w:cs="Tahoma"/>
        </w:rPr>
        <w:tab/>
      </w:r>
      <w:r w:rsidR="00792D79">
        <w:rPr>
          <w:rFonts w:ascii="Tahoma" w:hAnsi="Tahoma" w:cs="Tahoma"/>
        </w:rPr>
        <w:t>6</w:t>
      </w:r>
      <w:r>
        <w:rPr>
          <w:rFonts w:ascii="Tahoma" w:hAnsi="Tahoma" w:cs="Tahoma"/>
        </w:rPr>
        <w:t xml:space="preserve">.4. A obrigatoriedade da futura DETENTORA DA ATA em fornecer documentos que permitirão variação dos preços contratados vigerá para todo o período do contrato, mesmo para períodos que possam não haver fornecimento dos </w:t>
      </w:r>
      <w:r w:rsidR="0072543F">
        <w:rPr>
          <w:rFonts w:ascii="Tahoma" w:hAnsi="Tahoma" w:cs="Tahoma"/>
        </w:rPr>
        <w:t>materiai</w:t>
      </w:r>
      <w:r>
        <w:rPr>
          <w:rFonts w:ascii="Tahoma" w:hAnsi="Tahoma" w:cs="Tahoma"/>
        </w:rPr>
        <w:t>s.</w:t>
      </w:r>
    </w:p>
    <w:p w14:paraId="29BE43C6" w14:textId="77777777" w:rsidR="00AD607E" w:rsidRDefault="00AD607E" w:rsidP="00AD607E">
      <w:pPr>
        <w:spacing w:line="360" w:lineRule="auto"/>
        <w:jc w:val="both"/>
        <w:rPr>
          <w:rFonts w:ascii="Tahoma" w:hAnsi="Tahoma" w:cs="Tahoma"/>
          <w:b/>
        </w:rPr>
      </w:pPr>
    </w:p>
    <w:p w14:paraId="033AC4CC" w14:textId="2BD0C378" w:rsidR="00AD607E" w:rsidRDefault="00AD607E" w:rsidP="00AD607E">
      <w:pPr>
        <w:spacing w:line="360" w:lineRule="auto"/>
        <w:jc w:val="both"/>
        <w:rPr>
          <w:rFonts w:ascii="Tahoma" w:hAnsi="Tahoma" w:cs="Tahoma"/>
          <w:b/>
        </w:rPr>
      </w:pPr>
      <w:r>
        <w:rPr>
          <w:rFonts w:ascii="Tahoma" w:hAnsi="Tahoma" w:cs="Tahoma"/>
          <w:b/>
        </w:rPr>
        <w:t xml:space="preserve">CLÁUSULA </w:t>
      </w:r>
      <w:r w:rsidR="00792D79" w:rsidRPr="00792D79">
        <w:rPr>
          <w:rFonts w:ascii="Tahoma" w:hAnsi="Tahoma" w:cs="Tahoma"/>
          <w:b/>
        </w:rPr>
        <w:t>SÉTIMA</w:t>
      </w:r>
      <w:r>
        <w:rPr>
          <w:rFonts w:ascii="Tahoma" w:hAnsi="Tahoma" w:cs="Tahoma"/>
          <w:b/>
        </w:rPr>
        <w:t>: DO PRAZO CONTRATUAL E DOS ACRÉSCIMOS</w:t>
      </w:r>
    </w:p>
    <w:p w14:paraId="009C6CA0" w14:textId="6BDD3DC3"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.1. O prazo de vigência da ATA DE REGISTRO DE PREÇOS e do fornecimento dos </w:t>
      </w:r>
      <w:r w:rsidR="0072543F">
        <w:rPr>
          <w:rFonts w:ascii="Tahoma" w:hAnsi="Tahoma" w:cs="Tahoma"/>
        </w:rPr>
        <w:t>materiai</w:t>
      </w:r>
      <w:r>
        <w:rPr>
          <w:rFonts w:ascii="Tahoma" w:hAnsi="Tahoma" w:cs="Tahoma"/>
        </w:rPr>
        <w:t xml:space="preserve">s será de </w:t>
      </w:r>
      <w:r w:rsidR="00A7301D" w:rsidRPr="00A7301D">
        <w:rPr>
          <w:rFonts w:ascii="Tahoma" w:hAnsi="Tahoma" w:cs="Tahoma"/>
        </w:rPr>
        <w:t>12 (doze) meses</w:t>
      </w:r>
      <w:r>
        <w:rPr>
          <w:rFonts w:ascii="Tahoma" w:hAnsi="Tahoma" w:cs="Tahoma"/>
        </w:rPr>
        <w:t>, contado a partir da data da sua publicação.</w:t>
      </w:r>
    </w:p>
    <w:p w14:paraId="0BFFF78B" w14:textId="05823AE9"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 xml:space="preserve">.2. O prazo indicado no item </w:t>
      </w:r>
      <w:r w:rsidR="00A7301D">
        <w:rPr>
          <w:rFonts w:ascii="Tahoma" w:hAnsi="Tahoma" w:cs="Tahoma"/>
        </w:rPr>
        <w:t>7</w:t>
      </w:r>
      <w:r>
        <w:rPr>
          <w:rFonts w:ascii="Tahoma" w:hAnsi="Tahoma" w:cs="Tahoma"/>
        </w:rPr>
        <w:t>.1. não poderá ser estendido, conforme consta no artigo 15, §3º, Inciso III da Lei Federal nº 8.666/93.</w:t>
      </w:r>
    </w:p>
    <w:p w14:paraId="75C8498F" w14:textId="490EDC03" w:rsidR="00AD607E" w:rsidRDefault="00AD607E" w:rsidP="00AD607E">
      <w:pPr>
        <w:spacing w:line="360" w:lineRule="auto"/>
        <w:jc w:val="both"/>
        <w:rPr>
          <w:rFonts w:ascii="Tahoma" w:hAnsi="Tahoma" w:cs="Tahoma"/>
        </w:rPr>
      </w:pPr>
      <w:r>
        <w:rPr>
          <w:rFonts w:ascii="Tahoma" w:hAnsi="Tahoma" w:cs="Tahoma"/>
        </w:rPr>
        <w:tab/>
      </w:r>
      <w:r w:rsidR="00A7301D">
        <w:rPr>
          <w:rFonts w:ascii="Tahoma" w:hAnsi="Tahoma" w:cs="Tahoma"/>
        </w:rPr>
        <w:t>7</w:t>
      </w:r>
      <w:r>
        <w:rPr>
          <w:rFonts w:ascii="Tahoma" w:hAnsi="Tahoma" w:cs="Tahoma"/>
        </w:rPr>
        <w:t>.3. Conforme consta no artigo 12 do Decreto Municipal nº 3.640/2.010 e também no artigo 12, §1º do Decreto Federal nº 7.892/2.013, o objeto licitado não sofrerá os acréscimos nos quantitativos que trata o §1º do artigo 65 da Lei Federal nº 8.666/93.</w:t>
      </w:r>
    </w:p>
    <w:p w14:paraId="1FBAD743" w14:textId="77777777" w:rsidR="00AD607E" w:rsidRDefault="00AD607E" w:rsidP="00AD607E">
      <w:pPr>
        <w:spacing w:line="360" w:lineRule="auto"/>
        <w:jc w:val="both"/>
        <w:rPr>
          <w:rFonts w:ascii="Tahoma" w:hAnsi="Tahoma" w:cs="Tahoma"/>
        </w:rPr>
      </w:pPr>
    </w:p>
    <w:p w14:paraId="5DE0E900" w14:textId="206F7CB0" w:rsidR="00AD607E" w:rsidRDefault="00AD607E" w:rsidP="00AD607E">
      <w:pPr>
        <w:spacing w:line="360" w:lineRule="auto"/>
        <w:jc w:val="both"/>
        <w:rPr>
          <w:rFonts w:ascii="Tahoma" w:hAnsi="Tahoma" w:cs="Tahoma"/>
          <w:b/>
        </w:rPr>
      </w:pPr>
      <w:r>
        <w:rPr>
          <w:rFonts w:ascii="Tahoma" w:hAnsi="Tahoma" w:cs="Tahoma"/>
          <w:b/>
        </w:rPr>
        <w:t xml:space="preserve">CLÁUSULA </w:t>
      </w:r>
      <w:r w:rsidR="00ED1C13" w:rsidRPr="00ED1C13">
        <w:rPr>
          <w:rFonts w:ascii="Tahoma" w:hAnsi="Tahoma" w:cs="Tahoma"/>
          <w:b/>
        </w:rPr>
        <w:t>OITAVA</w:t>
      </w:r>
      <w:r>
        <w:rPr>
          <w:rFonts w:ascii="Tahoma" w:hAnsi="Tahoma" w:cs="Tahoma"/>
          <w:b/>
        </w:rPr>
        <w:t>: DA DOTAÇÃO ORÇAMENTÁRIA</w:t>
      </w:r>
    </w:p>
    <w:p w14:paraId="1D9B6B7B" w14:textId="3325FE70" w:rsidR="00AD607E" w:rsidRDefault="00ED1C13" w:rsidP="00E77EFD">
      <w:pPr>
        <w:spacing w:line="360" w:lineRule="auto"/>
        <w:ind w:firstLine="709"/>
        <w:jc w:val="both"/>
        <w:rPr>
          <w:rFonts w:ascii="Tahoma" w:hAnsi="Tahoma" w:cs="Tahoma"/>
          <w:b/>
        </w:rPr>
      </w:pPr>
      <w:r>
        <w:rPr>
          <w:rFonts w:ascii="Tahoma" w:hAnsi="Tahoma" w:cs="Tahoma"/>
        </w:rPr>
        <w:t>8</w:t>
      </w:r>
      <w:r w:rsidR="00AD607E">
        <w:rPr>
          <w:rFonts w:ascii="Tahoma" w:hAnsi="Tahoma" w:cs="Tahoma"/>
        </w:rPr>
        <w:t xml:space="preserve">.1. </w:t>
      </w:r>
      <w:r w:rsidR="00437B8C" w:rsidRPr="00437B8C">
        <w:rPr>
          <w:rFonts w:ascii="Tahoma" w:hAnsi="Tahoma" w:cs="Tahoma"/>
        </w:rPr>
        <w:t>As despesas decorrentes do cumprimento deste procedimento licitatório serão empenhadas no exercício de 2.02</w:t>
      </w:r>
      <w:r w:rsidR="00E75FE6">
        <w:rPr>
          <w:rFonts w:ascii="Tahoma" w:hAnsi="Tahoma" w:cs="Tahoma"/>
        </w:rPr>
        <w:t>3</w:t>
      </w:r>
      <w:r w:rsidR="00437B8C" w:rsidRPr="00437B8C">
        <w:rPr>
          <w:rFonts w:ascii="Tahoma" w:hAnsi="Tahoma" w:cs="Tahoma"/>
        </w:rPr>
        <w:t xml:space="preserve"> e subsequente, do Orçamento Geral do Município, através da Categoria Econômica n° </w:t>
      </w:r>
      <w:r w:rsidR="008E02F7" w:rsidRPr="008E02F7">
        <w:rPr>
          <w:rFonts w:ascii="Tahoma" w:hAnsi="Tahoma" w:cs="Tahoma"/>
        </w:rPr>
        <w:t>3.3.90.91.00 (Sentenças Judiciais - Material de Consumo</w:t>
      </w:r>
      <w:r w:rsidR="00437B8C" w:rsidRPr="00437B8C">
        <w:rPr>
          <w:rFonts w:ascii="Tahoma" w:hAnsi="Tahoma" w:cs="Tahoma"/>
        </w:rPr>
        <w:t xml:space="preserve">), pertencente à seguinte unidade: </w:t>
      </w:r>
      <w:r w:rsidR="00437B8C" w:rsidRPr="00437B8C">
        <w:rPr>
          <w:rFonts w:ascii="Tahoma" w:hAnsi="Tahoma" w:cs="Tahoma"/>
          <w:bCs/>
          <w:i/>
        </w:rPr>
        <w:t>Secretaria de Saúde</w:t>
      </w:r>
      <w:r w:rsidR="00437B8C" w:rsidRPr="00437B8C">
        <w:rPr>
          <w:rFonts w:ascii="Tahoma" w:hAnsi="Tahoma" w:cs="Tahoma"/>
          <w:b/>
          <w:i/>
        </w:rPr>
        <w:t xml:space="preserve"> </w:t>
      </w:r>
      <w:r w:rsidR="00437B8C" w:rsidRPr="00437B8C">
        <w:rPr>
          <w:rFonts w:ascii="Tahoma" w:hAnsi="Tahoma" w:cs="Tahoma"/>
          <w:i/>
        </w:rPr>
        <w:t>-</w:t>
      </w:r>
      <w:r w:rsidR="00437B8C" w:rsidRPr="00437B8C">
        <w:rPr>
          <w:rFonts w:ascii="Tahoma" w:hAnsi="Tahoma" w:cs="Tahoma"/>
        </w:rPr>
        <w:t xml:space="preserve"> Funcionais Programáticas nº: </w:t>
      </w:r>
      <w:r w:rsidR="008E02F7" w:rsidRPr="008E02F7">
        <w:rPr>
          <w:rFonts w:ascii="Tahoma" w:hAnsi="Tahoma" w:cs="Tahoma"/>
        </w:rPr>
        <w:t>10.306.02972.527 e 10.303.02952.521</w:t>
      </w:r>
      <w:r w:rsidR="00E77EFD">
        <w:rPr>
          <w:rFonts w:ascii="Tahoma" w:hAnsi="Tahoma" w:cs="Tahoma"/>
        </w:rPr>
        <w:t>.</w:t>
      </w:r>
    </w:p>
    <w:p w14:paraId="6E772007" w14:textId="65789DA4" w:rsidR="00AD607E" w:rsidRDefault="00AD607E" w:rsidP="00AD607E">
      <w:pPr>
        <w:spacing w:line="360" w:lineRule="auto"/>
        <w:jc w:val="both"/>
        <w:rPr>
          <w:rFonts w:ascii="Tahoma" w:hAnsi="Tahoma" w:cs="Tahoma"/>
          <w:b/>
        </w:rPr>
      </w:pPr>
      <w:r>
        <w:rPr>
          <w:rFonts w:ascii="Tahoma" w:hAnsi="Tahoma" w:cs="Tahoma"/>
          <w:b/>
        </w:rPr>
        <w:lastRenderedPageBreak/>
        <w:t xml:space="preserve">CLÁUSULA </w:t>
      </w:r>
      <w:r w:rsidR="001F0ABE" w:rsidRPr="001F0ABE">
        <w:rPr>
          <w:rFonts w:ascii="Tahoma" w:hAnsi="Tahoma" w:cs="Tahoma"/>
          <w:b/>
        </w:rPr>
        <w:t>NONA</w:t>
      </w:r>
      <w:r>
        <w:rPr>
          <w:rFonts w:ascii="Tahoma" w:hAnsi="Tahoma" w:cs="Tahoma"/>
          <w:b/>
        </w:rPr>
        <w:t>: DAS RESPONSABILIDADES</w:t>
      </w:r>
    </w:p>
    <w:p w14:paraId="6B149E48" w14:textId="614BCF5C"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.1. São responsabilidades da DETENTORA DA ATA:</w:t>
      </w:r>
    </w:p>
    <w:p w14:paraId="1109262C" w14:textId="5459C440"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.1.1. o cumprimento dos prazos de entrega, nas datas, condições e locais definidos, nas quantidades solicitadas, acrescidas se necessário;</w:t>
      </w:r>
    </w:p>
    <w:p w14:paraId="270A1CC2" w14:textId="74F1DEB8"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 xml:space="preserve">.1.2. durante toda vigência contratual, ser a responsável pela qualidade dos </w:t>
      </w:r>
      <w:r w:rsidR="0072543F">
        <w:rPr>
          <w:rFonts w:ascii="Tahoma" w:hAnsi="Tahoma" w:cs="Tahoma"/>
        </w:rPr>
        <w:t>materiai</w:t>
      </w:r>
      <w:r>
        <w:rPr>
          <w:rFonts w:ascii="Tahoma" w:hAnsi="Tahoma" w:cs="Tahoma"/>
        </w:rPr>
        <w:t>s entregues;</w:t>
      </w:r>
    </w:p>
    <w:p w14:paraId="49FE0FD9" w14:textId="17EADCF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.1.3. o fiel cumprimento de todas as cláusulas e condições estabelecidas no presente termo, inclusive, no que se refere à manutenção das condições de habilitação iniciais;</w:t>
      </w:r>
    </w:p>
    <w:p w14:paraId="4E81AFCB" w14:textId="06F496AC"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.1.4.</w:t>
      </w:r>
      <w:r w:rsidR="00570E52" w:rsidRPr="00247540">
        <w:rPr>
          <w:rFonts w:ascii="Tahoma" w:hAnsi="Tahoma" w:cs="Tahoma"/>
        </w:rPr>
        <w:t xml:space="preserve"> assumi</w:t>
      </w:r>
      <w:r w:rsidR="00611DB0">
        <w:rPr>
          <w:rFonts w:ascii="Tahoma" w:hAnsi="Tahoma" w:cs="Tahoma"/>
        </w:rPr>
        <w:t>r</w:t>
      </w:r>
      <w:r w:rsidR="00570E52" w:rsidRPr="00247540">
        <w:rPr>
          <w:rFonts w:ascii="Tahoma" w:hAnsi="Tahoma" w:cs="Tahoma"/>
        </w:rPr>
        <w:t xml:space="preserve"> como exclusivamente seus os riscos e as despesas decorrentes da boa e perfeita execução do objeto</w:t>
      </w:r>
      <w:r w:rsidR="00570E52">
        <w:rPr>
          <w:rFonts w:ascii="Tahoma" w:hAnsi="Tahoma" w:cs="Tahoma"/>
        </w:rPr>
        <w:t>;</w:t>
      </w:r>
    </w:p>
    <w:p w14:paraId="6041ECD0" w14:textId="333282AF"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.1.5</w:t>
      </w:r>
      <w:r w:rsidR="00570E52" w:rsidRPr="00247540">
        <w:rPr>
          <w:rFonts w:ascii="Tahoma" w:hAnsi="Tahoma" w:cs="Tahoma"/>
        </w:rPr>
        <w:t>.</w:t>
      </w:r>
      <w:r w:rsidR="00611DB0">
        <w:rPr>
          <w:rFonts w:ascii="Tahoma" w:hAnsi="Tahoma" w:cs="Tahoma"/>
        </w:rPr>
        <w:t xml:space="preserve"> e</w:t>
      </w:r>
      <w:r w:rsidR="00570E52" w:rsidRPr="00247540">
        <w:rPr>
          <w:rFonts w:ascii="Tahoma" w:hAnsi="Tahoma" w:cs="Tahoma"/>
        </w:rPr>
        <w:t xml:space="preserve">fetuar a entrega do </w:t>
      </w:r>
      <w:r w:rsidR="0072543F">
        <w:rPr>
          <w:rFonts w:ascii="Tahoma" w:hAnsi="Tahoma" w:cs="Tahoma"/>
        </w:rPr>
        <w:t>produto</w:t>
      </w:r>
      <w:r w:rsidR="00570E52" w:rsidRPr="00247540">
        <w:rPr>
          <w:rFonts w:ascii="Tahoma" w:hAnsi="Tahoma" w:cs="Tahoma"/>
        </w:rPr>
        <w:t xml:space="preserve"> em perfeitas condições, conforme especificações;</w:t>
      </w:r>
    </w:p>
    <w:p w14:paraId="5C26E13F" w14:textId="52955732"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.1.6.</w:t>
      </w:r>
      <w:r w:rsidR="00570E52" w:rsidRPr="00247540">
        <w:rPr>
          <w:rFonts w:ascii="Tahoma" w:hAnsi="Tahoma" w:cs="Tahoma"/>
        </w:rPr>
        <w:t xml:space="preserve"> </w:t>
      </w:r>
      <w:r w:rsidR="00611DB0">
        <w:rPr>
          <w:rFonts w:ascii="Tahoma" w:hAnsi="Tahoma" w:cs="Tahoma"/>
        </w:rPr>
        <w:t>s</w:t>
      </w:r>
      <w:r w:rsidR="00570E52" w:rsidRPr="00247540">
        <w:rPr>
          <w:rFonts w:ascii="Tahoma" w:hAnsi="Tahoma" w:cs="Tahoma"/>
        </w:rPr>
        <w:t xml:space="preserve">ubstituir, reparar, corrigir, remover, ou reconstruir, às suas expensas, no prazo fixado </w:t>
      </w:r>
      <w:r w:rsidR="008249D6">
        <w:rPr>
          <w:rFonts w:ascii="Tahoma" w:hAnsi="Tahoma" w:cs="Tahoma"/>
        </w:rPr>
        <w:t>em edital</w:t>
      </w:r>
      <w:r w:rsidR="00570E52" w:rsidRPr="00247540">
        <w:rPr>
          <w:rFonts w:ascii="Tahoma" w:hAnsi="Tahoma" w:cs="Tahoma"/>
        </w:rPr>
        <w:t xml:space="preserve">, o produto com avarias ou defeitos; </w:t>
      </w:r>
    </w:p>
    <w:p w14:paraId="5A9C0720" w14:textId="009AD929" w:rsidR="00570E52" w:rsidRPr="00247540" w:rsidRDefault="001F0ABE" w:rsidP="005A515B">
      <w:pPr>
        <w:spacing w:line="360" w:lineRule="auto"/>
        <w:ind w:firstLine="1418"/>
        <w:jc w:val="both"/>
        <w:rPr>
          <w:rFonts w:ascii="Tahoma" w:hAnsi="Tahoma" w:cs="Tahoma"/>
        </w:rPr>
      </w:pPr>
      <w:r>
        <w:rPr>
          <w:rFonts w:ascii="Tahoma" w:hAnsi="Tahoma" w:cs="Tahoma"/>
        </w:rPr>
        <w:t>9</w:t>
      </w:r>
      <w:r w:rsidR="005A515B">
        <w:rPr>
          <w:rFonts w:ascii="Tahoma" w:hAnsi="Tahoma" w:cs="Tahoma"/>
        </w:rPr>
        <w:t>.1.7</w:t>
      </w:r>
      <w:r w:rsidR="00570E52" w:rsidRPr="00247540">
        <w:rPr>
          <w:rFonts w:ascii="Tahoma" w:hAnsi="Tahoma" w:cs="Tahoma"/>
        </w:rPr>
        <w:t xml:space="preserve">. </w:t>
      </w:r>
      <w:r w:rsidR="00611DB0">
        <w:rPr>
          <w:rFonts w:ascii="Tahoma" w:hAnsi="Tahoma" w:cs="Tahoma"/>
        </w:rPr>
        <w:t>c</w:t>
      </w:r>
      <w:r w:rsidR="00570E52" w:rsidRPr="00247540">
        <w:rPr>
          <w:rFonts w:ascii="Tahoma" w:hAnsi="Tahoma" w:cs="Tahoma"/>
        </w:rPr>
        <w:t>omunicar à Administração, no prazo máximo de 24 (vinte e quatro) horas que antecede a data da entrega, os motivos que impossibilitem o cumprimento do prazo previsto, com a devida comprovação.</w:t>
      </w:r>
    </w:p>
    <w:p w14:paraId="32B2DBB6" w14:textId="6D43C147" w:rsidR="00AD607E" w:rsidRDefault="00AD607E" w:rsidP="00AD607E">
      <w:pPr>
        <w:spacing w:line="360" w:lineRule="auto"/>
        <w:jc w:val="both"/>
        <w:rPr>
          <w:rFonts w:ascii="Tahoma" w:hAnsi="Tahoma" w:cs="Tahoma"/>
        </w:rPr>
      </w:pPr>
      <w:r>
        <w:rPr>
          <w:rFonts w:ascii="Tahoma" w:hAnsi="Tahoma" w:cs="Tahoma"/>
        </w:rPr>
        <w:tab/>
      </w:r>
      <w:r w:rsidR="001F0ABE">
        <w:rPr>
          <w:rFonts w:ascii="Tahoma" w:hAnsi="Tahoma" w:cs="Tahoma"/>
        </w:rPr>
        <w:t>9</w:t>
      </w:r>
      <w:r>
        <w:rPr>
          <w:rFonts w:ascii="Tahoma" w:hAnsi="Tahoma" w:cs="Tahoma"/>
        </w:rPr>
        <w:t>.2. São responsabilidades do ÓRGÃO GERENCIADOR:</w:t>
      </w:r>
    </w:p>
    <w:p w14:paraId="12A3B3D4" w14:textId="086BC85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.2.1. manter o equilíbrio econômico-financeiro do contrato, quando requerido;</w:t>
      </w:r>
    </w:p>
    <w:p w14:paraId="2D369645" w14:textId="52D1602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.2.2. pagar à DETENTORA DA ATA os valores devidos, nas datas avençadas;</w:t>
      </w:r>
    </w:p>
    <w:p w14:paraId="222FAF22" w14:textId="0E424591"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r>
      <w:r w:rsidR="001F0ABE">
        <w:rPr>
          <w:rFonts w:ascii="Tahoma" w:hAnsi="Tahoma" w:cs="Tahoma"/>
        </w:rPr>
        <w:t>9</w:t>
      </w:r>
      <w:r>
        <w:rPr>
          <w:rFonts w:ascii="Tahoma" w:hAnsi="Tahoma" w:cs="Tahoma"/>
        </w:rPr>
        <w:t>.2.3. o fiel cumprimento de todas as cláusulas e condições estabelecidas no presente termo</w:t>
      </w:r>
      <w:r w:rsidR="00336996">
        <w:rPr>
          <w:rFonts w:ascii="Tahoma" w:hAnsi="Tahoma" w:cs="Tahoma"/>
        </w:rPr>
        <w:t>;</w:t>
      </w:r>
    </w:p>
    <w:p w14:paraId="448145B1" w14:textId="562D084D"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.2.4</w:t>
      </w:r>
      <w:r w:rsidR="00570E52" w:rsidRPr="00247540">
        <w:rPr>
          <w:rFonts w:ascii="Tahoma" w:hAnsi="Tahoma" w:cs="Tahoma"/>
        </w:rPr>
        <w:t xml:space="preserve">. </w:t>
      </w:r>
      <w:r w:rsidR="008249D6">
        <w:rPr>
          <w:rFonts w:ascii="Tahoma" w:hAnsi="Tahoma" w:cs="Tahoma"/>
        </w:rPr>
        <w:t>r</w:t>
      </w:r>
      <w:r w:rsidR="00570E52" w:rsidRPr="00247540">
        <w:rPr>
          <w:rFonts w:ascii="Tahoma" w:hAnsi="Tahoma" w:cs="Tahoma"/>
        </w:rPr>
        <w:t xml:space="preserve">eceber o </w:t>
      </w:r>
      <w:r w:rsidR="0072543F">
        <w:rPr>
          <w:rFonts w:ascii="Tahoma" w:hAnsi="Tahoma" w:cs="Tahoma"/>
        </w:rPr>
        <w:t>material</w:t>
      </w:r>
      <w:r w:rsidR="00570E52" w:rsidRPr="00247540">
        <w:rPr>
          <w:rFonts w:ascii="Tahoma" w:hAnsi="Tahoma" w:cs="Tahoma"/>
        </w:rPr>
        <w:t xml:space="preserve"> no prazo e condições estabelecidas no Edital e seus anexos; </w:t>
      </w:r>
    </w:p>
    <w:p w14:paraId="2E5B81ED" w14:textId="7B765C33"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.2.5</w:t>
      </w:r>
      <w:r w:rsidR="00570E52" w:rsidRPr="00247540">
        <w:rPr>
          <w:rFonts w:ascii="Tahoma" w:hAnsi="Tahoma" w:cs="Tahoma"/>
        </w:rPr>
        <w:t xml:space="preserve">. </w:t>
      </w:r>
      <w:r w:rsidR="008249D6">
        <w:rPr>
          <w:rFonts w:ascii="Tahoma" w:hAnsi="Tahoma" w:cs="Tahoma"/>
        </w:rPr>
        <w:t>v</w:t>
      </w:r>
      <w:r w:rsidR="00570E52" w:rsidRPr="00247540">
        <w:rPr>
          <w:rFonts w:ascii="Tahoma" w:hAnsi="Tahoma" w:cs="Tahoma"/>
        </w:rPr>
        <w:t xml:space="preserve">erificar minuciosamente, no prazo fixado, a conformidade dos bens recebidos provisoriamente com as especificações constantes do Edital e da proposta, para fins de aceitação e recebimento definitivos; </w:t>
      </w:r>
    </w:p>
    <w:p w14:paraId="079426C9" w14:textId="14AAF261" w:rsidR="00570E52" w:rsidRPr="00247540" w:rsidRDefault="001F0ABE" w:rsidP="008249D6">
      <w:pPr>
        <w:spacing w:line="360" w:lineRule="auto"/>
        <w:ind w:firstLine="1418"/>
        <w:jc w:val="both"/>
        <w:rPr>
          <w:rFonts w:ascii="Tahoma" w:hAnsi="Tahoma" w:cs="Tahoma"/>
        </w:rPr>
      </w:pPr>
      <w:r>
        <w:rPr>
          <w:rFonts w:ascii="Tahoma" w:hAnsi="Tahoma" w:cs="Tahoma"/>
        </w:rPr>
        <w:t>9</w:t>
      </w:r>
      <w:r w:rsidR="008249D6">
        <w:rPr>
          <w:rFonts w:ascii="Tahoma" w:hAnsi="Tahoma" w:cs="Tahoma"/>
        </w:rPr>
        <w:t>.2.6</w:t>
      </w:r>
      <w:r w:rsidR="00570E52" w:rsidRPr="00247540">
        <w:rPr>
          <w:rFonts w:ascii="Tahoma" w:hAnsi="Tahoma" w:cs="Tahoma"/>
        </w:rPr>
        <w:t xml:space="preserve">. </w:t>
      </w:r>
      <w:r w:rsidR="008249D6">
        <w:rPr>
          <w:rFonts w:ascii="Tahoma" w:hAnsi="Tahoma" w:cs="Tahoma"/>
        </w:rPr>
        <w:t>c</w:t>
      </w:r>
      <w:r w:rsidR="00570E52" w:rsidRPr="00247540">
        <w:rPr>
          <w:rFonts w:ascii="Tahoma" w:hAnsi="Tahoma" w:cs="Tahoma"/>
        </w:rPr>
        <w:t xml:space="preserve">omunicar à </w:t>
      </w:r>
      <w:r w:rsidR="00570E52">
        <w:rPr>
          <w:rFonts w:ascii="Tahoma" w:hAnsi="Tahoma" w:cs="Tahoma"/>
        </w:rPr>
        <w:t>Detentora da Ata</w:t>
      </w:r>
      <w:r w:rsidR="00570E52" w:rsidRPr="00247540">
        <w:rPr>
          <w:rFonts w:ascii="Tahoma" w:hAnsi="Tahoma" w:cs="Tahoma"/>
        </w:rPr>
        <w:t xml:space="preserve">, por escrito, sobre imperfeições, falhas ou irregularidades verificadas no objeto fornecido, para que seja substituído, reparado ou corrigido; </w:t>
      </w:r>
    </w:p>
    <w:p w14:paraId="530CAE61" w14:textId="67E43787" w:rsidR="00570E52" w:rsidRDefault="001F0ABE" w:rsidP="00336996">
      <w:pPr>
        <w:spacing w:line="360" w:lineRule="auto"/>
        <w:ind w:firstLine="1418"/>
        <w:jc w:val="both"/>
        <w:rPr>
          <w:rFonts w:ascii="Tahoma" w:hAnsi="Tahoma" w:cs="Tahoma"/>
        </w:rPr>
      </w:pPr>
      <w:r>
        <w:rPr>
          <w:rFonts w:ascii="Tahoma" w:hAnsi="Tahoma" w:cs="Tahoma"/>
        </w:rPr>
        <w:t>9</w:t>
      </w:r>
      <w:r w:rsidR="008249D6">
        <w:rPr>
          <w:rFonts w:ascii="Tahoma" w:hAnsi="Tahoma" w:cs="Tahoma"/>
        </w:rPr>
        <w:t>.2.7</w:t>
      </w:r>
      <w:r w:rsidR="00570E52" w:rsidRPr="00247540">
        <w:rPr>
          <w:rFonts w:ascii="Tahoma" w:hAnsi="Tahoma" w:cs="Tahoma"/>
        </w:rPr>
        <w:t xml:space="preserve">.  </w:t>
      </w:r>
      <w:r w:rsidR="008249D6">
        <w:rPr>
          <w:rFonts w:ascii="Tahoma" w:hAnsi="Tahoma" w:cs="Tahoma"/>
        </w:rPr>
        <w:t>a</w:t>
      </w:r>
      <w:r w:rsidR="00570E52" w:rsidRPr="00247540">
        <w:rPr>
          <w:rFonts w:ascii="Tahoma" w:hAnsi="Tahoma" w:cs="Tahoma"/>
        </w:rPr>
        <w:t xml:space="preserve">companhar e fiscalizar o cumprimento das obrigações da </w:t>
      </w:r>
      <w:r w:rsidR="00570E52">
        <w:rPr>
          <w:rFonts w:ascii="Tahoma" w:hAnsi="Tahoma" w:cs="Tahoma"/>
        </w:rPr>
        <w:t>Detentora da Ata</w:t>
      </w:r>
      <w:r w:rsidR="00570E52" w:rsidRPr="00247540">
        <w:rPr>
          <w:rFonts w:ascii="Tahoma" w:hAnsi="Tahoma" w:cs="Tahoma"/>
        </w:rPr>
        <w:t>, através de comissão e/ou servidor especialmente designado</w:t>
      </w:r>
      <w:r w:rsidR="00336996">
        <w:rPr>
          <w:rFonts w:ascii="Tahoma" w:hAnsi="Tahoma" w:cs="Tahoma"/>
        </w:rPr>
        <w:t>.</w:t>
      </w:r>
    </w:p>
    <w:p w14:paraId="0F16CF95" w14:textId="77777777" w:rsidR="00336996" w:rsidRDefault="00336996" w:rsidP="00336996">
      <w:pPr>
        <w:spacing w:line="360" w:lineRule="auto"/>
        <w:ind w:firstLine="1418"/>
        <w:jc w:val="both"/>
        <w:rPr>
          <w:rFonts w:ascii="Tahoma" w:hAnsi="Tahoma" w:cs="Tahoma"/>
        </w:rPr>
      </w:pPr>
    </w:p>
    <w:p w14:paraId="335166B4" w14:textId="01E270B5" w:rsidR="00AD607E" w:rsidRDefault="00AD607E" w:rsidP="00AD607E">
      <w:pPr>
        <w:spacing w:line="360" w:lineRule="auto"/>
        <w:jc w:val="both"/>
        <w:rPr>
          <w:rFonts w:ascii="Tahoma" w:hAnsi="Tahoma" w:cs="Tahoma"/>
          <w:b/>
        </w:rPr>
      </w:pPr>
      <w:r>
        <w:rPr>
          <w:rFonts w:ascii="Tahoma" w:hAnsi="Tahoma" w:cs="Tahoma"/>
          <w:b/>
        </w:rPr>
        <w:t>CLÁUSULA DÉCIMA: DAS SANÇÕES POR INADIMPLEMENTO</w:t>
      </w:r>
    </w:p>
    <w:p w14:paraId="54DDD6BD" w14:textId="66EA1EFD" w:rsidR="00AD607E" w:rsidRDefault="00AD607E" w:rsidP="00AD607E">
      <w:pPr>
        <w:spacing w:line="360" w:lineRule="auto"/>
        <w:jc w:val="both"/>
        <w:rPr>
          <w:rFonts w:ascii="Tahoma" w:hAnsi="Tahoma" w:cs="Tahoma"/>
        </w:rPr>
      </w:pPr>
      <w:r>
        <w:rPr>
          <w:rFonts w:ascii="Tahoma" w:hAnsi="Tahoma" w:cs="Tahoma"/>
        </w:rPr>
        <w:tab/>
      </w:r>
      <w:r w:rsidR="00FE49B9">
        <w:rPr>
          <w:rFonts w:ascii="Tahoma" w:hAnsi="Tahoma" w:cs="Tahoma"/>
        </w:rPr>
        <w:t>10</w:t>
      </w:r>
      <w:r>
        <w:rPr>
          <w:rFonts w:ascii="Tahoma" w:hAnsi="Tahoma" w:cs="Tahoma"/>
        </w:rPr>
        <w:t>.1. Sem prejuízo das sanções previstas nos artigos 7º da Lei Federal nº 10.520/02 e 87 da Lei Federal nº 8.666/93, a DETENTORA DA ATA total ou parcialmente inadimplente ficará sujeita às seguintes penalidades, garantida a defesa prévia:</w:t>
      </w:r>
    </w:p>
    <w:p w14:paraId="5D83F836"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a) advertência;</w:t>
      </w:r>
    </w:p>
    <w:p w14:paraId="2AD60A82" w14:textId="77777777"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b) multa;</w:t>
      </w:r>
    </w:p>
    <w:p w14:paraId="705DDD5D"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5C022534" w14:textId="77777777"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595A35CC" w14:textId="12B6E08C"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.1.1. As penalidades previstas nesta cláusula nos itens “a”, “c” e “d” poderão ser aplicadas cumulativamente com a penalidade do item “b”, facultada a defesa prévia do interessado no prazo de 05 (cinco) dias úteis.</w:t>
      </w:r>
    </w:p>
    <w:p w14:paraId="74CEC140" w14:textId="4C929A3B"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 xml:space="preserve">.2. Pelo atraso injustificado na entrega dos </w:t>
      </w:r>
      <w:r w:rsidR="0072543F">
        <w:rPr>
          <w:rFonts w:ascii="Tahoma" w:hAnsi="Tahoma" w:cs="Tahoma"/>
        </w:rPr>
        <w:t>materiai</w:t>
      </w:r>
      <w:r>
        <w:rPr>
          <w:rFonts w:ascii="Tahoma" w:hAnsi="Tahoma" w:cs="Tahoma"/>
        </w:rPr>
        <w:t>s:</w:t>
      </w:r>
    </w:p>
    <w:p w14:paraId="3AD8B4E7" w14:textId="6BCC1D6F"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.2.1. Atraso de até 30 (trinta) dias: multa de 0,3% (três décimos por cento) por dia de atraso, calculada sobre o valor total da Ordem de Fornecimento;</w:t>
      </w:r>
    </w:p>
    <w:p w14:paraId="26A0D71D" w14:textId="5169198D"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.2.2. A partir do 30º (trigésimo) dia entende-se como inexecução total da obrigação.</w:t>
      </w:r>
    </w:p>
    <w:p w14:paraId="03693B2C" w14:textId="2E69078B"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.3. Pela inexecução total do ajuste: multa de 20% (vinte por cento) sobre o valor total da Ordem de Fornecimento.</w:t>
      </w:r>
    </w:p>
    <w:p w14:paraId="770FACF8" w14:textId="26A96DFF"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.4. Aplicadas as multas, a Administração descontará do primeiro pagamento que fizer à DETENTORA DA ATA, após a sua imposição.</w:t>
      </w:r>
    </w:p>
    <w:p w14:paraId="2F6BA9D2" w14:textId="544F21B5" w:rsidR="00AD607E" w:rsidRDefault="00AD607E" w:rsidP="00AD607E">
      <w:pPr>
        <w:spacing w:line="360" w:lineRule="auto"/>
        <w:jc w:val="both"/>
        <w:rPr>
          <w:rFonts w:ascii="Tahoma" w:hAnsi="Tahoma" w:cs="Tahoma"/>
        </w:rPr>
      </w:pPr>
      <w:r>
        <w:rPr>
          <w:rFonts w:ascii="Tahoma" w:hAnsi="Tahoma" w:cs="Tahoma"/>
        </w:rPr>
        <w:tab/>
        <w:t>1</w:t>
      </w:r>
      <w:r w:rsidR="00FE49B9">
        <w:rPr>
          <w:rFonts w:ascii="Tahoma" w:hAnsi="Tahoma" w:cs="Tahoma"/>
        </w:rPr>
        <w:t>0</w:t>
      </w:r>
      <w:r>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505E9D5A" w14:textId="258446BA"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.5.1. O valor da multa será automaticamente descontado de pagamento a que a DETENTORA DA ATA tenha direito, originário de fornecimento anterior ou futuro;</w:t>
      </w:r>
    </w:p>
    <w:p w14:paraId="58C76B26" w14:textId="5862D5C9"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FE49B9">
        <w:rPr>
          <w:rFonts w:ascii="Tahoma" w:hAnsi="Tahoma" w:cs="Tahoma"/>
        </w:rPr>
        <w:t>0</w:t>
      </w:r>
      <w:r>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75666865" w14:textId="77777777" w:rsidR="00AD607E" w:rsidRDefault="00AD607E" w:rsidP="00AD607E">
      <w:pPr>
        <w:spacing w:line="360" w:lineRule="auto"/>
        <w:jc w:val="both"/>
        <w:rPr>
          <w:rFonts w:ascii="Tahoma" w:hAnsi="Tahoma" w:cs="Tahoma"/>
        </w:rPr>
      </w:pPr>
    </w:p>
    <w:p w14:paraId="74BFD17D" w14:textId="55DA63BC" w:rsidR="00AD607E" w:rsidRDefault="00AD607E" w:rsidP="00AD607E">
      <w:pPr>
        <w:spacing w:line="360" w:lineRule="auto"/>
        <w:jc w:val="both"/>
        <w:rPr>
          <w:rFonts w:ascii="Tahoma" w:hAnsi="Tahoma" w:cs="Tahoma"/>
          <w:b/>
        </w:rPr>
      </w:pPr>
      <w:r>
        <w:rPr>
          <w:rFonts w:ascii="Tahoma" w:hAnsi="Tahoma" w:cs="Tahoma"/>
          <w:b/>
        </w:rPr>
        <w:t xml:space="preserve">CLÁUSULA DÉCIMA </w:t>
      </w:r>
      <w:r w:rsidR="001D187B" w:rsidRPr="001D187B">
        <w:rPr>
          <w:rFonts w:ascii="Tahoma" w:hAnsi="Tahoma" w:cs="Tahoma"/>
          <w:b/>
        </w:rPr>
        <w:t>PRIMEIRA</w:t>
      </w:r>
      <w:r>
        <w:rPr>
          <w:rFonts w:ascii="Tahoma" w:hAnsi="Tahoma" w:cs="Tahoma"/>
          <w:b/>
        </w:rPr>
        <w:t>: DA RESCISÃO CONTRATUAL</w:t>
      </w:r>
    </w:p>
    <w:p w14:paraId="7DD4B0B4" w14:textId="0F07896D"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.1. A presente ATA poderá ser rescindida pela Prefeitura Municipal de Descalvado/SP:</w:t>
      </w:r>
    </w:p>
    <w:p w14:paraId="638BD2D0" w14:textId="59C7AC24" w:rsidR="00AD607E" w:rsidRDefault="00AD607E" w:rsidP="00AD607E">
      <w:pPr>
        <w:spacing w:line="360" w:lineRule="auto"/>
        <w:jc w:val="both"/>
        <w:rPr>
          <w:rFonts w:ascii="Tahoma" w:hAnsi="Tahoma" w:cs="Tahoma"/>
        </w:rPr>
      </w:pPr>
      <w:r>
        <w:rPr>
          <w:rFonts w:ascii="Tahoma" w:hAnsi="Tahoma" w:cs="Tahoma"/>
        </w:rPr>
        <w:tab/>
      </w:r>
      <w:r>
        <w:rPr>
          <w:rFonts w:ascii="Tahoma" w:hAnsi="Tahoma" w:cs="Tahoma"/>
        </w:rPr>
        <w:tab/>
        <w:t>1</w:t>
      </w:r>
      <w:r w:rsidR="001D187B">
        <w:rPr>
          <w:rFonts w:ascii="Tahoma" w:hAnsi="Tahoma" w:cs="Tahoma"/>
        </w:rPr>
        <w:t>1</w:t>
      </w:r>
      <w:r>
        <w:rPr>
          <w:rFonts w:ascii="Tahoma" w:hAnsi="Tahoma" w:cs="Tahoma"/>
        </w:rPr>
        <w:t>.1.1. Unilateralmente, sem prévio aviso, independentemente de interpelação judicial ou extrajudicial, sem que assista à DETENTORA DA ATA qualquer direito a reclamação ou a indenização, nos casos de imperícia e/ou negligência e naqueles previstos nos incisos I a XII do artigo 78 da Lei Federal nº 8.666/93;</w:t>
      </w:r>
    </w:p>
    <w:p w14:paraId="06236549" w14:textId="61DD9A02" w:rsidR="00AD607E" w:rsidRDefault="00AD607E" w:rsidP="00AD607E">
      <w:pPr>
        <w:spacing w:line="360" w:lineRule="auto"/>
        <w:jc w:val="both"/>
        <w:rPr>
          <w:rFonts w:ascii="Tahoma" w:hAnsi="Tahoma" w:cs="Tahoma"/>
        </w:rPr>
      </w:pPr>
      <w:r>
        <w:rPr>
          <w:rFonts w:ascii="Tahoma" w:hAnsi="Tahoma" w:cs="Tahoma"/>
        </w:rPr>
        <w:lastRenderedPageBreak/>
        <w:tab/>
      </w:r>
      <w:r>
        <w:rPr>
          <w:rFonts w:ascii="Tahoma" w:hAnsi="Tahoma" w:cs="Tahoma"/>
        </w:rPr>
        <w:tab/>
        <w:t>1</w:t>
      </w:r>
      <w:r w:rsidR="001D187B">
        <w:rPr>
          <w:rFonts w:ascii="Tahoma" w:hAnsi="Tahoma" w:cs="Tahoma"/>
        </w:rPr>
        <w:t>1</w:t>
      </w:r>
      <w:r>
        <w:rPr>
          <w:rFonts w:ascii="Tahoma" w:hAnsi="Tahoma" w:cs="Tahoma"/>
        </w:rPr>
        <w:t>.1.2. Amigavelmente, conforme previsto no inciso II do artigo 79 da Lei Federal nº 8.666/93.</w:t>
      </w:r>
    </w:p>
    <w:p w14:paraId="16F14E54" w14:textId="3AFAFBD0" w:rsidR="00AD607E" w:rsidRDefault="00AD607E" w:rsidP="00AD607E">
      <w:pPr>
        <w:spacing w:line="360" w:lineRule="auto"/>
        <w:jc w:val="both"/>
        <w:rPr>
          <w:rFonts w:ascii="Tahoma" w:hAnsi="Tahoma" w:cs="Tahoma"/>
        </w:rPr>
      </w:pPr>
      <w:r>
        <w:rPr>
          <w:rFonts w:ascii="Tahoma" w:hAnsi="Tahoma" w:cs="Tahoma"/>
        </w:rPr>
        <w:tab/>
        <w:t>1</w:t>
      </w:r>
      <w:r w:rsidR="001D187B">
        <w:rPr>
          <w:rFonts w:ascii="Tahoma" w:hAnsi="Tahoma" w:cs="Tahoma"/>
        </w:rPr>
        <w:t>1</w:t>
      </w:r>
      <w:r>
        <w:rPr>
          <w:rFonts w:ascii="Tahoma" w:hAnsi="Tahoma" w:cs="Tahoma"/>
        </w:rPr>
        <w:t>.2. A DETENTORA DA ATA reconhece os direitos da Administração, em caso da rescisão administrativa prevista no artigo 77 da Lei Federal nº 8.666/93</w:t>
      </w:r>
      <w:r w:rsidR="00331B73">
        <w:rPr>
          <w:rFonts w:ascii="Tahoma" w:hAnsi="Tahoma" w:cs="Tahoma"/>
        </w:rPr>
        <w:t>,</w:t>
      </w:r>
      <w:r>
        <w:rPr>
          <w:rFonts w:ascii="Tahoma" w:hAnsi="Tahoma" w:cs="Tahoma"/>
        </w:rPr>
        <w:t xml:space="preserve"> além do disposto no artigo 13 e incisos do Decreto Municipal nº 3.640/2.010.</w:t>
      </w:r>
    </w:p>
    <w:p w14:paraId="4256B7D2" w14:textId="77777777" w:rsidR="00AD607E" w:rsidRDefault="00AD607E" w:rsidP="00AD607E">
      <w:pPr>
        <w:spacing w:line="360" w:lineRule="auto"/>
        <w:jc w:val="both"/>
        <w:rPr>
          <w:rFonts w:ascii="Tahoma" w:hAnsi="Tahoma" w:cs="Tahoma"/>
          <w:b/>
        </w:rPr>
      </w:pPr>
    </w:p>
    <w:p w14:paraId="13D6BBD3" w14:textId="2DCD18F8"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SEGUNDA</w:t>
      </w:r>
      <w:r>
        <w:rPr>
          <w:rFonts w:ascii="Tahoma" w:hAnsi="Tahoma" w:cs="Tahoma"/>
          <w:b/>
        </w:rPr>
        <w:t>: DA VINCULAÇÃO</w:t>
      </w:r>
    </w:p>
    <w:p w14:paraId="2FF03A89" w14:textId="657D69D9"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2</w:t>
      </w:r>
      <w:r>
        <w:rPr>
          <w:rFonts w:ascii="Tahoma" w:hAnsi="Tahoma" w:cs="Tahoma"/>
        </w:rPr>
        <w:t>.1. Vinculam-se ao presente REGISTRO DE PREÇOS, independentemente de suas transcrições parciais ou totais, o Edital de licitação respectivo e a proposta vencedora da DETENTORA DA ATA.</w:t>
      </w:r>
    </w:p>
    <w:p w14:paraId="2E026C0B" w14:textId="77777777" w:rsidR="00AD607E" w:rsidRDefault="00AD607E" w:rsidP="00AD607E">
      <w:pPr>
        <w:spacing w:line="360" w:lineRule="auto"/>
        <w:jc w:val="both"/>
        <w:rPr>
          <w:rFonts w:ascii="Tahoma" w:hAnsi="Tahoma" w:cs="Tahoma"/>
        </w:rPr>
      </w:pPr>
    </w:p>
    <w:p w14:paraId="2DF7A668" w14:textId="03798D82"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TERCEIRA</w:t>
      </w:r>
      <w:r>
        <w:rPr>
          <w:rFonts w:ascii="Tahoma" w:hAnsi="Tahoma" w:cs="Tahoma"/>
          <w:b/>
        </w:rPr>
        <w:t>: DOS CASOS OMISSOS</w:t>
      </w:r>
    </w:p>
    <w:p w14:paraId="10B7B768" w14:textId="5601F317"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3</w:t>
      </w:r>
      <w:r>
        <w:rPr>
          <w:rFonts w:ascii="Tahoma" w:hAnsi="Tahoma" w:cs="Tahoma"/>
        </w:rPr>
        <w:t>.1. Aplicar-se-á a Lei Federal nº 8.666/93 e a Lei Federal n° 10.520/02 para o esclarecimento dos casos por ventura omissos neste termo de contrato.</w:t>
      </w:r>
    </w:p>
    <w:p w14:paraId="7303B92A" w14:textId="77777777" w:rsidR="00AD607E" w:rsidRDefault="00AD607E" w:rsidP="00AD607E">
      <w:pPr>
        <w:spacing w:line="360" w:lineRule="auto"/>
        <w:jc w:val="both"/>
        <w:rPr>
          <w:rFonts w:ascii="Tahoma" w:hAnsi="Tahoma" w:cs="Tahoma"/>
        </w:rPr>
      </w:pPr>
    </w:p>
    <w:p w14:paraId="70E37CC9" w14:textId="65572F5D" w:rsidR="00AD607E" w:rsidRDefault="00AD607E" w:rsidP="00AD607E">
      <w:pPr>
        <w:spacing w:line="360" w:lineRule="auto"/>
        <w:jc w:val="both"/>
        <w:rPr>
          <w:rFonts w:ascii="Tahoma" w:hAnsi="Tahoma" w:cs="Tahoma"/>
          <w:b/>
        </w:rPr>
      </w:pPr>
      <w:r>
        <w:rPr>
          <w:rFonts w:ascii="Tahoma" w:hAnsi="Tahoma" w:cs="Tahoma"/>
          <w:b/>
        </w:rPr>
        <w:t xml:space="preserve">CLÁUSULA DÉCIMA </w:t>
      </w:r>
      <w:r w:rsidR="007A718B" w:rsidRPr="007A718B">
        <w:rPr>
          <w:rFonts w:ascii="Tahoma" w:hAnsi="Tahoma" w:cs="Tahoma"/>
          <w:b/>
        </w:rPr>
        <w:t>QUARTA</w:t>
      </w:r>
      <w:r>
        <w:rPr>
          <w:rFonts w:ascii="Tahoma" w:hAnsi="Tahoma" w:cs="Tahoma"/>
          <w:b/>
        </w:rPr>
        <w:t>: DO FORO</w:t>
      </w:r>
    </w:p>
    <w:p w14:paraId="62372706" w14:textId="7218670A" w:rsidR="00AD607E" w:rsidRDefault="00AD607E" w:rsidP="00AD607E">
      <w:pPr>
        <w:spacing w:line="360" w:lineRule="auto"/>
        <w:jc w:val="both"/>
        <w:rPr>
          <w:rFonts w:ascii="Tahoma" w:hAnsi="Tahoma" w:cs="Tahoma"/>
        </w:rPr>
      </w:pPr>
      <w:r>
        <w:rPr>
          <w:rFonts w:ascii="Tahoma" w:hAnsi="Tahoma" w:cs="Tahoma"/>
        </w:rPr>
        <w:tab/>
        <w:t>1</w:t>
      </w:r>
      <w:r w:rsidR="007A718B">
        <w:rPr>
          <w:rFonts w:ascii="Tahoma" w:hAnsi="Tahoma" w:cs="Tahoma"/>
        </w:rPr>
        <w:t>4</w:t>
      </w:r>
      <w:r>
        <w:rPr>
          <w:rFonts w:ascii="Tahoma" w:hAnsi="Tahoma" w:cs="Tahoma"/>
        </w:rPr>
        <w:t>.1. Será competente o Foro da Comarca de Descalvado, Estado de São Paulo, para dirimir dúvidas oriundas desta ATA, com renúncia de qualquer outro, por mais privilegiado que seja.</w:t>
      </w:r>
    </w:p>
    <w:p w14:paraId="78E102B1" w14:textId="77777777" w:rsidR="00AD607E" w:rsidRDefault="00AD607E" w:rsidP="00AD607E">
      <w:pPr>
        <w:spacing w:line="360" w:lineRule="auto"/>
        <w:jc w:val="both"/>
        <w:rPr>
          <w:rFonts w:ascii="Tahoma" w:hAnsi="Tahoma" w:cs="Tahoma"/>
        </w:rPr>
      </w:pPr>
    </w:p>
    <w:p w14:paraId="6B31479E" w14:textId="77777777" w:rsidR="00AD607E" w:rsidRDefault="00AD607E" w:rsidP="00AD607E">
      <w:pPr>
        <w:spacing w:line="360" w:lineRule="auto"/>
        <w:ind w:firstLine="2268"/>
        <w:jc w:val="both"/>
        <w:rPr>
          <w:rFonts w:ascii="Tahoma" w:hAnsi="Tahoma" w:cs="Tahoma"/>
        </w:rPr>
      </w:pPr>
      <w:r>
        <w:rPr>
          <w:rFonts w:ascii="Tahoma" w:hAnsi="Tahoma" w:cs="Tahoma"/>
        </w:rPr>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p>
    <w:p w14:paraId="5C957A66" w14:textId="77777777" w:rsidR="00AD607E" w:rsidRDefault="00AD607E" w:rsidP="00AD607E">
      <w:pPr>
        <w:spacing w:line="360" w:lineRule="auto"/>
        <w:jc w:val="both"/>
        <w:rPr>
          <w:rFonts w:ascii="Tahoma" w:hAnsi="Tahoma" w:cs="Tahoma"/>
        </w:rPr>
      </w:pPr>
    </w:p>
    <w:p w14:paraId="6D857A96" w14:textId="79AD90E1" w:rsidR="00AD607E" w:rsidRDefault="00AD607E" w:rsidP="00AD607E">
      <w:pPr>
        <w:spacing w:line="360" w:lineRule="auto"/>
        <w:jc w:val="center"/>
        <w:rPr>
          <w:rFonts w:ascii="Tahoma" w:hAnsi="Tahoma" w:cs="Tahoma"/>
        </w:rPr>
      </w:pPr>
      <w:r>
        <w:rPr>
          <w:rFonts w:ascii="Tahoma" w:hAnsi="Tahoma" w:cs="Tahoma"/>
        </w:rPr>
        <w:t xml:space="preserve">Descalvado, </w:t>
      </w:r>
      <w:proofErr w:type="spellStart"/>
      <w:r w:rsidR="000637FC">
        <w:rPr>
          <w:rFonts w:ascii="Tahoma" w:hAnsi="Tahoma" w:cs="Tahoma"/>
        </w:rPr>
        <w:t>xx</w:t>
      </w:r>
      <w:proofErr w:type="spellEnd"/>
      <w:r>
        <w:rPr>
          <w:rFonts w:ascii="Tahoma" w:hAnsi="Tahoma" w:cs="Tahoma"/>
        </w:rPr>
        <w:t xml:space="preserve"> de </w:t>
      </w:r>
      <w:proofErr w:type="spellStart"/>
      <w:r>
        <w:rPr>
          <w:rFonts w:ascii="Tahoma" w:hAnsi="Tahoma" w:cs="Tahoma"/>
        </w:rPr>
        <w:t>xxxxx</w:t>
      </w:r>
      <w:proofErr w:type="spellEnd"/>
      <w:r>
        <w:rPr>
          <w:rFonts w:ascii="Tahoma" w:hAnsi="Tahoma" w:cs="Tahoma"/>
        </w:rPr>
        <w:t xml:space="preserve"> de 2.02</w:t>
      </w:r>
      <w:r w:rsidR="00E75FE6">
        <w:rPr>
          <w:rFonts w:ascii="Tahoma" w:hAnsi="Tahoma" w:cs="Tahoma"/>
        </w:rPr>
        <w:t>3</w:t>
      </w:r>
      <w:r>
        <w:rPr>
          <w:rFonts w:ascii="Tahoma" w:hAnsi="Tahoma" w:cs="Tahoma"/>
        </w:rPr>
        <w:t>.</w:t>
      </w:r>
    </w:p>
    <w:p w14:paraId="34BCBD09" w14:textId="77777777" w:rsidR="00AD607E" w:rsidRDefault="00AD607E" w:rsidP="00AD607E">
      <w:pPr>
        <w:spacing w:line="360" w:lineRule="auto"/>
        <w:rPr>
          <w:rFonts w:ascii="Tahoma" w:hAnsi="Tahoma" w:cs="Tahoma"/>
          <w:b/>
        </w:rPr>
      </w:pPr>
    </w:p>
    <w:p w14:paraId="47ACD584" w14:textId="77777777" w:rsidR="00AD607E" w:rsidRDefault="00AD607E" w:rsidP="00AD607E">
      <w:pPr>
        <w:spacing w:line="360" w:lineRule="auto"/>
        <w:rPr>
          <w:rFonts w:ascii="Tahoma" w:hAnsi="Tahoma" w:cs="Tahoma"/>
          <w:b/>
        </w:rPr>
      </w:pPr>
    </w:p>
    <w:p w14:paraId="4C87FB39" w14:textId="77777777" w:rsidR="00AD607E" w:rsidRDefault="00AD607E" w:rsidP="00AD607E">
      <w:pPr>
        <w:spacing w:line="360" w:lineRule="auto"/>
        <w:jc w:val="center"/>
        <w:rPr>
          <w:rFonts w:ascii="Tahoma" w:hAnsi="Tahoma" w:cs="Tahoma"/>
          <w:b/>
          <w:i/>
        </w:rPr>
      </w:pPr>
      <w:r>
        <w:rPr>
          <w:rFonts w:ascii="Tahoma" w:hAnsi="Tahoma" w:cs="Tahoma"/>
          <w:b/>
          <w:i/>
        </w:rPr>
        <w:t xml:space="preserve">Prefeitura do Município de Descalvado </w:t>
      </w:r>
    </w:p>
    <w:p w14:paraId="17BDA47C" w14:textId="77777777" w:rsidR="00AD607E" w:rsidRDefault="00AD607E" w:rsidP="00AD607E">
      <w:pPr>
        <w:spacing w:line="360" w:lineRule="auto"/>
        <w:jc w:val="center"/>
        <w:rPr>
          <w:rFonts w:ascii="Tahoma" w:hAnsi="Tahoma" w:cs="Tahoma"/>
          <w:b/>
          <w:i/>
        </w:rPr>
      </w:pPr>
    </w:p>
    <w:p w14:paraId="615BD64D" w14:textId="77777777" w:rsidR="00AD607E" w:rsidRDefault="00AD607E" w:rsidP="00AD607E">
      <w:pPr>
        <w:spacing w:line="360" w:lineRule="auto"/>
        <w:jc w:val="center"/>
        <w:rPr>
          <w:rFonts w:ascii="Tahoma" w:hAnsi="Tahoma" w:cs="Tahoma"/>
          <w:b/>
          <w:i/>
        </w:rPr>
      </w:pPr>
    </w:p>
    <w:p w14:paraId="1B393D17" w14:textId="77777777" w:rsidR="00AD607E" w:rsidRDefault="00AD607E" w:rsidP="00AD607E">
      <w:pPr>
        <w:spacing w:line="360" w:lineRule="auto"/>
        <w:jc w:val="center"/>
        <w:rPr>
          <w:rFonts w:ascii="Tahoma" w:hAnsi="Tahoma" w:cs="Tahoma"/>
          <w:b/>
          <w:i/>
        </w:rPr>
      </w:pPr>
      <w:r>
        <w:rPr>
          <w:rFonts w:ascii="Tahoma" w:hAnsi="Tahoma" w:cs="Tahoma"/>
          <w:b/>
          <w:i/>
        </w:rPr>
        <w:t>Detentora da Ata de Registro de Preços</w:t>
      </w:r>
    </w:p>
    <w:p w14:paraId="7DE94B28" w14:textId="77777777" w:rsidR="00AD607E" w:rsidRDefault="00AD607E" w:rsidP="00AD607E">
      <w:pPr>
        <w:spacing w:before="240"/>
        <w:rPr>
          <w:rFonts w:ascii="Tahoma" w:hAnsi="Tahoma" w:cs="Tahoma"/>
          <w:i/>
        </w:rPr>
      </w:pPr>
      <w:r>
        <w:rPr>
          <w:rFonts w:ascii="Tahoma" w:hAnsi="Tahoma" w:cs="Tahoma"/>
          <w:i/>
        </w:rPr>
        <w:t>Testemunhas:</w:t>
      </w:r>
    </w:p>
    <w:p w14:paraId="79F53962" w14:textId="77777777" w:rsidR="00AD607E" w:rsidRDefault="00AD607E" w:rsidP="00AD607E">
      <w:pPr>
        <w:jc w:val="both"/>
        <w:rPr>
          <w:rFonts w:ascii="Tahoma" w:hAnsi="Tahoma" w:cs="Tahoma"/>
          <w:i/>
        </w:rPr>
      </w:pPr>
      <w:r>
        <w:rPr>
          <w:rFonts w:ascii="Tahoma" w:hAnsi="Tahoma" w:cs="Tahoma"/>
          <w:i/>
        </w:rPr>
        <w:t>1.</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2.</w:t>
      </w:r>
    </w:p>
    <w:p w14:paraId="4FA76E8B" w14:textId="77777777" w:rsidR="00AD607E" w:rsidRDefault="00AD607E" w:rsidP="00AD607E">
      <w:pPr>
        <w:rPr>
          <w:rFonts w:ascii="Tahoma" w:hAnsi="Tahoma" w:cs="Tahoma"/>
          <w:i/>
        </w:rPr>
      </w:pPr>
      <w:r>
        <w:rPr>
          <w:rFonts w:ascii="Tahoma" w:hAnsi="Tahoma" w:cs="Tahoma"/>
          <w:i/>
        </w:rPr>
        <w:t xml:space="preserve">Nome: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Nome: </w:t>
      </w:r>
    </w:p>
    <w:p w14:paraId="6548B3C5" w14:textId="77777777" w:rsidR="00AD607E" w:rsidRDefault="00AD607E" w:rsidP="00AD607E">
      <w:pPr>
        <w:rPr>
          <w:rFonts w:ascii="Tahoma" w:hAnsi="Tahoma" w:cs="Tahoma"/>
          <w:i/>
        </w:rPr>
      </w:pPr>
      <w:r>
        <w:rPr>
          <w:rFonts w:ascii="Tahoma" w:hAnsi="Tahoma" w:cs="Tahoma"/>
          <w:i/>
        </w:rPr>
        <w:t xml:space="preserve">R.G.:               </w:t>
      </w:r>
      <w:r>
        <w:rPr>
          <w:rFonts w:ascii="Tahoma" w:hAnsi="Tahoma" w:cs="Tahoma"/>
          <w:i/>
        </w:rPr>
        <w:tab/>
      </w:r>
      <w:r>
        <w:rPr>
          <w:rFonts w:ascii="Tahoma" w:hAnsi="Tahoma" w:cs="Tahoma"/>
          <w:i/>
        </w:rPr>
        <w:tab/>
      </w:r>
      <w:r>
        <w:rPr>
          <w:rFonts w:ascii="Tahoma" w:hAnsi="Tahoma" w:cs="Tahoma"/>
          <w:i/>
        </w:rPr>
        <w:tab/>
      </w:r>
      <w:r>
        <w:rPr>
          <w:rFonts w:ascii="Tahoma" w:hAnsi="Tahoma" w:cs="Tahoma"/>
          <w:i/>
        </w:rPr>
        <w:tab/>
      </w:r>
      <w:r>
        <w:rPr>
          <w:rFonts w:ascii="Tahoma" w:hAnsi="Tahoma" w:cs="Tahoma"/>
          <w:i/>
        </w:rPr>
        <w:tab/>
        <w:t xml:space="preserve">R.G.: </w:t>
      </w:r>
    </w:p>
    <w:p w14:paraId="31256E46" w14:textId="78C6BF70" w:rsidR="00AD607E" w:rsidRDefault="00AD607E" w:rsidP="00AD607E">
      <w:pPr>
        <w:spacing w:line="360" w:lineRule="auto"/>
        <w:jc w:val="center"/>
        <w:rPr>
          <w:rFonts w:ascii="Tahoma" w:hAnsi="Tahoma" w:cs="Tahoma"/>
          <w:b/>
          <w:i/>
        </w:rPr>
      </w:pPr>
      <w:r>
        <w:rPr>
          <w:rFonts w:ascii="Tahoma" w:hAnsi="Tahoma" w:cs="Tahoma"/>
          <w:i/>
        </w:rPr>
        <w:br w:type="page"/>
      </w:r>
      <w:r>
        <w:rPr>
          <w:rFonts w:ascii="Tahoma" w:hAnsi="Tahoma" w:cs="Tahoma"/>
          <w:b/>
          <w:i/>
        </w:rPr>
        <w:lastRenderedPageBreak/>
        <w:t>A N E X O   X</w:t>
      </w:r>
    </w:p>
    <w:p w14:paraId="040447E1" w14:textId="77777777" w:rsidR="00AD607E" w:rsidRDefault="00AD607E" w:rsidP="00B717ED">
      <w:pPr>
        <w:spacing w:line="360" w:lineRule="auto"/>
        <w:jc w:val="center"/>
        <w:rPr>
          <w:rFonts w:ascii="Tahoma" w:hAnsi="Tahoma" w:cs="Tahoma"/>
          <w:b/>
        </w:rPr>
      </w:pPr>
      <w:r>
        <w:rPr>
          <w:rFonts w:ascii="Tahoma" w:hAnsi="Tahoma" w:cs="Tahoma"/>
          <w:b/>
        </w:rPr>
        <w:t>CONTRATOS OU ATOS JURÍDICOS ANÁLOGOS</w:t>
      </w:r>
    </w:p>
    <w:p w14:paraId="33462B0D" w14:textId="77777777" w:rsidR="00AD607E" w:rsidRDefault="00AD607E" w:rsidP="00AD607E">
      <w:pPr>
        <w:spacing w:line="360" w:lineRule="auto"/>
        <w:jc w:val="center"/>
        <w:rPr>
          <w:rFonts w:ascii="Tahoma" w:hAnsi="Tahoma" w:cs="Tahoma"/>
          <w:b/>
        </w:rPr>
      </w:pPr>
      <w:r>
        <w:rPr>
          <w:rFonts w:ascii="Tahoma" w:hAnsi="Tahoma" w:cs="Tahoma"/>
          <w:b/>
        </w:rPr>
        <w:t>TERMO DE CIÊNCIA E DE NOTIFICAÇÃO</w:t>
      </w:r>
    </w:p>
    <w:p w14:paraId="45091759" w14:textId="293240A3" w:rsidR="00AD607E" w:rsidRDefault="00AD607E" w:rsidP="00C80236">
      <w:pPr>
        <w:spacing w:before="240" w:line="360" w:lineRule="auto"/>
        <w:rPr>
          <w:rFonts w:ascii="Tahoma" w:hAnsi="Tahoma" w:cs="Tahoma"/>
        </w:rPr>
      </w:pPr>
      <w:r>
        <w:rPr>
          <w:rFonts w:ascii="Tahoma" w:hAnsi="Tahoma" w:cs="Tahoma"/>
          <w:b/>
        </w:rPr>
        <w:t>ÓRGÃO GERENCIADOR:</w:t>
      </w:r>
      <w:r w:rsidR="00A63913">
        <w:rPr>
          <w:rFonts w:ascii="Tahoma" w:hAnsi="Tahoma" w:cs="Tahoma"/>
        </w:rPr>
        <w:t xml:space="preserve"> </w:t>
      </w:r>
      <w:r>
        <w:rPr>
          <w:rFonts w:ascii="Tahoma" w:hAnsi="Tahoma" w:cs="Tahoma"/>
        </w:rPr>
        <w:t>PREFEITURA DO MUNICÍPIO DE DESCALVADO</w:t>
      </w:r>
    </w:p>
    <w:p w14:paraId="08D19477" w14:textId="5918DB77" w:rsidR="00AD607E" w:rsidRDefault="00AD607E" w:rsidP="00AD607E">
      <w:pPr>
        <w:spacing w:line="360" w:lineRule="auto"/>
        <w:rPr>
          <w:rFonts w:ascii="Tahoma" w:hAnsi="Tahoma" w:cs="Tahoma"/>
        </w:rPr>
      </w:pPr>
      <w:r>
        <w:rPr>
          <w:rFonts w:ascii="Tahoma" w:hAnsi="Tahoma" w:cs="Tahoma"/>
          <w:b/>
        </w:rPr>
        <w:t>DETENTORA DA ATA DE REGISTRO DE PREÇOS:</w:t>
      </w:r>
      <w:r w:rsidR="00A63913">
        <w:rPr>
          <w:rFonts w:ascii="Tahoma" w:hAnsi="Tahoma" w:cs="Tahoma"/>
        </w:rPr>
        <w:t xml:space="preserve"> </w:t>
      </w:r>
      <w:r>
        <w:rPr>
          <w:rFonts w:ascii="Tahoma" w:hAnsi="Tahoma" w:cs="Tahoma"/>
        </w:rPr>
        <w:t>XXXXXXXXXXXXXXXXXXXXXXXXXXX</w:t>
      </w:r>
    </w:p>
    <w:p w14:paraId="6B39589E" w14:textId="059089D2" w:rsidR="00AD607E" w:rsidRDefault="00AD607E" w:rsidP="00AD607E">
      <w:pPr>
        <w:spacing w:line="360" w:lineRule="auto"/>
        <w:rPr>
          <w:rFonts w:ascii="Tahoma" w:hAnsi="Tahoma" w:cs="Tahoma"/>
        </w:rPr>
      </w:pPr>
      <w:r>
        <w:rPr>
          <w:rFonts w:ascii="Tahoma" w:hAnsi="Tahoma" w:cs="Tahoma"/>
          <w:b/>
        </w:rPr>
        <w:t>ATA DE REGISTRO DE PREÇOS</w:t>
      </w:r>
      <w:r>
        <w:rPr>
          <w:rFonts w:ascii="Tahoma" w:hAnsi="Tahoma" w:cs="Tahoma"/>
        </w:rPr>
        <w:t xml:space="preserve"> </w:t>
      </w:r>
      <w:r>
        <w:rPr>
          <w:rFonts w:ascii="Tahoma" w:hAnsi="Tahoma" w:cs="Tahoma"/>
          <w:b/>
        </w:rPr>
        <w:t>N°:</w:t>
      </w:r>
      <w:r>
        <w:rPr>
          <w:rFonts w:ascii="Tahoma" w:hAnsi="Tahoma" w:cs="Tahoma"/>
        </w:rPr>
        <w:t xml:space="preserve"> </w:t>
      </w:r>
      <w:r>
        <w:rPr>
          <w:rFonts w:ascii="Tahoma" w:hAnsi="Tahoma" w:cs="Tahoma"/>
        </w:rPr>
        <w:tab/>
        <w:t>ZZZ/2.02</w:t>
      </w:r>
      <w:r w:rsidR="00E75FE6">
        <w:rPr>
          <w:rFonts w:ascii="Tahoma" w:hAnsi="Tahoma" w:cs="Tahoma"/>
        </w:rPr>
        <w:t>3</w:t>
      </w:r>
      <w:r>
        <w:rPr>
          <w:rFonts w:ascii="Tahoma" w:hAnsi="Tahoma" w:cs="Tahoma"/>
        </w:rPr>
        <w:t>.</w:t>
      </w:r>
    </w:p>
    <w:p w14:paraId="120998DE" w14:textId="4FB9DFEA" w:rsidR="00AD607E" w:rsidRDefault="00AD607E" w:rsidP="00AD607E">
      <w:pPr>
        <w:spacing w:line="360" w:lineRule="auto"/>
        <w:jc w:val="both"/>
        <w:rPr>
          <w:rFonts w:ascii="Tahoma" w:hAnsi="Tahoma" w:cs="Tahoma"/>
        </w:rPr>
      </w:pPr>
      <w:r>
        <w:rPr>
          <w:rFonts w:ascii="Tahoma" w:hAnsi="Tahoma" w:cs="Tahoma"/>
          <w:b/>
        </w:rPr>
        <w:t>OBJETO:</w:t>
      </w:r>
      <w:r>
        <w:rPr>
          <w:rFonts w:ascii="Tahoma" w:hAnsi="Tahoma" w:cs="Tahoma"/>
        </w:rPr>
        <w:t xml:space="preserve"> </w:t>
      </w:r>
      <w:r w:rsidR="00CE5696" w:rsidRPr="00CE5696">
        <w:rPr>
          <w:rFonts w:ascii="Tahoma" w:hAnsi="Tahoma" w:cs="Tahoma"/>
          <w:bCs/>
          <w:iCs/>
        </w:rPr>
        <w:t>Registro de Preços para eventuais aquisições parceladas de medicamentos para atender Ações Judiciais, em atendimento às necessidades da Secretaria de Saúde da Prefeitura do Município de Descalvado, Estado de São Paulo, pelo período de 12 (doze) meses</w:t>
      </w:r>
      <w:r>
        <w:rPr>
          <w:rFonts w:ascii="Tahoma" w:hAnsi="Tahoma" w:cs="Tahoma"/>
        </w:rPr>
        <w:t>.</w:t>
      </w:r>
    </w:p>
    <w:p w14:paraId="153A2CAE" w14:textId="77777777" w:rsidR="00AD607E" w:rsidRDefault="00AD607E" w:rsidP="00AD607E">
      <w:pPr>
        <w:spacing w:line="360" w:lineRule="auto"/>
        <w:rPr>
          <w:rFonts w:ascii="Tahoma" w:hAnsi="Tahoma" w:cs="Tahoma"/>
          <w:b/>
        </w:rPr>
      </w:pPr>
      <w:r>
        <w:rPr>
          <w:rFonts w:ascii="Tahoma" w:hAnsi="Tahoma" w:cs="Tahoma"/>
          <w:b/>
        </w:rPr>
        <w:t>ADVOGADO / Nº OAB / E-MAIL: (*)</w:t>
      </w:r>
    </w:p>
    <w:p w14:paraId="61B256FC" w14:textId="5CD618AD" w:rsidR="00A63913" w:rsidRDefault="00AD607E" w:rsidP="00827F93">
      <w:pPr>
        <w:spacing w:before="240" w:line="360" w:lineRule="auto"/>
        <w:rPr>
          <w:rFonts w:ascii="Tahoma" w:hAnsi="Tahoma" w:cs="Tahoma"/>
        </w:rPr>
      </w:pPr>
      <w:r>
        <w:rPr>
          <w:rFonts w:ascii="Tahoma" w:hAnsi="Tahoma" w:cs="Tahoma"/>
        </w:rPr>
        <w:t>Pelo presente TERMO, nós, abaixo identificados:</w:t>
      </w:r>
    </w:p>
    <w:p w14:paraId="414EA5B8" w14:textId="77777777" w:rsidR="00AD607E" w:rsidRDefault="00AD607E" w:rsidP="00AD607E">
      <w:pPr>
        <w:spacing w:line="360" w:lineRule="auto"/>
        <w:rPr>
          <w:rFonts w:ascii="Tahoma" w:hAnsi="Tahoma" w:cs="Tahoma"/>
          <w:b/>
        </w:rPr>
      </w:pPr>
      <w:r>
        <w:rPr>
          <w:rFonts w:ascii="Tahoma" w:hAnsi="Tahoma" w:cs="Tahoma"/>
          <w:b/>
        </w:rPr>
        <w:t>1. Estamos CIENTES de que:</w:t>
      </w:r>
    </w:p>
    <w:p w14:paraId="013866D4" w14:textId="77777777" w:rsidR="00AD607E" w:rsidRDefault="00AD607E" w:rsidP="00AD607E">
      <w:pPr>
        <w:spacing w:line="360" w:lineRule="auto"/>
        <w:jc w:val="both"/>
        <w:rPr>
          <w:rFonts w:ascii="Tahoma" w:hAnsi="Tahoma" w:cs="Tahoma"/>
        </w:rPr>
      </w:pPr>
      <w:r>
        <w:rPr>
          <w:rFonts w:ascii="Tahoma" w:hAnsi="Tahoma" w:cs="Tahoma"/>
        </w:rPr>
        <w:t>a) o ajuste acima referido estará sujeito a análise e julgamento pelo Tribunal de Contas do Estado de São Paulo, cujo trâmite processual ocorrerá pelo sistema eletrônico;</w:t>
      </w:r>
    </w:p>
    <w:p w14:paraId="6BCD8477" w14:textId="77777777" w:rsidR="00AD607E" w:rsidRDefault="00AD607E" w:rsidP="00AD607E">
      <w:pPr>
        <w:spacing w:line="360" w:lineRule="auto"/>
        <w:jc w:val="both"/>
        <w:rPr>
          <w:rFonts w:ascii="Tahoma" w:hAnsi="Tahoma" w:cs="Tahoma"/>
        </w:rPr>
      </w:pPr>
      <w:r>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465FC4F0" w14:textId="77777777" w:rsidR="00AD607E" w:rsidRDefault="00AD607E" w:rsidP="00AD607E">
      <w:pPr>
        <w:spacing w:line="360" w:lineRule="auto"/>
        <w:jc w:val="both"/>
        <w:rPr>
          <w:rFonts w:ascii="Tahoma" w:hAnsi="Tahoma" w:cs="Tahoma"/>
        </w:rPr>
      </w:pPr>
      <w:r>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3130C5E" w14:textId="77777777" w:rsidR="00AD607E" w:rsidRDefault="00AD607E" w:rsidP="00AD607E">
      <w:pPr>
        <w:spacing w:line="360" w:lineRule="auto"/>
        <w:jc w:val="both"/>
        <w:rPr>
          <w:rFonts w:ascii="Tahoma" w:hAnsi="Tahoma" w:cs="Tahoma"/>
        </w:rPr>
      </w:pPr>
      <w:r>
        <w:rPr>
          <w:rFonts w:ascii="Tahoma" w:hAnsi="Tahoma" w:cs="Tahoma"/>
        </w:rPr>
        <w:t xml:space="preserve">d) as informações pessoais dos responsáveis pelo ÓRGÃO GERENCIADOR estão cadastradas no módulo eletrônico do “Cadastro Corporativo TCESP – </w:t>
      </w:r>
      <w:proofErr w:type="spellStart"/>
      <w:r>
        <w:rPr>
          <w:rFonts w:ascii="Tahoma" w:hAnsi="Tahoma" w:cs="Tahoma"/>
        </w:rPr>
        <w:t>CadTCESP</w:t>
      </w:r>
      <w:proofErr w:type="spellEnd"/>
      <w:r>
        <w:rPr>
          <w:rFonts w:ascii="Tahoma" w:hAnsi="Tahoma" w:cs="Tahoma"/>
        </w:rPr>
        <w:t>”, nos termos previstos no Artigo 2º das Instruções nº01/2020, conforme “Declaração(</w:t>
      </w:r>
      <w:proofErr w:type="spellStart"/>
      <w:r>
        <w:rPr>
          <w:rFonts w:ascii="Tahoma" w:hAnsi="Tahoma" w:cs="Tahoma"/>
        </w:rPr>
        <w:t>ões</w:t>
      </w:r>
      <w:proofErr w:type="spellEnd"/>
      <w:r>
        <w:rPr>
          <w:rFonts w:ascii="Tahoma" w:hAnsi="Tahoma" w:cs="Tahoma"/>
        </w:rPr>
        <w:t>) de Atualização Cadastral” anexa(s);</w:t>
      </w:r>
    </w:p>
    <w:p w14:paraId="6CCE628A" w14:textId="77777777" w:rsidR="00AD607E" w:rsidRDefault="00AD607E" w:rsidP="00AD607E">
      <w:pPr>
        <w:spacing w:line="360" w:lineRule="auto"/>
        <w:jc w:val="both"/>
        <w:rPr>
          <w:rFonts w:ascii="Tahoma" w:hAnsi="Tahoma" w:cs="Tahoma"/>
        </w:rPr>
      </w:pPr>
      <w:r>
        <w:rPr>
          <w:rFonts w:ascii="Tahoma" w:hAnsi="Tahoma" w:cs="Tahoma"/>
        </w:rPr>
        <w:t>e) é de exclusiva responsabilidade do contratado manter seus dados sempre atualizados.</w:t>
      </w:r>
    </w:p>
    <w:p w14:paraId="44A733A8" w14:textId="77777777" w:rsidR="00AD607E" w:rsidRDefault="00AD607E" w:rsidP="00AD607E">
      <w:pPr>
        <w:spacing w:before="240" w:line="360" w:lineRule="auto"/>
        <w:rPr>
          <w:rFonts w:ascii="Tahoma" w:hAnsi="Tahoma" w:cs="Tahoma"/>
          <w:b/>
        </w:rPr>
      </w:pPr>
      <w:r>
        <w:rPr>
          <w:rFonts w:ascii="Tahoma" w:hAnsi="Tahoma" w:cs="Tahoma"/>
          <w:b/>
        </w:rPr>
        <w:t>2. Damo-nos por NOTIFICADOS para:</w:t>
      </w:r>
    </w:p>
    <w:p w14:paraId="5D7580AE" w14:textId="77777777" w:rsidR="00AD607E" w:rsidRDefault="00AD607E" w:rsidP="00AD607E">
      <w:pPr>
        <w:spacing w:line="360" w:lineRule="auto"/>
        <w:jc w:val="both"/>
        <w:rPr>
          <w:rFonts w:ascii="Tahoma" w:hAnsi="Tahoma" w:cs="Tahoma"/>
        </w:rPr>
      </w:pPr>
      <w:r>
        <w:rPr>
          <w:rFonts w:ascii="Tahoma" w:hAnsi="Tahoma" w:cs="Tahoma"/>
        </w:rPr>
        <w:t>a) O acompanhamento dos atos do processo até seu julgamento final e consequente publicação;</w:t>
      </w:r>
    </w:p>
    <w:p w14:paraId="7FD68C71" w14:textId="77777777" w:rsidR="00AD607E" w:rsidRDefault="00AD607E" w:rsidP="00AD607E">
      <w:pPr>
        <w:spacing w:line="360" w:lineRule="auto"/>
        <w:jc w:val="both"/>
        <w:rPr>
          <w:rFonts w:ascii="Tahoma" w:hAnsi="Tahoma" w:cs="Tahoma"/>
        </w:rPr>
      </w:pPr>
      <w:r>
        <w:rPr>
          <w:rFonts w:ascii="Tahoma" w:hAnsi="Tahoma" w:cs="Tahoma"/>
        </w:rPr>
        <w:t>b) Se for o caso e de nosso interesse, nos prazos e nas formas legais e regimentais, exercer o direito de defesa, interpor recursos e o que mais couber.</w:t>
      </w:r>
    </w:p>
    <w:p w14:paraId="22BE2B7D" w14:textId="77777777" w:rsidR="00A63913" w:rsidRDefault="00A63913" w:rsidP="00A63913">
      <w:pPr>
        <w:spacing w:line="360" w:lineRule="auto"/>
        <w:jc w:val="center"/>
        <w:rPr>
          <w:rFonts w:ascii="Tahoma" w:hAnsi="Tahoma" w:cs="Tahoma"/>
        </w:rPr>
      </w:pPr>
    </w:p>
    <w:p w14:paraId="1EA51559" w14:textId="53917CDD" w:rsidR="00AD607E" w:rsidRDefault="00AD607E" w:rsidP="00A63913">
      <w:pPr>
        <w:spacing w:line="360" w:lineRule="auto"/>
        <w:jc w:val="center"/>
        <w:rPr>
          <w:rFonts w:ascii="Tahoma" w:hAnsi="Tahoma" w:cs="Tahoma"/>
        </w:rPr>
      </w:pPr>
      <w:r>
        <w:rPr>
          <w:rFonts w:ascii="Tahoma" w:hAnsi="Tahoma" w:cs="Tahoma"/>
        </w:rPr>
        <w:t xml:space="preserve">Descalvado, </w:t>
      </w:r>
      <w:proofErr w:type="spellStart"/>
      <w:r w:rsidR="000637FC">
        <w:rPr>
          <w:rFonts w:ascii="Tahoma" w:hAnsi="Tahoma" w:cs="Tahoma"/>
        </w:rPr>
        <w:t>xx</w:t>
      </w:r>
      <w:proofErr w:type="spellEnd"/>
      <w:r>
        <w:rPr>
          <w:rFonts w:ascii="Tahoma" w:hAnsi="Tahoma" w:cs="Tahoma"/>
        </w:rPr>
        <w:t xml:space="preserve"> de </w:t>
      </w:r>
      <w:proofErr w:type="spellStart"/>
      <w:r>
        <w:rPr>
          <w:rFonts w:ascii="Tahoma" w:hAnsi="Tahoma" w:cs="Tahoma"/>
        </w:rPr>
        <w:t>xxxxx</w:t>
      </w:r>
      <w:proofErr w:type="spellEnd"/>
      <w:r>
        <w:rPr>
          <w:rFonts w:ascii="Tahoma" w:hAnsi="Tahoma" w:cs="Tahoma"/>
        </w:rPr>
        <w:t xml:space="preserve"> de 2.02</w:t>
      </w:r>
      <w:r w:rsidR="00E75FE6">
        <w:rPr>
          <w:rFonts w:ascii="Tahoma" w:hAnsi="Tahoma" w:cs="Tahoma"/>
        </w:rPr>
        <w:t>3</w:t>
      </w:r>
      <w:r>
        <w:rPr>
          <w:rFonts w:ascii="Tahoma" w:hAnsi="Tahoma" w:cs="Tahoma"/>
        </w:rPr>
        <w:t>.</w:t>
      </w:r>
    </w:p>
    <w:p w14:paraId="11EE8DA3" w14:textId="77777777" w:rsidR="00A63913" w:rsidRDefault="00A63913" w:rsidP="00C80236">
      <w:pPr>
        <w:spacing w:before="240" w:line="360" w:lineRule="auto"/>
        <w:jc w:val="center"/>
        <w:rPr>
          <w:rFonts w:ascii="Tahoma" w:hAnsi="Tahoma" w:cs="Tahoma"/>
        </w:rPr>
      </w:pPr>
    </w:p>
    <w:p w14:paraId="1D76480B" w14:textId="77777777" w:rsidR="00AD607E" w:rsidRDefault="00AD607E" w:rsidP="00AD607E">
      <w:pPr>
        <w:spacing w:line="360" w:lineRule="auto"/>
        <w:rPr>
          <w:rFonts w:ascii="Tahoma" w:eastAsia="Calibri" w:hAnsi="Tahoma" w:cs="Tahoma"/>
          <w:b/>
        </w:rPr>
      </w:pPr>
      <w:r>
        <w:rPr>
          <w:rFonts w:ascii="Tahoma" w:eastAsia="Calibri" w:hAnsi="Tahoma" w:cs="Tahoma"/>
          <w:b/>
          <w:u w:val="single"/>
        </w:rPr>
        <w:lastRenderedPageBreak/>
        <w:t>AUTORIDADE MÁXIMA DO ÓRGÃO/ENTIDADE:</w:t>
      </w:r>
    </w:p>
    <w:p w14:paraId="5DB696C0"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40C22BE7"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41B02D3"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4B48448C" w14:textId="77777777" w:rsidR="00AD607E" w:rsidRDefault="00AD607E" w:rsidP="00AD607E">
      <w:pPr>
        <w:spacing w:line="360" w:lineRule="auto"/>
        <w:rPr>
          <w:rFonts w:ascii="Tahoma" w:eastAsia="Calibri" w:hAnsi="Tahoma" w:cs="Tahoma"/>
          <w:strike/>
        </w:rPr>
      </w:pPr>
    </w:p>
    <w:p w14:paraId="2E7A9E47"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PELA HOMOLOGAÇÃO DO CERTAME OU RATIFICAÇÃO DA DISPENSA/INEXIGIBILIDADE DE LICITAÇÃO:</w:t>
      </w:r>
    </w:p>
    <w:p w14:paraId="3116E774"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56BA28ED"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3EC0F97E"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0C30381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0E53BC7" w14:textId="77777777" w:rsidR="00AD607E" w:rsidRDefault="00AD607E" w:rsidP="00AD607E">
      <w:pPr>
        <w:spacing w:line="360" w:lineRule="auto"/>
        <w:rPr>
          <w:rFonts w:ascii="Tahoma" w:eastAsia="Calibri" w:hAnsi="Tahoma" w:cs="Tahoma"/>
          <w:b/>
          <w:u w:val="single"/>
        </w:rPr>
      </w:pPr>
    </w:p>
    <w:p w14:paraId="6532FE35" w14:textId="77777777" w:rsidR="00AD607E" w:rsidRDefault="00AD607E" w:rsidP="00AD607E">
      <w:pPr>
        <w:spacing w:line="360" w:lineRule="auto"/>
        <w:rPr>
          <w:rFonts w:ascii="Tahoma" w:eastAsia="Calibri" w:hAnsi="Tahoma" w:cs="Tahoma"/>
          <w:b/>
          <w:u w:val="single"/>
        </w:rPr>
      </w:pPr>
      <w:r>
        <w:rPr>
          <w:rFonts w:ascii="Tahoma" w:eastAsia="Calibri" w:hAnsi="Tahoma" w:cs="Tahoma"/>
          <w:b/>
          <w:u w:val="single"/>
        </w:rPr>
        <w:t>RESPONSÁVEIS QUE ASSINARAM O AJUSTE:</w:t>
      </w:r>
    </w:p>
    <w:p w14:paraId="704F2AF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Pelo ÓRGÃO GERENCIADOR</w:t>
      </w:r>
      <w:r>
        <w:rPr>
          <w:rFonts w:ascii="Tahoma" w:eastAsia="Calibri" w:hAnsi="Tahoma" w:cs="Tahoma"/>
          <w:b/>
        </w:rPr>
        <w:t>:</w:t>
      </w:r>
    </w:p>
    <w:p w14:paraId="282F4AC6"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546512"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75B646E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6CCA937C"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3288E339" w14:textId="000D713B" w:rsidR="00AD607E" w:rsidRDefault="00AD607E" w:rsidP="00AD607E">
      <w:pPr>
        <w:spacing w:line="360" w:lineRule="auto"/>
        <w:rPr>
          <w:rFonts w:ascii="Tahoma" w:eastAsia="Calibri" w:hAnsi="Tahoma" w:cs="Tahoma"/>
          <w:b/>
        </w:rPr>
      </w:pPr>
      <w:r>
        <w:rPr>
          <w:rFonts w:ascii="Tahoma" w:eastAsia="Calibri" w:hAnsi="Tahoma" w:cs="Tahoma"/>
          <w:b/>
          <w:u w:val="single"/>
        </w:rPr>
        <w:t>Pela DETENTORA DA ATA</w:t>
      </w:r>
      <w:r>
        <w:rPr>
          <w:rFonts w:ascii="Tahoma" w:eastAsia="Calibri" w:hAnsi="Tahoma" w:cs="Tahoma"/>
          <w:b/>
        </w:rPr>
        <w:t>:</w:t>
      </w:r>
    </w:p>
    <w:p w14:paraId="4881E031"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9829384"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6161EF04" w14:textId="77777777" w:rsidR="00AD607E" w:rsidRDefault="00AD607E" w:rsidP="00AD607E">
      <w:pPr>
        <w:spacing w:line="360" w:lineRule="auto"/>
        <w:rPr>
          <w:rFonts w:ascii="Tahoma" w:eastAsia="Calibri" w:hAnsi="Tahoma" w:cs="Tahoma"/>
        </w:rPr>
      </w:pPr>
      <w:r>
        <w:rPr>
          <w:rFonts w:ascii="Tahoma" w:eastAsia="Calibri" w:hAnsi="Tahoma" w:cs="Tahoma"/>
        </w:rPr>
        <w:t xml:space="preserve">CPF: ____________________________ </w:t>
      </w:r>
    </w:p>
    <w:p w14:paraId="051B51E9"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042208E0" w14:textId="77777777" w:rsidR="00AD607E" w:rsidRDefault="00AD607E" w:rsidP="00AD607E">
      <w:pPr>
        <w:spacing w:line="360" w:lineRule="auto"/>
        <w:rPr>
          <w:rFonts w:ascii="Tahoma" w:eastAsia="Calibri" w:hAnsi="Tahoma" w:cs="Tahoma"/>
          <w:b/>
          <w:u w:val="single"/>
        </w:rPr>
      </w:pPr>
    </w:p>
    <w:p w14:paraId="28BB39D1" w14:textId="77777777" w:rsidR="00AD607E" w:rsidRDefault="00AD607E" w:rsidP="00AD607E">
      <w:pPr>
        <w:spacing w:line="360" w:lineRule="auto"/>
        <w:rPr>
          <w:rFonts w:ascii="Tahoma" w:eastAsia="Calibri" w:hAnsi="Tahoma" w:cs="Tahoma"/>
          <w:b/>
        </w:rPr>
      </w:pPr>
      <w:r>
        <w:rPr>
          <w:rFonts w:ascii="Tahoma" w:eastAsia="Calibri" w:hAnsi="Tahoma" w:cs="Tahoma"/>
          <w:b/>
          <w:u w:val="single"/>
        </w:rPr>
        <w:t>ORDENADOR DE DESPESAS DO ÓRGÃO GERENCIADOR</w:t>
      </w:r>
      <w:r>
        <w:rPr>
          <w:rFonts w:ascii="Tahoma" w:eastAsia="Calibri" w:hAnsi="Tahoma" w:cs="Tahoma"/>
          <w:b/>
        </w:rPr>
        <w:t>:</w:t>
      </w:r>
    </w:p>
    <w:p w14:paraId="31A5C27F" w14:textId="77777777" w:rsidR="00AD607E" w:rsidRDefault="00AD607E" w:rsidP="00AD607E">
      <w:pPr>
        <w:spacing w:line="360" w:lineRule="auto"/>
        <w:rPr>
          <w:rFonts w:ascii="Tahoma" w:eastAsia="Calibri" w:hAnsi="Tahoma" w:cs="Tahoma"/>
        </w:rPr>
      </w:pPr>
      <w:r>
        <w:rPr>
          <w:rFonts w:ascii="Tahoma" w:eastAsia="Calibri" w:hAnsi="Tahoma" w:cs="Tahoma"/>
        </w:rPr>
        <w:t>Nome: _________________________________________________________</w:t>
      </w:r>
    </w:p>
    <w:p w14:paraId="3F23451F" w14:textId="77777777" w:rsidR="00AD607E" w:rsidRDefault="00AD607E" w:rsidP="00AD607E">
      <w:pPr>
        <w:spacing w:line="360" w:lineRule="auto"/>
        <w:rPr>
          <w:rFonts w:ascii="Tahoma" w:eastAsia="Calibri" w:hAnsi="Tahoma" w:cs="Tahoma"/>
        </w:rPr>
      </w:pPr>
      <w:r>
        <w:rPr>
          <w:rFonts w:ascii="Tahoma" w:eastAsia="Calibri" w:hAnsi="Tahoma" w:cs="Tahoma"/>
        </w:rPr>
        <w:t>Cargo:__________________________________________________________</w:t>
      </w:r>
    </w:p>
    <w:p w14:paraId="471F9EF0" w14:textId="77777777" w:rsidR="00AD607E" w:rsidRDefault="00AD607E" w:rsidP="00AD607E">
      <w:pPr>
        <w:spacing w:line="360" w:lineRule="auto"/>
        <w:rPr>
          <w:rFonts w:ascii="Tahoma" w:eastAsia="Calibri" w:hAnsi="Tahoma" w:cs="Tahoma"/>
          <w:strike/>
        </w:rPr>
      </w:pPr>
      <w:r>
        <w:rPr>
          <w:rFonts w:ascii="Tahoma" w:eastAsia="Calibri" w:hAnsi="Tahoma" w:cs="Tahoma"/>
        </w:rPr>
        <w:t xml:space="preserve">CPF: ____________________________ </w:t>
      </w:r>
    </w:p>
    <w:p w14:paraId="23212D83" w14:textId="77777777" w:rsidR="00AD607E" w:rsidRDefault="00AD607E" w:rsidP="00AD607E">
      <w:pPr>
        <w:spacing w:line="360" w:lineRule="auto"/>
        <w:rPr>
          <w:rFonts w:ascii="Tahoma" w:eastAsia="Calibri" w:hAnsi="Tahoma" w:cs="Tahoma"/>
        </w:rPr>
      </w:pPr>
      <w:r>
        <w:rPr>
          <w:rFonts w:ascii="Tahoma" w:eastAsia="Calibri" w:hAnsi="Tahoma" w:cs="Tahoma"/>
        </w:rPr>
        <w:t>Assinatura: ______________________________________________________</w:t>
      </w:r>
    </w:p>
    <w:p w14:paraId="4ADBC9A4" w14:textId="77777777" w:rsidR="00AD607E" w:rsidRDefault="00AD607E" w:rsidP="00AD607E">
      <w:pPr>
        <w:spacing w:line="360" w:lineRule="auto"/>
        <w:rPr>
          <w:rFonts w:ascii="Tahoma" w:eastAsia="Calibri" w:hAnsi="Tahoma" w:cs="Tahoma"/>
        </w:rPr>
      </w:pPr>
    </w:p>
    <w:p w14:paraId="6CD36441" w14:textId="77777777" w:rsidR="00AD607E" w:rsidRDefault="00AD607E" w:rsidP="00AD607E">
      <w:pPr>
        <w:spacing w:line="360" w:lineRule="auto"/>
        <w:rPr>
          <w:rFonts w:ascii="Tahoma" w:eastAsia="Calibri" w:hAnsi="Tahoma" w:cs="Tahoma"/>
        </w:rPr>
      </w:pPr>
      <w:r>
        <w:rPr>
          <w:rFonts w:ascii="Tahoma" w:eastAsia="Calibri" w:hAnsi="Tahoma" w:cs="Tahoma"/>
        </w:rPr>
        <w:t>(*) Facultativo. Indicar quando já constituído, informando, inclusive, o endereço eletrônico.</w:t>
      </w:r>
    </w:p>
    <w:p w14:paraId="04B9FCFD" w14:textId="77777777" w:rsidR="00AD607E" w:rsidRDefault="00AD607E" w:rsidP="00AD607E">
      <w:pPr>
        <w:spacing w:line="360" w:lineRule="auto"/>
        <w:rPr>
          <w:rFonts w:ascii="Tahoma" w:hAnsi="Tahoma" w:cs="Tahoma"/>
        </w:rPr>
      </w:pPr>
    </w:p>
    <w:p w14:paraId="6E2B349F" w14:textId="77777777" w:rsidR="00AD607E" w:rsidRDefault="00AD607E" w:rsidP="00AD607E">
      <w:pPr>
        <w:spacing w:line="360" w:lineRule="auto"/>
        <w:rPr>
          <w:rFonts w:ascii="Tahoma" w:hAnsi="Tahoma" w:cs="Tahoma"/>
        </w:rPr>
      </w:pPr>
    </w:p>
    <w:p w14:paraId="0A8EB93E" w14:textId="77777777" w:rsidR="00AD607E" w:rsidRDefault="00AD607E" w:rsidP="00AD607E">
      <w:pPr>
        <w:spacing w:line="360" w:lineRule="auto"/>
        <w:rPr>
          <w:rFonts w:ascii="Tahoma" w:hAnsi="Tahoma" w:cs="Tahoma"/>
        </w:rPr>
      </w:pPr>
    </w:p>
    <w:p w14:paraId="4C268C87" w14:textId="77777777" w:rsidR="00CE5696" w:rsidRDefault="00CE5696">
      <w:pPr>
        <w:spacing w:after="160" w:line="259" w:lineRule="auto"/>
        <w:rPr>
          <w:rFonts w:ascii="Tahoma" w:hAnsi="Tahoma" w:cs="Tahoma"/>
        </w:rPr>
      </w:pPr>
      <w:r>
        <w:rPr>
          <w:rFonts w:ascii="Tahoma" w:hAnsi="Tahoma" w:cs="Tahoma"/>
        </w:rPr>
        <w:br w:type="page"/>
      </w:r>
    </w:p>
    <w:p w14:paraId="3CEF71FE" w14:textId="6ABB2E4E" w:rsidR="00AD607E" w:rsidRDefault="00AD607E" w:rsidP="00AD607E">
      <w:pPr>
        <w:spacing w:line="360" w:lineRule="auto"/>
        <w:rPr>
          <w:rFonts w:ascii="Tahoma" w:hAnsi="Tahoma" w:cs="Tahoma"/>
        </w:rPr>
      </w:pPr>
      <w:r>
        <w:rPr>
          <w:rFonts w:ascii="Tahoma" w:hAnsi="Tahoma" w:cs="Tahoma"/>
        </w:rPr>
        <w:lastRenderedPageBreak/>
        <w:t xml:space="preserve">Descalvado, </w:t>
      </w:r>
      <w:r w:rsidR="005C2D4A">
        <w:rPr>
          <w:rFonts w:ascii="Tahoma" w:hAnsi="Tahoma" w:cs="Tahoma"/>
        </w:rPr>
        <w:t>29</w:t>
      </w:r>
      <w:r w:rsidR="00B0643A">
        <w:rPr>
          <w:rFonts w:ascii="Tahoma" w:hAnsi="Tahoma" w:cs="Tahoma"/>
        </w:rPr>
        <w:t xml:space="preserve"> de </w:t>
      </w:r>
      <w:r w:rsidR="005C2D4A">
        <w:rPr>
          <w:rFonts w:ascii="Tahoma" w:hAnsi="Tahoma" w:cs="Tahoma"/>
        </w:rPr>
        <w:t>março</w:t>
      </w:r>
      <w:r w:rsidR="00B0643A">
        <w:rPr>
          <w:rFonts w:ascii="Tahoma" w:hAnsi="Tahoma" w:cs="Tahoma"/>
        </w:rPr>
        <w:t xml:space="preserve"> de 2.02</w:t>
      </w:r>
      <w:r w:rsidR="00827F93">
        <w:rPr>
          <w:rFonts w:ascii="Tahoma" w:hAnsi="Tahoma" w:cs="Tahoma"/>
        </w:rPr>
        <w:t>3</w:t>
      </w:r>
      <w:r>
        <w:rPr>
          <w:rFonts w:ascii="Tahoma" w:hAnsi="Tahoma" w:cs="Tahoma"/>
        </w:rPr>
        <w:t>.</w:t>
      </w:r>
    </w:p>
    <w:p w14:paraId="48F4F95D" w14:textId="77777777" w:rsidR="00AD607E" w:rsidRDefault="00AD607E" w:rsidP="00AD607E">
      <w:pPr>
        <w:spacing w:line="360" w:lineRule="auto"/>
        <w:rPr>
          <w:rFonts w:ascii="Tahoma" w:hAnsi="Tahoma" w:cs="Tahoma"/>
          <w:b/>
        </w:rPr>
      </w:pPr>
    </w:p>
    <w:p w14:paraId="790F3854" w14:textId="77777777" w:rsidR="00AD607E" w:rsidRDefault="00AD607E" w:rsidP="00AD607E">
      <w:pPr>
        <w:spacing w:line="360" w:lineRule="auto"/>
        <w:jc w:val="both"/>
        <w:rPr>
          <w:rFonts w:ascii="Tahoma" w:hAnsi="Tahoma" w:cs="Tahoma"/>
          <w:b/>
          <w:i/>
        </w:rPr>
      </w:pPr>
      <w:r>
        <w:rPr>
          <w:rFonts w:ascii="Tahoma" w:hAnsi="Tahoma" w:cs="Tahoma"/>
          <w:b/>
          <w:i/>
          <w:u w:val="single"/>
        </w:rPr>
        <w:t>Ref.:</w:t>
      </w:r>
      <w:r>
        <w:rPr>
          <w:rFonts w:ascii="Tahoma" w:hAnsi="Tahoma" w:cs="Tahoma"/>
          <w:b/>
          <w:i/>
        </w:rPr>
        <w:t xml:space="preserve"> </w:t>
      </w:r>
      <w:r>
        <w:rPr>
          <w:rFonts w:ascii="Tahoma" w:hAnsi="Tahoma" w:cs="Tahoma"/>
          <w:b/>
          <w:i/>
          <w:u w:val="single"/>
        </w:rPr>
        <w:t>Informações para o cadastramento.</w:t>
      </w:r>
    </w:p>
    <w:p w14:paraId="57F0DCA9" w14:textId="77777777" w:rsidR="00AD607E" w:rsidRDefault="00AD607E" w:rsidP="00AD607E">
      <w:pPr>
        <w:spacing w:line="360" w:lineRule="auto"/>
        <w:jc w:val="both"/>
        <w:rPr>
          <w:rFonts w:ascii="Tahoma" w:hAnsi="Tahoma" w:cs="Tahoma"/>
        </w:rPr>
      </w:pPr>
    </w:p>
    <w:p w14:paraId="4E4E19D5" w14:textId="77777777" w:rsidR="00AD607E" w:rsidRDefault="00AD607E" w:rsidP="00AD607E">
      <w:pPr>
        <w:spacing w:line="360" w:lineRule="auto"/>
        <w:jc w:val="both"/>
        <w:rPr>
          <w:rFonts w:ascii="Tahoma" w:hAnsi="Tahoma" w:cs="Tahoma"/>
        </w:rPr>
      </w:pPr>
      <w:r>
        <w:rPr>
          <w:rFonts w:ascii="Tahoma" w:hAnsi="Tahoma" w:cs="Tahoma"/>
        </w:rPr>
        <w:t>Prezados Senhores:</w:t>
      </w:r>
    </w:p>
    <w:p w14:paraId="2541E370" w14:textId="77777777" w:rsidR="00AD607E" w:rsidRDefault="00AD607E" w:rsidP="00AD607E">
      <w:pPr>
        <w:spacing w:line="360" w:lineRule="auto"/>
        <w:jc w:val="both"/>
        <w:rPr>
          <w:rFonts w:ascii="Tahoma" w:hAnsi="Tahoma" w:cs="Tahoma"/>
        </w:rPr>
      </w:pPr>
    </w:p>
    <w:p w14:paraId="6BBEF81B" w14:textId="77777777" w:rsidR="00AD607E" w:rsidRDefault="00AD607E" w:rsidP="00AD607E">
      <w:pPr>
        <w:spacing w:line="360" w:lineRule="auto"/>
        <w:jc w:val="both"/>
        <w:rPr>
          <w:rFonts w:ascii="Tahoma" w:hAnsi="Tahoma" w:cs="Tahoma"/>
        </w:rPr>
      </w:pPr>
      <w:r>
        <w:rPr>
          <w:rFonts w:ascii="Tahoma" w:hAnsi="Tahoma" w:cs="Tahoma"/>
        </w:rPr>
        <w:t xml:space="preserve">Solicitamos junto a Vossas Senhorias, para que no momento do credenciamento, sejam fornecidas as informações abaixo relacionadas. </w:t>
      </w:r>
    </w:p>
    <w:p w14:paraId="18411B66" w14:textId="77777777" w:rsidR="00AD607E" w:rsidRDefault="00AD607E" w:rsidP="00AD607E">
      <w:pPr>
        <w:spacing w:line="360" w:lineRule="auto"/>
        <w:jc w:val="both"/>
        <w:rPr>
          <w:rFonts w:ascii="Tahoma" w:hAnsi="Tahoma" w:cs="Tahoma"/>
        </w:rPr>
      </w:pPr>
    </w:p>
    <w:p w14:paraId="14C4C7A3" w14:textId="25A5567A" w:rsidR="00AD607E" w:rsidRDefault="00AD607E" w:rsidP="00AD607E">
      <w:pPr>
        <w:spacing w:line="360" w:lineRule="auto"/>
        <w:jc w:val="both"/>
        <w:rPr>
          <w:rFonts w:ascii="Tahoma" w:hAnsi="Tahoma" w:cs="Tahoma"/>
        </w:rPr>
      </w:pPr>
      <w:r>
        <w:rPr>
          <w:rFonts w:ascii="Tahoma" w:hAnsi="Tahoma" w:cs="Tahoma"/>
        </w:rPr>
        <w:t xml:space="preserve">Queiram por gentileza apresentar as informações da </w:t>
      </w:r>
      <w:r>
        <w:rPr>
          <w:rFonts w:ascii="Tahoma" w:hAnsi="Tahoma" w:cs="Tahoma"/>
          <w:b/>
        </w:rPr>
        <w:t>Sede da empresa participante,</w:t>
      </w:r>
      <w:r>
        <w:rPr>
          <w:rFonts w:ascii="Tahoma" w:hAnsi="Tahoma" w:cs="Tahoma"/>
        </w:rPr>
        <w:t xml:space="preserve"> e se for o caso, apresentar </w:t>
      </w:r>
      <w:r>
        <w:rPr>
          <w:rFonts w:ascii="Tahoma" w:hAnsi="Tahoma" w:cs="Tahoma"/>
          <w:b/>
        </w:rPr>
        <w:t xml:space="preserve">da Filial </w:t>
      </w:r>
      <w:r>
        <w:rPr>
          <w:rFonts w:ascii="Tahoma" w:hAnsi="Tahoma" w:cs="Tahoma"/>
        </w:rPr>
        <w:t>que realizará o faturamento e entrega do</w:t>
      </w:r>
      <w:r w:rsidR="00A63913">
        <w:rPr>
          <w:rFonts w:ascii="Tahoma" w:hAnsi="Tahoma" w:cs="Tahoma"/>
        </w:rPr>
        <w:t>s</w:t>
      </w:r>
      <w:r>
        <w:rPr>
          <w:rFonts w:ascii="Tahoma" w:hAnsi="Tahoma" w:cs="Tahoma"/>
        </w:rPr>
        <w:t xml:space="preserve"> </w:t>
      </w:r>
      <w:r w:rsidR="0072543F">
        <w:rPr>
          <w:rFonts w:ascii="Tahoma" w:hAnsi="Tahoma" w:cs="Tahoma"/>
        </w:rPr>
        <w:t>materiai</w:t>
      </w:r>
      <w:r w:rsidR="00A63913">
        <w:rPr>
          <w:rFonts w:ascii="Tahoma" w:hAnsi="Tahoma" w:cs="Tahoma"/>
        </w:rPr>
        <w:t>s</w:t>
      </w:r>
      <w:r>
        <w:rPr>
          <w:rFonts w:ascii="Tahoma" w:hAnsi="Tahoma" w:cs="Tahoma"/>
        </w:rPr>
        <w:t>.</w:t>
      </w:r>
    </w:p>
    <w:p w14:paraId="5C2B78CD" w14:textId="77777777" w:rsidR="00AD607E" w:rsidRDefault="00AD607E" w:rsidP="00AD607E">
      <w:pPr>
        <w:spacing w:line="360" w:lineRule="auto"/>
        <w:rPr>
          <w:rFonts w:ascii="Tahoma" w:hAnsi="Tahoma" w:cs="Tahoma"/>
          <w:b/>
        </w:rPr>
      </w:pPr>
    </w:p>
    <w:p w14:paraId="0AC64058" w14:textId="77777777" w:rsidR="00AD607E" w:rsidRDefault="00AD607E" w:rsidP="00AD607E">
      <w:pPr>
        <w:spacing w:line="360" w:lineRule="auto"/>
        <w:rPr>
          <w:rFonts w:ascii="Tahoma" w:hAnsi="Tahoma" w:cs="Tahoma"/>
        </w:rPr>
      </w:pPr>
      <w:r>
        <w:rPr>
          <w:rFonts w:ascii="Tahoma" w:hAnsi="Tahoma" w:cs="Tahoma"/>
          <w:b/>
        </w:rPr>
        <w:t>Razão Social da Empresa:</w:t>
      </w:r>
      <w:r>
        <w:rPr>
          <w:rFonts w:ascii="Tahoma" w:hAnsi="Tahoma" w:cs="Tahoma"/>
        </w:rPr>
        <w:t xml:space="preserve"> _________________________________________________</w:t>
      </w:r>
    </w:p>
    <w:p w14:paraId="729F2AB6" w14:textId="77777777" w:rsidR="00AD607E" w:rsidRDefault="00AD607E" w:rsidP="00AD607E">
      <w:pPr>
        <w:spacing w:line="360" w:lineRule="auto"/>
        <w:rPr>
          <w:rFonts w:ascii="Tahoma" w:hAnsi="Tahoma" w:cs="Tahoma"/>
        </w:rPr>
      </w:pPr>
      <w:r>
        <w:rPr>
          <w:rFonts w:ascii="Tahoma" w:hAnsi="Tahoma" w:cs="Tahoma"/>
        </w:rPr>
        <w:t>Inscrita no CNPJ (MF) sob nº _________________________________________________</w:t>
      </w:r>
    </w:p>
    <w:p w14:paraId="5F36718A" w14:textId="77777777" w:rsidR="00AD607E" w:rsidRDefault="00AD607E" w:rsidP="00AD607E">
      <w:pPr>
        <w:spacing w:line="360" w:lineRule="auto"/>
        <w:rPr>
          <w:rFonts w:ascii="Tahoma" w:hAnsi="Tahoma" w:cs="Tahoma"/>
        </w:rPr>
      </w:pPr>
      <w:r>
        <w:rPr>
          <w:rFonts w:ascii="Tahoma" w:hAnsi="Tahoma" w:cs="Tahoma"/>
        </w:rPr>
        <w:t>Inscrição Estadual: ________________________ Inscrição Municipal: ________________</w:t>
      </w:r>
    </w:p>
    <w:p w14:paraId="46AEAADA" w14:textId="77777777" w:rsidR="00AD607E" w:rsidRDefault="00AD607E" w:rsidP="00AD607E">
      <w:pPr>
        <w:spacing w:line="360" w:lineRule="auto"/>
        <w:rPr>
          <w:rFonts w:ascii="Tahoma" w:hAnsi="Tahoma" w:cs="Tahoma"/>
        </w:rPr>
      </w:pPr>
      <w:r>
        <w:rPr>
          <w:rFonts w:ascii="Tahoma" w:hAnsi="Tahoma" w:cs="Tahoma"/>
        </w:rPr>
        <w:t xml:space="preserve">Sede à Rua/Avenida: ________________________, nº _____, Bairro: ________________  </w:t>
      </w:r>
    </w:p>
    <w:p w14:paraId="35DD405E" w14:textId="77777777" w:rsidR="00AD607E" w:rsidRDefault="00AD607E" w:rsidP="00AD607E">
      <w:pPr>
        <w:spacing w:line="360" w:lineRule="auto"/>
        <w:rPr>
          <w:rFonts w:ascii="Tahoma" w:hAnsi="Tahoma" w:cs="Tahoma"/>
        </w:rPr>
      </w:pPr>
      <w:r>
        <w:rPr>
          <w:rFonts w:ascii="Tahoma" w:hAnsi="Tahoma" w:cs="Tahoma"/>
        </w:rPr>
        <w:t>Cidade de _________________________________, Estado de ______________________</w:t>
      </w:r>
    </w:p>
    <w:p w14:paraId="03FB2175" w14:textId="5D92E3E4" w:rsidR="00AD607E" w:rsidRDefault="00AD607E" w:rsidP="00AD607E">
      <w:pPr>
        <w:spacing w:line="360" w:lineRule="auto"/>
        <w:rPr>
          <w:rFonts w:ascii="Tahoma" w:hAnsi="Tahoma" w:cs="Tahoma"/>
        </w:rPr>
      </w:pPr>
      <w:r>
        <w:rPr>
          <w:rFonts w:ascii="Tahoma" w:hAnsi="Tahoma" w:cs="Tahoma"/>
        </w:rPr>
        <w:t>CEP n° ________________ Telefones</w:t>
      </w:r>
      <w:r w:rsidR="0098760A">
        <w:rPr>
          <w:rFonts w:ascii="Tahoma" w:hAnsi="Tahoma" w:cs="Tahoma"/>
        </w:rPr>
        <w:t>: (</w:t>
      </w:r>
      <w:r>
        <w:rPr>
          <w:rFonts w:ascii="Tahoma" w:hAnsi="Tahoma" w:cs="Tahoma"/>
        </w:rPr>
        <w:t xml:space="preserve">   ) ___________  -   Fax:  (   )  _____________</w:t>
      </w:r>
    </w:p>
    <w:p w14:paraId="543F27AC" w14:textId="77777777" w:rsidR="00AD607E" w:rsidRDefault="00AD607E" w:rsidP="00AD607E">
      <w:pPr>
        <w:spacing w:line="360" w:lineRule="auto"/>
        <w:rPr>
          <w:rFonts w:ascii="Tahoma" w:hAnsi="Tahoma" w:cs="Tahoma"/>
        </w:rPr>
      </w:pPr>
      <w:r>
        <w:rPr>
          <w:rFonts w:ascii="Tahoma" w:hAnsi="Tahoma" w:cs="Tahoma"/>
        </w:rPr>
        <w:t xml:space="preserve">e-mail: ________________________________   site: _____________________________  </w:t>
      </w:r>
    </w:p>
    <w:p w14:paraId="15E1C4BC" w14:textId="77777777" w:rsidR="00AD607E" w:rsidRDefault="00AD607E" w:rsidP="00AD607E">
      <w:pPr>
        <w:spacing w:line="360" w:lineRule="auto"/>
        <w:rPr>
          <w:rFonts w:ascii="Tahoma" w:hAnsi="Tahoma" w:cs="Tahoma"/>
          <w:b/>
        </w:rPr>
      </w:pPr>
      <w:r>
        <w:rPr>
          <w:rFonts w:ascii="Tahoma" w:hAnsi="Tahoma" w:cs="Tahoma"/>
          <w:b/>
        </w:rPr>
        <w:t>Nome do(a) proprietário(a) que assinará a Ata de Registro de Preços:</w:t>
      </w:r>
    </w:p>
    <w:p w14:paraId="11450C35" w14:textId="70963A56" w:rsidR="00AD607E" w:rsidRDefault="00AD607E" w:rsidP="00AD607E">
      <w:pPr>
        <w:spacing w:line="360" w:lineRule="auto"/>
        <w:rPr>
          <w:rFonts w:ascii="Tahoma" w:hAnsi="Tahoma" w:cs="Tahoma"/>
        </w:rPr>
      </w:pPr>
      <w:r>
        <w:rPr>
          <w:rFonts w:ascii="Tahoma" w:hAnsi="Tahoma" w:cs="Tahoma"/>
        </w:rPr>
        <w:t>Sr.(</w:t>
      </w:r>
      <w:r w:rsidR="0098760A">
        <w:rPr>
          <w:rFonts w:ascii="Tahoma" w:hAnsi="Tahoma" w:cs="Tahoma"/>
        </w:rPr>
        <w:t>a) _</w:t>
      </w:r>
      <w:r>
        <w:rPr>
          <w:rFonts w:ascii="Tahoma" w:hAnsi="Tahoma" w:cs="Tahoma"/>
        </w:rPr>
        <w:t>_________________________________________</w:t>
      </w:r>
    </w:p>
    <w:p w14:paraId="20F211AA" w14:textId="77777777" w:rsidR="00AD607E" w:rsidRDefault="00AD607E" w:rsidP="00AD607E">
      <w:pPr>
        <w:spacing w:line="360" w:lineRule="auto"/>
        <w:rPr>
          <w:rFonts w:ascii="Tahoma" w:hAnsi="Tahoma" w:cs="Tahoma"/>
          <w:b/>
        </w:rPr>
      </w:pPr>
      <w:r>
        <w:rPr>
          <w:rFonts w:ascii="Tahoma" w:hAnsi="Tahoma" w:cs="Tahoma"/>
        </w:rPr>
        <w:t>Cargo que exerce na empresa, exemplo: Diretor Presidente, Proprietário, Sócio Gerente.</w:t>
      </w:r>
    </w:p>
    <w:p w14:paraId="019C7A62" w14:textId="77777777" w:rsidR="00AD607E" w:rsidRDefault="00AD607E" w:rsidP="00AD607E">
      <w:pPr>
        <w:spacing w:line="360" w:lineRule="auto"/>
        <w:rPr>
          <w:rFonts w:ascii="Tahoma" w:hAnsi="Tahoma" w:cs="Tahoma"/>
        </w:rPr>
      </w:pPr>
      <w:r>
        <w:rPr>
          <w:rFonts w:ascii="Tahoma" w:hAnsi="Tahoma" w:cs="Tahoma"/>
        </w:rPr>
        <w:t xml:space="preserve">Carteira de Identidade R.G.: nº_______________________, expedida pela SSP / ____. </w:t>
      </w:r>
    </w:p>
    <w:p w14:paraId="6B0FA9FC" w14:textId="77777777" w:rsidR="00AD607E" w:rsidRDefault="00AD607E" w:rsidP="00AD607E">
      <w:pPr>
        <w:spacing w:line="360" w:lineRule="auto"/>
        <w:rPr>
          <w:rFonts w:ascii="Tahoma" w:hAnsi="Tahoma" w:cs="Tahoma"/>
        </w:rPr>
      </w:pPr>
      <w:r>
        <w:rPr>
          <w:rFonts w:ascii="Tahoma" w:hAnsi="Tahoma" w:cs="Tahoma"/>
        </w:rPr>
        <w:t>C.P.F (MF) nº ________________________ - Outros: ___________________________</w:t>
      </w:r>
    </w:p>
    <w:p w14:paraId="52F92514" w14:textId="77777777" w:rsidR="00AD607E" w:rsidRDefault="00AD607E" w:rsidP="00AD607E">
      <w:pPr>
        <w:spacing w:line="360" w:lineRule="auto"/>
        <w:jc w:val="both"/>
        <w:rPr>
          <w:rFonts w:ascii="Tahoma" w:hAnsi="Tahoma" w:cs="Tahoma"/>
        </w:rPr>
      </w:pPr>
    </w:p>
    <w:p w14:paraId="3B10514C" w14:textId="77777777" w:rsidR="00AD607E" w:rsidRDefault="00AD607E" w:rsidP="00AD607E">
      <w:pPr>
        <w:spacing w:line="360" w:lineRule="auto"/>
        <w:jc w:val="both"/>
        <w:rPr>
          <w:rFonts w:ascii="Tahoma" w:hAnsi="Tahoma" w:cs="Tahoma"/>
        </w:rPr>
      </w:pPr>
      <w:r>
        <w:rPr>
          <w:rFonts w:ascii="Tahoma" w:hAnsi="Tahoma" w:cs="Tahoma"/>
        </w:rPr>
        <w:t xml:space="preserve">Esclarecemos que as informações acima são para efeito de cadastramento da empresa junto ao sistema informatizado da Prefeitura Municipal, podendo, esta página, ser entregue juntamente com os documentos para o credenciamento. </w:t>
      </w:r>
    </w:p>
    <w:p w14:paraId="7C0BB310" w14:textId="77777777" w:rsidR="00AD607E" w:rsidRDefault="00AD607E" w:rsidP="00AD607E">
      <w:pPr>
        <w:spacing w:line="360" w:lineRule="auto"/>
        <w:jc w:val="both"/>
        <w:rPr>
          <w:rFonts w:ascii="Tahoma" w:hAnsi="Tahoma" w:cs="Tahoma"/>
        </w:rPr>
      </w:pPr>
    </w:p>
    <w:p w14:paraId="67E16093" w14:textId="77777777" w:rsidR="00AD607E" w:rsidRDefault="00AD607E" w:rsidP="00AD607E">
      <w:pPr>
        <w:spacing w:line="360" w:lineRule="auto"/>
        <w:jc w:val="center"/>
        <w:rPr>
          <w:rFonts w:ascii="Tahoma" w:hAnsi="Tahoma" w:cs="Tahoma"/>
        </w:rPr>
      </w:pPr>
      <w:r>
        <w:rPr>
          <w:rFonts w:ascii="Tahoma" w:hAnsi="Tahoma" w:cs="Tahoma"/>
        </w:rPr>
        <w:t>Atenciosamente.</w:t>
      </w:r>
    </w:p>
    <w:p w14:paraId="4C42D9AB" w14:textId="77777777" w:rsidR="00AD607E" w:rsidRDefault="00AD607E" w:rsidP="00AD607E">
      <w:pPr>
        <w:spacing w:line="360" w:lineRule="auto"/>
        <w:jc w:val="center"/>
        <w:rPr>
          <w:rFonts w:ascii="Tahoma" w:hAnsi="Tahoma" w:cs="Tahoma"/>
        </w:rPr>
      </w:pPr>
    </w:p>
    <w:p w14:paraId="4FD5E4E9" w14:textId="77777777" w:rsidR="00AD607E" w:rsidRDefault="00AD607E" w:rsidP="00AD607E">
      <w:pPr>
        <w:spacing w:line="360" w:lineRule="auto"/>
        <w:rPr>
          <w:rFonts w:ascii="Tahoma" w:hAnsi="Tahoma" w:cs="Tahoma"/>
        </w:rPr>
      </w:pPr>
    </w:p>
    <w:p w14:paraId="5BBB93E9" w14:textId="77777777" w:rsidR="00AD607E" w:rsidRDefault="00AD607E" w:rsidP="00AD607E">
      <w:pPr>
        <w:spacing w:line="360" w:lineRule="auto"/>
        <w:jc w:val="center"/>
        <w:rPr>
          <w:rFonts w:ascii="Tahoma" w:hAnsi="Tahoma" w:cs="Tahoma"/>
          <w:b/>
          <w:i/>
        </w:rPr>
      </w:pPr>
      <w:r>
        <w:rPr>
          <w:rFonts w:ascii="Tahoma" w:hAnsi="Tahoma" w:cs="Tahoma"/>
          <w:b/>
          <w:i/>
        </w:rPr>
        <w:t xml:space="preserve">Antônio Carlos </w:t>
      </w:r>
      <w:proofErr w:type="spellStart"/>
      <w:r>
        <w:rPr>
          <w:rFonts w:ascii="Tahoma" w:hAnsi="Tahoma" w:cs="Tahoma"/>
          <w:b/>
          <w:i/>
        </w:rPr>
        <w:t>Reschini</w:t>
      </w:r>
      <w:proofErr w:type="spellEnd"/>
    </w:p>
    <w:p w14:paraId="362A5A93" w14:textId="0AC670C8" w:rsidR="000927D5" w:rsidRDefault="00AD607E" w:rsidP="00B762E7">
      <w:pPr>
        <w:pStyle w:val="Ttulo1"/>
        <w:spacing w:line="360" w:lineRule="auto"/>
        <w:jc w:val="center"/>
      </w:pPr>
      <w:r>
        <w:rPr>
          <w:rFonts w:ascii="Tahoma" w:hAnsi="Tahoma" w:cs="Tahoma"/>
          <w:i/>
          <w:sz w:val="20"/>
        </w:rPr>
        <w:t>Prefeito</w:t>
      </w:r>
    </w:p>
    <w:sectPr w:rsidR="000927D5" w:rsidSect="00B72E91">
      <w:headerReference w:type="default" r:id="rId22"/>
      <w:footerReference w:type="default" r:id="rId23"/>
      <w:pgSz w:w="11906" w:h="16838"/>
      <w:pgMar w:top="1417" w:right="849"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8CC42" w14:textId="77777777" w:rsidR="00F510EA" w:rsidRDefault="00F510EA" w:rsidP="000927D5">
      <w:r>
        <w:separator/>
      </w:r>
    </w:p>
  </w:endnote>
  <w:endnote w:type="continuationSeparator" w:id="0">
    <w:p w14:paraId="626EDB92" w14:textId="77777777" w:rsidR="00F510EA" w:rsidRDefault="00F510EA"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341A16" w:rsidRDefault="00341A16"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3C1645"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341A16" w:rsidRPr="006A70E9" w:rsidRDefault="00341A16"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48E63" w14:textId="77777777" w:rsidR="00F510EA" w:rsidRDefault="00F510EA" w:rsidP="000927D5">
      <w:r>
        <w:separator/>
      </w:r>
    </w:p>
  </w:footnote>
  <w:footnote w:type="continuationSeparator" w:id="0">
    <w:p w14:paraId="72EF4D59" w14:textId="77777777" w:rsidR="00F510EA" w:rsidRDefault="00F510EA"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341A16" w:rsidRDefault="00341A16">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C0D9F"/>
    <w:multiLevelType w:val="hybridMultilevel"/>
    <w:tmpl w:val="739A7E46"/>
    <w:lvl w:ilvl="0" w:tplc="15EA365E">
      <w:start w:val="1"/>
      <w:numFmt w:val="bullet"/>
      <w:lvlText w:val=""/>
      <w:lvlJc w:val="left"/>
      <w:pPr>
        <w:ind w:left="1603" w:hanging="360"/>
      </w:pPr>
      <w:rPr>
        <w:rFonts w:ascii="Wingdings" w:hAnsi="Wingdings" w:hint="default"/>
      </w:rPr>
    </w:lvl>
    <w:lvl w:ilvl="1" w:tplc="04160003" w:tentative="1">
      <w:start w:val="1"/>
      <w:numFmt w:val="bullet"/>
      <w:lvlText w:val="o"/>
      <w:lvlJc w:val="left"/>
      <w:pPr>
        <w:ind w:left="1614" w:hanging="360"/>
      </w:pPr>
      <w:rPr>
        <w:rFonts w:ascii="Courier New" w:hAnsi="Courier New" w:cs="Courier New" w:hint="default"/>
      </w:rPr>
    </w:lvl>
    <w:lvl w:ilvl="2" w:tplc="04160005" w:tentative="1">
      <w:start w:val="1"/>
      <w:numFmt w:val="bullet"/>
      <w:lvlText w:val=""/>
      <w:lvlJc w:val="left"/>
      <w:pPr>
        <w:ind w:left="2334" w:hanging="360"/>
      </w:pPr>
      <w:rPr>
        <w:rFonts w:ascii="Wingdings" w:hAnsi="Wingdings" w:hint="default"/>
      </w:rPr>
    </w:lvl>
    <w:lvl w:ilvl="3" w:tplc="04160001" w:tentative="1">
      <w:start w:val="1"/>
      <w:numFmt w:val="bullet"/>
      <w:lvlText w:val=""/>
      <w:lvlJc w:val="left"/>
      <w:pPr>
        <w:ind w:left="3054" w:hanging="360"/>
      </w:pPr>
      <w:rPr>
        <w:rFonts w:ascii="Symbol" w:hAnsi="Symbol" w:hint="default"/>
      </w:rPr>
    </w:lvl>
    <w:lvl w:ilvl="4" w:tplc="04160003" w:tentative="1">
      <w:start w:val="1"/>
      <w:numFmt w:val="bullet"/>
      <w:lvlText w:val="o"/>
      <w:lvlJc w:val="left"/>
      <w:pPr>
        <w:ind w:left="3774" w:hanging="360"/>
      </w:pPr>
      <w:rPr>
        <w:rFonts w:ascii="Courier New" w:hAnsi="Courier New" w:cs="Courier New" w:hint="default"/>
      </w:rPr>
    </w:lvl>
    <w:lvl w:ilvl="5" w:tplc="04160005" w:tentative="1">
      <w:start w:val="1"/>
      <w:numFmt w:val="bullet"/>
      <w:lvlText w:val=""/>
      <w:lvlJc w:val="left"/>
      <w:pPr>
        <w:ind w:left="4494" w:hanging="360"/>
      </w:pPr>
      <w:rPr>
        <w:rFonts w:ascii="Wingdings" w:hAnsi="Wingdings" w:hint="default"/>
      </w:rPr>
    </w:lvl>
    <w:lvl w:ilvl="6" w:tplc="04160001" w:tentative="1">
      <w:start w:val="1"/>
      <w:numFmt w:val="bullet"/>
      <w:lvlText w:val=""/>
      <w:lvlJc w:val="left"/>
      <w:pPr>
        <w:ind w:left="5214" w:hanging="360"/>
      </w:pPr>
      <w:rPr>
        <w:rFonts w:ascii="Symbol" w:hAnsi="Symbol" w:hint="default"/>
      </w:rPr>
    </w:lvl>
    <w:lvl w:ilvl="7" w:tplc="04160003" w:tentative="1">
      <w:start w:val="1"/>
      <w:numFmt w:val="bullet"/>
      <w:lvlText w:val="o"/>
      <w:lvlJc w:val="left"/>
      <w:pPr>
        <w:ind w:left="5934" w:hanging="360"/>
      </w:pPr>
      <w:rPr>
        <w:rFonts w:ascii="Courier New" w:hAnsi="Courier New" w:cs="Courier New" w:hint="default"/>
      </w:rPr>
    </w:lvl>
    <w:lvl w:ilvl="8" w:tplc="04160005" w:tentative="1">
      <w:start w:val="1"/>
      <w:numFmt w:val="bullet"/>
      <w:lvlText w:val=""/>
      <w:lvlJc w:val="left"/>
      <w:pPr>
        <w:ind w:left="6654" w:hanging="360"/>
      </w:pPr>
      <w:rPr>
        <w:rFonts w:ascii="Wingdings" w:hAnsi="Wingdings" w:hint="default"/>
      </w:rPr>
    </w:lvl>
  </w:abstractNum>
  <w:abstractNum w:abstractNumId="1"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778059236">
    <w:abstractNumId w:val="1"/>
  </w:num>
  <w:num w:numId="2" w16cid:durableId="1898123858">
    <w:abstractNumId w:val="1"/>
    <w:lvlOverride w:ilvl="0">
      <w:startOverride w:val="3"/>
    </w:lvlOverride>
  </w:num>
  <w:num w:numId="3" w16cid:durableId="309558373">
    <w:abstractNumId w:val="2"/>
  </w:num>
  <w:num w:numId="4" w16cid:durableId="1084643015">
    <w:abstractNumId w:val="2"/>
  </w:num>
  <w:num w:numId="5" w16cid:durableId="12242168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3503426">
    <w:abstractNumId w:val="3"/>
  </w:num>
  <w:num w:numId="7" w16cid:durableId="1736050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5ABE"/>
    <w:rsid w:val="000126D4"/>
    <w:rsid w:val="0001719A"/>
    <w:rsid w:val="000232AB"/>
    <w:rsid w:val="00025B2C"/>
    <w:rsid w:val="00025F42"/>
    <w:rsid w:val="0002721D"/>
    <w:rsid w:val="0003295F"/>
    <w:rsid w:val="0004397E"/>
    <w:rsid w:val="00046176"/>
    <w:rsid w:val="000553BC"/>
    <w:rsid w:val="00060AC7"/>
    <w:rsid w:val="000637FC"/>
    <w:rsid w:val="00064948"/>
    <w:rsid w:val="000727A5"/>
    <w:rsid w:val="000751A6"/>
    <w:rsid w:val="000927D5"/>
    <w:rsid w:val="00096E6D"/>
    <w:rsid w:val="000A2E4A"/>
    <w:rsid w:val="000B4670"/>
    <w:rsid w:val="000B6CA9"/>
    <w:rsid w:val="000C5B4D"/>
    <w:rsid w:val="000C5D84"/>
    <w:rsid w:val="000C67DA"/>
    <w:rsid w:val="000E09FB"/>
    <w:rsid w:val="000F2C57"/>
    <w:rsid w:val="000F38CD"/>
    <w:rsid w:val="000F520F"/>
    <w:rsid w:val="000F5EA0"/>
    <w:rsid w:val="000F7A1C"/>
    <w:rsid w:val="00124BA4"/>
    <w:rsid w:val="0012726E"/>
    <w:rsid w:val="0015084D"/>
    <w:rsid w:val="0015382C"/>
    <w:rsid w:val="001575C8"/>
    <w:rsid w:val="00157F72"/>
    <w:rsid w:val="0016794D"/>
    <w:rsid w:val="001705B0"/>
    <w:rsid w:val="00191329"/>
    <w:rsid w:val="00196C04"/>
    <w:rsid w:val="00197CEF"/>
    <w:rsid w:val="001C32A9"/>
    <w:rsid w:val="001D14D4"/>
    <w:rsid w:val="001D187B"/>
    <w:rsid w:val="001D5D32"/>
    <w:rsid w:val="001D75AC"/>
    <w:rsid w:val="001E571A"/>
    <w:rsid w:val="001E7AD8"/>
    <w:rsid w:val="001F0ABE"/>
    <w:rsid w:val="001F35A8"/>
    <w:rsid w:val="00221467"/>
    <w:rsid w:val="00230865"/>
    <w:rsid w:val="00247540"/>
    <w:rsid w:val="00247D48"/>
    <w:rsid w:val="0026509C"/>
    <w:rsid w:val="0026581F"/>
    <w:rsid w:val="0029649A"/>
    <w:rsid w:val="002A2F66"/>
    <w:rsid w:val="002B6C94"/>
    <w:rsid w:val="002C4C2A"/>
    <w:rsid w:val="002C50B7"/>
    <w:rsid w:val="002C52CF"/>
    <w:rsid w:val="002C712B"/>
    <w:rsid w:val="002D2BA7"/>
    <w:rsid w:val="002D690E"/>
    <w:rsid w:val="002E1E0D"/>
    <w:rsid w:val="002E472F"/>
    <w:rsid w:val="002F4A14"/>
    <w:rsid w:val="0030011D"/>
    <w:rsid w:val="003112D0"/>
    <w:rsid w:val="0031458F"/>
    <w:rsid w:val="00331B73"/>
    <w:rsid w:val="00332DDC"/>
    <w:rsid w:val="0033405A"/>
    <w:rsid w:val="00336996"/>
    <w:rsid w:val="003378DD"/>
    <w:rsid w:val="00341A16"/>
    <w:rsid w:val="00353EF4"/>
    <w:rsid w:val="0035604C"/>
    <w:rsid w:val="00357BB5"/>
    <w:rsid w:val="003646A2"/>
    <w:rsid w:val="00376141"/>
    <w:rsid w:val="003945FC"/>
    <w:rsid w:val="00394C6E"/>
    <w:rsid w:val="00397B89"/>
    <w:rsid w:val="003B311A"/>
    <w:rsid w:val="003B7345"/>
    <w:rsid w:val="003E2F1F"/>
    <w:rsid w:val="003E7689"/>
    <w:rsid w:val="003F5CA8"/>
    <w:rsid w:val="00413295"/>
    <w:rsid w:val="00425752"/>
    <w:rsid w:val="00430F3A"/>
    <w:rsid w:val="004355DB"/>
    <w:rsid w:val="00437B8C"/>
    <w:rsid w:val="0044706A"/>
    <w:rsid w:val="00451FFD"/>
    <w:rsid w:val="00454235"/>
    <w:rsid w:val="0045522C"/>
    <w:rsid w:val="004666C3"/>
    <w:rsid w:val="004669C3"/>
    <w:rsid w:val="00475C06"/>
    <w:rsid w:val="0048759F"/>
    <w:rsid w:val="00494DED"/>
    <w:rsid w:val="004A1460"/>
    <w:rsid w:val="004A4D52"/>
    <w:rsid w:val="004B3999"/>
    <w:rsid w:val="004B56DA"/>
    <w:rsid w:val="004C1AF3"/>
    <w:rsid w:val="004C25AF"/>
    <w:rsid w:val="004C3A1F"/>
    <w:rsid w:val="004D33B1"/>
    <w:rsid w:val="004E18F0"/>
    <w:rsid w:val="004F0523"/>
    <w:rsid w:val="004F61FA"/>
    <w:rsid w:val="004F6FAB"/>
    <w:rsid w:val="005022F4"/>
    <w:rsid w:val="0050750D"/>
    <w:rsid w:val="00521630"/>
    <w:rsid w:val="00527002"/>
    <w:rsid w:val="005348E3"/>
    <w:rsid w:val="00540837"/>
    <w:rsid w:val="0055236E"/>
    <w:rsid w:val="00563258"/>
    <w:rsid w:val="005645FB"/>
    <w:rsid w:val="00570E52"/>
    <w:rsid w:val="00576325"/>
    <w:rsid w:val="00586FB5"/>
    <w:rsid w:val="005A515B"/>
    <w:rsid w:val="005B06B4"/>
    <w:rsid w:val="005B6D50"/>
    <w:rsid w:val="005C1F47"/>
    <w:rsid w:val="005C2D4A"/>
    <w:rsid w:val="005C4F8A"/>
    <w:rsid w:val="005D683E"/>
    <w:rsid w:val="005D7DEE"/>
    <w:rsid w:val="005F2CE2"/>
    <w:rsid w:val="005F343F"/>
    <w:rsid w:val="005F416C"/>
    <w:rsid w:val="00611DB0"/>
    <w:rsid w:val="00615428"/>
    <w:rsid w:val="00623B65"/>
    <w:rsid w:val="0063255C"/>
    <w:rsid w:val="00633100"/>
    <w:rsid w:val="00636AB1"/>
    <w:rsid w:val="006426F6"/>
    <w:rsid w:val="00646477"/>
    <w:rsid w:val="006533D7"/>
    <w:rsid w:val="00656B45"/>
    <w:rsid w:val="00666297"/>
    <w:rsid w:val="006704F0"/>
    <w:rsid w:val="006764FB"/>
    <w:rsid w:val="00695555"/>
    <w:rsid w:val="00695B12"/>
    <w:rsid w:val="00695C6C"/>
    <w:rsid w:val="006A26E1"/>
    <w:rsid w:val="006A70E9"/>
    <w:rsid w:val="006B7BA8"/>
    <w:rsid w:val="006C0843"/>
    <w:rsid w:val="006C0DC3"/>
    <w:rsid w:val="006C733E"/>
    <w:rsid w:val="006E04C4"/>
    <w:rsid w:val="006E4BF1"/>
    <w:rsid w:val="006E6B4C"/>
    <w:rsid w:val="006E6BEC"/>
    <w:rsid w:val="006E7425"/>
    <w:rsid w:val="006F1131"/>
    <w:rsid w:val="00704192"/>
    <w:rsid w:val="0072543F"/>
    <w:rsid w:val="007268B9"/>
    <w:rsid w:val="0075132F"/>
    <w:rsid w:val="00755702"/>
    <w:rsid w:val="00756897"/>
    <w:rsid w:val="007740B5"/>
    <w:rsid w:val="007762DA"/>
    <w:rsid w:val="007843B8"/>
    <w:rsid w:val="007908B8"/>
    <w:rsid w:val="00792D79"/>
    <w:rsid w:val="007A718B"/>
    <w:rsid w:val="007A7934"/>
    <w:rsid w:val="007B1EEE"/>
    <w:rsid w:val="007B5B98"/>
    <w:rsid w:val="007C3E91"/>
    <w:rsid w:val="007E2828"/>
    <w:rsid w:val="007F299B"/>
    <w:rsid w:val="007F631F"/>
    <w:rsid w:val="007F65A3"/>
    <w:rsid w:val="00800D43"/>
    <w:rsid w:val="00800E47"/>
    <w:rsid w:val="0080325B"/>
    <w:rsid w:val="00805955"/>
    <w:rsid w:val="008109B1"/>
    <w:rsid w:val="00817F85"/>
    <w:rsid w:val="008204B5"/>
    <w:rsid w:val="008230D7"/>
    <w:rsid w:val="008249D6"/>
    <w:rsid w:val="00827F93"/>
    <w:rsid w:val="008421ED"/>
    <w:rsid w:val="00842D44"/>
    <w:rsid w:val="0084605D"/>
    <w:rsid w:val="008466FF"/>
    <w:rsid w:val="00850C8E"/>
    <w:rsid w:val="00862F31"/>
    <w:rsid w:val="00867F9A"/>
    <w:rsid w:val="00876AF8"/>
    <w:rsid w:val="00890DCA"/>
    <w:rsid w:val="0089444B"/>
    <w:rsid w:val="008967C3"/>
    <w:rsid w:val="008B448B"/>
    <w:rsid w:val="008B5CEB"/>
    <w:rsid w:val="008C7FDA"/>
    <w:rsid w:val="008D18E8"/>
    <w:rsid w:val="008E02F7"/>
    <w:rsid w:val="008F046F"/>
    <w:rsid w:val="008F6BCE"/>
    <w:rsid w:val="009015A7"/>
    <w:rsid w:val="00922CCF"/>
    <w:rsid w:val="00936D40"/>
    <w:rsid w:val="00946625"/>
    <w:rsid w:val="00961FDE"/>
    <w:rsid w:val="0097069F"/>
    <w:rsid w:val="00972557"/>
    <w:rsid w:val="009741B0"/>
    <w:rsid w:val="00975BD4"/>
    <w:rsid w:val="00985716"/>
    <w:rsid w:val="0098760A"/>
    <w:rsid w:val="009960A3"/>
    <w:rsid w:val="009A784D"/>
    <w:rsid w:val="009B7147"/>
    <w:rsid w:val="009B7F95"/>
    <w:rsid w:val="009C5C06"/>
    <w:rsid w:val="009F022B"/>
    <w:rsid w:val="00A048F1"/>
    <w:rsid w:val="00A06304"/>
    <w:rsid w:val="00A142CC"/>
    <w:rsid w:val="00A22CEF"/>
    <w:rsid w:val="00A231E3"/>
    <w:rsid w:val="00A27ED0"/>
    <w:rsid w:val="00A3445D"/>
    <w:rsid w:val="00A37ED9"/>
    <w:rsid w:val="00A538C9"/>
    <w:rsid w:val="00A56A35"/>
    <w:rsid w:val="00A63179"/>
    <w:rsid w:val="00A63913"/>
    <w:rsid w:val="00A701C6"/>
    <w:rsid w:val="00A71376"/>
    <w:rsid w:val="00A7301D"/>
    <w:rsid w:val="00A74235"/>
    <w:rsid w:val="00A8061A"/>
    <w:rsid w:val="00A90388"/>
    <w:rsid w:val="00A95E62"/>
    <w:rsid w:val="00AA11E7"/>
    <w:rsid w:val="00AA2963"/>
    <w:rsid w:val="00AA56E0"/>
    <w:rsid w:val="00AC7FE9"/>
    <w:rsid w:val="00AD607E"/>
    <w:rsid w:val="00AE4C47"/>
    <w:rsid w:val="00AF7603"/>
    <w:rsid w:val="00B0643A"/>
    <w:rsid w:val="00B10920"/>
    <w:rsid w:val="00B10AE1"/>
    <w:rsid w:val="00B12915"/>
    <w:rsid w:val="00B1602D"/>
    <w:rsid w:val="00B174DD"/>
    <w:rsid w:val="00B17C8B"/>
    <w:rsid w:val="00B37602"/>
    <w:rsid w:val="00B50CFF"/>
    <w:rsid w:val="00B568FE"/>
    <w:rsid w:val="00B64D4C"/>
    <w:rsid w:val="00B717ED"/>
    <w:rsid w:val="00B72E91"/>
    <w:rsid w:val="00B757D4"/>
    <w:rsid w:val="00B762E7"/>
    <w:rsid w:val="00B76FB8"/>
    <w:rsid w:val="00B77A9F"/>
    <w:rsid w:val="00B8135F"/>
    <w:rsid w:val="00B8368A"/>
    <w:rsid w:val="00B875CA"/>
    <w:rsid w:val="00BB1FFA"/>
    <w:rsid w:val="00BB65CD"/>
    <w:rsid w:val="00BB66A6"/>
    <w:rsid w:val="00BB7625"/>
    <w:rsid w:val="00BC45DB"/>
    <w:rsid w:val="00BD0FB4"/>
    <w:rsid w:val="00BD32BF"/>
    <w:rsid w:val="00BE0677"/>
    <w:rsid w:val="00BE3506"/>
    <w:rsid w:val="00C014B8"/>
    <w:rsid w:val="00C24976"/>
    <w:rsid w:val="00C2681E"/>
    <w:rsid w:val="00C26B23"/>
    <w:rsid w:val="00C31CE8"/>
    <w:rsid w:val="00C33068"/>
    <w:rsid w:val="00C368BC"/>
    <w:rsid w:val="00C44D10"/>
    <w:rsid w:val="00C80236"/>
    <w:rsid w:val="00C85AE8"/>
    <w:rsid w:val="00CA1826"/>
    <w:rsid w:val="00CC60AC"/>
    <w:rsid w:val="00CD4C7B"/>
    <w:rsid w:val="00CE1F88"/>
    <w:rsid w:val="00CE29C9"/>
    <w:rsid w:val="00CE5696"/>
    <w:rsid w:val="00CF12B2"/>
    <w:rsid w:val="00CF4844"/>
    <w:rsid w:val="00D15D45"/>
    <w:rsid w:val="00D20A3B"/>
    <w:rsid w:val="00D260D2"/>
    <w:rsid w:val="00D44CF9"/>
    <w:rsid w:val="00D70094"/>
    <w:rsid w:val="00D7038D"/>
    <w:rsid w:val="00D83929"/>
    <w:rsid w:val="00D955C7"/>
    <w:rsid w:val="00D95C0B"/>
    <w:rsid w:val="00DA19F4"/>
    <w:rsid w:val="00DA683E"/>
    <w:rsid w:val="00DB320B"/>
    <w:rsid w:val="00DC44D7"/>
    <w:rsid w:val="00DC7D09"/>
    <w:rsid w:val="00DE166F"/>
    <w:rsid w:val="00DF7536"/>
    <w:rsid w:val="00E05A21"/>
    <w:rsid w:val="00E1278D"/>
    <w:rsid w:val="00E17208"/>
    <w:rsid w:val="00E25D1C"/>
    <w:rsid w:val="00E30357"/>
    <w:rsid w:val="00E32C63"/>
    <w:rsid w:val="00E36ED4"/>
    <w:rsid w:val="00E6197A"/>
    <w:rsid w:val="00E61E7A"/>
    <w:rsid w:val="00E71235"/>
    <w:rsid w:val="00E73657"/>
    <w:rsid w:val="00E75FE6"/>
    <w:rsid w:val="00E77C61"/>
    <w:rsid w:val="00E77EFD"/>
    <w:rsid w:val="00E83494"/>
    <w:rsid w:val="00E84ACD"/>
    <w:rsid w:val="00E93B9F"/>
    <w:rsid w:val="00E9770D"/>
    <w:rsid w:val="00EA472C"/>
    <w:rsid w:val="00EC0095"/>
    <w:rsid w:val="00EC740E"/>
    <w:rsid w:val="00EC7FFD"/>
    <w:rsid w:val="00ED1C13"/>
    <w:rsid w:val="00ED1D88"/>
    <w:rsid w:val="00ED2D0B"/>
    <w:rsid w:val="00EF6C1C"/>
    <w:rsid w:val="00F14751"/>
    <w:rsid w:val="00F21518"/>
    <w:rsid w:val="00F23E84"/>
    <w:rsid w:val="00F25D62"/>
    <w:rsid w:val="00F31A5D"/>
    <w:rsid w:val="00F32D6C"/>
    <w:rsid w:val="00F510EA"/>
    <w:rsid w:val="00F57EBC"/>
    <w:rsid w:val="00F60FA2"/>
    <w:rsid w:val="00F812F8"/>
    <w:rsid w:val="00F8155E"/>
    <w:rsid w:val="00F854EE"/>
    <w:rsid w:val="00FA563B"/>
    <w:rsid w:val="00FB14D1"/>
    <w:rsid w:val="00FB1AEC"/>
    <w:rsid w:val="00FB3A66"/>
    <w:rsid w:val="00FB421B"/>
    <w:rsid w:val="00FB709F"/>
    <w:rsid w:val="00FB72F6"/>
    <w:rsid w:val="00FB7768"/>
    <w:rsid w:val="00FC2833"/>
    <w:rsid w:val="00FE49B9"/>
    <w:rsid w:val="00FE76E8"/>
    <w:rsid w:val="00FF5C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376"/>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AD607E"/>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AD607E"/>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AD607E"/>
    <w:pPr>
      <w:keepNext/>
      <w:spacing w:line="360" w:lineRule="auto"/>
      <w:jc w:val="both"/>
      <w:outlineLvl w:val="2"/>
    </w:pPr>
    <w:rPr>
      <w:sz w:val="24"/>
    </w:rPr>
  </w:style>
  <w:style w:type="paragraph" w:styleId="Ttulo4">
    <w:name w:val="heading 4"/>
    <w:basedOn w:val="Normal"/>
    <w:next w:val="Normal"/>
    <w:link w:val="Ttulo4Char"/>
    <w:semiHidden/>
    <w:unhideWhenUsed/>
    <w:qFormat/>
    <w:rsid w:val="00AD607E"/>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AD607E"/>
    <w:pPr>
      <w:spacing w:before="240" w:after="60"/>
      <w:outlineLvl w:val="4"/>
    </w:pPr>
    <w:rPr>
      <w:b/>
      <w:bCs/>
      <w:i/>
      <w:iCs/>
      <w:sz w:val="26"/>
      <w:szCs w:val="26"/>
    </w:rPr>
  </w:style>
  <w:style w:type="paragraph" w:styleId="Ttulo6">
    <w:name w:val="heading 6"/>
    <w:basedOn w:val="Normal"/>
    <w:next w:val="Normal"/>
    <w:link w:val="Ttulo6Char"/>
    <w:semiHidden/>
    <w:unhideWhenUsed/>
    <w:qFormat/>
    <w:rsid w:val="00AD607E"/>
    <w:pPr>
      <w:spacing w:before="240" w:after="60"/>
      <w:outlineLvl w:val="5"/>
    </w:pPr>
    <w:rPr>
      <w:b/>
      <w:bCs/>
      <w:sz w:val="22"/>
      <w:szCs w:val="22"/>
    </w:rPr>
  </w:style>
  <w:style w:type="paragraph" w:styleId="Ttulo7">
    <w:name w:val="heading 7"/>
    <w:basedOn w:val="Normal"/>
    <w:next w:val="Normal"/>
    <w:link w:val="Ttulo7Char"/>
    <w:semiHidden/>
    <w:unhideWhenUsed/>
    <w:qFormat/>
    <w:rsid w:val="00AD607E"/>
    <w:pPr>
      <w:spacing w:before="240" w:after="60"/>
      <w:outlineLvl w:val="6"/>
    </w:pPr>
    <w:rPr>
      <w:sz w:val="24"/>
      <w:szCs w:val="24"/>
    </w:rPr>
  </w:style>
  <w:style w:type="paragraph" w:styleId="Ttulo8">
    <w:name w:val="heading 8"/>
    <w:basedOn w:val="Normal"/>
    <w:next w:val="Normal"/>
    <w:link w:val="Ttulo8Char"/>
    <w:semiHidden/>
    <w:unhideWhenUsed/>
    <w:qFormat/>
    <w:rsid w:val="00AD607E"/>
    <w:pPr>
      <w:spacing w:before="240" w:after="60"/>
      <w:outlineLvl w:val="7"/>
    </w:pPr>
    <w:rPr>
      <w:i/>
      <w:iCs/>
      <w:sz w:val="24"/>
      <w:szCs w:val="24"/>
    </w:rPr>
  </w:style>
  <w:style w:type="paragraph" w:styleId="Ttulo9">
    <w:name w:val="heading 9"/>
    <w:basedOn w:val="Normal"/>
    <w:next w:val="Normal"/>
    <w:link w:val="Ttulo9Char"/>
    <w:semiHidden/>
    <w:unhideWhenUsed/>
    <w:qFormat/>
    <w:rsid w:val="00AD607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character" w:customStyle="1" w:styleId="Ttulo1Char">
    <w:name w:val="Título 1 Char"/>
    <w:basedOn w:val="Fontepargpadro"/>
    <w:link w:val="Ttulo1"/>
    <w:rsid w:val="00AD607E"/>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AD607E"/>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AD607E"/>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AD607E"/>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AD607E"/>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AD607E"/>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AD607E"/>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AD607E"/>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AD607E"/>
    <w:rPr>
      <w:rFonts w:ascii="Arial" w:eastAsia="Times New Roman" w:hAnsi="Arial" w:cs="Arial"/>
      <w:lang w:eastAsia="pt-BR"/>
    </w:rPr>
  </w:style>
  <w:style w:type="character" w:styleId="Hyperlink">
    <w:name w:val="Hyperlink"/>
    <w:unhideWhenUsed/>
    <w:rsid w:val="00AD607E"/>
    <w:rPr>
      <w:color w:val="0000FF"/>
      <w:u w:val="single"/>
    </w:rPr>
  </w:style>
  <w:style w:type="character" w:styleId="HiperlinkVisitado">
    <w:name w:val="FollowedHyperlink"/>
    <w:uiPriority w:val="99"/>
    <w:semiHidden/>
    <w:unhideWhenUsed/>
    <w:rsid w:val="00AD607E"/>
    <w:rPr>
      <w:color w:val="800080"/>
      <w:u w:val="single"/>
    </w:rPr>
  </w:style>
  <w:style w:type="paragraph" w:customStyle="1" w:styleId="msonormal0">
    <w:name w:val="msonormal"/>
    <w:basedOn w:val="Normal"/>
    <w:rsid w:val="00AD607E"/>
    <w:pPr>
      <w:spacing w:before="100" w:beforeAutospacing="1" w:after="100" w:afterAutospacing="1"/>
    </w:pPr>
    <w:rPr>
      <w:sz w:val="24"/>
      <w:szCs w:val="24"/>
      <w:lang w:val="pt-PT" w:eastAsia="pt-PT"/>
    </w:rPr>
  </w:style>
  <w:style w:type="paragraph" w:styleId="NormalWeb">
    <w:name w:val="Normal (Web)"/>
    <w:basedOn w:val="Normal"/>
    <w:semiHidden/>
    <w:unhideWhenUsed/>
    <w:rsid w:val="00AD607E"/>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AD607E"/>
    <w:pPr>
      <w:spacing w:after="120"/>
    </w:pPr>
  </w:style>
  <w:style w:type="character" w:customStyle="1" w:styleId="CorpodetextoChar">
    <w:name w:val="Corpo de texto Char"/>
    <w:basedOn w:val="Fontepargpadro"/>
    <w:link w:val="Corpodetexto"/>
    <w:semiHidden/>
    <w:rsid w:val="00AD607E"/>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AD607E"/>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AD607E"/>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AD607E"/>
    <w:pPr>
      <w:spacing w:after="120" w:line="480" w:lineRule="auto"/>
    </w:pPr>
  </w:style>
  <w:style w:type="character" w:customStyle="1" w:styleId="Corpodetexto2Char">
    <w:name w:val="Corpo de texto 2 Char"/>
    <w:basedOn w:val="Fontepargpadro"/>
    <w:link w:val="Corpodetexto2"/>
    <w:semiHidden/>
    <w:rsid w:val="00AD607E"/>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AD607E"/>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AD607E"/>
    <w:pPr>
      <w:spacing w:after="120"/>
    </w:pPr>
    <w:rPr>
      <w:sz w:val="16"/>
      <w:szCs w:val="16"/>
      <w:lang w:eastAsia="en-US"/>
    </w:rPr>
  </w:style>
  <w:style w:type="character" w:customStyle="1" w:styleId="Corpodetexto3Char1">
    <w:name w:val="Corpo de texto 3 Char1"/>
    <w:aliases w:val="Char Char1"/>
    <w:basedOn w:val="Fontepargpadro"/>
    <w:semiHidden/>
    <w:rsid w:val="00AD607E"/>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AD607E"/>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AD607E"/>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AD607E"/>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AD607E"/>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AD607E"/>
    <w:rPr>
      <w:rFonts w:ascii="Courier New" w:hAnsi="Courier New"/>
    </w:rPr>
  </w:style>
  <w:style w:type="character" w:customStyle="1" w:styleId="TextosemFormataoChar">
    <w:name w:val="Texto sem Formatação Char"/>
    <w:basedOn w:val="Fontepargpadro"/>
    <w:link w:val="TextosemFormatao"/>
    <w:semiHidden/>
    <w:rsid w:val="00AD607E"/>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AD607E"/>
    <w:rPr>
      <w:rFonts w:ascii="Tahoma" w:hAnsi="Tahoma" w:cs="Tahoma"/>
      <w:sz w:val="16"/>
      <w:szCs w:val="16"/>
    </w:rPr>
  </w:style>
  <w:style w:type="character" w:customStyle="1" w:styleId="TextodebaloChar">
    <w:name w:val="Texto de balão Char"/>
    <w:basedOn w:val="Fontepargpadro"/>
    <w:link w:val="Textodebalo"/>
    <w:semiHidden/>
    <w:rsid w:val="00AD607E"/>
    <w:rPr>
      <w:rFonts w:ascii="Tahoma" w:eastAsia="Times New Roman" w:hAnsi="Tahoma" w:cs="Tahoma"/>
      <w:sz w:val="16"/>
      <w:szCs w:val="16"/>
      <w:lang w:eastAsia="pt-BR"/>
    </w:rPr>
  </w:style>
  <w:style w:type="paragraph" w:styleId="PargrafodaLista">
    <w:name w:val="List Paragraph"/>
    <w:basedOn w:val="Normal"/>
    <w:uiPriority w:val="34"/>
    <w:qFormat/>
    <w:rsid w:val="00AD607E"/>
    <w:pPr>
      <w:ind w:left="720"/>
      <w:contextualSpacing/>
    </w:pPr>
    <w:rPr>
      <w:sz w:val="24"/>
      <w:szCs w:val="24"/>
    </w:rPr>
  </w:style>
  <w:style w:type="paragraph" w:customStyle="1" w:styleId="texto1">
    <w:name w:val="texto1"/>
    <w:basedOn w:val="Normal"/>
    <w:rsid w:val="00AD607E"/>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AD607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Default">
    <w:name w:val="Default"/>
    <w:rsid w:val="00AD607E"/>
    <w:pPr>
      <w:autoSpaceDE w:val="0"/>
      <w:autoSpaceDN w:val="0"/>
      <w:adjustRightInd w:val="0"/>
      <w:spacing w:after="0" w:line="240" w:lineRule="auto"/>
    </w:pPr>
    <w:rPr>
      <w:rFonts w:ascii="Arial" w:eastAsia="Batang" w:hAnsi="Arial" w:cs="Arial"/>
      <w:color w:val="000000"/>
      <w:sz w:val="24"/>
      <w:szCs w:val="24"/>
      <w:lang w:eastAsia="pt-BR"/>
    </w:rPr>
  </w:style>
  <w:style w:type="paragraph" w:customStyle="1" w:styleId="xl65">
    <w:name w:val="xl65"/>
    <w:basedOn w:val="Normal"/>
    <w:rsid w:val="00AD607E"/>
    <w:pPr>
      <w:spacing w:before="100" w:beforeAutospacing="1" w:after="100" w:afterAutospacing="1"/>
      <w:jc w:val="center"/>
    </w:pPr>
    <w:rPr>
      <w:rFonts w:ascii="Tahoma" w:hAnsi="Tahoma" w:cs="Tahoma"/>
      <w:sz w:val="24"/>
      <w:szCs w:val="24"/>
    </w:rPr>
  </w:style>
  <w:style w:type="paragraph" w:customStyle="1" w:styleId="xl66">
    <w:name w:val="xl66"/>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AD607E"/>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AD607E"/>
    <w:pPr>
      <w:spacing w:before="100" w:beforeAutospacing="1" w:after="100" w:afterAutospacing="1"/>
      <w:jc w:val="center"/>
    </w:pPr>
    <w:rPr>
      <w:rFonts w:ascii="Tahoma" w:hAnsi="Tahoma" w:cs="Tahoma"/>
      <w:sz w:val="24"/>
      <w:szCs w:val="24"/>
    </w:rPr>
  </w:style>
  <w:style w:type="paragraph" w:customStyle="1" w:styleId="xl64">
    <w:name w:val="xl64"/>
    <w:basedOn w:val="Normal"/>
    <w:rsid w:val="00AD60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AD607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AD607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AD607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AD607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AD607E"/>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uiPriority w:val="59"/>
    <w:rsid w:val="00AD607E"/>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AD607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AD607E"/>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AD607E"/>
    <w:rPr>
      <w:b/>
      <w:bCs/>
    </w:rPr>
  </w:style>
  <w:style w:type="character" w:styleId="Refdecomentrio">
    <w:name w:val="annotation reference"/>
    <w:basedOn w:val="Fontepargpadro"/>
    <w:uiPriority w:val="99"/>
    <w:semiHidden/>
    <w:unhideWhenUsed/>
    <w:rsid w:val="00ED1D88"/>
    <w:rPr>
      <w:sz w:val="16"/>
      <w:szCs w:val="16"/>
    </w:rPr>
  </w:style>
  <w:style w:type="paragraph" w:styleId="Textodecomentrio">
    <w:name w:val="annotation text"/>
    <w:basedOn w:val="Normal"/>
    <w:link w:val="TextodecomentrioChar"/>
    <w:uiPriority w:val="99"/>
    <w:semiHidden/>
    <w:unhideWhenUsed/>
    <w:rsid w:val="00ED1D88"/>
  </w:style>
  <w:style w:type="character" w:customStyle="1" w:styleId="TextodecomentrioChar">
    <w:name w:val="Texto de comentário Char"/>
    <w:basedOn w:val="Fontepargpadro"/>
    <w:link w:val="Textodecomentrio"/>
    <w:uiPriority w:val="99"/>
    <w:semiHidden/>
    <w:rsid w:val="00ED1D88"/>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ED1D88"/>
    <w:rPr>
      <w:b/>
      <w:bCs/>
    </w:rPr>
  </w:style>
  <w:style w:type="character" w:customStyle="1" w:styleId="AssuntodocomentrioChar">
    <w:name w:val="Assunto do comentário Char"/>
    <w:basedOn w:val="TextodecomentrioChar"/>
    <w:link w:val="Assuntodocomentrio"/>
    <w:uiPriority w:val="99"/>
    <w:semiHidden/>
    <w:rsid w:val="00ED1D88"/>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56B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31181">
      <w:bodyDiv w:val="1"/>
      <w:marLeft w:val="0"/>
      <w:marRight w:val="0"/>
      <w:marTop w:val="0"/>
      <w:marBottom w:val="0"/>
      <w:divBdr>
        <w:top w:val="none" w:sz="0" w:space="0" w:color="auto"/>
        <w:left w:val="none" w:sz="0" w:space="0" w:color="auto"/>
        <w:bottom w:val="none" w:sz="0" w:space="0" w:color="auto"/>
        <w:right w:val="none" w:sz="0" w:space="0" w:color="auto"/>
      </w:divBdr>
    </w:div>
    <w:div w:id="431512072">
      <w:bodyDiv w:val="1"/>
      <w:marLeft w:val="0"/>
      <w:marRight w:val="0"/>
      <w:marTop w:val="0"/>
      <w:marBottom w:val="0"/>
      <w:divBdr>
        <w:top w:val="none" w:sz="0" w:space="0" w:color="auto"/>
        <w:left w:val="none" w:sz="0" w:space="0" w:color="auto"/>
        <w:bottom w:val="none" w:sz="0" w:space="0" w:color="auto"/>
        <w:right w:val="none" w:sz="0" w:space="0" w:color="auto"/>
      </w:divBdr>
    </w:div>
    <w:div w:id="649948010">
      <w:bodyDiv w:val="1"/>
      <w:marLeft w:val="0"/>
      <w:marRight w:val="0"/>
      <w:marTop w:val="0"/>
      <w:marBottom w:val="0"/>
      <w:divBdr>
        <w:top w:val="none" w:sz="0" w:space="0" w:color="auto"/>
        <w:left w:val="none" w:sz="0" w:space="0" w:color="auto"/>
        <w:bottom w:val="none" w:sz="0" w:space="0" w:color="auto"/>
        <w:right w:val="none" w:sz="0" w:space="0" w:color="auto"/>
      </w:divBdr>
    </w:div>
    <w:div w:id="753747283">
      <w:bodyDiv w:val="1"/>
      <w:marLeft w:val="0"/>
      <w:marRight w:val="0"/>
      <w:marTop w:val="0"/>
      <w:marBottom w:val="0"/>
      <w:divBdr>
        <w:top w:val="none" w:sz="0" w:space="0" w:color="auto"/>
        <w:left w:val="none" w:sz="0" w:space="0" w:color="auto"/>
        <w:bottom w:val="none" w:sz="0" w:space="0" w:color="auto"/>
        <w:right w:val="none" w:sz="0" w:space="0" w:color="auto"/>
      </w:divBdr>
    </w:div>
    <w:div w:id="1066882792">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33802754">
      <w:bodyDiv w:val="1"/>
      <w:marLeft w:val="0"/>
      <w:marRight w:val="0"/>
      <w:marTop w:val="0"/>
      <w:marBottom w:val="0"/>
      <w:divBdr>
        <w:top w:val="none" w:sz="0" w:space="0" w:color="auto"/>
        <w:left w:val="none" w:sz="0" w:space="0" w:color="auto"/>
        <w:bottom w:val="none" w:sz="0" w:space="0" w:color="auto"/>
        <w:right w:val="none" w:sz="0" w:space="0" w:color="auto"/>
      </w:divBdr>
    </w:div>
    <w:div w:id="1385057076">
      <w:bodyDiv w:val="1"/>
      <w:marLeft w:val="0"/>
      <w:marRight w:val="0"/>
      <w:marTop w:val="0"/>
      <w:marBottom w:val="0"/>
      <w:divBdr>
        <w:top w:val="none" w:sz="0" w:space="0" w:color="auto"/>
        <w:left w:val="none" w:sz="0" w:space="0" w:color="auto"/>
        <w:bottom w:val="none" w:sz="0" w:space="0" w:color="auto"/>
        <w:right w:val="none" w:sz="0" w:space="0" w:color="auto"/>
      </w:divBdr>
    </w:div>
    <w:div w:id="206348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www.descalvado.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mailto:pregao@descalvado.sp.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588C5-1C20-4C91-B6C2-8E56FCF68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1431</TotalTime>
  <Pages>49</Pages>
  <Words>15743</Words>
  <Characters>85013</Characters>
  <Application>Microsoft Office Word</Application>
  <DocSecurity>0</DocSecurity>
  <Lines>708</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421</cp:revision>
  <cp:lastPrinted>2022-12-06T21:42:00Z</cp:lastPrinted>
  <dcterms:created xsi:type="dcterms:W3CDTF">2022-06-29T13:00:00Z</dcterms:created>
  <dcterms:modified xsi:type="dcterms:W3CDTF">2023-03-15T20:06:00Z</dcterms:modified>
</cp:coreProperties>
</file>