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2BC5" w14:textId="3C3A9DFF"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AE289D">
        <w:rPr>
          <w:rFonts w:ascii="Tahoma" w:hAnsi="Tahoma" w:cs="Tahoma"/>
          <w:i/>
          <w:sz w:val="20"/>
        </w:rPr>
        <w:t>041/2.023</w:t>
      </w:r>
      <w:r>
        <w:rPr>
          <w:rFonts w:ascii="Tahoma" w:hAnsi="Tahoma" w:cs="Tahoma"/>
          <w:i/>
          <w:sz w:val="20"/>
        </w:rPr>
        <w:t>.</w:t>
      </w:r>
    </w:p>
    <w:p w14:paraId="3A610DB1" w14:textId="3BBDAB5E"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AE289D">
        <w:rPr>
          <w:rFonts w:ascii="Tahoma" w:hAnsi="Tahoma" w:cs="Tahoma"/>
          <w:b/>
          <w:i/>
        </w:rPr>
        <w:t>027/2.023</w:t>
      </w:r>
      <w:r>
        <w:rPr>
          <w:rFonts w:ascii="Tahoma" w:hAnsi="Tahoma" w:cs="Tahoma"/>
          <w:b/>
          <w:i/>
        </w:rPr>
        <w:t>.</w:t>
      </w:r>
    </w:p>
    <w:p w14:paraId="38571312" w14:textId="77777777" w:rsidR="00AD607E" w:rsidRDefault="00AD607E" w:rsidP="00AD607E">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F837639" w14:textId="77777777" w:rsidR="00AD607E" w:rsidRDefault="00AD607E" w:rsidP="00AD607E">
      <w:pPr>
        <w:spacing w:line="360" w:lineRule="auto"/>
        <w:jc w:val="both"/>
        <w:rPr>
          <w:rFonts w:ascii="Tahoma" w:hAnsi="Tahoma" w:cs="Tahoma"/>
        </w:rPr>
      </w:pPr>
    </w:p>
    <w:p w14:paraId="715B5CFE" w14:textId="77777777" w:rsidR="00AD607E" w:rsidRDefault="00AD607E" w:rsidP="00AD607E">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590B78E1" w14:textId="77777777" w:rsidR="00AD607E" w:rsidRDefault="00AD607E" w:rsidP="00AD607E">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8292C47" w14:textId="77777777" w:rsidR="00AD607E" w:rsidRDefault="00AD607E" w:rsidP="00AD607E">
      <w:pPr>
        <w:numPr>
          <w:ilvl w:val="0"/>
          <w:numId w:val="2"/>
        </w:numPr>
        <w:spacing w:line="480" w:lineRule="auto"/>
        <w:jc w:val="both"/>
        <w:rPr>
          <w:rFonts w:ascii="Tahoma" w:hAnsi="Tahoma" w:cs="Tahoma"/>
        </w:rPr>
      </w:pPr>
      <w:r>
        <w:rPr>
          <w:rFonts w:ascii="Tahoma" w:hAnsi="Tahoma" w:cs="Tahoma"/>
        </w:rPr>
        <w:t>DAS CONDIÇÕES PARA PARTICIPAÇÃO.</w:t>
      </w:r>
    </w:p>
    <w:p w14:paraId="4E945FC8" w14:textId="77777777" w:rsidR="00AD607E" w:rsidRDefault="00AD607E" w:rsidP="00AD607E">
      <w:pPr>
        <w:spacing w:line="480" w:lineRule="auto"/>
        <w:jc w:val="both"/>
        <w:rPr>
          <w:rFonts w:ascii="Tahoma" w:hAnsi="Tahoma" w:cs="Tahoma"/>
        </w:rPr>
      </w:pPr>
      <w:r>
        <w:rPr>
          <w:rFonts w:ascii="Tahoma" w:hAnsi="Tahoma" w:cs="Tahoma"/>
        </w:rPr>
        <w:t>4.</w:t>
      </w:r>
      <w:r>
        <w:rPr>
          <w:rFonts w:ascii="Tahoma" w:hAnsi="Tahoma" w:cs="Tahoma"/>
        </w:rPr>
        <w:tab/>
        <w:t>DO CREDENCIAMENTO.</w:t>
      </w:r>
    </w:p>
    <w:p w14:paraId="2D2B5A24" w14:textId="77777777" w:rsidR="00AD607E" w:rsidRDefault="00AD607E" w:rsidP="00AD607E">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732DF2CA" w14:textId="77777777" w:rsidR="00AD607E" w:rsidRDefault="00AD607E" w:rsidP="00AD607E">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44C815CF" w14:textId="77777777" w:rsidR="00AD607E" w:rsidRDefault="00AD607E" w:rsidP="00AD607E">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4AF98BBA" w14:textId="77777777" w:rsidR="00AD607E" w:rsidRDefault="00AD607E" w:rsidP="00AD607E">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2723D21" w14:textId="77777777" w:rsidR="00AD607E" w:rsidRDefault="00AD607E" w:rsidP="00AD607E">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539FFDAB" w14:textId="77777777" w:rsidR="00AD607E" w:rsidRDefault="00AD607E" w:rsidP="00AD607E">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3BD36B6D" w14:textId="77777777" w:rsidR="00AD607E" w:rsidRDefault="00AD607E" w:rsidP="00AD607E">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8CD1A6D" w14:textId="77777777" w:rsidR="00AD607E" w:rsidRDefault="00AD607E" w:rsidP="00AD607E">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2F7B9BAB" w14:textId="77777777" w:rsidR="00AD607E" w:rsidRDefault="00AD607E" w:rsidP="00AD607E">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40FC152" w14:textId="77777777" w:rsidR="00AD607E" w:rsidRDefault="00AD607E" w:rsidP="00AD607E">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5B78243B" w14:textId="77777777" w:rsidR="00AD607E" w:rsidRDefault="00AD607E" w:rsidP="00AD607E">
      <w:pPr>
        <w:spacing w:line="480" w:lineRule="auto"/>
        <w:jc w:val="both"/>
        <w:rPr>
          <w:rFonts w:ascii="Tahoma" w:hAnsi="Tahoma" w:cs="Tahoma"/>
        </w:rPr>
      </w:pPr>
      <w:r>
        <w:rPr>
          <w:rFonts w:ascii="Tahoma" w:hAnsi="Tahoma" w:cs="Tahoma"/>
        </w:rPr>
        <w:t>15.      DA FORMALIZAÇÃO DO CONTRATO.</w:t>
      </w:r>
    </w:p>
    <w:p w14:paraId="2B12C32D" w14:textId="77777777" w:rsidR="00AD607E" w:rsidRDefault="00AD607E" w:rsidP="00AD607E">
      <w:pPr>
        <w:spacing w:line="480" w:lineRule="auto"/>
        <w:jc w:val="both"/>
        <w:rPr>
          <w:rFonts w:ascii="Tahoma" w:hAnsi="Tahoma" w:cs="Tahoma"/>
        </w:rPr>
      </w:pPr>
      <w:r>
        <w:rPr>
          <w:rFonts w:ascii="Tahoma" w:hAnsi="Tahoma" w:cs="Tahoma"/>
        </w:rPr>
        <w:t>16.      DOS ACRÉSCIMOS E SUPRESSÕES.</w:t>
      </w:r>
    </w:p>
    <w:p w14:paraId="09D663BA" w14:textId="77777777" w:rsidR="00AD607E" w:rsidRDefault="00AD607E" w:rsidP="00AD607E">
      <w:pPr>
        <w:spacing w:line="480" w:lineRule="auto"/>
        <w:jc w:val="both"/>
        <w:rPr>
          <w:rFonts w:ascii="Tahoma" w:hAnsi="Tahoma" w:cs="Tahoma"/>
        </w:rPr>
      </w:pPr>
      <w:r>
        <w:rPr>
          <w:rFonts w:ascii="Tahoma" w:hAnsi="Tahoma" w:cs="Tahoma"/>
        </w:rPr>
        <w:t>17.      DO RECEBIMENTO DO OBJETO.</w:t>
      </w:r>
    </w:p>
    <w:p w14:paraId="00BC89E6" w14:textId="77777777" w:rsidR="00AD607E" w:rsidRDefault="00AD607E" w:rsidP="00AD607E">
      <w:pPr>
        <w:spacing w:line="480" w:lineRule="auto"/>
        <w:jc w:val="both"/>
        <w:rPr>
          <w:rFonts w:ascii="Tahoma" w:hAnsi="Tahoma" w:cs="Tahoma"/>
        </w:rPr>
      </w:pPr>
      <w:r>
        <w:rPr>
          <w:rFonts w:ascii="Tahoma" w:hAnsi="Tahoma" w:cs="Tahoma"/>
        </w:rPr>
        <w:t>18.      DAS PENALIDADES.</w:t>
      </w:r>
    </w:p>
    <w:p w14:paraId="5C03004A" w14:textId="77777777" w:rsidR="00AD607E" w:rsidRDefault="00AD607E" w:rsidP="00AD607E">
      <w:pPr>
        <w:spacing w:line="480" w:lineRule="auto"/>
        <w:jc w:val="both"/>
        <w:rPr>
          <w:rFonts w:ascii="Tahoma" w:hAnsi="Tahoma" w:cs="Tahoma"/>
        </w:rPr>
      </w:pPr>
      <w:r>
        <w:rPr>
          <w:rFonts w:ascii="Tahoma" w:hAnsi="Tahoma" w:cs="Tahoma"/>
        </w:rPr>
        <w:t>19.      DOS ANEXOS E DAS INFORMAÇÕES.</w:t>
      </w:r>
    </w:p>
    <w:p w14:paraId="7A2EF883" w14:textId="77777777" w:rsidR="00AD607E" w:rsidRDefault="00AD607E" w:rsidP="00AD607E">
      <w:pPr>
        <w:spacing w:line="480" w:lineRule="auto"/>
        <w:jc w:val="both"/>
        <w:rPr>
          <w:rFonts w:ascii="Tahoma" w:hAnsi="Tahoma" w:cs="Tahoma"/>
        </w:rPr>
      </w:pPr>
      <w:r>
        <w:rPr>
          <w:rFonts w:ascii="Tahoma" w:hAnsi="Tahoma" w:cs="Tahoma"/>
        </w:rPr>
        <w:t>20.      DA RETIRADA DO EDITAL.</w:t>
      </w:r>
    </w:p>
    <w:p w14:paraId="7700B8E4" w14:textId="77777777" w:rsidR="00AD607E" w:rsidRDefault="00AD607E" w:rsidP="00AD607E">
      <w:pPr>
        <w:spacing w:line="480" w:lineRule="auto"/>
        <w:jc w:val="both"/>
        <w:rPr>
          <w:rFonts w:ascii="Tahoma" w:hAnsi="Tahoma" w:cs="Tahoma"/>
        </w:rPr>
      </w:pPr>
      <w:r>
        <w:rPr>
          <w:rFonts w:ascii="Tahoma" w:hAnsi="Tahoma" w:cs="Tahoma"/>
        </w:rPr>
        <w:t>21.      DA LEGISLAÇÃO APLICÁVEL.</w:t>
      </w:r>
    </w:p>
    <w:p w14:paraId="71C1F40B" w14:textId="77777777" w:rsidR="00AD607E" w:rsidRDefault="00AD607E" w:rsidP="00AD607E">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38BC3585" w14:textId="77777777" w:rsidR="00AD607E" w:rsidRDefault="00AD607E" w:rsidP="00AD607E">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77DB7885" w14:textId="457B74AA" w:rsidR="00AD607E" w:rsidRDefault="00AD607E" w:rsidP="00AD607E">
      <w:pPr>
        <w:pStyle w:val="Ttulo1"/>
        <w:spacing w:line="360" w:lineRule="auto"/>
        <w:rPr>
          <w:rFonts w:ascii="Tahoma" w:hAnsi="Tahoma" w:cs="Tahoma"/>
          <w:i/>
          <w:sz w:val="20"/>
        </w:rPr>
      </w:pPr>
      <w:r>
        <w:rPr>
          <w:rFonts w:ascii="Tahoma" w:hAnsi="Tahoma" w:cs="Tahoma"/>
          <w:i/>
          <w:sz w:val="20"/>
        </w:rPr>
        <w:lastRenderedPageBreak/>
        <w:t xml:space="preserve">PROCESSO N° </w:t>
      </w:r>
      <w:r w:rsidR="00AE289D">
        <w:rPr>
          <w:rFonts w:ascii="Tahoma" w:hAnsi="Tahoma" w:cs="Tahoma"/>
          <w:i/>
          <w:sz w:val="20"/>
        </w:rPr>
        <w:t>041/2.023</w:t>
      </w:r>
      <w:r>
        <w:rPr>
          <w:rFonts w:ascii="Tahoma" w:hAnsi="Tahoma" w:cs="Tahoma"/>
          <w:i/>
          <w:sz w:val="20"/>
        </w:rPr>
        <w:t xml:space="preserve">. </w:t>
      </w:r>
    </w:p>
    <w:p w14:paraId="39AB85B2" w14:textId="78FE81CD"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AE289D">
        <w:rPr>
          <w:rFonts w:ascii="Tahoma" w:hAnsi="Tahoma" w:cs="Tahoma"/>
          <w:b/>
          <w:i/>
        </w:rPr>
        <w:t>027/2.023</w:t>
      </w:r>
      <w:r>
        <w:rPr>
          <w:rFonts w:ascii="Tahoma" w:hAnsi="Tahoma" w:cs="Tahoma"/>
          <w:b/>
          <w:i/>
        </w:rPr>
        <w:t>.</w:t>
      </w:r>
    </w:p>
    <w:p w14:paraId="7905CF80" w14:textId="040E7ACF" w:rsidR="00AD607E" w:rsidRDefault="00AD607E" w:rsidP="00AD607E">
      <w:pPr>
        <w:spacing w:line="360" w:lineRule="auto"/>
        <w:ind w:firstLine="1418"/>
        <w:jc w:val="both"/>
        <w:rPr>
          <w:rFonts w:ascii="Tahoma" w:hAnsi="Tahoma" w:cs="Tahoma"/>
        </w:rPr>
      </w:pPr>
    </w:p>
    <w:p w14:paraId="7AB3634B" w14:textId="77777777" w:rsidR="00AD607E" w:rsidRDefault="00AD607E" w:rsidP="00AD607E">
      <w:pPr>
        <w:spacing w:line="360" w:lineRule="auto"/>
        <w:ind w:firstLine="1418"/>
        <w:jc w:val="both"/>
        <w:rPr>
          <w:rFonts w:ascii="Tahoma" w:hAnsi="Tahoma" w:cs="Tahoma"/>
        </w:rPr>
      </w:pPr>
    </w:p>
    <w:p w14:paraId="4EF52A1C" w14:textId="28279F24" w:rsidR="00AD607E" w:rsidRDefault="00AD607E" w:rsidP="00AD607E">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w:t>
      </w:r>
      <w:r w:rsidR="00A906C7">
        <w:rPr>
          <w:rFonts w:ascii="Tahoma" w:hAnsi="Tahoma" w:cs="Tahoma"/>
          <w:b/>
          <w:i/>
        </w:rPr>
        <w:t>TOTAL</w:t>
      </w:r>
      <w:r>
        <w:rPr>
          <w:rFonts w:ascii="Tahoma" w:hAnsi="Tahoma" w:cs="Tahoma"/>
          <w:b/>
          <w:i/>
        </w:rPr>
        <w:t xml:space="preserve">, </w:t>
      </w:r>
      <w:r w:rsidR="00191329">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Pr>
          <w:rFonts w:ascii="Tahoma" w:hAnsi="Tahoma" w:cs="Tahoma"/>
        </w:rPr>
        <w:t>.</w:t>
      </w:r>
    </w:p>
    <w:p w14:paraId="2E5D435F" w14:textId="7E31DF55" w:rsidR="00AD607E" w:rsidRDefault="00AD607E" w:rsidP="00AD607E">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AE289D">
        <w:rPr>
          <w:rFonts w:ascii="Tahoma" w:hAnsi="Tahoma" w:cs="Tahoma"/>
          <w:b/>
          <w:bCs/>
          <w:i/>
          <w:iCs/>
          <w:u w:val="single"/>
        </w:rPr>
        <w:t>11</w:t>
      </w:r>
      <w:r>
        <w:rPr>
          <w:rFonts w:ascii="Tahoma" w:hAnsi="Tahoma" w:cs="Tahoma"/>
          <w:b/>
          <w:bCs/>
          <w:i/>
          <w:iCs/>
          <w:u w:val="single"/>
        </w:rPr>
        <w:t xml:space="preserve"> de </w:t>
      </w:r>
      <w:r w:rsidR="00AE289D">
        <w:rPr>
          <w:rFonts w:ascii="Tahoma" w:hAnsi="Tahoma" w:cs="Tahoma"/>
          <w:b/>
          <w:bCs/>
          <w:i/>
          <w:iCs/>
          <w:u w:val="single"/>
        </w:rPr>
        <w:t xml:space="preserve">abril </w:t>
      </w:r>
      <w:r>
        <w:rPr>
          <w:rFonts w:ascii="Tahoma" w:hAnsi="Tahoma" w:cs="Tahoma"/>
          <w:b/>
          <w:bCs/>
          <w:i/>
          <w:iCs/>
          <w:u w:val="single"/>
        </w:rPr>
        <w:t>de 2.02</w:t>
      </w:r>
      <w:r w:rsidR="00A90388">
        <w:rPr>
          <w:rFonts w:ascii="Tahoma" w:hAnsi="Tahoma" w:cs="Tahoma"/>
          <w:b/>
          <w:bCs/>
          <w:i/>
          <w:iCs/>
          <w:u w:val="single"/>
        </w:rPr>
        <w:t>3</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4AEE6D20" w14:textId="77777777" w:rsidR="00AD607E" w:rsidRDefault="00AD607E" w:rsidP="000553BC">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4EAF1B4F" w14:textId="543BCFC3" w:rsidR="00E61E7A" w:rsidRDefault="00E61E7A" w:rsidP="000553BC">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3E2F1F">
        <w:rPr>
          <w:rFonts w:ascii="Tahoma" w:hAnsi="Tahoma" w:cs="Tahoma"/>
          <w:b/>
          <w:bCs/>
          <w:u w:val="single"/>
        </w:rPr>
        <w:t xml:space="preserve">O não </w:t>
      </w:r>
      <w:r w:rsidR="004669C3" w:rsidRPr="003E2F1F">
        <w:rPr>
          <w:rFonts w:ascii="Tahoma" w:hAnsi="Tahoma" w:cs="Tahoma"/>
          <w:b/>
          <w:bCs/>
          <w:u w:val="single"/>
        </w:rPr>
        <w:t>anexar</w:t>
      </w:r>
      <w:r w:rsidRPr="003E2F1F">
        <w:rPr>
          <w:rFonts w:ascii="Tahoma" w:hAnsi="Tahoma" w:cs="Tahoma"/>
          <w:b/>
          <w:bCs/>
          <w:u w:val="single"/>
        </w:rPr>
        <w:t xml:space="preserve"> os documentos de habilitação, conforme exigido no edital, implicará em inabilitação automática da licitante</w:t>
      </w:r>
      <w:r>
        <w:rPr>
          <w:rFonts w:ascii="Tahoma" w:hAnsi="Tahoma" w:cs="Tahoma"/>
        </w:rPr>
        <w:t>.</w:t>
      </w:r>
    </w:p>
    <w:p w14:paraId="3F169CDE" w14:textId="085C74B5" w:rsidR="00AD607E" w:rsidRDefault="00AD607E" w:rsidP="000553BC">
      <w:pPr>
        <w:spacing w:line="360" w:lineRule="auto"/>
        <w:ind w:firstLine="708"/>
        <w:jc w:val="both"/>
        <w:rPr>
          <w:rFonts w:ascii="Tahoma" w:hAnsi="Tahoma" w:cs="Tahoma"/>
        </w:rPr>
      </w:pPr>
      <w:r>
        <w:rPr>
          <w:rFonts w:ascii="Tahoma" w:hAnsi="Tahoma" w:cs="Tahoma"/>
        </w:rPr>
        <w:t xml:space="preserve">Caberá ao </w:t>
      </w:r>
      <w:r w:rsidR="009741B0">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5DF5E7CB" w14:textId="77777777" w:rsidR="00CD19E2" w:rsidRDefault="00CD19E2" w:rsidP="000553BC">
      <w:pPr>
        <w:spacing w:line="360" w:lineRule="auto"/>
        <w:ind w:firstLine="708"/>
        <w:jc w:val="both"/>
        <w:rPr>
          <w:rFonts w:ascii="Tahoma" w:hAnsi="Tahoma" w:cs="Tahoma"/>
        </w:rPr>
      </w:pPr>
    </w:p>
    <w:p w14:paraId="258F45BA" w14:textId="77777777" w:rsidR="006A619C" w:rsidRDefault="006A619C" w:rsidP="000553BC">
      <w:pPr>
        <w:spacing w:line="360" w:lineRule="auto"/>
        <w:ind w:firstLine="708"/>
        <w:jc w:val="both"/>
        <w:rPr>
          <w:rFonts w:ascii="Tahoma" w:hAnsi="Tahoma" w:cs="Tahoma"/>
        </w:rPr>
      </w:pPr>
    </w:p>
    <w:p w14:paraId="285E809B" w14:textId="77777777" w:rsidR="00AD607E" w:rsidRDefault="00AD607E" w:rsidP="00AD607E">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C7895A5" w14:textId="3B20D7CD"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o </w:t>
      </w:r>
      <w:r w:rsidR="005009C7" w:rsidRPr="005009C7">
        <w:rPr>
          <w:rFonts w:ascii="Tahoma" w:hAnsi="Tahoma" w:cs="Tahoma"/>
          <w:b/>
          <w:i/>
        </w:rPr>
        <w:t>Registro de Preços para eventuais aquisições parceladas de kits de citologia oncótica em base líquida, em atendimento às necessidades da Secretaria de Saúde da Prefeitura do Município de Descalvado, Estado de São Paulo, pelo período de 12 (doze) meses</w:t>
      </w:r>
      <w:r w:rsidR="009A784D">
        <w:rPr>
          <w:rFonts w:ascii="Tahoma" w:hAnsi="Tahoma" w:cs="Tahoma"/>
          <w:b/>
          <w:i/>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4911C4E4" w14:textId="77777777" w:rsidR="00AD607E" w:rsidRDefault="00AD607E" w:rsidP="00AD607E">
      <w:pPr>
        <w:spacing w:line="360" w:lineRule="auto"/>
        <w:jc w:val="both"/>
        <w:rPr>
          <w:rFonts w:ascii="Tahoma" w:hAnsi="Tahoma" w:cs="Tahoma"/>
          <w:b/>
          <w:i/>
        </w:rPr>
      </w:pPr>
    </w:p>
    <w:p w14:paraId="49BB3286" w14:textId="77777777" w:rsidR="00AD607E" w:rsidRDefault="00AD607E" w:rsidP="00AD607E">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2D8E1466" w14:textId="403F817A"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2.1. O prazo para o fornecimento do objeto que trata o presente Ato Convocatório é de </w:t>
      </w:r>
      <w:r w:rsidR="00B72E91">
        <w:rPr>
          <w:rFonts w:ascii="Tahoma" w:hAnsi="Tahoma" w:cs="Tahoma"/>
        </w:rPr>
        <w:t>12</w:t>
      </w:r>
      <w:r>
        <w:rPr>
          <w:rFonts w:ascii="Tahoma" w:hAnsi="Tahoma" w:cs="Tahoma"/>
        </w:rPr>
        <w:t xml:space="preserve"> (</w:t>
      </w:r>
      <w:r w:rsidR="00B72E91">
        <w:rPr>
          <w:rFonts w:ascii="Tahoma" w:hAnsi="Tahoma" w:cs="Tahoma"/>
        </w:rPr>
        <w:t>doze</w:t>
      </w:r>
      <w:r>
        <w:rPr>
          <w:rFonts w:ascii="Tahoma" w:hAnsi="Tahoma" w:cs="Tahoma"/>
        </w:rPr>
        <w:t>) meses, cumpridas as formalidades contratuais e observando-se, rigorosamente, os prazos estabelecidos no presente Ato Convocatório.</w:t>
      </w:r>
    </w:p>
    <w:p w14:paraId="359A3E50" w14:textId="75AC25FD" w:rsidR="00AD607E" w:rsidRDefault="00AD607E" w:rsidP="00B72E91">
      <w:pPr>
        <w:spacing w:line="360" w:lineRule="auto"/>
        <w:ind w:firstLine="709"/>
        <w:jc w:val="both"/>
        <w:rPr>
          <w:rFonts w:ascii="Tahoma" w:hAnsi="Tahoma" w:cs="Tahoma"/>
        </w:rPr>
      </w:pPr>
      <w:r>
        <w:rPr>
          <w:rFonts w:ascii="Tahoma" w:hAnsi="Tahoma" w:cs="Tahoma"/>
        </w:rPr>
        <w:t xml:space="preserve">2.2. </w:t>
      </w:r>
      <w:r w:rsidR="00B72E91" w:rsidRPr="00B72E91">
        <w:rPr>
          <w:rFonts w:ascii="Tahoma" w:hAnsi="Tahoma" w:cs="Tahoma"/>
        </w:rPr>
        <w:t xml:space="preserve">Os produtos do presente Ato Convocatório serão recepcionados no Almoxarifado da </w:t>
      </w:r>
      <w:r w:rsidR="00805955">
        <w:rPr>
          <w:rFonts w:ascii="Tahoma" w:hAnsi="Tahoma" w:cs="Tahoma"/>
        </w:rPr>
        <w:t>Saúde</w:t>
      </w:r>
      <w:r w:rsidR="00B72E91" w:rsidRPr="00B72E91">
        <w:rPr>
          <w:rFonts w:ascii="Tahoma" w:hAnsi="Tahoma" w:cs="Tahoma"/>
        </w:rPr>
        <w:t>,</w:t>
      </w:r>
      <w:r w:rsidR="00805955">
        <w:rPr>
          <w:rFonts w:ascii="Tahoma" w:hAnsi="Tahoma" w:cs="Tahoma"/>
        </w:rPr>
        <w:t xml:space="preserve"> localizado</w:t>
      </w:r>
      <w:r w:rsidR="00B72E91" w:rsidRPr="00B72E91">
        <w:rPr>
          <w:rFonts w:ascii="Tahoma" w:hAnsi="Tahoma" w:cs="Tahoma"/>
        </w:rPr>
        <w:t xml:space="preserve"> à Rua </w:t>
      </w:r>
      <w:r w:rsidR="009B7F95">
        <w:rPr>
          <w:rFonts w:ascii="Tahoma" w:hAnsi="Tahoma" w:cs="Tahoma"/>
        </w:rPr>
        <w:t>Quinze</w:t>
      </w:r>
      <w:r w:rsidR="00B72E91" w:rsidRPr="00B72E91">
        <w:rPr>
          <w:rFonts w:ascii="Tahoma" w:hAnsi="Tahoma" w:cs="Tahoma"/>
        </w:rPr>
        <w:t xml:space="preserve"> de Novembro, 351-A, Centro, na cidade de Descalvado, Estado de São Paulo, </w:t>
      </w:r>
      <w:r w:rsidR="008B448B" w:rsidRPr="008B448B">
        <w:rPr>
          <w:rFonts w:ascii="Tahoma" w:hAnsi="Tahoma" w:cs="Tahoma"/>
        </w:rPr>
        <w:t>nos horários compreendidos entre 07h</w:t>
      </w:r>
      <w:r w:rsidR="008B448B">
        <w:rPr>
          <w:rFonts w:ascii="Tahoma" w:hAnsi="Tahoma" w:cs="Tahoma"/>
        </w:rPr>
        <w:t>30min</w:t>
      </w:r>
      <w:r w:rsidR="008B448B" w:rsidRPr="008B448B">
        <w:rPr>
          <w:rFonts w:ascii="Tahoma" w:hAnsi="Tahoma" w:cs="Tahoma"/>
        </w:rPr>
        <w:t xml:space="preserve"> e 16h, em dias úteis e de expediente normal</w:t>
      </w:r>
      <w:r w:rsidR="00B72E91" w:rsidRPr="00B72E91">
        <w:rPr>
          <w:rFonts w:ascii="Tahoma" w:hAnsi="Tahoma" w:cs="Tahoma"/>
        </w:rPr>
        <w:t xml:space="preserve">. </w:t>
      </w:r>
      <w:r w:rsidR="00B72E91" w:rsidRPr="00B72E91">
        <w:rPr>
          <w:rFonts w:ascii="Tahoma" w:hAnsi="Tahoma" w:cs="Tahoma"/>
          <w:b/>
          <w:bCs/>
        </w:rPr>
        <w:t>As entregas deverão ser realizadas no prazo máximo de 30 (trinta) dias, contados a partir da data da formalização do pedido</w:t>
      </w:r>
      <w:r>
        <w:rPr>
          <w:rFonts w:ascii="Tahoma" w:hAnsi="Tahoma" w:cs="Tahoma"/>
        </w:rPr>
        <w:t>.</w:t>
      </w:r>
    </w:p>
    <w:p w14:paraId="7955630B" w14:textId="06DC1232" w:rsidR="00AD607E" w:rsidRDefault="00AD607E" w:rsidP="00AD607E">
      <w:pPr>
        <w:spacing w:line="360" w:lineRule="auto"/>
        <w:ind w:firstLine="709"/>
        <w:jc w:val="both"/>
        <w:rPr>
          <w:rFonts w:ascii="Tahoma" w:hAnsi="Tahoma" w:cs="Tahoma"/>
        </w:rPr>
      </w:pPr>
      <w:r>
        <w:rPr>
          <w:rFonts w:ascii="Tahoma" w:hAnsi="Tahoma" w:cs="Tahoma"/>
        </w:rPr>
        <w:t>2.</w:t>
      </w:r>
      <w:r w:rsidR="009B7F95">
        <w:rPr>
          <w:rFonts w:ascii="Tahoma" w:hAnsi="Tahoma" w:cs="Tahoma"/>
        </w:rPr>
        <w:t>3</w:t>
      </w:r>
      <w:r>
        <w:rPr>
          <w:rFonts w:ascii="Tahoma" w:hAnsi="Tahoma" w:cs="Tahoma"/>
        </w:rPr>
        <w:t xml:space="preserve">. Ocorrerá a rejeição no recebimento do(s) </w:t>
      </w:r>
      <w:r w:rsidR="0072543F">
        <w:rPr>
          <w:rFonts w:ascii="Tahoma" w:hAnsi="Tahoma" w:cs="Tahoma"/>
        </w:rPr>
        <w:t>produto</w:t>
      </w:r>
      <w:r>
        <w:rPr>
          <w:rFonts w:ascii="Tahoma" w:hAnsi="Tahoma" w:cs="Tahoma"/>
        </w:rPr>
        <w:t>(s) se não estiver(em) de acordo com o solicitado e deverá(</w:t>
      </w:r>
      <w:proofErr w:type="spellStart"/>
      <w:r>
        <w:rPr>
          <w:rFonts w:ascii="Tahoma" w:hAnsi="Tahoma" w:cs="Tahoma"/>
        </w:rPr>
        <w:t>ão</w:t>
      </w:r>
      <w:proofErr w:type="spellEnd"/>
      <w:r>
        <w:rPr>
          <w:rFonts w:ascii="Tahoma" w:hAnsi="Tahoma" w:cs="Tahoma"/>
        </w:rPr>
        <w:t>) ser substituído(s) pelo licitante vencedor no prazo máximo de 05 (cinco) dias úteis, a contar da data da recusa.</w:t>
      </w:r>
    </w:p>
    <w:p w14:paraId="5BC590FC" w14:textId="77777777" w:rsidR="00AD607E" w:rsidRDefault="00AD607E" w:rsidP="00AD607E">
      <w:pPr>
        <w:spacing w:line="360" w:lineRule="auto"/>
        <w:ind w:firstLine="709"/>
        <w:jc w:val="both"/>
        <w:rPr>
          <w:rFonts w:ascii="Tahoma" w:hAnsi="Tahoma" w:cs="Tahoma"/>
        </w:rPr>
      </w:pPr>
    </w:p>
    <w:p w14:paraId="4557F448" w14:textId="77777777" w:rsidR="00AD607E" w:rsidRDefault="00AD607E" w:rsidP="00AD607E">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5E600930" w14:textId="07D87F0E" w:rsidR="00AD607E" w:rsidRDefault="00AD607E" w:rsidP="00B55C54">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r w:rsidR="00B55C54">
        <w:rPr>
          <w:rFonts w:ascii="Tahoma" w:hAnsi="Tahoma" w:cs="Tahoma"/>
        </w:rPr>
        <w:t xml:space="preserve"> quaisquer empresas </w:t>
      </w:r>
      <w:r>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254D5779" w14:textId="77777777" w:rsidR="00AD607E" w:rsidRDefault="00AD607E" w:rsidP="00AD607E">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2321790D" w14:textId="77777777" w:rsidR="00AD607E" w:rsidRDefault="00AD607E" w:rsidP="00AD607E">
      <w:pPr>
        <w:spacing w:line="360" w:lineRule="auto"/>
        <w:ind w:firstLine="1418"/>
        <w:jc w:val="both"/>
        <w:rPr>
          <w:rFonts w:ascii="Tahoma" w:hAnsi="Tahoma" w:cs="Tahoma"/>
        </w:rPr>
      </w:pPr>
      <w:r>
        <w:rPr>
          <w:rFonts w:ascii="Tahoma" w:hAnsi="Tahoma" w:cs="Tahoma"/>
        </w:rPr>
        <w:t>a) estejam agrupadas em forma de consórcio;</w:t>
      </w:r>
    </w:p>
    <w:p w14:paraId="562DB51F" w14:textId="77777777" w:rsidR="00AD607E" w:rsidRDefault="00AD607E" w:rsidP="00AD607E">
      <w:pPr>
        <w:spacing w:line="360" w:lineRule="auto"/>
        <w:ind w:firstLine="1418"/>
        <w:jc w:val="both"/>
        <w:rPr>
          <w:rFonts w:ascii="Tahoma" w:hAnsi="Tahoma" w:cs="Tahoma"/>
        </w:rPr>
      </w:pPr>
      <w:r>
        <w:rPr>
          <w:rFonts w:ascii="Tahoma" w:hAnsi="Tahoma" w:cs="Tahoma"/>
        </w:rPr>
        <w:t>b) estejam cumprindo penalidade de suspensão temporária ou outras penalidades impostas pela Administração Pública do Município, motivas pelas hipóteses previstas no artigo 87 da Lei Federal n° 8.666, de 21 de junho de 1.993;</w:t>
      </w:r>
    </w:p>
    <w:p w14:paraId="328A5874" w14:textId="77777777" w:rsidR="00AD607E" w:rsidRDefault="00AD607E" w:rsidP="00AD607E">
      <w:pPr>
        <w:spacing w:line="360" w:lineRule="auto"/>
        <w:ind w:firstLine="1418"/>
        <w:jc w:val="both"/>
        <w:rPr>
          <w:rFonts w:ascii="Tahoma" w:hAnsi="Tahoma" w:cs="Tahoma"/>
        </w:rPr>
      </w:pPr>
      <w:r>
        <w:rPr>
          <w:rFonts w:ascii="Tahoma" w:hAnsi="Tahoma" w:cs="Tahoma"/>
        </w:rPr>
        <w:t>c) tenham sido declaradas inidôneas em qualquer esfera de Governo; e/ou</w:t>
      </w:r>
    </w:p>
    <w:p w14:paraId="00702D17" w14:textId="0472BFB3" w:rsidR="00AD607E" w:rsidRDefault="00AD607E" w:rsidP="00AD607E">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4130E24F" w14:textId="0B66D7F4" w:rsidR="006A619C" w:rsidRDefault="006A619C" w:rsidP="00AD607E">
      <w:pPr>
        <w:spacing w:line="360" w:lineRule="auto"/>
        <w:ind w:firstLine="1418"/>
        <w:jc w:val="both"/>
        <w:rPr>
          <w:rFonts w:ascii="Tahoma" w:hAnsi="Tahoma" w:cs="Tahoma"/>
        </w:rPr>
      </w:pPr>
    </w:p>
    <w:p w14:paraId="03776AA9" w14:textId="77777777" w:rsidR="006A619C" w:rsidRDefault="006A619C" w:rsidP="00AD607E">
      <w:pPr>
        <w:spacing w:line="360" w:lineRule="auto"/>
        <w:ind w:firstLine="1418"/>
        <w:jc w:val="both"/>
        <w:rPr>
          <w:rFonts w:ascii="Tahoma" w:hAnsi="Tahoma" w:cs="Tahoma"/>
        </w:rPr>
      </w:pPr>
    </w:p>
    <w:p w14:paraId="34C2B5C8" w14:textId="15A95831" w:rsidR="00D02D0D" w:rsidRDefault="00AD607E" w:rsidP="00AD607E">
      <w:pPr>
        <w:spacing w:line="360" w:lineRule="auto"/>
        <w:jc w:val="both"/>
        <w:rPr>
          <w:rFonts w:ascii="Tahoma" w:hAnsi="Tahoma" w:cs="Tahoma"/>
          <w:b/>
          <w:i/>
        </w:rPr>
      </w:pPr>
      <w:r>
        <w:rPr>
          <w:rFonts w:ascii="Tahoma" w:hAnsi="Tahoma" w:cs="Tahoma"/>
        </w:rPr>
        <w:t xml:space="preserve">  </w:t>
      </w:r>
    </w:p>
    <w:p w14:paraId="12449E03" w14:textId="20B40223" w:rsidR="00AD607E" w:rsidRDefault="00AD607E" w:rsidP="00AD607E">
      <w:pPr>
        <w:spacing w:line="360" w:lineRule="auto"/>
        <w:jc w:val="both"/>
        <w:rPr>
          <w:rFonts w:ascii="Tahoma" w:hAnsi="Tahoma" w:cs="Tahoma"/>
          <w:i/>
        </w:rPr>
      </w:pPr>
      <w:r>
        <w:rPr>
          <w:rFonts w:ascii="Tahoma" w:hAnsi="Tahoma" w:cs="Tahoma"/>
          <w:b/>
          <w:i/>
        </w:rPr>
        <w:lastRenderedPageBreak/>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D6E904F" w14:textId="77777777" w:rsidR="00AD607E" w:rsidRDefault="00AD607E" w:rsidP="00AD607E">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5A321E2" w14:textId="77777777" w:rsidR="00AD607E" w:rsidRDefault="00AD607E" w:rsidP="00AD607E">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1E57A642" w14:textId="77777777" w:rsidR="00AD607E" w:rsidRDefault="00AD607E" w:rsidP="00AD607E">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391EC93" w14:textId="77777777" w:rsidR="00AD607E" w:rsidRDefault="00AD607E" w:rsidP="00AD607E">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xml:space="preserve">: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02D7887" w14:textId="77777777" w:rsidR="00AD607E" w:rsidRDefault="00AD607E" w:rsidP="00AD607E">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B75A490" w14:textId="77777777" w:rsidR="00AD607E" w:rsidRDefault="00AD607E" w:rsidP="00AD607E">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4B371A21" w14:textId="77777777"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Esse suporte estará disponível apenas em dias úteis e horários comerciais.</w:t>
      </w:r>
    </w:p>
    <w:p w14:paraId="36B96582" w14:textId="2CF94473"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723E457A" w14:textId="77777777" w:rsidR="0031458F" w:rsidRDefault="0031458F" w:rsidP="00AD607E">
      <w:pPr>
        <w:autoSpaceDE w:val="0"/>
        <w:autoSpaceDN w:val="0"/>
        <w:adjustRightInd w:val="0"/>
        <w:spacing w:line="360" w:lineRule="auto"/>
        <w:ind w:firstLine="709"/>
        <w:jc w:val="both"/>
        <w:rPr>
          <w:rFonts w:ascii="Tahoma" w:hAnsi="Tahoma" w:cs="Tahoma"/>
        </w:rPr>
      </w:pPr>
    </w:p>
    <w:p w14:paraId="0177FF40" w14:textId="77777777" w:rsidR="00AD607E" w:rsidRDefault="00AD607E" w:rsidP="00AD607E">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7387F79D" w14:textId="79F2E04A"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008967C3" w:rsidRPr="008967C3">
        <w:rPr>
          <w:rFonts w:ascii="Tahoma" w:hAnsi="Tahoma" w:cs="Tahoma"/>
          <w:sz w:val="20"/>
          <w:szCs w:val="20"/>
        </w:rPr>
        <w:t>e subsequente preenchimento da 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4233392C" w14:textId="01DB445C"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008967C3"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42252B05" w14:textId="77777777"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lastRenderedPageBreak/>
        <w:t>5.3. O comparecimento ao site do representante legal da licitante é imprescindível em todas as sessões pertinentes a este certame licitatório.</w:t>
      </w:r>
    </w:p>
    <w:p w14:paraId="26F03715" w14:textId="789031A6" w:rsidR="00AD607E" w:rsidRDefault="00AD607E" w:rsidP="00AD607E">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87DF96B"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43D66114"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125702A0"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2F0C7D1B" w14:textId="77777777" w:rsidR="00AD607E" w:rsidRDefault="00AD607E" w:rsidP="00AD607E">
      <w:pPr>
        <w:autoSpaceDE w:val="0"/>
        <w:autoSpaceDN w:val="0"/>
        <w:adjustRightInd w:val="0"/>
        <w:spacing w:line="360" w:lineRule="auto"/>
        <w:jc w:val="both"/>
        <w:rPr>
          <w:rFonts w:ascii="Tahoma" w:hAnsi="Tahoma" w:cs="Tahoma"/>
          <w:b/>
          <w:i/>
        </w:rPr>
      </w:pPr>
    </w:p>
    <w:p w14:paraId="0D284B81"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058D636D" w14:textId="5275C32B"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sidR="0031458F">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1C2C11AF" w14:textId="77777777"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61AF2C2E"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183ED71A"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3DCEB39F"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3DCDB6ED"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7EF659C"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5619DE66" w14:textId="7FC9A512"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 xml:space="preserve">6.3. </w:t>
      </w:r>
      <w:r w:rsidR="00451FFD">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sidR="00451FFD">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sidR="00451FFD">
        <w:rPr>
          <w:rFonts w:ascii="Tahoma" w:hAnsi="Tahoma" w:cs="Tahoma"/>
        </w:rPr>
        <w:t xml:space="preserve">em </w:t>
      </w:r>
      <w:r w:rsidRPr="008967C3">
        <w:rPr>
          <w:rFonts w:ascii="Tahoma" w:hAnsi="Tahoma" w:cs="Tahoma"/>
        </w:rPr>
        <w:t xml:space="preserve">até </w:t>
      </w:r>
      <w:r w:rsidR="00451FFD">
        <w:rPr>
          <w:rFonts w:ascii="Tahoma" w:hAnsi="Tahoma" w:cs="Tahoma"/>
        </w:rPr>
        <w:t>01 (um)</w:t>
      </w:r>
      <w:r w:rsidRPr="008967C3">
        <w:rPr>
          <w:rFonts w:ascii="Tahoma" w:hAnsi="Tahoma" w:cs="Tahoma"/>
        </w:rPr>
        <w:t xml:space="preserve"> dia útil, ou data indicada pelo pregoeiro em sessão.</w:t>
      </w:r>
    </w:p>
    <w:p w14:paraId="3975C8E5" w14:textId="7DC8D1CC"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xml:space="preserve">, contendo os valores unitário e total de cada item, com no máximo </w:t>
      </w:r>
      <w:r w:rsidRPr="000126D4">
        <w:rPr>
          <w:rFonts w:ascii="Tahoma" w:hAnsi="Tahoma" w:cs="Tahoma"/>
          <w:b/>
          <w:bCs/>
          <w:i/>
          <w:iCs/>
        </w:rPr>
        <w:t>0</w:t>
      </w:r>
      <w:r w:rsidR="000B42F6">
        <w:rPr>
          <w:rFonts w:ascii="Tahoma" w:hAnsi="Tahoma" w:cs="Tahoma"/>
          <w:b/>
          <w:bCs/>
          <w:i/>
          <w:iCs/>
        </w:rPr>
        <w:t>2</w:t>
      </w:r>
      <w:r w:rsidRPr="000126D4">
        <w:rPr>
          <w:rFonts w:ascii="Tahoma" w:hAnsi="Tahoma" w:cs="Tahoma"/>
          <w:b/>
          <w:bCs/>
          <w:i/>
          <w:iCs/>
        </w:rPr>
        <w:t xml:space="preserve"> (</w:t>
      </w:r>
      <w:r w:rsidR="000B42F6">
        <w:rPr>
          <w:rFonts w:ascii="Tahoma" w:hAnsi="Tahoma" w:cs="Tahoma"/>
          <w:b/>
          <w:bCs/>
          <w:i/>
          <w:iCs/>
        </w:rPr>
        <w:t>duas</w:t>
      </w:r>
      <w:r w:rsidRPr="000126D4">
        <w:rPr>
          <w:rFonts w:ascii="Tahoma" w:hAnsi="Tahoma" w:cs="Tahoma"/>
          <w:b/>
          <w:bCs/>
          <w:i/>
          <w:iCs/>
        </w:rPr>
        <w:t>) casas decimais</w:t>
      </w:r>
      <w:r w:rsidRPr="008967C3">
        <w:rPr>
          <w:rFonts w:ascii="Tahoma" w:hAnsi="Tahoma" w:cs="Tahoma"/>
        </w:rPr>
        <w:t xml:space="preserve"> após a vírgula, em moeda corrente nacional, incluindo, obrigatoriamente, todas as despesas com encargos sociais, tributos, </w:t>
      </w:r>
      <w:r w:rsidRPr="008967C3">
        <w:rPr>
          <w:rFonts w:ascii="Tahoma" w:hAnsi="Tahoma" w:cs="Tahoma"/>
        </w:rPr>
        <w:lastRenderedPageBreak/>
        <w:t>descontos, frete, emolumentos, impostos, despesas em geral e demais condições de fornecimento que seja devida em decorrência, direta e indireta, do fornecimento do objeto desta licitação.</w:t>
      </w:r>
    </w:p>
    <w:p w14:paraId="17C5DF9D" w14:textId="77777777" w:rsidR="00DA19F4" w:rsidRPr="00DA19F4" w:rsidRDefault="00DA19F4" w:rsidP="00DA19F4">
      <w:pPr>
        <w:autoSpaceDE w:val="0"/>
        <w:autoSpaceDN w:val="0"/>
        <w:adjustRightInd w:val="0"/>
        <w:spacing w:line="360" w:lineRule="auto"/>
        <w:ind w:firstLine="1418"/>
        <w:jc w:val="both"/>
        <w:rPr>
          <w:rFonts w:ascii="Tahoma" w:hAnsi="Tahoma" w:cs="Tahoma"/>
        </w:rPr>
      </w:pPr>
      <w:r w:rsidRPr="00DA19F4">
        <w:rPr>
          <w:rFonts w:ascii="Tahoma" w:hAnsi="Tahoma" w:cs="Tahoma"/>
        </w:rPr>
        <w:t>6.3.2. O prazo de validade da proposta não poderá ser inferior a 60 (sessenta) dias, a contar da abertura do Pregão. Não sendo indicado o prazo de validade, fica subentendido como de 60 (sessenta) dias.</w:t>
      </w:r>
    </w:p>
    <w:p w14:paraId="1D204BE6" w14:textId="77777777" w:rsidR="00DA19F4" w:rsidRPr="00DA19F4" w:rsidRDefault="00DA19F4" w:rsidP="00DA19F4">
      <w:pPr>
        <w:autoSpaceDE w:val="0"/>
        <w:autoSpaceDN w:val="0"/>
        <w:adjustRightInd w:val="0"/>
        <w:spacing w:line="360" w:lineRule="auto"/>
        <w:ind w:firstLine="1985"/>
        <w:jc w:val="both"/>
        <w:rPr>
          <w:rFonts w:ascii="Tahoma" w:hAnsi="Tahoma" w:cs="Tahoma"/>
        </w:rPr>
      </w:pPr>
      <w:r w:rsidRPr="00DA19F4">
        <w:rPr>
          <w:rFonts w:ascii="Tahoma" w:hAnsi="Tahoma" w:cs="Tahoma"/>
        </w:rPr>
        <w:t xml:space="preserve">6.3.2.1.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DA19F4">
          <w:rPr>
            <w:rFonts w:ascii="Tahoma" w:hAnsi="Tahoma" w:cs="Tahoma"/>
            <w:color w:val="0000FF"/>
            <w:u w:val="single"/>
          </w:rPr>
          <w:t>pregao@descalvado.sp.gov.br</w:t>
        </w:r>
      </w:hyperlink>
      <w:r w:rsidRPr="00DA19F4">
        <w:rPr>
          <w:rFonts w:ascii="Tahoma" w:hAnsi="Tahoma" w:cs="Tahoma"/>
        </w:rPr>
        <w:t>, caracterizando seu declínio em continuar na licitação.</w:t>
      </w:r>
    </w:p>
    <w:p w14:paraId="29389751" w14:textId="0A7A9065" w:rsidR="00AD607E" w:rsidRDefault="00DA19F4" w:rsidP="00DA19F4">
      <w:pPr>
        <w:autoSpaceDE w:val="0"/>
        <w:autoSpaceDN w:val="0"/>
        <w:adjustRightInd w:val="0"/>
        <w:spacing w:line="360" w:lineRule="auto"/>
        <w:ind w:firstLine="709"/>
        <w:jc w:val="both"/>
        <w:rPr>
          <w:rFonts w:ascii="Tahoma" w:hAnsi="Tahoma" w:cs="Tahoma"/>
        </w:rPr>
      </w:pPr>
      <w:r w:rsidRPr="00DA19F4">
        <w:rPr>
          <w:rFonts w:ascii="Tahoma" w:hAnsi="Tahoma" w:cs="Tahoma"/>
        </w:rPr>
        <w:t>6.</w:t>
      </w:r>
      <w:r w:rsidR="00485FB8">
        <w:rPr>
          <w:rFonts w:ascii="Tahoma" w:hAnsi="Tahoma" w:cs="Tahoma"/>
        </w:rPr>
        <w:t>4</w:t>
      </w:r>
      <w:r w:rsidRPr="00DA19F4">
        <w:rPr>
          <w:rFonts w:ascii="Tahoma" w:hAnsi="Tahoma" w:cs="Tahoma"/>
        </w:rPr>
        <w:t>. O Pregoeiro, juntamente com a Equipe de Apoio, verificará as propostas finais enviadas, desclassificando, motivadamente, aquelas que não estejam em conformidade com os requisitos estabelecidos no edital, que forem omissas ou apresentarem irregularidades insanáveis</w:t>
      </w:r>
      <w:r w:rsidR="008967C3" w:rsidRPr="008967C3">
        <w:rPr>
          <w:rFonts w:ascii="Tahoma" w:hAnsi="Tahoma" w:cs="Tahoma"/>
        </w:rPr>
        <w:t>.</w:t>
      </w:r>
    </w:p>
    <w:p w14:paraId="465386E5" w14:textId="77777777" w:rsidR="008967C3" w:rsidRDefault="008967C3" w:rsidP="008967C3">
      <w:pPr>
        <w:autoSpaceDE w:val="0"/>
        <w:autoSpaceDN w:val="0"/>
        <w:adjustRightInd w:val="0"/>
        <w:spacing w:line="360" w:lineRule="auto"/>
        <w:ind w:firstLine="1418"/>
        <w:jc w:val="both"/>
        <w:rPr>
          <w:rFonts w:ascii="Tahoma" w:hAnsi="Tahoma" w:cs="Tahoma"/>
        </w:rPr>
      </w:pPr>
    </w:p>
    <w:p w14:paraId="7B11BFD6" w14:textId="77777777" w:rsidR="00AD607E" w:rsidRDefault="00AD607E" w:rsidP="00AD607E">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2F96488" w14:textId="5A2C604B"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008967C3"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681266F6" w14:textId="6AEE122E" w:rsidR="008967C3"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w:t>
      </w:r>
      <w:r w:rsidR="006F1131">
        <w:rPr>
          <w:rFonts w:ascii="Tahoma" w:hAnsi="Tahoma" w:cs="Tahoma"/>
          <w:b/>
        </w:rPr>
        <w:t xml:space="preserve">, </w:t>
      </w:r>
      <w:r>
        <w:rPr>
          <w:rFonts w:ascii="Tahoma" w:hAnsi="Tahoma" w:cs="Tahoma"/>
          <w:b/>
        </w:rPr>
        <w:t>início do certame,</w:t>
      </w:r>
      <w:r>
        <w:rPr>
          <w:rFonts w:ascii="Tahoma" w:hAnsi="Tahoma" w:cs="Tahoma"/>
        </w:rPr>
        <w:t xml:space="preserve"> </w:t>
      </w:r>
      <w:r w:rsidR="008967C3" w:rsidRPr="008967C3">
        <w:rPr>
          <w:rFonts w:ascii="Tahoma" w:hAnsi="Tahoma" w:cs="Tahoma"/>
        </w:rPr>
        <w:t>os interessados poderão preencher e editar as propostas no sistema eletrônico, bem como incluir e substituir os documentos de habilitação exigidos neste Edital.</w:t>
      </w:r>
    </w:p>
    <w:p w14:paraId="6B5972E6" w14:textId="23FB4B85"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AE289D">
        <w:rPr>
          <w:rFonts w:ascii="Tahoma" w:hAnsi="Tahoma" w:cs="Tahoma"/>
          <w:b/>
        </w:rPr>
        <w:t>11</w:t>
      </w:r>
      <w:r>
        <w:rPr>
          <w:rFonts w:ascii="Tahoma" w:hAnsi="Tahoma" w:cs="Tahoma"/>
          <w:b/>
        </w:rPr>
        <w:t xml:space="preserve"> de </w:t>
      </w:r>
      <w:r w:rsidR="00AE289D">
        <w:rPr>
          <w:rFonts w:ascii="Tahoma" w:hAnsi="Tahoma" w:cs="Tahoma"/>
          <w:b/>
        </w:rPr>
        <w:t>abril</w:t>
      </w:r>
      <w:r>
        <w:rPr>
          <w:rFonts w:ascii="Tahoma" w:hAnsi="Tahoma" w:cs="Tahoma"/>
          <w:b/>
        </w:rPr>
        <w:t xml:space="preserve"> de 2.02</w:t>
      </w:r>
      <w:r w:rsidR="00A90388">
        <w:rPr>
          <w:rFonts w:ascii="Tahoma" w:hAnsi="Tahoma" w:cs="Tahoma"/>
          <w:b/>
        </w:rPr>
        <w:t>3</w:t>
      </w:r>
      <w:r>
        <w:rPr>
          <w:rFonts w:ascii="Tahoma" w:hAnsi="Tahoma" w:cs="Tahoma"/>
          <w:b/>
        </w:rPr>
        <w:t>.</w:t>
      </w:r>
    </w:p>
    <w:p w14:paraId="02313C36" w14:textId="7BD6D282" w:rsidR="008967C3" w:rsidRPr="008967C3" w:rsidRDefault="008967C3" w:rsidP="008967C3">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1B8B881C" w14:textId="77777777" w:rsidR="006F1131"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475B5D34" w14:textId="28E95C6D" w:rsidR="00AD607E" w:rsidRDefault="00AD607E" w:rsidP="006F1131">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lastRenderedPageBreak/>
        <w:t>7.5. Quando houver uma única licitante ou uma única proposta válida, caberá ao Pregoeiro verificar a aceitabilidade do preço ofertado.</w:t>
      </w:r>
    </w:p>
    <w:p w14:paraId="1713686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5E9970C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88DDC2"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0B0364B"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1F946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6D8D970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BE8AC51"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582781CE" w14:textId="42514D99"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w:t>
      </w:r>
      <w:r w:rsidR="000F2C57">
        <w:rPr>
          <w:rFonts w:ascii="Tahoma" w:hAnsi="Tahoma" w:cs="Tahoma"/>
        </w:rPr>
        <w:t xml:space="preserve">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EABA8B4" w14:textId="77777777" w:rsidR="00AD607E" w:rsidRDefault="00AD607E" w:rsidP="00AD607E">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A73FEAC" w14:textId="77777777" w:rsidR="00AD607E" w:rsidRDefault="00AD607E" w:rsidP="00AD607E">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EFDDAEF" w14:textId="77777777" w:rsidR="00AD607E" w:rsidRDefault="00AD607E" w:rsidP="00AD607E">
      <w:pPr>
        <w:spacing w:line="360" w:lineRule="auto"/>
        <w:ind w:firstLine="1418"/>
        <w:jc w:val="both"/>
        <w:rPr>
          <w:rFonts w:ascii="Tahoma" w:hAnsi="Tahoma" w:cs="Tahoma"/>
        </w:rPr>
      </w:pPr>
      <w:r>
        <w:rPr>
          <w:rFonts w:ascii="Tahoma" w:hAnsi="Tahoma" w:cs="Tahoma"/>
        </w:rPr>
        <w:lastRenderedPageBreak/>
        <w:t>7.12.2. A plataforma selecionará mediante sorteio, no caso de haver propostas empatadas nas condições do subitem 7.12.1.</w:t>
      </w:r>
    </w:p>
    <w:p w14:paraId="1BC4E37C" w14:textId="77777777" w:rsidR="00AD607E" w:rsidRDefault="00AD607E" w:rsidP="00AD607E">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57CBCF" w14:textId="301BF8D3" w:rsidR="00AD607E" w:rsidRDefault="00AD607E" w:rsidP="00AD607E">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203ADCE3" w14:textId="77777777" w:rsidR="002D690E" w:rsidRPr="002D690E" w:rsidRDefault="002D690E" w:rsidP="002D690E">
      <w:pPr>
        <w:pStyle w:val="Default"/>
        <w:spacing w:line="360" w:lineRule="auto"/>
        <w:jc w:val="both"/>
        <w:rPr>
          <w:rFonts w:ascii="Tahoma" w:hAnsi="Tahoma" w:cs="Tahoma"/>
          <w:b/>
          <w:bCs/>
          <w:i/>
          <w:iCs/>
          <w:color w:val="FF0000"/>
          <w:sz w:val="20"/>
          <w:szCs w:val="20"/>
        </w:rPr>
      </w:pPr>
    </w:p>
    <w:p w14:paraId="0D38A285" w14:textId="77777777" w:rsidR="002D690E" w:rsidRPr="006C0DC3" w:rsidRDefault="002D690E" w:rsidP="002D690E">
      <w:pPr>
        <w:pStyle w:val="Default"/>
        <w:spacing w:line="360" w:lineRule="auto"/>
        <w:jc w:val="both"/>
        <w:rPr>
          <w:rFonts w:ascii="Tahoma" w:hAnsi="Tahoma" w:cs="Tahoma"/>
          <w:i/>
          <w:iCs/>
          <w:color w:val="auto"/>
          <w:sz w:val="20"/>
          <w:szCs w:val="20"/>
        </w:rPr>
      </w:pPr>
      <w:r w:rsidRPr="006C0DC3">
        <w:rPr>
          <w:rFonts w:ascii="Tahoma" w:hAnsi="Tahoma" w:cs="Tahoma"/>
          <w:b/>
          <w:bCs/>
          <w:i/>
          <w:iCs/>
          <w:color w:val="auto"/>
          <w:sz w:val="20"/>
          <w:szCs w:val="20"/>
        </w:rPr>
        <w:t xml:space="preserve">08. </w:t>
      </w:r>
      <w:r w:rsidRPr="006C0DC3">
        <w:rPr>
          <w:rFonts w:ascii="Tahoma" w:hAnsi="Tahoma" w:cs="Tahoma"/>
          <w:b/>
          <w:bCs/>
          <w:i/>
          <w:iCs/>
          <w:color w:val="auto"/>
          <w:sz w:val="20"/>
          <w:szCs w:val="20"/>
        </w:rPr>
        <w:tab/>
        <w:t>DO ENCERRAMENTO DA ETAPA DE LANCES E NEGOCIAÇÃO.</w:t>
      </w:r>
    </w:p>
    <w:p w14:paraId="50BF88AE" w14:textId="77777777"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EEB562C" w14:textId="77777777"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0555C375" w14:textId="77777777" w:rsidR="002D690E" w:rsidRPr="006C0DC3" w:rsidRDefault="002D690E" w:rsidP="002D690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46382171" w14:textId="0D93047A"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BE0677">
        <w:rPr>
          <w:rFonts w:ascii="Tahoma" w:hAnsi="Tahoma" w:cs="Tahoma"/>
          <w:color w:val="auto"/>
          <w:sz w:val="20"/>
          <w:szCs w:val="20"/>
        </w:rPr>
        <w:t>Final(</w:t>
      </w:r>
      <w:proofErr w:type="spellStart"/>
      <w:r w:rsidR="00BE0677">
        <w:rPr>
          <w:rFonts w:ascii="Tahoma" w:hAnsi="Tahoma" w:cs="Tahoma"/>
          <w:color w:val="auto"/>
          <w:sz w:val="20"/>
          <w:szCs w:val="20"/>
        </w:rPr>
        <w:t>is</w:t>
      </w:r>
      <w:proofErr w:type="spellEnd"/>
      <w:r w:rsidR="00BE0677">
        <w:rPr>
          <w:rFonts w:ascii="Tahoma" w:hAnsi="Tahoma" w:cs="Tahoma"/>
          <w:color w:val="auto"/>
          <w:sz w:val="20"/>
          <w:szCs w:val="20"/>
        </w:rPr>
        <w:t xml:space="preserve">)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7267BFE5" w14:textId="4155CF55" w:rsidR="002D690E" w:rsidRPr="006C0DC3" w:rsidRDefault="002D690E" w:rsidP="002D690E">
      <w:pPr>
        <w:spacing w:line="360" w:lineRule="auto"/>
        <w:ind w:firstLine="1416"/>
        <w:jc w:val="both"/>
        <w:rPr>
          <w:rFonts w:ascii="Tahoma" w:hAnsi="Tahoma" w:cs="Tahoma"/>
          <w:b/>
          <w:bCs/>
          <w:i/>
        </w:rPr>
      </w:pPr>
      <w:r w:rsidRPr="006C0DC3">
        <w:rPr>
          <w:rFonts w:ascii="Tahoma" w:hAnsi="Tahoma" w:cs="Tahoma"/>
          <w:b/>
          <w:bCs/>
          <w:i/>
          <w:iCs/>
        </w:rPr>
        <w:t xml:space="preserve">8.2.1. </w:t>
      </w:r>
      <w:r w:rsidR="00BE0677" w:rsidRPr="003E2F1F">
        <w:rPr>
          <w:rFonts w:ascii="Tahoma" w:hAnsi="Tahoma" w:cs="Tahoma"/>
          <w:b/>
          <w:bCs/>
          <w:i/>
          <w:u w:val="single"/>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6C0DC3">
        <w:rPr>
          <w:rFonts w:ascii="Tahoma" w:hAnsi="Tahoma" w:cs="Tahoma"/>
          <w:b/>
          <w:bCs/>
          <w:i/>
        </w:rPr>
        <w:t>.</w:t>
      </w:r>
    </w:p>
    <w:p w14:paraId="113997D9" w14:textId="77777777" w:rsidR="002D690E" w:rsidRPr="006C0DC3" w:rsidRDefault="002D690E" w:rsidP="002D690E">
      <w:pPr>
        <w:pStyle w:val="Default"/>
        <w:spacing w:line="360" w:lineRule="auto"/>
        <w:ind w:firstLine="709"/>
        <w:jc w:val="both"/>
        <w:rPr>
          <w:rFonts w:ascii="Tahoma" w:hAnsi="Tahoma" w:cs="Tahoma"/>
          <w:color w:val="auto"/>
          <w:sz w:val="20"/>
          <w:szCs w:val="20"/>
        </w:rPr>
      </w:pPr>
      <w:r w:rsidRPr="006C0DC3">
        <w:rPr>
          <w:rFonts w:ascii="Tahoma" w:hAnsi="Tahoma" w:cs="Tahoma"/>
          <w:color w:val="auto"/>
          <w:sz w:val="20"/>
          <w:szCs w:val="20"/>
        </w:rPr>
        <w:t>8.3. Caso haja necessidade de diligenciar algum(</w:t>
      </w:r>
      <w:proofErr w:type="spellStart"/>
      <w:r w:rsidRPr="006C0DC3">
        <w:rPr>
          <w:rFonts w:ascii="Tahoma" w:hAnsi="Tahoma" w:cs="Tahoma"/>
          <w:color w:val="auto"/>
          <w:sz w:val="20"/>
          <w:szCs w:val="20"/>
        </w:rPr>
        <w:t>ns</w:t>
      </w:r>
      <w:proofErr w:type="spellEnd"/>
      <w:r w:rsidRPr="006C0DC3">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698329C9" w14:textId="77777777" w:rsidR="002D690E" w:rsidRPr="006C0DC3" w:rsidRDefault="002D690E" w:rsidP="002D690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67E6E892"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a) substituição e apresentação de documentos, referentes à regularidade fiscal e trabalhista; e</w:t>
      </w:r>
    </w:p>
    <w:p w14:paraId="2075201A"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85D50F9"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lastRenderedPageBreak/>
        <w:t xml:space="preserve">8.4.1. A verificação obtida por meio eletrônico e permitida por Lei, será certificada pelo Pregoeiro e os documentos deverão ser anexados aos autos, também, se não ferir a Legislação, salvo impossibilidade devidamente justificada. </w:t>
      </w:r>
    </w:p>
    <w:p w14:paraId="3EF83DE5"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46B4113" w14:textId="77777777" w:rsidR="002D690E" w:rsidRPr="006C0DC3" w:rsidRDefault="002D690E" w:rsidP="002D690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31AC494C" w14:textId="77777777" w:rsidR="002D690E" w:rsidRPr="006C0DC3"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984C8D1" w14:textId="66F48D87" w:rsidR="002D690E"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8DFE4B" w14:textId="099A3B52" w:rsidR="00961FDE" w:rsidRDefault="00961FDE" w:rsidP="00961FDE">
      <w:pPr>
        <w:spacing w:line="360" w:lineRule="auto"/>
        <w:ind w:firstLine="720"/>
        <w:jc w:val="both"/>
        <w:rPr>
          <w:rFonts w:ascii="Tahoma" w:hAnsi="Tahoma" w:cs="Tahoma"/>
        </w:rPr>
      </w:pPr>
      <w:r>
        <w:rPr>
          <w:rFonts w:ascii="Tahoma" w:hAnsi="Tahoma" w:cs="Tahoma"/>
        </w:rPr>
        <w:t>8.</w:t>
      </w:r>
      <w:r w:rsidR="00876AF8">
        <w:rPr>
          <w:rFonts w:ascii="Tahoma" w:hAnsi="Tahoma" w:cs="Tahoma"/>
        </w:rPr>
        <w:t>6</w:t>
      </w:r>
      <w:r>
        <w:rPr>
          <w:rFonts w:ascii="Tahoma" w:hAnsi="Tahoma" w:cs="Tahoma"/>
        </w:rPr>
        <w:t>. Constatado o atendimento dos requisitos de habilitação previstos neste Edital</w:t>
      </w:r>
      <w:r w:rsidR="0026581F">
        <w:rPr>
          <w:rFonts w:ascii="Tahoma" w:hAnsi="Tahoma" w:cs="Tahoma"/>
        </w:rPr>
        <w:t xml:space="preserve"> e</w:t>
      </w:r>
      <w:r>
        <w:rPr>
          <w:rFonts w:ascii="Tahoma" w:hAnsi="Tahoma" w:cs="Tahoma"/>
        </w:rPr>
        <w:t xml:space="preserve"> tendo sido aceito o menor preço apurado, o Pregoeiro declarará a empresa vencedora do(s) respectivo(s) item(</w:t>
      </w:r>
      <w:proofErr w:type="spellStart"/>
      <w:r>
        <w:rPr>
          <w:rFonts w:ascii="Tahoma" w:hAnsi="Tahoma" w:cs="Tahoma"/>
        </w:rPr>
        <w:t>ns</w:t>
      </w:r>
      <w:proofErr w:type="spellEnd"/>
      <w:r>
        <w:rPr>
          <w:rFonts w:ascii="Tahoma" w:hAnsi="Tahoma" w:cs="Tahoma"/>
        </w:rPr>
        <w:t>).</w:t>
      </w:r>
    </w:p>
    <w:p w14:paraId="72CE48DF" w14:textId="175747BF" w:rsidR="002D690E" w:rsidRPr="006C0DC3" w:rsidRDefault="00961FDE" w:rsidP="002D690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sidR="00876AF8">
        <w:rPr>
          <w:rFonts w:ascii="Tahoma" w:hAnsi="Tahoma" w:cs="Tahoma"/>
          <w:color w:val="auto"/>
          <w:sz w:val="20"/>
          <w:szCs w:val="20"/>
        </w:rPr>
        <w:t>7</w:t>
      </w:r>
      <w:r w:rsidRPr="00961FDE">
        <w:rPr>
          <w:rFonts w:ascii="Tahoma" w:hAnsi="Tahoma" w:cs="Tahoma"/>
          <w:color w:val="auto"/>
          <w:sz w:val="20"/>
          <w:szCs w:val="20"/>
        </w:rPr>
        <w:t>. Se a proposta de preços não for aceitável</w:t>
      </w:r>
      <w:r w:rsidR="00876AF8">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002D690E" w:rsidRPr="006C0DC3">
        <w:rPr>
          <w:rFonts w:ascii="Tahoma" w:hAnsi="Tahoma" w:cs="Tahoma"/>
          <w:color w:val="auto"/>
          <w:sz w:val="20"/>
          <w:szCs w:val="20"/>
        </w:rPr>
        <w:t xml:space="preserve">. </w:t>
      </w:r>
    </w:p>
    <w:p w14:paraId="6ECE8114" w14:textId="58682C48" w:rsidR="002D690E" w:rsidRPr="006C0DC3" w:rsidRDefault="002D690E" w:rsidP="002D690E">
      <w:pPr>
        <w:autoSpaceDE w:val="0"/>
        <w:autoSpaceDN w:val="0"/>
        <w:adjustRightInd w:val="0"/>
        <w:spacing w:line="360" w:lineRule="auto"/>
        <w:ind w:firstLine="708"/>
        <w:jc w:val="both"/>
        <w:rPr>
          <w:rFonts w:ascii="Tahoma" w:hAnsi="Tahoma" w:cs="Tahoma"/>
        </w:rPr>
      </w:pPr>
      <w:r w:rsidRPr="006C0DC3">
        <w:rPr>
          <w:rFonts w:ascii="Tahoma" w:hAnsi="Tahoma" w:cs="Tahoma"/>
        </w:rPr>
        <w:t>8.</w:t>
      </w:r>
      <w:r w:rsidR="00876AF8">
        <w:rPr>
          <w:rFonts w:ascii="Tahoma" w:hAnsi="Tahoma" w:cs="Tahoma"/>
        </w:rPr>
        <w:t>8</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1DB38C5F" w14:textId="602CCAA2"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485FB8">
        <w:rPr>
          <w:rFonts w:ascii="Tahoma" w:hAnsi="Tahoma" w:cs="Tahoma"/>
          <w:color w:val="auto"/>
          <w:sz w:val="20"/>
          <w:szCs w:val="20"/>
        </w:rPr>
        <w:t>9</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222C6467" w14:textId="77777777" w:rsidR="00AD607E" w:rsidRDefault="00AD607E" w:rsidP="00AD607E">
      <w:pPr>
        <w:pStyle w:val="Default"/>
        <w:spacing w:line="360" w:lineRule="auto"/>
        <w:rPr>
          <w:rFonts w:ascii="Tahoma" w:hAnsi="Tahoma" w:cs="Tahoma"/>
          <w:b/>
          <w:bCs/>
          <w:i/>
          <w:iCs/>
          <w:color w:val="auto"/>
          <w:sz w:val="20"/>
          <w:szCs w:val="20"/>
        </w:rPr>
      </w:pPr>
    </w:p>
    <w:p w14:paraId="1C451130" w14:textId="77777777" w:rsidR="00AD607E" w:rsidRDefault="00AD607E" w:rsidP="00AD607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20B1325C" w14:textId="360EA7F3"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w:t>
      </w:r>
      <w:r w:rsidR="000F1FA9">
        <w:rPr>
          <w:rFonts w:ascii="Tahoma" w:hAnsi="Tahoma" w:cs="Tahoma"/>
          <w:b/>
          <w:bCs/>
        </w:rPr>
        <w:t>TOTAL</w:t>
      </w:r>
      <w:r>
        <w:rPr>
          <w:rFonts w:ascii="Tahoma" w:hAnsi="Tahoma" w:cs="Tahoma"/>
          <w:b/>
          <w:bCs/>
        </w:rPr>
        <w:t xml:space="preserve">, </w:t>
      </w:r>
      <w:r>
        <w:rPr>
          <w:rFonts w:ascii="Tahoma" w:hAnsi="Tahoma" w:cs="Tahoma"/>
        </w:rPr>
        <w:t>observadas as demais condições deste edital e seus anexos.</w:t>
      </w:r>
    </w:p>
    <w:p w14:paraId="2FC47A42" w14:textId="77777777" w:rsidR="00AD607E" w:rsidRDefault="00AD607E" w:rsidP="00AD607E">
      <w:pPr>
        <w:spacing w:line="360" w:lineRule="auto"/>
        <w:jc w:val="both"/>
        <w:rPr>
          <w:rFonts w:ascii="Tahoma" w:hAnsi="Tahoma" w:cs="Tahoma"/>
          <w:i/>
          <w:iCs/>
        </w:rPr>
      </w:pPr>
      <w:r>
        <w:rPr>
          <w:rStyle w:val="Forte"/>
          <w:rFonts w:ascii="Tahoma" w:hAnsi="Tahoma" w:cs="Tahoma"/>
          <w:i/>
          <w:iCs/>
        </w:rPr>
        <w:lastRenderedPageBreak/>
        <w:t>10.</w:t>
      </w:r>
      <w:r>
        <w:rPr>
          <w:rStyle w:val="Forte"/>
          <w:rFonts w:ascii="Tahoma" w:hAnsi="Tahoma" w:cs="Tahoma"/>
          <w:i/>
          <w:iCs/>
        </w:rPr>
        <w:tab/>
        <w:t>DOS DOCUMENTOS PARA HABILITAÇÃO.</w:t>
      </w:r>
    </w:p>
    <w:p w14:paraId="1F930CF8" w14:textId="77777777" w:rsidR="00AD607E" w:rsidRDefault="00AD607E" w:rsidP="00AD607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67655B83" w14:textId="77777777" w:rsidR="00AD607E" w:rsidRDefault="00AD607E" w:rsidP="00AD607E">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36748D21" w14:textId="77777777" w:rsidR="00AD607E" w:rsidRDefault="00AD607E" w:rsidP="00AD607E">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056EAFA" w14:textId="77777777" w:rsidR="00AD607E" w:rsidRDefault="00AD607E" w:rsidP="00AD607E">
      <w:pPr>
        <w:spacing w:line="360" w:lineRule="auto"/>
        <w:ind w:firstLine="1985"/>
        <w:jc w:val="both"/>
        <w:rPr>
          <w:rFonts w:ascii="Tahoma" w:hAnsi="Tahoma" w:cs="Tahoma"/>
        </w:rPr>
      </w:pPr>
      <w:r>
        <w:rPr>
          <w:rFonts w:ascii="Tahoma" w:hAnsi="Tahoma" w:cs="Tahoma"/>
        </w:rPr>
        <w:t>a) registro comercial no caso de empresa individual;</w:t>
      </w:r>
    </w:p>
    <w:p w14:paraId="1181574F" w14:textId="77777777" w:rsidR="00AD607E" w:rsidRDefault="00AD607E" w:rsidP="00AD607E">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9FF270D" w14:textId="77777777" w:rsidR="00AD607E" w:rsidRDefault="00AD607E" w:rsidP="00AD607E">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3C89DDC9" w14:textId="77777777" w:rsidR="00AD607E" w:rsidRDefault="00AD607E" w:rsidP="00AD607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00E4D7A" w14:textId="77777777" w:rsidR="00AD607E" w:rsidRDefault="00AD607E" w:rsidP="00AD607E">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0FBEF28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2B6BCBAA" w14:textId="77777777" w:rsidR="00AD607E" w:rsidRDefault="00AD607E" w:rsidP="00AD607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6170F453" w14:textId="77777777" w:rsidR="00AD607E" w:rsidRDefault="00AD607E" w:rsidP="00AD607E">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4559FD80" w14:textId="77777777" w:rsidR="00AD607E" w:rsidRDefault="00AD607E" w:rsidP="00AD607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285F002D" w14:textId="6D4CA7A9" w:rsidR="00AD607E" w:rsidRDefault="00AD607E" w:rsidP="00AD607E">
      <w:pPr>
        <w:spacing w:line="360" w:lineRule="auto"/>
        <w:ind w:firstLine="1985"/>
        <w:jc w:val="both"/>
        <w:rPr>
          <w:rFonts w:ascii="Tahoma" w:hAnsi="Tahoma" w:cs="Tahoma"/>
        </w:rPr>
      </w:pPr>
      <w:r>
        <w:rPr>
          <w:rFonts w:ascii="Tahoma" w:hAnsi="Tahoma" w:cs="Tahoma"/>
        </w:rPr>
        <w:t xml:space="preserve">d) apresentação da Certidão Negativa de Débitos </w:t>
      </w:r>
      <w:r w:rsidR="000C5D84">
        <w:rPr>
          <w:rFonts w:ascii="Tahoma" w:hAnsi="Tahoma" w:cs="Tahoma"/>
        </w:rPr>
        <w:t xml:space="preserve">junto à Fazenda Estadual </w:t>
      </w:r>
      <w:r>
        <w:rPr>
          <w:rFonts w:ascii="Tahoma" w:hAnsi="Tahoma" w:cs="Tahoma"/>
        </w:rPr>
        <w:t>(inscritos e não inscritos na dívida ativa, caso sejam certidões separadas);</w:t>
      </w:r>
    </w:p>
    <w:p w14:paraId="5F968EAB" w14:textId="685C2201" w:rsidR="00AD607E" w:rsidRDefault="00AD607E" w:rsidP="00AD607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2DEC2B89" w14:textId="30C8485B"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r w:rsidR="007762DA">
        <w:rPr>
          <w:rFonts w:ascii="Tahoma" w:hAnsi="Tahoma" w:cs="Tahoma"/>
        </w:rPr>
        <w:t xml:space="preserve"> e</w:t>
      </w:r>
    </w:p>
    <w:p w14:paraId="584EF272" w14:textId="77777777"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67B7EAC9" w14:textId="77777777" w:rsidR="00AD607E" w:rsidRDefault="00AD607E" w:rsidP="00AD607E">
      <w:pPr>
        <w:spacing w:line="360" w:lineRule="auto"/>
        <w:ind w:firstLine="1985"/>
        <w:jc w:val="both"/>
        <w:rPr>
          <w:rFonts w:ascii="Tahoma" w:hAnsi="Tahoma" w:cs="Tahoma"/>
        </w:rPr>
      </w:pPr>
      <w:r>
        <w:rPr>
          <w:rFonts w:ascii="Tahoma" w:hAnsi="Tahoma" w:cs="Tahoma"/>
        </w:rPr>
        <w:lastRenderedPageBreak/>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5B70607" w14:textId="71A38F81" w:rsidR="00AD607E" w:rsidRDefault="00AD607E" w:rsidP="00AD607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EC7FFD">
        <w:rPr>
          <w:rFonts w:ascii="Tahoma" w:hAnsi="Tahoma" w:cs="Tahoma"/>
        </w:rPr>
        <w:t xml:space="preserve"> </w:t>
      </w:r>
      <w:r w:rsidR="00064948">
        <w:rPr>
          <w:rFonts w:ascii="Tahoma" w:hAnsi="Tahoma" w:cs="Tahoma"/>
        </w:rPr>
        <w:t>(</w:t>
      </w:r>
      <w:r w:rsidR="003646A2">
        <w:rPr>
          <w:rFonts w:ascii="Tahoma" w:hAnsi="Tahoma" w:cs="Tahoma"/>
        </w:rPr>
        <w:t>certidões positivas com efeito de negativa</w:t>
      </w:r>
      <w:r w:rsidR="00064948">
        <w:rPr>
          <w:rFonts w:ascii="Tahoma" w:hAnsi="Tahoma" w:cs="Tahoma"/>
        </w:rPr>
        <w:t>)</w:t>
      </w:r>
      <w:r w:rsidR="003646A2">
        <w:rPr>
          <w:rFonts w:ascii="Tahoma" w:hAnsi="Tahoma" w:cs="Tahoma"/>
        </w:rPr>
        <w:t>.</w:t>
      </w:r>
    </w:p>
    <w:p w14:paraId="296EE853" w14:textId="4D3C0A05" w:rsidR="00AD607E" w:rsidRDefault="00AD607E" w:rsidP="00AD607E">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1C32A9">
        <w:rPr>
          <w:rFonts w:ascii="Tahoma" w:hAnsi="Tahoma" w:cs="Tahoma"/>
        </w:rPr>
        <w:t>10</w:t>
      </w:r>
      <w:r>
        <w:rPr>
          <w:rFonts w:ascii="Tahoma" w:hAnsi="Tahoma" w:cs="Tahoma"/>
        </w:rPr>
        <w:t>.2.2.” do Edital), mesmo que estas apresentem restrições</w:t>
      </w:r>
      <w:r w:rsidR="006426F6">
        <w:rPr>
          <w:rFonts w:ascii="Tahoma" w:hAnsi="Tahoma" w:cs="Tahoma"/>
        </w:rPr>
        <w:t>, observado o poder de diligência do pregoeiro no caso de omissões.</w:t>
      </w:r>
      <w:r w:rsidR="006426F6">
        <w:rPr>
          <w:rFonts w:ascii="Tahoma" w:hAnsi="Tahoma" w:cs="Tahoma"/>
          <w:b/>
        </w:rPr>
        <w:t xml:space="preserve"> </w:t>
      </w:r>
      <w:r>
        <w:rPr>
          <w:rFonts w:ascii="Tahoma" w:hAnsi="Tahoma" w:cs="Tahoma"/>
          <w:b/>
        </w:rPr>
        <w:t xml:space="preserve"> </w:t>
      </w:r>
    </w:p>
    <w:p w14:paraId="78D2ED9A" w14:textId="0E35C98A" w:rsidR="001E571A" w:rsidRDefault="00AD607E" w:rsidP="00025F42">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357AB01C" w14:textId="433745E2" w:rsidR="00AD607E" w:rsidRDefault="00AD607E" w:rsidP="00862F31">
      <w:pPr>
        <w:spacing w:line="360" w:lineRule="auto"/>
        <w:ind w:firstLine="1418"/>
        <w:jc w:val="both"/>
        <w:rPr>
          <w:rFonts w:ascii="Tahoma" w:hAnsi="Tahoma" w:cs="Tahoma"/>
          <w:b/>
        </w:rPr>
      </w:pPr>
      <w:r>
        <w:rPr>
          <w:rFonts w:ascii="Tahoma" w:hAnsi="Tahoma" w:cs="Tahoma"/>
        </w:rPr>
        <w:t xml:space="preserve">10.2.3. </w:t>
      </w:r>
      <w:r>
        <w:rPr>
          <w:rFonts w:ascii="Tahoma" w:hAnsi="Tahoma" w:cs="Tahoma"/>
          <w:b/>
        </w:rPr>
        <w:t>Qualificação Econômico-financeira:</w:t>
      </w:r>
    </w:p>
    <w:p w14:paraId="3EC2FA4A" w14:textId="77777777" w:rsidR="00AD607E" w:rsidRDefault="00AD607E" w:rsidP="00AD607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0FB45633" w14:textId="12D603B9" w:rsidR="007130E3" w:rsidRDefault="00AD607E" w:rsidP="003E7689">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3DE41EBF" w14:textId="77777777" w:rsidR="00AD607E" w:rsidRDefault="00AD607E" w:rsidP="00AD607E">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737C4AFE" w14:textId="77777777" w:rsidR="00AD607E" w:rsidRDefault="00AD607E" w:rsidP="00AD607E">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0255E8AA" w14:textId="77777777" w:rsidR="00AD607E" w:rsidRDefault="00AD607E" w:rsidP="00AD607E">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 e</w:t>
      </w:r>
    </w:p>
    <w:p w14:paraId="34CB74EF" w14:textId="6133C9E2" w:rsidR="00AD607E" w:rsidRDefault="00AD607E" w:rsidP="00AD607E">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sidR="00025F42">
        <w:rPr>
          <w:rFonts w:ascii="Tahoma" w:hAnsi="Tahoma" w:cs="Tahoma"/>
        </w:rPr>
        <w:t>;</w:t>
      </w:r>
    </w:p>
    <w:p w14:paraId="74AE9114" w14:textId="0F9427A3" w:rsidR="00A56A35" w:rsidRDefault="00025F42" w:rsidP="00025F42">
      <w:pPr>
        <w:spacing w:line="360" w:lineRule="auto"/>
        <w:ind w:firstLine="1985"/>
        <w:jc w:val="both"/>
        <w:rPr>
          <w:rFonts w:ascii="Tahoma" w:hAnsi="Tahoma" w:cs="Tahoma"/>
        </w:rPr>
      </w:pPr>
      <w:r w:rsidRPr="00025F42">
        <w:rPr>
          <w:rFonts w:ascii="Tahoma" w:hAnsi="Tahoma" w:cs="Tahoma"/>
        </w:rPr>
        <w:lastRenderedPageBreak/>
        <w:t xml:space="preserve">d) </w:t>
      </w:r>
      <w:r w:rsidR="00A56A35" w:rsidRPr="00A56A35">
        <w:rPr>
          <w:rFonts w:ascii="Tahoma" w:hAnsi="Tahoma" w:cs="Tahoma"/>
          <w:b/>
          <w:iCs/>
        </w:rPr>
        <w:t xml:space="preserve">declaração </w:t>
      </w:r>
      <w:r w:rsidR="00A56A35" w:rsidRPr="00A56A35">
        <w:rPr>
          <w:rFonts w:ascii="Tahoma" w:hAnsi="Tahoma" w:cs="Tahoma"/>
          <w:bCs/>
          <w:iCs/>
        </w:rPr>
        <w:t xml:space="preserve">de enquadramento microempresa ou empresa de pequeno porte, quando for o caso </w:t>
      </w:r>
      <w:r w:rsidR="00A56A35" w:rsidRPr="00A56A35">
        <w:rPr>
          <w:rFonts w:ascii="Tahoma" w:hAnsi="Tahoma" w:cs="Tahoma"/>
          <w:b/>
          <w:i/>
        </w:rPr>
        <w:t>(Anexo VII)</w:t>
      </w:r>
      <w:r w:rsidR="00A56A35">
        <w:rPr>
          <w:rFonts w:ascii="Tahoma" w:hAnsi="Tahoma" w:cs="Tahoma"/>
          <w:b/>
          <w:i/>
        </w:rPr>
        <w:t>;</w:t>
      </w:r>
    </w:p>
    <w:p w14:paraId="0F696034" w14:textId="5C7A5A94" w:rsidR="00025F42" w:rsidRPr="00025F42" w:rsidRDefault="003844D6" w:rsidP="00025F42">
      <w:pPr>
        <w:spacing w:line="360" w:lineRule="auto"/>
        <w:ind w:firstLine="1985"/>
        <w:jc w:val="both"/>
        <w:rPr>
          <w:rFonts w:ascii="Tahoma" w:hAnsi="Tahoma" w:cs="Tahoma"/>
        </w:rPr>
      </w:pPr>
      <w:r>
        <w:rPr>
          <w:rFonts w:ascii="Tahoma" w:hAnsi="Tahoma" w:cs="Tahoma"/>
        </w:rPr>
        <w:t>e</w:t>
      </w:r>
      <w:r w:rsidR="00025F42" w:rsidRPr="00025F42">
        <w:rPr>
          <w:rFonts w:ascii="Tahoma" w:hAnsi="Tahoma" w:cs="Tahoma"/>
        </w:rPr>
        <w:t xml:space="preserve">) </w:t>
      </w:r>
      <w:r w:rsidR="00025F42" w:rsidRPr="00025F42">
        <w:rPr>
          <w:rFonts w:ascii="Tahoma" w:hAnsi="Tahoma" w:cs="Tahoma"/>
          <w:b/>
        </w:rPr>
        <w:t>Autorização de Funcionamento</w:t>
      </w:r>
      <w:r w:rsidR="00025F42" w:rsidRPr="00025F42">
        <w:rPr>
          <w:rFonts w:ascii="Tahoma" w:hAnsi="Tahoma" w:cs="Tahoma"/>
        </w:rPr>
        <w:t xml:space="preserve"> emitida pela ANVISA</w:t>
      </w:r>
      <w:r w:rsidR="00B10AE1">
        <w:rPr>
          <w:rFonts w:ascii="Tahoma" w:hAnsi="Tahoma" w:cs="Tahoma"/>
        </w:rPr>
        <w:t xml:space="preserve">, </w:t>
      </w:r>
      <w:r w:rsidR="00B10AE1" w:rsidRPr="00B10AE1">
        <w:rPr>
          <w:rFonts w:ascii="Tahoma" w:hAnsi="Tahoma" w:cs="Tahoma"/>
        </w:rPr>
        <w:t>exceto comprovadamente dispensada;</w:t>
      </w:r>
    </w:p>
    <w:p w14:paraId="589C737F" w14:textId="43ABDB7A" w:rsidR="00025F42" w:rsidRPr="00025F42" w:rsidRDefault="003844D6" w:rsidP="00025F42">
      <w:pPr>
        <w:spacing w:line="360" w:lineRule="auto"/>
        <w:ind w:firstLine="1985"/>
        <w:jc w:val="both"/>
        <w:rPr>
          <w:rFonts w:ascii="Tahoma" w:hAnsi="Tahoma" w:cs="Tahoma"/>
        </w:rPr>
      </w:pPr>
      <w:r>
        <w:rPr>
          <w:rFonts w:ascii="Tahoma" w:hAnsi="Tahoma" w:cs="Tahoma"/>
        </w:rPr>
        <w:t>f</w:t>
      </w:r>
      <w:r w:rsidR="00025F42" w:rsidRPr="00025F42">
        <w:rPr>
          <w:rFonts w:ascii="Tahoma" w:hAnsi="Tahoma" w:cs="Tahoma"/>
        </w:rPr>
        <w:t xml:space="preserve">) </w:t>
      </w:r>
      <w:r w:rsidR="00025F42" w:rsidRPr="00025F42">
        <w:rPr>
          <w:rFonts w:ascii="Tahoma" w:hAnsi="Tahoma" w:cs="Tahoma"/>
          <w:b/>
        </w:rPr>
        <w:t>Licença Sanitária</w:t>
      </w:r>
      <w:r w:rsidR="00025F42" w:rsidRPr="00025F42">
        <w:rPr>
          <w:rFonts w:ascii="Tahoma" w:hAnsi="Tahoma" w:cs="Tahoma"/>
        </w:rPr>
        <w:t xml:space="preserve"> em vigor, emitida pela </w:t>
      </w:r>
      <w:r w:rsidR="00025F42" w:rsidRPr="00025F42">
        <w:rPr>
          <w:rFonts w:ascii="Tahoma" w:hAnsi="Tahoma" w:cs="Tahoma"/>
          <w:b/>
        </w:rPr>
        <w:t>Vigilância Sanitária</w:t>
      </w:r>
      <w:r w:rsidR="00025F42" w:rsidRPr="00025F42">
        <w:rPr>
          <w:rFonts w:ascii="Tahoma" w:hAnsi="Tahoma" w:cs="Tahoma"/>
        </w:rPr>
        <w:t xml:space="preserve"> Municipal ou Estadual referente à sede da licitante</w:t>
      </w:r>
      <w:r w:rsidR="004F61FA">
        <w:rPr>
          <w:rFonts w:ascii="Tahoma" w:hAnsi="Tahoma" w:cs="Tahoma"/>
        </w:rPr>
        <w:t xml:space="preserve">, </w:t>
      </w:r>
      <w:r w:rsidR="004F61FA" w:rsidRPr="00B10AE1">
        <w:rPr>
          <w:rFonts w:ascii="Tahoma" w:hAnsi="Tahoma" w:cs="Tahoma"/>
        </w:rPr>
        <w:t>exceto comprovadamente dispensada</w:t>
      </w:r>
      <w:r w:rsidR="00025F42" w:rsidRPr="00025F42">
        <w:rPr>
          <w:rFonts w:ascii="Tahoma" w:hAnsi="Tahoma" w:cs="Tahoma"/>
        </w:rPr>
        <w:t xml:space="preserve">; </w:t>
      </w:r>
      <w:r w:rsidR="00A27ED0">
        <w:rPr>
          <w:rFonts w:ascii="Tahoma" w:hAnsi="Tahoma" w:cs="Tahoma"/>
        </w:rPr>
        <w:t>e</w:t>
      </w:r>
    </w:p>
    <w:p w14:paraId="0507A95B" w14:textId="1DC0D9EF" w:rsidR="00025F42" w:rsidRPr="00025F42" w:rsidRDefault="003844D6" w:rsidP="00025F42">
      <w:pPr>
        <w:spacing w:line="360" w:lineRule="auto"/>
        <w:ind w:firstLine="1985"/>
        <w:jc w:val="both"/>
        <w:rPr>
          <w:rFonts w:ascii="Tahoma" w:hAnsi="Tahoma" w:cs="Tahoma"/>
        </w:rPr>
      </w:pPr>
      <w:r>
        <w:rPr>
          <w:rFonts w:ascii="Tahoma" w:hAnsi="Tahoma" w:cs="Tahoma"/>
        </w:rPr>
        <w:t>g</w:t>
      </w:r>
      <w:r w:rsidR="00025F42" w:rsidRPr="00025F42">
        <w:rPr>
          <w:rFonts w:ascii="Tahoma" w:hAnsi="Tahoma" w:cs="Tahoma"/>
        </w:rPr>
        <w:t xml:space="preserve">) </w:t>
      </w:r>
      <w:r w:rsidR="00025F42" w:rsidRPr="00025F42">
        <w:rPr>
          <w:rFonts w:ascii="Tahoma" w:hAnsi="Tahoma" w:cs="Tahoma"/>
          <w:bCs/>
        </w:rPr>
        <w:t>Inscrição da empresa</w:t>
      </w:r>
      <w:r w:rsidR="00025F42" w:rsidRPr="00025F42">
        <w:rPr>
          <w:rFonts w:ascii="Tahoma" w:hAnsi="Tahoma" w:cs="Tahoma"/>
        </w:rPr>
        <w:t xml:space="preserve"> no </w:t>
      </w:r>
      <w:r w:rsidR="00025F42" w:rsidRPr="00025F42">
        <w:rPr>
          <w:rFonts w:ascii="Tahoma" w:hAnsi="Tahoma" w:cs="Tahoma"/>
          <w:b/>
        </w:rPr>
        <w:t xml:space="preserve">Conselho Regional de Farmácia </w:t>
      </w:r>
      <w:r w:rsidR="00025F42" w:rsidRPr="00025F42">
        <w:rPr>
          <w:rFonts w:ascii="Tahoma" w:hAnsi="Tahoma" w:cs="Tahoma"/>
          <w:bCs/>
        </w:rPr>
        <w:t>ou outro Conselho de Classe que tenha responsabilidade técnica com o objeto licitado</w:t>
      </w:r>
      <w:r w:rsidR="00A26948">
        <w:rPr>
          <w:rFonts w:ascii="Tahoma" w:hAnsi="Tahoma" w:cs="Tahoma"/>
          <w:bCs/>
        </w:rPr>
        <w:t>, exceto comprovadamente dispensada</w:t>
      </w:r>
      <w:r w:rsidR="00025F42" w:rsidRPr="00025F42">
        <w:rPr>
          <w:rFonts w:ascii="Tahoma" w:hAnsi="Tahoma" w:cs="Tahoma"/>
        </w:rPr>
        <w:t>.</w:t>
      </w:r>
    </w:p>
    <w:p w14:paraId="7C51D0FC" w14:textId="29BFADA8" w:rsidR="00AD607E" w:rsidRDefault="00AD607E" w:rsidP="00AD607E">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DE3F40">
        <w:rPr>
          <w:rFonts w:ascii="Tahoma" w:hAnsi="Tahoma" w:cs="Tahoma"/>
          <w:b/>
          <w:i/>
          <w:iCs/>
        </w:rPr>
        <w:t xml:space="preserve"> e</w:t>
      </w:r>
      <w:r w:rsidR="00025F42">
        <w:rPr>
          <w:rFonts w:ascii="Tahoma" w:hAnsi="Tahoma" w:cs="Tahoma"/>
          <w:b/>
          <w:i/>
          <w:iCs/>
        </w:rPr>
        <w:t xml:space="preserve"> VII</w:t>
      </w:r>
      <w:r>
        <w:rPr>
          <w:rFonts w:ascii="Tahoma" w:hAnsi="Tahoma" w:cs="Tahoma"/>
          <w:b/>
        </w:rPr>
        <w:t>.</w:t>
      </w:r>
    </w:p>
    <w:p w14:paraId="69CB546C" w14:textId="3F8077AC" w:rsidR="00AD607E" w:rsidRDefault="00AD607E" w:rsidP="00AD607E">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3E7BE0F2" w14:textId="77777777" w:rsidR="00DE3F40" w:rsidRDefault="00DE3F40" w:rsidP="00AD607E">
      <w:pPr>
        <w:autoSpaceDE w:val="0"/>
        <w:autoSpaceDN w:val="0"/>
        <w:adjustRightInd w:val="0"/>
        <w:spacing w:line="360" w:lineRule="auto"/>
        <w:jc w:val="both"/>
        <w:rPr>
          <w:rFonts w:ascii="Tahoma" w:hAnsi="Tahoma" w:cs="Tahoma"/>
        </w:rPr>
      </w:pPr>
    </w:p>
    <w:p w14:paraId="2007C7A4" w14:textId="77777777" w:rsidR="00AD607E" w:rsidRDefault="00AD607E" w:rsidP="00AD607E">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6582B02C" w14:textId="77777777" w:rsidR="00AD607E" w:rsidRDefault="00AD607E" w:rsidP="00AD607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1AD80C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5831D7E9" w14:textId="77777777" w:rsidR="00AD607E" w:rsidRDefault="00AD607E" w:rsidP="00AD607E">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B34F764" w14:textId="77777777" w:rsidR="00AD607E" w:rsidRDefault="00AD607E" w:rsidP="00AD607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0A036078" w14:textId="77777777" w:rsidR="00AD607E" w:rsidRDefault="00AD607E" w:rsidP="00AD607E">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E98845B" w14:textId="77777777" w:rsidR="00AD607E" w:rsidRDefault="00AD607E" w:rsidP="00AD607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7C1A69B3" w14:textId="77777777" w:rsidR="00AD607E" w:rsidRDefault="00AD607E" w:rsidP="00AD607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2B234A1C" w14:textId="77777777" w:rsidR="00AD607E" w:rsidRDefault="00AD607E" w:rsidP="00AD607E">
      <w:pPr>
        <w:spacing w:line="360" w:lineRule="auto"/>
        <w:jc w:val="both"/>
        <w:rPr>
          <w:rFonts w:ascii="Tahoma" w:hAnsi="Tahoma" w:cs="Tahoma"/>
          <w:b/>
          <w:i/>
          <w:iCs/>
        </w:rPr>
      </w:pPr>
      <w:r>
        <w:rPr>
          <w:rFonts w:ascii="Tahoma" w:hAnsi="Tahoma" w:cs="Tahoma"/>
          <w:b/>
          <w:i/>
          <w:iCs/>
        </w:rPr>
        <w:lastRenderedPageBreak/>
        <w:t xml:space="preserve">12. </w:t>
      </w:r>
      <w:r>
        <w:rPr>
          <w:rFonts w:ascii="Tahoma" w:hAnsi="Tahoma" w:cs="Tahoma"/>
          <w:b/>
          <w:i/>
          <w:iCs/>
        </w:rPr>
        <w:tab/>
        <w:t>DA ATA DE REGISTRO DE PREÇOS.</w:t>
      </w:r>
    </w:p>
    <w:p w14:paraId="03DECC5F" w14:textId="77777777" w:rsidR="00AD607E" w:rsidRDefault="00AD607E" w:rsidP="00AD607E">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55314D5" w14:textId="77777777" w:rsidR="00AD607E" w:rsidRDefault="00AD607E" w:rsidP="00AD607E">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2F52EB53" w14:textId="77777777" w:rsidR="00AD607E" w:rsidRDefault="00AD607E" w:rsidP="00AD607E">
      <w:pPr>
        <w:spacing w:line="360" w:lineRule="auto"/>
        <w:jc w:val="both"/>
        <w:rPr>
          <w:rFonts w:ascii="Tahoma" w:hAnsi="Tahoma" w:cs="Tahoma"/>
        </w:rPr>
      </w:pPr>
      <w:r>
        <w:rPr>
          <w:rFonts w:ascii="Tahoma" w:hAnsi="Tahoma" w:cs="Tahoma"/>
        </w:rPr>
        <w:tab/>
        <w:t>12.3. Colhidas as assinaturas, será providenciada a imediata publicação da Ata.</w:t>
      </w:r>
    </w:p>
    <w:p w14:paraId="1B1A8E9F" w14:textId="1137D525" w:rsidR="00AD607E" w:rsidRDefault="00AD607E" w:rsidP="00AD607E">
      <w:pPr>
        <w:spacing w:line="360" w:lineRule="auto"/>
        <w:jc w:val="both"/>
        <w:rPr>
          <w:rFonts w:ascii="Tahoma" w:hAnsi="Tahoma" w:cs="Tahoma"/>
        </w:rPr>
      </w:pPr>
      <w:r>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prazo de 05 (cinco) dias úteis, a contar da declaração de melhor oferta</w:t>
      </w:r>
      <w:r w:rsidR="006764FB">
        <w:rPr>
          <w:rFonts w:ascii="Tahoma" w:hAnsi="Tahoma" w:cs="Tahoma"/>
        </w:rPr>
        <w:t>/vencedor</w:t>
      </w:r>
      <w:r>
        <w:rPr>
          <w:rFonts w:ascii="Tahoma" w:hAnsi="Tahoma" w:cs="Tahoma"/>
        </w:rPr>
        <w:t xml:space="preserve"> do certame, prorrogável por igual período, a critério do Município de Descalvado, sob pena da contratação não se realizar, sem prejuízo das sanções previstas nos artigos 7º da Lei Federal nº 10.520/02 e 87 da Lei Federal n° 8.666/93.</w:t>
      </w:r>
    </w:p>
    <w:p w14:paraId="64DE1777" w14:textId="77777777" w:rsidR="00AD607E" w:rsidRDefault="00AD607E" w:rsidP="00AD607E">
      <w:pPr>
        <w:spacing w:line="360" w:lineRule="auto"/>
        <w:jc w:val="both"/>
        <w:rPr>
          <w:rFonts w:ascii="Tahoma" w:hAnsi="Tahoma" w:cs="Tahoma"/>
        </w:rPr>
      </w:pPr>
      <w:r>
        <w:rPr>
          <w:rFonts w:ascii="Tahoma" w:hAnsi="Tahoma" w:cs="Tahoma"/>
        </w:rPr>
        <w:tab/>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373728CA" w14:textId="77777777" w:rsidR="00AD607E" w:rsidRDefault="00AD607E" w:rsidP="00AD607E">
      <w:pPr>
        <w:spacing w:line="360" w:lineRule="auto"/>
        <w:jc w:val="both"/>
        <w:rPr>
          <w:rFonts w:ascii="Tahoma" w:hAnsi="Tahoma" w:cs="Tahoma"/>
        </w:rPr>
      </w:pPr>
      <w:r>
        <w:rPr>
          <w:rFonts w:ascii="Tahoma" w:hAnsi="Tahoma" w:cs="Tahoma"/>
        </w:rPr>
        <w:tab/>
        <w:t>12.6. Na hipótese de nenhuma microempresa e empresa de pequeno porte atender aos requisitos deste Edital, será convocada outra empresa na ordem de classificação das ofertas, com vistas à contratação.</w:t>
      </w:r>
    </w:p>
    <w:p w14:paraId="5A24B130" w14:textId="4E26946B" w:rsidR="00AD607E" w:rsidRDefault="00AD607E" w:rsidP="00AD607E">
      <w:pPr>
        <w:spacing w:line="360" w:lineRule="auto"/>
        <w:jc w:val="both"/>
        <w:rPr>
          <w:rFonts w:ascii="Tahoma" w:hAnsi="Tahoma" w:cs="Tahoma"/>
        </w:rPr>
      </w:pPr>
      <w:r>
        <w:rPr>
          <w:rFonts w:ascii="Tahoma" w:hAnsi="Tahoma" w:cs="Tahoma"/>
        </w:rPr>
        <w:tab/>
        <w:t xml:space="preserve">12.7. O prazo de validade do registro de preços será de </w:t>
      </w:r>
      <w:r w:rsidR="00BC45DB">
        <w:rPr>
          <w:rFonts w:ascii="Tahoma" w:hAnsi="Tahoma" w:cs="Tahoma"/>
          <w:b/>
        </w:rPr>
        <w:t>12</w:t>
      </w:r>
      <w:r>
        <w:rPr>
          <w:rFonts w:ascii="Tahoma" w:hAnsi="Tahoma" w:cs="Tahoma"/>
          <w:b/>
          <w:bCs/>
        </w:rPr>
        <w:t xml:space="preserve"> (</w:t>
      </w:r>
      <w:r w:rsidR="00BC45DB">
        <w:rPr>
          <w:rFonts w:ascii="Tahoma" w:hAnsi="Tahoma" w:cs="Tahoma"/>
          <w:b/>
          <w:bCs/>
        </w:rPr>
        <w:t>doze</w:t>
      </w:r>
      <w:r>
        <w:rPr>
          <w:rFonts w:ascii="Tahoma" w:hAnsi="Tahoma" w:cs="Tahoma"/>
          <w:b/>
          <w:bCs/>
        </w:rPr>
        <w:t>) meses</w:t>
      </w:r>
      <w:r>
        <w:rPr>
          <w:rFonts w:ascii="Tahoma" w:hAnsi="Tahoma" w:cs="Tahoma"/>
        </w:rPr>
        <w:t>, contado a partir da data da publicação da respectiva Ata.</w:t>
      </w:r>
    </w:p>
    <w:p w14:paraId="4CAE562E" w14:textId="6494D013" w:rsidR="00AD607E" w:rsidRDefault="00AD607E" w:rsidP="00AD607E">
      <w:pPr>
        <w:spacing w:line="360" w:lineRule="auto"/>
        <w:jc w:val="both"/>
        <w:rPr>
          <w:rFonts w:ascii="Tahoma" w:hAnsi="Tahoma" w:cs="Tahoma"/>
        </w:rPr>
      </w:pPr>
      <w:r>
        <w:rPr>
          <w:rFonts w:ascii="Tahoma" w:hAnsi="Tahoma" w:cs="Tahoma"/>
        </w:rPr>
        <w:tab/>
        <w:t xml:space="preserve">12.8. O fornecimento dos </w:t>
      </w:r>
      <w:r w:rsidR="0072543F">
        <w:rPr>
          <w:rFonts w:ascii="Tahoma" w:hAnsi="Tahoma" w:cs="Tahoma"/>
        </w:rPr>
        <w:t>materiai</w:t>
      </w:r>
      <w:r>
        <w:rPr>
          <w:rFonts w:ascii="Tahoma" w:hAnsi="Tahoma" w:cs="Tahoma"/>
        </w:rPr>
        <w:t xml:space="preserve">s será efetuado mediante expedição, pela Seção de Licitação, da “Autorização de Fornecimento Parcial”, da qual constarão: a data de expedição, especificações dos </w:t>
      </w:r>
      <w:r w:rsidR="0072543F">
        <w:rPr>
          <w:rFonts w:ascii="Tahoma" w:hAnsi="Tahoma" w:cs="Tahoma"/>
        </w:rPr>
        <w:t>materiais</w:t>
      </w:r>
      <w:r>
        <w:rPr>
          <w:rFonts w:ascii="Tahoma" w:hAnsi="Tahoma" w:cs="Tahoma"/>
        </w:rPr>
        <w:t>, quantitativos, prazo, local de entrega e preços unitário e total, que substituirá o Termo de Contrato.</w:t>
      </w:r>
    </w:p>
    <w:p w14:paraId="572CF116" w14:textId="6901A744" w:rsidR="00AD607E" w:rsidRDefault="00AD607E" w:rsidP="00AD607E">
      <w:pPr>
        <w:spacing w:line="360" w:lineRule="auto"/>
        <w:jc w:val="both"/>
        <w:rPr>
          <w:rFonts w:ascii="Tahoma" w:hAnsi="Tahoma" w:cs="Tahoma"/>
        </w:rPr>
      </w:pPr>
      <w:r>
        <w:rPr>
          <w:rFonts w:ascii="Tahoma" w:hAnsi="Tahoma" w:cs="Tahoma"/>
        </w:rPr>
        <w:tab/>
        <w:t xml:space="preserve">12.9. Os </w:t>
      </w:r>
      <w:r w:rsidR="00BC45DB">
        <w:rPr>
          <w:rFonts w:ascii="Tahoma" w:hAnsi="Tahoma" w:cs="Tahoma"/>
        </w:rPr>
        <w:t>materiais</w:t>
      </w:r>
      <w:r>
        <w:rPr>
          <w:rFonts w:ascii="Tahoma" w:hAnsi="Tahoma" w:cs="Tahoma"/>
        </w:rPr>
        <w:t xml:space="preserve"> deverão ser entregues no prazo máximo de </w:t>
      </w:r>
      <w:r w:rsidR="00CC60AC">
        <w:rPr>
          <w:rFonts w:ascii="Tahoma" w:hAnsi="Tahoma" w:cs="Tahoma"/>
        </w:rPr>
        <w:t>30</w:t>
      </w:r>
      <w:r>
        <w:rPr>
          <w:rFonts w:ascii="Tahoma" w:hAnsi="Tahoma" w:cs="Tahoma"/>
        </w:rPr>
        <w:t xml:space="preserve"> (</w:t>
      </w:r>
      <w:r w:rsidR="00CC60AC">
        <w:rPr>
          <w:rFonts w:ascii="Tahoma" w:hAnsi="Tahoma" w:cs="Tahoma"/>
        </w:rPr>
        <w:t>trinta</w:t>
      </w:r>
      <w:r>
        <w:rPr>
          <w:rFonts w:ascii="Tahoma" w:hAnsi="Tahoma" w:cs="Tahoma"/>
        </w:rPr>
        <w:t>) dias, contados da data do recebimento da Autorização de Fornecimento Parcial expedida pela Seção de Licitação.</w:t>
      </w:r>
    </w:p>
    <w:p w14:paraId="7229B2AE" w14:textId="7864E7A9" w:rsidR="00AD607E" w:rsidRDefault="00AD607E" w:rsidP="00AD607E">
      <w:pPr>
        <w:spacing w:line="360" w:lineRule="auto"/>
        <w:jc w:val="both"/>
        <w:rPr>
          <w:rFonts w:ascii="Tahoma" w:hAnsi="Tahoma" w:cs="Tahoma"/>
        </w:rPr>
      </w:pPr>
      <w:r>
        <w:rPr>
          <w:rFonts w:ascii="Tahoma" w:hAnsi="Tahoma" w:cs="Tahoma"/>
        </w:rPr>
        <w:tab/>
        <w:t xml:space="preserve">12.10. Durante o prazo de validade da Ata de Registro de Preços, os preços registrados obrigam os proponentes e sua detentora fica obrigada a fornecer os </w:t>
      </w:r>
      <w:r w:rsidR="0072543F">
        <w:rPr>
          <w:rFonts w:ascii="Tahoma" w:hAnsi="Tahoma" w:cs="Tahoma"/>
        </w:rPr>
        <w:t>materiais</w:t>
      </w:r>
      <w:r>
        <w:rPr>
          <w:rFonts w:ascii="Tahoma" w:hAnsi="Tahoma" w:cs="Tahoma"/>
        </w:rPr>
        <w:t xml:space="preserve"> ofertados</w:t>
      </w:r>
      <w:r w:rsidR="003945FC">
        <w:rPr>
          <w:rFonts w:ascii="Tahoma" w:hAnsi="Tahoma" w:cs="Tahoma"/>
        </w:rPr>
        <w:t>,</w:t>
      </w:r>
      <w:r>
        <w:rPr>
          <w:rFonts w:ascii="Tahoma" w:hAnsi="Tahoma" w:cs="Tahoma"/>
        </w:rPr>
        <w:t xml:space="preserve"> nas quantidades indicadas pela Seção de Licitação, em cada “Autorização de Fornecimento Parcial”.</w:t>
      </w:r>
    </w:p>
    <w:p w14:paraId="44B8A74F" w14:textId="2BA54684" w:rsidR="00AD607E" w:rsidRDefault="00AD607E" w:rsidP="00AD607E">
      <w:pPr>
        <w:spacing w:line="360" w:lineRule="auto"/>
        <w:jc w:val="both"/>
        <w:rPr>
          <w:rFonts w:ascii="Tahoma" w:hAnsi="Tahoma" w:cs="Tahoma"/>
        </w:rPr>
      </w:pPr>
      <w:r>
        <w:rPr>
          <w:rFonts w:ascii="Tahoma" w:hAnsi="Tahoma" w:cs="Tahoma"/>
        </w:rPr>
        <w:tab/>
        <w:t xml:space="preserve">12.11. O Município de Descalvado não está obrigado a adquirir uma quantidade mínima dos </w:t>
      </w:r>
      <w:r w:rsidR="0001719A">
        <w:rPr>
          <w:rFonts w:ascii="Tahoma" w:hAnsi="Tahoma" w:cs="Tahoma"/>
        </w:rPr>
        <w:t>materiais</w:t>
      </w:r>
      <w:r>
        <w:rPr>
          <w:rFonts w:ascii="Tahoma" w:hAnsi="Tahoma" w:cs="Tahoma"/>
        </w:rPr>
        <w:t>, ficando a seu exclusivo critério, a definição da quantidade e do momento de aquisição.</w:t>
      </w:r>
    </w:p>
    <w:p w14:paraId="7AF76354" w14:textId="7E1370D8" w:rsidR="00AD607E" w:rsidRDefault="00AD607E" w:rsidP="00AD607E">
      <w:pPr>
        <w:spacing w:line="360" w:lineRule="auto"/>
        <w:jc w:val="both"/>
        <w:rPr>
          <w:rFonts w:ascii="Tahoma" w:hAnsi="Tahoma" w:cs="Tahoma"/>
        </w:rPr>
      </w:pPr>
      <w:r>
        <w:rPr>
          <w:rFonts w:ascii="Tahoma" w:hAnsi="Tahoma" w:cs="Tahoma"/>
        </w:rPr>
        <w:lastRenderedPageBreak/>
        <w:tab/>
        <w:t xml:space="preserve">12.12. Os quantitativos totais expressos no </w:t>
      </w:r>
      <w:r>
        <w:rPr>
          <w:rFonts w:ascii="Tahoma" w:hAnsi="Tahoma" w:cs="Tahoma"/>
          <w:b/>
          <w:bCs/>
          <w:i/>
          <w:iCs/>
        </w:rPr>
        <w:t>Anexo I</w:t>
      </w:r>
      <w:r>
        <w:rPr>
          <w:rFonts w:ascii="Tahoma" w:hAnsi="Tahoma" w:cs="Tahoma"/>
        </w:rPr>
        <w:t xml:space="preserve"> – Especificações dos Produtos e/ou Similares são estimativos e representam a previsão da Secretaria de </w:t>
      </w:r>
      <w:r w:rsidR="00B64D4C">
        <w:rPr>
          <w:rFonts w:ascii="Tahoma" w:hAnsi="Tahoma" w:cs="Tahoma"/>
        </w:rPr>
        <w:t>Saúde</w:t>
      </w:r>
      <w:r>
        <w:rPr>
          <w:rFonts w:ascii="Tahoma" w:hAnsi="Tahoma" w:cs="Tahoma"/>
        </w:rPr>
        <w:t xml:space="preserve"> para as compras durante o período de </w:t>
      </w:r>
      <w:r w:rsidR="00876AF8">
        <w:rPr>
          <w:rFonts w:ascii="Tahoma" w:hAnsi="Tahoma" w:cs="Tahoma"/>
        </w:rPr>
        <w:t>12</w:t>
      </w:r>
      <w:r>
        <w:rPr>
          <w:rFonts w:ascii="Tahoma" w:hAnsi="Tahoma" w:cs="Tahoma"/>
        </w:rPr>
        <w:t xml:space="preserve"> (</w:t>
      </w:r>
      <w:r w:rsidR="00876AF8">
        <w:rPr>
          <w:rFonts w:ascii="Tahoma" w:hAnsi="Tahoma" w:cs="Tahoma"/>
        </w:rPr>
        <w:t>doze</w:t>
      </w:r>
      <w:r>
        <w:rPr>
          <w:rFonts w:ascii="Tahoma" w:hAnsi="Tahoma" w:cs="Tahoma"/>
        </w:rPr>
        <w:t>) meses.</w:t>
      </w:r>
    </w:p>
    <w:p w14:paraId="7FAA815A" w14:textId="77777777" w:rsidR="00AD607E" w:rsidRDefault="00AD607E" w:rsidP="00AD607E">
      <w:pPr>
        <w:spacing w:line="360" w:lineRule="auto"/>
        <w:jc w:val="both"/>
        <w:rPr>
          <w:rFonts w:ascii="Tahoma" w:hAnsi="Tahoma" w:cs="Tahoma"/>
        </w:rPr>
      </w:pPr>
      <w:r>
        <w:rPr>
          <w:rFonts w:ascii="Tahoma" w:hAnsi="Tahoma" w:cs="Tahoma"/>
        </w:rPr>
        <w:tab/>
        <w:t>12.13. Não serão aceitos os pedidos de acréscimos que se fizerem nas compras, em até 25% (vinte e cinco por cento).</w:t>
      </w:r>
    </w:p>
    <w:p w14:paraId="4B315301" w14:textId="77777777" w:rsidR="00AD607E" w:rsidRDefault="00AD607E" w:rsidP="00AD607E">
      <w:pPr>
        <w:spacing w:line="360" w:lineRule="auto"/>
        <w:jc w:val="both"/>
        <w:rPr>
          <w:rFonts w:ascii="Tahoma" w:hAnsi="Tahoma" w:cs="Tahoma"/>
        </w:rPr>
      </w:pPr>
      <w:r>
        <w:rPr>
          <w:rFonts w:ascii="Tahoma" w:hAnsi="Tahoma" w:cs="Tahoma"/>
        </w:rPr>
        <w:tab/>
        <w:t>12.14.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E4A2A33" w14:textId="52E4F817" w:rsidR="00AD607E" w:rsidRDefault="00AD607E" w:rsidP="00AD607E">
      <w:pPr>
        <w:spacing w:line="360" w:lineRule="auto"/>
        <w:jc w:val="both"/>
        <w:rPr>
          <w:rFonts w:ascii="Tahoma" w:hAnsi="Tahoma" w:cs="Tahoma"/>
        </w:rPr>
      </w:pPr>
      <w:r>
        <w:rPr>
          <w:rFonts w:ascii="Tahoma" w:hAnsi="Tahoma" w:cs="Tahoma"/>
        </w:rPr>
        <w:tab/>
        <w:t xml:space="preserve">12.15. O </w:t>
      </w:r>
      <w:r w:rsidR="0072543F">
        <w:rPr>
          <w:rFonts w:ascii="Tahoma" w:hAnsi="Tahoma" w:cs="Tahoma"/>
        </w:rPr>
        <w:t>material</w:t>
      </w:r>
      <w:r>
        <w:rPr>
          <w:rFonts w:ascii="Tahoma" w:hAnsi="Tahoma" w:cs="Tahoma"/>
        </w:rPr>
        <w:t xml:space="preserve"> será devolvido, na hipótese de o mesmo não corresponder às especificações da Ata de Registro de Preços, devendo ser substituído pela empresa detentora da Ata no prazo máximo de 05 (cinco) dias úteis.</w:t>
      </w:r>
    </w:p>
    <w:p w14:paraId="3E41C264" w14:textId="77777777" w:rsidR="00AD607E" w:rsidRDefault="00AD607E" w:rsidP="00AD607E">
      <w:pPr>
        <w:spacing w:line="360" w:lineRule="auto"/>
        <w:jc w:val="both"/>
        <w:rPr>
          <w:rFonts w:ascii="Tahoma" w:hAnsi="Tahoma" w:cs="Tahoma"/>
        </w:rPr>
      </w:pPr>
      <w:r>
        <w:rPr>
          <w:rFonts w:ascii="Tahoma" w:hAnsi="Tahoma" w:cs="Tahoma"/>
        </w:rPr>
        <w:tab/>
        <w:t>12.16. Constituem motivos para o cancelamento da Ata de Registro de Preços as situações referidas nos artigos 77, 78 e 79 da Lei Federal nº 8.666/1.993, além do disposto no artigo 13 e incisos do Decreto Municipal nº 3.640/2.010.</w:t>
      </w:r>
    </w:p>
    <w:p w14:paraId="7BCB4453" w14:textId="4F92995F" w:rsidR="00AD607E" w:rsidRDefault="00AD607E" w:rsidP="00AD607E">
      <w:pPr>
        <w:spacing w:line="360" w:lineRule="auto"/>
        <w:jc w:val="both"/>
        <w:rPr>
          <w:rFonts w:ascii="Tahoma" w:hAnsi="Tahoma" w:cs="Tahoma"/>
        </w:rPr>
      </w:pPr>
      <w:r>
        <w:rPr>
          <w:rFonts w:ascii="Tahoma" w:hAnsi="Tahoma" w:cs="Tahoma"/>
        </w:rPr>
        <w:tab/>
        <w:t xml:space="preserve">12.17. Independentemente de solicitação dos detentores da </w:t>
      </w:r>
      <w:r w:rsidR="00A142CC">
        <w:rPr>
          <w:rFonts w:ascii="Tahoma" w:hAnsi="Tahoma" w:cs="Tahoma"/>
        </w:rPr>
        <w:t>A</w:t>
      </w:r>
      <w:r>
        <w:rPr>
          <w:rFonts w:ascii="Tahoma" w:hAnsi="Tahoma" w:cs="Tahoma"/>
        </w:rPr>
        <w:t>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400927BA" w14:textId="77777777" w:rsidR="00AD607E" w:rsidRDefault="00AD607E" w:rsidP="00AD607E">
      <w:pPr>
        <w:spacing w:line="360" w:lineRule="auto"/>
        <w:jc w:val="both"/>
        <w:rPr>
          <w:rFonts w:ascii="Tahoma" w:hAnsi="Tahoma" w:cs="Tahoma"/>
        </w:rPr>
      </w:pPr>
      <w:r>
        <w:rPr>
          <w:rFonts w:ascii="Tahoma" w:hAnsi="Tahoma" w:cs="Tahoma"/>
        </w:rPr>
        <w:tab/>
        <w:t>12.18. O licitante vencedor poderá ter, ainda, a Ata de Registro de Preços cancelada, desonerando-se de compromisso ajustado, quando a critério da Administração, comprovar o desequilíbrio econômico-financeiro.</w:t>
      </w:r>
    </w:p>
    <w:p w14:paraId="3A45E2E9" w14:textId="77777777" w:rsidR="00AD607E" w:rsidRDefault="00AD607E" w:rsidP="00AD607E">
      <w:pPr>
        <w:spacing w:line="360" w:lineRule="auto"/>
        <w:jc w:val="both"/>
        <w:rPr>
          <w:rFonts w:ascii="Tahoma" w:hAnsi="Tahoma" w:cs="Tahoma"/>
        </w:rPr>
      </w:pPr>
      <w:r>
        <w:rPr>
          <w:rFonts w:ascii="Tahoma" w:hAnsi="Tahoma" w:cs="Tahoma"/>
        </w:rPr>
        <w:tab/>
        <w:t>12.19. A comprovação 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261EE468" w14:textId="77777777" w:rsidR="00AD607E" w:rsidRDefault="00AD607E" w:rsidP="00AD607E">
      <w:pPr>
        <w:spacing w:line="360" w:lineRule="auto"/>
        <w:jc w:val="both"/>
        <w:rPr>
          <w:rFonts w:ascii="Tahoma" w:hAnsi="Tahoma" w:cs="Tahoma"/>
        </w:rPr>
      </w:pPr>
      <w:r>
        <w:rPr>
          <w:rFonts w:ascii="Tahoma" w:hAnsi="Tahoma" w:cs="Tahoma"/>
        </w:rPr>
        <w:tab/>
        <w:t>12.20. Reconhecendo o desequilíbrio econômico-financeiro, a Administração poderá cancelar formalmente o registro em relação ao item.</w:t>
      </w:r>
    </w:p>
    <w:p w14:paraId="6FB50BE5" w14:textId="0DA4A70E" w:rsidR="007130E3" w:rsidRDefault="00AD607E" w:rsidP="00AD607E">
      <w:pPr>
        <w:spacing w:line="360" w:lineRule="auto"/>
        <w:jc w:val="both"/>
        <w:rPr>
          <w:rFonts w:ascii="Tahoma" w:hAnsi="Tahoma" w:cs="Tahoma"/>
        </w:rPr>
      </w:pPr>
      <w:r>
        <w:rPr>
          <w:rFonts w:ascii="Tahoma" w:hAnsi="Tahoma" w:cs="Tahoma"/>
        </w:rPr>
        <w:tab/>
        <w:t>12.21. A Administração, simultaneamente ou após a desoneração, poderá promover licitação específica para o item, bem como se utilizar de outros meios, a fim de manter os preços de acordo com os praticados no mercado.</w:t>
      </w:r>
    </w:p>
    <w:p w14:paraId="0091759A" w14:textId="77777777" w:rsidR="00AD607E" w:rsidRDefault="00AD607E" w:rsidP="00AD607E">
      <w:pPr>
        <w:spacing w:line="360" w:lineRule="auto"/>
        <w:rPr>
          <w:rFonts w:ascii="Tahoma" w:hAnsi="Tahoma" w:cs="Tahoma"/>
        </w:rPr>
      </w:pPr>
    </w:p>
    <w:p w14:paraId="6759340A" w14:textId="77777777" w:rsidR="00AD607E" w:rsidRDefault="00AD607E" w:rsidP="00AD607E">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642E4C15" w14:textId="39FAB5C6" w:rsidR="00AD607E" w:rsidRDefault="00AD607E" w:rsidP="00AD607E">
      <w:pPr>
        <w:spacing w:line="360" w:lineRule="auto"/>
        <w:ind w:firstLine="709"/>
        <w:jc w:val="both"/>
        <w:rPr>
          <w:rFonts w:ascii="Tahoma" w:hAnsi="Tahoma" w:cs="Tahoma"/>
        </w:rPr>
      </w:pPr>
      <w:r>
        <w:rPr>
          <w:rFonts w:ascii="Tahoma" w:hAnsi="Tahoma" w:cs="Tahoma"/>
        </w:rPr>
        <w:t xml:space="preserve">13.1. Os pagamentos serão efetuados em até </w:t>
      </w:r>
      <w:r w:rsidR="00F57EBC">
        <w:rPr>
          <w:rFonts w:ascii="Tahoma" w:hAnsi="Tahoma" w:cs="Tahoma"/>
        </w:rPr>
        <w:t>20</w:t>
      </w:r>
      <w:r>
        <w:rPr>
          <w:rFonts w:ascii="Tahoma" w:hAnsi="Tahoma" w:cs="Tahoma"/>
        </w:rPr>
        <w:t xml:space="preserve"> (</w:t>
      </w:r>
      <w:r w:rsidR="00F57EBC">
        <w:rPr>
          <w:rFonts w:ascii="Tahoma" w:hAnsi="Tahoma" w:cs="Tahoma"/>
        </w:rPr>
        <w:t>vinte</w:t>
      </w:r>
      <w:r w:rsidR="00FE76E8">
        <w:rPr>
          <w:rFonts w:ascii="Tahoma" w:hAnsi="Tahoma" w:cs="Tahoma"/>
        </w:rPr>
        <w:t>)</w:t>
      </w:r>
      <w:r>
        <w:rPr>
          <w:rFonts w:ascii="Tahoma" w:hAnsi="Tahoma" w:cs="Tahoma"/>
        </w:rPr>
        <w:t xml:space="preserve"> dias, após cada entrega do objeto do presente Ato Convocatório, após a apresentação da NOTA FISCAL, acompanhada da respectiva FATURA, </w:t>
      </w:r>
      <w:r>
        <w:rPr>
          <w:rFonts w:ascii="Tahoma" w:hAnsi="Tahoma" w:cs="Tahoma"/>
        </w:rPr>
        <w:lastRenderedPageBreak/>
        <w:t xml:space="preserve">em 03 (três) vias, e comprovação das entregas efetuadas, com a aprovação da Secretaria de </w:t>
      </w:r>
      <w:r w:rsidR="00FE76E8">
        <w:rPr>
          <w:rFonts w:ascii="Tahoma" w:hAnsi="Tahoma" w:cs="Tahoma"/>
        </w:rPr>
        <w:t>Saúde</w:t>
      </w:r>
      <w:r>
        <w:rPr>
          <w:rFonts w:ascii="Tahoma" w:hAnsi="Tahoma" w:cs="Tahoma"/>
        </w:rPr>
        <w:t xml:space="preserve"> da Prefeitura Municipal de Descalvado, Estado de São Paulo.</w:t>
      </w:r>
    </w:p>
    <w:p w14:paraId="5F29AEDF" w14:textId="4B5DD1D8" w:rsidR="00AD607E" w:rsidRDefault="00AD607E" w:rsidP="00AD607E">
      <w:pPr>
        <w:spacing w:line="360" w:lineRule="auto"/>
        <w:ind w:firstLine="709"/>
        <w:jc w:val="both"/>
        <w:rPr>
          <w:rFonts w:ascii="Tahoma" w:hAnsi="Tahoma" w:cs="Tahoma"/>
        </w:rPr>
      </w:pPr>
      <w:r>
        <w:rPr>
          <w:rFonts w:ascii="Tahoma" w:hAnsi="Tahoma" w:cs="Tahoma"/>
        </w:rPr>
        <w:t xml:space="preserve">13.2. Conferida a Nota Fiscal e não estando ela de acordo com os </w:t>
      </w:r>
      <w:r w:rsidR="0072543F">
        <w:rPr>
          <w:rFonts w:ascii="Tahoma" w:hAnsi="Tahoma" w:cs="Tahoma"/>
        </w:rPr>
        <w:t>materiais</w:t>
      </w:r>
      <w:r>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5D269AC5" w14:textId="77777777" w:rsidR="00AD607E" w:rsidRDefault="00AD607E" w:rsidP="00AD607E">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7880E979" w14:textId="6370E180" w:rsidR="00540837" w:rsidRDefault="00AD607E" w:rsidP="00AD607E">
      <w:pPr>
        <w:spacing w:line="360" w:lineRule="auto"/>
        <w:ind w:firstLine="709"/>
        <w:jc w:val="both"/>
        <w:rPr>
          <w:rFonts w:ascii="Tahoma" w:hAnsi="Tahoma" w:cs="Tahoma"/>
        </w:rPr>
      </w:pPr>
      <w:r>
        <w:rPr>
          <w:rFonts w:ascii="Tahoma" w:hAnsi="Tahoma" w:cs="Tahoma"/>
        </w:rPr>
        <w:t>13.4. Não serão concedidas antecipações nos pagamentos dos créditos relativos a este certame, ainda que a requerimento da empresa licitante vencedora.</w:t>
      </w:r>
    </w:p>
    <w:p w14:paraId="334011F0" w14:textId="77777777" w:rsidR="00540837" w:rsidRDefault="00540837" w:rsidP="00AD607E">
      <w:pPr>
        <w:spacing w:line="360" w:lineRule="auto"/>
        <w:ind w:firstLine="709"/>
        <w:jc w:val="both"/>
        <w:rPr>
          <w:rFonts w:ascii="Tahoma" w:hAnsi="Tahoma" w:cs="Tahoma"/>
        </w:rPr>
      </w:pPr>
    </w:p>
    <w:p w14:paraId="2E93683D" w14:textId="77777777" w:rsidR="00AD607E" w:rsidRDefault="00AD607E" w:rsidP="00AD607E">
      <w:pPr>
        <w:spacing w:line="360" w:lineRule="auto"/>
        <w:jc w:val="both"/>
        <w:rPr>
          <w:rFonts w:ascii="Tahoma" w:hAnsi="Tahoma" w:cs="Tahoma"/>
          <w:b/>
          <w:i/>
          <w:iCs/>
        </w:rPr>
      </w:pPr>
      <w:r>
        <w:rPr>
          <w:rFonts w:ascii="Tahoma" w:hAnsi="Tahoma" w:cs="Tahoma"/>
          <w:b/>
          <w:i/>
          <w:iCs/>
        </w:rPr>
        <w:t>14.</w:t>
      </w:r>
      <w:r>
        <w:rPr>
          <w:rFonts w:ascii="Tahoma" w:hAnsi="Tahoma" w:cs="Tahoma"/>
          <w:b/>
          <w:i/>
          <w:iCs/>
        </w:rPr>
        <w:tab/>
        <w:t>DOS RECURSOS ORÇAMENTÁRIOS.</w:t>
      </w:r>
    </w:p>
    <w:p w14:paraId="642FE955" w14:textId="37599DFC" w:rsidR="00AD607E" w:rsidRPr="0080325B" w:rsidRDefault="00AD607E" w:rsidP="00CD19E2">
      <w:pPr>
        <w:spacing w:line="360" w:lineRule="auto"/>
        <w:ind w:firstLine="709"/>
        <w:jc w:val="both"/>
        <w:rPr>
          <w:rFonts w:ascii="Tahoma" w:hAnsi="Tahoma" w:cs="Tahoma"/>
        </w:rPr>
      </w:pPr>
      <w:r>
        <w:rPr>
          <w:rFonts w:ascii="Tahoma" w:hAnsi="Tahoma" w:cs="Tahoma"/>
        </w:rPr>
        <w:t xml:space="preserve">14.1. </w:t>
      </w:r>
      <w:bookmarkStart w:id="0" w:name="_Hlk101885224"/>
      <w:r>
        <w:rPr>
          <w:rFonts w:ascii="Tahoma" w:hAnsi="Tahoma" w:cs="Tahoma"/>
        </w:rPr>
        <w:t>As despesas decorrentes do cumprimento deste procedimento licitatório serão empenhadas no exercício de 2.02</w:t>
      </w:r>
      <w:r w:rsidR="00E75FE6">
        <w:rPr>
          <w:rFonts w:ascii="Tahoma" w:hAnsi="Tahoma" w:cs="Tahoma"/>
        </w:rPr>
        <w:t>3</w:t>
      </w:r>
      <w:r>
        <w:rPr>
          <w:rFonts w:ascii="Tahoma" w:hAnsi="Tahoma" w:cs="Tahoma"/>
        </w:rPr>
        <w:t xml:space="preserve"> e subsequente, do Orçamento Geral do Município, através da Categoria Econômica n° </w:t>
      </w:r>
      <w:r w:rsidR="00E835E3" w:rsidRPr="00E835E3">
        <w:rPr>
          <w:rFonts w:ascii="Tahoma" w:hAnsi="Tahoma" w:cs="Tahoma"/>
        </w:rPr>
        <w:t xml:space="preserve">33.90.30.00 </w:t>
      </w:r>
      <w:r w:rsidR="00E83494" w:rsidRPr="00E83494">
        <w:rPr>
          <w:rFonts w:ascii="Tahoma" w:hAnsi="Tahoma" w:cs="Tahoma"/>
        </w:rPr>
        <w:t>(Material de Consumo</w:t>
      </w:r>
      <w:r>
        <w:rPr>
          <w:rFonts w:ascii="Tahoma" w:hAnsi="Tahoma" w:cs="Tahoma"/>
        </w:rPr>
        <w:t xml:space="preserve">), pertencente </w:t>
      </w:r>
      <w:r w:rsidR="005F343F">
        <w:rPr>
          <w:rFonts w:ascii="Tahoma" w:hAnsi="Tahoma" w:cs="Tahoma"/>
        </w:rPr>
        <w:t>à</w:t>
      </w:r>
      <w:r>
        <w:rPr>
          <w:rFonts w:ascii="Tahoma" w:hAnsi="Tahoma" w:cs="Tahoma"/>
        </w:rPr>
        <w:t xml:space="preserve"> seguinte unidade:</w:t>
      </w:r>
      <w:r w:rsidR="005F343F">
        <w:rPr>
          <w:rFonts w:ascii="Tahoma" w:hAnsi="Tahoma" w:cs="Tahoma"/>
        </w:rPr>
        <w:t xml:space="preserve"> </w:t>
      </w:r>
      <w:r w:rsidRPr="0080325B">
        <w:rPr>
          <w:rFonts w:ascii="Tahoma" w:hAnsi="Tahoma" w:cs="Tahoma"/>
          <w:b/>
          <w:i/>
        </w:rPr>
        <w:t xml:space="preserve">Secretaria de </w:t>
      </w:r>
      <w:r w:rsidR="00F31A5D" w:rsidRPr="0080325B">
        <w:rPr>
          <w:rFonts w:ascii="Tahoma" w:hAnsi="Tahoma" w:cs="Tahoma"/>
          <w:b/>
          <w:i/>
        </w:rPr>
        <w:t>Saúde</w:t>
      </w:r>
      <w:r w:rsidRPr="0080325B">
        <w:rPr>
          <w:rFonts w:ascii="Tahoma" w:hAnsi="Tahoma" w:cs="Tahoma"/>
          <w:b/>
          <w:i/>
        </w:rPr>
        <w:t xml:space="preserve"> </w:t>
      </w:r>
      <w:r w:rsidRPr="0080325B">
        <w:rPr>
          <w:rFonts w:ascii="Tahoma" w:hAnsi="Tahoma" w:cs="Tahoma"/>
          <w:i/>
        </w:rPr>
        <w:t>-</w:t>
      </w:r>
      <w:r w:rsidRPr="0080325B">
        <w:rPr>
          <w:rFonts w:ascii="Tahoma" w:hAnsi="Tahoma" w:cs="Tahoma"/>
        </w:rPr>
        <w:t xml:space="preserve"> Funciona</w:t>
      </w:r>
      <w:r w:rsidR="005F343F" w:rsidRPr="0080325B">
        <w:rPr>
          <w:rFonts w:ascii="Tahoma" w:hAnsi="Tahoma" w:cs="Tahoma"/>
        </w:rPr>
        <w:t>is</w:t>
      </w:r>
      <w:r w:rsidRPr="0080325B">
        <w:rPr>
          <w:rFonts w:ascii="Tahoma" w:hAnsi="Tahoma" w:cs="Tahoma"/>
        </w:rPr>
        <w:t xml:space="preserve"> Programática</w:t>
      </w:r>
      <w:r w:rsidR="005F343F" w:rsidRPr="0080325B">
        <w:rPr>
          <w:rFonts w:ascii="Tahoma" w:hAnsi="Tahoma" w:cs="Tahoma"/>
        </w:rPr>
        <w:t>s</w:t>
      </w:r>
      <w:r w:rsidRPr="0080325B">
        <w:rPr>
          <w:rFonts w:ascii="Tahoma" w:hAnsi="Tahoma" w:cs="Tahoma"/>
        </w:rPr>
        <w:t xml:space="preserve"> nº:</w:t>
      </w:r>
      <w:r w:rsidR="00E83494">
        <w:rPr>
          <w:rFonts w:ascii="Tahoma" w:hAnsi="Tahoma" w:cs="Tahoma"/>
        </w:rPr>
        <w:t xml:space="preserve"> </w:t>
      </w:r>
      <w:r w:rsidR="00E835E3" w:rsidRPr="00E835E3">
        <w:rPr>
          <w:rFonts w:ascii="Tahoma" w:hAnsi="Tahoma" w:cs="Tahoma"/>
        </w:rPr>
        <w:t>10.30102122.009, 10.30102122.010</w:t>
      </w:r>
      <w:r w:rsidR="00065C9E">
        <w:rPr>
          <w:rFonts w:ascii="Tahoma" w:hAnsi="Tahoma" w:cs="Tahoma"/>
        </w:rPr>
        <w:t xml:space="preserve"> e </w:t>
      </w:r>
      <w:r w:rsidR="00E835E3" w:rsidRPr="00E835E3">
        <w:rPr>
          <w:rFonts w:ascii="Tahoma" w:hAnsi="Tahoma" w:cs="Tahoma"/>
        </w:rPr>
        <w:t>10.30102122.098</w:t>
      </w:r>
      <w:r w:rsidRPr="0080325B">
        <w:rPr>
          <w:rFonts w:ascii="Tahoma" w:hAnsi="Tahoma" w:cs="Tahoma"/>
        </w:rPr>
        <w:t>.</w:t>
      </w:r>
      <w:bookmarkEnd w:id="0"/>
    </w:p>
    <w:p w14:paraId="0F506E7F" w14:textId="77777777" w:rsidR="0084605D" w:rsidRDefault="0084605D" w:rsidP="00AD607E">
      <w:pPr>
        <w:spacing w:line="360" w:lineRule="auto"/>
        <w:ind w:firstLine="709"/>
        <w:jc w:val="both"/>
        <w:rPr>
          <w:rFonts w:ascii="Tahoma" w:hAnsi="Tahoma" w:cs="Tahoma"/>
        </w:rPr>
      </w:pPr>
    </w:p>
    <w:p w14:paraId="1D174888" w14:textId="77777777" w:rsidR="00AD607E" w:rsidRDefault="00AD607E" w:rsidP="00AD607E">
      <w:pPr>
        <w:spacing w:line="360" w:lineRule="auto"/>
        <w:ind w:left="29"/>
        <w:jc w:val="both"/>
        <w:rPr>
          <w:rFonts w:ascii="Tahoma" w:hAnsi="Tahoma" w:cs="Tahoma"/>
          <w:b/>
          <w:i/>
          <w:iCs/>
        </w:rPr>
      </w:pPr>
      <w:r>
        <w:rPr>
          <w:rFonts w:ascii="Tahoma" w:hAnsi="Tahoma" w:cs="Tahoma"/>
          <w:b/>
          <w:i/>
          <w:iCs/>
        </w:rPr>
        <w:t xml:space="preserve">15.  </w:t>
      </w:r>
      <w:r>
        <w:rPr>
          <w:rFonts w:ascii="Tahoma" w:hAnsi="Tahoma" w:cs="Tahoma"/>
          <w:b/>
          <w:i/>
          <w:iCs/>
        </w:rPr>
        <w:tab/>
        <w:t>DA FORMALIZAÇÃO DO CONTRATO.</w:t>
      </w:r>
    </w:p>
    <w:p w14:paraId="21465D67" w14:textId="624BE2FB" w:rsidR="00AD607E" w:rsidRDefault="00AD607E" w:rsidP="00AD607E">
      <w:pPr>
        <w:spacing w:line="360" w:lineRule="auto"/>
        <w:ind w:firstLine="708"/>
        <w:jc w:val="both"/>
        <w:rPr>
          <w:rFonts w:ascii="Tahoma" w:hAnsi="Tahoma" w:cs="Tahoma"/>
        </w:rPr>
      </w:pPr>
      <w:r>
        <w:rPr>
          <w:rFonts w:ascii="Tahoma" w:hAnsi="Tahoma" w:cs="Tahoma"/>
        </w:rPr>
        <w:t xml:space="preserve">15.1. Com fundamento no artigo 62, parágrafo quarto, da Lei Federal n° 8.666, de 21 de junho de 1.993, as obrigações decorrentes desta Licitação consubstanciam-se na própria </w:t>
      </w:r>
      <w:r>
        <w:rPr>
          <w:rFonts w:ascii="Tahoma" w:hAnsi="Tahoma" w:cs="Tahoma"/>
          <w:b/>
          <w:i/>
        </w:rPr>
        <w:t xml:space="preserve">NOTA DE EMPENHO </w:t>
      </w:r>
      <w:r>
        <w:rPr>
          <w:rFonts w:ascii="Tahoma" w:hAnsi="Tahoma" w:cs="Tahoma"/>
          <w:bCs/>
          <w:iCs/>
        </w:rPr>
        <w:t>e</w:t>
      </w:r>
      <w:r w:rsidR="0002721D">
        <w:rPr>
          <w:rFonts w:ascii="Tahoma" w:hAnsi="Tahoma" w:cs="Tahoma"/>
          <w:b/>
          <w:i/>
        </w:rPr>
        <w:t xml:space="preserve"> </w:t>
      </w:r>
      <w:r w:rsidR="0002721D" w:rsidRPr="0002721D">
        <w:rPr>
          <w:rFonts w:ascii="Tahoma" w:hAnsi="Tahoma" w:cs="Tahoma"/>
          <w:bCs/>
          <w:iCs/>
        </w:rPr>
        <w:t>na</w:t>
      </w:r>
      <w:r w:rsidR="0002721D">
        <w:rPr>
          <w:rFonts w:ascii="Tahoma" w:hAnsi="Tahoma" w:cs="Tahoma"/>
          <w:b/>
          <w:i/>
        </w:rPr>
        <w:t xml:space="preserve"> </w:t>
      </w:r>
      <w:r>
        <w:rPr>
          <w:rFonts w:ascii="Tahoma" w:hAnsi="Tahoma" w:cs="Tahoma"/>
          <w:b/>
          <w:i/>
        </w:rPr>
        <w:t>ATA DE REGISTRO DE PREÇOS</w:t>
      </w:r>
      <w:r>
        <w:rPr>
          <w:rFonts w:ascii="Tahoma" w:hAnsi="Tahoma" w:cs="Tahoma"/>
        </w:rPr>
        <w:t xml:space="preserve">, sendo considerada, no caso, como adimplemento total do Contrato, para todos os efeitos de direito, a efetiva entrega, em sua totalidade, à Administração, de cada item adjudicado. </w:t>
      </w:r>
    </w:p>
    <w:p w14:paraId="237A03A6" w14:textId="77777777" w:rsidR="00AD607E" w:rsidRDefault="00AD607E" w:rsidP="00AD607E">
      <w:pPr>
        <w:spacing w:line="360" w:lineRule="auto"/>
        <w:ind w:firstLine="708"/>
        <w:jc w:val="both"/>
        <w:rPr>
          <w:rFonts w:ascii="Tahoma" w:hAnsi="Tahoma" w:cs="Tahoma"/>
        </w:rPr>
      </w:pPr>
    </w:p>
    <w:p w14:paraId="1AEAB8DF" w14:textId="77777777" w:rsidR="00AD607E" w:rsidRDefault="00AD607E" w:rsidP="00AD607E">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14917202" w14:textId="02302FC1" w:rsidR="007130E3"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16.1. Conforme consta no artigo 12 do Decreto Municipal nº 3.640/2.010 e também no artigo 12, §1º do Decreto Federal nº 7.892/2.013, o objeto licitado não sofrerá os acréscimos nos quantitativos que trata o §1º do artigo 65 da Lei Federal nº 8.666/93.</w:t>
      </w:r>
    </w:p>
    <w:p w14:paraId="07180F5B" w14:textId="77777777" w:rsidR="00AD607E" w:rsidRDefault="00AD607E" w:rsidP="00AD607E">
      <w:pPr>
        <w:spacing w:line="360" w:lineRule="auto"/>
        <w:jc w:val="both"/>
        <w:rPr>
          <w:rFonts w:ascii="Tahoma" w:hAnsi="Tahoma" w:cs="Tahoma"/>
          <w:b/>
          <w:i/>
        </w:rPr>
      </w:pPr>
    </w:p>
    <w:p w14:paraId="4111B7A0" w14:textId="77777777" w:rsidR="00AD607E" w:rsidRDefault="00AD607E" w:rsidP="00AD607E">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5FBE5D59" w14:textId="548DF76C" w:rsidR="00AD607E" w:rsidRDefault="00AD607E" w:rsidP="00AD607E">
      <w:pPr>
        <w:spacing w:line="360" w:lineRule="auto"/>
        <w:ind w:firstLine="708"/>
        <w:jc w:val="both"/>
        <w:rPr>
          <w:rFonts w:ascii="Tahoma" w:hAnsi="Tahoma" w:cs="Tahoma"/>
        </w:rPr>
      </w:pPr>
      <w:r>
        <w:rPr>
          <w:rFonts w:ascii="Tahoma" w:hAnsi="Tahoma" w:cs="Tahoma"/>
        </w:rPr>
        <w:t>17.1. O recebimento do objeto do presente instrumento dar-se-á no endereço d</w:t>
      </w:r>
      <w:r w:rsidR="004C25AF">
        <w:rPr>
          <w:rFonts w:ascii="Tahoma" w:hAnsi="Tahoma" w:cs="Tahoma"/>
        </w:rPr>
        <w:t>o</w:t>
      </w:r>
      <w:r>
        <w:rPr>
          <w:rFonts w:ascii="Tahoma" w:hAnsi="Tahoma" w:cs="Tahoma"/>
        </w:rPr>
        <w:t xml:space="preserve"> </w:t>
      </w:r>
      <w:r w:rsidR="004C25AF" w:rsidRPr="004C25AF">
        <w:rPr>
          <w:rFonts w:ascii="Tahoma" w:hAnsi="Tahoma" w:cs="Tahoma"/>
        </w:rPr>
        <w:t>Almoxarifado da Saúde</w:t>
      </w:r>
      <w:r>
        <w:rPr>
          <w:rFonts w:ascii="Tahoma" w:hAnsi="Tahoma" w:cs="Tahoma"/>
        </w:rPr>
        <w:t xml:space="preserve"> da Prefeitura Municipal de Descalvado, São Paulo, conforme item 2. deste edital. </w:t>
      </w:r>
    </w:p>
    <w:p w14:paraId="25101293" w14:textId="650980AE" w:rsidR="00AD607E" w:rsidRDefault="00AD607E" w:rsidP="00AD607E">
      <w:pPr>
        <w:spacing w:line="360" w:lineRule="auto"/>
        <w:ind w:firstLine="708"/>
        <w:jc w:val="both"/>
        <w:rPr>
          <w:rFonts w:ascii="Tahoma" w:hAnsi="Tahoma" w:cs="Tahoma"/>
        </w:rPr>
      </w:pPr>
      <w:r>
        <w:rPr>
          <w:rFonts w:ascii="Tahoma" w:hAnsi="Tahoma" w:cs="Tahoma"/>
        </w:rPr>
        <w:t xml:space="preserve">17.2. Ocorrerá a rejeição no recebimento dos </w:t>
      </w:r>
      <w:r w:rsidR="0072543F">
        <w:rPr>
          <w:rFonts w:ascii="Tahoma" w:hAnsi="Tahoma" w:cs="Tahoma"/>
        </w:rPr>
        <w:t>materiais</w:t>
      </w:r>
      <w:r>
        <w:rPr>
          <w:rFonts w:ascii="Tahoma" w:hAnsi="Tahoma" w:cs="Tahoma"/>
        </w:rPr>
        <w:t xml:space="preserve"> se estes não estiverem em conformidade com o presente Instrumento Convocatório.</w:t>
      </w:r>
    </w:p>
    <w:p w14:paraId="74A552D0" w14:textId="7E6D9893" w:rsidR="00AD607E" w:rsidRDefault="00AD607E" w:rsidP="00AD607E">
      <w:pPr>
        <w:spacing w:line="360" w:lineRule="auto"/>
        <w:ind w:firstLine="708"/>
        <w:jc w:val="both"/>
        <w:rPr>
          <w:rFonts w:ascii="Tahoma" w:hAnsi="Tahoma" w:cs="Tahoma"/>
        </w:rPr>
      </w:pPr>
      <w:r>
        <w:rPr>
          <w:rFonts w:ascii="Tahoma" w:hAnsi="Tahoma" w:cs="Tahoma"/>
        </w:rPr>
        <w:t xml:space="preserve">17.3. A empresa Licitante vencedora ficará obrigada a trocar, às suas expensas, o </w:t>
      </w:r>
      <w:r w:rsidR="0072543F">
        <w:rPr>
          <w:rFonts w:ascii="Tahoma" w:hAnsi="Tahoma" w:cs="Tahoma"/>
        </w:rPr>
        <w:t>material</w:t>
      </w:r>
      <w:r>
        <w:rPr>
          <w:rFonts w:ascii="Tahoma" w:hAnsi="Tahoma" w:cs="Tahoma"/>
        </w:rPr>
        <w:t xml:space="preserve"> que for rejeitado, sendo que o ato do recebimento não importará na sua aceitação.</w:t>
      </w:r>
    </w:p>
    <w:p w14:paraId="0566E55C" w14:textId="181B9E98"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lastRenderedPageBreak/>
        <w:t xml:space="preserve">17.4. Independentemente da aceitação, o(a) Licitante vencedor(a) garantirá a qualidade do </w:t>
      </w:r>
      <w:r w:rsidR="0072543F">
        <w:rPr>
          <w:rFonts w:ascii="Tahoma" w:hAnsi="Tahoma" w:cs="Tahoma"/>
        </w:rPr>
        <w:t>material</w:t>
      </w:r>
      <w:r>
        <w:rPr>
          <w:rFonts w:ascii="Tahoma" w:hAnsi="Tahoma" w:cs="Tahoma"/>
        </w:rPr>
        <w:t xml:space="preserve">, obrigando-se a repor aquele que estiver em desacordo no prazo máximo de 05 (cinco) dias úteis, contado a partir da data da sua recusa.          </w:t>
      </w:r>
    </w:p>
    <w:p w14:paraId="5779AE32" w14:textId="77777777" w:rsidR="00AD607E" w:rsidRDefault="00AD607E" w:rsidP="00AD607E">
      <w:pPr>
        <w:spacing w:line="360" w:lineRule="auto"/>
        <w:jc w:val="both"/>
        <w:rPr>
          <w:rFonts w:ascii="Tahoma" w:hAnsi="Tahoma" w:cs="Tahoma"/>
          <w:b/>
          <w:i/>
        </w:rPr>
      </w:pPr>
    </w:p>
    <w:p w14:paraId="721CA1B5" w14:textId="77777777" w:rsidR="00AD607E" w:rsidRDefault="00AD607E" w:rsidP="00AD607E">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4F748C06" w14:textId="77777777" w:rsidR="00AD607E" w:rsidRDefault="00AD607E" w:rsidP="00AD607E">
      <w:pPr>
        <w:spacing w:line="360" w:lineRule="auto"/>
        <w:jc w:val="both"/>
        <w:rPr>
          <w:rFonts w:ascii="Tahoma" w:hAnsi="Tahoma" w:cs="Tahoma"/>
        </w:rPr>
      </w:pPr>
      <w:r>
        <w:rPr>
          <w:rFonts w:ascii="Tahoma" w:hAnsi="Tahoma" w:cs="Tahoma"/>
        </w:rPr>
        <w:tab/>
        <w:t>18.1. Sem prejuízo das sanções previstas nos artigos 7º da Lei Federal nº 10.520/02 e 87 da Lei Federal nº 8.666/93, a DETENTORA DA ATA total ou parcialmente inadimplente ficará sujeita às seguintes penalidades, garantida a defesa prévia:</w:t>
      </w:r>
    </w:p>
    <w:p w14:paraId="452C91FA"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59E90ED1"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5CEA5073"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241D348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F74F65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151B0C2C" w14:textId="44804EAC" w:rsidR="00AD607E" w:rsidRDefault="00AD607E" w:rsidP="00AD607E">
      <w:pPr>
        <w:spacing w:line="360" w:lineRule="auto"/>
        <w:jc w:val="both"/>
        <w:rPr>
          <w:rFonts w:ascii="Tahoma" w:hAnsi="Tahoma" w:cs="Tahoma"/>
        </w:rPr>
      </w:pPr>
      <w:r>
        <w:rPr>
          <w:rFonts w:ascii="Tahoma" w:hAnsi="Tahoma" w:cs="Tahoma"/>
        </w:rPr>
        <w:tab/>
        <w:t xml:space="preserve">18.2. Pelo atraso injustificado na entrega dos </w:t>
      </w:r>
      <w:r w:rsidR="0072543F">
        <w:rPr>
          <w:rFonts w:ascii="Tahoma" w:hAnsi="Tahoma" w:cs="Tahoma"/>
        </w:rPr>
        <w:t>materiais</w:t>
      </w:r>
      <w:r>
        <w:rPr>
          <w:rFonts w:ascii="Tahoma" w:hAnsi="Tahoma" w:cs="Tahoma"/>
        </w:rPr>
        <w:t>:</w:t>
      </w:r>
    </w:p>
    <w:p w14:paraId="49AEC009"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18.2.1. Atraso de até 30 (trinta) dias: multa de 0,3% (três décimos por cento) por dia de atraso, calculada sobre o valor total da Ordem de Fornecimento;</w:t>
      </w:r>
    </w:p>
    <w:p w14:paraId="500A011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18.2.2. A partir do 30º (trigésimo) dia entende-se como inexecução total da obrigação.</w:t>
      </w:r>
    </w:p>
    <w:p w14:paraId="2AD9D2A9" w14:textId="77777777" w:rsidR="00AD607E" w:rsidRDefault="00AD607E" w:rsidP="00AD607E">
      <w:pPr>
        <w:spacing w:line="360" w:lineRule="auto"/>
        <w:jc w:val="both"/>
        <w:rPr>
          <w:rFonts w:ascii="Tahoma" w:hAnsi="Tahoma" w:cs="Tahoma"/>
        </w:rPr>
      </w:pPr>
      <w:r>
        <w:rPr>
          <w:rFonts w:ascii="Tahoma" w:hAnsi="Tahoma" w:cs="Tahoma"/>
        </w:rPr>
        <w:tab/>
        <w:t>18.3. Pela inexecução total do ajuste: multa de 20% (vinte por cento) sobre o valor total da Ordem de Fornecimento.</w:t>
      </w:r>
    </w:p>
    <w:p w14:paraId="0173736B" w14:textId="77777777" w:rsidR="00AD607E" w:rsidRDefault="00AD607E" w:rsidP="00AD607E">
      <w:pPr>
        <w:spacing w:line="360" w:lineRule="auto"/>
        <w:jc w:val="both"/>
        <w:rPr>
          <w:rFonts w:ascii="Tahoma" w:hAnsi="Tahoma" w:cs="Tahoma"/>
        </w:rPr>
      </w:pPr>
      <w:r>
        <w:rPr>
          <w:rFonts w:ascii="Tahoma" w:hAnsi="Tahoma" w:cs="Tahoma"/>
        </w:rPr>
        <w:tab/>
        <w:t>18.4. Aplicadas as multas, a Administração descontará do primeiro pagamento que fizer à DETENTORA DA ATA, após a sua imposição.</w:t>
      </w:r>
    </w:p>
    <w:p w14:paraId="451F7110" w14:textId="77777777" w:rsidR="00AD607E" w:rsidRDefault="00AD607E" w:rsidP="00AD607E">
      <w:pPr>
        <w:spacing w:line="360" w:lineRule="auto"/>
        <w:jc w:val="both"/>
        <w:rPr>
          <w:rFonts w:ascii="Tahoma" w:hAnsi="Tahoma" w:cs="Tahoma"/>
        </w:rPr>
      </w:pPr>
      <w:r>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62415E8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18.5.1. O valor da multa será automaticamente descontado de pagamento a que a DETENTORA DA ATA tenha direito, originário de fornecimento anterior ou futuro;</w:t>
      </w:r>
    </w:p>
    <w:p w14:paraId="00D580E6"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9BEAF14" w14:textId="77777777" w:rsidR="00AD607E" w:rsidRDefault="00AD607E" w:rsidP="00AD607E">
      <w:pPr>
        <w:spacing w:line="360" w:lineRule="auto"/>
        <w:jc w:val="both"/>
        <w:rPr>
          <w:rFonts w:ascii="Tahoma" w:hAnsi="Tahoma" w:cs="Tahoma"/>
        </w:rPr>
      </w:pPr>
    </w:p>
    <w:p w14:paraId="434F5C99" w14:textId="77777777" w:rsidR="00AD607E" w:rsidRDefault="00AD607E" w:rsidP="00AD607E">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56A01FC0" w14:textId="77777777" w:rsidR="00AD607E" w:rsidRDefault="00AD607E" w:rsidP="00CD19E2">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57EEF9E4" w14:textId="77777777" w:rsidR="00AD607E" w:rsidRDefault="00AD607E" w:rsidP="00CD19E2">
      <w:pPr>
        <w:spacing w:line="360" w:lineRule="auto"/>
        <w:ind w:left="709"/>
        <w:jc w:val="both"/>
        <w:rPr>
          <w:rFonts w:ascii="Tahoma" w:hAnsi="Tahoma" w:cs="Tahoma"/>
          <w:b/>
          <w:i/>
        </w:rPr>
      </w:pPr>
      <w:r>
        <w:rPr>
          <w:rFonts w:ascii="Tahoma" w:hAnsi="Tahoma" w:cs="Tahoma"/>
          <w:b/>
          <w:i/>
        </w:rPr>
        <w:t xml:space="preserve">ANEXO I - </w:t>
      </w:r>
      <w:bookmarkStart w:id="1" w:name="_Hlk89177868"/>
      <w:r>
        <w:rPr>
          <w:rFonts w:ascii="Tahoma" w:hAnsi="Tahoma" w:cs="Tahoma"/>
          <w:b/>
          <w:i/>
        </w:rPr>
        <w:t>Das características e especificações mínimas/Termo de Referência</w:t>
      </w:r>
      <w:bookmarkEnd w:id="1"/>
      <w:r>
        <w:rPr>
          <w:rFonts w:ascii="Tahoma" w:hAnsi="Tahoma" w:cs="Tahoma"/>
          <w:b/>
          <w:i/>
        </w:rPr>
        <w:t xml:space="preserve">; </w:t>
      </w:r>
    </w:p>
    <w:p w14:paraId="05F58450" w14:textId="77777777" w:rsidR="00AD607E" w:rsidRDefault="00AD607E" w:rsidP="00CD19E2">
      <w:pPr>
        <w:spacing w:line="360" w:lineRule="auto"/>
        <w:ind w:left="709"/>
        <w:jc w:val="both"/>
        <w:rPr>
          <w:rFonts w:ascii="Tahoma" w:hAnsi="Tahoma" w:cs="Tahoma"/>
          <w:b/>
          <w:i/>
        </w:rPr>
      </w:pPr>
      <w:r>
        <w:rPr>
          <w:rFonts w:ascii="Tahoma" w:hAnsi="Tahoma" w:cs="Tahoma"/>
          <w:b/>
          <w:i/>
        </w:rPr>
        <w:t>ANEXO II - Do modelo de Credenciamento;</w:t>
      </w:r>
    </w:p>
    <w:p w14:paraId="36E1946E" w14:textId="77777777" w:rsidR="00AD607E" w:rsidRDefault="00AD607E" w:rsidP="00CD19E2">
      <w:pPr>
        <w:spacing w:line="360" w:lineRule="auto"/>
        <w:ind w:left="709"/>
        <w:jc w:val="both"/>
        <w:rPr>
          <w:rFonts w:ascii="Tahoma" w:hAnsi="Tahoma" w:cs="Tahoma"/>
          <w:b/>
          <w:i/>
        </w:rPr>
      </w:pPr>
      <w:r>
        <w:rPr>
          <w:rFonts w:ascii="Tahoma" w:hAnsi="Tahoma" w:cs="Tahoma"/>
          <w:b/>
          <w:i/>
        </w:rPr>
        <w:t>ANEXO III - Do modelo de Proposta Comercial;</w:t>
      </w:r>
    </w:p>
    <w:p w14:paraId="07080F9D" w14:textId="77777777" w:rsidR="00AD607E" w:rsidRDefault="00AD607E" w:rsidP="00CD19E2">
      <w:pPr>
        <w:spacing w:line="360" w:lineRule="auto"/>
        <w:ind w:left="709"/>
        <w:jc w:val="both"/>
        <w:rPr>
          <w:rFonts w:ascii="Tahoma" w:hAnsi="Tahoma" w:cs="Tahoma"/>
          <w:b/>
          <w:i/>
        </w:rPr>
      </w:pPr>
      <w:r>
        <w:rPr>
          <w:rFonts w:ascii="Tahoma" w:hAnsi="Tahoma" w:cs="Tahoma"/>
          <w:b/>
          <w:i/>
        </w:rPr>
        <w:t>ANEXO IV - Do modelo de Declaração (Concordância com o Edital);</w:t>
      </w:r>
    </w:p>
    <w:p w14:paraId="5B4BB0BB" w14:textId="77777777" w:rsidR="00AD607E" w:rsidRDefault="00AD607E" w:rsidP="00CD19E2">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01C7E6B4" w14:textId="77777777" w:rsidR="00AD607E" w:rsidRDefault="00AD607E" w:rsidP="00CD19E2">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6CEA4907" w14:textId="77777777" w:rsidR="00AD607E" w:rsidRDefault="00AD607E" w:rsidP="00CD19E2">
      <w:pPr>
        <w:spacing w:line="360" w:lineRule="auto"/>
        <w:ind w:left="709"/>
        <w:jc w:val="both"/>
        <w:rPr>
          <w:rFonts w:ascii="Tahoma" w:hAnsi="Tahoma" w:cs="Tahoma"/>
          <w:b/>
          <w:i/>
        </w:rPr>
      </w:pPr>
      <w:r>
        <w:rPr>
          <w:rFonts w:ascii="Tahoma" w:hAnsi="Tahoma" w:cs="Tahoma"/>
          <w:b/>
          <w:i/>
        </w:rPr>
        <w:t>ANEXO VII - Do modelo de Declaração (ME e EPP);</w:t>
      </w:r>
    </w:p>
    <w:p w14:paraId="5E40BEF0" w14:textId="278B1D2F" w:rsidR="00E6197A" w:rsidRDefault="00AD607E" w:rsidP="00CD19E2">
      <w:pPr>
        <w:spacing w:line="360" w:lineRule="auto"/>
        <w:ind w:left="709"/>
        <w:jc w:val="both"/>
        <w:rPr>
          <w:rFonts w:ascii="Tahoma" w:hAnsi="Tahoma" w:cs="Tahoma"/>
          <w:b/>
          <w:i/>
        </w:rPr>
      </w:pPr>
      <w:r>
        <w:rPr>
          <w:rFonts w:ascii="Tahoma" w:hAnsi="Tahoma" w:cs="Tahoma"/>
          <w:b/>
          <w:i/>
        </w:rPr>
        <w:t xml:space="preserve">ANEXO VIII </w:t>
      </w:r>
      <w:r w:rsidR="00E6197A">
        <w:rPr>
          <w:rFonts w:ascii="Tahoma" w:hAnsi="Tahoma" w:cs="Tahoma"/>
          <w:b/>
          <w:i/>
        </w:rPr>
        <w:t>-</w:t>
      </w:r>
      <w:r>
        <w:rPr>
          <w:rFonts w:ascii="Tahoma" w:hAnsi="Tahoma" w:cs="Tahoma"/>
          <w:b/>
          <w:i/>
        </w:rPr>
        <w:t xml:space="preserve"> </w:t>
      </w:r>
      <w:r w:rsidR="00A30213">
        <w:rPr>
          <w:rFonts w:ascii="Tahoma" w:hAnsi="Tahoma" w:cs="Tahoma"/>
          <w:b/>
          <w:i/>
        </w:rPr>
        <w:t>Da Minuta da Ata de Registro de Preços; e</w:t>
      </w:r>
    </w:p>
    <w:p w14:paraId="73006FE1" w14:textId="5541F989" w:rsidR="00AD607E" w:rsidRDefault="00E6197A" w:rsidP="007130E3">
      <w:pPr>
        <w:spacing w:after="240" w:line="360" w:lineRule="auto"/>
        <w:ind w:left="709"/>
        <w:jc w:val="both"/>
        <w:rPr>
          <w:rFonts w:ascii="Tahoma" w:hAnsi="Tahoma" w:cs="Tahoma"/>
          <w:b/>
          <w:i/>
        </w:rPr>
      </w:pPr>
      <w:bookmarkStart w:id="2" w:name="_Hlk114067029"/>
      <w:r>
        <w:rPr>
          <w:rFonts w:ascii="Tahoma" w:hAnsi="Tahoma" w:cs="Tahoma"/>
          <w:b/>
          <w:i/>
        </w:rPr>
        <w:t xml:space="preserve">ANEXO IX </w:t>
      </w:r>
      <w:bookmarkEnd w:id="2"/>
      <w:r>
        <w:rPr>
          <w:rFonts w:ascii="Tahoma" w:hAnsi="Tahoma" w:cs="Tahoma"/>
          <w:b/>
          <w:i/>
        </w:rPr>
        <w:t xml:space="preserve">- </w:t>
      </w:r>
      <w:r w:rsidR="00A30213">
        <w:rPr>
          <w:rFonts w:ascii="Tahoma" w:hAnsi="Tahoma" w:cs="Tahoma"/>
          <w:b/>
          <w:i/>
        </w:rPr>
        <w:t>Do Termo de Ciência e Notificação.</w:t>
      </w:r>
    </w:p>
    <w:p w14:paraId="548180A1" w14:textId="77777777" w:rsidR="00AD607E" w:rsidRDefault="00AD607E" w:rsidP="00AD607E">
      <w:pPr>
        <w:spacing w:line="360" w:lineRule="auto"/>
        <w:ind w:firstLine="708"/>
        <w:jc w:val="both"/>
        <w:rPr>
          <w:rFonts w:ascii="Tahoma" w:hAnsi="Tahoma" w:cs="Tahoma"/>
        </w:rPr>
      </w:pPr>
      <w:r>
        <w:rPr>
          <w:rFonts w:ascii="Tahoma" w:hAnsi="Tahoma" w:cs="Tahoma"/>
        </w:rPr>
        <w:t xml:space="preserve">19.2.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07308D10" w14:textId="1B5E689C" w:rsidR="00AD607E" w:rsidRDefault="00AD607E" w:rsidP="00AD607E">
      <w:pPr>
        <w:spacing w:line="360" w:lineRule="auto"/>
        <w:ind w:firstLine="708"/>
        <w:jc w:val="both"/>
        <w:rPr>
          <w:rFonts w:ascii="Tahoma" w:hAnsi="Tahoma" w:cs="Tahoma"/>
        </w:rPr>
      </w:pPr>
      <w:r>
        <w:rPr>
          <w:rFonts w:ascii="Tahoma" w:hAnsi="Tahoma" w:cs="Tahoma"/>
        </w:rPr>
        <w:t>19.3. De acordo com o Decreto Municipal nº 4.483/2.016, em seu artigo 17, qualquer pessoa poderá impugnar o ato convocatório do pregão, na forma eletrônica, em até 02 (dois) dias úteis antes da data fixada para abertura da sessão pública</w:t>
      </w:r>
      <w:r w:rsidR="002D690E">
        <w:rPr>
          <w:rFonts w:ascii="Tahoma" w:hAnsi="Tahoma" w:cs="Tahoma"/>
        </w:rPr>
        <w:t>.</w:t>
      </w:r>
    </w:p>
    <w:p w14:paraId="1799908A" w14:textId="77777777" w:rsidR="002D690E" w:rsidRDefault="00AD607E" w:rsidP="002D690E">
      <w:pPr>
        <w:spacing w:line="360" w:lineRule="auto"/>
        <w:ind w:firstLine="708"/>
        <w:jc w:val="both"/>
        <w:rPr>
          <w:rFonts w:ascii="Tahoma" w:hAnsi="Tahoma" w:cs="Tahoma"/>
        </w:rPr>
      </w:pPr>
      <w:r>
        <w:rPr>
          <w:rFonts w:ascii="Tahoma" w:hAnsi="Tahoma" w:cs="Tahoma"/>
        </w:rPr>
        <w:t xml:space="preserve">19.4. </w:t>
      </w:r>
      <w:r w:rsidR="002D690E">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2D690E">
          <w:rPr>
            <w:rStyle w:val="Hyperlink"/>
            <w:rFonts w:ascii="Tahoma" w:hAnsi="Tahoma" w:cs="Tahoma"/>
          </w:rPr>
          <w:t>pregao@descalvado.sp.gov.br</w:t>
        </w:r>
      </w:hyperlink>
      <w:r w:rsidR="002D690E">
        <w:rPr>
          <w:rFonts w:ascii="Tahoma" w:hAnsi="Tahoma" w:cs="Tahoma"/>
        </w:rPr>
        <w:t>, porém, a Administração Pública não se responsabiliza pelo não recebimento do e-mail, independente do motivo.</w:t>
      </w:r>
    </w:p>
    <w:p w14:paraId="5EA4057E" w14:textId="794ACA42" w:rsidR="00AD607E" w:rsidRDefault="00AD607E" w:rsidP="002D690E">
      <w:pPr>
        <w:spacing w:line="360" w:lineRule="auto"/>
        <w:ind w:firstLine="708"/>
        <w:jc w:val="both"/>
        <w:rPr>
          <w:rFonts w:ascii="Tahoma" w:hAnsi="Tahoma" w:cs="Tahoma"/>
          <w:i/>
          <w:iCs/>
        </w:rPr>
      </w:pPr>
      <w:r>
        <w:rPr>
          <w:rFonts w:ascii="Tahoma" w:hAnsi="Tahoma" w:cs="Tahoma"/>
          <w:i/>
          <w:iCs/>
        </w:rPr>
        <w:tab/>
      </w:r>
    </w:p>
    <w:p w14:paraId="55739202" w14:textId="3213114A" w:rsidR="00AD607E" w:rsidRDefault="00AD607E" w:rsidP="00AD607E">
      <w:pPr>
        <w:spacing w:line="360" w:lineRule="auto"/>
        <w:jc w:val="both"/>
        <w:rPr>
          <w:rFonts w:ascii="Tahoma" w:hAnsi="Tahoma" w:cs="Tahoma"/>
          <w:i/>
          <w:iCs/>
        </w:rPr>
      </w:pPr>
      <w:r>
        <w:rPr>
          <w:rFonts w:ascii="Tahoma" w:hAnsi="Tahoma" w:cs="Tahoma"/>
          <w:b/>
          <w:i/>
          <w:iCs/>
        </w:rPr>
        <w:t>20.      DA RETIRADA DO EDITAL.</w:t>
      </w:r>
    </w:p>
    <w:p w14:paraId="4DB52B65" w14:textId="77777777" w:rsidR="00AD607E" w:rsidRDefault="00AD607E" w:rsidP="00AD607E">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8" w:history="1">
        <w:r>
          <w:rPr>
            <w:rStyle w:val="Hyperlink"/>
            <w:rFonts w:ascii="Tahoma" w:hAnsi="Tahoma" w:cs="Tahoma"/>
          </w:rPr>
          <w:t>www.descalvado.sp.gov.br</w:t>
        </w:r>
      </w:hyperlink>
      <w:r>
        <w:rPr>
          <w:rFonts w:ascii="Tahoma" w:hAnsi="Tahoma" w:cs="Tahoma"/>
        </w:rPr>
        <w:t xml:space="preserve">, “Licitações” e no portal: </w:t>
      </w:r>
      <w:hyperlink r:id="rId19" w:history="1">
        <w:r>
          <w:rPr>
            <w:rStyle w:val="Hyperlink"/>
            <w:rFonts w:ascii="Tahoma" w:hAnsi="Tahoma" w:cs="Tahoma"/>
          </w:rPr>
          <w:t>https://bnccompras.com/Home/Login</w:t>
        </w:r>
      </w:hyperlink>
      <w:r>
        <w:rPr>
          <w:rFonts w:ascii="Tahoma" w:hAnsi="Tahoma" w:cs="Tahoma"/>
        </w:rPr>
        <w:t>.</w:t>
      </w:r>
    </w:p>
    <w:p w14:paraId="3A4EA546" w14:textId="77777777" w:rsidR="00AD607E" w:rsidRDefault="00AD607E" w:rsidP="00AD607E">
      <w:pPr>
        <w:spacing w:line="360" w:lineRule="auto"/>
        <w:ind w:firstLine="709"/>
        <w:jc w:val="both"/>
        <w:rPr>
          <w:rFonts w:ascii="Tahoma" w:hAnsi="Tahoma" w:cs="Tahoma"/>
          <w:i/>
          <w:iCs/>
        </w:rPr>
      </w:pPr>
    </w:p>
    <w:p w14:paraId="76273143" w14:textId="77777777" w:rsidR="00AD607E" w:rsidRDefault="00AD607E" w:rsidP="00AD607E">
      <w:pPr>
        <w:spacing w:line="360" w:lineRule="auto"/>
        <w:jc w:val="both"/>
        <w:rPr>
          <w:rFonts w:ascii="Tahoma" w:hAnsi="Tahoma" w:cs="Tahoma"/>
          <w:b/>
          <w:i/>
          <w:iCs/>
        </w:rPr>
      </w:pPr>
      <w:r>
        <w:rPr>
          <w:rFonts w:ascii="Tahoma" w:hAnsi="Tahoma" w:cs="Tahoma"/>
          <w:b/>
          <w:i/>
          <w:iCs/>
        </w:rPr>
        <w:lastRenderedPageBreak/>
        <w:t>21.</w:t>
      </w:r>
      <w:r>
        <w:rPr>
          <w:rFonts w:ascii="Tahoma" w:hAnsi="Tahoma" w:cs="Tahoma"/>
          <w:b/>
          <w:i/>
          <w:iCs/>
        </w:rPr>
        <w:tab/>
        <w:t>DA LEGISLAÇÃO APLICÁVEL.</w:t>
      </w:r>
    </w:p>
    <w:p w14:paraId="5899D871" w14:textId="77777777" w:rsidR="00AD607E" w:rsidRDefault="00AD607E" w:rsidP="00AD607E">
      <w:pPr>
        <w:spacing w:line="360" w:lineRule="auto"/>
        <w:ind w:firstLine="709"/>
        <w:jc w:val="both"/>
        <w:rPr>
          <w:rFonts w:ascii="Tahoma" w:hAnsi="Tahoma" w:cs="Tahoma"/>
        </w:rPr>
      </w:pPr>
      <w:r>
        <w:rPr>
          <w:rFonts w:ascii="Tahoma" w:hAnsi="Tahoma" w:cs="Tahoma"/>
        </w:rPr>
        <w:t>21.1.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1113FB1" w14:textId="77777777" w:rsidR="00AD607E" w:rsidRDefault="00AD607E" w:rsidP="00AD607E">
      <w:pPr>
        <w:spacing w:line="360" w:lineRule="auto"/>
        <w:ind w:firstLine="709"/>
        <w:jc w:val="both"/>
        <w:rPr>
          <w:rFonts w:ascii="Tahoma" w:hAnsi="Tahoma" w:cs="Tahoma"/>
        </w:rPr>
      </w:pPr>
    </w:p>
    <w:p w14:paraId="2DC53E92" w14:textId="77777777" w:rsidR="00AD607E" w:rsidRDefault="00AD607E" w:rsidP="00AD607E">
      <w:pPr>
        <w:spacing w:line="360" w:lineRule="auto"/>
        <w:jc w:val="both"/>
        <w:rPr>
          <w:rFonts w:ascii="Tahoma" w:hAnsi="Tahoma" w:cs="Tahoma"/>
          <w:b/>
          <w:i/>
        </w:rPr>
      </w:pPr>
      <w:r>
        <w:rPr>
          <w:rFonts w:ascii="Tahoma" w:hAnsi="Tahoma" w:cs="Tahoma"/>
          <w:b/>
          <w:i/>
        </w:rPr>
        <w:t>22.</w:t>
      </w:r>
      <w:r>
        <w:rPr>
          <w:rFonts w:ascii="Tahoma" w:hAnsi="Tahoma" w:cs="Tahoma"/>
          <w:b/>
          <w:i/>
        </w:rPr>
        <w:tab/>
        <w:t>DAS DISPOSIÇÕES FINAIS.</w:t>
      </w:r>
    </w:p>
    <w:p w14:paraId="02FE35A5" w14:textId="77777777" w:rsidR="00AD607E" w:rsidRDefault="00AD607E" w:rsidP="00AD607E">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conterá detalhes de todas as ocorrências da sessão.</w:t>
      </w:r>
    </w:p>
    <w:p w14:paraId="6D5C9CCE" w14:textId="77777777" w:rsidR="00AD607E" w:rsidRDefault="00AD607E" w:rsidP="00AD607E">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14F88EF1" w14:textId="77777777" w:rsidR="00AD607E" w:rsidRDefault="00AD607E" w:rsidP="00AD607E">
      <w:pPr>
        <w:spacing w:line="360" w:lineRule="auto"/>
        <w:ind w:firstLine="708"/>
        <w:jc w:val="both"/>
        <w:rPr>
          <w:rFonts w:ascii="Tahoma" w:hAnsi="Tahoma" w:cs="Tahoma"/>
        </w:rPr>
      </w:pPr>
      <w:r>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E906096" w14:textId="77777777" w:rsidR="00AD607E" w:rsidRDefault="00AD607E" w:rsidP="00AD607E">
      <w:pPr>
        <w:spacing w:line="360" w:lineRule="auto"/>
        <w:ind w:firstLine="708"/>
        <w:jc w:val="both"/>
        <w:rPr>
          <w:rFonts w:ascii="Tahoma" w:hAnsi="Tahoma" w:cs="Tahoma"/>
        </w:rPr>
      </w:pPr>
      <w:r>
        <w:rPr>
          <w:rFonts w:ascii="Tahoma" w:hAnsi="Tahoma" w:cs="Tahoma"/>
        </w:rPr>
        <w:t xml:space="preserve">22.4. Os proponentes assumirão todos os custos de preparação e apresentação de documentos e propostas. </w:t>
      </w:r>
    </w:p>
    <w:p w14:paraId="23D61457" w14:textId="77777777" w:rsidR="00AD607E" w:rsidRDefault="00AD607E" w:rsidP="00AD607E">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66D709C5" w14:textId="77777777" w:rsidR="00AD607E" w:rsidRDefault="00AD607E" w:rsidP="00AD607E">
      <w:pPr>
        <w:spacing w:line="360" w:lineRule="auto"/>
        <w:ind w:firstLine="708"/>
        <w:jc w:val="both"/>
        <w:rPr>
          <w:rFonts w:ascii="Tahoma" w:hAnsi="Tahoma" w:cs="Tahoma"/>
        </w:rPr>
      </w:pPr>
      <w:r>
        <w:rPr>
          <w:rFonts w:ascii="Tahoma" w:hAnsi="Tahoma" w:cs="Tahoma"/>
        </w:rPr>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629EC54C" w14:textId="77777777" w:rsidR="00AD607E" w:rsidRDefault="00AD607E" w:rsidP="00AD607E">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003E2AF" w14:textId="77777777" w:rsidR="00AD607E" w:rsidRDefault="00AD607E" w:rsidP="00AD607E">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0E058952" w14:textId="51831400" w:rsidR="00CA1826" w:rsidRDefault="00AD607E" w:rsidP="00AD607E">
      <w:pPr>
        <w:spacing w:line="360" w:lineRule="auto"/>
        <w:ind w:firstLine="708"/>
        <w:jc w:val="both"/>
        <w:rPr>
          <w:rFonts w:ascii="Tahoma" w:hAnsi="Tahoma" w:cs="Tahoma"/>
        </w:rPr>
      </w:pPr>
      <w:r>
        <w:rPr>
          <w:rFonts w:ascii="Tahoma" w:hAnsi="Tahoma" w:cs="Tahoma"/>
        </w:rPr>
        <w:lastRenderedPageBreak/>
        <w:t xml:space="preserve">22.9. Independentemente de declaração expressa, </w:t>
      </w:r>
      <w:r w:rsidR="00CA1826" w:rsidRPr="00CA1826">
        <w:rPr>
          <w:rFonts w:ascii="Tahoma" w:hAnsi="Tahoma" w:cs="Tahoma"/>
        </w:rPr>
        <w:t xml:space="preserve">o preenchimento de proposta comercial e apresentação dos documentos de habilitação implica </w:t>
      </w:r>
      <w:r w:rsidR="007740B5">
        <w:rPr>
          <w:rFonts w:ascii="Tahoma" w:hAnsi="Tahoma" w:cs="Tahoma"/>
        </w:rPr>
        <w:t>n</w:t>
      </w:r>
      <w:r w:rsidR="00CA1826" w:rsidRPr="00CA1826">
        <w:rPr>
          <w:rFonts w:ascii="Tahoma" w:hAnsi="Tahoma" w:cs="Tahoma"/>
        </w:rPr>
        <w:t xml:space="preserve">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D4D3AA6" w14:textId="067D3FCF" w:rsidR="00AD607E" w:rsidRDefault="00AD607E" w:rsidP="00AD607E">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6CFC06B" w14:textId="77777777" w:rsidR="00AD607E" w:rsidRDefault="00AD607E" w:rsidP="00AD607E">
      <w:pPr>
        <w:spacing w:line="360" w:lineRule="auto"/>
        <w:ind w:firstLine="708"/>
        <w:jc w:val="both"/>
        <w:rPr>
          <w:rFonts w:ascii="Tahoma" w:hAnsi="Tahoma" w:cs="Tahoma"/>
        </w:rPr>
      </w:pPr>
      <w:r>
        <w:rPr>
          <w:rFonts w:ascii="Tahoma" w:hAnsi="Tahoma" w:cs="Tahoma"/>
        </w:rPr>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7B159D63" w14:textId="77777777" w:rsidR="00AD607E" w:rsidRDefault="00AD607E" w:rsidP="00AD607E">
      <w:pPr>
        <w:spacing w:line="360" w:lineRule="auto"/>
        <w:ind w:firstLine="708"/>
        <w:jc w:val="both"/>
        <w:rPr>
          <w:rFonts w:ascii="Tahoma" w:hAnsi="Tahoma" w:cs="Tahoma"/>
        </w:rPr>
      </w:pPr>
      <w:r>
        <w:rPr>
          <w:rFonts w:ascii="Tahoma" w:hAnsi="Tahoma" w:cs="Tahoma"/>
        </w:rPr>
        <w:t>22.12. Da decisão que declarar o licitante vencedor, caberá recurso fundamentado dirigido ao pregoeiro, devendo os licitantes manifestarem imediata e motivadamente a sua intenção durante a sessão pública do certame, nos moldes do item 11. deste edital.</w:t>
      </w:r>
    </w:p>
    <w:p w14:paraId="0743DAFA" w14:textId="77777777" w:rsidR="00AD607E" w:rsidRDefault="00AD607E" w:rsidP="00AD607E">
      <w:pPr>
        <w:spacing w:line="360" w:lineRule="auto"/>
        <w:ind w:firstLine="708"/>
        <w:jc w:val="both"/>
        <w:rPr>
          <w:rFonts w:ascii="Tahoma" w:hAnsi="Tahoma" w:cs="Tahoma"/>
        </w:rPr>
      </w:pPr>
      <w:r>
        <w:rPr>
          <w:rFonts w:ascii="Tahoma" w:hAnsi="Tahoma" w:cs="Tahoma"/>
        </w:rPr>
        <w:t xml:space="preserve">22.13. Todas as referências a horário neste edital consideram o horário de Brasília-DF. </w:t>
      </w:r>
    </w:p>
    <w:p w14:paraId="51344D9C" w14:textId="77777777" w:rsidR="00AD607E" w:rsidRDefault="00AD607E" w:rsidP="00AD607E">
      <w:pPr>
        <w:spacing w:line="360" w:lineRule="auto"/>
        <w:ind w:firstLine="708"/>
        <w:jc w:val="both"/>
        <w:rPr>
          <w:rFonts w:ascii="Tahoma" w:hAnsi="Tahoma" w:cs="Tahoma"/>
        </w:rPr>
      </w:pPr>
      <w:r>
        <w:rPr>
          <w:rFonts w:ascii="Tahoma" w:hAnsi="Tahoma" w:cs="Tahoma"/>
        </w:rPr>
        <w:t>22.14.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5E923AA1" w14:textId="77777777" w:rsidR="00AD607E" w:rsidRDefault="00AD607E" w:rsidP="00AD607E">
      <w:pPr>
        <w:spacing w:line="360" w:lineRule="auto"/>
        <w:jc w:val="both"/>
        <w:rPr>
          <w:rFonts w:ascii="Tahoma" w:hAnsi="Tahoma" w:cs="Tahoma"/>
          <w:b/>
        </w:rPr>
      </w:pPr>
    </w:p>
    <w:p w14:paraId="2AE00DFA" w14:textId="77777777" w:rsidR="00AD607E" w:rsidRDefault="00AD607E" w:rsidP="00AD607E">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70850157" w14:textId="77777777" w:rsidR="00AD607E" w:rsidRDefault="00AD607E" w:rsidP="00AD607E">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3991586C" w14:textId="77777777" w:rsidR="00AD607E" w:rsidRDefault="00AD607E" w:rsidP="00AD607E">
      <w:pPr>
        <w:spacing w:line="360" w:lineRule="auto"/>
        <w:jc w:val="both"/>
        <w:rPr>
          <w:rFonts w:ascii="Tahoma" w:hAnsi="Tahoma" w:cs="Tahoma"/>
        </w:rPr>
      </w:pPr>
    </w:p>
    <w:p w14:paraId="17F9FDC8"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t>Dar-se-lhe-á a divulgação prevista em Lei, para que todos tomem conhecimento e ninguém possa alegar ignorância (artigo 4° da Lei Federal n° 10.520/2.002).</w:t>
      </w:r>
    </w:p>
    <w:p w14:paraId="45927944" w14:textId="77777777" w:rsidR="002C52CF" w:rsidRDefault="002C52CF" w:rsidP="00AD607E">
      <w:pPr>
        <w:spacing w:line="360" w:lineRule="auto"/>
        <w:jc w:val="center"/>
        <w:rPr>
          <w:rFonts w:ascii="Tahoma" w:hAnsi="Tahoma" w:cs="Tahoma"/>
        </w:rPr>
      </w:pPr>
    </w:p>
    <w:p w14:paraId="73FD389A" w14:textId="1BFD8462" w:rsidR="00AD607E" w:rsidRDefault="00AD607E" w:rsidP="00AD607E">
      <w:pPr>
        <w:spacing w:line="360" w:lineRule="auto"/>
        <w:jc w:val="center"/>
        <w:rPr>
          <w:rFonts w:ascii="Tahoma" w:hAnsi="Tahoma" w:cs="Tahoma"/>
        </w:rPr>
      </w:pPr>
      <w:r>
        <w:rPr>
          <w:rFonts w:ascii="Tahoma" w:hAnsi="Tahoma" w:cs="Tahoma"/>
        </w:rPr>
        <w:t xml:space="preserve">Descalvado, </w:t>
      </w:r>
      <w:r w:rsidR="00AE289D">
        <w:rPr>
          <w:rFonts w:ascii="Tahoma" w:hAnsi="Tahoma" w:cs="Tahoma"/>
        </w:rPr>
        <w:t>23</w:t>
      </w:r>
      <w:r w:rsidR="00F812F8">
        <w:rPr>
          <w:rFonts w:ascii="Tahoma" w:hAnsi="Tahoma" w:cs="Tahoma"/>
        </w:rPr>
        <w:t xml:space="preserve"> de</w:t>
      </w:r>
      <w:r w:rsidR="00A90388">
        <w:rPr>
          <w:rFonts w:ascii="Tahoma" w:hAnsi="Tahoma" w:cs="Tahoma"/>
        </w:rPr>
        <w:t xml:space="preserve"> </w:t>
      </w:r>
      <w:r w:rsidR="00AE289D">
        <w:rPr>
          <w:rFonts w:ascii="Tahoma" w:hAnsi="Tahoma" w:cs="Tahoma"/>
        </w:rPr>
        <w:t>março</w:t>
      </w:r>
      <w:r w:rsidR="00F812F8">
        <w:rPr>
          <w:rFonts w:ascii="Tahoma" w:hAnsi="Tahoma" w:cs="Tahoma"/>
        </w:rPr>
        <w:t xml:space="preserve"> de 2.02</w:t>
      </w:r>
      <w:r w:rsidR="00E75FE6">
        <w:rPr>
          <w:rFonts w:ascii="Tahoma" w:hAnsi="Tahoma" w:cs="Tahoma"/>
        </w:rPr>
        <w:t>3</w:t>
      </w:r>
      <w:r>
        <w:rPr>
          <w:rFonts w:ascii="Tahoma" w:hAnsi="Tahoma" w:cs="Tahoma"/>
        </w:rPr>
        <w:t>.</w:t>
      </w:r>
    </w:p>
    <w:p w14:paraId="1A1BAFEC" w14:textId="77777777" w:rsidR="00AD607E" w:rsidRDefault="00AD607E" w:rsidP="00AD607E">
      <w:pPr>
        <w:spacing w:line="360" w:lineRule="auto"/>
        <w:jc w:val="center"/>
        <w:rPr>
          <w:rFonts w:ascii="Tahoma" w:hAnsi="Tahoma" w:cs="Tahoma"/>
          <w:b/>
          <w:i/>
        </w:rPr>
      </w:pPr>
    </w:p>
    <w:p w14:paraId="3338B179" w14:textId="77777777" w:rsidR="00AD607E" w:rsidRDefault="00AD607E" w:rsidP="00AD607E">
      <w:pPr>
        <w:spacing w:line="360" w:lineRule="auto"/>
        <w:jc w:val="center"/>
        <w:rPr>
          <w:rFonts w:ascii="Tahoma" w:hAnsi="Tahoma" w:cs="Tahoma"/>
          <w:b/>
          <w:i/>
        </w:rPr>
      </w:pPr>
    </w:p>
    <w:p w14:paraId="20FD4667"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2F828FEC" w14:textId="77777777" w:rsidR="00AD607E" w:rsidRDefault="00AD607E" w:rsidP="00AD607E">
      <w:pPr>
        <w:spacing w:line="360" w:lineRule="auto"/>
        <w:jc w:val="center"/>
        <w:rPr>
          <w:rFonts w:ascii="Tahoma" w:hAnsi="Tahoma" w:cs="Tahoma"/>
          <w:b/>
          <w:i/>
        </w:rPr>
      </w:pPr>
      <w:r>
        <w:rPr>
          <w:rFonts w:ascii="Tahoma" w:hAnsi="Tahoma" w:cs="Tahoma"/>
          <w:b/>
          <w:i/>
        </w:rPr>
        <w:t>Prefeito</w:t>
      </w:r>
    </w:p>
    <w:p w14:paraId="3ED8148B" w14:textId="77777777" w:rsidR="00AD607E" w:rsidRDefault="00AD607E" w:rsidP="00AD607E">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0299011A" w14:textId="77777777" w:rsidR="00AD607E" w:rsidRDefault="00AD607E" w:rsidP="00AD607E">
      <w:pPr>
        <w:spacing w:line="360" w:lineRule="auto"/>
        <w:jc w:val="center"/>
        <w:rPr>
          <w:rFonts w:ascii="Tahoma" w:hAnsi="Tahoma" w:cs="Tahoma"/>
          <w:b/>
          <w:i/>
        </w:rPr>
      </w:pPr>
    </w:p>
    <w:p w14:paraId="42CBE570" w14:textId="69020296" w:rsidR="00AD607E" w:rsidRDefault="00AD607E" w:rsidP="00AD607E">
      <w:pPr>
        <w:spacing w:line="360" w:lineRule="auto"/>
        <w:rPr>
          <w:rFonts w:ascii="Tahoma" w:hAnsi="Tahoma" w:cs="Tahoma"/>
          <w:b/>
          <w:i/>
        </w:rPr>
      </w:pPr>
      <w:r>
        <w:rPr>
          <w:rFonts w:ascii="Tahoma" w:hAnsi="Tahoma" w:cs="Tahoma"/>
          <w:b/>
          <w:i/>
        </w:rPr>
        <w:t xml:space="preserve">PROCESSO Nº </w:t>
      </w:r>
      <w:r w:rsidR="00AE289D">
        <w:rPr>
          <w:rFonts w:ascii="Tahoma" w:hAnsi="Tahoma" w:cs="Tahoma"/>
          <w:b/>
          <w:i/>
        </w:rPr>
        <w:t>041/2.023</w:t>
      </w:r>
      <w:r>
        <w:rPr>
          <w:rFonts w:ascii="Tahoma" w:hAnsi="Tahoma" w:cs="Tahoma"/>
          <w:b/>
          <w:i/>
        </w:rPr>
        <w:t>.</w:t>
      </w:r>
    </w:p>
    <w:p w14:paraId="232DCCDD" w14:textId="1ABC675B" w:rsidR="00AD607E" w:rsidRDefault="00AD607E" w:rsidP="00AD607E">
      <w:pPr>
        <w:spacing w:line="360" w:lineRule="auto"/>
        <w:rPr>
          <w:rFonts w:ascii="Tahoma" w:hAnsi="Tahoma" w:cs="Tahoma"/>
          <w:b/>
          <w:i/>
        </w:rPr>
      </w:pPr>
      <w:r>
        <w:rPr>
          <w:rFonts w:ascii="Tahoma" w:hAnsi="Tahoma" w:cs="Tahoma"/>
          <w:b/>
          <w:i/>
        </w:rPr>
        <w:t xml:space="preserve">PREGÃO ELETRÔNICO Nº </w:t>
      </w:r>
      <w:r w:rsidR="00AE289D">
        <w:rPr>
          <w:rFonts w:ascii="Tahoma" w:hAnsi="Tahoma" w:cs="Tahoma"/>
          <w:b/>
          <w:i/>
        </w:rPr>
        <w:t>027/2.023</w:t>
      </w:r>
      <w:r>
        <w:rPr>
          <w:rFonts w:ascii="Tahoma" w:hAnsi="Tahoma" w:cs="Tahoma"/>
          <w:b/>
          <w:i/>
        </w:rPr>
        <w:t>.</w:t>
      </w:r>
    </w:p>
    <w:p w14:paraId="2F18F63B" w14:textId="77777777" w:rsidR="00AD607E" w:rsidRDefault="00AD607E" w:rsidP="00AD607E">
      <w:pPr>
        <w:spacing w:line="360" w:lineRule="auto"/>
        <w:rPr>
          <w:rFonts w:ascii="Tahoma" w:hAnsi="Tahoma" w:cs="Tahoma"/>
        </w:rPr>
      </w:pPr>
    </w:p>
    <w:p w14:paraId="6BAAF4E5" w14:textId="76C0ED53" w:rsidR="00AD607E" w:rsidRDefault="00AD607E" w:rsidP="00AD607E">
      <w:pPr>
        <w:spacing w:line="360" w:lineRule="auto"/>
        <w:jc w:val="both"/>
        <w:rPr>
          <w:rFonts w:ascii="Tahoma" w:hAnsi="Tahoma" w:cs="Tahoma"/>
        </w:rPr>
      </w:pPr>
      <w:r>
        <w:rPr>
          <w:rFonts w:ascii="Tahoma" w:hAnsi="Tahoma" w:cs="Tahoma"/>
          <w:b/>
          <w:i/>
        </w:rPr>
        <w:t xml:space="preserve">OBJETO: </w:t>
      </w:r>
      <w:r w:rsidR="005009C7" w:rsidRPr="005009C7">
        <w:rPr>
          <w:rFonts w:ascii="Tahoma" w:hAnsi="Tahoma" w:cs="Tahoma"/>
          <w:color w:val="000000"/>
        </w:rPr>
        <w:t>Registro de Preços para eventuais aquisições parceladas de kits de citologia oncótica em base líquida, em atendimento às necessidades da Secretaria de Saúde da Prefeitura do Município de Descalvado, Estado de São Paulo, pelo período de 12 (doze) meses</w:t>
      </w:r>
      <w:r>
        <w:rPr>
          <w:rFonts w:ascii="Tahoma" w:hAnsi="Tahoma" w:cs="Tahoma"/>
          <w:bCs/>
          <w:iCs/>
        </w:rPr>
        <w:t>.</w:t>
      </w:r>
    </w:p>
    <w:p w14:paraId="4BD29F79" w14:textId="77777777" w:rsidR="00AD607E" w:rsidRDefault="00AD607E" w:rsidP="004C2F25">
      <w:pPr>
        <w:spacing w:before="240" w:after="240" w:line="360" w:lineRule="auto"/>
        <w:jc w:val="center"/>
        <w:rPr>
          <w:rFonts w:ascii="Tahoma" w:hAnsi="Tahoma" w:cs="Tahoma"/>
          <w:b/>
          <w:i/>
          <w:u w:val="single"/>
        </w:rPr>
      </w:pPr>
      <w:r>
        <w:rPr>
          <w:rFonts w:ascii="Tahoma" w:hAnsi="Tahoma" w:cs="Tahoma"/>
          <w:b/>
          <w:i/>
          <w:u w:val="single"/>
        </w:rPr>
        <w:t>Das características e especificações mínimas</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64"/>
        <w:gridCol w:w="761"/>
        <w:gridCol w:w="6817"/>
      </w:tblGrid>
      <w:tr w:rsidR="006A26E1" w:rsidRPr="005B06B4" w14:paraId="3945F6EC" w14:textId="77777777" w:rsidTr="004C2F25">
        <w:trPr>
          <w:trHeight w:val="283"/>
          <w:jc w:val="center"/>
        </w:trPr>
        <w:tc>
          <w:tcPr>
            <w:tcW w:w="547" w:type="dxa"/>
            <w:vAlign w:val="center"/>
            <w:hideMark/>
          </w:tcPr>
          <w:p w14:paraId="3545A2BE" w14:textId="77777777" w:rsidR="006A26E1" w:rsidRPr="005B06B4" w:rsidRDefault="006A26E1" w:rsidP="00B10920">
            <w:pPr>
              <w:spacing w:line="276" w:lineRule="auto"/>
              <w:jc w:val="center"/>
              <w:rPr>
                <w:rFonts w:ascii="Tahoma" w:hAnsi="Tahoma" w:cs="Tahoma"/>
                <w:b/>
              </w:rPr>
            </w:pPr>
            <w:r w:rsidRPr="005B06B4">
              <w:rPr>
                <w:rFonts w:ascii="Tahoma" w:hAnsi="Tahoma" w:cs="Tahoma"/>
                <w:b/>
              </w:rPr>
              <w:t>Item</w:t>
            </w:r>
          </w:p>
        </w:tc>
        <w:tc>
          <w:tcPr>
            <w:tcW w:w="865" w:type="dxa"/>
            <w:vAlign w:val="center"/>
            <w:hideMark/>
          </w:tcPr>
          <w:p w14:paraId="4B812226" w14:textId="77777777" w:rsidR="006A26E1" w:rsidRPr="005B06B4" w:rsidRDefault="006A26E1" w:rsidP="00B10920">
            <w:pPr>
              <w:spacing w:line="276" w:lineRule="auto"/>
              <w:jc w:val="center"/>
              <w:rPr>
                <w:rFonts w:ascii="Tahoma" w:hAnsi="Tahoma" w:cs="Tahoma"/>
                <w:b/>
              </w:rPr>
            </w:pPr>
            <w:r w:rsidRPr="005B06B4">
              <w:rPr>
                <w:rFonts w:ascii="Tahoma" w:hAnsi="Tahoma" w:cs="Tahoma"/>
                <w:b/>
              </w:rPr>
              <w:t>Quant.</w:t>
            </w:r>
          </w:p>
        </w:tc>
        <w:tc>
          <w:tcPr>
            <w:tcW w:w="762" w:type="dxa"/>
            <w:vAlign w:val="center"/>
            <w:hideMark/>
          </w:tcPr>
          <w:p w14:paraId="3407DE74" w14:textId="77777777" w:rsidR="006A26E1" w:rsidRPr="005B06B4" w:rsidRDefault="006A26E1" w:rsidP="00B10920">
            <w:pPr>
              <w:spacing w:line="276" w:lineRule="auto"/>
              <w:jc w:val="center"/>
              <w:rPr>
                <w:rFonts w:ascii="Tahoma" w:hAnsi="Tahoma" w:cs="Tahoma"/>
                <w:b/>
              </w:rPr>
            </w:pPr>
            <w:r w:rsidRPr="005B06B4">
              <w:rPr>
                <w:rFonts w:ascii="Tahoma" w:hAnsi="Tahoma" w:cs="Tahoma"/>
                <w:b/>
              </w:rPr>
              <w:t>Unid.</w:t>
            </w:r>
          </w:p>
        </w:tc>
        <w:tc>
          <w:tcPr>
            <w:tcW w:w="6898" w:type="dxa"/>
            <w:vAlign w:val="center"/>
            <w:hideMark/>
          </w:tcPr>
          <w:p w14:paraId="2CEDC908" w14:textId="6CC14A3E" w:rsidR="006A26E1" w:rsidRPr="005B06B4" w:rsidRDefault="00A06304" w:rsidP="00B10920">
            <w:pPr>
              <w:spacing w:line="276" w:lineRule="auto"/>
              <w:jc w:val="center"/>
              <w:rPr>
                <w:rFonts w:ascii="Tahoma" w:hAnsi="Tahoma" w:cs="Tahoma"/>
                <w:bCs/>
              </w:rPr>
            </w:pPr>
            <w:r w:rsidRPr="005B06B4">
              <w:rPr>
                <w:rFonts w:ascii="Tahoma" w:eastAsia="Batang" w:hAnsi="Tahoma" w:cs="Tahoma"/>
                <w:b/>
              </w:rPr>
              <w:t>Descrição mínima dos materiais</w:t>
            </w:r>
          </w:p>
        </w:tc>
      </w:tr>
      <w:tr w:rsidR="00B10920" w:rsidRPr="005B06B4" w14:paraId="28131653" w14:textId="77777777" w:rsidTr="004C2F25">
        <w:trPr>
          <w:trHeight w:val="283"/>
          <w:jc w:val="center"/>
        </w:trPr>
        <w:tc>
          <w:tcPr>
            <w:tcW w:w="547" w:type="dxa"/>
            <w:shd w:val="clear" w:color="auto" w:fill="auto"/>
            <w:vAlign w:val="center"/>
          </w:tcPr>
          <w:p w14:paraId="4C1E8C5B" w14:textId="2B05D9AE" w:rsidR="00B10920" w:rsidRPr="005B06B4" w:rsidRDefault="004F7AE9" w:rsidP="00B10920">
            <w:pPr>
              <w:spacing w:line="276" w:lineRule="auto"/>
              <w:jc w:val="center"/>
              <w:rPr>
                <w:rFonts w:ascii="Tahoma" w:hAnsi="Tahoma" w:cs="Tahoma"/>
              </w:rPr>
            </w:pPr>
            <w:r>
              <w:rPr>
                <w:rFonts w:ascii="Tahoma" w:hAnsi="Tahoma" w:cs="Tahoma"/>
              </w:rPr>
              <w:t>01</w:t>
            </w:r>
          </w:p>
        </w:tc>
        <w:tc>
          <w:tcPr>
            <w:tcW w:w="865" w:type="dxa"/>
            <w:shd w:val="clear" w:color="auto" w:fill="auto"/>
            <w:vAlign w:val="center"/>
          </w:tcPr>
          <w:p w14:paraId="4AFB69FB" w14:textId="57744117" w:rsidR="00B10920" w:rsidRPr="005B06B4" w:rsidRDefault="00A906C7" w:rsidP="00B10920">
            <w:pPr>
              <w:spacing w:line="276" w:lineRule="auto"/>
              <w:jc w:val="center"/>
              <w:rPr>
                <w:rFonts w:ascii="Tahoma" w:hAnsi="Tahoma" w:cs="Tahoma"/>
              </w:rPr>
            </w:pPr>
            <w:r>
              <w:rPr>
                <w:rFonts w:ascii="Tahoma" w:hAnsi="Tahoma" w:cs="Tahoma"/>
              </w:rPr>
              <w:t>10</w:t>
            </w:r>
          </w:p>
        </w:tc>
        <w:tc>
          <w:tcPr>
            <w:tcW w:w="762" w:type="dxa"/>
            <w:shd w:val="clear" w:color="auto" w:fill="auto"/>
            <w:vAlign w:val="center"/>
          </w:tcPr>
          <w:p w14:paraId="2A1DA3BE" w14:textId="4FEB5F43" w:rsidR="00B10920" w:rsidRPr="005B06B4" w:rsidRDefault="004F7AE9" w:rsidP="00B10920">
            <w:pPr>
              <w:spacing w:line="276" w:lineRule="auto"/>
              <w:jc w:val="center"/>
              <w:rPr>
                <w:rFonts w:ascii="Tahoma" w:hAnsi="Tahoma" w:cs="Tahoma"/>
              </w:rPr>
            </w:pPr>
            <w:r>
              <w:rPr>
                <w:rFonts w:ascii="Tahoma" w:hAnsi="Tahoma" w:cs="Tahoma"/>
              </w:rPr>
              <w:t>KIT</w:t>
            </w:r>
          </w:p>
        </w:tc>
        <w:tc>
          <w:tcPr>
            <w:tcW w:w="6898" w:type="dxa"/>
            <w:shd w:val="clear" w:color="auto" w:fill="auto"/>
            <w:vAlign w:val="center"/>
          </w:tcPr>
          <w:p w14:paraId="4E1F7688" w14:textId="46605866" w:rsidR="00B10920" w:rsidRPr="005B06B4" w:rsidRDefault="004F7AE9" w:rsidP="00B10920">
            <w:pPr>
              <w:spacing w:line="276" w:lineRule="auto"/>
              <w:jc w:val="center"/>
              <w:rPr>
                <w:rFonts w:ascii="Tahoma" w:hAnsi="Tahoma" w:cs="Tahoma"/>
              </w:rPr>
            </w:pPr>
            <w:r w:rsidRPr="004F7AE9">
              <w:rPr>
                <w:rFonts w:ascii="Tahoma" w:hAnsi="Tahoma" w:cs="Tahoma"/>
              </w:rPr>
              <w:t>KIT CITOLOGIA ONCÓTICA A BASE LIQUIDA, PARA COLETA DE EXAMES DE "PAPA NICOLAU": 01 KIT PREPSTAIN CONSUME, RENDIMENTO 480 TESTES; 01 VIAL GYN PRESERVATIVE FEA, RENDIMENTO 500 TESTES; 01 SUREPATH ESCOVAS ROVERS COMBI, RENDIMENTO 500 TESTES; 01 KIT CYTOLOGY STAIN, RENDIMENTO 480 TESTES; 02 SUREPATH ALCOOL, RENDIMENTO 250 TESTES CADA; 01 KIT PREPMATE CONSUME, RENDIMENTO 480 TESTES</w:t>
            </w:r>
          </w:p>
        </w:tc>
      </w:tr>
    </w:tbl>
    <w:p w14:paraId="08E8ED13" w14:textId="77777777" w:rsidR="002D676B" w:rsidRDefault="002D676B" w:rsidP="00AD607E">
      <w:pPr>
        <w:tabs>
          <w:tab w:val="left" w:pos="7365"/>
        </w:tabs>
        <w:spacing w:line="360" w:lineRule="auto"/>
        <w:jc w:val="center"/>
        <w:rPr>
          <w:rFonts w:ascii="Tahoma" w:hAnsi="Tahoma" w:cs="Tahoma"/>
          <w:b/>
          <w:i/>
          <w:u w:val="single"/>
        </w:rPr>
      </w:pPr>
    </w:p>
    <w:p w14:paraId="694157B6" w14:textId="27E4A05E" w:rsidR="00AD607E" w:rsidRDefault="00AD607E" w:rsidP="00AD607E">
      <w:pPr>
        <w:tabs>
          <w:tab w:val="left" w:pos="7365"/>
        </w:tabs>
        <w:spacing w:line="360" w:lineRule="auto"/>
        <w:jc w:val="center"/>
        <w:rPr>
          <w:rFonts w:ascii="Tahoma" w:hAnsi="Tahoma" w:cs="Tahoma"/>
          <w:b/>
          <w:i/>
          <w:u w:val="single"/>
        </w:rPr>
      </w:pPr>
      <w:r>
        <w:rPr>
          <w:rFonts w:ascii="Tahoma" w:hAnsi="Tahoma" w:cs="Tahoma"/>
          <w:b/>
          <w:i/>
          <w:u w:val="single"/>
        </w:rPr>
        <w:t>Termo de Referência</w:t>
      </w:r>
    </w:p>
    <w:p w14:paraId="34D135E8" w14:textId="590DCE7C" w:rsidR="00092D1B" w:rsidRDefault="00092D1B" w:rsidP="00AD607E">
      <w:pPr>
        <w:tabs>
          <w:tab w:val="left" w:pos="7365"/>
        </w:tabs>
        <w:spacing w:line="360" w:lineRule="auto"/>
        <w:jc w:val="center"/>
        <w:rPr>
          <w:rFonts w:ascii="Tahoma" w:hAnsi="Tahoma" w:cs="Tahoma"/>
          <w:b/>
          <w:i/>
          <w:u w:val="single"/>
        </w:rPr>
      </w:pPr>
    </w:p>
    <w:p w14:paraId="3D60DC75" w14:textId="77777777" w:rsidR="00092D1B" w:rsidRPr="00092D1B" w:rsidRDefault="00092D1B" w:rsidP="00092D1B">
      <w:pPr>
        <w:tabs>
          <w:tab w:val="left" w:pos="7365"/>
        </w:tabs>
        <w:spacing w:line="360" w:lineRule="auto"/>
        <w:jc w:val="both"/>
        <w:rPr>
          <w:rFonts w:ascii="Tahoma" w:hAnsi="Tahoma" w:cs="Tahoma"/>
          <w:bCs/>
          <w:i/>
        </w:rPr>
      </w:pPr>
      <w:r w:rsidRPr="00092D1B">
        <w:rPr>
          <w:rFonts w:ascii="Tahoma" w:hAnsi="Tahoma" w:cs="Tahoma"/>
          <w:bCs/>
          <w:i/>
        </w:rPr>
        <w:t>Aquisição de kits para citologia em base líquida, para atender ao “Programa de Prevenção do Câncer de Colo de Útero”, através do Convênio de parceria entre o Município de Descalvado e a Fundação Pio XII de Barretos.</w:t>
      </w:r>
    </w:p>
    <w:p w14:paraId="01B756A6" w14:textId="77777777" w:rsidR="00092D1B" w:rsidRDefault="00092D1B" w:rsidP="00AD607E">
      <w:pPr>
        <w:tabs>
          <w:tab w:val="left" w:pos="7365"/>
        </w:tabs>
        <w:spacing w:line="360" w:lineRule="auto"/>
        <w:jc w:val="center"/>
        <w:rPr>
          <w:rFonts w:ascii="Tahoma" w:hAnsi="Tahoma" w:cs="Tahoma"/>
          <w:b/>
          <w:i/>
          <w:u w:val="single"/>
        </w:rPr>
      </w:pPr>
    </w:p>
    <w:p w14:paraId="2678EB3C" w14:textId="77777777" w:rsidR="00656B45" w:rsidRDefault="00656B45" w:rsidP="00656B45">
      <w:pPr>
        <w:spacing w:line="360" w:lineRule="auto"/>
        <w:jc w:val="both"/>
        <w:rPr>
          <w:rFonts w:ascii="Tahoma" w:hAnsi="Tahoma" w:cs="Tahoma"/>
          <w:b/>
        </w:rPr>
      </w:pPr>
      <w:r w:rsidRPr="00656B45">
        <w:rPr>
          <w:rFonts w:ascii="Tahoma" w:hAnsi="Tahoma" w:cs="Tahoma"/>
          <w:b/>
        </w:rPr>
        <w:t>Do Objeto</w:t>
      </w:r>
    </w:p>
    <w:p w14:paraId="5F0B515E" w14:textId="4901DF2F" w:rsidR="00656B45" w:rsidRPr="00656B45" w:rsidRDefault="00A906C7" w:rsidP="008417E4">
      <w:pPr>
        <w:spacing w:line="360" w:lineRule="auto"/>
        <w:ind w:firstLine="709"/>
        <w:jc w:val="both"/>
        <w:rPr>
          <w:rFonts w:ascii="Tahoma" w:hAnsi="Tahoma" w:cs="Tahoma"/>
        </w:rPr>
      </w:pPr>
      <w:r w:rsidRPr="00A906C7">
        <w:rPr>
          <w:rFonts w:ascii="Tahoma" w:hAnsi="Tahoma" w:cs="Tahoma"/>
        </w:rPr>
        <w:t>Aquisição de Kits de Citologia Oncótica em Base Líquida, para exame de Papanicolau, conforme documentações anexas</w:t>
      </w:r>
      <w:r w:rsidR="00656B45" w:rsidRPr="00656B45">
        <w:rPr>
          <w:rFonts w:ascii="Tahoma" w:hAnsi="Tahoma" w:cs="Tahoma"/>
        </w:rPr>
        <w:t>.</w:t>
      </w:r>
    </w:p>
    <w:p w14:paraId="503D7BB5" w14:textId="77777777" w:rsidR="00656B45" w:rsidRPr="00656B45" w:rsidRDefault="00656B45" w:rsidP="00656B45">
      <w:pPr>
        <w:spacing w:line="360" w:lineRule="auto"/>
        <w:jc w:val="both"/>
        <w:rPr>
          <w:rFonts w:ascii="Tahoma" w:hAnsi="Tahoma" w:cs="Tahoma"/>
        </w:rPr>
      </w:pPr>
    </w:p>
    <w:p w14:paraId="61BFB28F" w14:textId="77777777" w:rsidR="00656B45" w:rsidRPr="00656B45" w:rsidRDefault="00656B45" w:rsidP="00656B45">
      <w:pPr>
        <w:spacing w:line="360" w:lineRule="auto"/>
        <w:jc w:val="both"/>
        <w:rPr>
          <w:rFonts w:ascii="Tahoma" w:hAnsi="Tahoma" w:cs="Tahoma"/>
          <w:b/>
        </w:rPr>
      </w:pPr>
      <w:r w:rsidRPr="00656B45">
        <w:rPr>
          <w:rFonts w:ascii="Tahoma" w:hAnsi="Tahoma" w:cs="Tahoma"/>
          <w:b/>
        </w:rPr>
        <w:t xml:space="preserve">Da Justificativa </w:t>
      </w:r>
    </w:p>
    <w:p w14:paraId="1231EFB2" w14:textId="315BB56D" w:rsidR="00656B45" w:rsidRPr="00656B45" w:rsidRDefault="00092D1B" w:rsidP="008417E4">
      <w:pPr>
        <w:spacing w:line="360" w:lineRule="auto"/>
        <w:ind w:firstLine="709"/>
        <w:jc w:val="both"/>
        <w:rPr>
          <w:rFonts w:ascii="Tahoma" w:hAnsi="Tahoma" w:cs="Tahoma"/>
        </w:rPr>
      </w:pPr>
      <w:r w:rsidRPr="00092D1B">
        <w:rPr>
          <w:rFonts w:ascii="Tahoma" w:hAnsi="Tahoma" w:cs="Tahoma"/>
        </w:rPr>
        <w:t>A Secretaria Municipal de Saúde de Descalvado/SP, solicita a realização de Pregão Eletrônico, visando futura aquisição de Kits de Citologia Oncótica em Base Líquida destacados na solicitação nº 2023/001487, na categoria econômica 33.90.30.00 – Material de Consumo, funcionais programáticas nº 10.301.02122.009, 10.301.02122.010, 10.301.02122.098</w:t>
      </w:r>
      <w:r w:rsidR="000F7A1C">
        <w:rPr>
          <w:rFonts w:ascii="Tahoma" w:hAnsi="Tahoma" w:cs="Tahoma"/>
        </w:rPr>
        <w:t>.</w:t>
      </w:r>
    </w:p>
    <w:p w14:paraId="20C527AE" w14:textId="71E14155" w:rsidR="00656B45" w:rsidRDefault="00656B45" w:rsidP="00656B45">
      <w:pPr>
        <w:spacing w:line="360" w:lineRule="auto"/>
        <w:jc w:val="both"/>
        <w:rPr>
          <w:rFonts w:ascii="Tahoma" w:hAnsi="Tahoma" w:cs="Tahoma"/>
        </w:rPr>
      </w:pPr>
    </w:p>
    <w:p w14:paraId="699449E5" w14:textId="78E3C54F" w:rsidR="004C2F25" w:rsidRDefault="004C2F25" w:rsidP="00656B45">
      <w:pPr>
        <w:spacing w:line="360" w:lineRule="auto"/>
        <w:jc w:val="both"/>
        <w:rPr>
          <w:rFonts w:ascii="Tahoma" w:hAnsi="Tahoma" w:cs="Tahoma"/>
        </w:rPr>
      </w:pPr>
    </w:p>
    <w:p w14:paraId="55154FD9" w14:textId="77777777" w:rsidR="004C2F25" w:rsidRPr="00656B45" w:rsidRDefault="004C2F25" w:rsidP="00656B45">
      <w:pPr>
        <w:spacing w:line="360" w:lineRule="auto"/>
        <w:jc w:val="both"/>
        <w:rPr>
          <w:rFonts w:ascii="Tahoma" w:hAnsi="Tahoma" w:cs="Tahoma"/>
        </w:rPr>
      </w:pPr>
    </w:p>
    <w:p w14:paraId="468FF189" w14:textId="77777777" w:rsidR="00656B45" w:rsidRPr="00656B45" w:rsidRDefault="00656B45" w:rsidP="00656B45">
      <w:pPr>
        <w:spacing w:line="360" w:lineRule="auto"/>
        <w:jc w:val="both"/>
        <w:rPr>
          <w:rFonts w:ascii="Tahoma" w:hAnsi="Tahoma" w:cs="Tahoma"/>
          <w:b/>
        </w:rPr>
      </w:pPr>
      <w:r w:rsidRPr="00656B45">
        <w:rPr>
          <w:rFonts w:ascii="Tahoma" w:hAnsi="Tahoma" w:cs="Tahoma"/>
          <w:b/>
        </w:rPr>
        <w:lastRenderedPageBreak/>
        <w:t>Da Modalidade de Licitação</w:t>
      </w:r>
    </w:p>
    <w:p w14:paraId="1B31FEDF" w14:textId="2FAB10C7" w:rsidR="00656B45" w:rsidRPr="00656B45" w:rsidRDefault="00092D1B" w:rsidP="008417E4">
      <w:pPr>
        <w:spacing w:line="360" w:lineRule="auto"/>
        <w:ind w:firstLine="709"/>
        <w:jc w:val="both"/>
        <w:rPr>
          <w:rFonts w:ascii="Tahoma" w:hAnsi="Tahoma" w:cs="Tahoma"/>
        </w:rPr>
      </w:pPr>
      <w:r w:rsidRPr="00092D1B">
        <w:rPr>
          <w:rFonts w:ascii="Tahoma" w:hAnsi="Tahoma" w:cs="Tahoma"/>
        </w:rPr>
        <w:t>Para a aquisição deste objeto está sendo empregada a modalidade de licitação denominada PREGÃO ELETRÔNICO, a qual observará os preceitos de direito público e, em especial as disposições da Lei Federal nº 10.520, de 17 de julho de 2002, e subsidiariamente, da Lei Federal nº 8666, de 21 de junho de 1993 e suas alterações, Lei Complementar nº 123/2006 e suas alterações, por entender ser um bem comum</w:t>
      </w:r>
      <w:r w:rsidR="00656B45" w:rsidRPr="00656B45">
        <w:rPr>
          <w:rFonts w:ascii="Tahoma" w:hAnsi="Tahoma" w:cs="Tahoma"/>
        </w:rPr>
        <w:t>.</w:t>
      </w:r>
    </w:p>
    <w:p w14:paraId="680B6C47" w14:textId="77777777" w:rsidR="00656B45" w:rsidRPr="00656B45" w:rsidRDefault="00656B45" w:rsidP="00656B45">
      <w:pPr>
        <w:spacing w:line="360" w:lineRule="auto"/>
        <w:jc w:val="both"/>
        <w:rPr>
          <w:rFonts w:ascii="Tahoma" w:hAnsi="Tahoma" w:cs="Tahoma"/>
        </w:rPr>
      </w:pPr>
    </w:p>
    <w:p w14:paraId="1945D3A3"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Do Critério de Julgamento</w:t>
      </w:r>
    </w:p>
    <w:p w14:paraId="26D4C0A6" w14:textId="1FFD87C0" w:rsidR="00656B45" w:rsidRPr="00656B45" w:rsidRDefault="00C85AE8" w:rsidP="008417E4">
      <w:pPr>
        <w:spacing w:line="360" w:lineRule="auto"/>
        <w:ind w:firstLine="709"/>
        <w:jc w:val="both"/>
        <w:rPr>
          <w:rFonts w:ascii="Tahoma" w:hAnsi="Tahoma" w:cs="Tahoma"/>
        </w:rPr>
      </w:pPr>
      <w:r w:rsidRPr="00C85AE8">
        <w:rPr>
          <w:rFonts w:ascii="Tahoma" w:hAnsi="Tahoma" w:cs="Tahoma"/>
        </w:rPr>
        <w:t xml:space="preserve">Será vencedora a licitante que apresentar o MENOR VALOR </w:t>
      </w:r>
      <w:r w:rsidR="00A906C7">
        <w:rPr>
          <w:rFonts w:ascii="Tahoma" w:hAnsi="Tahoma" w:cs="Tahoma"/>
        </w:rPr>
        <w:t>TOTAL</w:t>
      </w:r>
      <w:r w:rsidR="00656B45" w:rsidRPr="00656B45">
        <w:rPr>
          <w:rFonts w:ascii="Tahoma" w:hAnsi="Tahoma" w:cs="Tahoma"/>
        </w:rPr>
        <w:t>.</w:t>
      </w:r>
    </w:p>
    <w:p w14:paraId="4AEF6F21" w14:textId="77777777" w:rsidR="00656B45" w:rsidRPr="00656B45" w:rsidRDefault="00656B45" w:rsidP="00656B45">
      <w:pPr>
        <w:spacing w:line="360" w:lineRule="auto"/>
        <w:jc w:val="both"/>
        <w:rPr>
          <w:rFonts w:ascii="Tahoma" w:hAnsi="Tahoma" w:cs="Tahoma"/>
        </w:rPr>
      </w:pPr>
      <w:r w:rsidRPr="00656B45">
        <w:rPr>
          <w:rFonts w:ascii="Tahoma" w:hAnsi="Tahoma" w:cs="Tahoma"/>
        </w:rPr>
        <w:t xml:space="preserve"> </w:t>
      </w:r>
    </w:p>
    <w:p w14:paraId="5E87221F"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Das Condições de Pagamento:</w:t>
      </w:r>
    </w:p>
    <w:p w14:paraId="0134F700" w14:textId="5D29E283" w:rsidR="00656B45" w:rsidRPr="00656B45" w:rsidRDefault="00656B45" w:rsidP="008417E4">
      <w:pPr>
        <w:spacing w:line="360" w:lineRule="auto"/>
        <w:ind w:firstLine="709"/>
        <w:jc w:val="both"/>
        <w:rPr>
          <w:rFonts w:ascii="Tahoma" w:hAnsi="Tahoma" w:cs="Tahoma"/>
        </w:rPr>
      </w:pPr>
      <w:r w:rsidRPr="00656B45">
        <w:rPr>
          <w:rFonts w:ascii="Tahoma" w:hAnsi="Tahoma" w:cs="Tahoma"/>
        </w:rPr>
        <w:t xml:space="preserve">O pagamento será efetuado </w:t>
      </w:r>
      <w:r w:rsidR="00C85AE8">
        <w:rPr>
          <w:rFonts w:ascii="Tahoma" w:hAnsi="Tahoma" w:cs="Tahoma"/>
        </w:rPr>
        <w:t>2</w:t>
      </w:r>
      <w:r w:rsidRPr="00656B45">
        <w:rPr>
          <w:rFonts w:ascii="Tahoma" w:hAnsi="Tahoma" w:cs="Tahoma"/>
        </w:rPr>
        <w:t>0</w:t>
      </w:r>
      <w:r w:rsidR="00646477">
        <w:rPr>
          <w:rFonts w:ascii="Tahoma" w:hAnsi="Tahoma" w:cs="Tahoma"/>
        </w:rPr>
        <w:t xml:space="preserve"> </w:t>
      </w:r>
      <w:r w:rsidRPr="00656B45">
        <w:rPr>
          <w:rFonts w:ascii="Tahoma" w:hAnsi="Tahoma" w:cs="Tahoma"/>
        </w:rPr>
        <w:t>(</w:t>
      </w:r>
      <w:r w:rsidR="00C85AE8">
        <w:rPr>
          <w:rFonts w:ascii="Tahoma" w:hAnsi="Tahoma" w:cs="Tahoma"/>
        </w:rPr>
        <w:t>vinte)</w:t>
      </w:r>
      <w:r w:rsidRPr="00656B45">
        <w:rPr>
          <w:rFonts w:ascii="Tahoma" w:hAnsi="Tahoma" w:cs="Tahoma"/>
        </w:rPr>
        <w:t xml:space="preserve"> dias contados a partir da data da entrega efetiva dos </w:t>
      </w:r>
      <w:r w:rsidR="00A906C7">
        <w:rPr>
          <w:rFonts w:ascii="Tahoma" w:hAnsi="Tahoma" w:cs="Tahoma"/>
        </w:rPr>
        <w:t>materiais</w:t>
      </w:r>
      <w:r w:rsidRPr="00656B45">
        <w:rPr>
          <w:rFonts w:ascii="Tahoma" w:hAnsi="Tahoma" w:cs="Tahoma"/>
        </w:rPr>
        <w:t>, sendo que a mesma deverá ser sempre acompanhada da respectiva Nota Fiscal Eletrônica e com o aceite do Setor Competente deste Município.</w:t>
      </w:r>
    </w:p>
    <w:p w14:paraId="67F47884" w14:textId="77777777" w:rsidR="00656B45" w:rsidRPr="00656B45" w:rsidRDefault="00656B45" w:rsidP="00656B45">
      <w:pPr>
        <w:spacing w:line="360" w:lineRule="auto"/>
        <w:jc w:val="both"/>
        <w:rPr>
          <w:rFonts w:ascii="Tahoma" w:hAnsi="Tahoma" w:cs="Tahoma"/>
        </w:rPr>
      </w:pPr>
    </w:p>
    <w:p w14:paraId="28B3B400" w14:textId="1053CA7F" w:rsidR="00656B45" w:rsidRPr="00656B45" w:rsidRDefault="00656B45" w:rsidP="00656B45">
      <w:pPr>
        <w:spacing w:line="360" w:lineRule="auto"/>
        <w:jc w:val="both"/>
        <w:rPr>
          <w:rFonts w:ascii="Tahoma" w:hAnsi="Tahoma" w:cs="Tahoma"/>
          <w:b/>
        </w:rPr>
      </w:pPr>
      <w:r w:rsidRPr="00656B45">
        <w:rPr>
          <w:rFonts w:ascii="Tahoma" w:hAnsi="Tahoma" w:cs="Tahoma"/>
          <w:b/>
        </w:rPr>
        <w:t>Das Condições e Local de Entrega</w:t>
      </w:r>
    </w:p>
    <w:p w14:paraId="61168BD7" w14:textId="5B40B9F8" w:rsidR="00A906C7" w:rsidRPr="00A906C7" w:rsidRDefault="00A906C7" w:rsidP="008417E4">
      <w:pPr>
        <w:spacing w:line="360" w:lineRule="auto"/>
        <w:ind w:firstLine="709"/>
        <w:jc w:val="both"/>
        <w:rPr>
          <w:rFonts w:ascii="Tahoma" w:hAnsi="Tahoma" w:cs="Tahoma"/>
        </w:rPr>
      </w:pPr>
      <w:r w:rsidRPr="00A906C7">
        <w:rPr>
          <w:rFonts w:ascii="Tahoma" w:hAnsi="Tahoma" w:cs="Tahoma"/>
        </w:rPr>
        <w:t>O objeto desta licitação deverá ser entregue mediante a expedição de autorização de fornecimento pelo Setor Competente, a qual deverá ser atendida no prazo máximo de 30</w:t>
      </w:r>
      <w:r>
        <w:rPr>
          <w:rFonts w:ascii="Tahoma" w:hAnsi="Tahoma" w:cs="Tahoma"/>
        </w:rPr>
        <w:t xml:space="preserve"> </w:t>
      </w:r>
      <w:r w:rsidRPr="00A906C7">
        <w:rPr>
          <w:rFonts w:ascii="Tahoma" w:hAnsi="Tahoma" w:cs="Tahoma"/>
        </w:rPr>
        <w:t>(trinta) dias a contar da data do recebimento da respectiva Autorização de Fornecimento.</w:t>
      </w:r>
    </w:p>
    <w:p w14:paraId="38FFA121" w14:textId="77777777" w:rsidR="00A906C7" w:rsidRPr="00A906C7" w:rsidRDefault="00A906C7" w:rsidP="008417E4">
      <w:pPr>
        <w:spacing w:line="360" w:lineRule="auto"/>
        <w:ind w:firstLine="709"/>
        <w:jc w:val="both"/>
        <w:rPr>
          <w:rFonts w:ascii="Tahoma" w:hAnsi="Tahoma" w:cs="Tahoma"/>
        </w:rPr>
      </w:pPr>
      <w:r w:rsidRPr="00A906C7">
        <w:rPr>
          <w:rFonts w:ascii="Tahoma" w:hAnsi="Tahoma" w:cs="Tahoma"/>
        </w:rPr>
        <w:t>As entregas dos Kits desta licitação deverão ser realizadas no Almoxarifado Municipal da Saúde, localizado à Rua Quinze de Novembro, 351 A, centro, no município de Descalvado/SP.</w:t>
      </w:r>
    </w:p>
    <w:p w14:paraId="41D549A7" w14:textId="77777777" w:rsidR="00A906C7" w:rsidRPr="00A906C7" w:rsidRDefault="00A906C7" w:rsidP="008417E4">
      <w:pPr>
        <w:spacing w:line="360" w:lineRule="auto"/>
        <w:ind w:firstLine="709"/>
        <w:jc w:val="both"/>
        <w:rPr>
          <w:rFonts w:ascii="Tahoma" w:hAnsi="Tahoma" w:cs="Tahoma"/>
        </w:rPr>
      </w:pPr>
      <w:r w:rsidRPr="00A906C7">
        <w:rPr>
          <w:rFonts w:ascii="Tahoma" w:hAnsi="Tahoma" w:cs="Tahoma"/>
        </w:rPr>
        <w:t>Os materiais quando da entrega, deverá estar em ótimo estado de conservação e de acordo com a discriminação do objeto da Nota Fiscal, que deverá estar em concordância com a Autorização de Fornecimento.</w:t>
      </w:r>
    </w:p>
    <w:p w14:paraId="2E775D44" w14:textId="77777777" w:rsidR="00A906C7" w:rsidRPr="00A906C7" w:rsidRDefault="00A906C7" w:rsidP="008417E4">
      <w:pPr>
        <w:spacing w:line="360" w:lineRule="auto"/>
        <w:ind w:firstLine="709"/>
        <w:jc w:val="both"/>
        <w:rPr>
          <w:rFonts w:ascii="Tahoma" w:hAnsi="Tahoma" w:cs="Tahoma"/>
        </w:rPr>
      </w:pPr>
      <w:r w:rsidRPr="00A906C7">
        <w:rPr>
          <w:rFonts w:ascii="Tahoma" w:hAnsi="Tahoma" w:cs="Tahoma"/>
        </w:rPr>
        <w:t>O transporte e o descarregamento dos objetos correrão por conta exclusiva da licitante vencedora, sem qualquer custo adicional solicitado posteriormente.</w:t>
      </w:r>
    </w:p>
    <w:p w14:paraId="646B9349" w14:textId="61C8F13D" w:rsidR="00656B45" w:rsidRPr="00656B45" w:rsidRDefault="00A906C7" w:rsidP="008417E4">
      <w:pPr>
        <w:spacing w:line="360" w:lineRule="auto"/>
        <w:ind w:firstLine="709"/>
        <w:jc w:val="both"/>
        <w:rPr>
          <w:rFonts w:ascii="Tahoma" w:hAnsi="Tahoma" w:cs="Tahoma"/>
          <w:b/>
        </w:rPr>
      </w:pPr>
      <w:r w:rsidRPr="00A906C7">
        <w:rPr>
          <w:rFonts w:ascii="Tahoma" w:hAnsi="Tahoma" w:cs="Tahoma"/>
        </w:rPr>
        <w:t>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31C75E22" w14:textId="77777777" w:rsidR="00656B45" w:rsidRPr="00656B45" w:rsidRDefault="00656B45" w:rsidP="00656B45">
      <w:pPr>
        <w:spacing w:line="360" w:lineRule="auto"/>
        <w:jc w:val="both"/>
        <w:rPr>
          <w:rFonts w:ascii="Tahoma" w:hAnsi="Tahoma" w:cs="Tahoma"/>
        </w:rPr>
      </w:pPr>
    </w:p>
    <w:p w14:paraId="48730B4D"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Das Condições de Recebimento do Objeto</w:t>
      </w:r>
    </w:p>
    <w:p w14:paraId="0157E463" w14:textId="595767F1" w:rsidR="00A906C7" w:rsidRPr="00A906C7" w:rsidRDefault="00A906C7" w:rsidP="008417E4">
      <w:pPr>
        <w:spacing w:line="360" w:lineRule="auto"/>
        <w:ind w:firstLine="709"/>
        <w:jc w:val="both"/>
        <w:rPr>
          <w:rFonts w:ascii="Tahoma" w:hAnsi="Tahoma" w:cs="Tahoma"/>
          <w:bCs/>
        </w:rPr>
      </w:pPr>
      <w:r w:rsidRPr="00A906C7">
        <w:rPr>
          <w:rFonts w:ascii="Tahoma" w:hAnsi="Tahoma" w:cs="Tahoma"/>
          <w:bCs/>
        </w:rPr>
        <w:t>O fornecedor está sujeito à fiscalização dos materiais no ato da entrega e posteriormente, reservando-se a esta Prefeitura Municipal, através do responsável, o direito de não receber os materiais, caso o mesmo não se encontre em condições satisfatórias ou no caso de os produtos não ser de boa qualidade.</w:t>
      </w:r>
    </w:p>
    <w:p w14:paraId="23E1672F" w14:textId="77777777" w:rsidR="00A906C7" w:rsidRPr="00A906C7" w:rsidRDefault="00A906C7" w:rsidP="008417E4">
      <w:pPr>
        <w:spacing w:line="360" w:lineRule="auto"/>
        <w:ind w:firstLine="709"/>
        <w:jc w:val="both"/>
        <w:rPr>
          <w:rFonts w:ascii="Tahoma" w:hAnsi="Tahoma" w:cs="Tahoma"/>
          <w:bCs/>
        </w:rPr>
      </w:pPr>
      <w:r w:rsidRPr="00A906C7">
        <w:rPr>
          <w:rFonts w:ascii="Tahoma" w:hAnsi="Tahoma" w:cs="Tahoma"/>
          <w:bCs/>
        </w:rPr>
        <w:lastRenderedPageBreak/>
        <w:t>Para todos os produtos, considerar que o peso, a unidade e a qualidade são pré-requisitos para recebimento.</w:t>
      </w:r>
    </w:p>
    <w:p w14:paraId="194038EA" w14:textId="77777777" w:rsidR="00A906C7" w:rsidRPr="00A906C7" w:rsidRDefault="00A906C7" w:rsidP="008417E4">
      <w:pPr>
        <w:spacing w:line="360" w:lineRule="auto"/>
        <w:ind w:firstLine="709"/>
        <w:jc w:val="both"/>
        <w:rPr>
          <w:rFonts w:ascii="Tahoma" w:hAnsi="Tahoma" w:cs="Tahoma"/>
          <w:bCs/>
        </w:rPr>
      </w:pPr>
      <w:r w:rsidRPr="00A906C7">
        <w:rPr>
          <w:rFonts w:ascii="Tahoma" w:hAnsi="Tahoma" w:cs="Tahoma"/>
          <w:bCs/>
        </w:rPr>
        <w:t>Caso o material seja entregue em desacordo com os requisitos estabelecidos pela Prefeitura, ou em quantidade inferior ao estabelecido, a empresa deverá substituí-lo ou complementá-lo em no máximo 5(cinco) dias.</w:t>
      </w:r>
    </w:p>
    <w:p w14:paraId="4FD428E2" w14:textId="77777777" w:rsidR="00A906C7" w:rsidRPr="00A906C7" w:rsidRDefault="00A906C7" w:rsidP="008417E4">
      <w:pPr>
        <w:spacing w:line="360" w:lineRule="auto"/>
        <w:ind w:firstLine="709"/>
        <w:jc w:val="both"/>
        <w:rPr>
          <w:rFonts w:ascii="Tahoma" w:hAnsi="Tahoma" w:cs="Tahoma"/>
          <w:bCs/>
        </w:rPr>
      </w:pPr>
      <w:r w:rsidRPr="00A906C7">
        <w:rPr>
          <w:rFonts w:ascii="Tahoma" w:hAnsi="Tahoma" w:cs="Tahoma"/>
          <w:bCs/>
        </w:rPr>
        <w:t>As entregas poderão eventualmente ser suspensas ou alteradas, a critério desta Prefeitura Municipal.</w:t>
      </w:r>
    </w:p>
    <w:p w14:paraId="19314D51" w14:textId="77777777" w:rsidR="00A906C7" w:rsidRPr="00A906C7" w:rsidRDefault="00A906C7" w:rsidP="008417E4">
      <w:pPr>
        <w:spacing w:line="360" w:lineRule="auto"/>
        <w:ind w:firstLine="709"/>
        <w:jc w:val="both"/>
        <w:rPr>
          <w:rFonts w:ascii="Tahoma" w:hAnsi="Tahoma" w:cs="Tahoma"/>
          <w:bCs/>
        </w:rPr>
      </w:pPr>
      <w:r w:rsidRPr="00A906C7">
        <w:rPr>
          <w:rFonts w:ascii="Tahoma" w:hAnsi="Tahoma" w:cs="Tahoma"/>
          <w:bCs/>
        </w:rPr>
        <w:t>Fica reservado a esta Administração em qualquer fase do certame, o direito de realizar testes que comprovem a qualidade dos materiais ofertados. Para tanto, o material será submetido às análises técnicas pertinentes e ficam, desde já, cientes os licitantes de que o material insatisfatório em qualquer das análises será automaticamente recusado, devendo ser imediatamente substituído.</w:t>
      </w:r>
    </w:p>
    <w:p w14:paraId="479B13A5" w14:textId="3D2A9F0B" w:rsidR="00A906C7" w:rsidRPr="00A906C7" w:rsidRDefault="00A906C7" w:rsidP="008417E4">
      <w:pPr>
        <w:spacing w:line="360" w:lineRule="auto"/>
        <w:ind w:firstLine="709"/>
        <w:jc w:val="both"/>
        <w:rPr>
          <w:rFonts w:ascii="Tahoma" w:hAnsi="Tahoma" w:cs="Tahoma"/>
          <w:bCs/>
        </w:rPr>
      </w:pPr>
      <w:r w:rsidRPr="00A906C7">
        <w:rPr>
          <w:rFonts w:ascii="Tahoma" w:hAnsi="Tahoma" w:cs="Tahoma"/>
          <w:bCs/>
        </w:rPr>
        <w:t>O recebimento será efetivado nos seguintes termos:</w:t>
      </w:r>
    </w:p>
    <w:p w14:paraId="6E637CB7" w14:textId="27243BCB" w:rsidR="00A906C7" w:rsidRPr="00A906C7" w:rsidRDefault="00A906C7" w:rsidP="008417E4">
      <w:pPr>
        <w:spacing w:line="360" w:lineRule="auto"/>
        <w:ind w:firstLine="709"/>
        <w:jc w:val="both"/>
        <w:rPr>
          <w:rFonts w:ascii="Tahoma" w:hAnsi="Tahoma" w:cs="Tahoma"/>
          <w:bCs/>
        </w:rPr>
      </w:pPr>
      <w:r w:rsidRPr="00A906C7">
        <w:rPr>
          <w:rFonts w:ascii="Tahoma" w:hAnsi="Tahoma" w:cs="Tahoma"/>
          <w:bCs/>
        </w:rPr>
        <w:t>- PROVISORIAMENTE, para efeito de posterior verificação do material ofertado com as especificações constantes neste Termo de Referência.</w:t>
      </w:r>
    </w:p>
    <w:p w14:paraId="178FF10D" w14:textId="3416A992" w:rsidR="00A906C7" w:rsidRPr="00A906C7" w:rsidRDefault="00A906C7" w:rsidP="008417E4">
      <w:pPr>
        <w:spacing w:line="360" w:lineRule="auto"/>
        <w:ind w:firstLine="709"/>
        <w:jc w:val="both"/>
        <w:rPr>
          <w:rFonts w:ascii="Tahoma" w:hAnsi="Tahoma" w:cs="Tahoma"/>
          <w:bCs/>
        </w:rPr>
      </w:pPr>
      <w:r w:rsidRPr="00A906C7">
        <w:rPr>
          <w:rFonts w:ascii="Tahoma" w:hAnsi="Tahoma" w:cs="Tahoma"/>
          <w:bCs/>
        </w:rPr>
        <w:t>- DEFINITIVAMENTE, após a verificação da qualidade e quantidade do material e consequente aceitação pelo Setor Competente.</w:t>
      </w:r>
    </w:p>
    <w:p w14:paraId="348DF7EC" w14:textId="567646B8" w:rsidR="00656B45" w:rsidRDefault="00A906C7" w:rsidP="008417E4">
      <w:pPr>
        <w:spacing w:line="360" w:lineRule="auto"/>
        <w:ind w:firstLine="709"/>
        <w:jc w:val="both"/>
        <w:rPr>
          <w:rFonts w:ascii="Tahoma" w:hAnsi="Tahoma" w:cs="Tahoma"/>
          <w:bCs/>
        </w:rPr>
      </w:pPr>
      <w:r w:rsidRPr="00A906C7">
        <w:rPr>
          <w:rFonts w:ascii="Tahoma" w:hAnsi="Tahoma" w:cs="Tahoma"/>
          <w:bCs/>
        </w:rPr>
        <w:t xml:space="preserve">A empresa Detentora da Ata deverá no tocante ao fornecimento e entrega do item, objeto deste certame, obedecer rigorosamente </w:t>
      </w:r>
      <w:r w:rsidR="008417E4">
        <w:rPr>
          <w:rFonts w:ascii="Tahoma" w:hAnsi="Tahoma" w:cs="Tahoma"/>
          <w:bCs/>
        </w:rPr>
        <w:t>à</w:t>
      </w:r>
      <w:r w:rsidRPr="00A906C7">
        <w:rPr>
          <w:rFonts w:ascii="Tahoma" w:hAnsi="Tahoma" w:cs="Tahoma"/>
          <w:bCs/>
        </w:rPr>
        <w:t>s disposições legais pertinentes.</w:t>
      </w:r>
    </w:p>
    <w:p w14:paraId="3FAF4F9C" w14:textId="77777777" w:rsidR="00A906C7" w:rsidRPr="00A906C7" w:rsidRDefault="00A906C7" w:rsidP="00A906C7">
      <w:pPr>
        <w:spacing w:line="360" w:lineRule="auto"/>
        <w:jc w:val="both"/>
        <w:rPr>
          <w:rFonts w:ascii="Tahoma" w:hAnsi="Tahoma" w:cs="Tahoma"/>
          <w:bCs/>
        </w:rPr>
      </w:pPr>
    </w:p>
    <w:p w14:paraId="02C21D34" w14:textId="77777777" w:rsidR="00A906C7" w:rsidRPr="00A906C7" w:rsidRDefault="00A906C7" w:rsidP="00A906C7">
      <w:pPr>
        <w:spacing w:line="360" w:lineRule="auto"/>
        <w:jc w:val="both"/>
        <w:rPr>
          <w:rFonts w:ascii="Tahoma" w:hAnsi="Tahoma" w:cs="Tahoma"/>
          <w:b/>
        </w:rPr>
      </w:pPr>
      <w:r w:rsidRPr="00A906C7">
        <w:rPr>
          <w:rFonts w:ascii="Tahoma" w:hAnsi="Tahoma" w:cs="Tahoma"/>
          <w:b/>
        </w:rPr>
        <w:t>Da execução</w:t>
      </w:r>
    </w:p>
    <w:p w14:paraId="707F6045" w14:textId="043AE0A1" w:rsidR="00A906C7" w:rsidRPr="00A906C7" w:rsidRDefault="00A906C7" w:rsidP="008417E4">
      <w:pPr>
        <w:spacing w:line="360" w:lineRule="auto"/>
        <w:ind w:firstLine="709"/>
        <w:jc w:val="both"/>
        <w:rPr>
          <w:rFonts w:ascii="Tahoma" w:hAnsi="Tahoma" w:cs="Tahoma"/>
          <w:b/>
        </w:rPr>
      </w:pPr>
      <w:r w:rsidRPr="00A906C7">
        <w:rPr>
          <w:rFonts w:ascii="Tahoma" w:hAnsi="Tahoma" w:cs="Tahoma"/>
        </w:rPr>
        <w:t xml:space="preserve">A forma de execução será de forma direta e </w:t>
      </w:r>
      <w:r w:rsidRPr="00A906C7">
        <w:rPr>
          <w:rFonts w:ascii="Tahoma" w:hAnsi="Tahoma" w:cs="Tahoma"/>
          <w:b/>
          <w:bCs/>
        </w:rPr>
        <w:t>entrega parcelada</w:t>
      </w:r>
      <w:r w:rsidRPr="00A906C7">
        <w:rPr>
          <w:rFonts w:ascii="Tahoma" w:hAnsi="Tahoma" w:cs="Tahoma"/>
        </w:rPr>
        <w:t xml:space="preserve">, que passa a fazer parte integrante do presente Edital. </w:t>
      </w:r>
    </w:p>
    <w:p w14:paraId="619D2DFA" w14:textId="77777777" w:rsidR="00A906C7" w:rsidRPr="00A906C7" w:rsidRDefault="00A906C7" w:rsidP="00A906C7">
      <w:pPr>
        <w:spacing w:line="360" w:lineRule="auto"/>
        <w:jc w:val="both"/>
        <w:rPr>
          <w:rFonts w:ascii="Tahoma" w:hAnsi="Tahoma" w:cs="Tahoma"/>
          <w:b/>
        </w:rPr>
      </w:pPr>
    </w:p>
    <w:p w14:paraId="65F9B3D9" w14:textId="77777777" w:rsidR="00A906C7" w:rsidRPr="00A906C7" w:rsidRDefault="00A906C7" w:rsidP="00A906C7">
      <w:pPr>
        <w:spacing w:line="360" w:lineRule="auto"/>
        <w:jc w:val="both"/>
        <w:rPr>
          <w:rFonts w:ascii="Tahoma" w:hAnsi="Tahoma" w:cs="Tahoma"/>
          <w:b/>
        </w:rPr>
      </w:pPr>
      <w:r w:rsidRPr="00A906C7">
        <w:rPr>
          <w:rFonts w:ascii="Tahoma" w:hAnsi="Tahoma" w:cs="Tahoma"/>
          <w:b/>
        </w:rPr>
        <w:t>Recursos Orçamentários</w:t>
      </w:r>
    </w:p>
    <w:p w14:paraId="3775787B" w14:textId="77777777" w:rsidR="00A906C7" w:rsidRPr="00A906C7" w:rsidRDefault="00A906C7" w:rsidP="008417E4">
      <w:pPr>
        <w:spacing w:line="360" w:lineRule="auto"/>
        <w:ind w:firstLine="709"/>
        <w:jc w:val="both"/>
        <w:rPr>
          <w:rFonts w:ascii="Tahoma" w:hAnsi="Tahoma" w:cs="Tahoma"/>
        </w:rPr>
      </w:pPr>
      <w:r w:rsidRPr="00A906C7">
        <w:rPr>
          <w:rFonts w:ascii="Tahoma" w:hAnsi="Tahoma" w:cs="Tahoma"/>
        </w:rPr>
        <w:t>As despesas decorrentes do cumprimento deste procedimento licitatório serão empenhadas no exercício de 2023 e subsequentes, do Orçamento Geral do Município, na categoria econômica 33.90.30.00 – Material de Consumo - Funcionais Programáticas: 10.301.02122.009, 10.301.02122.010, 10.301.02122.098.</w:t>
      </w:r>
    </w:p>
    <w:p w14:paraId="309BC8B2" w14:textId="77777777" w:rsidR="00A906C7" w:rsidRPr="00A906C7" w:rsidRDefault="00A906C7" w:rsidP="00A906C7">
      <w:pPr>
        <w:spacing w:line="360" w:lineRule="auto"/>
        <w:jc w:val="both"/>
        <w:rPr>
          <w:rFonts w:ascii="Tahoma" w:hAnsi="Tahoma" w:cs="Tahoma"/>
        </w:rPr>
      </w:pPr>
    </w:p>
    <w:p w14:paraId="2EE0FEC2" w14:textId="77777777" w:rsidR="00A906C7" w:rsidRPr="00A906C7" w:rsidRDefault="00A906C7" w:rsidP="00A906C7">
      <w:pPr>
        <w:spacing w:line="360" w:lineRule="auto"/>
        <w:jc w:val="both"/>
        <w:rPr>
          <w:rFonts w:ascii="Tahoma" w:hAnsi="Tahoma" w:cs="Tahoma"/>
          <w:b/>
        </w:rPr>
      </w:pPr>
      <w:r w:rsidRPr="00A906C7">
        <w:rPr>
          <w:rFonts w:ascii="Tahoma" w:hAnsi="Tahoma" w:cs="Tahoma"/>
          <w:b/>
        </w:rPr>
        <w:t>- FISCALIZAÇÃO:</w:t>
      </w:r>
    </w:p>
    <w:p w14:paraId="1B502437" w14:textId="61C83430" w:rsidR="00A906C7" w:rsidRPr="00A906C7" w:rsidRDefault="00A906C7" w:rsidP="008417E4">
      <w:pPr>
        <w:spacing w:line="360" w:lineRule="auto"/>
        <w:ind w:firstLine="709"/>
        <w:jc w:val="both"/>
        <w:rPr>
          <w:rFonts w:ascii="Tahoma" w:hAnsi="Tahoma" w:cs="Tahoma"/>
        </w:rPr>
      </w:pPr>
      <w:r w:rsidRPr="00A906C7">
        <w:rPr>
          <w:rFonts w:ascii="Tahoma" w:hAnsi="Tahoma" w:cs="Tahoma"/>
        </w:rPr>
        <w:t>O Órgão Gerenciador por intermédio da Secretaria Municipal de Saúde exercerá o acompanhamento e a FISCALIZAÇÃO dos produtos fornecidos, através de uma equipe constituída para esse fim.</w:t>
      </w:r>
    </w:p>
    <w:p w14:paraId="0AB494FE" w14:textId="56878742" w:rsidR="00A906C7" w:rsidRPr="00A906C7" w:rsidRDefault="00A906C7" w:rsidP="008417E4">
      <w:pPr>
        <w:spacing w:line="360" w:lineRule="auto"/>
        <w:ind w:firstLine="709"/>
        <w:jc w:val="both"/>
        <w:rPr>
          <w:rFonts w:ascii="Tahoma" w:hAnsi="Tahoma" w:cs="Tahoma"/>
        </w:rPr>
      </w:pPr>
      <w:r w:rsidRPr="00A906C7">
        <w:rPr>
          <w:rFonts w:ascii="Tahoma" w:hAnsi="Tahoma" w:cs="Tahoma"/>
        </w:rPr>
        <w:lastRenderedPageBreak/>
        <w:t xml:space="preserve">A FISCALIZAÇÃO será exercida no interesse exclusiva do Órgão Gerenciador, não excluindo e nem reduzindo a responsabilidade da Detentora da Ata, inclusive perante terceiros, por qualquer irregularidade, sendo que, na sua ocorrência, não deverá implicar em </w:t>
      </w:r>
      <w:r w:rsidR="00A26948" w:rsidRPr="00A906C7">
        <w:rPr>
          <w:rFonts w:ascii="Tahoma" w:hAnsi="Tahoma" w:cs="Tahoma"/>
        </w:rPr>
        <w:t>corresponsabilidade</w:t>
      </w:r>
      <w:r w:rsidRPr="00A906C7">
        <w:rPr>
          <w:rFonts w:ascii="Tahoma" w:hAnsi="Tahoma" w:cs="Tahoma"/>
        </w:rPr>
        <w:t xml:space="preserve"> da Contratante.</w:t>
      </w:r>
    </w:p>
    <w:p w14:paraId="3BF10B1C" w14:textId="77777777" w:rsidR="00D35E27" w:rsidRDefault="00D35E27" w:rsidP="008417E4">
      <w:pPr>
        <w:spacing w:line="360" w:lineRule="auto"/>
        <w:ind w:firstLine="709"/>
        <w:jc w:val="both"/>
        <w:rPr>
          <w:rFonts w:ascii="Tahoma" w:hAnsi="Tahoma" w:cs="Tahoma"/>
        </w:rPr>
      </w:pPr>
    </w:p>
    <w:p w14:paraId="2A7BE3B7" w14:textId="4D2913FF" w:rsidR="00A906C7" w:rsidRPr="00A906C7" w:rsidRDefault="00A906C7" w:rsidP="008417E4">
      <w:pPr>
        <w:spacing w:line="360" w:lineRule="auto"/>
        <w:ind w:firstLine="709"/>
        <w:jc w:val="both"/>
        <w:rPr>
          <w:rFonts w:ascii="Tahoma" w:hAnsi="Tahoma" w:cs="Tahoma"/>
        </w:rPr>
      </w:pPr>
      <w:r w:rsidRPr="00A906C7">
        <w:rPr>
          <w:rFonts w:ascii="Tahoma" w:hAnsi="Tahoma" w:cs="Tahoma"/>
        </w:rPr>
        <w:t>Compete à FISCALIZAÇÃO:</w:t>
      </w:r>
    </w:p>
    <w:p w14:paraId="6DDBBFB7" w14:textId="77777777" w:rsidR="00A906C7" w:rsidRPr="00A906C7" w:rsidRDefault="00A906C7" w:rsidP="008417E4">
      <w:pPr>
        <w:numPr>
          <w:ilvl w:val="0"/>
          <w:numId w:val="6"/>
        </w:numPr>
        <w:spacing w:line="360" w:lineRule="auto"/>
        <w:ind w:left="0" w:firstLine="1134"/>
        <w:jc w:val="both"/>
        <w:rPr>
          <w:rFonts w:ascii="Tahoma" w:hAnsi="Tahoma" w:cs="Tahoma"/>
        </w:rPr>
      </w:pPr>
      <w:r w:rsidRPr="00A906C7">
        <w:rPr>
          <w:rFonts w:ascii="Tahoma" w:hAnsi="Tahoma" w:cs="Tahoma"/>
        </w:rPr>
        <w:t>Esclarecer, no máximo de 05(cinco) dias úteis, as dúvidas que lhes sejam apresentadas pela Detentora da Ata através de correspondência protocolada;</w:t>
      </w:r>
    </w:p>
    <w:p w14:paraId="2256C053" w14:textId="77777777" w:rsidR="00A906C7" w:rsidRPr="00A906C7" w:rsidRDefault="00A906C7" w:rsidP="008417E4">
      <w:pPr>
        <w:numPr>
          <w:ilvl w:val="0"/>
          <w:numId w:val="6"/>
        </w:numPr>
        <w:spacing w:line="360" w:lineRule="auto"/>
        <w:ind w:left="0" w:firstLine="1134"/>
        <w:jc w:val="both"/>
        <w:rPr>
          <w:rFonts w:ascii="Tahoma" w:hAnsi="Tahoma" w:cs="Tahoma"/>
        </w:rPr>
      </w:pPr>
      <w:r w:rsidRPr="00A906C7">
        <w:rPr>
          <w:rFonts w:ascii="Tahoma" w:hAnsi="Tahoma" w:cs="Tahoma"/>
        </w:rPr>
        <w:t>Rejeitar todo e qualquer produto de má qualidade ou não especificado e estipular o prazo para sua retificação, sempre por escrito e devidamente protocolado;</w:t>
      </w:r>
    </w:p>
    <w:p w14:paraId="751CF8E8" w14:textId="77777777" w:rsidR="00A906C7" w:rsidRPr="00A906C7" w:rsidRDefault="00A906C7" w:rsidP="008417E4">
      <w:pPr>
        <w:numPr>
          <w:ilvl w:val="0"/>
          <w:numId w:val="6"/>
        </w:numPr>
        <w:spacing w:line="360" w:lineRule="auto"/>
        <w:ind w:left="0" w:firstLine="1134"/>
        <w:jc w:val="both"/>
        <w:rPr>
          <w:rFonts w:ascii="Tahoma" w:hAnsi="Tahoma" w:cs="Tahoma"/>
        </w:rPr>
      </w:pPr>
      <w:r w:rsidRPr="00A906C7">
        <w:rPr>
          <w:rFonts w:ascii="Tahoma" w:hAnsi="Tahoma" w:cs="Tahoma"/>
        </w:rPr>
        <w:t>Exigir da Detentora da Ata o cumprimento integral dos serviços constantes do objeto deste instrumento Contratual;</w:t>
      </w:r>
    </w:p>
    <w:p w14:paraId="7385C46E" w14:textId="77777777" w:rsidR="00A906C7" w:rsidRPr="00A906C7" w:rsidRDefault="00A906C7" w:rsidP="008417E4">
      <w:pPr>
        <w:numPr>
          <w:ilvl w:val="0"/>
          <w:numId w:val="6"/>
        </w:numPr>
        <w:spacing w:line="360" w:lineRule="auto"/>
        <w:ind w:left="0" w:firstLine="1134"/>
        <w:jc w:val="both"/>
        <w:rPr>
          <w:rFonts w:ascii="Tahoma" w:hAnsi="Tahoma" w:cs="Tahoma"/>
        </w:rPr>
      </w:pPr>
      <w:r w:rsidRPr="00A906C7">
        <w:rPr>
          <w:rFonts w:ascii="Tahoma" w:hAnsi="Tahoma" w:cs="Tahoma"/>
        </w:rPr>
        <w:t>Emitir parecer para a liberação das faturas atreladas a análise e aceitação dos produtos contratado;</w:t>
      </w:r>
    </w:p>
    <w:p w14:paraId="6DCD9C61" w14:textId="77777777" w:rsidR="00A906C7" w:rsidRPr="00A906C7" w:rsidRDefault="00A906C7" w:rsidP="008417E4">
      <w:pPr>
        <w:numPr>
          <w:ilvl w:val="0"/>
          <w:numId w:val="6"/>
        </w:numPr>
        <w:spacing w:line="360" w:lineRule="auto"/>
        <w:ind w:left="0" w:firstLine="1134"/>
        <w:jc w:val="both"/>
        <w:rPr>
          <w:rFonts w:ascii="Tahoma" w:hAnsi="Tahoma" w:cs="Tahoma"/>
        </w:rPr>
      </w:pPr>
      <w:r w:rsidRPr="00A906C7">
        <w:rPr>
          <w:rFonts w:ascii="Tahoma" w:hAnsi="Tahoma" w:cs="Tahoma"/>
        </w:rPr>
        <w:t>Dar permanente assistência e dar solução aos problemas surgidos;</w:t>
      </w:r>
    </w:p>
    <w:p w14:paraId="03F52F27" w14:textId="77777777" w:rsidR="00A906C7" w:rsidRPr="00A906C7" w:rsidRDefault="00A906C7" w:rsidP="008417E4">
      <w:pPr>
        <w:numPr>
          <w:ilvl w:val="0"/>
          <w:numId w:val="6"/>
        </w:numPr>
        <w:spacing w:line="360" w:lineRule="auto"/>
        <w:ind w:left="0" w:firstLine="1134"/>
        <w:jc w:val="both"/>
        <w:rPr>
          <w:rFonts w:ascii="Tahoma" w:hAnsi="Tahoma" w:cs="Tahoma"/>
        </w:rPr>
      </w:pPr>
      <w:r w:rsidRPr="00A906C7">
        <w:rPr>
          <w:rFonts w:ascii="Tahoma" w:hAnsi="Tahoma" w:cs="Tahoma"/>
        </w:rPr>
        <w:t>Fiscalizar e acompanhar a execução dos produtos fornecidos.</w:t>
      </w:r>
    </w:p>
    <w:p w14:paraId="616AB960" w14:textId="77777777" w:rsidR="00656B45" w:rsidRPr="00656B45" w:rsidRDefault="00656B45" w:rsidP="008417E4">
      <w:pPr>
        <w:spacing w:line="360" w:lineRule="auto"/>
        <w:ind w:firstLine="1134"/>
        <w:jc w:val="both"/>
        <w:rPr>
          <w:rFonts w:ascii="Tahoma" w:hAnsi="Tahoma" w:cs="Tahoma"/>
        </w:rPr>
      </w:pPr>
    </w:p>
    <w:p w14:paraId="0D9E2E08" w14:textId="77777777" w:rsidR="00C33068" w:rsidRPr="00C33068" w:rsidRDefault="00C33068" w:rsidP="00C33068">
      <w:pPr>
        <w:spacing w:line="360" w:lineRule="auto"/>
        <w:jc w:val="both"/>
        <w:rPr>
          <w:rFonts w:ascii="Tahoma" w:hAnsi="Tahoma" w:cs="Tahoma"/>
        </w:rPr>
      </w:pPr>
    </w:p>
    <w:p w14:paraId="459EB3C6" w14:textId="77777777" w:rsidR="000637FC" w:rsidRPr="00247540" w:rsidRDefault="000637FC" w:rsidP="00247540">
      <w:pPr>
        <w:spacing w:line="360" w:lineRule="auto"/>
        <w:jc w:val="center"/>
        <w:rPr>
          <w:rFonts w:ascii="Tahoma" w:hAnsi="Tahoma" w:cs="Tahoma"/>
        </w:rPr>
      </w:pPr>
    </w:p>
    <w:p w14:paraId="4EE3C230" w14:textId="5E0BDC78" w:rsidR="00AD607E" w:rsidRDefault="00247540" w:rsidP="00247540">
      <w:pPr>
        <w:spacing w:line="360" w:lineRule="auto"/>
        <w:jc w:val="center"/>
        <w:rPr>
          <w:rFonts w:ascii="Tahoma" w:hAnsi="Tahoma" w:cs="Tahoma"/>
        </w:rPr>
      </w:pPr>
      <w:r w:rsidRPr="00247540">
        <w:rPr>
          <w:rFonts w:ascii="Tahoma" w:hAnsi="Tahoma" w:cs="Tahoma"/>
        </w:rPr>
        <w:t xml:space="preserve">Descalvado, </w:t>
      </w:r>
      <w:r w:rsidR="00AE289D">
        <w:rPr>
          <w:rFonts w:ascii="Tahoma" w:hAnsi="Tahoma" w:cs="Tahoma"/>
        </w:rPr>
        <w:t>23</w:t>
      </w:r>
      <w:r w:rsidR="00F812F8">
        <w:rPr>
          <w:rFonts w:ascii="Tahoma" w:hAnsi="Tahoma" w:cs="Tahoma"/>
        </w:rPr>
        <w:t xml:space="preserve"> de </w:t>
      </w:r>
      <w:r w:rsidR="00AE289D">
        <w:rPr>
          <w:rFonts w:ascii="Tahoma" w:hAnsi="Tahoma" w:cs="Tahoma"/>
        </w:rPr>
        <w:t>março</w:t>
      </w:r>
      <w:r w:rsidR="002C50B7">
        <w:rPr>
          <w:rFonts w:ascii="Tahoma" w:hAnsi="Tahoma" w:cs="Tahoma"/>
        </w:rPr>
        <w:t xml:space="preserve"> </w:t>
      </w:r>
      <w:r w:rsidR="00F812F8">
        <w:rPr>
          <w:rFonts w:ascii="Tahoma" w:hAnsi="Tahoma" w:cs="Tahoma"/>
        </w:rPr>
        <w:t>de 2.02</w:t>
      </w:r>
      <w:r w:rsidR="00646477">
        <w:rPr>
          <w:rFonts w:ascii="Tahoma" w:hAnsi="Tahoma" w:cs="Tahoma"/>
        </w:rPr>
        <w:t>3</w:t>
      </w:r>
    </w:p>
    <w:p w14:paraId="6598ED84" w14:textId="774F7FAA" w:rsidR="00157F72" w:rsidRDefault="00157F72" w:rsidP="00AD607E">
      <w:pPr>
        <w:spacing w:line="360" w:lineRule="auto"/>
        <w:rPr>
          <w:rFonts w:ascii="Tahoma" w:hAnsi="Tahoma" w:cs="Tahoma"/>
        </w:rPr>
      </w:pPr>
    </w:p>
    <w:p w14:paraId="3FE185CF" w14:textId="49D72326" w:rsidR="00DE166F" w:rsidRDefault="00DE166F" w:rsidP="00AD607E">
      <w:pPr>
        <w:spacing w:line="360" w:lineRule="auto"/>
        <w:rPr>
          <w:rFonts w:ascii="Tahoma" w:hAnsi="Tahoma" w:cs="Tahoma"/>
        </w:rPr>
      </w:pPr>
    </w:p>
    <w:p w14:paraId="5D6C578C" w14:textId="77777777" w:rsidR="00DE166F" w:rsidRDefault="00DE166F" w:rsidP="00AD607E">
      <w:pPr>
        <w:spacing w:line="360" w:lineRule="auto"/>
        <w:rPr>
          <w:rFonts w:ascii="Tahoma" w:hAnsi="Tahoma" w:cs="Tahoma"/>
        </w:rPr>
      </w:pPr>
    </w:p>
    <w:p w14:paraId="36FC72B1" w14:textId="77777777" w:rsidR="00AD607E" w:rsidRDefault="00AD607E" w:rsidP="00AD607E">
      <w:pPr>
        <w:spacing w:line="360" w:lineRule="auto"/>
        <w:rPr>
          <w:rFonts w:ascii="Tahoma" w:hAnsi="Tahoma" w:cs="Tahoma"/>
        </w:rPr>
      </w:pPr>
    </w:p>
    <w:p w14:paraId="0DC8AF3E"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66F7A72D" w14:textId="77777777" w:rsidR="00AD607E" w:rsidRDefault="00AD607E" w:rsidP="00AD607E">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45D55864" w14:textId="77777777" w:rsidR="00AD607E" w:rsidRDefault="00AD607E" w:rsidP="00AD607E">
      <w:pPr>
        <w:spacing w:line="360" w:lineRule="auto"/>
        <w:rPr>
          <w:rFonts w:ascii="Tahoma" w:hAnsi="Tahoma" w:cs="Tahoma"/>
          <w:b/>
          <w:i/>
        </w:rPr>
      </w:pPr>
    </w:p>
    <w:p w14:paraId="24ACD583" w14:textId="235A6EB2" w:rsidR="00AD607E" w:rsidRDefault="00AD607E" w:rsidP="00AD607E">
      <w:pPr>
        <w:spacing w:line="360" w:lineRule="auto"/>
        <w:rPr>
          <w:rFonts w:ascii="Tahoma" w:hAnsi="Tahoma" w:cs="Tahoma"/>
          <w:b/>
          <w:i/>
        </w:rPr>
      </w:pPr>
      <w:r>
        <w:rPr>
          <w:rFonts w:ascii="Tahoma" w:hAnsi="Tahoma" w:cs="Tahoma"/>
          <w:b/>
          <w:i/>
        </w:rPr>
        <w:t xml:space="preserve">PROCESSO Nº </w:t>
      </w:r>
      <w:r w:rsidR="00AE289D">
        <w:rPr>
          <w:rFonts w:ascii="Tahoma" w:hAnsi="Tahoma" w:cs="Tahoma"/>
          <w:b/>
          <w:i/>
        </w:rPr>
        <w:t>041/2.023</w:t>
      </w:r>
      <w:r>
        <w:rPr>
          <w:rFonts w:ascii="Tahoma" w:hAnsi="Tahoma" w:cs="Tahoma"/>
          <w:b/>
          <w:i/>
        </w:rPr>
        <w:t>.</w:t>
      </w:r>
    </w:p>
    <w:p w14:paraId="1587CC9F" w14:textId="4EF7EDB4" w:rsidR="00AD607E" w:rsidRDefault="00AD607E" w:rsidP="00AD607E">
      <w:pPr>
        <w:spacing w:line="360" w:lineRule="auto"/>
        <w:rPr>
          <w:rFonts w:ascii="Tahoma" w:hAnsi="Tahoma" w:cs="Tahoma"/>
          <w:b/>
          <w:i/>
        </w:rPr>
      </w:pPr>
      <w:r>
        <w:rPr>
          <w:rFonts w:ascii="Tahoma" w:hAnsi="Tahoma" w:cs="Tahoma"/>
          <w:b/>
          <w:i/>
        </w:rPr>
        <w:t xml:space="preserve">PREGÃO ELETRÔNICO Nº </w:t>
      </w:r>
      <w:r w:rsidR="00AE289D">
        <w:rPr>
          <w:rFonts w:ascii="Tahoma" w:hAnsi="Tahoma" w:cs="Tahoma"/>
          <w:b/>
          <w:i/>
        </w:rPr>
        <w:t>027/2.023</w:t>
      </w:r>
      <w:r>
        <w:rPr>
          <w:rFonts w:ascii="Tahoma" w:hAnsi="Tahoma" w:cs="Tahoma"/>
          <w:b/>
          <w:i/>
        </w:rPr>
        <w:t>.</w:t>
      </w:r>
    </w:p>
    <w:p w14:paraId="43468E50" w14:textId="77777777" w:rsidR="00AD607E" w:rsidRDefault="00AD607E" w:rsidP="00AD607E">
      <w:pPr>
        <w:spacing w:line="360" w:lineRule="auto"/>
        <w:rPr>
          <w:rFonts w:ascii="Tahoma" w:hAnsi="Tahoma" w:cs="Tahoma"/>
        </w:rPr>
      </w:pPr>
    </w:p>
    <w:p w14:paraId="04CE5EF8" w14:textId="77777777" w:rsidR="00AD607E" w:rsidRDefault="00AD607E" w:rsidP="00AD607E">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7C1E03A4" w14:textId="77777777" w:rsidR="00AD607E" w:rsidRDefault="00AD607E" w:rsidP="00AD607E">
      <w:pPr>
        <w:spacing w:line="360" w:lineRule="auto"/>
        <w:jc w:val="both"/>
        <w:rPr>
          <w:rFonts w:ascii="Tahoma" w:hAnsi="Tahoma" w:cs="Tahoma"/>
        </w:rPr>
      </w:pPr>
    </w:p>
    <w:p w14:paraId="267EA995" w14:textId="77777777" w:rsidR="00AD607E" w:rsidRDefault="00AD607E" w:rsidP="00AD607E">
      <w:pPr>
        <w:spacing w:line="360" w:lineRule="auto"/>
        <w:jc w:val="both"/>
        <w:rPr>
          <w:rFonts w:ascii="Tahoma" w:hAnsi="Tahoma" w:cs="Tahoma"/>
        </w:rPr>
      </w:pPr>
    </w:p>
    <w:p w14:paraId="643C8E78" w14:textId="77777777" w:rsidR="00AD607E" w:rsidRDefault="00AD607E" w:rsidP="00AD607E">
      <w:pPr>
        <w:spacing w:line="360" w:lineRule="auto"/>
        <w:jc w:val="both"/>
        <w:rPr>
          <w:rFonts w:ascii="Tahoma" w:hAnsi="Tahoma" w:cs="Tahoma"/>
        </w:rPr>
      </w:pPr>
      <w:r>
        <w:rPr>
          <w:rFonts w:ascii="Tahoma" w:hAnsi="Tahoma" w:cs="Tahoma"/>
        </w:rPr>
        <w:t>À</w:t>
      </w:r>
    </w:p>
    <w:p w14:paraId="02328D87"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686C3827"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1AB30E48"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6237B007" w14:textId="77777777" w:rsidR="00AD607E" w:rsidRDefault="00AD607E" w:rsidP="00AD607E">
      <w:pPr>
        <w:spacing w:line="360" w:lineRule="auto"/>
        <w:jc w:val="both"/>
        <w:rPr>
          <w:rFonts w:ascii="Tahoma" w:hAnsi="Tahoma" w:cs="Tahoma"/>
        </w:rPr>
      </w:pPr>
      <w:r>
        <w:rPr>
          <w:rFonts w:ascii="Tahoma" w:hAnsi="Tahoma" w:cs="Tahoma"/>
        </w:rPr>
        <w:t xml:space="preserve">CEP: 13.690-000 </w:t>
      </w:r>
    </w:p>
    <w:p w14:paraId="0D92D5A2" w14:textId="77777777" w:rsidR="00AD607E" w:rsidRDefault="00AD607E" w:rsidP="00AD607E">
      <w:pPr>
        <w:spacing w:line="360" w:lineRule="auto"/>
        <w:jc w:val="both"/>
        <w:rPr>
          <w:rFonts w:ascii="Tahoma" w:hAnsi="Tahoma" w:cs="Tahoma"/>
        </w:rPr>
      </w:pPr>
    </w:p>
    <w:p w14:paraId="551A6A9D" w14:textId="77777777" w:rsidR="00AD607E" w:rsidRDefault="00AD607E" w:rsidP="00AD607E">
      <w:pPr>
        <w:spacing w:line="360" w:lineRule="auto"/>
        <w:jc w:val="both"/>
        <w:rPr>
          <w:rFonts w:ascii="Tahoma" w:hAnsi="Tahoma" w:cs="Tahoma"/>
        </w:rPr>
      </w:pPr>
      <w:r>
        <w:rPr>
          <w:rFonts w:ascii="Tahoma" w:hAnsi="Tahoma" w:cs="Tahoma"/>
        </w:rPr>
        <w:t>Ref.: Credenciamento/Procuração.</w:t>
      </w:r>
    </w:p>
    <w:p w14:paraId="7178DCCD" w14:textId="77777777" w:rsidR="00AD607E" w:rsidRDefault="00AD607E" w:rsidP="00AD607E">
      <w:pPr>
        <w:spacing w:line="360" w:lineRule="auto"/>
        <w:jc w:val="both"/>
        <w:rPr>
          <w:rFonts w:ascii="Tahoma" w:hAnsi="Tahoma" w:cs="Tahoma"/>
          <w:i/>
        </w:rPr>
      </w:pPr>
    </w:p>
    <w:p w14:paraId="44BBA786" w14:textId="77777777" w:rsidR="00AD607E" w:rsidRDefault="00AD607E" w:rsidP="00AD607E">
      <w:pPr>
        <w:spacing w:line="360" w:lineRule="auto"/>
        <w:jc w:val="both"/>
        <w:rPr>
          <w:rFonts w:ascii="Tahoma" w:hAnsi="Tahoma" w:cs="Tahoma"/>
          <w:i/>
        </w:rPr>
      </w:pPr>
    </w:p>
    <w:p w14:paraId="6E168DAD" w14:textId="405EBB26" w:rsidR="00AD607E" w:rsidRDefault="00AD607E" w:rsidP="00AD607E">
      <w:pPr>
        <w:spacing w:line="360" w:lineRule="auto"/>
        <w:jc w:val="both"/>
        <w:rPr>
          <w:rFonts w:ascii="Tahoma" w:hAnsi="Tahoma" w:cs="Tahoma"/>
        </w:rPr>
      </w:pPr>
      <w:r>
        <w:rPr>
          <w:rFonts w:ascii="Tahoma" w:hAnsi="Tahoma" w:cs="Tahoma"/>
        </w:rPr>
        <w:t>A signatária........................................., inscrita no C.N.P.J. (MF) sob o n° 00.000.071/0001-00, estabelecida à Rua...</w:t>
      </w:r>
      <w:r w:rsidR="00D70094">
        <w:rPr>
          <w:rFonts w:ascii="Tahoma" w:hAnsi="Tahoma" w:cs="Tahoma"/>
        </w:rPr>
        <w:t>.</w:t>
      </w:r>
      <w:r>
        <w:rPr>
          <w:rFonts w:ascii="Tahoma" w:hAnsi="Tahoma" w:cs="Tahoma"/>
        </w:rPr>
        <w:t>........................., n° 000, na cidade de.....</w:t>
      </w:r>
      <w:r w:rsidR="00D70094">
        <w:rPr>
          <w:rFonts w:ascii="Tahoma" w:hAnsi="Tahoma" w:cs="Tahoma"/>
        </w:rPr>
        <w:t>..</w:t>
      </w:r>
      <w:r>
        <w:rPr>
          <w:rFonts w:ascii="Tahoma" w:hAnsi="Tahoma" w:cs="Tahoma"/>
        </w:rPr>
        <w:t xml:space="preserve">.........., Estado de .................., neste ato representada pelo(a) </w:t>
      </w:r>
      <w:proofErr w:type="spellStart"/>
      <w:r>
        <w:rPr>
          <w:rFonts w:ascii="Tahoma" w:hAnsi="Tahoma" w:cs="Tahoma"/>
        </w:rPr>
        <w:t>Sr</w:t>
      </w:r>
      <w:proofErr w:type="spellEnd"/>
      <w:r>
        <w:rPr>
          <w:rFonts w:ascii="Tahoma" w:hAnsi="Tahoma" w:cs="Tahoma"/>
        </w:rPr>
        <w:t>(a). .................................................., nomeia e constitui seu bastante procurador o Sr. ........................</w:t>
      </w:r>
      <w:r w:rsidR="00D70094">
        <w:rPr>
          <w:rFonts w:ascii="Tahoma" w:hAnsi="Tahoma" w:cs="Tahoma"/>
        </w:rPr>
        <w:t>.......</w:t>
      </w:r>
      <w:r>
        <w:rPr>
          <w:rFonts w:ascii="Tahoma" w:hAnsi="Tahoma" w:cs="Tahoma"/>
        </w:rPr>
        <w:t>..</w:t>
      </w:r>
      <w:r w:rsidR="00D70094">
        <w:rPr>
          <w:rFonts w:ascii="Tahoma" w:hAnsi="Tahoma" w:cs="Tahoma"/>
        </w:rPr>
        <w:t>......</w:t>
      </w:r>
      <w:r>
        <w:rPr>
          <w:rFonts w:ascii="Tahoma" w:hAnsi="Tahoma" w:cs="Tahoma"/>
        </w:rPr>
        <w:t>............, RG n° ....</w:t>
      </w:r>
      <w:r w:rsidR="00D70094">
        <w:rPr>
          <w:rFonts w:ascii="Tahoma" w:hAnsi="Tahoma" w:cs="Tahoma"/>
        </w:rPr>
        <w:t>...</w:t>
      </w:r>
      <w:r>
        <w:rPr>
          <w:rFonts w:ascii="Tahoma" w:hAnsi="Tahoma" w:cs="Tahoma"/>
        </w:rPr>
        <w:t xml:space="preserve">..........., CPF (MF) n° 000.000.000-00, para o fim especial de representá-la junto à Prefeitura do Município de Descalvado, Estado de São Paulo, no Processo Licitatório – </w:t>
      </w:r>
      <w:r>
        <w:rPr>
          <w:rFonts w:ascii="Tahoma" w:hAnsi="Tahoma" w:cs="Tahoma"/>
          <w:b/>
        </w:rPr>
        <w:t xml:space="preserve">Pregão Eletrônico n° </w:t>
      </w:r>
      <w:r w:rsidR="00AE289D">
        <w:rPr>
          <w:rFonts w:ascii="Tahoma" w:hAnsi="Tahoma" w:cs="Tahoma"/>
          <w:b/>
        </w:rPr>
        <w:t>027/2.023</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246296B" w14:textId="77777777" w:rsidR="00AD607E" w:rsidRDefault="00AD607E" w:rsidP="00AD607E">
      <w:pPr>
        <w:spacing w:line="360" w:lineRule="auto"/>
        <w:jc w:val="both"/>
        <w:rPr>
          <w:rFonts w:ascii="Tahoma" w:hAnsi="Tahoma" w:cs="Tahoma"/>
        </w:rPr>
      </w:pPr>
    </w:p>
    <w:p w14:paraId="08AFEC94" w14:textId="77777777" w:rsidR="00AD607E" w:rsidRDefault="00AD607E" w:rsidP="00AD607E">
      <w:pPr>
        <w:spacing w:line="360" w:lineRule="auto"/>
        <w:jc w:val="both"/>
        <w:rPr>
          <w:rFonts w:ascii="Tahoma" w:hAnsi="Tahoma" w:cs="Tahoma"/>
        </w:rPr>
      </w:pPr>
    </w:p>
    <w:p w14:paraId="6013A33C" w14:textId="77777777" w:rsidR="00AD607E" w:rsidRDefault="00AD607E" w:rsidP="00AD607E">
      <w:pPr>
        <w:spacing w:line="360" w:lineRule="auto"/>
        <w:jc w:val="both"/>
        <w:rPr>
          <w:rFonts w:ascii="Tahoma" w:hAnsi="Tahoma" w:cs="Tahoma"/>
        </w:rPr>
      </w:pPr>
      <w:r>
        <w:rPr>
          <w:rFonts w:ascii="Tahoma" w:hAnsi="Tahoma" w:cs="Tahoma"/>
        </w:rPr>
        <w:t>Local e Data</w:t>
      </w:r>
    </w:p>
    <w:p w14:paraId="6C6A1AD9" w14:textId="77777777" w:rsidR="00AD607E" w:rsidRDefault="00AD607E" w:rsidP="00AD607E">
      <w:pPr>
        <w:spacing w:line="360" w:lineRule="auto"/>
        <w:jc w:val="both"/>
        <w:rPr>
          <w:rFonts w:ascii="Tahoma" w:hAnsi="Tahoma" w:cs="Tahoma"/>
        </w:rPr>
      </w:pPr>
    </w:p>
    <w:p w14:paraId="3D94DFCF" w14:textId="77777777" w:rsidR="00AD607E" w:rsidRDefault="00AD607E" w:rsidP="00AD607E">
      <w:pPr>
        <w:spacing w:line="360" w:lineRule="auto"/>
        <w:jc w:val="both"/>
        <w:rPr>
          <w:rFonts w:ascii="Tahoma" w:hAnsi="Tahoma" w:cs="Tahoma"/>
        </w:rPr>
      </w:pPr>
    </w:p>
    <w:p w14:paraId="135ACE1C" w14:textId="77777777" w:rsidR="00AD607E" w:rsidRDefault="00AD607E" w:rsidP="00AD607E">
      <w:pPr>
        <w:spacing w:line="360" w:lineRule="auto"/>
        <w:jc w:val="both"/>
        <w:rPr>
          <w:rFonts w:ascii="Tahoma" w:hAnsi="Tahoma" w:cs="Tahoma"/>
        </w:rPr>
      </w:pPr>
      <w:r>
        <w:rPr>
          <w:rFonts w:ascii="Tahoma" w:hAnsi="Tahoma" w:cs="Tahoma"/>
        </w:rPr>
        <w:t>_________________________</w:t>
      </w:r>
    </w:p>
    <w:p w14:paraId="1DA1CDB5" w14:textId="7C144BE7" w:rsidR="00AD607E" w:rsidRDefault="00AD607E" w:rsidP="00AD607E">
      <w:pPr>
        <w:spacing w:line="360" w:lineRule="auto"/>
        <w:jc w:val="both"/>
        <w:rPr>
          <w:rFonts w:ascii="Tahoma" w:hAnsi="Tahoma" w:cs="Tahoma"/>
        </w:rPr>
      </w:pPr>
      <w:r>
        <w:rPr>
          <w:rFonts w:ascii="Tahoma" w:hAnsi="Tahoma" w:cs="Tahoma"/>
        </w:rPr>
        <w:t>Nome e assinatura da Licitante</w:t>
      </w:r>
    </w:p>
    <w:p w14:paraId="31B0E6F0" w14:textId="6A984F24" w:rsidR="00376141" w:rsidRDefault="00376141">
      <w:pPr>
        <w:spacing w:after="160" w:line="259" w:lineRule="auto"/>
        <w:rPr>
          <w:rFonts w:ascii="Tahoma" w:hAnsi="Tahoma" w:cs="Tahoma"/>
        </w:rPr>
      </w:pPr>
      <w:r>
        <w:rPr>
          <w:rFonts w:ascii="Tahoma" w:hAnsi="Tahoma" w:cs="Tahoma"/>
        </w:rPr>
        <w:br w:type="page"/>
      </w:r>
    </w:p>
    <w:p w14:paraId="79090B25"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6AFD9222" w14:textId="77777777" w:rsidR="00AD607E" w:rsidRDefault="00AD607E" w:rsidP="00AD607E">
      <w:pPr>
        <w:spacing w:line="360" w:lineRule="auto"/>
        <w:rPr>
          <w:rFonts w:ascii="Tahoma" w:hAnsi="Tahoma" w:cs="Tahoma"/>
          <w:b/>
          <w:i/>
        </w:rPr>
      </w:pPr>
    </w:p>
    <w:p w14:paraId="1CDC20C2" w14:textId="6CA1DD87" w:rsidR="00AD607E" w:rsidRDefault="00AD607E" w:rsidP="00AD607E">
      <w:pPr>
        <w:spacing w:line="360" w:lineRule="auto"/>
        <w:rPr>
          <w:rFonts w:ascii="Tahoma" w:hAnsi="Tahoma" w:cs="Tahoma"/>
          <w:b/>
          <w:i/>
        </w:rPr>
      </w:pPr>
      <w:r>
        <w:rPr>
          <w:rFonts w:ascii="Tahoma" w:hAnsi="Tahoma" w:cs="Tahoma"/>
          <w:b/>
          <w:i/>
        </w:rPr>
        <w:t xml:space="preserve">PROCESSO Nº </w:t>
      </w:r>
      <w:r w:rsidR="00AE289D">
        <w:rPr>
          <w:rFonts w:ascii="Tahoma" w:hAnsi="Tahoma" w:cs="Tahoma"/>
          <w:b/>
          <w:i/>
        </w:rPr>
        <w:t>041/2.023</w:t>
      </w:r>
      <w:r>
        <w:rPr>
          <w:rFonts w:ascii="Tahoma" w:hAnsi="Tahoma" w:cs="Tahoma"/>
          <w:b/>
          <w:i/>
        </w:rPr>
        <w:t>.</w:t>
      </w:r>
    </w:p>
    <w:p w14:paraId="43E17670" w14:textId="2F53105E" w:rsidR="00AD607E" w:rsidRDefault="00AD607E" w:rsidP="00AD607E">
      <w:pPr>
        <w:spacing w:line="360" w:lineRule="auto"/>
        <w:rPr>
          <w:rFonts w:ascii="Tahoma" w:hAnsi="Tahoma" w:cs="Tahoma"/>
          <w:b/>
          <w:i/>
        </w:rPr>
      </w:pPr>
      <w:r>
        <w:rPr>
          <w:rFonts w:ascii="Tahoma" w:hAnsi="Tahoma" w:cs="Tahoma"/>
          <w:b/>
          <w:i/>
        </w:rPr>
        <w:t xml:space="preserve">PREGÃO ELETRÔNICO Nº </w:t>
      </w:r>
      <w:r w:rsidR="00AE289D">
        <w:rPr>
          <w:rFonts w:ascii="Tahoma" w:hAnsi="Tahoma" w:cs="Tahoma"/>
          <w:b/>
          <w:i/>
        </w:rPr>
        <w:t>027/2.023</w:t>
      </w:r>
      <w:r>
        <w:rPr>
          <w:rFonts w:ascii="Tahoma" w:hAnsi="Tahoma" w:cs="Tahoma"/>
          <w:b/>
          <w:i/>
        </w:rPr>
        <w:t>.</w:t>
      </w:r>
    </w:p>
    <w:p w14:paraId="3B8976DD" w14:textId="77777777" w:rsidR="00AD607E" w:rsidRDefault="00AD607E" w:rsidP="00AD607E">
      <w:pPr>
        <w:rPr>
          <w:rFonts w:eastAsia="Batang"/>
        </w:rPr>
      </w:pPr>
    </w:p>
    <w:p w14:paraId="23A1BD66" w14:textId="77777777" w:rsidR="00AD607E" w:rsidRDefault="00AD607E" w:rsidP="00AD607E">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0EEBC5FA" w14:textId="77777777" w:rsidR="00AD607E" w:rsidRDefault="00AD607E" w:rsidP="00AD607E">
      <w:pPr>
        <w:spacing w:line="360" w:lineRule="auto"/>
        <w:jc w:val="both"/>
        <w:rPr>
          <w:rFonts w:ascii="Tahoma" w:eastAsia="Batang" w:hAnsi="Tahoma" w:cs="Tahoma"/>
          <w:b/>
        </w:rPr>
      </w:pPr>
    </w:p>
    <w:p w14:paraId="0616CC15" w14:textId="77777777" w:rsidR="00AD607E" w:rsidRDefault="00AD607E" w:rsidP="00AD607E">
      <w:pPr>
        <w:spacing w:line="360" w:lineRule="auto"/>
        <w:jc w:val="both"/>
        <w:rPr>
          <w:rFonts w:ascii="Tahoma" w:eastAsia="Batang" w:hAnsi="Tahoma" w:cs="Tahoma"/>
          <w:b/>
        </w:rPr>
      </w:pPr>
      <w:r>
        <w:rPr>
          <w:rFonts w:ascii="Tahoma" w:eastAsia="Batang" w:hAnsi="Tahoma" w:cs="Tahoma"/>
          <w:b/>
        </w:rPr>
        <w:t xml:space="preserve">À </w:t>
      </w:r>
    </w:p>
    <w:p w14:paraId="33A00750" w14:textId="77777777" w:rsidR="00AD607E" w:rsidRDefault="00AD607E" w:rsidP="00AD607E">
      <w:pPr>
        <w:spacing w:line="360" w:lineRule="auto"/>
        <w:jc w:val="both"/>
        <w:rPr>
          <w:rFonts w:ascii="Tahoma" w:eastAsia="Batang" w:hAnsi="Tahoma" w:cs="Tahoma"/>
          <w:b/>
        </w:rPr>
      </w:pPr>
      <w:r>
        <w:rPr>
          <w:rFonts w:ascii="Tahoma" w:eastAsia="Batang" w:hAnsi="Tahoma" w:cs="Tahoma"/>
          <w:b/>
        </w:rPr>
        <w:t>PREFEITURA DO MUNICÍPIO DE DESCALVADO – SP.</w:t>
      </w:r>
    </w:p>
    <w:p w14:paraId="1D455F0F" w14:textId="5BFC1B6C" w:rsidR="00AD607E" w:rsidRDefault="00AD607E" w:rsidP="00AD607E">
      <w:pPr>
        <w:spacing w:line="360" w:lineRule="auto"/>
        <w:jc w:val="both"/>
        <w:rPr>
          <w:rFonts w:ascii="Tahoma" w:eastAsia="Batang" w:hAnsi="Tahoma" w:cs="Tahoma"/>
          <w:b/>
        </w:rPr>
      </w:pPr>
      <w:r>
        <w:rPr>
          <w:rFonts w:ascii="Tahoma" w:eastAsia="Batang" w:hAnsi="Tahoma" w:cs="Tahoma"/>
          <w:b/>
        </w:rPr>
        <w:t xml:space="preserve">REF.: Pregão Eletrônico n° </w:t>
      </w:r>
      <w:r w:rsidR="00AE289D">
        <w:rPr>
          <w:rFonts w:ascii="Tahoma" w:eastAsia="Batang" w:hAnsi="Tahoma" w:cs="Tahoma"/>
          <w:b/>
        </w:rPr>
        <w:t>027/2.023</w:t>
      </w:r>
      <w:r>
        <w:rPr>
          <w:rFonts w:ascii="Tahoma" w:eastAsia="Batang" w:hAnsi="Tahoma" w:cs="Tahoma"/>
          <w:b/>
        </w:rPr>
        <w:t>.</w:t>
      </w:r>
    </w:p>
    <w:p w14:paraId="095C7182" w14:textId="77777777" w:rsidR="00AD607E" w:rsidRDefault="00AD607E" w:rsidP="00AD607E">
      <w:pPr>
        <w:spacing w:line="360" w:lineRule="auto"/>
        <w:jc w:val="both"/>
        <w:rPr>
          <w:rFonts w:ascii="Tahoma" w:eastAsia="Batang" w:hAnsi="Tahoma" w:cs="Tahoma"/>
        </w:rPr>
      </w:pPr>
    </w:p>
    <w:p w14:paraId="2515B569" w14:textId="417EC653" w:rsidR="00AD607E" w:rsidRDefault="00AD607E" w:rsidP="00AD607E">
      <w:pPr>
        <w:pStyle w:val="Corpodetexto"/>
        <w:spacing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00.000.000/0001-00, telefone n° (</w:t>
      </w:r>
      <w:proofErr w:type="spellStart"/>
      <w:r>
        <w:rPr>
          <w:rFonts w:ascii="Tahoma" w:eastAsia="Batang" w:hAnsi="Tahoma" w:cs="Tahoma"/>
        </w:rPr>
        <w:t>xx</w:t>
      </w:r>
      <w:proofErr w:type="spellEnd"/>
      <w:r>
        <w:rPr>
          <w:rFonts w:ascii="Tahoma" w:eastAsia="Batang" w:hAnsi="Tahoma" w:cs="Tahoma"/>
        </w:rPr>
        <w:t>) 0000-0000, fax n° (</w:t>
      </w:r>
      <w:proofErr w:type="spellStart"/>
      <w:r>
        <w:rPr>
          <w:rFonts w:ascii="Tahoma" w:eastAsia="Batang" w:hAnsi="Tahoma" w:cs="Tahoma"/>
        </w:rPr>
        <w:t>xx</w:t>
      </w:r>
      <w:proofErr w:type="spellEnd"/>
      <w:r>
        <w:rPr>
          <w:rFonts w:ascii="Tahoma" w:eastAsia="Batang" w:hAnsi="Tahoma" w:cs="Tahoma"/>
        </w:rPr>
        <w:t>) 0000-0000, e-mail:...................................., se propõe a fornecer os</w:t>
      </w:r>
      <w:r w:rsidR="00247D48">
        <w:rPr>
          <w:rFonts w:ascii="Tahoma" w:eastAsia="Batang" w:hAnsi="Tahoma" w:cs="Tahoma"/>
        </w:rPr>
        <w:t xml:space="preserve"> </w:t>
      </w:r>
      <w:r w:rsidR="0072543F">
        <w:rPr>
          <w:rFonts w:ascii="Tahoma" w:eastAsia="Batang" w:hAnsi="Tahoma" w:cs="Tahoma"/>
        </w:rPr>
        <w:t>materiais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AE289D">
        <w:rPr>
          <w:rFonts w:ascii="Tahoma" w:eastAsia="Batang" w:hAnsi="Tahoma" w:cs="Tahoma"/>
          <w:b/>
        </w:rPr>
        <w:t>027/2.023</w:t>
      </w:r>
      <w:r>
        <w:rPr>
          <w:rFonts w:ascii="Tahoma" w:eastAsia="Batang" w:hAnsi="Tahoma" w:cs="Tahoma"/>
        </w:rPr>
        <w:t>, nos preços e condições seguintes:</w:t>
      </w:r>
    </w:p>
    <w:p w14:paraId="4CDD3544" w14:textId="202C223F" w:rsidR="00AD607E" w:rsidRDefault="00AD607E" w:rsidP="003B311A">
      <w:pPr>
        <w:spacing w:line="360" w:lineRule="auto"/>
        <w:jc w:val="center"/>
        <w:rPr>
          <w:rFonts w:ascii="Tahoma" w:eastAsia="Batang" w:hAnsi="Tahoma" w:cs="Tahoma"/>
          <w:b/>
          <w:iCs/>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16"/>
        <w:gridCol w:w="675"/>
        <w:gridCol w:w="4110"/>
        <w:gridCol w:w="851"/>
        <w:gridCol w:w="992"/>
        <w:gridCol w:w="1134"/>
      </w:tblGrid>
      <w:tr w:rsidR="00B1602D" w14:paraId="35EED728" w14:textId="77777777" w:rsidTr="00724F31">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D514D6A" w14:textId="77777777" w:rsidR="00AD607E" w:rsidRDefault="00AD607E" w:rsidP="00B1602D">
            <w:pPr>
              <w:spacing w:line="276" w:lineRule="auto"/>
              <w:jc w:val="center"/>
              <w:rPr>
                <w:rFonts w:ascii="Tahoma" w:hAnsi="Tahoma" w:cs="Tahoma"/>
                <w:b/>
              </w:rPr>
            </w:pPr>
            <w:r>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1313C1F0" w14:textId="77777777" w:rsidR="00AD607E" w:rsidRDefault="00AD607E" w:rsidP="00B1602D">
            <w:pPr>
              <w:spacing w:line="276" w:lineRule="auto"/>
              <w:jc w:val="center"/>
              <w:rPr>
                <w:rFonts w:ascii="Tahoma" w:hAnsi="Tahoma" w:cs="Tahoma"/>
                <w:b/>
              </w:rPr>
            </w:pPr>
            <w:r>
              <w:rPr>
                <w:rFonts w:ascii="Tahoma" w:hAnsi="Tahoma" w:cs="Tahoma"/>
                <w:b/>
              </w:rPr>
              <w:t>Quant.</w:t>
            </w:r>
          </w:p>
        </w:tc>
        <w:tc>
          <w:tcPr>
            <w:tcW w:w="675" w:type="dxa"/>
            <w:tcBorders>
              <w:top w:val="single" w:sz="4" w:space="0" w:color="auto"/>
              <w:left w:val="single" w:sz="4" w:space="0" w:color="auto"/>
              <w:bottom w:val="single" w:sz="4" w:space="0" w:color="auto"/>
              <w:right w:val="single" w:sz="4" w:space="0" w:color="auto"/>
            </w:tcBorders>
            <w:vAlign w:val="center"/>
            <w:hideMark/>
          </w:tcPr>
          <w:p w14:paraId="7803D346" w14:textId="77777777" w:rsidR="00AD607E" w:rsidRDefault="00AD607E" w:rsidP="00B1602D">
            <w:pPr>
              <w:spacing w:line="276" w:lineRule="auto"/>
              <w:jc w:val="center"/>
              <w:rPr>
                <w:rFonts w:ascii="Tahoma" w:hAnsi="Tahoma" w:cs="Tahoma"/>
                <w:b/>
              </w:rPr>
            </w:pPr>
            <w:r>
              <w:rPr>
                <w:rFonts w:ascii="Tahoma" w:hAnsi="Tahoma" w:cs="Tahoma"/>
                <w:b/>
              </w:rPr>
              <w:t>Unid.</w:t>
            </w:r>
          </w:p>
        </w:tc>
        <w:tc>
          <w:tcPr>
            <w:tcW w:w="4110" w:type="dxa"/>
            <w:tcBorders>
              <w:top w:val="single" w:sz="4" w:space="0" w:color="auto"/>
              <w:left w:val="single" w:sz="4" w:space="0" w:color="auto"/>
              <w:bottom w:val="single" w:sz="4" w:space="0" w:color="auto"/>
              <w:right w:val="single" w:sz="4" w:space="0" w:color="auto"/>
            </w:tcBorders>
            <w:vAlign w:val="center"/>
            <w:hideMark/>
          </w:tcPr>
          <w:p w14:paraId="45CD2262" w14:textId="00C151F8" w:rsidR="00AD607E" w:rsidRDefault="008D18E8" w:rsidP="00B1602D">
            <w:pPr>
              <w:spacing w:line="276" w:lineRule="auto"/>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ACF07A" w14:textId="4F22A778" w:rsidR="00AD607E" w:rsidRDefault="00AD607E" w:rsidP="00B1602D">
            <w:pPr>
              <w:spacing w:line="276" w:lineRule="auto"/>
              <w:jc w:val="center"/>
              <w:rPr>
                <w:rFonts w:ascii="Tahoma" w:hAnsi="Tahoma" w:cs="Tahoma"/>
                <w:b/>
                <w:bCs/>
              </w:rPr>
            </w:pPr>
            <w:r>
              <w:rPr>
                <w:rFonts w:ascii="Tahoma" w:hAnsi="Tahoma" w:cs="Tahoma"/>
                <w:b/>
                <w:bCs/>
              </w:rPr>
              <w:t>Marca</w:t>
            </w:r>
            <w:r w:rsidR="00B1602D">
              <w:rPr>
                <w:rFonts w:ascii="Tahoma" w:hAnsi="Tahoma" w:cs="Tahoma"/>
                <w:b/>
                <w:bCs/>
              </w:rPr>
              <w:br/>
            </w:r>
            <w:r>
              <w:rPr>
                <w:rFonts w:ascii="Tahoma" w:hAnsi="Tahoma" w:cs="Tahoma"/>
                <w:b/>
                <w:bCs/>
              </w:rPr>
              <w:t>ou</w:t>
            </w:r>
            <w:r w:rsidR="00B1602D">
              <w:rPr>
                <w:rFonts w:ascii="Tahoma" w:hAnsi="Tahoma" w:cs="Tahoma"/>
                <w:b/>
                <w:bCs/>
              </w:rPr>
              <w:br/>
            </w:r>
            <w:proofErr w:type="spellStart"/>
            <w:r>
              <w:rPr>
                <w:rFonts w:ascii="Tahoma" w:hAnsi="Tahoma" w:cs="Tahoma"/>
                <w:b/>
                <w:bCs/>
              </w:rPr>
              <w:t>Fabri</w:t>
            </w:r>
            <w:r w:rsidR="00B1602D">
              <w:rPr>
                <w:rFonts w:ascii="Tahoma" w:hAnsi="Tahoma" w:cs="Tahoma"/>
                <w:b/>
                <w:bCs/>
              </w:rPr>
              <w:t>c</w:t>
            </w:r>
            <w:proofErr w:type="spellEnd"/>
            <w:r w:rsidR="00CD4C7B">
              <w:rPr>
                <w:rFonts w:ascii="Tahoma" w:hAnsi="Tahoma" w:cs="Tahoma"/>
                <w:b/>
                <w:bCs/>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926139" w14:textId="77777777" w:rsidR="00AD607E" w:rsidRDefault="00AD607E" w:rsidP="00B1602D">
            <w:pPr>
              <w:spacing w:line="276" w:lineRule="auto"/>
              <w:jc w:val="center"/>
              <w:rPr>
                <w:rFonts w:ascii="Tahoma" w:hAnsi="Tahoma" w:cs="Tahoma"/>
                <w:b/>
                <w:bCs/>
              </w:rPr>
            </w:pPr>
            <w:r>
              <w:rPr>
                <w:rFonts w:ascii="Tahoma" w:hAnsi="Tahoma" w:cs="Tahoma"/>
                <w:b/>
                <w:bCs/>
              </w:rPr>
              <w:t>Valor Unitário (R$)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A88692" w14:textId="505DBA25" w:rsidR="00AD607E" w:rsidRDefault="00AD607E" w:rsidP="00B1602D">
            <w:pPr>
              <w:spacing w:line="276" w:lineRule="auto"/>
              <w:jc w:val="center"/>
              <w:rPr>
                <w:rFonts w:ascii="Tahoma" w:hAnsi="Tahoma" w:cs="Tahoma"/>
                <w:b/>
                <w:bCs/>
              </w:rPr>
            </w:pPr>
            <w:r>
              <w:rPr>
                <w:rFonts w:ascii="Tahoma" w:hAnsi="Tahoma" w:cs="Tahoma"/>
                <w:b/>
                <w:bCs/>
              </w:rPr>
              <w:t>Valor Total</w:t>
            </w:r>
          </w:p>
          <w:p w14:paraId="783F7816" w14:textId="77777777" w:rsidR="00AD607E" w:rsidRDefault="00AD607E" w:rsidP="00B1602D">
            <w:pPr>
              <w:spacing w:line="276" w:lineRule="auto"/>
              <w:jc w:val="center"/>
              <w:rPr>
                <w:rFonts w:ascii="Tahoma" w:hAnsi="Tahoma" w:cs="Tahoma"/>
              </w:rPr>
            </w:pPr>
            <w:r>
              <w:rPr>
                <w:rFonts w:ascii="Tahoma" w:hAnsi="Tahoma" w:cs="Tahoma"/>
                <w:b/>
                <w:bCs/>
              </w:rPr>
              <w:t>(R$)</w:t>
            </w:r>
          </w:p>
        </w:tc>
      </w:tr>
      <w:tr w:rsidR="00D35E27" w14:paraId="4FD314A3" w14:textId="77777777" w:rsidTr="00724F31">
        <w:trPr>
          <w:trHeight w:val="20"/>
          <w:jc w:val="center"/>
        </w:trPr>
        <w:tc>
          <w:tcPr>
            <w:tcW w:w="631" w:type="dxa"/>
            <w:shd w:val="clear" w:color="auto" w:fill="auto"/>
            <w:vAlign w:val="center"/>
          </w:tcPr>
          <w:p w14:paraId="0795647B" w14:textId="1FB83225" w:rsidR="00D35E27" w:rsidRDefault="00D35E27" w:rsidP="00D35E27">
            <w:pPr>
              <w:spacing w:line="276" w:lineRule="auto"/>
              <w:jc w:val="center"/>
              <w:rPr>
                <w:rFonts w:ascii="Tahoma" w:hAnsi="Tahoma" w:cs="Tahoma"/>
              </w:rPr>
            </w:pPr>
            <w:r>
              <w:rPr>
                <w:rFonts w:ascii="Tahoma" w:hAnsi="Tahoma" w:cs="Tahoma"/>
              </w:rPr>
              <w:t>01</w:t>
            </w:r>
          </w:p>
        </w:tc>
        <w:tc>
          <w:tcPr>
            <w:tcW w:w="816" w:type="dxa"/>
            <w:shd w:val="clear" w:color="auto" w:fill="auto"/>
            <w:vAlign w:val="center"/>
          </w:tcPr>
          <w:p w14:paraId="093C6468" w14:textId="5DBDD54B" w:rsidR="00D35E27" w:rsidRDefault="00D35E27" w:rsidP="00D35E27">
            <w:pPr>
              <w:spacing w:line="276" w:lineRule="auto"/>
              <w:jc w:val="center"/>
              <w:rPr>
                <w:rFonts w:ascii="Tahoma" w:hAnsi="Tahoma" w:cs="Tahoma"/>
              </w:rPr>
            </w:pPr>
            <w:r>
              <w:rPr>
                <w:rFonts w:ascii="Tahoma" w:hAnsi="Tahoma" w:cs="Tahoma"/>
              </w:rPr>
              <w:t>10</w:t>
            </w:r>
          </w:p>
        </w:tc>
        <w:tc>
          <w:tcPr>
            <w:tcW w:w="675" w:type="dxa"/>
            <w:shd w:val="clear" w:color="auto" w:fill="auto"/>
            <w:vAlign w:val="center"/>
          </w:tcPr>
          <w:p w14:paraId="6CE49337" w14:textId="33989DDF" w:rsidR="00D35E27" w:rsidRDefault="00D35E27" w:rsidP="00D35E27">
            <w:pPr>
              <w:spacing w:line="276" w:lineRule="auto"/>
              <w:jc w:val="center"/>
              <w:rPr>
                <w:rFonts w:ascii="Tahoma" w:hAnsi="Tahoma" w:cs="Tahoma"/>
              </w:rPr>
            </w:pPr>
            <w:r>
              <w:rPr>
                <w:rFonts w:ascii="Tahoma" w:hAnsi="Tahoma" w:cs="Tahoma"/>
              </w:rPr>
              <w:t>KIT</w:t>
            </w:r>
          </w:p>
        </w:tc>
        <w:tc>
          <w:tcPr>
            <w:tcW w:w="4110" w:type="dxa"/>
            <w:shd w:val="clear" w:color="auto" w:fill="auto"/>
            <w:vAlign w:val="center"/>
          </w:tcPr>
          <w:p w14:paraId="17F08FFB" w14:textId="26586957" w:rsidR="00D35E27" w:rsidRDefault="00D35E27" w:rsidP="00D35E27">
            <w:pPr>
              <w:spacing w:line="276" w:lineRule="auto"/>
              <w:jc w:val="center"/>
              <w:rPr>
                <w:rFonts w:ascii="Tahoma" w:hAnsi="Tahoma" w:cs="Tahoma"/>
              </w:rPr>
            </w:pPr>
            <w:r w:rsidRPr="004F7AE9">
              <w:rPr>
                <w:rFonts w:ascii="Tahoma" w:hAnsi="Tahoma" w:cs="Tahoma"/>
              </w:rPr>
              <w:t>KIT CITOLOGIA ONCÓTICA A BASE LIQUIDA, PARA COLETA DE EXAMES DE "PAPA NICOLAU": 01 KIT PREPSTAIN CONSUME, RENDIMENTO 480 TESTES; 01 VIAL GYN PRESERVATIVE FEA, RENDIMENTO 500 TESTES; 01 SUREPATH ESCOVAS ROVERS COMBI, RENDIMENTO 500 TESTES; 01 KIT CYTOLOGY STAIN, RENDIMENTO 480 TESTES; 02 SUREPATH ALCOOL, RENDIMENTO 250 TESTES CADA; 01 KIT PREPMATE CONSUME, RENDIMENTO 480 TESTES</w:t>
            </w:r>
          </w:p>
        </w:tc>
        <w:tc>
          <w:tcPr>
            <w:tcW w:w="851" w:type="dxa"/>
            <w:tcBorders>
              <w:top w:val="single" w:sz="4" w:space="0" w:color="auto"/>
              <w:left w:val="single" w:sz="4" w:space="0" w:color="auto"/>
              <w:bottom w:val="single" w:sz="4" w:space="0" w:color="auto"/>
              <w:right w:val="single" w:sz="4" w:space="0" w:color="auto"/>
            </w:tcBorders>
            <w:vAlign w:val="center"/>
          </w:tcPr>
          <w:p w14:paraId="02D05259" w14:textId="77777777" w:rsidR="00D35E27" w:rsidRDefault="00D35E27" w:rsidP="00D35E27">
            <w:pPr>
              <w:spacing w:line="276" w:lineRule="auto"/>
              <w:jc w:val="center"/>
              <w:rPr>
                <w:rFonts w:ascii="Tahoma" w:hAnsi="Tahoma" w:cs="Tahoma"/>
              </w:rPr>
            </w:pPr>
          </w:p>
        </w:tc>
        <w:tc>
          <w:tcPr>
            <w:tcW w:w="992" w:type="dxa"/>
            <w:tcBorders>
              <w:top w:val="single" w:sz="4" w:space="0" w:color="auto"/>
              <w:left w:val="single" w:sz="4" w:space="0" w:color="auto"/>
              <w:bottom w:val="single" w:sz="4" w:space="0" w:color="auto"/>
              <w:right w:val="single" w:sz="4" w:space="0" w:color="auto"/>
            </w:tcBorders>
            <w:vAlign w:val="center"/>
          </w:tcPr>
          <w:p w14:paraId="0CF3E2B9" w14:textId="77777777" w:rsidR="00D35E27" w:rsidRDefault="00D35E27" w:rsidP="00D35E27">
            <w:pPr>
              <w:spacing w:line="276" w:lineRule="auto"/>
              <w:jc w:val="center"/>
              <w:rPr>
                <w:rFonts w:ascii="Tahoma" w:hAnsi="Tahoma" w:cs="Tahoma"/>
              </w:rPr>
            </w:pPr>
          </w:p>
        </w:tc>
        <w:tc>
          <w:tcPr>
            <w:tcW w:w="1134" w:type="dxa"/>
            <w:tcBorders>
              <w:top w:val="single" w:sz="4" w:space="0" w:color="auto"/>
              <w:left w:val="single" w:sz="4" w:space="0" w:color="auto"/>
              <w:bottom w:val="single" w:sz="4" w:space="0" w:color="auto"/>
              <w:right w:val="single" w:sz="4" w:space="0" w:color="auto"/>
            </w:tcBorders>
            <w:vAlign w:val="center"/>
          </w:tcPr>
          <w:p w14:paraId="034D8424" w14:textId="77777777" w:rsidR="00D35E27" w:rsidRDefault="00D35E27" w:rsidP="00D35E27">
            <w:pPr>
              <w:spacing w:line="276" w:lineRule="auto"/>
              <w:jc w:val="center"/>
              <w:rPr>
                <w:rFonts w:ascii="Tahoma" w:hAnsi="Tahoma" w:cs="Tahoma"/>
              </w:rPr>
            </w:pPr>
          </w:p>
        </w:tc>
      </w:tr>
      <w:tr w:rsidR="00D955C7" w14:paraId="48D45DC6" w14:textId="77777777" w:rsidTr="00724F31">
        <w:trPr>
          <w:trHeight w:val="20"/>
          <w:jc w:val="center"/>
        </w:trPr>
        <w:tc>
          <w:tcPr>
            <w:tcW w:w="9209" w:type="dxa"/>
            <w:gridSpan w:val="7"/>
            <w:tcBorders>
              <w:top w:val="single" w:sz="4" w:space="0" w:color="auto"/>
              <w:left w:val="single" w:sz="4" w:space="0" w:color="auto"/>
              <w:bottom w:val="single" w:sz="4" w:space="0" w:color="auto"/>
              <w:right w:val="single" w:sz="4" w:space="0" w:color="auto"/>
            </w:tcBorders>
            <w:vAlign w:val="center"/>
            <w:hideMark/>
          </w:tcPr>
          <w:p w14:paraId="21049BA9" w14:textId="77777777" w:rsidR="00D955C7" w:rsidRDefault="00D955C7" w:rsidP="00D955C7">
            <w:pPr>
              <w:spacing w:line="276" w:lineRule="auto"/>
              <w:jc w:val="center"/>
              <w:rPr>
                <w:rFonts w:ascii="Tahoma" w:hAnsi="Tahoma" w:cs="Tahoma"/>
              </w:rPr>
            </w:pPr>
            <w:r>
              <w:rPr>
                <w:rFonts w:ascii="Tahoma" w:hAnsi="Tahoma" w:cs="Tahoma"/>
              </w:rPr>
              <w:t>VALOR TOTAL DA PROPOSTA EM REAIS E POR EXTENSO.</w:t>
            </w:r>
          </w:p>
        </w:tc>
      </w:tr>
    </w:tbl>
    <w:p w14:paraId="78D33555" w14:textId="77777777" w:rsidR="00D955C7" w:rsidRDefault="00D955C7" w:rsidP="006E6BEC">
      <w:pPr>
        <w:spacing w:line="360" w:lineRule="auto"/>
        <w:jc w:val="both"/>
        <w:rPr>
          <w:rFonts w:ascii="Tahoma" w:eastAsia="Batang" w:hAnsi="Tahoma" w:cs="Tahoma"/>
        </w:rPr>
      </w:pPr>
    </w:p>
    <w:p w14:paraId="0E1762FE" w14:textId="77777777" w:rsidR="00A26948" w:rsidRDefault="00A26948" w:rsidP="006E6BEC">
      <w:pPr>
        <w:spacing w:line="360" w:lineRule="auto"/>
        <w:jc w:val="both"/>
        <w:rPr>
          <w:rFonts w:ascii="Tahoma" w:eastAsia="Batang" w:hAnsi="Tahoma" w:cs="Tahoma"/>
        </w:rPr>
      </w:pPr>
    </w:p>
    <w:p w14:paraId="78BDCF59" w14:textId="77777777" w:rsidR="00A26948" w:rsidRDefault="00A26948" w:rsidP="006E6BEC">
      <w:pPr>
        <w:spacing w:line="360" w:lineRule="auto"/>
        <w:jc w:val="both"/>
        <w:rPr>
          <w:rFonts w:ascii="Tahoma" w:eastAsia="Batang" w:hAnsi="Tahoma" w:cs="Tahoma"/>
        </w:rPr>
      </w:pPr>
    </w:p>
    <w:p w14:paraId="3B376B31" w14:textId="77777777" w:rsidR="00A26948" w:rsidRDefault="00A26948" w:rsidP="006E6BEC">
      <w:pPr>
        <w:spacing w:line="360" w:lineRule="auto"/>
        <w:jc w:val="both"/>
        <w:rPr>
          <w:rFonts w:ascii="Tahoma" w:eastAsia="Batang" w:hAnsi="Tahoma" w:cs="Tahoma"/>
        </w:rPr>
      </w:pPr>
    </w:p>
    <w:p w14:paraId="2C85A94C" w14:textId="77777777" w:rsidR="00A26948" w:rsidRDefault="00A26948" w:rsidP="006E6BEC">
      <w:pPr>
        <w:spacing w:line="360" w:lineRule="auto"/>
        <w:jc w:val="both"/>
        <w:rPr>
          <w:rFonts w:ascii="Tahoma" w:eastAsia="Batang" w:hAnsi="Tahoma" w:cs="Tahoma"/>
        </w:rPr>
      </w:pPr>
    </w:p>
    <w:p w14:paraId="439D1F60" w14:textId="77777777" w:rsidR="00A26948" w:rsidRDefault="00A26948" w:rsidP="006E6BEC">
      <w:pPr>
        <w:spacing w:line="360" w:lineRule="auto"/>
        <w:jc w:val="both"/>
        <w:rPr>
          <w:rFonts w:ascii="Tahoma" w:eastAsia="Batang" w:hAnsi="Tahoma" w:cs="Tahoma"/>
        </w:rPr>
      </w:pPr>
    </w:p>
    <w:p w14:paraId="35694A56" w14:textId="77777777" w:rsidR="00A26948" w:rsidRDefault="00A26948" w:rsidP="006E6BEC">
      <w:pPr>
        <w:spacing w:line="360" w:lineRule="auto"/>
        <w:jc w:val="both"/>
        <w:rPr>
          <w:rFonts w:ascii="Tahoma" w:eastAsia="Batang" w:hAnsi="Tahoma" w:cs="Tahoma"/>
        </w:rPr>
      </w:pPr>
    </w:p>
    <w:p w14:paraId="249153A7" w14:textId="77777777" w:rsidR="00A26948" w:rsidRDefault="00A26948" w:rsidP="006E6BEC">
      <w:pPr>
        <w:spacing w:line="360" w:lineRule="auto"/>
        <w:jc w:val="both"/>
        <w:rPr>
          <w:rFonts w:ascii="Tahoma" w:eastAsia="Batang" w:hAnsi="Tahoma" w:cs="Tahoma"/>
        </w:rPr>
      </w:pPr>
    </w:p>
    <w:p w14:paraId="7F035744" w14:textId="77777777" w:rsidR="00A26948" w:rsidRDefault="00A26948" w:rsidP="006E6BEC">
      <w:pPr>
        <w:spacing w:line="360" w:lineRule="auto"/>
        <w:jc w:val="both"/>
        <w:rPr>
          <w:rFonts w:ascii="Tahoma" w:eastAsia="Batang" w:hAnsi="Tahoma" w:cs="Tahoma"/>
        </w:rPr>
      </w:pPr>
    </w:p>
    <w:p w14:paraId="7B6E6DDB" w14:textId="77777777" w:rsidR="00A26948" w:rsidRDefault="00A26948" w:rsidP="006E6BEC">
      <w:pPr>
        <w:spacing w:line="360" w:lineRule="auto"/>
        <w:jc w:val="both"/>
        <w:rPr>
          <w:rFonts w:ascii="Tahoma" w:eastAsia="Batang" w:hAnsi="Tahoma" w:cs="Tahoma"/>
        </w:rPr>
      </w:pPr>
    </w:p>
    <w:p w14:paraId="009A5021" w14:textId="3E37BD85" w:rsidR="00AD607E" w:rsidRDefault="00AD607E" w:rsidP="006E6BEC">
      <w:pPr>
        <w:spacing w:line="360" w:lineRule="auto"/>
        <w:jc w:val="both"/>
        <w:rPr>
          <w:rFonts w:ascii="Tahoma" w:eastAsia="Batang" w:hAnsi="Tahoma" w:cs="Tahoma"/>
        </w:rPr>
      </w:pPr>
      <w:r>
        <w:rPr>
          <w:rFonts w:ascii="Tahoma" w:eastAsia="Batang" w:hAnsi="Tahoma" w:cs="Tahoma"/>
        </w:rPr>
        <w:t>Prazo de validade da proposta</w:t>
      </w:r>
    </w:p>
    <w:p w14:paraId="3B00C0DB" w14:textId="77777777" w:rsidR="00AD607E" w:rsidRDefault="00AD607E" w:rsidP="00AD607E">
      <w:pPr>
        <w:spacing w:line="360" w:lineRule="auto"/>
        <w:jc w:val="both"/>
        <w:rPr>
          <w:rFonts w:ascii="Tahoma" w:eastAsia="Batang" w:hAnsi="Tahoma" w:cs="Tahoma"/>
        </w:rPr>
      </w:pPr>
      <w:r>
        <w:rPr>
          <w:rFonts w:ascii="Tahoma" w:eastAsia="Batang" w:hAnsi="Tahoma" w:cs="Tahoma"/>
        </w:rPr>
        <w:t>Prazo de entrega</w:t>
      </w:r>
    </w:p>
    <w:p w14:paraId="26F3543F" w14:textId="77777777" w:rsidR="00AD607E" w:rsidRDefault="00AD607E" w:rsidP="00AD607E">
      <w:pPr>
        <w:spacing w:line="360" w:lineRule="auto"/>
        <w:jc w:val="both"/>
        <w:rPr>
          <w:rFonts w:ascii="Tahoma" w:eastAsia="Batang" w:hAnsi="Tahoma" w:cs="Tahoma"/>
        </w:rPr>
      </w:pPr>
      <w:r>
        <w:rPr>
          <w:rFonts w:ascii="Tahoma" w:eastAsia="Batang" w:hAnsi="Tahoma" w:cs="Tahoma"/>
        </w:rPr>
        <w:t>Local de entrega</w:t>
      </w:r>
    </w:p>
    <w:p w14:paraId="5FF3CD27" w14:textId="567962E4" w:rsidR="00AD607E" w:rsidRDefault="00AD607E" w:rsidP="00AD607E">
      <w:pPr>
        <w:spacing w:line="360" w:lineRule="auto"/>
        <w:jc w:val="both"/>
        <w:rPr>
          <w:rFonts w:ascii="Tahoma" w:eastAsia="Batang" w:hAnsi="Tahoma" w:cs="Tahoma"/>
        </w:rPr>
      </w:pPr>
      <w:r>
        <w:rPr>
          <w:rFonts w:ascii="Tahoma" w:eastAsia="Batang" w:hAnsi="Tahoma" w:cs="Tahoma"/>
        </w:rPr>
        <w:t xml:space="preserve">Forma de pagamento                                             </w:t>
      </w:r>
    </w:p>
    <w:p w14:paraId="09D3BA3F" w14:textId="1A9CA834" w:rsidR="00A26948" w:rsidRDefault="00A26948" w:rsidP="00AD607E">
      <w:pPr>
        <w:spacing w:line="360" w:lineRule="auto"/>
        <w:jc w:val="both"/>
        <w:rPr>
          <w:rFonts w:ascii="Tahoma" w:eastAsia="Batang" w:hAnsi="Tahoma" w:cs="Tahoma"/>
        </w:rPr>
      </w:pPr>
    </w:p>
    <w:p w14:paraId="06ED97E7" w14:textId="77777777" w:rsidR="00A26948" w:rsidRDefault="00A26948" w:rsidP="00AD607E">
      <w:pPr>
        <w:spacing w:line="360" w:lineRule="auto"/>
        <w:jc w:val="both"/>
        <w:rPr>
          <w:rFonts w:ascii="Tahoma" w:eastAsia="Batang" w:hAnsi="Tahoma" w:cs="Tahoma"/>
        </w:rPr>
      </w:pPr>
    </w:p>
    <w:p w14:paraId="410FA0CF" w14:textId="77777777" w:rsidR="00D15D45" w:rsidRDefault="00D15D45" w:rsidP="00AD607E">
      <w:pPr>
        <w:spacing w:line="360" w:lineRule="auto"/>
        <w:jc w:val="both"/>
        <w:rPr>
          <w:rFonts w:ascii="Tahoma" w:eastAsia="Batang" w:hAnsi="Tahoma" w:cs="Tahoma"/>
        </w:rPr>
      </w:pPr>
    </w:p>
    <w:p w14:paraId="271229F6" w14:textId="77777777" w:rsidR="00AD607E" w:rsidRDefault="00AD607E" w:rsidP="00AD607E">
      <w:pPr>
        <w:pStyle w:val="Ttulo3"/>
        <w:rPr>
          <w:rFonts w:ascii="Tahoma" w:hAnsi="Tahoma" w:cs="Tahoma"/>
          <w:sz w:val="20"/>
        </w:rPr>
      </w:pPr>
      <w:r>
        <w:rPr>
          <w:rFonts w:ascii="Tahoma" w:hAnsi="Tahoma" w:cs="Tahoma"/>
          <w:sz w:val="20"/>
        </w:rPr>
        <w:t>Local e Data</w:t>
      </w:r>
    </w:p>
    <w:p w14:paraId="7EE07F35" w14:textId="77777777" w:rsidR="00AD607E" w:rsidRDefault="00AD607E" w:rsidP="00AD607E">
      <w:pPr>
        <w:spacing w:line="360" w:lineRule="auto"/>
        <w:jc w:val="both"/>
        <w:rPr>
          <w:rFonts w:ascii="Tahoma" w:eastAsia="Batang" w:hAnsi="Tahoma" w:cs="Tahoma"/>
        </w:rPr>
      </w:pPr>
      <w:r>
        <w:rPr>
          <w:rFonts w:ascii="Tahoma" w:eastAsia="Batang" w:hAnsi="Tahoma" w:cs="Tahoma"/>
        </w:rPr>
        <w:t>____________________________</w:t>
      </w:r>
    </w:p>
    <w:p w14:paraId="057D00FB" w14:textId="77777777" w:rsidR="00AD607E" w:rsidRDefault="00AD607E" w:rsidP="00AD607E">
      <w:pPr>
        <w:spacing w:line="360" w:lineRule="auto"/>
        <w:jc w:val="both"/>
        <w:rPr>
          <w:rFonts w:ascii="Tahoma" w:eastAsia="Batang" w:hAnsi="Tahoma" w:cs="Tahoma"/>
        </w:rPr>
      </w:pPr>
      <w:r>
        <w:rPr>
          <w:rFonts w:ascii="Tahoma" w:eastAsia="Batang" w:hAnsi="Tahoma" w:cs="Tahoma"/>
        </w:rPr>
        <w:t>Assinatura do Representante Legal</w:t>
      </w:r>
    </w:p>
    <w:p w14:paraId="279B3FE1" w14:textId="77777777" w:rsidR="00AD607E" w:rsidRDefault="00AD607E" w:rsidP="00AD607E">
      <w:pPr>
        <w:spacing w:line="360" w:lineRule="auto"/>
        <w:ind w:left="2124" w:hanging="2124"/>
        <w:rPr>
          <w:rFonts w:ascii="Tahoma" w:hAnsi="Tahoma" w:cs="Tahoma"/>
        </w:rPr>
      </w:pPr>
      <w:r>
        <w:rPr>
          <w:rFonts w:ascii="Tahoma" w:hAnsi="Tahoma" w:cs="Tahoma"/>
        </w:rPr>
        <w:t>Nome do responsável/procurador</w:t>
      </w:r>
    </w:p>
    <w:p w14:paraId="09EE520A" w14:textId="77777777" w:rsidR="00AD607E" w:rsidRDefault="00AD607E" w:rsidP="00AD607E">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16CDFF0F" w14:textId="77777777" w:rsidR="00AD607E" w:rsidRDefault="00AD607E" w:rsidP="00AD607E">
      <w:pPr>
        <w:spacing w:line="360" w:lineRule="auto"/>
        <w:jc w:val="both"/>
        <w:rPr>
          <w:rFonts w:ascii="Tahoma" w:hAnsi="Tahoma" w:cs="Tahoma"/>
        </w:rPr>
      </w:pPr>
      <w:r>
        <w:rPr>
          <w:rFonts w:ascii="Tahoma" w:hAnsi="Tahoma" w:cs="Tahoma"/>
        </w:rPr>
        <w:t>Cargo do responsável/procurador</w:t>
      </w:r>
    </w:p>
    <w:p w14:paraId="77BEA97A" w14:textId="77777777" w:rsidR="00AD607E" w:rsidRDefault="00AD607E" w:rsidP="00AD607E">
      <w:pPr>
        <w:spacing w:line="360" w:lineRule="auto"/>
        <w:jc w:val="both"/>
        <w:rPr>
          <w:rFonts w:ascii="Tahoma" w:eastAsia="Batang" w:hAnsi="Tahoma" w:cs="Tahoma"/>
        </w:rPr>
      </w:pPr>
      <w:r>
        <w:rPr>
          <w:rFonts w:ascii="Tahoma" w:eastAsia="Batang" w:hAnsi="Tahoma" w:cs="Tahoma"/>
        </w:rPr>
        <w:t>Carimbo da Empresa</w:t>
      </w:r>
    </w:p>
    <w:p w14:paraId="6878B503" w14:textId="77777777" w:rsidR="00AD607E" w:rsidRDefault="00AD607E" w:rsidP="00AD607E">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79C5327E" w14:textId="77777777" w:rsidR="00AD607E" w:rsidRDefault="00AD607E" w:rsidP="00AD607E">
      <w:pPr>
        <w:spacing w:line="360" w:lineRule="auto"/>
        <w:rPr>
          <w:rFonts w:ascii="Tahoma" w:hAnsi="Tahoma" w:cs="Tahoma"/>
          <w:b/>
          <w:bCs/>
          <w:i/>
          <w:iCs/>
        </w:rPr>
      </w:pPr>
    </w:p>
    <w:p w14:paraId="1D2EF606" w14:textId="0E19D0E3" w:rsidR="00AD607E" w:rsidRDefault="00AD607E" w:rsidP="00AD607E">
      <w:pPr>
        <w:spacing w:line="360" w:lineRule="auto"/>
        <w:rPr>
          <w:rFonts w:ascii="Tahoma" w:hAnsi="Tahoma" w:cs="Tahoma"/>
          <w:b/>
          <w:i/>
        </w:rPr>
      </w:pPr>
      <w:r>
        <w:rPr>
          <w:rFonts w:ascii="Tahoma" w:hAnsi="Tahoma" w:cs="Tahoma"/>
          <w:b/>
          <w:i/>
        </w:rPr>
        <w:t xml:space="preserve">PROCESSO Nº </w:t>
      </w:r>
      <w:r w:rsidR="00AE289D">
        <w:rPr>
          <w:rFonts w:ascii="Tahoma" w:hAnsi="Tahoma" w:cs="Tahoma"/>
          <w:b/>
          <w:i/>
        </w:rPr>
        <w:t>041/2.023</w:t>
      </w:r>
      <w:r>
        <w:rPr>
          <w:rFonts w:ascii="Tahoma" w:hAnsi="Tahoma" w:cs="Tahoma"/>
          <w:b/>
          <w:i/>
        </w:rPr>
        <w:t>.</w:t>
      </w:r>
    </w:p>
    <w:p w14:paraId="2DA10D89" w14:textId="738B15F5" w:rsidR="00AD607E" w:rsidRDefault="00AD607E" w:rsidP="00AD607E">
      <w:pPr>
        <w:spacing w:line="360" w:lineRule="auto"/>
        <w:rPr>
          <w:rFonts w:ascii="Tahoma" w:hAnsi="Tahoma" w:cs="Tahoma"/>
          <w:b/>
          <w:i/>
        </w:rPr>
      </w:pPr>
      <w:r>
        <w:rPr>
          <w:rFonts w:ascii="Tahoma" w:hAnsi="Tahoma" w:cs="Tahoma"/>
          <w:b/>
          <w:i/>
        </w:rPr>
        <w:t xml:space="preserve">PREGÃO ELETRÔNICO Nº </w:t>
      </w:r>
      <w:r w:rsidR="00AE289D">
        <w:rPr>
          <w:rFonts w:ascii="Tahoma" w:hAnsi="Tahoma" w:cs="Tahoma"/>
          <w:b/>
          <w:i/>
        </w:rPr>
        <w:t>027/2.023</w:t>
      </w:r>
      <w:r>
        <w:rPr>
          <w:rFonts w:ascii="Tahoma" w:hAnsi="Tahoma" w:cs="Tahoma"/>
          <w:b/>
          <w:i/>
        </w:rPr>
        <w:t>.</w:t>
      </w:r>
    </w:p>
    <w:p w14:paraId="169113F1" w14:textId="518549C6" w:rsidR="00AD607E" w:rsidRDefault="00FA563B" w:rsidP="00FA563B">
      <w:pPr>
        <w:tabs>
          <w:tab w:val="left" w:pos="1860"/>
        </w:tabs>
        <w:spacing w:line="360" w:lineRule="auto"/>
        <w:jc w:val="both"/>
        <w:rPr>
          <w:rFonts w:ascii="Tahoma" w:hAnsi="Tahoma" w:cs="Tahoma"/>
        </w:rPr>
      </w:pPr>
      <w:r>
        <w:rPr>
          <w:rFonts w:ascii="Tahoma" w:hAnsi="Tahoma" w:cs="Tahoma"/>
        </w:rPr>
        <w:tab/>
      </w:r>
    </w:p>
    <w:p w14:paraId="56B6CFDA" w14:textId="77777777" w:rsidR="00AD607E" w:rsidRDefault="00AD607E" w:rsidP="00AD607E">
      <w:pPr>
        <w:spacing w:line="360" w:lineRule="auto"/>
        <w:jc w:val="center"/>
        <w:rPr>
          <w:rFonts w:ascii="Tahoma" w:hAnsi="Tahoma" w:cs="Tahoma"/>
          <w:b/>
          <w:i/>
        </w:rPr>
      </w:pPr>
      <w:r>
        <w:rPr>
          <w:rFonts w:ascii="Tahoma" w:hAnsi="Tahoma" w:cs="Tahoma"/>
          <w:b/>
          <w:i/>
        </w:rPr>
        <w:t>Modelo de Declaração - Concordância com o Edital.</w:t>
      </w:r>
    </w:p>
    <w:p w14:paraId="3E50CD17" w14:textId="77777777" w:rsidR="00AD607E" w:rsidRDefault="00AD607E" w:rsidP="00AD607E">
      <w:pPr>
        <w:spacing w:line="360" w:lineRule="auto"/>
        <w:jc w:val="both"/>
        <w:rPr>
          <w:rFonts w:ascii="Tahoma" w:hAnsi="Tahoma" w:cs="Tahoma"/>
        </w:rPr>
      </w:pPr>
    </w:p>
    <w:p w14:paraId="3CD8BE9A" w14:textId="77777777" w:rsidR="00AD607E" w:rsidRDefault="00AD607E" w:rsidP="00AD607E">
      <w:pPr>
        <w:spacing w:line="360" w:lineRule="auto"/>
        <w:jc w:val="both"/>
        <w:rPr>
          <w:rFonts w:ascii="Tahoma" w:hAnsi="Tahoma" w:cs="Tahoma"/>
        </w:rPr>
      </w:pPr>
    </w:p>
    <w:p w14:paraId="6214EC37" w14:textId="77777777" w:rsidR="00AD607E" w:rsidRDefault="00AD607E" w:rsidP="00AD607E">
      <w:pPr>
        <w:spacing w:line="360" w:lineRule="auto"/>
        <w:jc w:val="both"/>
        <w:rPr>
          <w:rFonts w:ascii="Tahoma" w:hAnsi="Tahoma" w:cs="Tahoma"/>
        </w:rPr>
      </w:pPr>
      <w:r>
        <w:rPr>
          <w:rFonts w:ascii="Tahoma" w:hAnsi="Tahoma" w:cs="Tahoma"/>
        </w:rPr>
        <w:t>À</w:t>
      </w:r>
    </w:p>
    <w:p w14:paraId="57B6E4C1"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1E7293BC"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2C9A620C"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39B03C87" w14:textId="77777777" w:rsidR="00AD607E" w:rsidRDefault="00AD607E" w:rsidP="00AD607E">
      <w:pPr>
        <w:spacing w:line="360" w:lineRule="auto"/>
        <w:jc w:val="both"/>
        <w:rPr>
          <w:rFonts w:ascii="Tahoma" w:hAnsi="Tahoma" w:cs="Tahoma"/>
        </w:rPr>
      </w:pPr>
      <w:r>
        <w:rPr>
          <w:rFonts w:ascii="Tahoma" w:hAnsi="Tahoma" w:cs="Tahoma"/>
        </w:rPr>
        <w:t>CEP: 13.690-000</w:t>
      </w:r>
    </w:p>
    <w:p w14:paraId="390EDC89" w14:textId="77777777" w:rsidR="00AD607E" w:rsidRDefault="00AD607E" w:rsidP="00AD607E">
      <w:pPr>
        <w:spacing w:line="360" w:lineRule="auto"/>
        <w:jc w:val="both"/>
        <w:rPr>
          <w:rFonts w:ascii="Tahoma" w:hAnsi="Tahoma" w:cs="Tahoma"/>
        </w:rPr>
      </w:pPr>
    </w:p>
    <w:p w14:paraId="0A2F5747" w14:textId="77777777" w:rsidR="00AD607E" w:rsidRDefault="00AD607E" w:rsidP="00AD607E">
      <w:pPr>
        <w:spacing w:line="360" w:lineRule="auto"/>
        <w:jc w:val="both"/>
        <w:rPr>
          <w:rFonts w:ascii="Tahoma" w:hAnsi="Tahoma" w:cs="Tahoma"/>
        </w:rPr>
      </w:pPr>
    </w:p>
    <w:p w14:paraId="5533FAA9" w14:textId="7016AE95" w:rsidR="00AD607E" w:rsidRDefault="00AD607E" w:rsidP="00AD607E">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AE289D">
        <w:rPr>
          <w:rFonts w:ascii="Tahoma" w:hAnsi="Tahoma" w:cs="Tahoma"/>
          <w:b/>
        </w:rPr>
        <w:t>027/2.023</w:t>
      </w:r>
      <w:r>
        <w:rPr>
          <w:rFonts w:ascii="Tahoma" w:hAnsi="Tahoma" w:cs="Tahoma"/>
        </w:rPr>
        <w:t xml:space="preserve"> e de todos os seus anexos, todos de seu integral conhecimento, e que cumpre plenamente os requisitos de habilitação. </w:t>
      </w:r>
    </w:p>
    <w:p w14:paraId="46240441" w14:textId="77777777" w:rsidR="00AD607E" w:rsidRDefault="00AD607E" w:rsidP="00AD607E">
      <w:pPr>
        <w:pStyle w:val="Corpodetexto"/>
        <w:spacing w:after="0" w:line="360" w:lineRule="auto"/>
        <w:rPr>
          <w:rFonts w:ascii="Tahoma" w:hAnsi="Tahoma" w:cs="Tahoma"/>
        </w:rPr>
      </w:pPr>
    </w:p>
    <w:p w14:paraId="6EC409CD" w14:textId="77777777" w:rsidR="00AD607E" w:rsidRDefault="00AD607E" w:rsidP="00AD607E">
      <w:pPr>
        <w:pStyle w:val="Corpodetexto"/>
        <w:spacing w:after="0" w:line="360" w:lineRule="auto"/>
        <w:rPr>
          <w:rFonts w:ascii="Tahoma" w:hAnsi="Tahoma" w:cs="Tahoma"/>
        </w:rPr>
      </w:pPr>
    </w:p>
    <w:p w14:paraId="71B8F5A8" w14:textId="77777777" w:rsidR="00AD607E" w:rsidRDefault="00AD607E" w:rsidP="00AD607E">
      <w:pPr>
        <w:spacing w:line="360" w:lineRule="auto"/>
        <w:jc w:val="both"/>
        <w:rPr>
          <w:rFonts w:ascii="Tahoma" w:hAnsi="Tahoma" w:cs="Tahoma"/>
        </w:rPr>
      </w:pPr>
      <w:r>
        <w:rPr>
          <w:rFonts w:ascii="Tahoma" w:hAnsi="Tahoma" w:cs="Tahoma"/>
        </w:rPr>
        <w:t>Local e Data</w:t>
      </w:r>
    </w:p>
    <w:p w14:paraId="5FB5155B" w14:textId="77777777" w:rsidR="00AD607E" w:rsidRDefault="00AD607E" w:rsidP="00AD607E">
      <w:pPr>
        <w:pStyle w:val="Corpodetexto"/>
        <w:spacing w:after="0" w:line="360" w:lineRule="auto"/>
        <w:rPr>
          <w:rFonts w:ascii="Tahoma" w:hAnsi="Tahoma" w:cs="Tahoma"/>
        </w:rPr>
      </w:pPr>
    </w:p>
    <w:p w14:paraId="4101307B" w14:textId="77777777" w:rsidR="00AD607E" w:rsidRDefault="00AD607E" w:rsidP="00AD607E">
      <w:pPr>
        <w:pStyle w:val="Corpodetexto"/>
        <w:spacing w:after="0" w:line="360" w:lineRule="auto"/>
        <w:rPr>
          <w:rFonts w:ascii="Tahoma" w:hAnsi="Tahoma" w:cs="Tahoma"/>
        </w:rPr>
      </w:pPr>
    </w:p>
    <w:p w14:paraId="65ADB227" w14:textId="77777777" w:rsidR="00AD607E" w:rsidRDefault="00AD607E" w:rsidP="00AD607E">
      <w:pPr>
        <w:pStyle w:val="Corpodetexto"/>
        <w:spacing w:after="0" w:line="360" w:lineRule="auto"/>
        <w:rPr>
          <w:rFonts w:ascii="Tahoma" w:hAnsi="Tahoma" w:cs="Tahoma"/>
        </w:rPr>
      </w:pPr>
      <w:r>
        <w:rPr>
          <w:rFonts w:ascii="Tahoma" w:hAnsi="Tahoma" w:cs="Tahoma"/>
        </w:rPr>
        <w:t>_________________________</w:t>
      </w:r>
    </w:p>
    <w:p w14:paraId="53986958" w14:textId="77777777" w:rsidR="00AD607E" w:rsidRDefault="00AD607E" w:rsidP="00AD607E">
      <w:pPr>
        <w:pStyle w:val="Corpodetexto"/>
        <w:spacing w:line="360" w:lineRule="auto"/>
        <w:rPr>
          <w:rFonts w:ascii="Tahoma" w:hAnsi="Tahoma" w:cs="Tahoma"/>
        </w:rPr>
      </w:pPr>
      <w:r>
        <w:rPr>
          <w:rFonts w:ascii="Tahoma" w:hAnsi="Tahoma" w:cs="Tahoma"/>
        </w:rPr>
        <w:t xml:space="preserve">Nome e assinatura da Licitante </w:t>
      </w:r>
    </w:p>
    <w:p w14:paraId="190E3362" w14:textId="77777777" w:rsidR="00AD607E" w:rsidRDefault="00AD607E" w:rsidP="00AD607E">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50D5E4FB" w14:textId="77777777" w:rsidR="00AD607E" w:rsidRDefault="00AD607E" w:rsidP="00AD607E">
      <w:pPr>
        <w:spacing w:line="360" w:lineRule="auto"/>
        <w:rPr>
          <w:rFonts w:ascii="Tahoma" w:hAnsi="Tahoma" w:cs="Tahoma"/>
        </w:rPr>
      </w:pPr>
    </w:p>
    <w:p w14:paraId="38BE5BBB" w14:textId="3DA8BD62" w:rsidR="00AD607E" w:rsidRDefault="00AD607E" w:rsidP="00AD607E">
      <w:pPr>
        <w:spacing w:line="360" w:lineRule="auto"/>
        <w:rPr>
          <w:rFonts w:ascii="Tahoma" w:hAnsi="Tahoma" w:cs="Tahoma"/>
          <w:b/>
          <w:i/>
        </w:rPr>
      </w:pPr>
      <w:r>
        <w:rPr>
          <w:rFonts w:ascii="Tahoma" w:hAnsi="Tahoma" w:cs="Tahoma"/>
          <w:b/>
          <w:i/>
        </w:rPr>
        <w:t xml:space="preserve">PROCESSO Nº </w:t>
      </w:r>
      <w:r w:rsidR="00AE289D">
        <w:rPr>
          <w:rFonts w:ascii="Tahoma" w:hAnsi="Tahoma" w:cs="Tahoma"/>
          <w:b/>
          <w:i/>
        </w:rPr>
        <w:t>041/2.023</w:t>
      </w:r>
      <w:r>
        <w:rPr>
          <w:rFonts w:ascii="Tahoma" w:hAnsi="Tahoma" w:cs="Tahoma"/>
          <w:b/>
          <w:i/>
        </w:rPr>
        <w:t>.</w:t>
      </w:r>
    </w:p>
    <w:p w14:paraId="79D1FA02" w14:textId="46D9DA24" w:rsidR="00AD607E" w:rsidRDefault="00AD607E" w:rsidP="00AD607E">
      <w:pPr>
        <w:spacing w:line="360" w:lineRule="auto"/>
        <w:rPr>
          <w:rFonts w:ascii="Tahoma" w:hAnsi="Tahoma" w:cs="Tahoma"/>
          <w:b/>
          <w:i/>
        </w:rPr>
      </w:pPr>
      <w:r>
        <w:rPr>
          <w:rFonts w:ascii="Tahoma" w:hAnsi="Tahoma" w:cs="Tahoma"/>
          <w:b/>
          <w:i/>
        </w:rPr>
        <w:t xml:space="preserve">PREGÃO ELETRÔNICO Nº </w:t>
      </w:r>
      <w:r w:rsidR="00AE289D">
        <w:rPr>
          <w:rFonts w:ascii="Tahoma" w:hAnsi="Tahoma" w:cs="Tahoma"/>
          <w:b/>
          <w:i/>
        </w:rPr>
        <w:t>027/2.023</w:t>
      </w:r>
      <w:r>
        <w:rPr>
          <w:rFonts w:ascii="Tahoma" w:hAnsi="Tahoma" w:cs="Tahoma"/>
          <w:b/>
          <w:i/>
        </w:rPr>
        <w:t>.</w:t>
      </w:r>
    </w:p>
    <w:p w14:paraId="07712035" w14:textId="77777777" w:rsidR="00AD607E" w:rsidRDefault="00AD607E" w:rsidP="00AD607E">
      <w:pPr>
        <w:spacing w:line="360" w:lineRule="auto"/>
        <w:rPr>
          <w:rFonts w:ascii="Tahoma" w:hAnsi="Tahoma" w:cs="Tahoma"/>
          <w:b/>
          <w:i/>
        </w:rPr>
      </w:pPr>
    </w:p>
    <w:p w14:paraId="19ED3FF0" w14:textId="77777777" w:rsidR="00AD607E" w:rsidRDefault="00AD607E" w:rsidP="00AD607E">
      <w:pPr>
        <w:spacing w:line="360" w:lineRule="auto"/>
        <w:jc w:val="center"/>
        <w:rPr>
          <w:rFonts w:ascii="Tahoma" w:hAnsi="Tahoma" w:cs="Tahoma"/>
          <w:b/>
          <w:i/>
        </w:rPr>
      </w:pPr>
      <w:r>
        <w:rPr>
          <w:rFonts w:ascii="Tahoma" w:hAnsi="Tahoma" w:cs="Tahoma"/>
          <w:b/>
          <w:i/>
        </w:rPr>
        <w:t>Modelo de Declaração - Regularidade com o Ministério Do Trabalho.</w:t>
      </w:r>
    </w:p>
    <w:p w14:paraId="39C819B2" w14:textId="77777777" w:rsidR="00AD607E" w:rsidRDefault="00AD607E" w:rsidP="00AD607E">
      <w:pPr>
        <w:spacing w:line="360" w:lineRule="auto"/>
        <w:rPr>
          <w:rFonts w:ascii="Tahoma" w:hAnsi="Tahoma" w:cs="Tahoma"/>
        </w:rPr>
      </w:pPr>
    </w:p>
    <w:p w14:paraId="4C8E9E46" w14:textId="77777777" w:rsidR="00AD607E" w:rsidRDefault="00AD607E" w:rsidP="00AD607E">
      <w:pPr>
        <w:spacing w:line="360" w:lineRule="auto"/>
        <w:jc w:val="both"/>
        <w:rPr>
          <w:rFonts w:ascii="Tahoma" w:hAnsi="Tahoma" w:cs="Tahoma"/>
        </w:rPr>
      </w:pPr>
      <w:r>
        <w:rPr>
          <w:rFonts w:ascii="Tahoma" w:hAnsi="Tahoma" w:cs="Tahoma"/>
        </w:rPr>
        <w:t xml:space="preserve">À </w:t>
      </w:r>
    </w:p>
    <w:p w14:paraId="165AD0C1" w14:textId="77777777" w:rsidR="00AD607E" w:rsidRDefault="00AD607E" w:rsidP="00AD607E">
      <w:pPr>
        <w:spacing w:line="360" w:lineRule="auto"/>
        <w:jc w:val="both"/>
        <w:rPr>
          <w:rFonts w:ascii="Tahoma" w:hAnsi="Tahoma" w:cs="Tahoma"/>
        </w:rPr>
      </w:pPr>
      <w:r>
        <w:rPr>
          <w:rFonts w:ascii="Tahoma" w:hAnsi="Tahoma" w:cs="Tahoma"/>
        </w:rPr>
        <w:t>PREFEITURA MUNICIPAL DE DESCALVADO-SP.</w:t>
      </w:r>
    </w:p>
    <w:p w14:paraId="3507301D" w14:textId="441F4C3D" w:rsidR="00AD607E" w:rsidRDefault="00AD607E" w:rsidP="00AD607E">
      <w:pPr>
        <w:spacing w:line="360" w:lineRule="auto"/>
        <w:jc w:val="both"/>
        <w:rPr>
          <w:rFonts w:ascii="Tahoma" w:hAnsi="Tahoma" w:cs="Tahoma"/>
        </w:rPr>
      </w:pPr>
      <w:r>
        <w:rPr>
          <w:rFonts w:ascii="Tahoma" w:hAnsi="Tahoma" w:cs="Tahoma"/>
        </w:rPr>
        <w:t xml:space="preserve">Pregão Eletrônico n° </w:t>
      </w:r>
      <w:r w:rsidR="00AE289D">
        <w:rPr>
          <w:rFonts w:ascii="Tahoma" w:hAnsi="Tahoma" w:cs="Tahoma"/>
        </w:rPr>
        <w:t>027/2.023</w:t>
      </w:r>
      <w:r>
        <w:rPr>
          <w:rFonts w:ascii="Tahoma" w:hAnsi="Tahoma" w:cs="Tahoma"/>
        </w:rPr>
        <w:t>.</w:t>
      </w:r>
    </w:p>
    <w:p w14:paraId="6FCDA49F" w14:textId="77777777" w:rsidR="00AD607E" w:rsidRDefault="00AD607E" w:rsidP="00AD607E">
      <w:pPr>
        <w:spacing w:line="360" w:lineRule="auto"/>
        <w:jc w:val="both"/>
        <w:rPr>
          <w:rFonts w:ascii="Tahoma" w:hAnsi="Tahoma" w:cs="Tahoma"/>
        </w:rPr>
      </w:pPr>
    </w:p>
    <w:p w14:paraId="3F314AAB" w14:textId="77777777" w:rsidR="00AD607E" w:rsidRDefault="00AD607E" w:rsidP="00AD607E">
      <w:pPr>
        <w:spacing w:line="360" w:lineRule="auto"/>
        <w:ind w:left="2835"/>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10A52F8" w14:textId="77777777" w:rsidR="00AD607E" w:rsidRDefault="00AD607E" w:rsidP="00AD607E">
      <w:pPr>
        <w:spacing w:line="360" w:lineRule="auto"/>
        <w:ind w:left="2835"/>
        <w:jc w:val="both"/>
        <w:rPr>
          <w:rFonts w:ascii="Tahoma" w:hAnsi="Tahoma" w:cs="Tahoma"/>
        </w:rPr>
      </w:pPr>
    </w:p>
    <w:p w14:paraId="641DCD8E" w14:textId="4C738ED8" w:rsidR="00AD607E" w:rsidRDefault="00AD607E" w:rsidP="00AD607E">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083BE1DE" w14:textId="77777777" w:rsidR="00ED2D0B" w:rsidRDefault="00ED2D0B" w:rsidP="00AD607E">
      <w:pPr>
        <w:spacing w:line="360" w:lineRule="auto"/>
        <w:ind w:firstLine="2835"/>
        <w:jc w:val="both"/>
        <w:rPr>
          <w:rFonts w:ascii="Tahoma" w:hAnsi="Tahoma" w:cs="Tahoma"/>
        </w:rPr>
      </w:pPr>
    </w:p>
    <w:p w14:paraId="1B359F13" w14:textId="77777777" w:rsidR="00AD607E" w:rsidRDefault="00AD607E" w:rsidP="00AD607E">
      <w:pPr>
        <w:spacing w:line="360" w:lineRule="auto"/>
        <w:ind w:right="-17"/>
        <w:jc w:val="both"/>
        <w:rPr>
          <w:rFonts w:ascii="Tahoma" w:hAnsi="Tahoma" w:cs="Tahoma"/>
        </w:rPr>
      </w:pPr>
      <w:r>
        <w:rPr>
          <w:rFonts w:ascii="Tahoma" w:hAnsi="Tahoma" w:cs="Tahoma"/>
        </w:rPr>
        <w:t>Ressalva: emprega menor, a partir de quatorze anos, na condição de aprendiz (  ).</w:t>
      </w:r>
    </w:p>
    <w:p w14:paraId="73246840" w14:textId="77777777" w:rsidR="00AD607E" w:rsidRDefault="00AD607E" w:rsidP="00AD607E">
      <w:pPr>
        <w:spacing w:line="360" w:lineRule="auto"/>
        <w:jc w:val="both"/>
        <w:rPr>
          <w:rFonts w:ascii="Tahoma" w:hAnsi="Tahoma" w:cs="Tahoma"/>
        </w:rPr>
      </w:pPr>
      <w:r>
        <w:rPr>
          <w:rFonts w:ascii="Tahoma" w:hAnsi="Tahoma" w:cs="Tahoma"/>
        </w:rPr>
        <w:t>(Observação: em caso afirmativo, assinalar a ressalva acima)</w:t>
      </w:r>
    </w:p>
    <w:p w14:paraId="56C062F9" w14:textId="77777777" w:rsidR="00AD607E" w:rsidRDefault="00AD607E" w:rsidP="00AD607E">
      <w:pPr>
        <w:spacing w:line="360" w:lineRule="auto"/>
        <w:jc w:val="both"/>
        <w:rPr>
          <w:rFonts w:ascii="Tahoma" w:hAnsi="Tahoma" w:cs="Tahoma"/>
        </w:rPr>
      </w:pPr>
    </w:p>
    <w:p w14:paraId="2DA1D0E3" w14:textId="77777777" w:rsidR="00AD607E" w:rsidRDefault="00AD607E" w:rsidP="00AD607E">
      <w:pPr>
        <w:spacing w:line="360" w:lineRule="auto"/>
        <w:ind w:firstLine="2835"/>
        <w:jc w:val="both"/>
        <w:rPr>
          <w:rFonts w:ascii="Tahoma" w:hAnsi="Tahoma" w:cs="Tahoma"/>
        </w:rPr>
      </w:pPr>
      <w:r>
        <w:rPr>
          <w:rFonts w:ascii="Tahoma" w:hAnsi="Tahoma" w:cs="Tahoma"/>
        </w:rPr>
        <w:t>Por ser verdade assina a presente.</w:t>
      </w:r>
    </w:p>
    <w:p w14:paraId="33D7538E" w14:textId="77777777" w:rsidR="00AD607E" w:rsidRDefault="00AD607E" w:rsidP="00AD607E">
      <w:pPr>
        <w:spacing w:line="360" w:lineRule="auto"/>
        <w:ind w:firstLine="2835"/>
        <w:jc w:val="both"/>
        <w:rPr>
          <w:rFonts w:ascii="Tahoma" w:hAnsi="Tahoma" w:cs="Tahoma"/>
        </w:rPr>
      </w:pPr>
    </w:p>
    <w:p w14:paraId="66AD462D" w14:textId="7C54BC9D" w:rsidR="00AD607E" w:rsidRDefault="00AD607E" w:rsidP="00AD607E">
      <w:pPr>
        <w:spacing w:line="360" w:lineRule="auto"/>
        <w:ind w:firstLine="2835"/>
        <w:rPr>
          <w:rFonts w:ascii="Tahoma" w:hAnsi="Tahoma" w:cs="Tahoma"/>
        </w:rPr>
      </w:pPr>
      <w:r>
        <w:rPr>
          <w:rFonts w:ascii="Tahoma" w:hAnsi="Tahoma" w:cs="Tahoma"/>
        </w:rPr>
        <w:t>Local e data</w:t>
      </w:r>
    </w:p>
    <w:p w14:paraId="59D4D15D" w14:textId="5470C037" w:rsidR="00ED2D0B" w:rsidRDefault="00ED2D0B" w:rsidP="00AD607E">
      <w:pPr>
        <w:spacing w:line="360" w:lineRule="auto"/>
        <w:ind w:firstLine="2835"/>
        <w:rPr>
          <w:rFonts w:ascii="Tahoma" w:hAnsi="Tahoma" w:cs="Tahoma"/>
        </w:rPr>
      </w:pPr>
    </w:p>
    <w:p w14:paraId="230A67A6" w14:textId="77777777" w:rsidR="00AD607E" w:rsidRDefault="00AD607E" w:rsidP="00AD607E">
      <w:pPr>
        <w:spacing w:line="360" w:lineRule="auto"/>
        <w:ind w:firstLine="2835"/>
        <w:jc w:val="both"/>
        <w:rPr>
          <w:rFonts w:ascii="Tahoma" w:hAnsi="Tahoma" w:cs="Tahoma"/>
        </w:rPr>
      </w:pPr>
      <w:r>
        <w:rPr>
          <w:rFonts w:ascii="Tahoma" w:hAnsi="Tahoma" w:cs="Tahoma"/>
        </w:rPr>
        <w:t>___________________________</w:t>
      </w:r>
    </w:p>
    <w:p w14:paraId="61370D9D" w14:textId="77777777" w:rsidR="00AD607E" w:rsidRDefault="00AD607E" w:rsidP="00AD607E">
      <w:pPr>
        <w:spacing w:line="360" w:lineRule="auto"/>
        <w:ind w:firstLine="2835"/>
        <w:jc w:val="both"/>
        <w:rPr>
          <w:rFonts w:ascii="Tahoma" w:hAnsi="Tahoma" w:cs="Tahoma"/>
        </w:rPr>
      </w:pPr>
      <w:r>
        <w:rPr>
          <w:rFonts w:ascii="Tahoma" w:hAnsi="Tahoma" w:cs="Tahoma"/>
        </w:rPr>
        <w:t>Razão Social da Empresa</w:t>
      </w:r>
    </w:p>
    <w:p w14:paraId="181236B9" w14:textId="77777777" w:rsidR="00AD607E" w:rsidRDefault="00AD607E" w:rsidP="00AD607E">
      <w:pPr>
        <w:spacing w:line="360" w:lineRule="auto"/>
        <w:ind w:firstLine="2835"/>
        <w:jc w:val="both"/>
        <w:rPr>
          <w:rFonts w:ascii="Tahoma" w:hAnsi="Tahoma" w:cs="Tahoma"/>
        </w:rPr>
      </w:pPr>
      <w:r>
        <w:rPr>
          <w:rFonts w:ascii="Tahoma" w:hAnsi="Tahoma" w:cs="Tahoma"/>
        </w:rPr>
        <w:t>Nome do responsável/procurador</w:t>
      </w:r>
    </w:p>
    <w:p w14:paraId="0DCA2643" w14:textId="77777777" w:rsidR="00AD607E" w:rsidRDefault="00AD607E" w:rsidP="00AD607E">
      <w:pPr>
        <w:spacing w:line="360" w:lineRule="auto"/>
        <w:ind w:firstLine="2835"/>
        <w:jc w:val="both"/>
        <w:rPr>
          <w:rFonts w:ascii="Tahoma" w:hAnsi="Tahoma" w:cs="Tahoma"/>
        </w:rPr>
      </w:pPr>
      <w:r>
        <w:rPr>
          <w:rFonts w:ascii="Tahoma" w:hAnsi="Tahoma" w:cs="Tahoma"/>
        </w:rPr>
        <w:t>Cargo do responsável/procurador</w:t>
      </w:r>
    </w:p>
    <w:p w14:paraId="1F2A7DA8" w14:textId="579E9734" w:rsidR="00AD607E" w:rsidRDefault="00AD607E" w:rsidP="00AD607E">
      <w:pPr>
        <w:spacing w:line="360" w:lineRule="auto"/>
        <w:ind w:firstLine="2835"/>
        <w:jc w:val="both"/>
        <w:rPr>
          <w:rFonts w:ascii="Tahoma" w:hAnsi="Tahoma" w:cs="Tahoma"/>
        </w:rPr>
      </w:pPr>
      <w:r>
        <w:rPr>
          <w:rFonts w:ascii="Tahoma" w:hAnsi="Tahoma" w:cs="Tahoma"/>
        </w:rPr>
        <w:t>N° do documento de identidade</w:t>
      </w:r>
    </w:p>
    <w:p w14:paraId="4929085C"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46328A96" w14:textId="77777777" w:rsidR="00AD607E" w:rsidRDefault="00AD607E" w:rsidP="00AD607E">
      <w:pPr>
        <w:spacing w:line="360" w:lineRule="auto"/>
        <w:rPr>
          <w:rFonts w:ascii="Tahoma" w:hAnsi="Tahoma" w:cs="Tahoma"/>
        </w:rPr>
      </w:pPr>
    </w:p>
    <w:p w14:paraId="1BFB7C2E" w14:textId="0AAAC887" w:rsidR="00AD607E" w:rsidRDefault="00AD607E" w:rsidP="00AD607E">
      <w:pPr>
        <w:spacing w:line="360" w:lineRule="auto"/>
        <w:rPr>
          <w:rFonts w:ascii="Tahoma" w:hAnsi="Tahoma" w:cs="Tahoma"/>
          <w:b/>
          <w:i/>
        </w:rPr>
      </w:pPr>
      <w:r>
        <w:rPr>
          <w:rFonts w:ascii="Tahoma" w:hAnsi="Tahoma" w:cs="Tahoma"/>
          <w:b/>
          <w:i/>
        </w:rPr>
        <w:t xml:space="preserve">PROCESSO Nº </w:t>
      </w:r>
      <w:r w:rsidR="00AE289D">
        <w:rPr>
          <w:rFonts w:ascii="Tahoma" w:hAnsi="Tahoma" w:cs="Tahoma"/>
          <w:b/>
          <w:i/>
        </w:rPr>
        <w:t>041/2.023</w:t>
      </w:r>
      <w:r>
        <w:rPr>
          <w:rFonts w:ascii="Tahoma" w:hAnsi="Tahoma" w:cs="Tahoma"/>
          <w:b/>
          <w:i/>
        </w:rPr>
        <w:t>.</w:t>
      </w:r>
    </w:p>
    <w:p w14:paraId="19D7A277" w14:textId="03750C45" w:rsidR="00AD607E" w:rsidRDefault="00AD607E" w:rsidP="00AD607E">
      <w:pPr>
        <w:spacing w:line="360" w:lineRule="auto"/>
        <w:rPr>
          <w:rFonts w:ascii="Tahoma" w:hAnsi="Tahoma" w:cs="Tahoma"/>
          <w:b/>
          <w:i/>
        </w:rPr>
      </w:pPr>
      <w:r>
        <w:rPr>
          <w:rFonts w:ascii="Tahoma" w:hAnsi="Tahoma" w:cs="Tahoma"/>
          <w:b/>
          <w:i/>
        </w:rPr>
        <w:t xml:space="preserve">PREGÃO ELETRÔNICO Nº </w:t>
      </w:r>
      <w:r w:rsidR="00AE289D">
        <w:rPr>
          <w:rFonts w:ascii="Tahoma" w:hAnsi="Tahoma" w:cs="Tahoma"/>
          <w:b/>
          <w:i/>
        </w:rPr>
        <w:t>027/2.023</w:t>
      </w:r>
      <w:r>
        <w:rPr>
          <w:rFonts w:ascii="Tahoma" w:hAnsi="Tahoma" w:cs="Tahoma"/>
          <w:b/>
          <w:i/>
        </w:rPr>
        <w:t>.</w:t>
      </w:r>
    </w:p>
    <w:p w14:paraId="00807A17" w14:textId="77777777" w:rsidR="00AD607E" w:rsidRDefault="00AD607E" w:rsidP="00AD607E">
      <w:pPr>
        <w:pStyle w:val="Estilo"/>
        <w:spacing w:line="360" w:lineRule="auto"/>
        <w:jc w:val="center"/>
        <w:rPr>
          <w:rFonts w:ascii="Tahoma" w:hAnsi="Tahoma" w:cs="Tahoma"/>
          <w:b/>
          <w:i/>
          <w:sz w:val="20"/>
          <w:szCs w:val="20"/>
        </w:rPr>
      </w:pPr>
    </w:p>
    <w:p w14:paraId="5BD86313" w14:textId="77777777" w:rsidR="00AD607E" w:rsidRDefault="00AD607E" w:rsidP="00AD607E">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175DBBE1" w14:textId="77777777" w:rsidR="00AD607E" w:rsidRDefault="00AD607E" w:rsidP="00AD607E">
      <w:pPr>
        <w:pStyle w:val="Estilo"/>
        <w:spacing w:line="360" w:lineRule="auto"/>
        <w:jc w:val="center"/>
        <w:rPr>
          <w:rFonts w:ascii="Tahoma" w:hAnsi="Tahoma" w:cs="Tahoma"/>
          <w:b/>
          <w:sz w:val="20"/>
          <w:szCs w:val="20"/>
        </w:rPr>
      </w:pPr>
    </w:p>
    <w:p w14:paraId="01FD5BDE" w14:textId="77777777" w:rsidR="00AD607E" w:rsidRDefault="00AD607E" w:rsidP="00AD607E">
      <w:pPr>
        <w:pStyle w:val="Estilo"/>
        <w:spacing w:line="360" w:lineRule="auto"/>
        <w:jc w:val="center"/>
        <w:rPr>
          <w:rFonts w:ascii="Tahoma" w:hAnsi="Tahoma" w:cs="Tahoma"/>
          <w:b/>
          <w:sz w:val="20"/>
          <w:szCs w:val="20"/>
        </w:rPr>
      </w:pPr>
    </w:p>
    <w:p w14:paraId="6FB9FECE" w14:textId="77777777" w:rsidR="00AD607E" w:rsidRDefault="00AD607E" w:rsidP="00AD607E">
      <w:pPr>
        <w:spacing w:line="360" w:lineRule="auto"/>
        <w:rPr>
          <w:rFonts w:ascii="Tahoma" w:hAnsi="Tahoma" w:cs="Tahoma"/>
        </w:rPr>
      </w:pPr>
      <w:r>
        <w:rPr>
          <w:rFonts w:ascii="Tahoma" w:hAnsi="Tahoma" w:cs="Tahoma"/>
        </w:rPr>
        <w:t xml:space="preserve">À </w:t>
      </w:r>
    </w:p>
    <w:p w14:paraId="4D7116A7"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067EF224" w14:textId="7023D22B"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AE289D">
        <w:rPr>
          <w:rFonts w:ascii="Tahoma" w:hAnsi="Tahoma" w:cs="Tahoma"/>
          <w:sz w:val="20"/>
          <w:szCs w:val="20"/>
        </w:rPr>
        <w:t>027/2.023</w:t>
      </w:r>
      <w:r>
        <w:rPr>
          <w:rFonts w:ascii="Tahoma" w:hAnsi="Tahoma" w:cs="Tahoma"/>
          <w:sz w:val="20"/>
          <w:szCs w:val="20"/>
        </w:rPr>
        <w:t>.</w:t>
      </w:r>
    </w:p>
    <w:p w14:paraId="4F1C1104" w14:textId="77777777" w:rsidR="00AD607E" w:rsidRDefault="00AD607E" w:rsidP="00AD607E">
      <w:pPr>
        <w:pStyle w:val="Estilo"/>
        <w:spacing w:line="360" w:lineRule="auto"/>
        <w:jc w:val="both"/>
        <w:rPr>
          <w:rFonts w:ascii="Tahoma" w:hAnsi="Tahoma" w:cs="Tahoma"/>
          <w:sz w:val="20"/>
          <w:szCs w:val="20"/>
        </w:rPr>
      </w:pPr>
    </w:p>
    <w:p w14:paraId="02C59A4D" w14:textId="77777777" w:rsidR="00AD607E" w:rsidRDefault="00AD607E" w:rsidP="00AD607E">
      <w:pPr>
        <w:pStyle w:val="Estilo"/>
        <w:spacing w:line="360" w:lineRule="auto"/>
        <w:jc w:val="both"/>
        <w:rPr>
          <w:rFonts w:ascii="Tahoma" w:hAnsi="Tahoma" w:cs="Tahoma"/>
          <w:sz w:val="20"/>
          <w:szCs w:val="20"/>
        </w:rPr>
      </w:pPr>
    </w:p>
    <w:p w14:paraId="71BD3943" w14:textId="77777777" w:rsidR="00AD607E" w:rsidRDefault="00AD607E" w:rsidP="00AD607E">
      <w:pPr>
        <w:spacing w:line="360" w:lineRule="auto"/>
        <w:ind w:left="2832"/>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034AAF84" w14:textId="77777777" w:rsidR="00AD607E" w:rsidRDefault="00AD607E" w:rsidP="00AD607E">
      <w:pPr>
        <w:spacing w:line="360" w:lineRule="auto"/>
        <w:ind w:left="2832"/>
        <w:jc w:val="both"/>
        <w:rPr>
          <w:rFonts w:ascii="Tahoma" w:hAnsi="Tahoma" w:cs="Tahoma"/>
          <w:b/>
        </w:rPr>
      </w:pPr>
    </w:p>
    <w:p w14:paraId="633BFBD8" w14:textId="481D8532" w:rsidR="00AD607E" w:rsidRDefault="00AD607E" w:rsidP="00AD607E">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w:t>
      </w:r>
      <w:r w:rsidR="00221467">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w:t>
      </w:r>
      <w:r w:rsidR="00494DED" w:rsidRPr="00494DED">
        <w:rPr>
          <w:rFonts w:ascii="Tahoma" w:hAnsi="Tahoma" w:cs="Tahoma"/>
        </w:rPr>
        <w:t xml:space="preserve">de acordo com a legislação e jurisprudência vigente, </w:t>
      </w:r>
      <w:r>
        <w:rPr>
          <w:rFonts w:ascii="Tahoma" w:hAnsi="Tahoma" w:cs="Tahoma"/>
        </w:rPr>
        <w:t xml:space="preserve">e que se compromete a comunicar ocorrência de fatos supervenientes. </w:t>
      </w:r>
    </w:p>
    <w:p w14:paraId="0F3983B6" w14:textId="77777777" w:rsidR="00AD607E" w:rsidRDefault="00AD607E" w:rsidP="00AD607E">
      <w:pPr>
        <w:pStyle w:val="Estilo"/>
        <w:spacing w:line="360" w:lineRule="auto"/>
        <w:ind w:left="2124" w:firstLine="708"/>
        <w:jc w:val="both"/>
        <w:rPr>
          <w:rFonts w:ascii="Tahoma" w:hAnsi="Tahoma" w:cs="Tahoma"/>
          <w:sz w:val="20"/>
          <w:szCs w:val="20"/>
        </w:rPr>
      </w:pPr>
    </w:p>
    <w:p w14:paraId="2C7E995C" w14:textId="77777777" w:rsidR="00AD607E" w:rsidRDefault="00AD607E" w:rsidP="00AD607E">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0FCE39C3" w14:textId="77777777" w:rsidR="00AD607E" w:rsidRDefault="00AD607E" w:rsidP="00AD607E">
      <w:pPr>
        <w:pStyle w:val="Estilo"/>
        <w:spacing w:line="360" w:lineRule="auto"/>
        <w:ind w:left="2124" w:firstLine="708"/>
        <w:jc w:val="both"/>
        <w:rPr>
          <w:rFonts w:ascii="Tahoma" w:hAnsi="Tahoma" w:cs="Tahoma"/>
          <w:sz w:val="20"/>
          <w:szCs w:val="20"/>
        </w:rPr>
      </w:pPr>
    </w:p>
    <w:p w14:paraId="758AB16C" w14:textId="77777777" w:rsidR="00AD607E" w:rsidRDefault="00AD607E" w:rsidP="00AD607E">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64C5764A"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0657F10B"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76C6E5A5" w14:textId="77777777" w:rsidR="00AD607E" w:rsidRDefault="00AD607E" w:rsidP="00AD607E">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4764E30D" w14:textId="77777777" w:rsidR="00AD607E" w:rsidRDefault="00AD607E" w:rsidP="00AD607E">
      <w:pPr>
        <w:spacing w:line="360" w:lineRule="auto"/>
        <w:ind w:left="2124" w:firstLine="708"/>
        <w:rPr>
          <w:rFonts w:ascii="Tahoma" w:hAnsi="Tahoma" w:cs="Tahoma"/>
        </w:rPr>
      </w:pPr>
      <w:r>
        <w:rPr>
          <w:rFonts w:ascii="Tahoma" w:hAnsi="Tahoma" w:cs="Tahoma"/>
        </w:rPr>
        <w:t xml:space="preserve">Razão Social da Empresa </w:t>
      </w:r>
    </w:p>
    <w:p w14:paraId="04674A29" w14:textId="77777777" w:rsidR="00AD607E" w:rsidRDefault="00AD607E" w:rsidP="00AD607E">
      <w:pPr>
        <w:spacing w:line="360" w:lineRule="auto"/>
        <w:ind w:left="2124" w:firstLine="708"/>
        <w:rPr>
          <w:rFonts w:ascii="Tahoma" w:hAnsi="Tahoma" w:cs="Tahoma"/>
        </w:rPr>
      </w:pPr>
      <w:r>
        <w:rPr>
          <w:rFonts w:ascii="Tahoma" w:hAnsi="Tahoma" w:cs="Tahoma"/>
        </w:rPr>
        <w:t xml:space="preserve">Nome do responsável/procurador </w:t>
      </w:r>
    </w:p>
    <w:p w14:paraId="0994B19B" w14:textId="77777777" w:rsidR="00AD607E" w:rsidRDefault="00AD607E" w:rsidP="00AD607E">
      <w:pPr>
        <w:spacing w:line="360" w:lineRule="auto"/>
        <w:ind w:left="2124" w:firstLine="708"/>
        <w:rPr>
          <w:rFonts w:ascii="Tahoma" w:hAnsi="Tahoma" w:cs="Tahoma"/>
        </w:rPr>
      </w:pPr>
      <w:r>
        <w:rPr>
          <w:rFonts w:ascii="Tahoma" w:hAnsi="Tahoma" w:cs="Tahoma"/>
        </w:rPr>
        <w:t xml:space="preserve">Cargo do responsável/procurador </w:t>
      </w:r>
    </w:p>
    <w:p w14:paraId="286E4F51" w14:textId="77777777" w:rsidR="00AD607E" w:rsidRDefault="00AD607E" w:rsidP="00AD607E">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4C3908D0" w14:textId="77777777" w:rsidR="00563258" w:rsidRDefault="00563258">
      <w:pPr>
        <w:spacing w:after="160" w:line="259" w:lineRule="auto"/>
        <w:rPr>
          <w:rFonts w:ascii="Tahoma" w:hAnsi="Tahoma" w:cs="Tahoma"/>
          <w:b/>
          <w:i/>
        </w:rPr>
      </w:pPr>
      <w:r>
        <w:rPr>
          <w:rFonts w:ascii="Tahoma" w:hAnsi="Tahoma" w:cs="Tahoma"/>
          <w:b/>
          <w:i/>
        </w:rPr>
        <w:br w:type="page"/>
      </w:r>
    </w:p>
    <w:p w14:paraId="20FCC033" w14:textId="0AAA8EE8" w:rsidR="00AD607E" w:rsidRDefault="00AD607E" w:rsidP="00AD607E">
      <w:pPr>
        <w:spacing w:line="360" w:lineRule="auto"/>
        <w:jc w:val="center"/>
        <w:rPr>
          <w:rFonts w:ascii="Tahoma" w:hAnsi="Tahoma" w:cs="Tahoma"/>
          <w:b/>
          <w:i/>
        </w:rPr>
      </w:pPr>
      <w:r>
        <w:rPr>
          <w:rFonts w:ascii="Tahoma" w:hAnsi="Tahoma" w:cs="Tahoma"/>
          <w:b/>
          <w:i/>
        </w:rPr>
        <w:lastRenderedPageBreak/>
        <w:t>A N E X O   VII</w:t>
      </w:r>
    </w:p>
    <w:p w14:paraId="1B661BD4" w14:textId="77777777" w:rsidR="00AD607E" w:rsidRDefault="00AD607E" w:rsidP="00AD607E">
      <w:pPr>
        <w:spacing w:line="360" w:lineRule="auto"/>
        <w:jc w:val="center"/>
        <w:rPr>
          <w:rFonts w:ascii="Tahoma" w:hAnsi="Tahoma" w:cs="Tahoma"/>
          <w:b/>
          <w:i/>
        </w:rPr>
      </w:pPr>
    </w:p>
    <w:p w14:paraId="37464971" w14:textId="0818D342" w:rsidR="00AD607E" w:rsidRDefault="00AD607E" w:rsidP="00AD607E">
      <w:pPr>
        <w:spacing w:line="360" w:lineRule="auto"/>
        <w:rPr>
          <w:rFonts w:ascii="Tahoma" w:hAnsi="Tahoma" w:cs="Tahoma"/>
          <w:b/>
          <w:i/>
        </w:rPr>
      </w:pPr>
      <w:r>
        <w:rPr>
          <w:rFonts w:ascii="Tahoma" w:hAnsi="Tahoma" w:cs="Tahoma"/>
          <w:b/>
          <w:i/>
        </w:rPr>
        <w:t xml:space="preserve">PROCESSO Nº </w:t>
      </w:r>
      <w:r w:rsidR="00AE289D">
        <w:rPr>
          <w:rFonts w:ascii="Tahoma" w:hAnsi="Tahoma" w:cs="Tahoma"/>
          <w:b/>
          <w:i/>
        </w:rPr>
        <w:t>041/2.023</w:t>
      </w:r>
      <w:r>
        <w:rPr>
          <w:rFonts w:ascii="Tahoma" w:hAnsi="Tahoma" w:cs="Tahoma"/>
          <w:b/>
          <w:i/>
        </w:rPr>
        <w:t>.</w:t>
      </w:r>
    </w:p>
    <w:p w14:paraId="1E7C3B16" w14:textId="7FA82558" w:rsidR="00AD607E" w:rsidRDefault="00AD607E" w:rsidP="00AD607E">
      <w:pPr>
        <w:spacing w:line="360" w:lineRule="auto"/>
        <w:rPr>
          <w:rFonts w:ascii="Tahoma" w:hAnsi="Tahoma" w:cs="Tahoma"/>
          <w:b/>
          <w:i/>
        </w:rPr>
      </w:pPr>
      <w:r>
        <w:rPr>
          <w:rFonts w:ascii="Tahoma" w:hAnsi="Tahoma" w:cs="Tahoma"/>
          <w:b/>
          <w:i/>
        </w:rPr>
        <w:t xml:space="preserve">PREGÃO ELETRÔNICO Nº </w:t>
      </w:r>
      <w:r w:rsidR="00AE289D">
        <w:rPr>
          <w:rFonts w:ascii="Tahoma" w:hAnsi="Tahoma" w:cs="Tahoma"/>
          <w:b/>
          <w:i/>
        </w:rPr>
        <w:t>027/2.023</w:t>
      </w:r>
      <w:r>
        <w:rPr>
          <w:rFonts w:ascii="Tahoma" w:hAnsi="Tahoma" w:cs="Tahoma"/>
          <w:b/>
          <w:i/>
        </w:rPr>
        <w:t>.</w:t>
      </w:r>
    </w:p>
    <w:p w14:paraId="1EF375F7" w14:textId="77777777" w:rsidR="00AD607E" w:rsidRDefault="00AD607E" w:rsidP="00AD607E">
      <w:pPr>
        <w:spacing w:line="360" w:lineRule="auto"/>
        <w:rPr>
          <w:rFonts w:ascii="Tahoma" w:hAnsi="Tahoma" w:cs="Tahoma"/>
          <w:b/>
          <w:i/>
        </w:rPr>
      </w:pPr>
    </w:p>
    <w:p w14:paraId="7D013654" w14:textId="77777777" w:rsidR="00AD607E" w:rsidRDefault="00AD607E" w:rsidP="00AD607E">
      <w:pPr>
        <w:spacing w:line="360" w:lineRule="auto"/>
        <w:jc w:val="center"/>
        <w:rPr>
          <w:rFonts w:ascii="Tahoma" w:hAnsi="Tahoma" w:cs="Tahoma"/>
          <w:b/>
          <w:i/>
        </w:rPr>
      </w:pPr>
      <w:r>
        <w:rPr>
          <w:rFonts w:ascii="Tahoma" w:hAnsi="Tahoma" w:cs="Tahoma"/>
          <w:b/>
          <w:i/>
        </w:rPr>
        <w:t>Modelo de Declaração - Microempresa e Empresa de Pequeno Porte</w:t>
      </w:r>
    </w:p>
    <w:p w14:paraId="328E3E29" w14:textId="77777777" w:rsidR="00AD607E" w:rsidRDefault="00AD607E" w:rsidP="00AD607E">
      <w:pPr>
        <w:spacing w:line="360" w:lineRule="auto"/>
        <w:jc w:val="center"/>
        <w:rPr>
          <w:rFonts w:ascii="Tahoma" w:hAnsi="Tahoma" w:cs="Tahoma"/>
          <w:b/>
          <w:i/>
        </w:rPr>
      </w:pPr>
      <w:r>
        <w:rPr>
          <w:rFonts w:ascii="Tahoma" w:hAnsi="Tahoma" w:cs="Tahoma"/>
          <w:b/>
          <w:i/>
        </w:rPr>
        <w:t>(LC nº 123/06 e suas alterações)</w:t>
      </w:r>
    </w:p>
    <w:p w14:paraId="385AC770" w14:textId="77777777" w:rsidR="00AD607E" w:rsidRDefault="00AD607E" w:rsidP="00AD607E">
      <w:pPr>
        <w:autoSpaceDE w:val="0"/>
        <w:autoSpaceDN w:val="0"/>
        <w:adjustRightInd w:val="0"/>
        <w:spacing w:line="360" w:lineRule="auto"/>
        <w:rPr>
          <w:rFonts w:ascii="Tahoma" w:hAnsi="Tahoma" w:cs="Tahoma"/>
        </w:rPr>
      </w:pPr>
    </w:p>
    <w:p w14:paraId="0DA1E6A3" w14:textId="77777777" w:rsidR="00AD607E" w:rsidRDefault="00AD607E" w:rsidP="00AD607E">
      <w:pPr>
        <w:spacing w:line="360" w:lineRule="auto"/>
        <w:rPr>
          <w:rFonts w:ascii="Tahoma" w:hAnsi="Tahoma" w:cs="Tahoma"/>
        </w:rPr>
      </w:pPr>
      <w:r>
        <w:rPr>
          <w:rFonts w:ascii="Tahoma" w:hAnsi="Tahoma" w:cs="Tahoma"/>
        </w:rPr>
        <w:t xml:space="preserve">À </w:t>
      </w:r>
    </w:p>
    <w:p w14:paraId="1719B19E"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4FBFA8EE" w14:textId="50B0BF49"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AE289D">
        <w:rPr>
          <w:rFonts w:ascii="Tahoma" w:hAnsi="Tahoma" w:cs="Tahoma"/>
          <w:sz w:val="20"/>
          <w:szCs w:val="20"/>
        </w:rPr>
        <w:t>027/2.023</w:t>
      </w:r>
      <w:r>
        <w:rPr>
          <w:rFonts w:ascii="Tahoma" w:hAnsi="Tahoma" w:cs="Tahoma"/>
          <w:sz w:val="20"/>
          <w:szCs w:val="20"/>
        </w:rPr>
        <w:t>.</w:t>
      </w:r>
    </w:p>
    <w:p w14:paraId="06C08496" w14:textId="77777777" w:rsidR="00AD607E" w:rsidRDefault="00AD607E" w:rsidP="00AD607E">
      <w:pPr>
        <w:autoSpaceDE w:val="0"/>
        <w:autoSpaceDN w:val="0"/>
        <w:adjustRightInd w:val="0"/>
        <w:spacing w:line="360" w:lineRule="auto"/>
        <w:rPr>
          <w:rFonts w:ascii="Tahoma" w:hAnsi="Tahoma" w:cs="Tahoma"/>
        </w:rPr>
      </w:pPr>
    </w:p>
    <w:p w14:paraId="22AB24F8" w14:textId="77777777" w:rsidR="00AD607E" w:rsidRDefault="00AD607E" w:rsidP="00AD607E">
      <w:pPr>
        <w:autoSpaceDE w:val="0"/>
        <w:autoSpaceDN w:val="0"/>
        <w:adjustRightInd w:val="0"/>
        <w:spacing w:line="360" w:lineRule="auto"/>
        <w:ind w:left="2835"/>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00.000.000/0001-00, neste ato representada pelo seu (representante/sócio/procurador), no uso de suas atribuições legais, vem:</w:t>
      </w:r>
    </w:p>
    <w:p w14:paraId="1AB5F398"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514EDC38" w14:textId="77777777" w:rsidR="00AD607E" w:rsidRDefault="00AD607E" w:rsidP="00AD607E">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59632D8E" w14:textId="77777777" w:rsidR="00AD607E" w:rsidRDefault="00AD607E" w:rsidP="00AD607E">
      <w:pPr>
        <w:autoSpaceDE w:val="0"/>
        <w:autoSpaceDN w:val="0"/>
        <w:adjustRightInd w:val="0"/>
        <w:spacing w:line="360" w:lineRule="auto"/>
        <w:jc w:val="both"/>
        <w:rPr>
          <w:rFonts w:ascii="Tahoma" w:hAnsi="Tahoma" w:cs="Tahoma"/>
        </w:rPr>
      </w:pPr>
    </w:p>
    <w:p w14:paraId="4CD778ED"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0146FBDC" w14:textId="77777777" w:rsidR="00AD607E" w:rsidRDefault="00AD607E" w:rsidP="00AD607E">
      <w:pPr>
        <w:autoSpaceDE w:val="0"/>
        <w:autoSpaceDN w:val="0"/>
        <w:adjustRightInd w:val="0"/>
        <w:spacing w:line="360" w:lineRule="auto"/>
        <w:ind w:left="1416" w:firstLine="1419"/>
        <w:rPr>
          <w:rFonts w:ascii="Tahoma" w:hAnsi="Tahoma" w:cs="Tahoma"/>
        </w:rPr>
      </w:pPr>
    </w:p>
    <w:p w14:paraId="1B38DFA5"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461054CF" w14:textId="77777777" w:rsidR="00AD607E" w:rsidRDefault="00AD607E" w:rsidP="00AD607E">
      <w:pPr>
        <w:autoSpaceDE w:val="0"/>
        <w:autoSpaceDN w:val="0"/>
        <w:adjustRightInd w:val="0"/>
        <w:spacing w:line="360" w:lineRule="auto"/>
        <w:ind w:left="2124" w:firstLine="1419"/>
        <w:rPr>
          <w:rFonts w:ascii="Tahoma" w:hAnsi="Tahoma" w:cs="Tahoma"/>
        </w:rPr>
      </w:pPr>
    </w:p>
    <w:p w14:paraId="7B925A0B"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389557D3"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4570EFF"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2AE72235"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633A11E0" w14:textId="69F0DFDE" w:rsidR="00563258" w:rsidRDefault="00AD607E" w:rsidP="00BE5526">
      <w:pPr>
        <w:autoSpaceDE w:val="0"/>
        <w:autoSpaceDN w:val="0"/>
        <w:adjustRightInd w:val="0"/>
        <w:spacing w:line="360" w:lineRule="auto"/>
        <w:ind w:firstLine="2835"/>
        <w:rPr>
          <w:rFonts w:ascii="Tahoma" w:hAnsi="Tahoma" w:cs="Tahoma"/>
          <w:b/>
          <w:i/>
        </w:rPr>
      </w:pPr>
      <w:r>
        <w:rPr>
          <w:rFonts w:ascii="Tahoma" w:hAnsi="Tahoma" w:cs="Tahoma"/>
        </w:rPr>
        <w:t>N° do documento de identidade</w:t>
      </w:r>
      <w:r w:rsidR="00563258">
        <w:rPr>
          <w:rFonts w:ascii="Tahoma" w:hAnsi="Tahoma" w:cs="Tahoma"/>
          <w:b/>
          <w:i/>
        </w:rPr>
        <w:br w:type="page"/>
      </w:r>
    </w:p>
    <w:p w14:paraId="29F5E7E8" w14:textId="6A1578C3" w:rsidR="00AD607E" w:rsidRDefault="00AD607E" w:rsidP="00AD607E">
      <w:pPr>
        <w:spacing w:line="360" w:lineRule="auto"/>
        <w:jc w:val="center"/>
        <w:rPr>
          <w:rFonts w:ascii="Tahoma" w:hAnsi="Tahoma" w:cs="Tahoma"/>
          <w:b/>
          <w:i/>
        </w:rPr>
      </w:pPr>
      <w:bookmarkStart w:id="3" w:name="_Hlk114129716"/>
      <w:r>
        <w:rPr>
          <w:rFonts w:ascii="Tahoma" w:hAnsi="Tahoma" w:cs="Tahoma"/>
          <w:b/>
          <w:i/>
        </w:rPr>
        <w:lastRenderedPageBreak/>
        <w:t>A N E X O   VIII</w:t>
      </w:r>
    </w:p>
    <w:bookmarkEnd w:id="3"/>
    <w:p w14:paraId="1EE49FB7" w14:textId="77777777" w:rsidR="00A71376" w:rsidRDefault="00A71376" w:rsidP="00A71376">
      <w:pPr>
        <w:spacing w:line="360" w:lineRule="auto"/>
        <w:jc w:val="center"/>
        <w:rPr>
          <w:rFonts w:ascii="Tahoma" w:hAnsi="Tahoma" w:cs="Tahoma"/>
          <w:b/>
          <w:i/>
        </w:rPr>
      </w:pPr>
    </w:p>
    <w:p w14:paraId="5F7B6974" w14:textId="696C1506" w:rsidR="00AD607E" w:rsidRDefault="00AD607E" w:rsidP="00AD607E">
      <w:pPr>
        <w:spacing w:line="360" w:lineRule="auto"/>
        <w:rPr>
          <w:rFonts w:ascii="Tahoma" w:hAnsi="Tahoma" w:cs="Tahoma"/>
          <w:b/>
          <w:i/>
        </w:rPr>
      </w:pPr>
      <w:r>
        <w:rPr>
          <w:rFonts w:ascii="Tahoma" w:hAnsi="Tahoma" w:cs="Tahoma"/>
          <w:b/>
          <w:i/>
        </w:rPr>
        <w:t xml:space="preserve">PROCESSO Nº </w:t>
      </w:r>
      <w:r w:rsidR="00AE289D">
        <w:rPr>
          <w:rFonts w:ascii="Tahoma" w:hAnsi="Tahoma" w:cs="Tahoma"/>
          <w:b/>
          <w:i/>
        </w:rPr>
        <w:t>041/2.023</w:t>
      </w:r>
      <w:r>
        <w:rPr>
          <w:rFonts w:ascii="Tahoma" w:hAnsi="Tahoma" w:cs="Tahoma"/>
          <w:b/>
          <w:i/>
        </w:rPr>
        <w:t>.</w:t>
      </w:r>
    </w:p>
    <w:p w14:paraId="1C897FB4" w14:textId="52C07CE3" w:rsidR="00AD607E" w:rsidRDefault="00AD607E" w:rsidP="00AD607E">
      <w:pPr>
        <w:spacing w:line="360" w:lineRule="auto"/>
        <w:rPr>
          <w:rFonts w:ascii="Tahoma" w:hAnsi="Tahoma" w:cs="Tahoma"/>
          <w:b/>
          <w:i/>
        </w:rPr>
      </w:pPr>
      <w:r>
        <w:rPr>
          <w:rFonts w:ascii="Tahoma" w:hAnsi="Tahoma" w:cs="Tahoma"/>
          <w:b/>
          <w:i/>
        </w:rPr>
        <w:t xml:space="preserve">PREGÃO ELETRÔNICO Nº </w:t>
      </w:r>
      <w:r w:rsidR="00AE289D">
        <w:rPr>
          <w:rFonts w:ascii="Tahoma" w:hAnsi="Tahoma" w:cs="Tahoma"/>
          <w:b/>
          <w:i/>
        </w:rPr>
        <w:t>027/2.023</w:t>
      </w:r>
      <w:r>
        <w:rPr>
          <w:rFonts w:ascii="Tahoma" w:hAnsi="Tahoma" w:cs="Tahoma"/>
          <w:b/>
          <w:i/>
        </w:rPr>
        <w:t>.</w:t>
      </w:r>
    </w:p>
    <w:p w14:paraId="61F4D9D5" w14:textId="677C7C5D" w:rsidR="00AD607E" w:rsidRDefault="00AD607E" w:rsidP="00AD607E">
      <w:pPr>
        <w:spacing w:line="360" w:lineRule="auto"/>
        <w:rPr>
          <w:rFonts w:ascii="Tahoma" w:hAnsi="Tahoma" w:cs="Tahoma"/>
          <w:b/>
          <w:i/>
        </w:rPr>
      </w:pPr>
      <w:r>
        <w:rPr>
          <w:rFonts w:ascii="Tahoma" w:hAnsi="Tahoma" w:cs="Tahoma"/>
          <w:b/>
          <w:i/>
        </w:rPr>
        <w:t>ATA DE REGISTRO DE PREÇOS Nº ZZZ/2.02</w:t>
      </w:r>
      <w:r w:rsidR="00E75FE6">
        <w:rPr>
          <w:rFonts w:ascii="Tahoma" w:hAnsi="Tahoma" w:cs="Tahoma"/>
          <w:b/>
          <w:i/>
        </w:rPr>
        <w:t>3</w:t>
      </w:r>
      <w:r>
        <w:rPr>
          <w:rFonts w:ascii="Tahoma" w:hAnsi="Tahoma" w:cs="Tahoma"/>
          <w:b/>
          <w:i/>
        </w:rPr>
        <w:t>.</w:t>
      </w:r>
    </w:p>
    <w:p w14:paraId="09559820" w14:textId="77777777" w:rsidR="00AD607E" w:rsidRDefault="00AD607E" w:rsidP="00AD607E">
      <w:pPr>
        <w:spacing w:line="360" w:lineRule="auto"/>
        <w:jc w:val="center"/>
        <w:rPr>
          <w:rFonts w:ascii="Tahoma" w:hAnsi="Tahoma" w:cs="Tahoma"/>
          <w:b/>
          <w:i/>
        </w:rPr>
      </w:pPr>
    </w:p>
    <w:p w14:paraId="33B9ABA3" w14:textId="77777777" w:rsidR="00AD607E" w:rsidRDefault="00AD607E" w:rsidP="00AD607E">
      <w:pPr>
        <w:spacing w:line="360" w:lineRule="auto"/>
        <w:jc w:val="center"/>
        <w:rPr>
          <w:rFonts w:ascii="Tahoma" w:hAnsi="Tahoma" w:cs="Tahoma"/>
          <w:b/>
          <w:i/>
        </w:rPr>
      </w:pPr>
      <w:r>
        <w:rPr>
          <w:rFonts w:ascii="Tahoma" w:hAnsi="Tahoma" w:cs="Tahoma"/>
          <w:b/>
          <w:i/>
        </w:rPr>
        <w:t>MINUTA DA ATA DE REGISTRO DE PREÇOS</w:t>
      </w:r>
    </w:p>
    <w:p w14:paraId="45243904" w14:textId="77777777" w:rsidR="00AD607E" w:rsidRDefault="00AD607E" w:rsidP="00AD607E">
      <w:pPr>
        <w:spacing w:line="360" w:lineRule="auto"/>
        <w:rPr>
          <w:rFonts w:ascii="Tahoma" w:hAnsi="Tahoma" w:cs="Tahoma"/>
          <w:b/>
          <w:i/>
        </w:rPr>
      </w:pPr>
    </w:p>
    <w:p w14:paraId="19AC3016" w14:textId="0A6FB09D" w:rsidR="00AD607E" w:rsidRDefault="00AD607E" w:rsidP="00AD607E">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Pr>
          <w:rFonts w:ascii="Tahoma" w:hAnsi="Tahoma" w:cs="Tahoma"/>
          <w:b/>
          <w:i/>
        </w:rPr>
        <w:t>Sr.</w:t>
      </w:r>
      <w:r>
        <w:rPr>
          <w:rFonts w:ascii="Tahoma" w:hAnsi="Tahoma" w:cs="Tahoma"/>
        </w:rPr>
        <w:t xml:space="preserve"> </w:t>
      </w:r>
      <w:r>
        <w:rPr>
          <w:rFonts w:ascii="Tahoma" w:hAnsi="Tahoma" w:cs="Tahoma"/>
          <w:b/>
          <w:i/>
        </w:rPr>
        <w:t>XXXXXXX</w:t>
      </w:r>
      <w:r w:rsidR="00AA56E0">
        <w:rPr>
          <w:rFonts w:ascii="Tahoma" w:hAnsi="Tahoma" w:cs="Tahoma"/>
          <w:b/>
          <w:i/>
        </w:rPr>
        <w:t>XXXXXX</w:t>
      </w:r>
      <w:r>
        <w:rPr>
          <w:rFonts w:ascii="Tahoma" w:hAnsi="Tahoma" w:cs="Tahoma"/>
          <w:b/>
          <w:i/>
        </w:rPr>
        <w:t>XXXXX</w:t>
      </w:r>
      <w:r>
        <w:rPr>
          <w:rFonts w:ascii="Tahoma" w:hAnsi="Tahoma" w:cs="Tahoma"/>
        </w:rPr>
        <w:t xml:space="preserve">, e de outro lado a empresa </w:t>
      </w:r>
      <w:r>
        <w:rPr>
          <w:rFonts w:ascii="Tahoma" w:hAnsi="Tahoma" w:cs="Tahoma"/>
          <w:b/>
          <w:i/>
        </w:rPr>
        <w:t>XXXXX</w:t>
      </w:r>
      <w:r w:rsidR="00AA56E0">
        <w:rPr>
          <w:rFonts w:ascii="Tahoma" w:hAnsi="Tahoma" w:cs="Tahoma"/>
          <w:b/>
          <w:i/>
        </w:rPr>
        <w:t>XXXXXX</w:t>
      </w:r>
      <w:r>
        <w:rPr>
          <w:rFonts w:ascii="Tahoma" w:hAnsi="Tahoma" w:cs="Tahoma"/>
          <w:b/>
          <w:i/>
        </w:rPr>
        <w:t>XXXXX</w:t>
      </w:r>
      <w:r>
        <w:rPr>
          <w:rFonts w:ascii="Tahoma" w:hAnsi="Tahoma" w:cs="Tahoma"/>
        </w:rPr>
        <w:t xml:space="preserve">, estabelecida à Rua </w:t>
      </w:r>
      <w:proofErr w:type="spellStart"/>
      <w:r>
        <w:rPr>
          <w:rFonts w:ascii="Tahoma" w:hAnsi="Tahoma" w:cs="Tahoma"/>
        </w:rPr>
        <w:t>Xxxxxxxx</w:t>
      </w:r>
      <w:proofErr w:type="spellEnd"/>
      <w:r>
        <w:rPr>
          <w:rFonts w:ascii="Tahoma" w:hAnsi="Tahoma" w:cs="Tahoma"/>
        </w:rPr>
        <w:t xml:space="preserve">, n° 000, na cidade de XXXXXXX, Estado de XXXXXXX, CEP n° XXX, inscrita no CNPJ/MF sob nº XXXXXXXXX, doravante denominada DETENTORA DA ATA, representada neste ato pelo Sr. </w:t>
      </w:r>
      <w:r>
        <w:rPr>
          <w:rFonts w:ascii="Tahoma" w:hAnsi="Tahoma" w:cs="Tahoma"/>
          <w:b/>
          <w:i/>
        </w:rPr>
        <w:t>XXXXXXXXXXXXX</w:t>
      </w:r>
      <w:r>
        <w:rPr>
          <w:rFonts w:ascii="Tahoma" w:hAnsi="Tahoma" w:cs="Tahoma"/>
        </w:rPr>
        <w:t xml:space="preserve">, portador da Cédula de Identidade RG nº XXXXXX e inscrito no CPF/MF sob o nº XXXXXXXXXX, formalizam entre si o presente ajuste, que visa </w:t>
      </w:r>
      <w:r w:rsidR="005009C7" w:rsidRPr="005009C7">
        <w:rPr>
          <w:rFonts w:ascii="Tahoma" w:hAnsi="Tahoma" w:cs="Tahoma"/>
          <w:b/>
          <w:i/>
        </w:rPr>
        <w:t>Registro de Preços para eventuais aquisições parceladas de kits de citologia oncótica em base líquida, em atendimento às necessidades da Secretaria de Saúde da Prefeitura do Município de Descalvado, Estado de São Paulo, pelo período de 12 (doze) meses</w:t>
      </w:r>
      <w:r>
        <w:rPr>
          <w:rFonts w:ascii="Tahoma" w:hAnsi="Tahoma" w:cs="Tahoma"/>
          <w:b/>
          <w:i/>
        </w:rPr>
        <w:t xml:space="preserve">, </w:t>
      </w:r>
      <w:r>
        <w:rPr>
          <w:rFonts w:ascii="Tahoma" w:hAnsi="Tahoma" w:cs="Tahoma"/>
        </w:rPr>
        <w:t xml:space="preserve">descrita na cláusula primeira deste instrumento, em razão do </w:t>
      </w:r>
      <w:r>
        <w:rPr>
          <w:rFonts w:ascii="Tahoma" w:hAnsi="Tahoma" w:cs="Tahoma"/>
          <w:b/>
          <w:i/>
        </w:rPr>
        <w:t xml:space="preserve">PREGÃO ELETRÔNICO Nº </w:t>
      </w:r>
      <w:r w:rsidR="00AE289D">
        <w:rPr>
          <w:rFonts w:ascii="Tahoma" w:hAnsi="Tahoma" w:cs="Tahoma"/>
          <w:b/>
          <w:i/>
        </w:rPr>
        <w:t>027/2.023</w:t>
      </w:r>
      <w:r>
        <w:rPr>
          <w:rFonts w:ascii="Tahoma" w:hAnsi="Tahoma" w:cs="Tahoma"/>
        </w:rPr>
        <w:t>, já homologado e adjudicado, e na conformidade das cláusulas e condições seguintes:</w:t>
      </w:r>
    </w:p>
    <w:p w14:paraId="7DBD8977" w14:textId="77777777" w:rsidR="00AD607E" w:rsidRDefault="00AD607E" w:rsidP="00AD607E">
      <w:pPr>
        <w:spacing w:line="360" w:lineRule="auto"/>
        <w:jc w:val="both"/>
        <w:rPr>
          <w:rFonts w:ascii="Tahoma" w:hAnsi="Tahoma" w:cs="Tahoma"/>
        </w:rPr>
      </w:pPr>
    </w:p>
    <w:p w14:paraId="6B4F9363" w14:textId="77777777" w:rsidR="00AD607E" w:rsidRDefault="00AD607E" w:rsidP="00AD607E">
      <w:pPr>
        <w:spacing w:line="360" w:lineRule="auto"/>
        <w:jc w:val="both"/>
        <w:rPr>
          <w:rFonts w:ascii="Tahoma" w:hAnsi="Tahoma" w:cs="Tahoma"/>
          <w:b/>
        </w:rPr>
      </w:pPr>
      <w:r>
        <w:rPr>
          <w:rFonts w:ascii="Tahoma" w:hAnsi="Tahoma" w:cs="Tahoma"/>
          <w:b/>
        </w:rPr>
        <w:t>CLÁUSULA PRIMEIRA: DO OBJETO E REGIME DE EXECUÇÃO</w:t>
      </w:r>
    </w:p>
    <w:p w14:paraId="66D6323A" w14:textId="5847FE8F" w:rsidR="00AD607E" w:rsidRDefault="00AD607E" w:rsidP="00AD607E">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72543F">
        <w:rPr>
          <w:rFonts w:ascii="Tahoma" w:hAnsi="Tahoma" w:cs="Tahoma"/>
        </w:rPr>
        <w:t>materiais</w:t>
      </w:r>
      <w:r>
        <w:rPr>
          <w:rFonts w:ascii="Tahoma" w:hAnsi="Tahoma" w:cs="Tahoma"/>
        </w:rPr>
        <w:t xml:space="preserve"> constantes da Cláusula V da presente Ata e conforme Autorização de Fornecimento Parcial que será enviada pela Seção de Licitação.</w:t>
      </w:r>
    </w:p>
    <w:p w14:paraId="4251BF40" w14:textId="77777777" w:rsidR="00AD607E" w:rsidRDefault="00AD607E" w:rsidP="00AD607E">
      <w:pPr>
        <w:spacing w:line="360" w:lineRule="auto"/>
        <w:jc w:val="both"/>
        <w:rPr>
          <w:rFonts w:ascii="Tahoma" w:hAnsi="Tahoma" w:cs="Tahoma"/>
        </w:rPr>
      </w:pPr>
    </w:p>
    <w:p w14:paraId="5522CE78" w14:textId="6F7BBBD1" w:rsidR="00AD607E" w:rsidRDefault="00AD607E" w:rsidP="00AD607E">
      <w:pPr>
        <w:spacing w:line="360" w:lineRule="auto"/>
        <w:jc w:val="both"/>
        <w:rPr>
          <w:rFonts w:ascii="Tahoma" w:hAnsi="Tahoma" w:cs="Tahoma"/>
          <w:b/>
        </w:rPr>
      </w:pPr>
      <w:r>
        <w:rPr>
          <w:rFonts w:ascii="Tahoma" w:hAnsi="Tahoma" w:cs="Tahoma"/>
          <w:b/>
        </w:rPr>
        <w:t xml:space="preserve">CLÁUSULA SEGUNDA: </w:t>
      </w:r>
      <w:r w:rsidR="00B50CFF">
        <w:rPr>
          <w:rFonts w:ascii="Tahoma" w:hAnsi="Tahoma" w:cs="Tahoma"/>
          <w:b/>
        </w:rPr>
        <w:t>DA FORMA DE FORNECIMENTO</w:t>
      </w:r>
    </w:p>
    <w:p w14:paraId="3357B1BA" w14:textId="116391B1" w:rsidR="00AD607E" w:rsidRDefault="00AD607E" w:rsidP="00AD607E">
      <w:pPr>
        <w:spacing w:line="360" w:lineRule="auto"/>
        <w:ind w:firstLine="708"/>
        <w:jc w:val="both"/>
        <w:rPr>
          <w:rFonts w:ascii="Tahoma" w:hAnsi="Tahoma" w:cs="Tahoma"/>
        </w:rPr>
      </w:pPr>
      <w:r>
        <w:rPr>
          <w:rFonts w:ascii="Tahoma" w:hAnsi="Tahoma" w:cs="Tahoma"/>
          <w:bCs/>
        </w:rPr>
        <w:t xml:space="preserve">2.1. </w:t>
      </w:r>
      <w:r w:rsidR="00B50CFF" w:rsidRPr="00B50CFF">
        <w:rPr>
          <w:rFonts w:ascii="Tahoma" w:hAnsi="Tahoma" w:cs="Tahoma"/>
        </w:rPr>
        <w:t xml:space="preserve">A entrega dos materiais destinados a Secretaria de Saúde, objeto do </w:t>
      </w:r>
      <w:r w:rsidR="00B50CFF" w:rsidRPr="00B50CFF">
        <w:rPr>
          <w:rFonts w:ascii="Tahoma" w:hAnsi="Tahoma" w:cs="Tahoma"/>
          <w:b/>
          <w:bCs/>
          <w:i/>
          <w:iCs/>
        </w:rPr>
        <w:t>Anexo I</w:t>
      </w:r>
      <w:r w:rsidR="00B50CFF" w:rsidRPr="00B50CFF">
        <w:rPr>
          <w:rFonts w:ascii="Tahoma" w:hAnsi="Tahoma" w:cs="Tahoma"/>
        </w:rPr>
        <w:t xml:space="preserve">, somente será efetuada, de maneira parcelada, obedecido ao consumo médio, de acordo com as necessidades desta Secretaria, após a prévia autorização requisitória, por escrito e com o autorizo desta, realizada após o recebimento da Nota de Empenho pela adjudicatária, sendo </w:t>
      </w:r>
      <w:r w:rsidR="00B50CFF" w:rsidRPr="002B6C94">
        <w:rPr>
          <w:rFonts w:ascii="Tahoma" w:hAnsi="Tahoma" w:cs="Tahoma"/>
          <w:b/>
          <w:bCs/>
          <w:i/>
          <w:iCs/>
        </w:rPr>
        <w:t>o prazo de entrega de até 30 (trinta) dias</w:t>
      </w:r>
      <w:r w:rsidR="00B50CFF" w:rsidRPr="00B50CFF">
        <w:rPr>
          <w:rFonts w:ascii="Tahoma" w:hAnsi="Tahoma" w:cs="Tahoma"/>
        </w:rPr>
        <w:t>, a contar da data da solicitação</w:t>
      </w:r>
      <w:r>
        <w:rPr>
          <w:rFonts w:ascii="Tahoma" w:hAnsi="Tahoma" w:cs="Tahoma"/>
        </w:rPr>
        <w:t>.</w:t>
      </w:r>
    </w:p>
    <w:p w14:paraId="464A0822" w14:textId="01DA71CA" w:rsidR="00AD607E" w:rsidRDefault="00AD607E" w:rsidP="00AD607E">
      <w:pPr>
        <w:spacing w:line="360" w:lineRule="auto"/>
        <w:ind w:firstLine="708"/>
        <w:jc w:val="both"/>
        <w:rPr>
          <w:rFonts w:ascii="Tahoma" w:hAnsi="Tahoma" w:cs="Tahoma"/>
          <w:bCs/>
        </w:rPr>
      </w:pPr>
      <w:r>
        <w:rPr>
          <w:rFonts w:ascii="Tahoma" w:hAnsi="Tahoma" w:cs="Tahoma"/>
          <w:bCs/>
        </w:rPr>
        <w:t xml:space="preserve">2.2. </w:t>
      </w:r>
      <w:r w:rsidR="00B50CFF" w:rsidRPr="00B50CFF">
        <w:rPr>
          <w:rFonts w:ascii="Tahoma" w:hAnsi="Tahoma" w:cs="Tahoma"/>
          <w:bCs/>
        </w:rPr>
        <w:t xml:space="preserve">Os materiais, objeto deste Edital, serão recebidos no </w:t>
      </w:r>
      <w:r w:rsidR="00B50CFF" w:rsidRPr="00B50CFF">
        <w:rPr>
          <w:rFonts w:ascii="Tahoma" w:hAnsi="Tahoma" w:cs="Tahoma"/>
          <w:b/>
          <w:bCs/>
          <w:i/>
        </w:rPr>
        <w:t xml:space="preserve">ALMOXARIFADO </w:t>
      </w:r>
      <w:r w:rsidR="001705B0">
        <w:rPr>
          <w:rFonts w:ascii="Tahoma" w:hAnsi="Tahoma" w:cs="Tahoma"/>
          <w:b/>
          <w:bCs/>
          <w:i/>
        </w:rPr>
        <w:t>DA FARMÁCIA MUNICIPAL</w:t>
      </w:r>
      <w:r w:rsidR="00B50CFF" w:rsidRPr="00B50CFF">
        <w:rPr>
          <w:rFonts w:ascii="Tahoma" w:hAnsi="Tahoma" w:cs="Tahoma"/>
          <w:b/>
          <w:bCs/>
          <w:i/>
        </w:rPr>
        <w:t>,</w:t>
      </w:r>
      <w:r w:rsidR="001705B0">
        <w:rPr>
          <w:rFonts w:ascii="Tahoma" w:hAnsi="Tahoma" w:cs="Tahoma"/>
          <w:b/>
          <w:bCs/>
          <w:i/>
        </w:rPr>
        <w:t xml:space="preserve"> </w:t>
      </w:r>
      <w:r w:rsidR="001705B0" w:rsidRPr="001705B0">
        <w:rPr>
          <w:rFonts w:ascii="Tahoma" w:hAnsi="Tahoma" w:cs="Tahoma"/>
          <w:iCs/>
        </w:rPr>
        <w:t xml:space="preserve">sito </w:t>
      </w:r>
      <w:r w:rsidR="00B50CFF" w:rsidRPr="001705B0">
        <w:rPr>
          <w:rFonts w:ascii="Tahoma" w:hAnsi="Tahoma" w:cs="Tahoma"/>
          <w:iCs/>
        </w:rPr>
        <w:t>à Rua XV de Novembro, 351 – A, Centro, Descalvado, SP -</w:t>
      </w:r>
      <w:r w:rsidR="00B50CFF" w:rsidRPr="00B50CFF">
        <w:rPr>
          <w:rFonts w:ascii="Tahoma" w:hAnsi="Tahoma" w:cs="Tahoma"/>
          <w:b/>
          <w:bCs/>
          <w:i/>
        </w:rPr>
        <w:t xml:space="preserve"> </w:t>
      </w:r>
      <w:r w:rsidR="00B50CFF" w:rsidRPr="00B50CFF">
        <w:rPr>
          <w:rFonts w:ascii="Tahoma" w:hAnsi="Tahoma" w:cs="Tahoma"/>
          <w:bCs/>
        </w:rPr>
        <w:t>das 07</w:t>
      </w:r>
      <w:r w:rsidR="004A4D52">
        <w:rPr>
          <w:rFonts w:ascii="Tahoma" w:hAnsi="Tahoma" w:cs="Tahoma"/>
          <w:bCs/>
        </w:rPr>
        <w:t>h30min às</w:t>
      </w:r>
      <w:r w:rsidR="00B50CFF" w:rsidRPr="00B50CFF">
        <w:rPr>
          <w:rFonts w:ascii="Tahoma" w:hAnsi="Tahoma" w:cs="Tahoma"/>
          <w:bCs/>
        </w:rPr>
        <w:t xml:space="preserve"> 16</w:t>
      </w:r>
      <w:r w:rsidR="004A4D52">
        <w:rPr>
          <w:rFonts w:ascii="Tahoma" w:hAnsi="Tahoma" w:cs="Tahoma"/>
          <w:bCs/>
        </w:rPr>
        <w:t>h</w:t>
      </w:r>
      <w:r w:rsidR="00B50CFF" w:rsidRPr="00B50CFF">
        <w:rPr>
          <w:rFonts w:ascii="Tahoma" w:hAnsi="Tahoma" w:cs="Tahoma"/>
          <w:bCs/>
        </w:rPr>
        <w:t xml:space="preserve">, pelo </w:t>
      </w:r>
      <w:r w:rsidR="00B50CFF" w:rsidRPr="00B50CFF">
        <w:rPr>
          <w:rFonts w:ascii="Tahoma" w:hAnsi="Tahoma" w:cs="Tahoma"/>
          <w:bCs/>
        </w:rPr>
        <w:lastRenderedPageBreak/>
        <w:t>responsável do Setor, o qual vistoriará os materiais, verificando se os mesmos atendem a todas as condições especificadas no Edital</w:t>
      </w:r>
      <w:r>
        <w:rPr>
          <w:rFonts w:ascii="Tahoma" w:hAnsi="Tahoma" w:cs="Tahoma"/>
          <w:bCs/>
        </w:rPr>
        <w:t>.</w:t>
      </w:r>
    </w:p>
    <w:p w14:paraId="2126D8D8" w14:textId="50D627CE" w:rsidR="00AD607E" w:rsidRDefault="00AD607E" w:rsidP="00AD607E">
      <w:pPr>
        <w:spacing w:line="360" w:lineRule="auto"/>
        <w:ind w:firstLine="708"/>
        <w:jc w:val="both"/>
        <w:rPr>
          <w:rFonts w:ascii="Tahoma" w:hAnsi="Tahoma" w:cs="Tahoma"/>
        </w:rPr>
      </w:pPr>
      <w:r>
        <w:rPr>
          <w:rFonts w:ascii="Tahoma" w:hAnsi="Tahoma" w:cs="Tahoma"/>
        </w:rPr>
        <w:t xml:space="preserve">2.3. </w:t>
      </w:r>
      <w:r w:rsidR="00B50CFF" w:rsidRPr="00B50CFF">
        <w:rPr>
          <w:rFonts w:ascii="Tahoma" w:hAnsi="Tahoma" w:cs="Tahoma"/>
        </w:rPr>
        <w:t>Constatada qualquer irregularidade na entrega dos materiais, a empresa vencedora da Licitação, obrigar-se-á trocá-los imediatamente, sob pena de sujeitar-se a aplicação das multas ou rescisão do contrato nos termos legais</w:t>
      </w:r>
      <w:r>
        <w:rPr>
          <w:rFonts w:ascii="Tahoma" w:hAnsi="Tahoma" w:cs="Tahoma"/>
        </w:rPr>
        <w:t>.</w:t>
      </w:r>
    </w:p>
    <w:p w14:paraId="1A338642" w14:textId="3AC6E722" w:rsidR="00B50CFF" w:rsidRPr="00B50CFF" w:rsidRDefault="00B50CFF" w:rsidP="0003295F">
      <w:pPr>
        <w:spacing w:line="360" w:lineRule="auto"/>
        <w:ind w:firstLine="709"/>
        <w:jc w:val="both"/>
        <w:rPr>
          <w:rFonts w:ascii="Tahoma" w:hAnsi="Tahoma" w:cs="Tahoma"/>
        </w:rPr>
      </w:pPr>
      <w:r w:rsidRPr="00B50CFF">
        <w:rPr>
          <w:rFonts w:ascii="Tahoma" w:hAnsi="Tahoma" w:cs="Tahoma"/>
        </w:rPr>
        <w:t>2.4.</w:t>
      </w:r>
      <w:r w:rsidR="00133303">
        <w:rPr>
          <w:rFonts w:ascii="Tahoma" w:hAnsi="Tahoma" w:cs="Tahoma"/>
        </w:rPr>
        <w:t xml:space="preserve"> </w:t>
      </w:r>
      <w:r w:rsidRPr="00B50CFF">
        <w:rPr>
          <w:rFonts w:ascii="Tahoma" w:hAnsi="Tahoma" w:cs="Tahoma"/>
        </w:rPr>
        <w:t>A Prefeitura rejeitará, no todo ou em parte o objeto que estiver em desacordo com o Edital.</w:t>
      </w:r>
    </w:p>
    <w:p w14:paraId="45B241B5" w14:textId="77777777" w:rsidR="00B50CFF" w:rsidRPr="00B50CFF" w:rsidRDefault="00B50CFF" w:rsidP="00B50CFF">
      <w:pPr>
        <w:spacing w:line="360" w:lineRule="auto"/>
        <w:jc w:val="both"/>
        <w:rPr>
          <w:rFonts w:ascii="Tahoma" w:hAnsi="Tahoma" w:cs="Tahoma"/>
        </w:rPr>
      </w:pPr>
      <w:r w:rsidRPr="00B50CFF">
        <w:rPr>
          <w:rFonts w:ascii="Tahoma" w:hAnsi="Tahoma" w:cs="Tahoma"/>
        </w:rPr>
        <w:tab/>
        <w:t>2.5. A empresa vencedora se compromete a fornecer os materiais, com prioridade de atendimento, tendo em vista o interesse público.</w:t>
      </w:r>
    </w:p>
    <w:p w14:paraId="628F8B47" w14:textId="77777777" w:rsidR="00B50CFF" w:rsidRPr="00B50CFF" w:rsidRDefault="00B50CFF" w:rsidP="00B50CFF">
      <w:pPr>
        <w:spacing w:line="360" w:lineRule="auto"/>
        <w:jc w:val="both"/>
        <w:rPr>
          <w:rFonts w:ascii="Tahoma" w:hAnsi="Tahoma" w:cs="Tahoma"/>
        </w:rPr>
      </w:pPr>
      <w:r w:rsidRPr="00B50CFF">
        <w:rPr>
          <w:rFonts w:ascii="Tahoma" w:hAnsi="Tahoma" w:cs="Tahoma"/>
        </w:rPr>
        <w:tab/>
        <w:t>2.6. Os materiais que serão entregues pelas licitantes vencedoras deverão ser idênticos às especificações contidas neste Edital. Caso algum material não corresponda às especificações exigidas, será devolvido e poderá ser admitida uma substituição, desde que o prazo de entrega de 30 (trinta)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42C1D943" w14:textId="05E117D6" w:rsidR="00B50CFF" w:rsidRDefault="00B50CFF" w:rsidP="00B50CFF">
      <w:pPr>
        <w:spacing w:line="360" w:lineRule="auto"/>
        <w:ind w:firstLine="708"/>
        <w:jc w:val="both"/>
        <w:rPr>
          <w:rFonts w:ascii="Tahoma" w:hAnsi="Tahoma" w:cs="Tahoma"/>
        </w:rPr>
      </w:pPr>
      <w:r w:rsidRPr="00B50CFF">
        <w:rPr>
          <w:rFonts w:ascii="Tahoma" w:hAnsi="Tahoma" w:cs="Tahoma"/>
        </w:rPr>
        <w:t>2.7. O controle de qualidade será realizado de acordo com a variedade, peso, embalagem e demais características do material, sendo que em caso de não corresponder às exigências mencionadas, o material será devolvido, ficando a empresa fornecedora sujeita a substituí-lo no prazo máximo de 05 (cinco) dias úteis independentemente da aplicação das penalidades cabíveis</w:t>
      </w:r>
    </w:p>
    <w:p w14:paraId="6A599DCC" w14:textId="77777777" w:rsidR="00AD607E" w:rsidRDefault="00AD607E" w:rsidP="00AD607E">
      <w:pPr>
        <w:spacing w:line="360" w:lineRule="auto"/>
        <w:ind w:firstLine="708"/>
        <w:jc w:val="both"/>
        <w:rPr>
          <w:rFonts w:ascii="Tahoma" w:hAnsi="Tahoma" w:cs="Tahoma"/>
        </w:rPr>
      </w:pPr>
    </w:p>
    <w:p w14:paraId="23142CE2" w14:textId="45B27488" w:rsidR="00AD607E" w:rsidRDefault="0003295F" w:rsidP="00AD607E">
      <w:pPr>
        <w:spacing w:line="360" w:lineRule="auto"/>
        <w:jc w:val="both"/>
        <w:rPr>
          <w:rFonts w:ascii="Tahoma" w:hAnsi="Tahoma" w:cs="Tahoma"/>
          <w:b/>
        </w:rPr>
      </w:pPr>
      <w:r w:rsidRPr="0003295F">
        <w:rPr>
          <w:rFonts w:ascii="Tahoma" w:hAnsi="Tahoma" w:cs="Tahoma"/>
          <w:b/>
        </w:rPr>
        <w:t>CLÁUSULA TERCEIRA</w:t>
      </w:r>
      <w:r w:rsidR="00AD607E">
        <w:rPr>
          <w:rFonts w:ascii="Tahoma" w:hAnsi="Tahoma" w:cs="Tahoma"/>
          <w:b/>
        </w:rPr>
        <w:t xml:space="preserve">: DAS CONDIÇÕES DE SUBSTITUIÇÃO DOS </w:t>
      </w:r>
      <w:r w:rsidR="0072543F">
        <w:rPr>
          <w:rFonts w:ascii="Tahoma" w:hAnsi="Tahoma" w:cs="Tahoma"/>
          <w:b/>
        </w:rPr>
        <w:t>MATERIAI</w:t>
      </w:r>
      <w:r w:rsidR="001575C8">
        <w:rPr>
          <w:rFonts w:ascii="Tahoma" w:hAnsi="Tahoma" w:cs="Tahoma"/>
          <w:b/>
        </w:rPr>
        <w:t>S</w:t>
      </w:r>
    </w:p>
    <w:p w14:paraId="580A960B" w14:textId="6989471C" w:rsidR="00AD607E" w:rsidRDefault="00AD607E" w:rsidP="00AD607E">
      <w:pPr>
        <w:spacing w:line="360" w:lineRule="auto"/>
        <w:jc w:val="both"/>
        <w:rPr>
          <w:rFonts w:ascii="Tahoma" w:hAnsi="Tahoma" w:cs="Tahoma"/>
        </w:rPr>
      </w:pPr>
      <w:r>
        <w:rPr>
          <w:rFonts w:ascii="Tahoma" w:hAnsi="Tahoma" w:cs="Tahoma"/>
        </w:rPr>
        <w:tab/>
      </w:r>
      <w:r w:rsidR="0003295F">
        <w:rPr>
          <w:rFonts w:ascii="Tahoma" w:hAnsi="Tahoma" w:cs="Tahoma"/>
        </w:rPr>
        <w:t>3</w:t>
      </w:r>
      <w:r>
        <w:rPr>
          <w:rFonts w:ascii="Tahoma" w:hAnsi="Tahoma" w:cs="Tahoma"/>
        </w:rPr>
        <w:t>.1. Constatadas irregularidades no objeto contratual, na forma da cláusula anterior, o ÓRGÃO GERENCIADOR poderá:</w:t>
      </w:r>
    </w:p>
    <w:p w14:paraId="292B09D3" w14:textId="77777777" w:rsidR="00AD607E" w:rsidRDefault="00AD607E" w:rsidP="00AD607E">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7324B7B8" w14:textId="77777777" w:rsidR="00AD607E" w:rsidRDefault="00AD607E" w:rsidP="00AD607E">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62A90667" w14:textId="77777777" w:rsidR="00AD607E" w:rsidRDefault="00AD607E" w:rsidP="00AD607E">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0967814D" w14:textId="13D25658" w:rsidR="00AD607E" w:rsidRDefault="00AD607E" w:rsidP="00AD607E">
      <w:pPr>
        <w:spacing w:line="360" w:lineRule="auto"/>
        <w:ind w:firstLine="2127"/>
        <w:jc w:val="both"/>
        <w:rPr>
          <w:rFonts w:ascii="Tahoma" w:hAnsi="Tahoma" w:cs="Tahoma"/>
        </w:rPr>
      </w:pPr>
      <w:r>
        <w:rPr>
          <w:rFonts w:ascii="Tahoma" w:hAnsi="Tahoma" w:cs="Tahoma"/>
        </w:rPr>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0747342E" w14:textId="77777777" w:rsidR="00E63DAD" w:rsidRDefault="00E63DAD" w:rsidP="00AD607E">
      <w:pPr>
        <w:spacing w:line="360" w:lineRule="auto"/>
        <w:ind w:firstLine="2127"/>
        <w:jc w:val="both"/>
        <w:rPr>
          <w:rFonts w:ascii="Tahoma" w:hAnsi="Tahoma" w:cs="Tahoma"/>
        </w:rPr>
      </w:pPr>
    </w:p>
    <w:p w14:paraId="62D81F51" w14:textId="77777777" w:rsidR="00AD607E" w:rsidRDefault="00AD607E" w:rsidP="00AD607E">
      <w:pPr>
        <w:spacing w:line="360" w:lineRule="auto"/>
        <w:jc w:val="both"/>
        <w:rPr>
          <w:rFonts w:ascii="Tahoma" w:hAnsi="Tahoma" w:cs="Tahoma"/>
        </w:rPr>
      </w:pPr>
    </w:p>
    <w:p w14:paraId="1836570C" w14:textId="096FC202" w:rsidR="00AD607E" w:rsidRDefault="00AD607E" w:rsidP="00AD607E">
      <w:pPr>
        <w:spacing w:line="360" w:lineRule="auto"/>
        <w:jc w:val="both"/>
        <w:rPr>
          <w:rFonts w:ascii="Tahoma" w:hAnsi="Tahoma" w:cs="Tahoma"/>
          <w:b/>
        </w:rPr>
      </w:pPr>
      <w:r>
        <w:rPr>
          <w:rFonts w:ascii="Tahoma" w:hAnsi="Tahoma" w:cs="Tahoma"/>
          <w:b/>
        </w:rPr>
        <w:lastRenderedPageBreak/>
        <w:t>CLÁUSULA QU</w:t>
      </w:r>
      <w:r w:rsidR="00A22CEF">
        <w:rPr>
          <w:rFonts w:ascii="Tahoma" w:hAnsi="Tahoma" w:cs="Tahoma"/>
          <w:b/>
        </w:rPr>
        <w:t>AR</w:t>
      </w:r>
      <w:r>
        <w:rPr>
          <w:rFonts w:ascii="Tahoma" w:hAnsi="Tahoma" w:cs="Tahoma"/>
          <w:b/>
        </w:rPr>
        <w:t>TA: DO VALOR DA ATA DE REGISTRO DE PREÇOS</w:t>
      </w:r>
    </w:p>
    <w:p w14:paraId="77B61B0F" w14:textId="0531754B"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4</w:t>
      </w:r>
      <w:r>
        <w:rPr>
          <w:rFonts w:ascii="Tahoma" w:hAnsi="Tahoma" w:cs="Tahoma"/>
        </w:rPr>
        <w:t xml:space="preserve">.1. Importa a presente Ata de Registro de Preços </w:t>
      </w:r>
      <w:r>
        <w:rPr>
          <w:rFonts w:ascii="Tahoma" w:hAnsi="Tahoma" w:cs="Tahoma"/>
          <w:b/>
          <w:i/>
        </w:rPr>
        <w:t>no valor global estimado de R$ 0,00 (XXXXXXXXXXXXXXXX),</w:t>
      </w:r>
      <w:r>
        <w:rPr>
          <w:rFonts w:ascii="Tahoma" w:hAnsi="Tahoma" w:cs="Tahoma"/>
        </w:rPr>
        <w:t xml:space="preserve"> decorrente dos seguintes preços unitários e totais registrados, expressos em moeda corrente, para os </w:t>
      </w:r>
      <w:r w:rsidR="0072543F">
        <w:rPr>
          <w:rFonts w:ascii="Tahoma" w:hAnsi="Tahoma" w:cs="Tahoma"/>
        </w:rPr>
        <w:t>materiais</w:t>
      </w:r>
      <w:r>
        <w:rPr>
          <w:rFonts w:ascii="Tahoma" w:hAnsi="Tahoma" w:cs="Tahoma"/>
        </w:rPr>
        <w:t>, válidos para a data de encerramento da licitação:</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3549"/>
        <w:gridCol w:w="1243"/>
        <w:gridCol w:w="986"/>
        <w:gridCol w:w="889"/>
      </w:tblGrid>
      <w:tr w:rsidR="00AD607E" w14:paraId="6CE631EC" w14:textId="77777777" w:rsidTr="00A63683">
        <w:trPr>
          <w:trHeight w:val="32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038F507" w14:textId="77777777" w:rsidR="00AD607E" w:rsidRDefault="00AD607E">
            <w:pPr>
              <w:spacing w:line="276" w:lineRule="auto"/>
              <w:jc w:val="center"/>
              <w:rPr>
                <w:rFonts w:ascii="Tahoma" w:hAnsi="Tahoma" w:cs="Tahoma"/>
                <w:b/>
                <w:bCs/>
              </w:rPr>
            </w:pPr>
            <w:r>
              <w:rPr>
                <w:rFonts w:ascii="Tahoma" w:hAnsi="Tahoma" w:cs="Tahoma"/>
                <w:b/>
                <w:bC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CDAA5" w14:textId="77777777" w:rsidR="00AD607E" w:rsidRDefault="00AD607E">
            <w:pPr>
              <w:spacing w:line="276" w:lineRule="auto"/>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21FCC243" w14:textId="77777777" w:rsidR="00AD607E" w:rsidRDefault="00AD607E">
            <w:pPr>
              <w:spacing w:line="276" w:lineRule="auto"/>
              <w:jc w:val="center"/>
              <w:rPr>
                <w:rFonts w:ascii="Tahoma" w:hAnsi="Tahoma" w:cs="Tahoma"/>
                <w:b/>
                <w:bCs/>
              </w:rPr>
            </w:pPr>
            <w:r>
              <w:rPr>
                <w:rFonts w:ascii="Tahoma" w:hAnsi="Tahoma" w:cs="Tahoma"/>
                <w:b/>
                <w:bCs/>
              </w:rPr>
              <w:t>Unid.</w:t>
            </w:r>
          </w:p>
        </w:tc>
        <w:tc>
          <w:tcPr>
            <w:tcW w:w="3549" w:type="dxa"/>
            <w:tcBorders>
              <w:top w:val="single" w:sz="4" w:space="0" w:color="auto"/>
              <w:left w:val="single" w:sz="4" w:space="0" w:color="auto"/>
              <w:bottom w:val="single" w:sz="4" w:space="0" w:color="auto"/>
              <w:right w:val="single" w:sz="4" w:space="0" w:color="auto"/>
            </w:tcBorders>
            <w:vAlign w:val="center"/>
            <w:hideMark/>
          </w:tcPr>
          <w:p w14:paraId="78B54167" w14:textId="59228305" w:rsidR="00AD607E" w:rsidRDefault="000B6CA9">
            <w:pPr>
              <w:spacing w:line="276" w:lineRule="auto"/>
              <w:jc w:val="center"/>
              <w:rPr>
                <w:rFonts w:ascii="Tahoma" w:hAnsi="Tahoma" w:cs="Tahoma"/>
                <w:b/>
                <w:bCs/>
              </w:rPr>
            </w:pPr>
            <w:r>
              <w:rPr>
                <w:rFonts w:ascii="Tahoma" w:hAnsi="Tahoma" w:cs="Tahoma"/>
                <w:b/>
                <w:bCs/>
              </w:rPr>
              <w:t xml:space="preserve">Descrição mínima dos </w:t>
            </w:r>
            <w:r w:rsidR="005D7DEE">
              <w:rPr>
                <w:rFonts w:ascii="Tahoma" w:hAnsi="Tahoma" w:cs="Tahoma"/>
                <w:b/>
                <w:bCs/>
              </w:rPr>
              <w:t>materiais</w:t>
            </w:r>
          </w:p>
        </w:tc>
        <w:tc>
          <w:tcPr>
            <w:tcW w:w="1243" w:type="dxa"/>
            <w:tcBorders>
              <w:top w:val="single" w:sz="4" w:space="0" w:color="auto"/>
              <w:left w:val="single" w:sz="4" w:space="0" w:color="auto"/>
              <w:bottom w:val="single" w:sz="4" w:space="0" w:color="auto"/>
              <w:right w:val="single" w:sz="4" w:space="0" w:color="auto"/>
            </w:tcBorders>
            <w:vAlign w:val="center"/>
            <w:hideMark/>
          </w:tcPr>
          <w:p w14:paraId="5C9B0E0B" w14:textId="77777777" w:rsidR="00AD607E" w:rsidRDefault="00AD607E">
            <w:pPr>
              <w:spacing w:line="276" w:lineRule="auto"/>
              <w:jc w:val="center"/>
              <w:rPr>
                <w:rFonts w:ascii="Tahoma" w:hAnsi="Tahoma" w:cs="Tahoma"/>
                <w:b/>
                <w:bCs/>
              </w:rPr>
            </w:pPr>
            <w:r>
              <w:rPr>
                <w:rFonts w:ascii="Tahoma" w:hAnsi="Tahoma" w:cs="Tahoma"/>
                <w:b/>
                <w:bCs/>
              </w:rPr>
              <w:t>Marca ou Fabricante</w:t>
            </w:r>
          </w:p>
        </w:tc>
        <w:tc>
          <w:tcPr>
            <w:tcW w:w="986" w:type="dxa"/>
            <w:tcBorders>
              <w:top w:val="single" w:sz="4" w:space="0" w:color="auto"/>
              <w:left w:val="single" w:sz="4" w:space="0" w:color="auto"/>
              <w:bottom w:val="single" w:sz="4" w:space="0" w:color="auto"/>
              <w:right w:val="single" w:sz="4" w:space="0" w:color="auto"/>
            </w:tcBorders>
            <w:vAlign w:val="center"/>
            <w:hideMark/>
          </w:tcPr>
          <w:p w14:paraId="43769F20" w14:textId="77777777" w:rsidR="00AD607E" w:rsidRDefault="00AD607E">
            <w:pPr>
              <w:spacing w:line="276" w:lineRule="auto"/>
              <w:jc w:val="center"/>
              <w:rPr>
                <w:rFonts w:ascii="Tahoma" w:hAnsi="Tahoma" w:cs="Tahoma"/>
                <w:b/>
                <w:bCs/>
              </w:rPr>
            </w:pPr>
            <w:r>
              <w:rPr>
                <w:rFonts w:ascii="Tahoma" w:hAnsi="Tahoma" w:cs="Tahoma"/>
                <w:b/>
                <w:bCs/>
              </w:rPr>
              <w:t>Valor Unitário (R$)</w:t>
            </w:r>
          </w:p>
        </w:tc>
        <w:tc>
          <w:tcPr>
            <w:tcW w:w="889" w:type="dxa"/>
            <w:tcBorders>
              <w:top w:val="single" w:sz="4" w:space="0" w:color="auto"/>
              <w:left w:val="single" w:sz="4" w:space="0" w:color="auto"/>
              <w:bottom w:val="single" w:sz="4" w:space="0" w:color="auto"/>
              <w:right w:val="single" w:sz="4" w:space="0" w:color="auto"/>
            </w:tcBorders>
            <w:vAlign w:val="center"/>
            <w:hideMark/>
          </w:tcPr>
          <w:p w14:paraId="38C37461" w14:textId="77777777" w:rsidR="00AD607E" w:rsidRDefault="00AD607E">
            <w:pPr>
              <w:spacing w:line="276" w:lineRule="auto"/>
              <w:jc w:val="center"/>
              <w:rPr>
                <w:rFonts w:ascii="Tahoma" w:hAnsi="Tahoma" w:cs="Tahoma"/>
                <w:b/>
                <w:bCs/>
              </w:rPr>
            </w:pPr>
            <w:r>
              <w:rPr>
                <w:rFonts w:ascii="Tahoma" w:hAnsi="Tahoma" w:cs="Tahoma"/>
                <w:b/>
                <w:bCs/>
              </w:rPr>
              <w:t xml:space="preserve">Valor Total </w:t>
            </w:r>
          </w:p>
          <w:p w14:paraId="3D547A57" w14:textId="77777777" w:rsidR="00AD607E" w:rsidRDefault="00AD607E">
            <w:pPr>
              <w:spacing w:line="276" w:lineRule="auto"/>
              <w:jc w:val="center"/>
              <w:rPr>
                <w:rFonts w:ascii="Tahoma" w:hAnsi="Tahoma" w:cs="Tahoma"/>
                <w:b/>
                <w:bCs/>
              </w:rPr>
            </w:pPr>
            <w:r>
              <w:rPr>
                <w:rFonts w:ascii="Tahoma" w:hAnsi="Tahoma" w:cs="Tahoma"/>
                <w:b/>
                <w:bCs/>
              </w:rPr>
              <w:t>(R$)</w:t>
            </w:r>
          </w:p>
        </w:tc>
      </w:tr>
      <w:tr w:rsidR="00AD607E" w14:paraId="0C9320C8" w14:textId="77777777" w:rsidTr="00A63683">
        <w:trPr>
          <w:trHeight w:val="342"/>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6160E2A" w14:textId="77777777" w:rsidR="00AD607E" w:rsidRDefault="00AD607E">
            <w:pPr>
              <w:spacing w:line="360" w:lineRule="auto"/>
              <w:jc w:val="center"/>
              <w:rPr>
                <w:rFonts w:ascii="Tahoma" w:hAnsi="Tahoma" w:cs="Tahoma"/>
              </w:rPr>
            </w:pPr>
            <w:proofErr w:type="spellStart"/>
            <w:r>
              <w:rPr>
                <w:rFonts w:ascii="Tahoma" w:hAnsi="Tahoma" w:cs="Tahoma"/>
              </w:rPr>
              <w:t>Xx</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72A3C99" w14:textId="77777777" w:rsidR="00AD607E" w:rsidRDefault="00AD607E">
            <w:pPr>
              <w:spacing w:line="360" w:lineRule="auto"/>
              <w:jc w:val="center"/>
              <w:rPr>
                <w:rFonts w:ascii="Tahoma" w:hAnsi="Tahoma" w:cs="Tahoma"/>
              </w:rPr>
            </w:pPr>
            <w:proofErr w:type="spellStart"/>
            <w:r>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A637D2C"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354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C5AE50" w14:textId="77777777" w:rsidR="00AD607E" w:rsidRDefault="00AD607E">
            <w:pPr>
              <w:spacing w:line="360" w:lineRule="auto"/>
              <w:jc w:val="center"/>
              <w:rPr>
                <w:rFonts w:ascii="Tahoma" w:hAnsi="Tahoma" w:cs="Tahoma"/>
              </w:rPr>
            </w:pPr>
            <w:proofErr w:type="spellStart"/>
            <w:r>
              <w:rPr>
                <w:rFonts w:ascii="Tahoma" w:hAnsi="Tahoma" w:cs="Tahoma"/>
              </w:rPr>
              <w:t>Xxxxxxxxxxxxxxxxxxxxxx</w:t>
            </w:r>
            <w:proofErr w:type="spellEnd"/>
          </w:p>
        </w:tc>
        <w:tc>
          <w:tcPr>
            <w:tcW w:w="124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BBD2F25"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9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3C6707C"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88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ED64147" w14:textId="77777777" w:rsidR="00AD607E" w:rsidRDefault="00AD607E">
            <w:pPr>
              <w:spacing w:line="360" w:lineRule="auto"/>
              <w:jc w:val="center"/>
              <w:rPr>
                <w:rFonts w:ascii="Tahoma" w:hAnsi="Tahoma" w:cs="Tahoma"/>
              </w:rPr>
            </w:pPr>
            <w:proofErr w:type="spellStart"/>
            <w:r>
              <w:rPr>
                <w:rFonts w:ascii="Tahoma" w:hAnsi="Tahoma" w:cs="Tahoma"/>
              </w:rPr>
              <w:t>Xxxxx,xx</w:t>
            </w:r>
            <w:proofErr w:type="spellEnd"/>
          </w:p>
        </w:tc>
      </w:tr>
    </w:tbl>
    <w:p w14:paraId="035D3FEC" w14:textId="77777777" w:rsidR="00AD607E" w:rsidRDefault="00AD607E" w:rsidP="00E50DA3">
      <w:pPr>
        <w:spacing w:line="360" w:lineRule="auto"/>
        <w:jc w:val="both"/>
        <w:rPr>
          <w:rFonts w:ascii="Tahoma" w:hAnsi="Tahoma" w:cs="Tahoma"/>
          <w:b/>
        </w:rPr>
      </w:pPr>
    </w:p>
    <w:p w14:paraId="2B69FB1B" w14:textId="215AD1A4" w:rsidR="00AD607E" w:rsidRDefault="00AD607E" w:rsidP="00AD607E">
      <w:pPr>
        <w:spacing w:line="360" w:lineRule="auto"/>
        <w:jc w:val="both"/>
        <w:rPr>
          <w:rFonts w:ascii="Tahoma" w:hAnsi="Tahoma" w:cs="Tahoma"/>
          <w:b/>
        </w:rPr>
      </w:pPr>
      <w:r>
        <w:rPr>
          <w:rFonts w:ascii="Tahoma" w:hAnsi="Tahoma" w:cs="Tahoma"/>
          <w:b/>
        </w:rPr>
        <w:t xml:space="preserve">CLÁUSULA </w:t>
      </w:r>
      <w:r w:rsidR="00A22CEF">
        <w:rPr>
          <w:rFonts w:ascii="Tahoma" w:hAnsi="Tahoma" w:cs="Tahoma"/>
          <w:b/>
        </w:rPr>
        <w:t>QUINTA</w:t>
      </w:r>
      <w:r>
        <w:rPr>
          <w:rFonts w:ascii="Tahoma" w:hAnsi="Tahoma" w:cs="Tahoma"/>
          <w:b/>
        </w:rPr>
        <w:t>: DOS PAGAMENTOS E DO REAJUSTE</w:t>
      </w:r>
    </w:p>
    <w:p w14:paraId="1BD30165" w14:textId="4BC412D3"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 xml:space="preserve">.1. O </w:t>
      </w:r>
      <w:r>
        <w:rPr>
          <w:rFonts w:ascii="Tahoma" w:hAnsi="Tahoma" w:cs="Tahoma"/>
          <w:b/>
        </w:rPr>
        <w:t xml:space="preserve">pagamento será realizado em até </w:t>
      </w:r>
      <w:r w:rsidR="0050750D">
        <w:rPr>
          <w:rFonts w:ascii="Tahoma" w:hAnsi="Tahoma" w:cs="Tahoma"/>
          <w:b/>
        </w:rPr>
        <w:t>2</w:t>
      </w:r>
      <w:r w:rsidR="00E9770D">
        <w:rPr>
          <w:rFonts w:ascii="Tahoma" w:hAnsi="Tahoma" w:cs="Tahoma"/>
          <w:b/>
        </w:rPr>
        <w:t>0</w:t>
      </w:r>
      <w:r>
        <w:rPr>
          <w:rFonts w:ascii="Tahoma" w:hAnsi="Tahoma" w:cs="Tahoma"/>
          <w:b/>
        </w:rPr>
        <w:t xml:space="preserve"> (</w:t>
      </w:r>
      <w:r w:rsidR="0050750D">
        <w:rPr>
          <w:rFonts w:ascii="Tahoma" w:hAnsi="Tahoma" w:cs="Tahoma"/>
          <w:b/>
        </w:rPr>
        <w:t>vinte</w:t>
      </w:r>
      <w:r>
        <w:rPr>
          <w:rFonts w:ascii="Tahoma" w:hAnsi="Tahoma" w:cs="Tahoma"/>
          <w:b/>
        </w:rPr>
        <w:t>) dias</w:t>
      </w:r>
      <w:r>
        <w:rPr>
          <w:rFonts w:ascii="Tahoma" w:hAnsi="Tahoma" w:cs="Tahoma"/>
        </w:rPr>
        <w:t>, contados da data de entrega efetiva de cada parcela empenhada, não sendo admitida proposta com condição de pagamento diferente.</w:t>
      </w:r>
    </w:p>
    <w:p w14:paraId="08E93738" w14:textId="2FE40F95"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.2. A Prefeitura efetuará o pagamento através das modalidades “ordem de pagamento bancário” ou “duplicata em carteira”.</w:t>
      </w:r>
    </w:p>
    <w:p w14:paraId="75F8034E" w14:textId="55CAC9CE"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.3.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p>
    <w:p w14:paraId="46A3CEBB" w14:textId="02489843"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.3.1. A ausência desses documentos, atualizados, implicará na suspensão dos pagamentos decorrentes do fornecimento, até que seja restaurada a situação de normalidade existente na data de encerramento do certame.</w:t>
      </w:r>
    </w:p>
    <w:p w14:paraId="153EBE78" w14:textId="1F800FE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.3.2. Na ocorrência do bloqueio, e consequente atraso no(s) pagamento(s), não haverá quaisquer atualizações do valor devido, e no caso de bloqueio no fornecimento incorrerá a DETENTORA DA ATA nas sanções cabíveis.</w:t>
      </w:r>
    </w:p>
    <w:p w14:paraId="231DAF9A" w14:textId="06BDE96D"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.4. Não haverá reajuste em período inferior a 12 (doze) meses.</w:t>
      </w:r>
    </w:p>
    <w:p w14:paraId="44E66EA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p>
    <w:p w14:paraId="572FCFFD" w14:textId="045F164D" w:rsidR="00AD607E" w:rsidRDefault="00AD607E" w:rsidP="00AD607E">
      <w:pPr>
        <w:spacing w:line="360" w:lineRule="auto"/>
        <w:jc w:val="both"/>
        <w:rPr>
          <w:rFonts w:ascii="Tahoma" w:hAnsi="Tahoma" w:cs="Tahoma"/>
          <w:b/>
        </w:rPr>
      </w:pPr>
      <w:r>
        <w:rPr>
          <w:rFonts w:ascii="Tahoma" w:hAnsi="Tahoma" w:cs="Tahoma"/>
          <w:b/>
        </w:rPr>
        <w:t>CLÁUSULA S</w:t>
      </w:r>
      <w:r w:rsidR="00792D79">
        <w:rPr>
          <w:rFonts w:ascii="Tahoma" w:hAnsi="Tahoma" w:cs="Tahoma"/>
          <w:b/>
        </w:rPr>
        <w:t>EXTA</w:t>
      </w:r>
      <w:r>
        <w:rPr>
          <w:rFonts w:ascii="Tahoma" w:hAnsi="Tahoma" w:cs="Tahoma"/>
          <w:b/>
        </w:rPr>
        <w:t>: DA MANUTENÇÃO DO EQUILÍBRIO ECONÔMICO-FINANCEIRO</w:t>
      </w:r>
    </w:p>
    <w:p w14:paraId="604AF626" w14:textId="1739C3F4"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ficando a cargo da interessada a apresentação de todo tipo de prova da ocorrência, sem o que o pedido não será aceito.</w:t>
      </w:r>
    </w:p>
    <w:p w14:paraId="36D1F675" w14:textId="2BA21116"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.2. Caso o pagamento da parcela não seja efetuado no vencimento pela falta de documento que deveria ter sido fornecido pela DETENTORA DA ATA, e isso motivar o bloqueio na entrega d</w:t>
      </w:r>
      <w:r w:rsidR="0072543F">
        <w:rPr>
          <w:rFonts w:ascii="Tahoma" w:hAnsi="Tahoma" w:cs="Tahoma"/>
        </w:rPr>
        <w:t>o produto</w:t>
      </w:r>
      <w:r>
        <w:rPr>
          <w:rFonts w:ascii="Tahoma" w:hAnsi="Tahoma" w:cs="Tahoma"/>
        </w:rPr>
        <w:t>, esta incorrerá na penalidade prevista neste instrumento.</w:t>
      </w:r>
    </w:p>
    <w:p w14:paraId="2FE8BA80" w14:textId="6D1549E5" w:rsidR="00AD607E" w:rsidRDefault="00AD607E" w:rsidP="00AD607E">
      <w:pPr>
        <w:spacing w:line="360" w:lineRule="auto"/>
        <w:jc w:val="both"/>
        <w:rPr>
          <w:rFonts w:ascii="Tahoma" w:hAnsi="Tahoma" w:cs="Tahoma"/>
        </w:rPr>
      </w:pPr>
      <w:r>
        <w:rPr>
          <w:rFonts w:ascii="Tahoma" w:hAnsi="Tahoma" w:cs="Tahoma"/>
        </w:rPr>
        <w:lastRenderedPageBreak/>
        <w:tab/>
      </w:r>
      <w:r w:rsidR="00792D79">
        <w:rPr>
          <w:rFonts w:ascii="Tahoma" w:hAnsi="Tahoma" w:cs="Tahoma"/>
        </w:rPr>
        <w:t>6</w:t>
      </w:r>
      <w:r>
        <w:rPr>
          <w:rFonts w:ascii="Tahoma" w:hAnsi="Tahoma" w:cs="Tahoma"/>
        </w:rPr>
        <w:t xml:space="preserve">.3. Para que os preços estejam sempre atualizados, e visando todo processamento necessário, a futura DETENTORA DA ATA se obriga em fornecer, </w:t>
      </w:r>
      <w:r w:rsidR="00800E47">
        <w:rPr>
          <w:rFonts w:ascii="Tahoma" w:hAnsi="Tahoma" w:cs="Tahoma"/>
        </w:rPr>
        <w:t>a</w:t>
      </w:r>
      <w:r>
        <w:rPr>
          <w:rFonts w:ascii="Tahoma" w:hAnsi="Tahoma" w:cs="Tahoma"/>
        </w:rPr>
        <w:t xml:space="preserve"> cada ocorrência de majoração ou redução, cópia do documento correspondente a ser utilizado no realinhamento dos preços. Portanto, é de responsabilidade exclusiva da DETENTORA DA ATA o fornecimento dos documentos comprobatórios dessas ocorrências.</w:t>
      </w:r>
    </w:p>
    <w:p w14:paraId="0E478BBB" w14:textId="51335D6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.3.1. Os preços atualizados somente poderão ser praticados após a efetiva assinatura do termo aditivo e modificativo pelas partes.</w:t>
      </w:r>
    </w:p>
    <w:p w14:paraId="69C8467E" w14:textId="0DFDBA26"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 xml:space="preserve">.3.2. Os </w:t>
      </w:r>
      <w:r w:rsidR="0072543F">
        <w:rPr>
          <w:rFonts w:ascii="Tahoma" w:hAnsi="Tahoma" w:cs="Tahoma"/>
        </w:rPr>
        <w:t>materiai</w:t>
      </w:r>
      <w:r w:rsidR="001575C8">
        <w:rPr>
          <w:rFonts w:ascii="Tahoma" w:hAnsi="Tahoma" w:cs="Tahoma"/>
        </w:rPr>
        <w:t>s</w:t>
      </w:r>
      <w:r>
        <w:rPr>
          <w:rFonts w:ascii="Tahoma" w:hAnsi="Tahoma" w:cs="Tahoma"/>
        </w:rPr>
        <w:t xml:space="preserve"> deverão ser entregues pelo preço efetivamente pactuado. No caso de a DETENTORA DA ATA solicitar o equilíbrio econômico-financeiro do contrato sobre parcelas já entregues, o mesmo não será concedido, sendo que o termo aditivo somente terá efeitos </w:t>
      </w:r>
      <w:r>
        <w:rPr>
          <w:rFonts w:ascii="Tahoma" w:hAnsi="Tahoma" w:cs="Tahoma"/>
          <w:i/>
        </w:rPr>
        <w:t>ex nunc</w:t>
      </w:r>
      <w:r>
        <w:rPr>
          <w:rFonts w:ascii="Tahoma" w:hAnsi="Tahoma" w:cs="Tahoma"/>
        </w:rPr>
        <w:t>, não retroagindo, em nenhuma hipótese, o novo preço as parcelas já recebidas.</w:t>
      </w:r>
    </w:p>
    <w:p w14:paraId="43454D81" w14:textId="40FCAEF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.3.3. O bloqueio no fornecimento por esta razão sujeitará a DETENTORA DA ATA às sanções contratuais e editalícias.</w:t>
      </w:r>
    </w:p>
    <w:p w14:paraId="54BB1FC2" w14:textId="222B6C61"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.4. A obrigatoriedade da futura DETENTORA DA ATA em fornecer documentos que permitirão variação dos preços contratados vigerá para todo o período do contrato, mesmo para períodos que possam não haver fornecimento dos </w:t>
      </w:r>
      <w:r w:rsidR="0072543F">
        <w:rPr>
          <w:rFonts w:ascii="Tahoma" w:hAnsi="Tahoma" w:cs="Tahoma"/>
        </w:rPr>
        <w:t>materiai</w:t>
      </w:r>
      <w:r>
        <w:rPr>
          <w:rFonts w:ascii="Tahoma" w:hAnsi="Tahoma" w:cs="Tahoma"/>
        </w:rPr>
        <w:t>s.</w:t>
      </w:r>
    </w:p>
    <w:p w14:paraId="29BE43C6" w14:textId="77777777" w:rsidR="00AD607E" w:rsidRDefault="00AD607E" w:rsidP="00AD607E">
      <w:pPr>
        <w:spacing w:line="360" w:lineRule="auto"/>
        <w:jc w:val="both"/>
        <w:rPr>
          <w:rFonts w:ascii="Tahoma" w:hAnsi="Tahoma" w:cs="Tahoma"/>
          <w:b/>
        </w:rPr>
      </w:pPr>
    </w:p>
    <w:p w14:paraId="033AC4CC" w14:textId="2BD0C378" w:rsidR="00AD607E" w:rsidRDefault="00AD607E" w:rsidP="00AD607E">
      <w:pPr>
        <w:spacing w:line="360" w:lineRule="auto"/>
        <w:jc w:val="both"/>
        <w:rPr>
          <w:rFonts w:ascii="Tahoma" w:hAnsi="Tahoma" w:cs="Tahoma"/>
          <w:b/>
        </w:rPr>
      </w:pPr>
      <w:r>
        <w:rPr>
          <w:rFonts w:ascii="Tahoma" w:hAnsi="Tahoma" w:cs="Tahoma"/>
          <w:b/>
        </w:rPr>
        <w:t xml:space="preserve">CLÁUSULA </w:t>
      </w:r>
      <w:r w:rsidR="00792D79" w:rsidRPr="00792D79">
        <w:rPr>
          <w:rFonts w:ascii="Tahoma" w:hAnsi="Tahoma" w:cs="Tahoma"/>
          <w:b/>
        </w:rPr>
        <w:t>SÉTIMA</w:t>
      </w:r>
      <w:r>
        <w:rPr>
          <w:rFonts w:ascii="Tahoma" w:hAnsi="Tahoma" w:cs="Tahoma"/>
          <w:b/>
        </w:rPr>
        <w:t>: DO PRAZO CONTRATUAL E DOS ACRÉSCIMOS</w:t>
      </w:r>
    </w:p>
    <w:p w14:paraId="009C6CA0" w14:textId="6BDD3DC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.1. O prazo de vigência da ATA DE REGISTRO DE PREÇOS e do fornecimento dos </w:t>
      </w:r>
      <w:r w:rsidR="0072543F">
        <w:rPr>
          <w:rFonts w:ascii="Tahoma" w:hAnsi="Tahoma" w:cs="Tahoma"/>
        </w:rPr>
        <w:t>materiai</w:t>
      </w:r>
      <w:r>
        <w:rPr>
          <w:rFonts w:ascii="Tahoma" w:hAnsi="Tahoma" w:cs="Tahoma"/>
        </w:rPr>
        <w:t xml:space="preserve">s será de </w:t>
      </w:r>
      <w:r w:rsidR="00A7301D" w:rsidRPr="00A7301D">
        <w:rPr>
          <w:rFonts w:ascii="Tahoma" w:hAnsi="Tahoma" w:cs="Tahoma"/>
        </w:rPr>
        <w:t>12 (doze) meses</w:t>
      </w:r>
      <w:r>
        <w:rPr>
          <w:rFonts w:ascii="Tahoma" w:hAnsi="Tahoma" w:cs="Tahoma"/>
        </w:rPr>
        <w:t>, contado a partir da data da sua publicação.</w:t>
      </w:r>
    </w:p>
    <w:p w14:paraId="0BFFF78B" w14:textId="05823AE9"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.2. O prazo indicado no item </w:t>
      </w:r>
      <w:r w:rsidR="00A7301D">
        <w:rPr>
          <w:rFonts w:ascii="Tahoma" w:hAnsi="Tahoma" w:cs="Tahoma"/>
        </w:rPr>
        <w:t>7</w:t>
      </w:r>
      <w:r>
        <w:rPr>
          <w:rFonts w:ascii="Tahoma" w:hAnsi="Tahoma" w:cs="Tahoma"/>
        </w:rPr>
        <w:t>.1. não poderá ser estendido, conforme consta no artigo 15, §3º, Inciso III da Lei Federal nº 8.666/93.</w:t>
      </w:r>
    </w:p>
    <w:p w14:paraId="75C8498F" w14:textId="490EDC0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.3. Conforme consta no artigo 12 do Decreto Municipal nº 3.640/2.010 e também no artigo 12, §1º do Decreto Federal nº 7.892/2.013, o objeto licitado não sofrerá os acréscimos nos quantitativos que trata o §1º do artigo 65 da Lei Federal nº 8.666/93.</w:t>
      </w:r>
    </w:p>
    <w:p w14:paraId="1FBAD743" w14:textId="77777777" w:rsidR="00AD607E" w:rsidRDefault="00AD607E" w:rsidP="00AD607E">
      <w:pPr>
        <w:spacing w:line="360" w:lineRule="auto"/>
        <w:jc w:val="both"/>
        <w:rPr>
          <w:rFonts w:ascii="Tahoma" w:hAnsi="Tahoma" w:cs="Tahoma"/>
        </w:rPr>
      </w:pPr>
    </w:p>
    <w:p w14:paraId="5DE0E900" w14:textId="67F08392" w:rsidR="00AD607E" w:rsidRDefault="00AD607E" w:rsidP="00AD607E">
      <w:pPr>
        <w:spacing w:line="360" w:lineRule="auto"/>
        <w:jc w:val="both"/>
        <w:rPr>
          <w:rFonts w:ascii="Tahoma" w:hAnsi="Tahoma" w:cs="Tahoma"/>
          <w:b/>
        </w:rPr>
      </w:pPr>
      <w:r>
        <w:rPr>
          <w:rFonts w:ascii="Tahoma" w:hAnsi="Tahoma" w:cs="Tahoma"/>
          <w:b/>
        </w:rPr>
        <w:t xml:space="preserve">CLÁUSULA </w:t>
      </w:r>
      <w:r w:rsidR="00ED1C13" w:rsidRPr="00ED1C13">
        <w:rPr>
          <w:rFonts w:ascii="Tahoma" w:hAnsi="Tahoma" w:cs="Tahoma"/>
          <w:b/>
        </w:rPr>
        <w:t>OITAVA</w:t>
      </w:r>
      <w:r>
        <w:rPr>
          <w:rFonts w:ascii="Tahoma" w:hAnsi="Tahoma" w:cs="Tahoma"/>
          <w:b/>
        </w:rPr>
        <w:t>: DA DOTAÇÃO ORÇAMENTÁRIA</w:t>
      </w:r>
    </w:p>
    <w:p w14:paraId="1D9B6B7B" w14:textId="2E2E4585" w:rsidR="00AD607E" w:rsidRDefault="00ED1C13" w:rsidP="00E035DE">
      <w:pPr>
        <w:spacing w:line="360" w:lineRule="auto"/>
        <w:ind w:firstLine="709"/>
        <w:jc w:val="both"/>
        <w:rPr>
          <w:rFonts w:ascii="Tahoma" w:hAnsi="Tahoma" w:cs="Tahoma"/>
        </w:rPr>
      </w:pPr>
      <w:r>
        <w:rPr>
          <w:rFonts w:ascii="Tahoma" w:hAnsi="Tahoma" w:cs="Tahoma"/>
        </w:rPr>
        <w:t>8</w:t>
      </w:r>
      <w:r w:rsidR="00AD607E">
        <w:rPr>
          <w:rFonts w:ascii="Tahoma" w:hAnsi="Tahoma" w:cs="Tahoma"/>
        </w:rPr>
        <w:t xml:space="preserve">.1. </w:t>
      </w:r>
      <w:r w:rsidR="00437B8C" w:rsidRPr="00437B8C">
        <w:rPr>
          <w:rFonts w:ascii="Tahoma" w:hAnsi="Tahoma" w:cs="Tahoma"/>
        </w:rPr>
        <w:t>As despesas decorrentes do cumprimento deste procedimento licitatório serão empenhadas no exercício de 2.02</w:t>
      </w:r>
      <w:r w:rsidR="00E75FE6">
        <w:rPr>
          <w:rFonts w:ascii="Tahoma" w:hAnsi="Tahoma" w:cs="Tahoma"/>
        </w:rPr>
        <w:t>3</w:t>
      </w:r>
      <w:r w:rsidR="00437B8C" w:rsidRPr="00437B8C">
        <w:rPr>
          <w:rFonts w:ascii="Tahoma" w:hAnsi="Tahoma" w:cs="Tahoma"/>
        </w:rPr>
        <w:t xml:space="preserve"> e subsequente, do Orçamento Geral do Município, através da Categoria Econômica n° </w:t>
      </w:r>
      <w:r w:rsidR="008E02F7" w:rsidRPr="008E02F7">
        <w:rPr>
          <w:rFonts w:ascii="Tahoma" w:hAnsi="Tahoma" w:cs="Tahoma"/>
        </w:rPr>
        <w:t>3.3.90.91.00 (Sentenças Judiciais - Material de Consumo</w:t>
      </w:r>
      <w:r w:rsidR="00437B8C" w:rsidRPr="00437B8C">
        <w:rPr>
          <w:rFonts w:ascii="Tahoma" w:hAnsi="Tahoma" w:cs="Tahoma"/>
        </w:rPr>
        <w:t xml:space="preserve">), pertencente à seguinte unidade: </w:t>
      </w:r>
      <w:r w:rsidR="00437B8C" w:rsidRPr="00E035DE">
        <w:rPr>
          <w:rFonts w:ascii="Tahoma" w:hAnsi="Tahoma" w:cs="Tahoma"/>
          <w:bCs/>
          <w:i/>
        </w:rPr>
        <w:t>Secretaria de Saúde</w:t>
      </w:r>
      <w:r w:rsidR="00437B8C" w:rsidRPr="00E035DE">
        <w:rPr>
          <w:rFonts w:ascii="Tahoma" w:hAnsi="Tahoma" w:cs="Tahoma"/>
          <w:b/>
          <w:i/>
        </w:rPr>
        <w:t xml:space="preserve"> </w:t>
      </w:r>
      <w:r w:rsidR="00437B8C" w:rsidRPr="00E035DE">
        <w:rPr>
          <w:rFonts w:ascii="Tahoma" w:hAnsi="Tahoma" w:cs="Tahoma"/>
          <w:i/>
        </w:rPr>
        <w:t>-</w:t>
      </w:r>
      <w:r w:rsidR="00437B8C" w:rsidRPr="00E035DE">
        <w:rPr>
          <w:rFonts w:ascii="Tahoma" w:hAnsi="Tahoma" w:cs="Tahoma"/>
        </w:rPr>
        <w:t xml:space="preserve"> Funcionais Programáticas nº: </w:t>
      </w:r>
      <w:r w:rsidR="00D24494" w:rsidRPr="00E035DE">
        <w:rPr>
          <w:rFonts w:ascii="Tahoma" w:hAnsi="Tahoma" w:cs="Tahoma"/>
        </w:rPr>
        <w:t>10.30102122.009, 10.30102122.010, 10.30102122.098</w:t>
      </w:r>
      <w:r w:rsidR="00E77EFD" w:rsidRPr="00E035DE">
        <w:rPr>
          <w:rFonts w:ascii="Tahoma" w:hAnsi="Tahoma" w:cs="Tahoma"/>
        </w:rPr>
        <w:t>.</w:t>
      </w:r>
    </w:p>
    <w:p w14:paraId="402DCD2B" w14:textId="77777777" w:rsidR="00E63DAD" w:rsidRPr="00E035DE" w:rsidRDefault="00E63DAD" w:rsidP="00E035DE">
      <w:pPr>
        <w:spacing w:line="360" w:lineRule="auto"/>
        <w:ind w:firstLine="709"/>
        <w:jc w:val="both"/>
        <w:rPr>
          <w:rFonts w:ascii="Tahoma" w:hAnsi="Tahoma" w:cs="Tahoma"/>
        </w:rPr>
      </w:pPr>
    </w:p>
    <w:p w14:paraId="6E772007" w14:textId="65789DA4" w:rsidR="00AD607E" w:rsidRDefault="00AD607E" w:rsidP="00AD607E">
      <w:pPr>
        <w:spacing w:line="360" w:lineRule="auto"/>
        <w:jc w:val="both"/>
        <w:rPr>
          <w:rFonts w:ascii="Tahoma" w:hAnsi="Tahoma" w:cs="Tahoma"/>
          <w:b/>
        </w:rPr>
      </w:pPr>
      <w:r>
        <w:rPr>
          <w:rFonts w:ascii="Tahoma" w:hAnsi="Tahoma" w:cs="Tahoma"/>
          <w:b/>
        </w:rPr>
        <w:t xml:space="preserve">CLÁUSULA </w:t>
      </w:r>
      <w:r w:rsidR="001F0ABE" w:rsidRPr="001F0ABE">
        <w:rPr>
          <w:rFonts w:ascii="Tahoma" w:hAnsi="Tahoma" w:cs="Tahoma"/>
          <w:b/>
        </w:rPr>
        <w:t>NONA</w:t>
      </w:r>
      <w:r>
        <w:rPr>
          <w:rFonts w:ascii="Tahoma" w:hAnsi="Tahoma" w:cs="Tahoma"/>
          <w:b/>
        </w:rPr>
        <w:t>: DAS RESPONSABILIDADES</w:t>
      </w:r>
    </w:p>
    <w:p w14:paraId="6B149E48" w14:textId="614BCF5C"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.1. São responsabilidades da DETENTORA DA ATA:</w:t>
      </w:r>
    </w:p>
    <w:p w14:paraId="1109262C" w14:textId="5459C44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.1.1. o cumprimento dos prazos de entrega, nas datas, condições e locais definidos, nas quantidades solicitadas, acrescidas se necessário;</w:t>
      </w:r>
    </w:p>
    <w:p w14:paraId="270A1CC2" w14:textId="74F1DEB8"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r>
      <w:r w:rsidR="001F0ABE">
        <w:rPr>
          <w:rFonts w:ascii="Tahoma" w:hAnsi="Tahoma" w:cs="Tahoma"/>
        </w:rPr>
        <w:t>9</w:t>
      </w:r>
      <w:r>
        <w:rPr>
          <w:rFonts w:ascii="Tahoma" w:hAnsi="Tahoma" w:cs="Tahoma"/>
        </w:rPr>
        <w:t xml:space="preserve">.1.2. durante toda vigência contratual, ser a responsável pela qualidade dos </w:t>
      </w:r>
      <w:r w:rsidR="0072543F">
        <w:rPr>
          <w:rFonts w:ascii="Tahoma" w:hAnsi="Tahoma" w:cs="Tahoma"/>
        </w:rPr>
        <w:t>materiai</w:t>
      </w:r>
      <w:r>
        <w:rPr>
          <w:rFonts w:ascii="Tahoma" w:hAnsi="Tahoma" w:cs="Tahoma"/>
        </w:rPr>
        <w:t>s entregues;</w:t>
      </w:r>
    </w:p>
    <w:p w14:paraId="49FE0FD9" w14:textId="17EADCF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.1.3. o fiel cumprimento de todas as cláusulas e condições estabelecidas no presente termo, inclusive, no que se refere à manutenção das condições de habilitação iniciais;</w:t>
      </w:r>
    </w:p>
    <w:p w14:paraId="4E81AFCB" w14:textId="06F496AC"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.1.4.</w:t>
      </w:r>
      <w:r w:rsidR="00570E52" w:rsidRPr="00247540">
        <w:rPr>
          <w:rFonts w:ascii="Tahoma" w:hAnsi="Tahoma" w:cs="Tahoma"/>
        </w:rPr>
        <w:t xml:space="preserve"> assumi</w:t>
      </w:r>
      <w:r w:rsidR="00611DB0">
        <w:rPr>
          <w:rFonts w:ascii="Tahoma" w:hAnsi="Tahoma" w:cs="Tahoma"/>
        </w:rPr>
        <w:t>r</w:t>
      </w:r>
      <w:r w:rsidR="00570E52" w:rsidRPr="00247540">
        <w:rPr>
          <w:rFonts w:ascii="Tahoma" w:hAnsi="Tahoma" w:cs="Tahoma"/>
        </w:rPr>
        <w:t xml:space="preserve"> como exclusivamente seus os riscos e as despesas decorrentes da boa e perfeita execução do objeto</w:t>
      </w:r>
      <w:r w:rsidR="00570E52">
        <w:rPr>
          <w:rFonts w:ascii="Tahoma" w:hAnsi="Tahoma" w:cs="Tahoma"/>
        </w:rPr>
        <w:t>;</w:t>
      </w:r>
    </w:p>
    <w:p w14:paraId="6041ECD0" w14:textId="333282AF"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.1.5</w:t>
      </w:r>
      <w:r w:rsidR="00570E52" w:rsidRPr="00247540">
        <w:rPr>
          <w:rFonts w:ascii="Tahoma" w:hAnsi="Tahoma" w:cs="Tahoma"/>
        </w:rPr>
        <w:t>.</w:t>
      </w:r>
      <w:r w:rsidR="00611DB0">
        <w:rPr>
          <w:rFonts w:ascii="Tahoma" w:hAnsi="Tahoma" w:cs="Tahoma"/>
        </w:rPr>
        <w:t xml:space="preserve"> e</w:t>
      </w:r>
      <w:r w:rsidR="00570E52" w:rsidRPr="00247540">
        <w:rPr>
          <w:rFonts w:ascii="Tahoma" w:hAnsi="Tahoma" w:cs="Tahoma"/>
        </w:rPr>
        <w:t xml:space="preserve">fetuar a entrega do </w:t>
      </w:r>
      <w:r w:rsidR="0072543F">
        <w:rPr>
          <w:rFonts w:ascii="Tahoma" w:hAnsi="Tahoma" w:cs="Tahoma"/>
        </w:rPr>
        <w:t>produto</w:t>
      </w:r>
      <w:r w:rsidR="00570E52" w:rsidRPr="00247540">
        <w:rPr>
          <w:rFonts w:ascii="Tahoma" w:hAnsi="Tahoma" w:cs="Tahoma"/>
        </w:rPr>
        <w:t xml:space="preserve"> em perfeitas condições, conforme especificações;</w:t>
      </w:r>
    </w:p>
    <w:p w14:paraId="5C26E13F" w14:textId="52955732"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.1.6.</w:t>
      </w:r>
      <w:r w:rsidR="00570E52" w:rsidRPr="00247540">
        <w:rPr>
          <w:rFonts w:ascii="Tahoma" w:hAnsi="Tahoma" w:cs="Tahoma"/>
        </w:rPr>
        <w:t xml:space="preserve"> </w:t>
      </w:r>
      <w:r w:rsidR="00611DB0">
        <w:rPr>
          <w:rFonts w:ascii="Tahoma" w:hAnsi="Tahoma" w:cs="Tahoma"/>
        </w:rPr>
        <w:t>s</w:t>
      </w:r>
      <w:r w:rsidR="00570E52" w:rsidRPr="00247540">
        <w:rPr>
          <w:rFonts w:ascii="Tahoma" w:hAnsi="Tahoma" w:cs="Tahoma"/>
        </w:rPr>
        <w:t xml:space="preserve">ubstituir, reparar, corrigir, remover, ou reconstruir, às suas expensas, no prazo fixado </w:t>
      </w:r>
      <w:r w:rsidR="008249D6">
        <w:rPr>
          <w:rFonts w:ascii="Tahoma" w:hAnsi="Tahoma" w:cs="Tahoma"/>
        </w:rPr>
        <w:t>em edital</w:t>
      </w:r>
      <w:r w:rsidR="00570E52" w:rsidRPr="00247540">
        <w:rPr>
          <w:rFonts w:ascii="Tahoma" w:hAnsi="Tahoma" w:cs="Tahoma"/>
        </w:rPr>
        <w:t xml:space="preserve">, o produto com avarias ou defeitos; </w:t>
      </w:r>
    </w:p>
    <w:p w14:paraId="5A9C0720" w14:textId="009AD929"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.1.7</w:t>
      </w:r>
      <w:r w:rsidR="00570E52" w:rsidRPr="00247540">
        <w:rPr>
          <w:rFonts w:ascii="Tahoma" w:hAnsi="Tahoma" w:cs="Tahoma"/>
        </w:rPr>
        <w:t xml:space="preserve">. </w:t>
      </w:r>
      <w:r w:rsidR="00611DB0">
        <w:rPr>
          <w:rFonts w:ascii="Tahoma" w:hAnsi="Tahoma" w:cs="Tahoma"/>
        </w:rPr>
        <w:t>c</w:t>
      </w:r>
      <w:r w:rsidR="00570E52" w:rsidRPr="00247540">
        <w:rPr>
          <w:rFonts w:ascii="Tahoma" w:hAnsi="Tahoma" w:cs="Tahoma"/>
        </w:rPr>
        <w:t>omunicar à Administração, no prazo máximo de 24 (vinte e quatro) horas que antecede a data da entrega, os motivos que impossibilitem o cumprimento do prazo previsto, com a devida comprovação.</w:t>
      </w:r>
    </w:p>
    <w:p w14:paraId="32B2DBB6" w14:textId="6D43C147"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.2. São responsabilidades do ÓRGÃO GERENCIADOR:</w:t>
      </w:r>
    </w:p>
    <w:p w14:paraId="12A3B3D4" w14:textId="086BC85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.2.1. manter o equilíbrio econômico-financeiro do contrato, quando requerido;</w:t>
      </w:r>
    </w:p>
    <w:p w14:paraId="2D369645" w14:textId="52D160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.2.2. pagar à DETENTORA DA ATA os valores devidos, nas datas avençadas;</w:t>
      </w:r>
    </w:p>
    <w:p w14:paraId="222FAF22" w14:textId="0E42459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.2.3. o fiel cumprimento de todas as cláusulas e condições estabelecidas no presente termo</w:t>
      </w:r>
      <w:r w:rsidR="00336996">
        <w:rPr>
          <w:rFonts w:ascii="Tahoma" w:hAnsi="Tahoma" w:cs="Tahoma"/>
        </w:rPr>
        <w:t>;</w:t>
      </w:r>
    </w:p>
    <w:p w14:paraId="448145B1" w14:textId="562D084D"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.2.4</w:t>
      </w:r>
      <w:r w:rsidR="00570E52" w:rsidRPr="00247540">
        <w:rPr>
          <w:rFonts w:ascii="Tahoma" w:hAnsi="Tahoma" w:cs="Tahoma"/>
        </w:rPr>
        <w:t xml:space="preserve">. </w:t>
      </w:r>
      <w:r w:rsidR="008249D6">
        <w:rPr>
          <w:rFonts w:ascii="Tahoma" w:hAnsi="Tahoma" w:cs="Tahoma"/>
        </w:rPr>
        <w:t>r</w:t>
      </w:r>
      <w:r w:rsidR="00570E52" w:rsidRPr="00247540">
        <w:rPr>
          <w:rFonts w:ascii="Tahoma" w:hAnsi="Tahoma" w:cs="Tahoma"/>
        </w:rPr>
        <w:t xml:space="preserve">eceber o </w:t>
      </w:r>
      <w:r w:rsidR="0072543F">
        <w:rPr>
          <w:rFonts w:ascii="Tahoma" w:hAnsi="Tahoma" w:cs="Tahoma"/>
        </w:rPr>
        <w:t>material</w:t>
      </w:r>
      <w:r w:rsidR="00570E52" w:rsidRPr="00247540">
        <w:rPr>
          <w:rFonts w:ascii="Tahoma" w:hAnsi="Tahoma" w:cs="Tahoma"/>
        </w:rPr>
        <w:t xml:space="preserve"> no prazo e condições estabelecidas no Edital e seus anexos; </w:t>
      </w:r>
    </w:p>
    <w:p w14:paraId="2E5B81ED" w14:textId="7B765C33"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.2.5</w:t>
      </w:r>
      <w:r w:rsidR="00570E52" w:rsidRPr="00247540">
        <w:rPr>
          <w:rFonts w:ascii="Tahoma" w:hAnsi="Tahoma" w:cs="Tahoma"/>
        </w:rPr>
        <w:t xml:space="preserve">. </w:t>
      </w:r>
      <w:r w:rsidR="008249D6">
        <w:rPr>
          <w:rFonts w:ascii="Tahoma" w:hAnsi="Tahoma" w:cs="Tahoma"/>
        </w:rPr>
        <w:t>v</w:t>
      </w:r>
      <w:r w:rsidR="00570E52" w:rsidRPr="00247540">
        <w:rPr>
          <w:rFonts w:ascii="Tahoma" w:hAnsi="Tahoma" w:cs="Tahoma"/>
        </w:rPr>
        <w:t xml:space="preserve">erificar minuciosamente, no prazo fixado, a conformidade dos bens recebidos provisoriamente com as especificações constantes do Edital e da proposta, para fins de aceitação e recebimento definitivos; </w:t>
      </w:r>
    </w:p>
    <w:p w14:paraId="079426C9" w14:textId="14AAF261"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.2.6</w:t>
      </w:r>
      <w:r w:rsidR="00570E52" w:rsidRPr="00247540">
        <w:rPr>
          <w:rFonts w:ascii="Tahoma" w:hAnsi="Tahoma" w:cs="Tahoma"/>
        </w:rPr>
        <w:t xml:space="preserve">. </w:t>
      </w:r>
      <w:r w:rsidR="008249D6">
        <w:rPr>
          <w:rFonts w:ascii="Tahoma" w:hAnsi="Tahoma" w:cs="Tahoma"/>
        </w:rPr>
        <w:t>c</w:t>
      </w:r>
      <w:r w:rsidR="00570E52" w:rsidRPr="00247540">
        <w:rPr>
          <w:rFonts w:ascii="Tahoma" w:hAnsi="Tahoma" w:cs="Tahoma"/>
        </w:rPr>
        <w:t xml:space="preserve">omunicar à </w:t>
      </w:r>
      <w:r w:rsidR="00570E52">
        <w:rPr>
          <w:rFonts w:ascii="Tahoma" w:hAnsi="Tahoma" w:cs="Tahoma"/>
        </w:rPr>
        <w:t>Detentora da Ata</w:t>
      </w:r>
      <w:r w:rsidR="00570E52" w:rsidRPr="00247540">
        <w:rPr>
          <w:rFonts w:ascii="Tahoma" w:hAnsi="Tahoma" w:cs="Tahoma"/>
        </w:rPr>
        <w:t xml:space="preserve">, por escrito, sobre imperfeições, falhas ou irregularidades verificadas no objeto fornecido, para que seja substituído, reparado ou corrigido; </w:t>
      </w:r>
    </w:p>
    <w:p w14:paraId="0F16CF95" w14:textId="26C8E757" w:rsidR="00336996" w:rsidRDefault="001F0ABE" w:rsidP="00336996">
      <w:pPr>
        <w:spacing w:line="360" w:lineRule="auto"/>
        <w:ind w:firstLine="1418"/>
        <w:jc w:val="both"/>
        <w:rPr>
          <w:rFonts w:ascii="Tahoma" w:hAnsi="Tahoma" w:cs="Tahoma"/>
        </w:rPr>
      </w:pPr>
      <w:r>
        <w:rPr>
          <w:rFonts w:ascii="Tahoma" w:hAnsi="Tahoma" w:cs="Tahoma"/>
        </w:rPr>
        <w:t>9</w:t>
      </w:r>
      <w:r w:rsidR="008249D6">
        <w:rPr>
          <w:rFonts w:ascii="Tahoma" w:hAnsi="Tahoma" w:cs="Tahoma"/>
        </w:rPr>
        <w:t>.2.7</w:t>
      </w:r>
      <w:r w:rsidR="00570E52" w:rsidRPr="00247540">
        <w:rPr>
          <w:rFonts w:ascii="Tahoma" w:hAnsi="Tahoma" w:cs="Tahoma"/>
        </w:rPr>
        <w:t xml:space="preserve">.  </w:t>
      </w:r>
      <w:r w:rsidR="008249D6">
        <w:rPr>
          <w:rFonts w:ascii="Tahoma" w:hAnsi="Tahoma" w:cs="Tahoma"/>
        </w:rPr>
        <w:t>a</w:t>
      </w:r>
      <w:r w:rsidR="00570E52" w:rsidRPr="00247540">
        <w:rPr>
          <w:rFonts w:ascii="Tahoma" w:hAnsi="Tahoma" w:cs="Tahoma"/>
        </w:rPr>
        <w:t xml:space="preserve">companhar e fiscalizar o cumprimento das obrigações da </w:t>
      </w:r>
      <w:r w:rsidR="00570E52">
        <w:rPr>
          <w:rFonts w:ascii="Tahoma" w:hAnsi="Tahoma" w:cs="Tahoma"/>
        </w:rPr>
        <w:t>Detentora da Ata</w:t>
      </w:r>
      <w:r w:rsidR="00570E52" w:rsidRPr="00247540">
        <w:rPr>
          <w:rFonts w:ascii="Tahoma" w:hAnsi="Tahoma" w:cs="Tahoma"/>
        </w:rPr>
        <w:t>, através de comissão e/ou servidor especialmente designado</w:t>
      </w:r>
      <w:r w:rsidR="00336996">
        <w:rPr>
          <w:rFonts w:ascii="Tahoma" w:hAnsi="Tahoma" w:cs="Tahoma"/>
        </w:rPr>
        <w:t>.</w:t>
      </w:r>
    </w:p>
    <w:p w14:paraId="11F599E1" w14:textId="77777777" w:rsidR="007B3CA8" w:rsidRDefault="007B3CA8" w:rsidP="00336996">
      <w:pPr>
        <w:spacing w:line="360" w:lineRule="auto"/>
        <w:ind w:firstLine="1418"/>
        <w:jc w:val="both"/>
        <w:rPr>
          <w:rFonts w:ascii="Tahoma" w:hAnsi="Tahoma" w:cs="Tahoma"/>
        </w:rPr>
      </w:pPr>
    </w:p>
    <w:p w14:paraId="335166B4" w14:textId="01E270B5" w:rsidR="00AD607E" w:rsidRDefault="00AD607E" w:rsidP="00AD607E">
      <w:pPr>
        <w:spacing w:line="360" w:lineRule="auto"/>
        <w:jc w:val="both"/>
        <w:rPr>
          <w:rFonts w:ascii="Tahoma" w:hAnsi="Tahoma" w:cs="Tahoma"/>
          <w:b/>
        </w:rPr>
      </w:pPr>
      <w:r>
        <w:rPr>
          <w:rFonts w:ascii="Tahoma" w:hAnsi="Tahoma" w:cs="Tahoma"/>
          <w:b/>
        </w:rPr>
        <w:t>CLÁUSULA DÉCIMA: DAS SANÇÕES POR INADIMPLEMENTO</w:t>
      </w:r>
    </w:p>
    <w:p w14:paraId="54DDD6BD" w14:textId="66EA1EFD" w:rsidR="00AD607E" w:rsidRDefault="00AD607E" w:rsidP="00AD607E">
      <w:pPr>
        <w:spacing w:line="360" w:lineRule="auto"/>
        <w:jc w:val="both"/>
        <w:rPr>
          <w:rFonts w:ascii="Tahoma" w:hAnsi="Tahoma" w:cs="Tahoma"/>
        </w:rPr>
      </w:pPr>
      <w:r>
        <w:rPr>
          <w:rFonts w:ascii="Tahoma" w:hAnsi="Tahoma" w:cs="Tahoma"/>
        </w:rPr>
        <w:tab/>
      </w:r>
      <w:r w:rsidR="00FE49B9">
        <w:rPr>
          <w:rFonts w:ascii="Tahoma" w:hAnsi="Tahoma" w:cs="Tahoma"/>
        </w:rPr>
        <w:t>10</w:t>
      </w:r>
      <w:r>
        <w:rPr>
          <w:rFonts w:ascii="Tahoma" w:hAnsi="Tahoma" w:cs="Tahoma"/>
        </w:rPr>
        <w:t>.1. Sem prejuízo das sanções previstas nos artigos 7º da Lei Federal nº 10.520/02 e 87 da Lei Federal nº 8.666/93, a DETENTORA DA ATA total ou parcialmente inadimplente ficará sujeita às seguintes penalidades, garantida a defesa prévia:</w:t>
      </w:r>
    </w:p>
    <w:p w14:paraId="5D83F83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2AD60A82"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705DDD5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5C022534"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595A35CC" w14:textId="12B6E08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74CEC140" w14:textId="4C929A3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 xml:space="preserve">.2. Pelo atraso injustificado na entrega dos </w:t>
      </w:r>
      <w:r w:rsidR="0072543F">
        <w:rPr>
          <w:rFonts w:ascii="Tahoma" w:hAnsi="Tahoma" w:cs="Tahoma"/>
        </w:rPr>
        <w:t>materiai</w:t>
      </w:r>
      <w:r>
        <w:rPr>
          <w:rFonts w:ascii="Tahoma" w:hAnsi="Tahoma" w:cs="Tahoma"/>
        </w:rPr>
        <w:t>s:</w:t>
      </w:r>
    </w:p>
    <w:p w14:paraId="3AD8B4E7" w14:textId="6BCC1D6F"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.2.1. Atraso de até 30 (trinta) dias: multa de 0,3% (três décimos por cento) por dia de atraso, calculada sobre o valor total da Ordem de Fornecimento;</w:t>
      </w:r>
    </w:p>
    <w:p w14:paraId="26A0D71D" w14:textId="5169198D"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.2.2. A partir do 30º (trigésimo) dia entende-se como inexecução total da obrigação.</w:t>
      </w:r>
    </w:p>
    <w:p w14:paraId="03693B2C" w14:textId="2E69078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.3. Pela inexecução total do ajuste: multa de 20% (vinte por cento) sobre o valor total da Ordem de Fornecimento.</w:t>
      </w:r>
    </w:p>
    <w:p w14:paraId="770FACF8" w14:textId="26A96DFF"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.4. Aplicadas as multas, a Administração descontará do primeiro pagamento que fizer à DETENTORA DA ATA, após a sua imposição.</w:t>
      </w:r>
    </w:p>
    <w:p w14:paraId="2F6BA9D2" w14:textId="544F21B5"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05E9D5A" w14:textId="258446B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.5.1. O valor da multa será automaticamente descontado de pagamento a que a DETENTORA DA ATA tenha direito, originário de fornecimento anterior ou futuro;</w:t>
      </w:r>
    </w:p>
    <w:p w14:paraId="75666865" w14:textId="6AC42F7E"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713C540C" w14:textId="77777777" w:rsidR="007B3CA8" w:rsidRDefault="007B3CA8" w:rsidP="00AD607E">
      <w:pPr>
        <w:spacing w:line="360" w:lineRule="auto"/>
        <w:jc w:val="both"/>
        <w:rPr>
          <w:rFonts w:ascii="Tahoma" w:hAnsi="Tahoma" w:cs="Tahoma"/>
        </w:rPr>
      </w:pPr>
    </w:p>
    <w:p w14:paraId="74BFD17D" w14:textId="55DA63BC" w:rsidR="00AD607E" w:rsidRDefault="00AD607E" w:rsidP="00AD607E">
      <w:pPr>
        <w:spacing w:line="360" w:lineRule="auto"/>
        <w:jc w:val="both"/>
        <w:rPr>
          <w:rFonts w:ascii="Tahoma" w:hAnsi="Tahoma" w:cs="Tahoma"/>
          <w:b/>
        </w:rPr>
      </w:pPr>
      <w:r>
        <w:rPr>
          <w:rFonts w:ascii="Tahoma" w:hAnsi="Tahoma" w:cs="Tahoma"/>
          <w:b/>
        </w:rPr>
        <w:t xml:space="preserve">CLÁUSULA DÉCIMA </w:t>
      </w:r>
      <w:r w:rsidR="001D187B" w:rsidRPr="001D187B">
        <w:rPr>
          <w:rFonts w:ascii="Tahoma" w:hAnsi="Tahoma" w:cs="Tahoma"/>
          <w:b/>
        </w:rPr>
        <w:t>PRIMEIRA</w:t>
      </w:r>
      <w:r>
        <w:rPr>
          <w:rFonts w:ascii="Tahoma" w:hAnsi="Tahoma" w:cs="Tahoma"/>
          <w:b/>
        </w:rPr>
        <w:t>: DA RESCISÃO CONTRATUAL</w:t>
      </w:r>
    </w:p>
    <w:p w14:paraId="7DD4B0B4" w14:textId="0F07896D"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.1. A presente ATA poderá ser rescindida pela Prefeitura Municipal de Descalvado/SP:</w:t>
      </w:r>
    </w:p>
    <w:p w14:paraId="638BD2D0" w14:textId="59C7AC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.1.1. Unilateralmente, sem prévio aviso, independentemente de interpelação judicial ou extrajudicial, sem que assista à DETENTORA DA ATA qualquer direito a reclamação ou a indenização, nos casos de imperícia e/ou negligência e naqueles previstos nos incisos I a XII do artigo 78 da Lei Federal nº 8.666/93;</w:t>
      </w:r>
    </w:p>
    <w:p w14:paraId="06236549" w14:textId="61DD9A02"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.1.2. Amigavelmente, conforme previsto no inciso II do artigo 79 da Lei Federal nº 8.666/93.</w:t>
      </w:r>
    </w:p>
    <w:p w14:paraId="16F14E54" w14:textId="3AFAFBD0" w:rsidR="00AD607E" w:rsidRDefault="00AD607E" w:rsidP="00AD607E">
      <w:pPr>
        <w:spacing w:line="360" w:lineRule="auto"/>
        <w:jc w:val="both"/>
        <w:rPr>
          <w:rFonts w:ascii="Tahoma" w:hAnsi="Tahoma" w:cs="Tahoma"/>
        </w:rPr>
      </w:pPr>
      <w:r>
        <w:rPr>
          <w:rFonts w:ascii="Tahoma" w:hAnsi="Tahoma" w:cs="Tahoma"/>
        </w:rPr>
        <w:lastRenderedPageBreak/>
        <w:tab/>
        <w:t>1</w:t>
      </w:r>
      <w:r w:rsidR="001D187B">
        <w:rPr>
          <w:rFonts w:ascii="Tahoma" w:hAnsi="Tahoma" w:cs="Tahoma"/>
        </w:rPr>
        <w:t>1</w:t>
      </w:r>
      <w:r>
        <w:rPr>
          <w:rFonts w:ascii="Tahoma" w:hAnsi="Tahoma" w:cs="Tahoma"/>
        </w:rPr>
        <w:t>.2. A DETENTORA DA ATA reconhece os direitos da Administração, em caso da rescisão administrativa prevista no artigo 77 da Lei Federal nº 8.666/93</w:t>
      </w:r>
      <w:r w:rsidR="00331B73">
        <w:rPr>
          <w:rFonts w:ascii="Tahoma" w:hAnsi="Tahoma" w:cs="Tahoma"/>
        </w:rPr>
        <w:t>,</w:t>
      </w:r>
      <w:r>
        <w:rPr>
          <w:rFonts w:ascii="Tahoma" w:hAnsi="Tahoma" w:cs="Tahoma"/>
        </w:rPr>
        <w:t xml:space="preserve"> além do disposto no artigo 13 e incisos do Decreto Municipal nº 3.640/2.010.</w:t>
      </w:r>
    </w:p>
    <w:p w14:paraId="4256B7D2" w14:textId="77777777" w:rsidR="00AD607E" w:rsidRDefault="00AD607E" w:rsidP="00AD607E">
      <w:pPr>
        <w:spacing w:line="360" w:lineRule="auto"/>
        <w:jc w:val="both"/>
        <w:rPr>
          <w:rFonts w:ascii="Tahoma" w:hAnsi="Tahoma" w:cs="Tahoma"/>
          <w:b/>
        </w:rPr>
      </w:pPr>
    </w:p>
    <w:p w14:paraId="13D6BBD3" w14:textId="2DCD18F8"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SEGUNDA</w:t>
      </w:r>
      <w:r>
        <w:rPr>
          <w:rFonts w:ascii="Tahoma" w:hAnsi="Tahoma" w:cs="Tahoma"/>
          <w:b/>
        </w:rPr>
        <w:t>: DA VINCULAÇÃO</w:t>
      </w:r>
    </w:p>
    <w:p w14:paraId="2FF03A89" w14:textId="657D69D9"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2</w:t>
      </w:r>
      <w:r>
        <w:rPr>
          <w:rFonts w:ascii="Tahoma" w:hAnsi="Tahoma" w:cs="Tahoma"/>
        </w:rPr>
        <w:t>.1. Vinculam-se ao presente REGISTRO DE PREÇOS, independentemente de suas transcrições parciais ou totais, o Edital de licitação respectivo e a proposta vencedora da DETENTORA DA ATA.</w:t>
      </w:r>
    </w:p>
    <w:p w14:paraId="2E026C0B" w14:textId="77777777" w:rsidR="00AD607E" w:rsidRDefault="00AD607E" w:rsidP="00AD607E">
      <w:pPr>
        <w:spacing w:line="360" w:lineRule="auto"/>
        <w:jc w:val="both"/>
        <w:rPr>
          <w:rFonts w:ascii="Tahoma" w:hAnsi="Tahoma" w:cs="Tahoma"/>
        </w:rPr>
      </w:pPr>
    </w:p>
    <w:p w14:paraId="2DF7A668" w14:textId="03798D82"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TERCEIRA</w:t>
      </w:r>
      <w:r>
        <w:rPr>
          <w:rFonts w:ascii="Tahoma" w:hAnsi="Tahoma" w:cs="Tahoma"/>
          <w:b/>
        </w:rPr>
        <w:t>: DOS CASOS OMISSOS</w:t>
      </w:r>
    </w:p>
    <w:p w14:paraId="10B7B768" w14:textId="5601F317"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3</w:t>
      </w:r>
      <w:r>
        <w:rPr>
          <w:rFonts w:ascii="Tahoma" w:hAnsi="Tahoma" w:cs="Tahoma"/>
        </w:rPr>
        <w:t>.1. Aplicar-se-á a Lei Federal nº 8.666/93 e a Lei Federal n° 10.520/02 para o esclarecimento dos casos por ventura omissos neste termo de contrato.</w:t>
      </w:r>
    </w:p>
    <w:p w14:paraId="7303B92A" w14:textId="77777777" w:rsidR="00AD607E" w:rsidRDefault="00AD607E" w:rsidP="00AD607E">
      <w:pPr>
        <w:spacing w:line="360" w:lineRule="auto"/>
        <w:jc w:val="both"/>
        <w:rPr>
          <w:rFonts w:ascii="Tahoma" w:hAnsi="Tahoma" w:cs="Tahoma"/>
        </w:rPr>
      </w:pPr>
    </w:p>
    <w:p w14:paraId="70E37CC9" w14:textId="65572F5D"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QUARTA</w:t>
      </w:r>
      <w:r>
        <w:rPr>
          <w:rFonts w:ascii="Tahoma" w:hAnsi="Tahoma" w:cs="Tahoma"/>
          <w:b/>
        </w:rPr>
        <w:t>: DO FORO</w:t>
      </w:r>
    </w:p>
    <w:p w14:paraId="62372706" w14:textId="7218670A"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4</w:t>
      </w:r>
      <w:r>
        <w:rPr>
          <w:rFonts w:ascii="Tahoma" w:hAnsi="Tahoma" w:cs="Tahoma"/>
        </w:rPr>
        <w:t>.1. Será competente o Foro da Comarca de Descalvado, Estado de São Paulo, para dirimir dúvidas oriundas desta ATA, com renúncia de qualquer outro, por mais privilegiado que seja.</w:t>
      </w:r>
    </w:p>
    <w:p w14:paraId="78E102B1" w14:textId="77777777" w:rsidR="00AD607E" w:rsidRDefault="00AD607E" w:rsidP="00AD607E">
      <w:pPr>
        <w:spacing w:line="360" w:lineRule="auto"/>
        <w:jc w:val="both"/>
        <w:rPr>
          <w:rFonts w:ascii="Tahoma" w:hAnsi="Tahoma" w:cs="Tahoma"/>
        </w:rPr>
      </w:pPr>
    </w:p>
    <w:p w14:paraId="6B31479E" w14:textId="77777777" w:rsidR="00AD607E" w:rsidRDefault="00AD607E" w:rsidP="00AD607E">
      <w:pPr>
        <w:spacing w:line="360" w:lineRule="auto"/>
        <w:ind w:firstLine="2268"/>
        <w:jc w:val="both"/>
        <w:rPr>
          <w:rFonts w:ascii="Tahoma" w:hAnsi="Tahoma" w:cs="Tahoma"/>
        </w:rPr>
      </w:pPr>
      <w:r>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5C957A66" w14:textId="77777777" w:rsidR="00AD607E" w:rsidRDefault="00AD607E" w:rsidP="00AD607E">
      <w:pPr>
        <w:spacing w:line="360" w:lineRule="auto"/>
        <w:jc w:val="both"/>
        <w:rPr>
          <w:rFonts w:ascii="Tahoma" w:hAnsi="Tahoma" w:cs="Tahoma"/>
        </w:rPr>
      </w:pPr>
    </w:p>
    <w:p w14:paraId="6D857A96" w14:textId="79AD90E1" w:rsidR="00AD607E" w:rsidRDefault="00AD607E" w:rsidP="00AD607E">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w:t>
      </w:r>
      <w:r w:rsidR="00E75FE6">
        <w:rPr>
          <w:rFonts w:ascii="Tahoma" w:hAnsi="Tahoma" w:cs="Tahoma"/>
        </w:rPr>
        <w:t>3</w:t>
      </w:r>
      <w:r>
        <w:rPr>
          <w:rFonts w:ascii="Tahoma" w:hAnsi="Tahoma" w:cs="Tahoma"/>
        </w:rPr>
        <w:t>.</w:t>
      </w:r>
    </w:p>
    <w:p w14:paraId="34BCBD09" w14:textId="77777777" w:rsidR="00AD607E" w:rsidRDefault="00AD607E" w:rsidP="00AD607E">
      <w:pPr>
        <w:spacing w:line="360" w:lineRule="auto"/>
        <w:rPr>
          <w:rFonts w:ascii="Tahoma" w:hAnsi="Tahoma" w:cs="Tahoma"/>
          <w:b/>
        </w:rPr>
      </w:pPr>
    </w:p>
    <w:p w14:paraId="47ACD584" w14:textId="77777777" w:rsidR="00AD607E" w:rsidRDefault="00AD607E" w:rsidP="00AD607E">
      <w:pPr>
        <w:spacing w:line="360" w:lineRule="auto"/>
        <w:rPr>
          <w:rFonts w:ascii="Tahoma" w:hAnsi="Tahoma" w:cs="Tahoma"/>
          <w:b/>
        </w:rPr>
      </w:pPr>
    </w:p>
    <w:p w14:paraId="4C87FB39" w14:textId="77777777" w:rsidR="00AD607E" w:rsidRDefault="00AD607E" w:rsidP="00AD607E">
      <w:pPr>
        <w:spacing w:line="360" w:lineRule="auto"/>
        <w:jc w:val="center"/>
        <w:rPr>
          <w:rFonts w:ascii="Tahoma" w:hAnsi="Tahoma" w:cs="Tahoma"/>
          <w:b/>
          <w:i/>
        </w:rPr>
      </w:pPr>
      <w:r>
        <w:rPr>
          <w:rFonts w:ascii="Tahoma" w:hAnsi="Tahoma" w:cs="Tahoma"/>
          <w:b/>
          <w:i/>
        </w:rPr>
        <w:t xml:space="preserve">Prefeitura do Município de Descalvado </w:t>
      </w:r>
    </w:p>
    <w:p w14:paraId="17BDA47C" w14:textId="77777777" w:rsidR="00AD607E" w:rsidRDefault="00AD607E" w:rsidP="00AD607E">
      <w:pPr>
        <w:spacing w:line="360" w:lineRule="auto"/>
        <w:jc w:val="center"/>
        <w:rPr>
          <w:rFonts w:ascii="Tahoma" w:hAnsi="Tahoma" w:cs="Tahoma"/>
          <w:b/>
          <w:i/>
        </w:rPr>
      </w:pPr>
    </w:p>
    <w:p w14:paraId="615BD64D" w14:textId="77777777" w:rsidR="00AD607E" w:rsidRDefault="00AD607E" w:rsidP="00AD607E">
      <w:pPr>
        <w:spacing w:line="360" w:lineRule="auto"/>
        <w:jc w:val="center"/>
        <w:rPr>
          <w:rFonts w:ascii="Tahoma" w:hAnsi="Tahoma" w:cs="Tahoma"/>
          <w:b/>
          <w:i/>
        </w:rPr>
      </w:pPr>
    </w:p>
    <w:p w14:paraId="1B393D17" w14:textId="1E4FA421" w:rsidR="00AD607E" w:rsidRDefault="00AD607E" w:rsidP="00AD607E">
      <w:pPr>
        <w:spacing w:line="360" w:lineRule="auto"/>
        <w:jc w:val="center"/>
        <w:rPr>
          <w:rFonts w:ascii="Tahoma" w:hAnsi="Tahoma" w:cs="Tahoma"/>
          <w:b/>
          <w:i/>
        </w:rPr>
      </w:pPr>
      <w:r>
        <w:rPr>
          <w:rFonts w:ascii="Tahoma" w:hAnsi="Tahoma" w:cs="Tahoma"/>
          <w:b/>
          <w:i/>
        </w:rPr>
        <w:t>Detentora da Ata de Registro de Preços</w:t>
      </w:r>
    </w:p>
    <w:p w14:paraId="70584034" w14:textId="3824B9E5" w:rsidR="0063124F" w:rsidRDefault="0063124F" w:rsidP="00AD607E">
      <w:pPr>
        <w:spacing w:line="360" w:lineRule="auto"/>
        <w:jc w:val="center"/>
        <w:rPr>
          <w:rFonts w:ascii="Tahoma" w:hAnsi="Tahoma" w:cs="Tahoma"/>
          <w:b/>
          <w:i/>
        </w:rPr>
      </w:pPr>
    </w:p>
    <w:p w14:paraId="73FC66C5" w14:textId="77777777" w:rsidR="00E63DAD" w:rsidRDefault="00E63DAD" w:rsidP="00AD607E">
      <w:pPr>
        <w:spacing w:line="360" w:lineRule="auto"/>
        <w:jc w:val="center"/>
        <w:rPr>
          <w:rFonts w:ascii="Tahoma" w:hAnsi="Tahoma" w:cs="Tahoma"/>
          <w:b/>
          <w:i/>
        </w:rPr>
      </w:pPr>
    </w:p>
    <w:p w14:paraId="7DE94B28" w14:textId="77777777" w:rsidR="00AD607E" w:rsidRDefault="00AD607E" w:rsidP="00AD607E">
      <w:pPr>
        <w:spacing w:before="240"/>
        <w:rPr>
          <w:rFonts w:ascii="Tahoma" w:hAnsi="Tahoma" w:cs="Tahoma"/>
          <w:i/>
        </w:rPr>
      </w:pPr>
      <w:r>
        <w:rPr>
          <w:rFonts w:ascii="Tahoma" w:hAnsi="Tahoma" w:cs="Tahoma"/>
          <w:i/>
        </w:rPr>
        <w:t>Testemunhas:</w:t>
      </w:r>
    </w:p>
    <w:p w14:paraId="79F53962" w14:textId="77777777" w:rsidR="00AD607E" w:rsidRDefault="00AD607E" w:rsidP="00AD607E">
      <w:pPr>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4FA76E8B" w14:textId="77777777" w:rsidR="00AD607E" w:rsidRDefault="00AD607E" w:rsidP="00AD607E">
      <w:pPr>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6548B3C5" w14:textId="77777777" w:rsidR="00AD607E" w:rsidRDefault="00AD607E" w:rsidP="00AD607E">
      <w:pPr>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1256E46" w14:textId="494B87D5" w:rsidR="00AD607E" w:rsidRDefault="00AD607E" w:rsidP="00AD607E">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 xml:space="preserve">A N E X O   </w:t>
      </w:r>
      <w:r w:rsidR="00A2436F">
        <w:rPr>
          <w:rFonts w:ascii="Tahoma" w:hAnsi="Tahoma" w:cs="Tahoma"/>
          <w:b/>
          <w:i/>
        </w:rPr>
        <w:t>I</w:t>
      </w:r>
      <w:r>
        <w:rPr>
          <w:rFonts w:ascii="Tahoma" w:hAnsi="Tahoma" w:cs="Tahoma"/>
          <w:b/>
          <w:i/>
        </w:rPr>
        <w:t>X</w:t>
      </w:r>
    </w:p>
    <w:p w14:paraId="040447E1" w14:textId="77777777" w:rsidR="00AD607E" w:rsidRDefault="00AD607E" w:rsidP="00B717ED">
      <w:pPr>
        <w:spacing w:line="360" w:lineRule="auto"/>
        <w:jc w:val="center"/>
        <w:rPr>
          <w:rFonts w:ascii="Tahoma" w:hAnsi="Tahoma" w:cs="Tahoma"/>
          <w:b/>
        </w:rPr>
      </w:pPr>
      <w:r>
        <w:rPr>
          <w:rFonts w:ascii="Tahoma" w:hAnsi="Tahoma" w:cs="Tahoma"/>
          <w:b/>
        </w:rPr>
        <w:t>CONTRATOS OU ATOS JURÍDICOS ANÁLOGOS</w:t>
      </w:r>
    </w:p>
    <w:p w14:paraId="33462B0D" w14:textId="77777777" w:rsidR="00AD607E" w:rsidRDefault="00AD607E" w:rsidP="00AD607E">
      <w:pPr>
        <w:spacing w:line="360" w:lineRule="auto"/>
        <w:jc w:val="center"/>
        <w:rPr>
          <w:rFonts w:ascii="Tahoma" w:hAnsi="Tahoma" w:cs="Tahoma"/>
          <w:b/>
        </w:rPr>
      </w:pPr>
      <w:r>
        <w:rPr>
          <w:rFonts w:ascii="Tahoma" w:hAnsi="Tahoma" w:cs="Tahoma"/>
          <w:b/>
        </w:rPr>
        <w:t>TERMO DE CIÊNCIA E DE NOTIFICAÇÃO</w:t>
      </w:r>
    </w:p>
    <w:p w14:paraId="45091759" w14:textId="293240A3" w:rsidR="00AD607E" w:rsidRDefault="00AD607E" w:rsidP="00C80236">
      <w:pPr>
        <w:spacing w:before="240" w:line="360" w:lineRule="auto"/>
        <w:rPr>
          <w:rFonts w:ascii="Tahoma" w:hAnsi="Tahoma" w:cs="Tahoma"/>
        </w:rPr>
      </w:pPr>
      <w:r>
        <w:rPr>
          <w:rFonts w:ascii="Tahoma" w:hAnsi="Tahoma" w:cs="Tahoma"/>
          <w:b/>
        </w:rPr>
        <w:t>ÓRGÃO GERENCIADOR:</w:t>
      </w:r>
      <w:r w:rsidR="00A63913">
        <w:rPr>
          <w:rFonts w:ascii="Tahoma" w:hAnsi="Tahoma" w:cs="Tahoma"/>
        </w:rPr>
        <w:t xml:space="preserve"> </w:t>
      </w:r>
      <w:r>
        <w:rPr>
          <w:rFonts w:ascii="Tahoma" w:hAnsi="Tahoma" w:cs="Tahoma"/>
        </w:rPr>
        <w:t>PREFEITURA DO MUNICÍPIO DE DESCALVADO</w:t>
      </w:r>
    </w:p>
    <w:p w14:paraId="08D19477" w14:textId="5918DB77" w:rsidR="00AD607E" w:rsidRDefault="00AD607E" w:rsidP="00AD607E">
      <w:pPr>
        <w:spacing w:line="360" w:lineRule="auto"/>
        <w:rPr>
          <w:rFonts w:ascii="Tahoma" w:hAnsi="Tahoma" w:cs="Tahoma"/>
        </w:rPr>
      </w:pPr>
      <w:r>
        <w:rPr>
          <w:rFonts w:ascii="Tahoma" w:hAnsi="Tahoma" w:cs="Tahoma"/>
          <w:b/>
        </w:rPr>
        <w:t>DETENTORA DA ATA DE REGISTRO DE PREÇOS:</w:t>
      </w:r>
      <w:r w:rsidR="00A63913">
        <w:rPr>
          <w:rFonts w:ascii="Tahoma" w:hAnsi="Tahoma" w:cs="Tahoma"/>
        </w:rPr>
        <w:t xml:space="preserve"> </w:t>
      </w:r>
      <w:r>
        <w:rPr>
          <w:rFonts w:ascii="Tahoma" w:hAnsi="Tahoma" w:cs="Tahoma"/>
        </w:rPr>
        <w:t>XXXXXXXXXXXXXXXXXXXXXXXXXXX</w:t>
      </w:r>
    </w:p>
    <w:p w14:paraId="6B39589E" w14:textId="059089D2" w:rsidR="00AD607E" w:rsidRDefault="00AD607E" w:rsidP="00AD607E">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Pr>
          <w:rFonts w:ascii="Tahoma" w:hAnsi="Tahoma" w:cs="Tahoma"/>
        </w:rPr>
        <w:tab/>
        <w:t>ZZZ/2.02</w:t>
      </w:r>
      <w:r w:rsidR="00E75FE6">
        <w:rPr>
          <w:rFonts w:ascii="Tahoma" w:hAnsi="Tahoma" w:cs="Tahoma"/>
        </w:rPr>
        <w:t>3</w:t>
      </w:r>
      <w:r>
        <w:rPr>
          <w:rFonts w:ascii="Tahoma" w:hAnsi="Tahoma" w:cs="Tahoma"/>
        </w:rPr>
        <w:t>.</w:t>
      </w:r>
    </w:p>
    <w:p w14:paraId="120998DE" w14:textId="46703423" w:rsidR="00AD607E" w:rsidRDefault="00AD607E" w:rsidP="00AD607E">
      <w:pPr>
        <w:spacing w:line="360" w:lineRule="auto"/>
        <w:jc w:val="both"/>
        <w:rPr>
          <w:rFonts w:ascii="Tahoma" w:hAnsi="Tahoma" w:cs="Tahoma"/>
        </w:rPr>
      </w:pPr>
      <w:r>
        <w:rPr>
          <w:rFonts w:ascii="Tahoma" w:hAnsi="Tahoma" w:cs="Tahoma"/>
          <w:b/>
        </w:rPr>
        <w:t>OBJETO:</w:t>
      </w:r>
      <w:r>
        <w:rPr>
          <w:rFonts w:ascii="Tahoma" w:hAnsi="Tahoma" w:cs="Tahoma"/>
        </w:rPr>
        <w:t xml:space="preserve"> </w:t>
      </w:r>
      <w:r w:rsidR="00F4365C" w:rsidRPr="00F4365C">
        <w:rPr>
          <w:rFonts w:ascii="Tahoma" w:hAnsi="Tahoma" w:cs="Tahoma"/>
          <w:bCs/>
          <w:iCs/>
        </w:rPr>
        <w:t>Registro de Preços para eventuais aquisições parceladas de kits de citologia oncótica em base líquida, em atendimento às necessidades da Secretaria de Saúde da Prefeitura do Município de Descalvado, Estado de São Paulo, pelo período de 12 (doze) meses</w:t>
      </w:r>
      <w:r>
        <w:rPr>
          <w:rFonts w:ascii="Tahoma" w:hAnsi="Tahoma" w:cs="Tahoma"/>
        </w:rPr>
        <w:t>.</w:t>
      </w:r>
    </w:p>
    <w:p w14:paraId="153A2CAE" w14:textId="77777777" w:rsidR="00AD607E" w:rsidRDefault="00AD607E" w:rsidP="00AD607E">
      <w:pPr>
        <w:spacing w:line="360" w:lineRule="auto"/>
        <w:rPr>
          <w:rFonts w:ascii="Tahoma" w:hAnsi="Tahoma" w:cs="Tahoma"/>
          <w:b/>
        </w:rPr>
      </w:pPr>
      <w:r>
        <w:rPr>
          <w:rFonts w:ascii="Tahoma" w:hAnsi="Tahoma" w:cs="Tahoma"/>
          <w:b/>
        </w:rPr>
        <w:t>ADVOGADO / Nº OAB / E-MAIL: (*)</w:t>
      </w:r>
    </w:p>
    <w:p w14:paraId="61B256FC" w14:textId="5CD618AD" w:rsidR="00A63913" w:rsidRDefault="00AD607E" w:rsidP="00827F93">
      <w:pPr>
        <w:spacing w:before="240" w:line="360" w:lineRule="auto"/>
        <w:rPr>
          <w:rFonts w:ascii="Tahoma" w:hAnsi="Tahoma" w:cs="Tahoma"/>
        </w:rPr>
      </w:pPr>
      <w:r>
        <w:rPr>
          <w:rFonts w:ascii="Tahoma" w:hAnsi="Tahoma" w:cs="Tahoma"/>
        </w:rPr>
        <w:t>Pelo presente TERMO, nós, abaixo identificados:</w:t>
      </w:r>
    </w:p>
    <w:p w14:paraId="414EA5B8" w14:textId="77777777" w:rsidR="00AD607E" w:rsidRDefault="00AD607E" w:rsidP="00AD607E">
      <w:pPr>
        <w:spacing w:line="360" w:lineRule="auto"/>
        <w:rPr>
          <w:rFonts w:ascii="Tahoma" w:hAnsi="Tahoma" w:cs="Tahoma"/>
          <w:b/>
        </w:rPr>
      </w:pPr>
      <w:r>
        <w:rPr>
          <w:rFonts w:ascii="Tahoma" w:hAnsi="Tahoma" w:cs="Tahoma"/>
          <w:b/>
        </w:rPr>
        <w:t>1. Estamos CIENTES de que:</w:t>
      </w:r>
    </w:p>
    <w:p w14:paraId="013866D4" w14:textId="77777777" w:rsidR="00AD607E" w:rsidRDefault="00AD607E" w:rsidP="00AD607E">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6BCD8477" w14:textId="77777777" w:rsidR="00AD607E" w:rsidRDefault="00AD607E" w:rsidP="00AD607E">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65FC4F0" w14:textId="77777777" w:rsidR="00AD607E" w:rsidRDefault="00AD607E" w:rsidP="00AD607E">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3130C5E" w14:textId="77777777" w:rsidR="00AD607E" w:rsidRDefault="00AD607E" w:rsidP="00AD607E">
      <w:pPr>
        <w:spacing w:line="360" w:lineRule="auto"/>
        <w:jc w:val="both"/>
        <w:rPr>
          <w:rFonts w:ascii="Tahoma" w:hAnsi="Tahoma" w:cs="Tahoma"/>
        </w:rPr>
      </w:pPr>
      <w:r>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w:t>
      </w:r>
      <w:proofErr w:type="spellStart"/>
      <w:r>
        <w:rPr>
          <w:rFonts w:ascii="Tahoma" w:hAnsi="Tahoma" w:cs="Tahoma"/>
        </w:rPr>
        <w:t>ões</w:t>
      </w:r>
      <w:proofErr w:type="spellEnd"/>
      <w:r>
        <w:rPr>
          <w:rFonts w:ascii="Tahoma" w:hAnsi="Tahoma" w:cs="Tahoma"/>
        </w:rPr>
        <w:t>) de Atualização Cadastral” anexa(s);</w:t>
      </w:r>
    </w:p>
    <w:p w14:paraId="6CCE628A" w14:textId="77777777" w:rsidR="00AD607E" w:rsidRDefault="00AD607E" w:rsidP="00AD607E">
      <w:pPr>
        <w:spacing w:line="360" w:lineRule="auto"/>
        <w:jc w:val="both"/>
        <w:rPr>
          <w:rFonts w:ascii="Tahoma" w:hAnsi="Tahoma" w:cs="Tahoma"/>
        </w:rPr>
      </w:pPr>
      <w:r>
        <w:rPr>
          <w:rFonts w:ascii="Tahoma" w:hAnsi="Tahoma" w:cs="Tahoma"/>
        </w:rPr>
        <w:t>e) é de exclusiva responsabilidade do contratado manter seus dados sempre atualizados.</w:t>
      </w:r>
    </w:p>
    <w:p w14:paraId="44A733A8" w14:textId="77777777" w:rsidR="00AD607E" w:rsidRDefault="00AD607E" w:rsidP="00AD607E">
      <w:pPr>
        <w:spacing w:before="240" w:line="360" w:lineRule="auto"/>
        <w:rPr>
          <w:rFonts w:ascii="Tahoma" w:hAnsi="Tahoma" w:cs="Tahoma"/>
          <w:b/>
        </w:rPr>
      </w:pPr>
      <w:r>
        <w:rPr>
          <w:rFonts w:ascii="Tahoma" w:hAnsi="Tahoma" w:cs="Tahoma"/>
          <w:b/>
        </w:rPr>
        <w:t>2. Damo-nos por NOTIFICADOS para:</w:t>
      </w:r>
    </w:p>
    <w:p w14:paraId="5D7580AE" w14:textId="77777777" w:rsidR="00AD607E" w:rsidRDefault="00AD607E" w:rsidP="00AD607E">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7FD68C71" w14:textId="77777777" w:rsidR="00AD607E" w:rsidRDefault="00AD607E" w:rsidP="00AD607E">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22BE2B7D" w14:textId="77777777" w:rsidR="00A63913" w:rsidRDefault="00A63913" w:rsidP="00A63913">
      <w:pPr>
        <w:spacing w:line="360" w:lineRule="auto"/>
        <w:jc w:val="center"/>
        <w:rPr>
          <w:rFonts w:ascii="Tahoma" w:hAnsi="Tahoma" w:cs="Tahoma"/>
        </w:rPr>
      </w:pPr>
    </w:p>
    <w:p w14:paraId="1EA51559" w14:textId="53917CDD" w:rsidR="00AD607E" w:rsidRDefault="00AD607E" w:rsidP="00A63913">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w:t>
      </w:r>
      <w:r w:rsidR="00E75FE6">
        <w:rPr>
          <w:rFonts w:ascii="Tahoma" w:hAnsi="Tahoma" w:cs="Tahoma"/>
        </w:rPr>
        <w:t>3</w:t>
      </w:r>
      <w:r>
        <w:rPr>
          <w:rFonts w:ascii="Tahoma" w:hAnsi="Tahoma" w:cs="Tahoma"/>
        </w:rPr>
        <w:t>.</w:t>
      </w:r>
    </w:p>
    <w:p w14:paraId="11EE8DA3" w14:textId="77777777" w:rsidR="00A63913" w:rsidRDefault="00A63913" w:rsidP="00C80236">
      <w:pPr>
        <w:spacing w:before="240" w:line="360" w:lineRule="auto"/>
        <w:jc w:val="center"/>
        <w:rPr>
          <w:rFonts w:ascii="Tahoma" w:hAnsi="Tahoma" w:cs="Tahoma"/>
        </w:rPr>
      </w:pPr>
    </w:p>
    <w:p w14:paraId="1D76480B" w14:textId="77777777" w:rsidR="00AD607E" w:rsidRDefault="00AD607E" w:rsidP="00AD607E">
      <w:pPr>
        <w:spacing w:line="360" w:lineRule="auto"/>
        <w:rPr>
          <w:rFonts w:ascii="Tahoma" w:eastAsia="Calibri" w:hAnsi="Tahoma" w:cs="Tahoma"/>
          <w:b/>
        </w:rPr>
      </w:pPr>
      <w:r>
        <w:rPr>
          <w:rFonts w:ascii="Tahoma" w:eastAsia="Calibri" w:hAnsi="Tahoma" w:cs="Tahoma"/>
          <w:b/>
          <w:u w:val="single"/>
        </w:rPr>
        <w:lastRenderedPageBreak/>
        <w:t>AUTORIDADE MÁXIMA DO ÓRGÃO/ENTIDADE:</w:t>
      </w:r>
    </w:p>
    <w:p w14:paraId="5DB696C0"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40C22BE7"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41B02D3"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4B48448C" w14:textId="77777777" w:rsidR="00AD607E" w:rsidRDefault="00AD607E" w:rsidP="00AD607E">
      <w:pPr>
        <w:spacing w:line="360" w:lineRule="auto"/>
        <w:rPr>
          <w:rFonts w:ascii="Tahoma" w:eastAsia="Calibri" w:hAnsi="Tahoma" w:cs="Tahoma"/>
          <w:strike/>
        </w:rPr>
      </w:pPr>
    </w:p>
    <w:p w14:paraId="2E7A9E47"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3116E774"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56BA28ED"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3EC0F97E"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0C30381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0E53BC7" w14:textId="77777777" w:rsidR="00AD607E" w:rsidRDefault="00AD607E" w:rsidP="00AD607E">
      <w:pPr>
        <w:spacing w:line="360" w:lineRule="auto"/>
        <w:rPr>
          <w:rFonts w:ascii="Tahoma" w:eastAsia="Calibri" w:hAnsi="Tahoma" w:cs="Tahoma"/>
          <w:b/>
          <w:u w:val="single"/>
        </w:rPr>
      </w:pPr>
    </w:p>
    <w:p w14:paraId="6532FE35"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704F2AF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282F4AC6"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546512"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5B646E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6CCA937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288E339" w14:textId="000D713B" w:rsidR="00AD607E" w:rsidRDefault="00AD607E" w:rsidP="00AD607E">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4881E031"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829384"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6161EF0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051B51E9"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042208E0" w14:textId="77777777" w:rsidR="00AD607E" w:rsidRDefault="00AD607E" w:rsidP="00AD607E">
      <w:pPr>
        <w:spacing w:line="360" w:lineRule="auto"/>
        <w:rPr>
          <w:rFonts w:ascii="Tahoma" w:eastAsia="Calibri" w:hAnsi="Tahoma" w:cs="Tahoma"/>
          <w:b/>
          <w:u w:val="single"/>
        </w:rPr>
      </w:pPr>
    </w:p>
    <w:p w14:paraId="28BB39D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31A5C27F"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F23451F"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471F9EF0"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23212D83"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4ADBC9A4" w14:textId="77777777" w:rsidR="00AD607E" w:rsidRDefault="00AD607E" w:rsidP="00AD607E">
      <w:pPr>
        <w:spacing w:line="360" w:lineRule="auto"/>
        <w:rPr>
          <w:rFonts w:ascii="Tahoma" w:eastAsia="Calibri" w:hAnsi="Tahoma" w:cs="Tahoma"/>
        </w:rPr>
      </w:pPr>
    </w:p>
    <w:p w14:paraId="6CD36441" w14:textId="77777777" w:rsidR="00AD607E" w:rsidRDefault="00AD607E" w:rsidP="00AD607E">
      <w:pPr>
        <w:spacing w:line="360" w:lineRule="auto"/>
        <w:rPr>
          <w:rFonts w:ascii="Tahoma" w:eastAsia="Calibri" w:hAnsi="Tahoma" w:cs="Tahoma"/>
        </w:rPr>
      </w:pPr>
      <w:r>
        <w:rPr>
          <w:rFonts w:ascii="Tahoma" w:eastAsia="Calibri" w:hAnsi="Tahoma" w:cs="Tahoma"/>
        </w:rPr>
        <w:t>(*) Facultativo. Indicar quando já constituído, informando, inclusive, o endereço eletrônico.</w:t>
      </w:r>
    </w:p>
    <w:p w14:paraId="04B9FCFD" w14:textId="77777777" w:rsidR="00AD607E" w:rsidRDefault="00AD607E" w:rsidP="00AD607E">
      <w:pPr>
        <w:spacing w:line="360" w:lineRule="auto"/>
        <w:rPr>
          <w:rFonts w:ascii="Tahoma" w:hAnsi="Tahoma" w:cs="Tahoma"/>
        </w:rPr>
      </w:pPr>
    </w:p>
    <w:p w14:paraId="6E2B349F" w14:textId="77777777" w:rsidR="00AD607E" w:rsidRDefault="00AD607E" w:rsidP="00AD607E">
      <w:pPr>
        <w:spacing w:line="360" w:lineRule="auto"/>
        <w:rPr>
          <w:rFonts w:ascii="Tahoma" w:hAnsi="Tahoma" w:cs="Tahoma"/>
        </w:rPr>
      </w:pPr>
    </w:p>
    <w:p w14:paraId="0A8EB93E" w14:textId="77777777" w:rsidR="00AD607E" w:rsidRDefault="00AD607E" w:rsidP="00AD607E">
      <w:pPr>
        <w:spacing w:line="360" w:lineRule="auto"/>
        <w:rPr>
          <w:rFonts w:ascii="Tahoma" w:hAnsi="Tahoma" w:cs="Tahoma"/>
        </w:rPr>
      </w:pPr>
    </w:p>
    <w:p w14:paraId="4C268C87" w14:textId="77777777" w:rsidR="00CE5696" w:rsidRDefault="00CE5696">
      <w:pPr>
        <w:spacing w:after="160" w:line="259" w:lineRule="auto"/>
        <w:rPr>
          <w:rFonts w:ascii="Tahoma" w:hAnsi="Tahoma" w:cs="Tahoma"/>
        </w:rPr>
      </w:pPr>
      <w:r>
        <w:rPr>
          <w:rFonts w:ascii="Tahoma" w:hAnsi="Tahoma" w:cs="Tahoma"/>
        </w:rPr>
        <w:br w:type="page"/>
      </w:r>
    </w:p>
    <w:p w14:paraId="3CEF71FE" w14:textId="5B67094E" w:rsidR="00AD607E" w:rsidRDefault="00AD607E" w:rsidP="00AD607E">
      <w:pPr>
        <w:spacing w:line="360" w:lineRule="auto"/>
        <w:rPr>
          <w:rFonts w:ascii="Tahoma" w:hAnsi="Tahoma" w:cs="Tahoma"/>
        </w:rPr>
      </w:pPr>
      <w:r>
        <w:rPr>
          <w:rFonts w:ascii="Tahoma" w:hAnsi="Tahoma" w:cs="Tahoma"/>
        </w:rPr>
        <w:lastRenderedPageBreak/>
        <w:t xml:space="preserve">Descalvado, </w:t>
      </w:r>
      <w:r w:rsidR="00AE289D">
        <w:rPr>
          <w:rFonts w:ascii="Tahoma" w:hAnsi="Tahoma" w:cs="Tahoma"/>
        </w:rPr>
        <w:t>11</w:t>
      </w:r>
      <w:r w:rsidR="00B0643A">
        <w:rPr>
          <w:rFonts w:ascii="Tahoma" w:hAnsi="Tahoma" w:cs="Tahoma"/>
        </w:rPr>
        <w:t xml:space="preserve"> de </w:t>
      </w:r>
      <w:r w:rsidR="00AE289D">
        <w:rPr>
          <w:rFonts w:ascii="Tahoma" w:hAnsi="Tahoma" w:cs="Tahoma"/>
        </w:rPr>
        <w:t>abril</w:t>
      </w:r>
      <w:r w:rsidR="00B0643A">
        <w:rPr>
          <w:rFonts w:ascii="Tahoma" w:hAnsi="Tahoma" w:cs="Tahoma"/>
        </w:rPr>
        <w:t xml:space="preserve"> de 2.02</w:t>
      </w:r>
      <w:r w:rsidR="00827F93">
        <w:rPr>
          <w:rFonts w:ascii="Tahoma" w:hAnsi="Tahoma" w:cs="Tahoma"/>
        </w:rPr>
        <w:t>3</w:t>
      </w:r>
      <w:r>
        <w:rPr>
          <w:rFonts w:ascii="Tahoma" w:hAnsi="Tahoma" w:cs="Tahoma"/>
        </w:rPr>
        <w:t>.</w:t>
      </w:r>
    </w:p>
    <w:p w14:paraId="48F4F95D" w14:textId="77777777" w:rsidR="00AD607E" w:rsidRDefault="00AD607E" w:rsidP="00AD607E">
      <w:pPr>
        <w:spacing w:line="360" w:lineRule="auto"/>
        <w:rPr>
          <w:rFonts w:ascii="Tahoma" w:hAnsi="Tahoma" w:cs="Tahoma"/>
          <w:b/>
        </w:rPr>
      </w:pPr>
    </w:p>
    <w:p w14:paraId="790F3854" w14:textId="77777777" w:rsidR="00AD607E" w:rsidRDefault="00AD607E" w:rsidP="00AD607E">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57F0DCA9" w14:textId="77777777" w:rsidR="00AD607E" w:rsidRDefault="00AD607E" w:rsidP="00AD607E">
      <w:pPr>
        <w:spacing w:line="360" w:lineRule="auto"/>
        <w:jc w:val="both"/>
        <w:rPr>
          <w:rFonts w:ascii="Tahoma" w:hAnsi="Tahoma" w:cs="Tahoma"/>
        </w:rPr>
      </w:pPr>
    </w:p>
    <w:p w14:paraId="4E4E19D5" w14:textId="77777777" w:rsidR="00AD607E" w:rsidRDefault="00AD607E" w:rsidP="00AD607E">
      <w:pPr>
        <w:spacing w:line="360" w:lineRule="auto"/>
        <w:jc w:val="both"/>
        <w:rPr>
          <w:rFonts w:ascii="Tahoma" w:hAnsi="Tahoma" w:cs="Tahoma"/>
        </w:rPr>
      </w:pPr>
      <w:r>
        <w:rPr>
          <w:rFonts w:ascii="Tahoma" w:hAnsi="Tahoma" w:cs="Tahoma"/>
        </w:rPr>
        <w:t>Prezados Senhores:</w:t>
      </w:r>
    </w:p>
    <w:p w14:paraId="2541E370" w14:textId="77777777" w:rsidR="00AD607E" w:rsidRDefault="00AD607E" w:rsidP="00AD607E">
      <w:pPr>
        <w:spacing w:line="360" w:lineRule="auto"/>
        <w:jc w:val="both"/>
        <w:rPr>
          <w:rFonts w:ascii="Tahoma" w:hAnsi="Tahoma" w:cs="Tahoma"/>
        </w:rPr>
      </w:pPr>
    </w:p>
    <w:p w14:paraId="6BBEF81B" w14:textId="77777777" w:rsidR="00AD607E" w:rsidRDefault="00AD607E" w:rsidP="00AD607E">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18411B66" w14:textId="77777777" w:rsidR="00AD607E" w:rsidRDefault="00AD607E" w:rsidP="00AD607E">
      <w:pPr>
        <w:spacing w:line="360" w:lineRule="auto"/>
        <w:jc w:val="both"/>
        <w:rPr>
          <w:rFonts w:ascii="Tahoma" w:hAnsi="Tahoma" w:cs="Tahoma"/>
        </w:rPr>
      </w:pPr>
    </w:p>
    <w:p w14:paraId="14C4C7A3" w14:textId="25A5567A" w:rsidR="00AD607E" w:rsidRDefault="00AD607E" w:rsidP="00AD607E">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w:t>
      </w:r>
      <w:r w:rsidR="00A63913">
        <w:rPr>
          <w:rFonts w:ascii="Tahoma" w:hAnsi="Tahoma" w:cs="Tahoma"/>
        </w:rPr>
        <w:t>s</w:t>
      </w:r>
      <w:r>
        <w:rPr>
          <w:rFonts w:ascii="Tahoma" w:hAnsi="Tahoma" w:cs="Tahoma"/>
        </w:rPr>
        <w:t xml:space="preserve"> </w:t>
      </w:r>
      <w:r w:rsidR="0072543F">
        <w:rPr>
          <w:rFonts w:ascii="Tahoma" w:hAnsi="Tahoma" w:cs="Tahoma"/>
        </w:rPr>
        <w:t>materiai</w:t>
      </w:r>
      <w:r w:rsidR="00A63913">
        <w:rPr>
          <w:rFonts w:ascii="Tahoma" w:hAnsi="Tahoma" w:cs="Tahoma"/>
        </w:rPr>
        <w:t>s</w:t>
      </w:r>
      <w:r>
        <w:rPr>
          <w:rFonts w:ascii="Tahoma" w:hAnsi="Tahoma" w:cs="Tahoma"/>
        </w:rPr>
        <w:t>.</w:t>
      </w:r>
    </w:p>
    <w:p w14:paraId="5C2B78CD" w14:textId="77777777" w:rsidR="00AD607E" w:rsidRDefault="00AD607E" w:rsidP="00AD607E">
      <w:pPr>
        <w:spacing w:line="360" w:lineRule="auto"/>
        <w:rPr>
          <w:rFonts w:ascii="Tahoma" w:hAnsi="Tahoma" w:cs="Tahoma"/>
          <w:b/>
        </w:rPr>
      </w:pPr>
    </w:p>
    <w:p w14:paraId="0AC64058" w14:textId="77777777" w:rsidR="00AD607E" w:rsidRDefault="00AD607E" w:rsidP="00AD607E">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29F2AB6" w14:textId="77777777" w:rsidR="00AD607E" w:rsidRDefault="00AD607E" w:rsidP="00AD607E">
      <w:pPr>
        <w:spacing w:line="360" w:lineRule="auto"/>
        <w:rPr>
          <w:rFonts w:ascii="Tahoma" w:hAnsi="Tahoma" w:cs="Tahoma"/>
        </w:rPr>
      </w:pPr>
      <w:r>
        <w:rPr>
          <w:rFonts w:ascii="Tahoma" w:hAnsi="Tahoma" w:cs="Tahoma"/>
        </w:rPr>
        <w:t>Inscrita no CNPJ (MF) sob nº _________________________________________________</w:t>
      </w:r>
    </w:p>
    <w:p w14:paraId="5F36718A" w14:textId="77777777" w:rsidR="00AD607E" w:rsidRDefault="00AD607E" w:rsidP="00AD607E">
      <w:pPr>
        <w:spacing w:line="360" w:lineRule="auto"/>
        <w:rPr>
          <w:rFonts w:ascii="Tahoma" w:hAnsi="Tahoma" w:cs="Tahoma"/>
        </w:rPr>
      </w:pPr>
      <w:r>
        <w:rPr>
          <w:rFonts w:ascii="Tahoma" w:hAnsi="Tahoma" w:cs="Tahoma"/>
        </w:rPr>
        <w:t>Inscrição Estadual: ________________________ Inscrição Municipal: ________________</w:t>
      </w:r>
    </w:p>
    <w:p w14:paraId="46AEAADA" w14:textId="77777777" w:rsidR="00AD607E" w:rsidRDefault="00AD607E" w:rsidP="00AD607E">
      <w:pPr>
        <w:spacing w:line="360" w:lineRule="auto"/>
        <w:rPr>
          <w:rFonts w:ascii="Tahoma" w:hAnsi="Tahoma" w:cs="Tahoma"/>
        </w:rPr>
      </w:pPr>
      <w:r>
        <w:rPr>
          <w:rFonts w:ascii="Tahoma" w:hAnsi="Tahoma" w:cs="Tahoma"/>
        </w:rPr>
        <w:t xml:space="preserve">Sede à Rua/Avenida: ________________________, nº _____, Bairro: ________________  </w:t>
      </w:r>
    </w:p>
    <w:p w14:paraId="35DD405E" w14:textId="77777777" w:rsidR="00AD607E" w:rsidRDefault="00AD607E" w:rsidP="00AD607E">
      <w:pPr>
        <w:spacing w:line="360" w:lineRule="auto"/>
        <w:rPr>
          <w:rFonts w:ascii="Tahoma" w:hAnsi="Tahoma" w:cs="Tahoma"/>
        </w:rPr>
      </w:pPr>
      <w:r>
        <w:rPr>
          <w:rFonts w:ascii="Tahoma" w:hAnsi="Tahoma" w:cs="Tahoma"/>
        </w:rPr>
        <w:t>Cidade de _________________________________, Estado de ______________________</w:t>
      </w:r>
    </w:p>
    <w:p w14:paraId="03FB2175" w14:textId="5D92E3E4" w:rsidR="00AD607E" w:rsidRDefault="00AD607E" w:rsidP="00AD607E">
      <w:pPr>
        <w:spacing w:line="360" w:lineRule="auto"/>
        <w:rPr>
          <w:rFonts w:ascii="Tahoma" w:hAnsi="Tahoma" w:cs="Tahoma"/>
        </w:rPr>
      </w:pPr>
      <w:r>
        <w:rPr>
          <w:rFonts w:ascii="Tahoma" w:hAnsi="Tahoma" w:cs="Tahoma"/>
        </w:rPr>
        <w:t>CEP n° ________________ Telefones</w:t>
      </w:r>
      <w:r w:rsidR="0098760A">
        <w:rPr>
          <w:rFonts w:ascii="Tahoma" w:hAnsi="Tahoma" w:cs="Tahoma"/>
        </w:rPr>
        <w:t>: (</w:t>
      </w:r>
      <w:r>
        <w:rPr>
          <w:rFonts w:ascii="Tahoma" w:hAnsi="Tahoma" w:cs="Tahoma"/>
        </w:rPr>
        <w:t xml:space="preserve">   ) ___________  -   Fax:  (   )  _____________</w:t>
      </w:r>
    </w:p>
    <w:p w14:paraId="543F27AC" w14:textId="77777777" w:rsidR="00AD607E" w:rsidRDefault="00AD607E" w:rsidP="00AD607E">
      <w:pPr>
        <w:spacing w:line="360" w:lineRule="auto"/>
        <w:rPr>
          <w:rFonts w:ascii="Tahoma" w:hAnsi="Tahoma" w:cs="Tahoma"/>
        </w:rPr>
      </w:pPr>
      <w:r>
        <w:rPr>
          <w:rFonts w:ascii="Tahoma" w:hAnsi="Tahoma" w:cs="Tahoma"/>
        </w:rPr>
        <w:t xml:space="preserve">e-mail: ________________________________   site: _____________________________  </w:t>
      </w:r>
    </w:p>
    <w:p w14:paraId="15E1C4BC" w14:textId="77777777" w:rsidR="00AD607E" w:rsidRDefault="00AD607E" w:rsidP="00AD607E">
      <w:pPr>
        <w:spacing w:line="360" w:lineRule="auto"/>
        <w:rPr>
          <w:rFonts w:ascii="Tahoma" w:hAnsi="Tahoma" w:cs="Tahoma"/>
          <w:b/>
        </w:rPr>
      </w:pPr>
      <w:r>
        <w:rPr>
          <w:rFonts w:ascii="Tahoma" w:hAnsi="Tahoma" w:cs="Tahoma"/>
          <w:b/>
        </w:rPr>
        <w:t>Nome do(a) proprietário(a) que assinará a Ata de Registro de Preços:</w:t>
      </w:r>
    </w:p>
    <w:p w14:paraId="11450C35" w14:textId="70963A56" w:rsidR="00AD607E" w:rsidRDefault="00AD607E" w:rsidP="00AD607E">
      <w:pPr>
        <w:spacing w:line="360" w:lineRule="auto"/>
        <w:rPr>
          <w:rFonts w:ascii="Tahoma" w:hAnsi="Tahoma" w:cs="Tahoma"/>
        </w:rPr>
      </w:pPr>
      <w:r>
        <w:rPr>
          <w:rFonts w:ascii="Tahoma" w:hAnsi="Tahoma" w:cs="Tahoma"/>
        </w:rPr>
        <w:t>Sr.(</w:t>
      </w:r>
      <w:r w:rsidR="0098760A">
        <w:rPr>
          <w:rFonts w:ascii="Tahoma" w:hAnsi="Tahoma" w:cs="Tahoma"/>
        </w:rPr>
        <w:t>a) _</w:t>
      </w:r>
      <w:r>
        <w:rPr>
          <w:rFonts w:ascii="Tahoma" w:hAnsi="Tahoma" w:cs="Tahoma"/>
        </w:rPr>
        <w:t>_________________________________________</w:t>
      </w:r>
    </w:p>
    <w:p w14:paraId="20F211AA" w14:textId="77777777" w:rsidR="00AD607E" w:rsidRDefault="00AD607E" w:rsidP="00AD607E">
      <w:pPr>
        <w:spacing w:line="360" w:lineRule="auto"/>
        <w:rPr>
          <w:rFonts w:ascii="Tahoma" w:hAnsi="Tahoma" w:cs="Tahoma"/>
          <w:b/>
        </w:rPr>
      </w:pPr>
      <w:r>
        <w:rPr>
          <w:rFonts w:ascii="Tahoma" w:hAnsi="Tahoma" w:cs="Tahoma"/>
        </w:rPr>
        <w:t>Cargo que exerce na empresa, exemplo: Diretor Presidente, Proprietário, Sócio Gerente.</w:t>
      </w:r>
    </w:p>
    <w:p w14:paraId="019C7A62" w14:textId="77777777" w:rsidR="00AD607E" w:rsidRDefault="00AD607E" w:rsidP="00AD607E">
      <w:pPr>
        <w:spacing w:line="360" w:lineRule="auto"/>
        <w:rPr>
          <w:rFonts w:ascii="Tahoma" w:hAnsi="Tahoma" w:cs="Tahoma"/>
        </w:rPr>
      </w:pPr>
      <w:r>
        <w:rPr>
          <w:rFonts w:ascii="Tahoma" w:hAnsi="Tahoma" w:cs="Tahoma"/>
        </w:rPr>
        <w:t xml:space="preserve">Carteira de Identidade R.G.: nº_______________________, expedida pela SSP / ____. </w:t>
      </w:r>
    </w:p>
    <w:p w14:paraId="6B0FA9FC" w14:textId="77777777" w:rsidR="00AD607E" w:rsidRDefault="00AD607E" w:rsidP="00AD607E">
      <w:pPr>
        <w:spacing w:line="360" w:lineRule="auto"/>
        <w:rPr>
          <w:rFonts w:ascii="Tahoma" w:hAnsi="Tahoma" w:cs="Tahoma"/>
        </w:rPr>
      </w:pPr>
      <w:r>
        <w:rPr>
          <w:rFonts w:ascii="Tahoma" w:hAnsi="Tahoma" w:cs="Tahoma"/>
        </w:rPr>
        <w:t>C.P.F (MF) nº ________________________ - Outros: ___________________________</w:t>
      </w:r>
    </w:p>
    <w:p w14:paraId="52F92514" w14:textId="77777777" w:rsidR="00AD607E" w:rsidRDefault="00AD607E" w:rsidP="00AD607E">
      <w:pPr>
        <w:spacing w:line="360" w:lineRule="auto"/>
        <w:jc w:val="both"/>
        <w:rPr>
          <w:rFonts w:ascii="Tahoma" w:hAnsi="Tahoma" w:cs="Tahoma"/>
        </w:rPr>
      </w:pPr>
    </w:p>
    <w:p w14:paraId="3B10514C" w14:textId="77777777" w:rsidR="00AD607E" w:rsidRDefault="00AD607E" w:rsidP="00AD607E">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C0BB310" w14:textId="77777777" w:rsidR="00AD607E" w:rsidRDefault="00AD607E" w:rsidP="00AD607E">
      <w:pPr>
        <w:spacing w:line="360" w:lineRule="auto"/>
        <w:jc w:val="both"/>
        <w:rPr>
          <w:rFonts w:ascii="Tahoma" w:hAnsi="Tahoma" w:cs="Tahoma"/>
        </w:rPr>
      </w:pPr>
    </w:p>
    <w:p w14:paraId="67E16093" w14:textId="77777777" w:rsidR="00AD607E" w:rsidRDefault="00AD607E" w:rsidP="00AD607E">
      <w:pPr>
        <w:spacing w:line="360" w:lineRule="auto"/>
        <w:jc w:val="center"/>
        <w:rPr>
          <w:rFonts w:ascii="Tahoma" w:hAnsi="Tahoma" w:cs="Tahoma"/>
        </w:rPr>
      </w:pPr>
      <w:r>
        <w:rPr>
          <w:rFonts w:ascii="Tahoma" w:hAnsi="Tahoma" w:cs="Tahoma"/>
        </w:rPr>
        <w:t>Atenciosamente.</w:t>
      </w:r>
    </w:p>
    <w:p w14:paraId="4C42D9AB" w14:textId="77777777" w:rsidR="00AD607E" w:rsidRDefault="00AD607E" w:rsidP="00AD607E">
      <w:pPr>
        <w:spacing w:line="360" w:lineRule="auto"/>
        <w:jc w:val="center"/>
        <w:rPr>
          <w:rFonts w:ascii="Tahoma" w:hAnsi="Tahoma" w:cs="Tahoma"/>
        </w:rPr>
      </w:pPr>
    </w:p>
    <w:p w14:paraId="4FD5E4E9" w14:textId="77777777" w:rsidR="00AD607E" w:rsidRDefault="00AD607E" w:rsidP="00AD607E">
      <w:pPr>
        <w:spacing w:line="360" w:lineRule="auto"/>
        <w:rPr>
          <w:rFonts w:ascii="Tahoma" w:hAnsi="Tahoma" w:cs="Tahoma"/>
        </w:rPr>
      </w:pPr>
    </w:p>
    <w:p w14:paraId="5BBB93E9"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362A5A93" w14:textId="0AC670C8" w:rsidR="000927D5" w:rsidRDefault="00AD607E" w:rsidP="00B762E7">
      <w:pPr>
        <w:pStyle w:val="Ttulo1"/>
        <w:spacing w:line="360" w:lineRule="auto"/>
        <w:jc w:val="center"/>
      </w:pPr>
      <w:r>
        <w:rPr>
          <w:rFonts w:ascii="Tahoma" w:hAnsi="Tahoma" w:cs="Tahoma"/>
          <w:i/>
          <w:sz w:val="20"/>
        </w:rPr>
        <w:t>Prefeito</w:t>
      </w:r>
    </w:p>
    <w:sectPr w:rsidR="000927D5" w:rsidSect="00CD19E2">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4E620" w14:textId="77777777" w:rsidR="00E916F5" w:rsidRDefault="00E916F5" w:rsidP="000927D5">
      <w:r>
        <w:separator/>
      </w:r>
    </w:p>
  </w:endnote>
  <w:endnote w:type="continuationSeparator" w:id="0">
    <w:p w14:paraId="5539E11D" w14:textId="77777777" w:rsidR="00E916F5" w:rsidRDefault="00E916F5"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092D1B" w:rsidRDefault="00092D1B"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092D1B" w:rsidRPr="006A70E9" w:rsidRDefault="00092D1B"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29AE7" w14:textId="77777777" w:rsidR="00E916F5" w:rsidRDefault="00E916F5" w:rsidP="000927D5">
      <w:r>
        <w:separator/>
      </w:r>
    </w:p>
  </w:footnote>
  <w:footnote w:type="continuationSeparator" w:id="0">
    <w:p w14:paraId="3CE902F1" w14:textId="77777777" w:rsidR="00E916F5" w:rsidRDefault="00E916F5"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092D1B" w:rsidRDefault="00092D1B">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1EA29408"/>
    <w:lvl w:ilvl="0" w:tplc="15EA365E">
      <w:start w:val="1"/>
      <w:numFmt w:val="bullet"/>
      <w:lvlText w:val=""/>
      <w:lvlJc w:val="left"/>
      <w:pPr>
        <w:ind w:left="1603" w:hanging="360"/>
      </w:pPr>
      <w:rPr>
        <w:rFonts w:ascii="Wingdings" w:hAnsi="Wingdings" w:hint="default"/>
      </w:rPr>
    </w:lvl>
    <w:lvl w:ilvl="1" w:tplc="04160003" w:tentative="1">
      <w:start w:val="1"/>
      <w:numFmt w:val="bullet"/>
      <w:lvlText w:val="o"/>
      <w:lvlJc w:val="left"/>
      <w:pPr>
        <w:ind w:left="1614" w:hanging="360"/>
      </w:pPr>
      <w:rPr>
        <w:rFonts w:ascii="Courier New" w:hAnsi="Courier New" w:cs="Courier New" w:hint="default"/>
      </w:rPr>
    </w:lvl>
    <w:lvl w:ilvl="2" w:tplc="04160005" w:tentative="1">
      <w:start w:val="1"/>
      <w:numFmt w:val="bullet"/>
      <w:lvlText w:val=""/>
      <w:lvlJc w:val="left"/>
      <w:pPr>
        <w:ind w:left="2334" w:hanging="360"/>
      </w:pPr>
      <w:rPr>
        <w:rFonts w:ascii="Wingdings" w:hAnsi="Wingdings" w:hint="default"/>
      </w:rPr>
    </w:lvl>
    <w:lvl w:ilvl="3" w:tplc="04160001" w:tentative="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774" w:hanging="360"/>
      </w:pPr>
      <w:rPr>
        <w:rFonts w:ascii="Courier New" w:hAnsi="Courier New" w:cs="Courier New" w:hint="default"/>
      </w:rPr>
    </w:lvl>
    <w:lvl w:ilvl="5" w:tplc="04160005" w:tentative="1">
      <w:start w:val="1"/>
      <w:numFmt w:val="bullet"/>
      <w:lvlText w:val=""/>
      <w:lvlJc w:val="left"/>
      <w:pPr>
        <w:ind w:left="4494" w:hanging="360"/>
      </w:pPr>
      <w:rPr>
        <w:rFonts w:ascii="Wingdings" w:hAnsi="Wingdings" w:hint="default"/>
      </w:rPr>
    </w:lvl>
    <w:lvl w:ilvl="6" w:tplc="04160001" w:tentative="1">
      <w:start w:val="1"/>
      <w:numFmt w:val="bullet"/>
      <w:lvlText w:val=""/>
      <w:lvlJc w:val="left"/>
      <w:pPr>
        <w:ind w:left="5214" w:hanging="360"/>
      </w:pPr>
      <w:rPr>
        <w:rFonts w:ascii="Symbol" w:hAnsi="Symbol" w:hint="default"/>
      </w:rPr>
    </w:lvl>
    <w:lvl w:ilvl="7" w:tplc="04160003" w:tentative="1">
      <w:start w:val="1"/>
      <w:numFmt w:val="bullet"/>
      <w:lvlText w:val="o"/>
      <w:lvlJc w:val="left"/>
      <w:pPr>
        <w:ind w:left="5934" w:hanging="360"/>
      </w:pPr>
      <w:rPr>
        <w:rFonts w:ascii="Courier New" w:hAnsi="Courier New" w:cs="Courier New" w:hint="default"/>
      </w:rPr>
    </w:lvl>
    <w:lvl w:ilvl="8" w:tplc="04160005" w:tentative="1">
      <w:start w:val="1"/>
      <w:numFmt w:val="bullet"/>
      <w:lvlText w:val=""/>
      <w:lvlJc w:val="left"/>
      <w:pPr>
        <w:ind w:left="6654" w:hanging="360"/>
      </w:pPr>
      <w:rPr>
        <w:rFonts w:ascii="Wingdings" w:hAnsi="Wingdings" w:hint="default"/>
      </w:rPr>
    </w:lvl>
  </w:abstractNum>
  <w:abstractNum w:abstractNumId="1"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830799931">
    <w:abstractNumId w:val="1"/>
  </w:num>
  <w:num w:numId="2" w16cid:durableId="45954341">
    <w:abstractNumId w:val="1"/>
    <w:lvlOverride w:ilvl="0">
      <w:startOverride w:val="3"/>
    </w:lvlOverride>
  </w:num>
  <w:num w:numId="3" w16cid:durableId="580525683">
    <w:abstractNumId w:val="2"/>
  </w:num>
  <w:num w:numId="4" w16cid:durableId="1375886398">
    <w:abstractNumId w:val="2"/>
  </w:num>
  <w:num w:numId="5" w16cid:durableId="17703946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2775865">
    <w:abstractNumId w:val="3"/>
  </w:num>
  <w:num w:numId="7" w16cid:durableId="878785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5ABE"/>
    <w:rsid w:val="000126D4"/>
    <w:rsid w:val="0001719A"/>
    <w:rsid w:val="000232AB"/>
    <w:rsid w:val="00024CF0"/>
    <w:rsid w:val="00025B2C"/>
    <w:rsid w:val="00025F42"/>
    <w:rsid w:val="0002721D"/>
    <w:rsid w:val="0003295F"/>
    <w:rsid w:val="0004397E"/>
    <w:rsid w:val="00046176"/>
    <w:rsid w:val="000553BC"/>
    <w:rsid w:val="00060AC7"/>
    <w:rsid w:val="000637FC"/>
    <w:rsid w:val="00064948"/>
    <w:rsid w:val="00065C9E"/>
    <w:rsid w:val="000727A5"/>
    <w:rsid w:val="000751A6"/>
    <w:rsid w:val="000927D5"/>
    <w:rsid w:val="00092D1B"/>
    <w:rsid w:val="00096E6D"/>
    <w:rsid w:val="000A2E4A"/>
    <w:rsid w:val="000B42F6"/>
    <w:rsid w:val="000B4670"/>
    <w:rsid w:val="000B6CA9"/>
    <w:rsid w:val="000C5B4D"/>
    <w:rsid w:val="000C5D84"/>
    <w:rsid w:val="000C67DA"/>
    <w:rsid w:val="000E09FB"/>
    <w:rsid w:val="000F1FA9"/>
    <w:rsid w:val="000F2C57"/>
    <w:rsid w:val="000F38CD"/>
    <w:rsid w:val="000F520F"/>
    <w:rsid w:val="000F5EA0"/>
    <w:rsid w:val="000F7A1C"/>
    <w:rsid w:val="0011473F"/>
    <w:rsid w:val="00124BA4"/>
    <w:rsid w:val="0012726E"/>
    <w:rsid w:val="00133303"/>
    <w:rsid w:val="0015084D"/>
    <w:rsid w:val="0015382C"/>
    <w:rsid w:val="001575C8"/>
    <w:rsid w:val="00157F72"/>
    <w:rsid w:val="0016794D"/>
    <w:rsid w:val="001705B0"/>
    <w:rsid w:val="00191329"/>
    <w:rsid w:val="00196C04"/>
    <w:rsid w:val="00197CEF"/>
    <w:rsid w:val="001C32A9"/>
    <w:rsid w:val="001D14D4"/>
    <w:rsid w:val="001D187B"/>
    <w:rsid w:val="001D5D32"/>
    <w:rsid w:val="001D75AC"/>
    <w:rsid w:val="001E571A"/>
    <w:rsid w:val="001E7AD8"/>
    <w:rsid w:val="001F0ABE"/>
    <w:rsid w:val="001F35A8"/>
    <w:rsid w:val="00221467"/>
    <w:rsid w:val="00230865"/>
    <w:rsid w:val="00247540"/>
    <w:rsid w:val="00247D48"/>
    <w:rsid w:val="0026509C"/>
    <w:rsid w:val="0026581F"/>
    <w:rsid w:val="0029649A"/>
    <w:rsid w:val="002A2F66"/>
    <w:rsid w:val="002B6C94"/>
    <w:rsid w:val="002C4C2A"/>
    <w:rsid w:val="002C50B7"/>
    <w:rsid w:val="002C52CF"/>
    <w:rsid w:val="002C712B"/>
    <w:rsid w:val="002D2BA7"/>
    <w:rsid w:val="002D676B"/>
    <w:rsid w:val="002D690E"/>
    <w:rsid w:val="002E1E0D"/>
    <w:rsid w:val="002E472F"/>
    <w:rsid w:val="002F4A14"/>
    <w:rsid w:val="0030011D"/>
    <w:rsid w:val="003112D0"/>
    <w:rsid w:val="0031458F"/>
    <w:rsid w:val="00331B73"/>
    <w:rsid w:val="00332DDC"/>
    <w:rsid w:val="0033405A"/>
    <w:rsid w:val="00336996"/>
    <w:rsid w:val="003378DD"/>
    <w:rsid w:val="00341A16"/>
    <w:rsid w:val="00353EF4"/>
    <w:rsid w:val="0035604C"/>
    <w:rsid w:val="00357BB5"/>
    <w:rsid w:val="003646A2"/>
    <w:rsid w:val="00376141"/>
    <w:rsid w:val="003844D6"/>
    <w:rsid w:val="003945FC"/>
    <w:rsid w:val="00394C6E"/>
    <w:rsid w:val="00397B89"/>
    <w:rsid w:val="003B311A"/>
    <w:rsid w:val="003B7345"/>
    <w:rsid w:val="003E2F1F"/>
    <w:rsid w:val="003E7689"/>
    <w:rsid w:val="003F5CA8"/>
    <w:rsid w:val="00413295"/>
    <w:rsid w:val="00425752"/>
    <w:rsid w:val="00430F3A"/>
    <w:rsid w:val="004355DB"/>
    <w:rsid w:val="00437B8C"/>
    <w:rsid w:val="0044706A"/>
    <w:rsid w:val="00451FFD"/>
    <w:rsid w:val="00454235"/>
    <w:rsid w:val="0045522C"/>
    <w:rsid w:val="004666C3"/>
    <w:rsid w:val="004669C3"/>
    <w:rsid w:val="00475C06"/>
    <w:rsid w:val="00485FB8"/>
    <w:rsid w:val="0048759F"/>
    <w:rsid w:val="00494DED"/>
    <w:rsid w:val="004A1460"/>
    <w:rsid w:val="004A4D52"/>
    <w:rsid w:val="004B3999"/>
    <w:rsid w:val="004B56DA"/>
    <w:rsid w:val="004C1AF3"/>
    <w:rsid w:val="004C25AF"/>
    <w:rsid w:val="004C2F25"/>
    <w:rsid w:val="004C3A1F"/>
    <w:rsid w:val="004D33B1"/>
    <w:rsid w:val="004E18F0"/>
    <w:rsid w:val="004F0523"/>
    <w:rsid w:val="004F61FA"/>
    <w:rsid w:val="004F6FAB"/>
    <w:rsid w:val="004F7AE9"/>
    <w:rsid w:val="005009C7"/>
    <w:rsid w:val="005022F4"/>
    <w:rsid w:val="0050750D"/>
    <w:rsid w:val="00521630"/>
    <w:rsid w:val="00527002"/>
    <w:rsid w:val="005348E3"/>
    <w:rsid w:val="00540837"/>
    <w:rsid w:val="0055236E"/>
    <w:rsid w:val="00563258"/>
    <w:rsid w:val="005645FB"/>
    <w:rsid w:val="00570E52"/>
    <w:rsid w:val="00576325"/>
    <w:rsid w:val="00586FB5"/>
    <w:rsid w:val="00594CF1"/>
    <w:rsid w:val="005A515B"/>
    <w:rsid w:val="005B06B4"/>
    <w:rsid w:val="005B6D50"/>
    <w:rsid w:val="005C1F47"/>
    <w:rsid w:val="005C4F8A"/>
    <w:rsid w:val="005D683E"/>
    <w:rsid w:val="005D7DEE"/>
    <w:rsid w:val="005F2CE2"/>
    <w:rsid w:val="005F343F"/>
    <w:rsid w:val="005F416C"/>
    <w:rsid w:val="00611DB0"/>
    <w:rsid w:val="00615428"/>
    <w:rsid w:val="00623B65"/>
    <w:rsid w:val="0063124F"/>
    <w:rsid w:val="0063255C"/>
    <w:rsid w:val="00633100"/>
    <w:rsid w:val="00636AB1"/>
    <w:rsid w:val="006426F6"/>
    <w:rsid w:val="00646477"/>
    <w:rsid w:val="006533D7"/>
    <w:rsid w:val="00656B45"/>
    <w:rsid w:val="00666297"/>
    <w:rsid w:val="006704F0"/>
    <w:rsid w:val="00670F5F"/>
    <w:rsid w:val="006764FB"/>
    <w:rsid w:val="00695555"/>
    <w:rsid w:val="00695B12"/>
    <w:rsid w:val="00695C6C"/>
    <w:rsid w:val="006A26E1"/>
    <w:rsid w:val="006A619C"/>
    <w:rsid w:val="006A70E9"/>
    <w:rsid w:val="006B7BA8"/>
    <w:rsid w:val="006C0843"/>
    <w:rsid w:val="006C0DC3"/>
    <w:rsid w:val="006C733E"/>
    <w:rsid w:val="006E04C4"/>
    <w:rsid w:val="006E4BF1"/>
    <w:rsid w:val="006E6B4C"/>
    <w:rsid w:val="006E6BEC"/>
    <w:rsid w:val="006E7425"/>
    <w:rsid w:val="006F1131"/>
    <w:rsid w:val="00704192"/>
    <w:rsid w:val="007130E3"/>
    <w:rsid w:val="00724F31"/>
    <w:rsid w:val="0072543F"/>
    <w:rsid w:val="007268B9"/>
    <w:rsid w:val="0075132F"/>
    <w:rsid w:val="00755702"/>
    <w:rsid w:val="00756897"/>
    <w:rsid w:val="00771A3E"/>
    <w:rsid w:val="007740B5"/>
    <w:rsid w:val="007762DA"/>
    <w:rsid w:val="007843B8"/>
    <w:rsid w:val="007908B8"/>
    <w:rsid w:val="00792D79"/>
    <w:rsid w:val="007A718B"/>
    <w:rsid w:val="007A7934"/>
    <w:rsid w:val="007B1EEE"/>
    <w:rsid w:val="007B3CA8"/>
    <w:rsid w:val="007B5B98"/>
    <w:rsid w:val="007C3E91"/>
    <w:rsid w:val="007E2828"/>
    <w:rsid w:val="007F299B"/>
    <w:rsid w:val="007F631F"/>
    <w:rsid w:val="007F65A3"/>
    <w:rsid w:val="00800D43"/>
    <w:rsid w:val="00800E47"/>
    <w:rsid w:val="0080325B"/>
    <w:rsid w:val="00805955"/>
    <w:rsid w:val="0080649E"/>
    <w:rsid w:val="008109B1"/>
    <w:rsid w:val="00817F85"/>
    <w:rsid w:val="008204B5"/>
    <w:rsid w:val="008230D7"/>
    <w:rsid w:val="008249D6"/>
    <w:rsid w:val="00827F93"/>
    <w:rsid w:val="008417E4"/>
    <w:rsid w:val="008421ED"/>
    <w:rsid w:val="00842D44"/>
    <w:rsid w:val="0084605D"/>
    <w:rsid w:val="008466FF"/>
    <w:rsid w:val="00850C8E"/>
    <w:rsid w:val="00862F31"/>
    <w:rsid w:val="00867F9A"/>
    <w:rsid w:val="00876AF8"/>
    <w:rsid w:val="00890DCA"/>
    <w:rsid w:val="0089444B"/>
    <w:rsid w:val="008967C3"/>
    <w:rsid w:val="008B448B"/>
    <w:rsid w:val="008B5CEB"/>
    <w:rsid w:val="008C7FDA"/>
    <w:rsid w:val="008D18E8"/>
    <w:rsid w:val="008E02F7"/>
    <w:rsid w:val="008F046F"/>
    <w:rsid w:val="008F6BCE"/>
    <w:rsid w:val="009015A7"/>
    <w:rsid w:val="00915304"/>
    <w:rsid w:val="00922CCF"/>
    <w:rsid w:val="00936D40"/>
    <w:rsid w:val="00946625"/>
    <w:rsid w:val="00961FDE"/>
    <w:rsid w:val="0097069F"/>
    <w:rsid w:val="00972557"/>
    <w:rsid w:val="009741B0"/>
    <w:rsid w:val="00975BD4"/>
    <w:rsid w:val="00985716"/>
    <w:rsid w:val="0098760A"/>
    <w:rsid w:val="009960A3"/>
    <w:rsid w:val="009A784D"/>
    <w:rsid w:val="009B7147"/>
    <w:rsid w:val="009B7F95"/>
    <w:rsid w:val="009C5C06"/>
    <w:rsid w:val="009F022B"/>
    <w:rsid w:val="00A048F1"/>
    <w:rsid w:val="00A06304"/>
    <w:rsid w:val="00A142CC"/>
    <w:rsid w:val="00A22CEF"/>
    <w:rsid w:val="00A231E3"/>
    <w:rsid w:val="00A2436F"/>
    <w:rsid w:val="00A26948"/>
    <w:rsid w:val="00A27ED0"/>
    <w:rsid w:val="00A30213"/>
    <w:rsid w:val="00A3445D"/>
    <w:rsid w:val="00A37ED9"/>
    <w:rsid w:val="00A538C9"/>
    <w:rsid w:val="00A56A35"/>
    <w:rsid w:val="00A63179"/>
    <w:rsid w:val="00A63683"/>
    <w:rsid w:val="00A63913"/>
    <w:rsid w:val="00A701C6"/>
    <w:rsid w:val="00A71376"/>
    <w:rsid w:val="00A7301D"/>
    <w:rsid w:val="00A74235"/>
    <w:rsid w:val="00A8061A"/>
    <w:rsid w:val="00A90388"/>
    <w:rsid w:val="00A906C7"/>
    <w:rsid w:val="00A95E62"/>
    <w:rsid w:val="00AA11E7"/>
    <w:rsid w:val="00AA2963"/>
    <w:rsid w:val="00AA56E0"/>
    <w:rsid w:val="00AC7FE9"/>
    <w:rsid w:val="00AD607E"/>
    <w:rsid w:val="00AE289D"/>
    <w:rsid w:val="00AE4C47"/>
    <w:rsid w:val="00AF7603"/>
    <w:rsid w:val="00B0643A"/>
    <w:rsid w:val="00B10920"/>
    <w:rsid w:val="00B10AE1"/>
    <w:rsid w:val="00B12915"/>
    <w:rsid w:val="00B1602D"/>
    <w:rsid w:val="00B174DD"/>
    <w:rsid w:val="00B17C8B"/>
    <w:rsid w:val="00B37602"/>
    <w:rsid w:val="00B50CFF"/>
    <w:rsid w:val="00B55C54"/>
    <w:rsid w:val="00B568FE"/>
    <w:rsid w:val="00B64D4C"/>
    <w:rsid w:val="00B717ED"/>
    <w:rsid w:val="00B72E91"/>
    <w:rsid w:val="00B757D4"/>
    <w:rsid w:val="00B762E7"/>
    <w:rsid w:val="00B76FB8"/>
    <w:rsid w:val="00B77A9F"/>
    <w:rsid w:val="00B8135F"/>
    <w:rsid w:val="00B8368A"/>
    <w:rsid w:val="00B875CA"/>
    <w:rsid w:val="00BB1FFA"/>
    <w:rsid w:val="00BB65CD"/>
    <w:rsid w:val="00BB66A6"/>
    <w:rsid w:val="00BB7625"/>
    <w:rsid w:val="00BC45DB"/>
    <w:rsid w:val="00BD0FB4"/>
    <w:rsid w:val="00BD32BF"/>
    <w:rsid w:val="00BE0677"/>
    <w:rsid w:val="00BE3506"/>
    <w:rsid w:val="00BE5526"/>
    <w:rsid w:val="00C014B8"/>
    <w:rsid w:val="00C24976"/>
    <w:rsid w:val="00C2681E"/>
    <w:rsid w:val="00C26B23"/>
    <w:rsid w:val="00C31CE8"/>
    <w:rsid w:val="00C33068"/>
    <w:rsid w:val="00C368BC"/>
    <w:rsid w:val="00C44D10"/>
    <w:rsid w:val="00C80236"/>
    <w:rsid w:val="00C85AE8"/>
    <w:rsid w:val="00CA1826"/>
    <w:rsid w:val="00CC60AC"/>
    <w:rsid w:val="00CD19E2"/>
    <w:rsid w:val="00CD4C7B"/>
    <w:rsid w:val="00CE1F88"/>
    <w:rsid w:val="00CE29C9"/>
    <w:rsid w:val="00CE5696"/>
    <w:rsid w:val="00CF12B2"/>
    <w:rsid w:val="00CF4844"/>
    <w:rsid w:val="00D02D0D"/>
    <w:rsid w:val="00D15D45"/>
    <w:rsid w:val="00D20A3B"/>
    <w:rsid w:val="00D24494"/>
    <w:rsid w:val="00D260D2"/>
    <w:rsid w:val="00D35E27"/>
    <w:rsid w:val="00D44CF9"/>
    <w:rsid w:val="00D70094"/>
    <w:rsid w:val="00D7038D"/>
    <w:rsid w:val="00D83929"/>
    <w:rsid w:val="00D955C7"/>
    <w:rsid w:val="00D95C0B"/>
    <w:rsid w:val="00DA19F4"/>
    <w:rsid w:val="00DA683E"/>
    <w:rsid w:val="00DB21B6"/>
    <w:rsid w:val="00DB320B"/>
    <w:rsid w:val="00DC44D7"/>
    <w:rsid w:val="00DC7D09"/>
    <w:rsid w:val="00DE166F"/>
    <w:rsid w:val="00DE3F40"/>
    <w:rsid w:val="00DF7536"/>
    <w:rsid w:val="00E035DE"/>
    <w:rsid w:val="00E05A21"/>
    <w:rsid w:val="00E1278D"/>
    <w:rsid w:val="00E17208"/>
    <w:rsid w:val="00E25D1C"/>
    <w:rsid w:val="00E30357"/>
    <w:rsid w:val="00E32C63"/>
    <w:rsid w:val="00E36ED4"/>
    <w:rsid w:val="00E50DA3"/>
    <w:rsid w:val="00E6197A"/>
    <w:rsid w:val="00E61E7A"/>
    <w:rsid w:val="00E63DAD"/>
    <w:rsid w:val="00E71235"/>
    <w:rsid w:val="00E73657"/>
    <w:rsid w:val="00E75FE6"/>
    <w:rsid w:val="00E77C61"/>
    <w:rsid w:val="00E77EFD"/>
    <w:rsid w:val="00E83494"/>
    <w:rsid w:val="00E835E3"/>
    <w:rsid w:val="00E84ACD"/>
    <w:rsid w:val="00E916F5"/>
    <w:rsid w:val="00E93B9F"/>
    <w:rsid w:val="00E9770D"/>
    <w:rsid w:val="00EA472C"/>
    <w:rsid w:val="00EC0095"/>
    <w:rsid w:val="00EC740E"/>
    <w:rsid w:val="00EC7FFD"/>
    <w:rsid w:val="00ED1C13"/>
    <w:rsid w:val="00ED1D88"/>
    <w:rsid w:val="00ED2D0B"/>
    <w:rsid w:val="00EF6C1C"/>
    <w:rsid w:val="00F0137E"/>
    <w:rsid w:val="00F14751"/>
    <w:rsid w:val="00F21518"/>
    <w:rsid w:val="00F23E84"/>
    <w:rsid w:val="00F25D62"/>
    <w:rsid w:val="00F31A5D"/>
    <w:rsid w:val="00F32D6C"/>
    <w:rsid w:val="00F4365C"/>
    <w:rsid w:val="00F510EA"/>
    <w:rsid w:val="00F57EBC"/>
    <w:rsid w:val="00F60FA2"/>
    <w:rsid w:val="00F812F8"/>
    <w:rsid w:val="00F8155E"/>
    <w:rsid w:val="00F854EE"/>
    <w:rsid w:val="00FA563B"/>
    <w:rsid w:val="00FB14D1"/>
    <w:rsid w:val="00FB1AEC"/>
    <w:rsid w:val="00FB3A66"/>
    <w:rsid w:val="00FB421B"/>
    <w:rsid w:val="00FB709F"/>
    <w:rsid w:val="00FB72F6"/>
    <w:rsid w:val="00FB7768"/>
    <w:rsid w:val="00FC2833"/>
    <w:rsid w:val="00FE49B9"/>
    <w:rsid w:val="00FE76E8"/>
    <w:rsid w:val="00FF5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37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AD607E"/>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AD607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AD607E"/>
    <w:pPr>
      <w:keepNext/>
      <w:spacing w:line="360" w:lineRule="auto"/>
      <w:jc w:val="both"/>
      <w:outlineLvl w:val="2"/>
    </w:pPr>
    <w:rPr>
      <w:sz w:val="24"/>
    </w:rPr>
  </w:style>
  <w:style w:type="paragraph" w:styleId="Ttulo4">
    <w:name w:val="heading 4"/>
    <w:basedOn w:val="Normal"/>
    <w:next w:val="Normal"/>
    <w:link w:val="Ttulo4Char"/>
    <w:semiHidden/>
    <w:unhideWhenUsed/>
    <w:qFormat/>
    <w:rsid w:val="00AD607E"/>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AD607E"/>
    <w:pPr>
      <w:spacing w:before="240" w:after="60"/>
      <w:outlineLvl w:val="4"/>
    </w:pPr>
    <w:rPr>
      <w:b/>
      <w:bCs/>
      <w:i/>
      <w:iCs/>
      <w:sz w:val="26"/>
      <w:szCs w:val="26"/>
    </w:rPr>
  </w:style>
  <w:style w:type="paragraph" w:styleId="Ttulo6">
    <w:name w:val="heading 6"/>
    <w:basedOn w:val="Normal"/>
    <w:next w:val="Normal"/>
    <w:link w:val="Ttulo6Char"/>
    <w:semiHidden/>
    <w:unhideWhenUsed/>
    <w:qFormat/>
    <w:rsid w:val="00AD607E"/>
    <w:pPr>
      <w:spacing w:before="240" w:after="60"/>
      <w:outlineLvl w:val="5"/>
    </w:pPr>
    <w:rPr>
      <w:b/>
      <w:bCs/>
      <w:sz w:val="22"/>
      <w:szCs w:val="22"/>
    </w:rPr>
  </w:style>
  <w:style w:type="paragraph" w:styleId="Ttulo7">
    <w:name w:val="heading 7"/>
    <w:basedOn w:val="Normal"/>
    <w:next w:val="Normal"/>
    <w:link w:val="Ttulo7Char"/>
    <w:semiHidden/>
    <w:unhideWhenUsed/>
    <w:qFormat/>
    <w:rsid w:val="00AD607E"/>
    <w:pPr>
      <w:spacing w:before="240" w:after="60"/>
      <w:outlineLvl w:val="6"/>
    </w:pPr>
    <w:rPr>
      <w:sz w:val="24"/>
      <w:szCs w:val="24"/>
    </w:rPr>
  </w:style>
  <w:style w:type="paragraph" w:styleId="Ttulo8">
    <w:name w:val="heading 8"/>
    <w:basedOn w:val="Normal"/>
    <w:next w:val="Normal"/>
    <w:link w:val="Ttulo8Char"/>
    <w:semiHidden/>
    <w:unhideWhenUsed/>
    <w:qFormat/>
    <w:rsid w:val="00AD607E"/>
    <w:pPr>
      <w:spacing w:before="240" w:after="60"/>
      <w:outlineLvl w:val="7"/>
    </w:pPr>
    <w:rPr>
      <w:i/>
      <w:iCs/>
      <w:sz w:val="24"/>
      <w:szCs w:val="24"/>
    </w:rPr>
  </w:style>
  <w:style w:type="paragraph" w:styleId="Ttulo9">
    <w:name w:val="heading 9"/>
    <w:basedOn w:val="Normal"/>
    <w:next w:val="Normal"/>
    <w:link w:val="Ttulo9Char"/>
    <w:semiHidden/>
    <w:unhideWhenUsed/>
    <w:qFormat/>
    <w:rsid w:val="00AD607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AD607E"/>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AD607E"/>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AD607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AD607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AD607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AD607E"/>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AD607E"/>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AD607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AD607E"/>
    <w:rPr>
      <w:rFonts w:ascii="Arial" w:eastAsia="Times New Roman" w:hAnsi="Arial" w:cs="Arial"/>
      <w:lang w:eastAsia="pt-BR"/>
    </w:rPr>
  </w:style>
  <w:style w:type="character" w:styleId="Hyperlink">
    <w:name w:val="Hyperlink"/>
    <w:unhideWhenUsed/>
    <w:rsid w:val="00AD607E"/>
    <w:rPr>
      <w:color w:val="0000FF"/>
      <w:u w:val="single"/>
    </w:rPr>
  </w:style>
  <w:style w:type="character" w:styleId="HiperlinkVisitado">
    <w:name w:val="FollowedHyperlink"/>
    <w:uiPriority w:val="99"/>
    <w:semiHidden/>
    <w:unhideWhenUsed/>
    <w:rsid w:val="00AD607E"/>
    <w:rPr>
      <w:color w:val="800080"/>
      <w:u w:val="single"/>
    </w:rPr>
  </w:style>
  <w:style w:type="paragraph" w:customStyle="1" w:styleId="msonormal0">
    <w:name w:val="msonormal"/>
    <w:basedOn w:val="Normal"/>
    <w:rsid w:val="00AD607E"/>
    <w:pPr>
      <w:spacing w:before="100" w:beforeAutospacing="1" w:after="100" w:afterAutospacing="1"/>
    </w:pPr>
    <w:rPr>
      <w:sz w:val="24"/>
      <w:szCs w:val="24"/>
      <w:lang w:val="pt-PT" w:eastAsia="pt-PT"/>
    </w:rPr>
  </w:style>
  <w:style w:type="paragraph" w:styleId="NormalWeb">
    <w:name w:val="Normal (Web)"/>
    <w:basedOn w:val="Normal"/>
    <w:semiHidden/>
    <w:unhideWhenUsed/>
    <w:rsid w:val="00AD607E"/>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AD607E"/>
    <w:pPr>
      <w:spacing w:after="120"/>
    </w:pPr>
  </w:style>
  <w:style w:type="character" w:customStyle="1" w:styleId="CorpodetextoChar">
    <w:name w:val="Corpo de texto Char"/>
    <w:basedOn w:val="Fontepargpadro"/>
    <w:link w:val="Corpodetexto"/>
    <w:semiHidden/>
    <w:rsid w:val="00AD607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AD607E"/>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AD607E"/>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AD607E"/>
    <w:pPr>
      <w:spacing w:after="120" w:line="480" w:lineRule="auto"/>
    </w:pPr>
  </w:style>
  <w:style w:type="character" w:customStyle="1" w:styleId="Corpodetexto2Char">
    <w:name w:val="Corpo de texto 2 Char"/>
    <w:basedOn w:val="Fontepargpadro"/>
    <w:link w:val="Corpodetexto2"/>
    <w:semiHidden/>
    <w:rsid w:val="00AD607E"/>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AD607E"/>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AD607E"/>
    <w:pPr>
      <w:spacing w:after="120"/>
    </w:pPr>
    <w:rPr>
      <w:sz w:val="16"/>
      <w:szCs w:val="16"/>
      <w:lang w:eastAsia="en-US"/>
    </w:rPr>
  </w:style>
  <w:style w:type="character" w:customStyle="1" w:styleId="Corpodetexto3Char1">
    <w:name w:val="Corpo de texto 3 Char1"/>
    <w:aliases w:val="Char Char1"/>
    <w:basedOn w:val="Fontepargpadro"/>
    <w:semiHidden/>
    <w:rsid w:val="00AD607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AD607E"/>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AD607E"/>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AD607E"/>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AD607E"/>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AD607E"/>
    <w:rPr>
      <w:rFonts w:ascii="Courier New" w:hAnsi="Courier New"/>
    </w:rPr>
  </w:style>
  <w:style w:type="character" w:customStyle="1" w:styleId="TextosemFormataoChar">
    <w:name w:val="Texto sem Formatação Char"/>
    <w:basedOn w:val="Fontepargpadro"/>
    <w:link w:val="TextosemFormatao"/>
    <w:semiHidden/>
    <w:rsid w:val="00AD607E"/>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AD607E"/>
    <w:rPr>
      <w:rFonts w:ascii="Tahoma" w:hAnsi="Tahoma" w:cs="Tahoma"/>
      <w:sz w:val="16"/>
      <w:szCs w:val="16"/>
    </w:rPr>
  </w:style>
  <w:style w:type="character" w:customStyle="1" w:styleId="TextodebaloChar">
    <w:name w:val="Texto de balão Char"/>
    <w:basedOn w:val="Fontepargpadro"/>
    <w:link w:val="Textodebalo"/>
    <w:semiHidden/>
    <w:rsid w:val="00AD607E"/>
    <w:rPr>
      <w:rFonts w:ascii="Tahoma" w:eastAsia="Times New Roman" w:hAnsi="Tahoma" w:cs="Tahoma"/>
      <w:sz w:val="16"/>
      <w:szCs w:val="16"/>
      <w:lang w:eastAsia="pt-BR"/>
    </w:rPr>
  </w:style>
  <w:style w:type="paragraph" w:styleId="PargrafodaLista">
    <w:name w:val="List Paragraph"/>
    <w:basedOn w:val="Normal"/>
    <w:uiPriority w:val="34"/>
    <w:qFormat/>
    <w:rsid w:val="00AD607E"/>
    <w:pPr>
      <w:ind w:left="720"/>
      <w:contextualSpacing/>
    </w:pPr>
    <w:rPr>
      <w:sz w:val="24"/>
      <w:szCs w:val="24"/>
    </w:rPr>
  </w:style>
  <w:style w:type="paragraph" w:customStyle="1" w:styleId="texto1">
    <w:name w:val="texto1"/>
    <w:basedOn w:val="Normal"/>
    <w:rsid w:val="00AD607E"/>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AD607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AD607E"/>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AD607E"/>
    <w:pPr>
      <w:spacing w:before="100" w:beforeAutospacing="1" w:after="100" w:afterAutospacing="1"/>
      <w:jc w:val="center"/>
    </w:pPr>
    <w:rPr>
      <w:rFonts w:ascii="Tahoma" w:hAnsi="Tahoma" w:cs="Tahoma"/>
      <w:sz w:val="24"/>
      <w:szCs w:val="24"/>
    </w:rPr>
  </w:style>
  <w:style w:type="paragraph" w:customStyle="1" w:styleId="xl66">
    <w:name w:val="xl66"/>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AD607E"/>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AD607E"/>
    <w:pPr>
      <w:spacing w:before="100" w:beforeAutospacing="1" w:after="100" w:afterAutospacing="1"/>
      <w:jc w:val="center"/>
    </w:pPr>
    <w:rPr>
      <w:rFonts w:ascii="Tahoma" w:hAnsi="Tahoma" w:cs="Tahoma"/>
      <w:sz w:val="24"/>
      <w:szCs w:val="24"/>
    </w:rPr>
  </w:style>
  <w:style w:type="paragraph" w:customStyle="1" w:styleId="xl64">
    <w:name w:val="xl64"/>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AD607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AD60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AD607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AD607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AD60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AD607E"/>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AD60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D607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AD607E"/>
    <w:rPr>
      <w:b/>
      <w:bCs/>
    </w:rPr>
  </w:style>
  <w:style w:type="character" w:styleId="Refdecomentrio">
    <w:name w:val="annotation reference"/>
    <w:basedOn w:val="Fontepargpadro"/>
    <w:uiPriority w:val="99"/>
    <w:semiHidden/>
    <w:unhideWhenUsed/>
    <w:rsid w:val="00ED1D88"/>
    <w:rPr>
      <w:sz w:val="16"/>
      <w:szCs w:val="16"/>
    </w:rPr>
  </w:style>
  <w:style w:type="paragraph" w:styleId="Textodecomentrio">
    <w:name w:val="annotation text"/>
    <w:basedOn w:val="Normal"/>
    <w:link w:val="TextodecomentrioChar"/>
    <w:uiPriority w:val="99"/>
    <w:semiHidden/>
    <w:unhideWhenUsed/>
    <w:rsid w:val="00ED1D88"/>
  </w:style>
  <w:style w:type="character" w:customStyle="1" w:styleId="TextodecomentrioChar">
    <w:name w:val="Texto de comentário Char"/>
    <w:basedOn w:val="Fontepargpadro"/>
    <w:link w:val="Textodecomentrio"/>
    <w:uiPriority w:val="99"/>
    <w:semiHidden/>
    <w:rsid w:val="00ED1D8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D1D88"/>
    <w:rPr>
      <w:b/>
      <w:bCs/>
    </w:rPr>
  </w:style>
  <w:style w:type="character" w:customStyle="1" w:styleId="AssuntodocomentrioChar">
    <w:name w:val="Assunto do comentário Char"/>
    <w:basedOn w:val="TextodecomentrioChar"/>
    <w:link w:val="Assuntodocomentrio"/>
    <w:uiPriority w:val="99"/>
    <w:semiHidden/>
    <w:rsid w:val="00ED1D88"/>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56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31181">
      <w:bodyDiv w:val="1"/>
      <w:marLeft w:val="0"/>
      <w:marRight w:val="0"/>
      <w:marTop w:val="0"/>
      <w:marBottom w:val="0"/>
      <w:divBdr>
        <w:top w:val="none" w:sz="0" w:space="0" w:color="auto"/>
        <w:left w:val="none" w:sz="0" w:space="0" w:color="auto"/>
        <w:bottom w:val="none" w:sz="0" w:space="0" w:color="auto"/>
        <w:right w:val="none" w:sz="0" w:space="0" w:color="auto"/>
      </w:divBdr>
    </w:div>
    <w:div w:id="431512072">
      <w:bodyDiv w:val="1"/>
      <w:marLeft w:val="0"/>
      <w:marRight w:val="0"/>
      <w:marTop w:val="0"/>
      <w:marBottom w:val="0"/>
      <w:divBdr>
        <w:top w:val="none" w:sz="0" w:space="0" w:color="auto"/>
        <w:left w:val="none" w:sz="0" w:space="0" w:color="auto"/>
        <w:bottom w:val="none" w:sz="0" w:space="0" w:color="auto"/>
        <w:right w:val="none" w:sz="0" w:space="0" w:color="auto"/>
      </w:divBdr>
    </w:div>
    <w:div w:id="649948010">
      <w:bodyDiv w:val="1"/>
      <w:marLeft w:val="0"/>
      <w:marRight w:val="0"/>
      <w:marTop w:val="0"/>
      <w:marBottom w:val="0"/>
      <w:divBdr>
        <w:top w:val="none" w:sz="0" w:space="0" w:color="auto"/>
        <w:left w:val="none" w:sz="0" w:space="0" w:color="auto"/>
        <w:bottom w:val="none" w:sz="0" w:space="0" w:color="auto"/>
        <w:right w:val="none" w:sz="0" w:space="0" w:color="auto"/>
      </w:divBdr>
    </w:div>
    <w:div w:id="753747283">
      <w:bodyDiv w:val="1"/>
      <w:marLeft w:val="0"/>
      <w:marRight w:val="0"/>
      <w:marTop w:val="0"/>
      <w:marBottom w:val="0"/>
      <w:divBdr>
        <w:top w:val="none" w:sz="0" w:space="0" w:color="auto"/>
        <w:left w:val="none" w:sz="0" w:space="0" w:color="auto"/>
        <w:bottom w:val="none" w:sz="0" w:space="0" w:color="auto"/>
        <w:right w:val="none" w:sz="0" w:space="0" w:color="auto"/>
      </w:divBdr>
    </w:div>
    <w:div w:id="106688279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33802754">
      <w:bodyDiv w:val="1"/>
      <w:marLeft w:val="0"/>
      <w:marRight w:val="0"/>
      <w:marTop w:val="0"/>
      <w:marBottom w:val="0"/>
      <w:divBdr>
        <w:top w:val="none" w:sz="0" w:space="0" w:color="auto"/>
        <w:left w:val="none" w:sz="0" w:space="0" w:color="auto"/>
        <w:bottom w:val="none" w:sz="0" w:space="0" w:color="auto"/>
        <w:right w:val="none" w:sz="0" w:space="0" w:color="auto"/>
      </w:divBdr>
    </w:div>
    <w:div w:id="1385057076">
      <w:bodyDiv w:val="1"/>
      <w:marLeft w:val="0"/>
      <w:marRight w:val="0"/>
      <w:marTop w:val="0"/>
      <w:marBottom w:val="0"/>
      <w:divBdr>
        <w:top w:val="none" w:sz="0" w:space="0" w:color="auto"/>
        <w:left w:val="none" w:sz="0" w:space="0" w:color="auto"/>
        <w:bottom w:val="none" w:sz="0" w:space="0" w:color="auto"/>
        <w:right w:val="none" w:sz="0" w:space="0" w:color="auto"/>
      </w:divBdr>
    </w:div>
    <w:div w:id="2063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TotalTime>
  <Pages>40</Pages>
  <Words>13020</Words>
  <Characters>70314</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463</cp:revision>
  <cp:lastPrinted>2022-12-06T21:42:00Z</cp:lastPrinted>
  <dcterms:created xsi:type="dcterms:W3CDTF">2022-06-29T13:00:00Z</dcterms:created>
  <dcterms:modified xsi:type="dcterms:W3CDTF">2023-03-23T18:56:00Z</dcterms:modified>
</cp:coreProperties>
</file>