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BCDEA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b/>
          <w:bCs/>
          <w:i/>
          <w:iCs/>
          <w:sz w:val="20"/>
          <w:szCs w:val="20"/>
        </w:rPr>
      </w:pPr>
      <w:bookmarkStart w:id="0" w:name="_Hlk166932217"/>
      <w:r w:rsidRPr="006907A2">
        <w:rPr>
          <w:rFonts w:ascii="Tahoma" w:hAnsi="Tahoma" w:cs="Tahoma"/>
          <w:b/>
          <w:bCs/>
          <w:i/>
          <w:iCs/>
          <w:sz w:val="20"/>
          <w:szCs w:val="20"/>
        </w:rPr>
        <w:t>A n e x o   I</w:t>
      </w:r>
    </w:p>
    <w:p w14:paraId="61574AF8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i/>
          <w:iCs/>
          <w:sz w:val="20"/>
          <w:szCs w:val="20"/>
        </w:rPr>
      </w:pPr>
    </w:p>
    <w:p w14:paraId="6CE3F870" w14:textId="664D40BD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1. </w:t>
      </w:r>
      <w:r w:rsidRPr="006907A2">
        <w:rPr>
          <w:rFonts w:ascii="Tahoma" w:hAnsi="Tahoma" w:cs="Tahoma"/>
          <w:b/>
          <w:bCs/>
          <w:sz w:val="20"/>
          <w:szCs w:val="20"/>
        </w:rPr>
        <w:t>Da data de realização do certame: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="003A2D31">
        <w:rPr>
          <w:rFonts w:ascii="Tahoma" w:hAnsi="Tahoma" w:cs="Tahoma"/>
          <w:sz w:val="20"/>
          <w:szCs w:val="20"/>
        </w:rPr>
        <w:t>20</w:t>
      </w:r>
      <w:r w:rsidRPr="006907A2">
        <w:rPr>
          <w:rFonts w:ascii="Tahoma" w:hAnsi="Tahoma" w:cs="Tahoma"/>
          <w:sz w:val="20"/>
          <w:szCs w:val="20"/>
        </w:rPr>
        <w:t xml:space="preserve"> de </w:t>
      </w:r>
      <w:r w:rsidR="003A2D31">
        <w:rPr>
          <w:rFonts w:ascii="Tahoma" w:hAnsi="Tahoma" w:cs="Tahoma"/>
          <w:sz w:val="20"/>
          <w:szCs w:val="20"/>
        </w:rPr>
        <w:t>dezembro</w:t>
      </w:r>
      <w:r w:rsidRPr="006907A2">
        <w:rPr>
          <w:rFonts w:ascii="Tahoma" w:hAnsi="Tahoma" w:cs="Tahoma"/>
          <w:sz w:val="20"/>
          <w:szCs w:val="20"/>
        </w:rPr>
        <w:t xml:space="preserve"> de 2.024, às </w:t>
      </w:r>
      <w:r w:rsidR="003A2D31">
        <w:rPr>
          <w:rFonts w:ascii="Tahoma" w:hAnsi="Tahoma" w:cs="Tahoma"/>
          <w:sz w:val="20"/>
          <w:szCs w:val="20"/>
        </w:rPr>
        <w:t>08</w:t>
      </w:r>
      <w:r w:rsidRPr="006907A2">
        <w:rPr>
          <w:rFonts w:ascii="Tahoma" w:hAnsi="Tahoma" w:cs="Tahoma"/>
          <w:sz w:val="20"/>
          <w:szCs w:val="20"/>
        </w:rPr>
        <w:t>h</w:t>
      </w:r>
      <w:r w:rsidR="003A2D31">
        <w:rPr>
          <w:rFonts w:ascii="Tahoma" w:hAnsi="Tahoma" w:cs="Tahoma"/>
          <w:sz w:val="20"/>
          <w:szCs w:val="20"/>
        </w:rPr>
        <w:t>30</w:t>
      </w:r>
      <w:r w:rsidRPr="006907A2">
        <w:rPr>
          <w:rFonts w:ascii="Tahoma" w:hAnsi="Tahoma" w:cs="Tahoma"/>
          <w:sz w:val="20"/>
          <w:szCs w:val="20"/>
        </w:rPr>
        <w:t>min.</w:t>
      </w:r>
    </w:p>
    <w:p w14:paraId="00BED38F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33C6B399" w14:textId="01F09EC3" w:rsidR="006907A2" w:rsidRPr="006907A2" w:rsidRDefault="006907A2" w:rsidP="00DD434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2. </w:t>
      </w:r>
      <w:r w:rsidRPr="006907A2">
        <w:rPr>
          <w:rFonts w:ascii="Tahoma" w:hAnsi="Tahoma" w:cs="Tahoma"/>
          <w:b/>
          <w:bCs/>
          <w:sz w:val="20"/>
          <w:szCs w:val="20"/>
        </w:rPr>
        <w:t>Do objeto da Licitação: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="00DD4348" w:rsidRPr="00DD4348">
        <w:rPr>
          <w:rFonts w:ascii="Tahoma" w:hAnsi="Tahoma" w:cs="Tahoma"/>
          <w:b/>
          <w:bCs/>
          <w:i/>
          <w:iCs/>
          <w:sz w:val="20"/>
          <w:szCs w:val="20"/>
        </w:rPr>
        <w:t>Contratação de empresa especializada para prestação de serviços de salvamento aquático " salva vidas", para atender a Secretaria de Esportes, Lazer e Turismo da Prefeitura do Município de Descalvado, Estado de São Paulo.</w:t>
      </w:r>
    </w:p>
    <w:p w14:paraId="68E4B339" w14:textId="6ABA7497" w:rsidR="006907A2" w:rsidRPr="006907A2" w:rsidRDefault="006907A2" w:rsidP="006907A2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2.1. Este certame será destinado para empresas classificadas como </w:t>
      </w:r>
      <w:r w:rsidR="00C42898" w:rsidRPr="006907A2">
        <w:rPr>
          <w:rFonts w:ascii="Tahoma" w:hAnsi="Tahoma" w:cs="Tahoma"/>
          <w:sz w:val="20"/>
          <w:szCs w:val="20"/>
        </w:rPr>
        <w:t>(</w:t>
      </w:r>
      <w:r w:rsidR="00C42898">
        <w:rPr>
          <w:rFonts w:ascii="Tahoma" w:hAnsi="Tahoma" w:cs="Tahoma"/>
          <w:sz w:val="20"/>
          <w:szCs w:val="20"/>
        </w:rPr>
        <w:t>x</w:t>
      </w:r>
      <w:r w:rsidR="00C42898" w:rsidRPr="006907A2">
        <w:rPr>
          <w:rFonts w:ascii="Tahoma" w:hAnsi="Tahoma" w:cs="Tahoma"/>
          <w:sz w:val="20"/>
          <w:szCs w:val="20"/>
        </w:rPr>
        <w:t>)</w:t>
      </w:r>
      <w:r w:rsidRPr="006907A2">
        <w:rPr>
          <w:rFonts w:ascii="Tahoma" w:hAnsi="Tahoma" w:cs="Tahoma"/>
          <w:sz w:val="20"/>
          <w:szCs w:val="20"/>
        </w:rPr>
        <w:t xml:space="preserve"> enquadradas como ME/EPP </w:t>
      </w:r>
      <w:r w:rsidR="00B764F1">
        <w:rPr>
          <w:rFonts w:ascii="Tahoma" w:hAnsi="Tahoma" w:cs="Tahoma"/>
          <w:sz w:val="20"/>
          <w:szCs w:val="20"/>
        </w:rPr>
        <w:tab/>
      </w:r>
      <w:r w:rsidR="00B764F1">
        <w:rPr>
          <w:rFonts w:ascii="Tahoma" w:hAnsi="Tahoma" w:cs="Tahoma"/>
          <w:sz w:val="20"/>
          <w:szCs w:val="20"/>
        </w:rPr>
        <w:tab/>
      </w:r>
      <w:r w:rsidR="00B764F1">
        <w:rPr>
          <w:rFonts w:ascii="Tahoma" w:hAnsi="Tahoma" w:cs="Tahoma"/>
          <w:sz w:val="20"/>
          <w:szCs w:val="20"/>
        </w:rPr>
        <w:tab/>
      </w:r>
      <w:r w:rsidR="00B764F1">
        <w:rPr>
          <w:rFonts w:ascii="Tahoma" w:hAnsi="Tahoma" w:cs="Tahoma"/>
          <w:sz w:val="20"/>
          <w:szCs w:val="20"/>
        </w:rPr>
        <w:tab/>
      </w:r>
      <w:r w:rsidR="00B764F1">
        <w:rPr>
          <w:rFonts w:ascii="Tahoma" w:hAnsi="Tahoma" w:cs="Tahoma"/>
          <w:sz w:val="20"/>
          <w:szCs w:val="20"/>
        </w:rPr>
        <w:tab/>
      </w:r>
      <w:r w:rsidR="00B764F1">
        <w:rPr>
          <w:rFonts w:ascii="Tahoma" w:hAnsi="Tahoma" w:cs="Tahoma"/>
          <w:sz w:val="20"/>
          <w:szCs w:val="20"/>
        </w:rPr>
        <w:tab/>
      </w:r>
      <w:r w:rsidR="00B764F1">
        <w:rPr>
          <w:rFonts w:ascii="Tahoma" w:hAnsi="Tahoma" w:cs="Tahoma"/>
          <w:sz w:val="20"/>
          <w:szCs w:val="20"/>
        </w:rPr>
        <w:tab/>
      </w:r>
      <w:r w:rsidR="00B764F1">
        <w:rPr>
          <w:rFonts w:ascii="Tahoma" w:hAnsi="Tahoma" w:cs="Tahoma"/>
          <w:sz w:val="20"/>
          <w:szCs w:val="20"/>
        </w:rPr>
        <w:tab/>
      </w:r>
      <w:r w:rsidR="00B764F1">
        <w:rPr>
          <w:rFonts w:ascii="Tahoma" w:hAnsi="Tahoma" w:cs="Tahoma"/>
          <w:sz w:val="20"/>
          <w:szCs w:val="20"/>
        </w:rPr>
        <w:tab/>
      </w:r>
      <w:r w:rsidR="00B764F1">
        <w:rPr>
          <w:rFonts w:ascii="Tahoma" w:hAnsi="Tahoma" w:cs="Tahoma"/>
          <w:sz w:val="20"/>
          <w:szCs w:val="20"/>
        </w:rPr>
        <w:tab/>
        <w:t xml:space="preserve"> </w:t>
      </w:r>
      <w:r w:rsidRPr="006907A2">
        <w:rPr>
          <w:rFonts w:ascii="Tahoma" w:hAnsi="Tahoma" w:cs="Tahoma"/>
          <w:sz w:val="20"/>
          <w:szCs w:val="20"/>
        </w:rPr>
        <w:t xml:space="preserve">ou </w:t>
      </w:r>
      <w:r w:rsidR="00C42898" w:rsidRPr="006907A2">
        <w:rPr>
          <w:rFonts w:ascii="Tahoma" w:hAnsi="Tahoma" w:cs="Tahoma"/>
          <w:sz w:val="20"/>
          <w:szCs w:val="20"/>
        </w:rPr>
        <w:t>()</w:t>
      </w:r>
      <w:r w:rsidRPr="006907A2">
        <w:rPr>
          <w:rFonts w:ascii="Tahoma" w:hAnsi="Tahoma" w:cs="Tahoma"/>
          <w:sz w:val="20"/>
          <w:szCs w:val="20"/>
        </w:rPr>
        <w:t xml:space="preserve"> ampla concorrência. </w:t>
      </w:r>
    </w:p>
    <w:p w14:paraId="28BC715B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6055718B" w14:textId="66556BF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3. </w:t>
      </w:r>
      <w:r w:rsidRPr="006907A2">
        <w:rPr>
          <w:rFonts w:ascii="Tahoma" w:hAnsi="Tahoma" w:cs="Tahoma"/>
          <w:b/>
          <w:bCs/>
          <w:sz w:val="20"/>
          <w:szCs w:val="20"/>
        </w:rPr>
        <w:t>Do prazo de vigência:</w:t>
      </w:r>
      <w:r w:rsidRPr="006907A2">
        <w:rPr>
          <w:rFonts w:ascii="Tahoma" w:hAnsi="Tahoma" w:cs="Tahoma"/>
          <w:sz w:val="20"/>
          <w:szCs w:val="20"/>
        </w:rPr>
        <w:t xml:space="preserve">  </w:t>
      </w:r>
      <w:r w:rsidR="00B764F1">
        <w:rPr>
          <w:rFonts w:ascii="Tahoma" w:hAnsi="Tahoma" w:cs="Tahoma"/>
          <w:sz w:val="20"/>
          <w:szCs w:val="20"/>
        </w:rPr>
        <w:t>12</w:t>
      </w:r>
      <w:r w:rsidRPr="006907A2">
        <w:rPr>
          <w:rFonts w:ascii="Tahoma" w:hAnsi="Tahoma" w:cs="Tahoma"/>
          <w:sz w:val="20"/>
          <w:szCs w:val="20"/>
        </w:rPr>
        <w:t>(</w:t>
      </w:r>
      <w:r w:rsidR="00B764F1">
        <w:rPr>
          <w:rFonts w:ascii="Tahoma" w:hAnsi="Tahoma" w:cs="Tahoma"/>
          <w:sz w:val="20"/>
          <w:szCs w:val="20"/>
        </w:rPr>
        <w:t>doze</w:t>
      </w:r>
      <w:r w:rsidRPr="006907A2">
        <w:rPr>
          <w:rFonts w:ascii="Tahoma" w:hAnsi="Tahoma" w:cs="Tahoma"/>
          <w:sz w:val="20"/>
          <w:szCs w:val="20"/>
        </w:rPr>
        <w:t>) meses, podendo ser prorrogado conforme a legislação vigente.</w:t>
      </w:r>
    </w:p>
    <w:p w14:paraId="48F1D842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01023200" w14:textId="094784A3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4. </w:t>
      </w:r>
      <w:r w:rsidRPr="006907A2">
        <w:rPr>
          <w:rFonts w:ascii="Tahoma" w:hAnsi="Tahoma" w:cs="Tahoma"/>
          <w:b/>
          <w:bCs/>
          <w:sz w:val="20"/>
          <w:szCs w:val="20"/>
        </w:rPr>
        <w:t>Do prazo de e</w:t>
      </w:r>
      <w:r w:rsidR="00B764F1">
        <w:rPr>
          <w:rFonts w:ascii="Tahoma" w:hAnsi="Tahoma" w:cs="Tahoma"/>
          <w:b/>
          <w:bCs/>
          <w:sz w:val="20"/>
          <w:szCs w:val="20"/>
        </w:rPr>
        <w:t>xecução</w:t>
      </w:r>
      <w:r w:rsidRPr="006907A2">
        <w:rPr>
          <w:rFonts w:ascii="Tahoma" w:hAnsi="Tahoma" w:cs="Tahoma"/>
          <w:b/>
          <w:bCs/>
          <w:sz w:val="20"/>
          <w:szCs w:val="20"/>
        </w:rPr>
        <w:t>: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="00B764F1">
        <w:rPr>
          <w:rFonts w:ascii="Tahoma" w:hAnsi="Tahoma" w:cs="Tahoma"/>
          <w:sz w:val="20"/>
          <w:szCs w:val="20"/>
        </w:rPr>
        <w:t>01</w:t>
      </w:r>
      <w:r w:rsidRPr="006907A2">
        <w:rPr>
          <w:rFonts w:ascii="Tahoma" w:hAnsi="Tahoma" w:cs="Tahoma"/>
          <w:sz w:val="20"/>
          <w:szCs w:val="20"/>
        </w:rPr>
        <w:t>(</w:t>
      </w:r>
      <w:r w:rsidR="00B764F1">
        <w:rPr>
          <w:rFonts w:ascii="Tahoma" w:hAnsi="Tahoma" w:cs="Tahoma"/>
          <w:sz w:val="20"/>
          <w:szCs w:val="20"/>
        </w:rPr>
        <w:t>uma</w:t>
      </w:r>
      <w:r w:rsidRPr="006907A2">
        <w:rPr>
          <w:rFonts w:ascii="Tahoma" w:hAnsi="Tahoma" w:cs="Tahoma"/>
          <w:sz w:val="20"/>
          <w:szCs w:val="20"/>
        </w:rPr>
        <w:t xml:space="preserve">) </w:t>
      </w:r>
      <w:r w:rsidR="00B764F1">
        <w:rPr>
          <w:rFonts w:ascii="Tahoma" w:hAnsi="Tahoma" w:cs="Tahoma"/>
          <w:sz w:val="20"/>
          <w:szCs w:val="20"/>
        </w:rPr>
        <w:t>hora</w:t>
      </w:r>
      <w:r w:rsidR="00CB1C10">
        <w:rPr>
          <w:rFonts w:ascii="Tahoma" w:hAnsi="Tahoma" w:cs="Tahoma"/>
          <w:sz w:val="20"/>
          <w:szCs w:val="20"/>
        </w:rPr>
        <w:t xml:space="preserve"> antes do evento</w:t>
      </w:r>
      <w:r w:rsidRPr="006907A2">
        <w:rPr>
          <w:rFonts w:ascii="Tahoma" w:hAnsi="Tahoma" w:cs="Tahoma"/>
          <w:sz w:val="20"/>
          <w:szCs w:val="20"/>
        </w:rPr>
        <w:t>.</w:t>
      </w:r>
    </w:p>
    <w:p w14:paraId="4C44CB31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0634028D" w14:textId="13167856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5. </w:t>
      </w:r>
      <w:r w:rsidRPr="006907A2">
        <w:rPr>
          <w:rFonts w:ascii="Tahoma" w:hAnsi="Tahoma" w:cs="Tahoma"/>
          <w:b/>
          <w:bCs/>
          <w:sz w:val="20"/>
          <w:szCs w:val="20"/>
        </w:rPr>
        <w:t>Do(s) local(is) de entrega: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="00B764F1">
        <w:rPr>
          <w:rFonts w:ascii="Tahoma" w:hAnsi="Tahoma" w:cs="Tahoma"/>
          <w:sz w:val="20"/>
          <w:szCs w:val="20"/>
        </w:rPr>
        <w:t xml:space="preserve">a </w:t>
      </w:r>
      <w:r w:rsidRPr="006907A2">
        <w:rPr>
          <w:rFonts w:ascii="Tahoma" w:hAnsi="Tahoma" w:cs="Tahoma"/>
          <w:sz w:val="20"/>
          <w:szCs w:val="20"/>
        </w:rPr>
        <w:t>especificar.</w:t>
      </w:r>
    </w:p>
    <w:p w14:paraId="1452A1CF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411639B9" w14:textId="23A815C6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6. </w:t>
      </w:r>
      <w:r w:rsidRPr="006907A2">
        <w:rPr>
          <w:rFonts w:ascii="Tahoma" w:hAnsi="Tahoma" w:cs="Tahoma"/>
          <w:b/>
          <w:bCs/>
          <w:sz w:val="20"/>
          <w:szCs w:val="20"/>
        </w:rPr>
        <w:t>Do prazo de pagamento: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="00B764F1">
        <w:rPr>
          <w:rFonts w:ascii="Tahoma" w:hAnsi="Tahoma" w:cs="Tahoma"/>
          <w:sz w:val="20"/>
          <w:szCs w:val="20"/>
        </w:rPr>
        <w:t>15</w:t>
      </w:r>
      <w:r w:rsidRPr="006907A2">
        <w:rPr>
          <w:rFonts w:ascii="Tahoma" w:hAnsi="Tahoma" w:cs="Tahoma"/>
          <w:sz w:val="20"/>
          <w:szCs w:val="20"/>
        </w:rPr>
        <w:t xml:space="preserve"> (</w:t>
      </w:r>
      <w:r w:rsidR="00B764F1">
        <w:rPr>
          <w:rFonts w:ascii="Tahoma" w:hAnsi="Tahoma" w:cs="Tahoma"/>
          <w:sz w:val="20"/>
          <w:szCs w:val="20"/>
        </w:rPr>
        <w:t>quinze</w:t>
      </w:r>
      <w:r w:rsidRPr="006907A2">
        <w:rPr>
          <w:rFonts w:ascii="Tahoma" w:hAnsi="Tahoma" w:cs="Tahoma"/>
          <w:sz w:val="20"/>
          <w:szCs w:val="20"/>
        </w:rPr>
        <w:t>) dias.</w:t>
      </w:r>
    </w:p>
    <w:p w14:paraId="0CB1388A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05D2C0CE" w14:textId="54F82BF1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7. </w:t>
      </w:r>
      <w:r w:rsidRPr="006907A2">
        <w:rPr>
          <w:rFonts w:ascii="Tahoma" w:hAnsi="Tahoma" w:cs="Tahoma"/>
          <w:b/>
          <w:bCs/>
          <w:sz w:val="20"/>
          <w:szCs w:val="20"/>
        </w:rPr>
        <w:t>Do valor unitário na proposta:</w:t>
      </w:r>
      <w:r w:rsidRPr="006907A2">
        <w:rPr>
          <w:rFonts w:ascii="Tahoma" w:hAnsi="Tahoma" w:cs="Tahoma"/>
          <w:sz w:val="20"/>
          <w:szCs w:val="20"/>
        </w:rPr>
        <w:t xml:space="preserve"> com no máximo </w:t>
      </w:r>
      <w:r w:rsidR="00B764F1">
        <w:rPr>
          <w:rFonts w:ascii="Tahoma" w:hAnsi="Tahoma" w:cs="Tahoma"/>
          <w:sz w:val="20"/>
          <w:szCs w:val="20"/>
        </w:rPr>
        <w:t>02</w:t>
      </w:r>
      <w:r w:rsidRPr="006907A2">
        <w:rPr>
          <w:rFonts w:ascii="Tahoma" w:hAnsi="Tahoma" w:cs="Tahoma"/>
          <w:sz w:val="20"/>
          <w:szCs w:val="20"/>
        </w:rPr>
        <w:t xml:space="preserve"> (</w:t>
      </w:r>
      <w:r w:rsidR="00B764F1">
        <w:rPr>
          <w:rFonts w:ascii="Tahoma" w:hAnsi="Tahoma" w:cs="Tahoma"/>
          <w:sz w:val="20"/>
          <w:szCs w:val="20"/>
        </w:rPr>
        <w:t>duas</w:t>
      </w:r>
      <w:r w:rsidRPr="006907A2">
        <w:rPr>
          <w:rFonts w:ascii="Tahoma" w:hAnsi="Tahoma" w:cs="Tahoma"/>
          <w:sz w:val="20"/>
          <w:szCs w:val="20"/>
        </w:rPr>
        <w:t>) casas decimais</w:t>
      </w:r>
    </w:p>
    <w:p w14:paraId="013B5AEF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14E8E489" w14:textId="77777777" w:rsidR="006C29A9" w:rsidRPr="00956D39" w:rsidRDefault="006C29A9" w:rsidP="006C29A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8. </w:t>
      </w:r>
      <w:r w:rsidRPr="00956D39">
        <w:rPr>
          <w:rFonts w:ascii="Tahoma" w:hAnsi="Tahoma" w:cs="Tahoma"/>
          <w:b/>
          <w:bCs/>
          <w:sz w:val="20"/>
          <w:szCs w:val="20"/>
        </w:rPr>
        <w:t>Do critério de julgamento:</w:t>
      </w:r>
      <w:r w:rsidRPr="00956D39">
        <w:rPr>
          <w:rFonts w:ascii="Tahoma" w:hAnsi="Tahoma" w:cs="Tahoma"/>
          <w:sz w:val="20"/>
          <w:szCs w:val="20"/>
        </w:rPr>
        <w:t xml:space="preserve"> menor preço </w:t>
      </w:r>
      <w:r>
        <w:rPr>
          <w:rFonts w:ascii="Tahoma" w:hAnsi="Tahoma" w:cs="Tahoma"/>
          <w:sz w:val="20"/>
          <w:szCs w:val="20"/>
        </w:rPr>
        <w:t xml:space="preserve">unitário </w:t>
      </w:r>
      <w:r w:rsidRPr="00956D39">
        <w:rPr>
          <w:rFonts w:ascii="Tahoma" w:hAnsi="Tahoma" w:cs="Tahoma"/>
          <w:sz w:val="20"/>
          <w:szCs w:val="20"/>
        </w:rPr>
        <w:t>por item.</w:t>
      </w:r>
    </w:p>
    <w:p w14:paraId="45940B46" w14:textId="7FD3D4BF" w:rsidR="006C29A9" w:rsidRDefault="006C29A9" w:rsidP="006C29A9">
      <w:pPr>
        <w:spacing w:after="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8.1. </w:t>
      </w:r>
      <w:r>
        <w:rPr>
          <w:rFonts w:ascii="Tahoma" w:hAnsi="Tahoma" w:cs="Tahoma"/>
          <w:b/>
          <w:bCs/>
          <w:sz w:val="20"/>
          <w:szCs w:val="20"/>
        </w:rPr>
        <w:t>Da entrega de amostras ou prova de conceito</w:t>
      </w:r>
      <w:r w:rsidR="00B8205D">
        <w:rPr>
          <w:rFonts w:ascii="Tahoma" w:hAnsi="Tahoma" w:cs="Tahoma"/>
          <w:b/>
          <w:bCs/>
          <w:sz w:val="20"/>
          <w:szCs w:val="20"/>
        </w:rPr>
        <w:t xml:space="preserve"> ou visita técnica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>
        <w:rPr>
          <w:rFonts w:ascii="Tahoma" w:hAnsi="Tahoma" w:cs="Tahoma"/>
          <w:sz w:val="20"/>
          <w:szCs w:val="20"/>
        </w:rPr>
        <w:t>Não se aplica.</w:t>
      </w:r>
    </w:p>
    <w:p w14:paraId="1C7ECF1E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47DC69F2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b/>
          <w:bCs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9. </w:t>
      </w:r>
      <w:r w:rsidRPr="006907A2">
        <w:rPr>
          <w:rFonts w:ascii="Tahoma" w:hAnsi="Tahoma" w:cs="Tahoma"/>
          <w:b/>
          <w:bCs/>
          <w:sz w:val="20"/>
          <w:szCs w:val="20"/>
        </w:rPr>
        <w:t>Da documentação complementar obrigatória:</w:t>
      </w:r>
    </w:p>
    <w:p w14:paraId="5068A549" w14:textId="77777777" w:rsidR="00CE4FF9" w:rsidRDefault="00CE4FF9" w:rsidP="00CE4FF9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9.1. </w:t>
      </w:r>
      <w:r>
        <w:rPr>
          <w:rFonts w:ascii="Tahoma" w:hAnsi="Tahoma" w:cs="Tahoma"/>
          <w:sz w:val="20"/>
          <w:szCs w:val="20"/>
        </w:rPr>
        <w:t>Caso a empresa não seja representada pelo seu sócio administrador, o procurador/representante deverá apresentar procuração conferindo poderes para participação e representação da mesma nos diversos atos envolvendo este procedimento licitatório.</w:t>
      </w:r>
    </w:p>
    <w:p w14:paraId="30A3E280" w14:textId="3787EA25" w:rsidR="001054E3" w:rsidRDefault="001054E3" w:rsidP="001054E3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9.</w:t>
      </w:r>
      <w:r>
        <w:rPr>
          <w:rFonts w:ascii="Tahoma" w:hAnsi="Tahoma" w:cs="Tahoma"/>
          <w:sz w:val="20"/>
          <w:szCs w:val="20"/>
        </w:rPr>
        <w:t>2</w:t>
      </w:r>
      <w:r w:rsidRPr="006907A2">
        <w:rPr>
          <w:rFonts w:ascii="Tahoma" w:hAnsi="Tahoma" w:cs="Tahoma"/>
          <w:sz w:val="20"/>
          <w:szCs w:val="20"/>
        </w:rPr>
        <w:t xml:space="preserve">. </w:t>
      </w:r>
      <w:r>
        <w:rPr>
          <w:rFonts w:ascii="Tahoma" w:hAnsi="Tahoma" w:cs="Tahoma"/>
          <w:sz w:val="20"/>
          <w:szCs w:val="20"/>
        </w:rPr>
        <w:t>As licenças e certificações da licitante vencedora aos órgãos fiscalizadores e reguladores desta atividade, deverão estar em conformidade com a legislação vigente durante todo o período desta contratação e poderão ser exigidos a qualquer tempo pela Administração.</w:t>
      </w:r>
    </w:p>
    <w:p w14:paraId="25B89C96" w14:textId="4819CBE8" w:rsidR="00DE7A22" w:rsidRDefault="00B764F1" w:rsidP="00DE7A22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9.3.</w:t>
      </w:r>
      <w:r w:rsidR="00DE7A22" w:rsidRPr="00DE7A22">
        <w:t xml:space="preserve"> </w:t>
      </w:r>
      <w:r w:rsidR="00DE7A22" w:rsidRPr="00DE7A22">
        <w:rPr>
          <w:rFonts w:ascii="Tahoma" w:hAnsi="Tahoma" w:cs="Tahoma"/>
          <w:sz w:val="20"/>
          <w:szCs w:val="20"/>
        </w:rPr>
        <w:t xml:space="preserve">Balanço patrimonial e demonstrações </w:t>
      </w:r>
      <w:r w:rsidR="00A24777">
        <w:rPr>
          <w:rFonts w:ascii="Tahoma" w:hAnsi="Tahoma" w:cs="Tahoma"/>
          <w:sz w:val="20"/>
          <w:szCs w:val="20"/>
        </w:rPr>
        <w:t xml:space="preserve">do resultado do exercício </w:t>
      </w:r>
      <w:r w:rsidR="00DE7A22" w:rsidRPr="00DE7A22">
        <w:rPr>
          <w:rFonts w:ascii="Tahoma" w:hAnsi="Tahoma" w:cs="Tahoma"/>
          <w:sz w:val="20"/>
          <w:szCs w:val="20"/>
        </w:rPr>
        <w:t>do último exercício sociai, já</w:t>
      </w:r>
      <w:r w:rsidR="00DE7A22">
        <w:rPr>
          <w:rFonts w:ascii="Tahoma" w:hAnsi="Tahoma" w:cs="Tahoma"/>
          <w:sz w:val="20"/>
          <w:szCs w:val="20"/>
        </w:rPr>
        <w:t xml:space="preserve"> </w:t>
      </w:r>
      <w:r w:rsidR="00DE7A22" w:rsidRPr="00DE7A22">
        <w:rPr>
          <w:rFonts w:ascii="Tahoma" w:hAnsi="Tahoma" w:cs="Tahoma"/>
          <w:sz w:val="20"/>
          <w:szCs w:val="20"/>
        </w:rPr>
        <w:t>exigíve</w:t>
      </w:r>
      <w:r w:rsidR="00A24777">
        <w:rPr>
          <w:rFonts w:ascii="Tahoma" w:hAnsi="Tahoma" w:cs="Tahoma"/>
          <w:sz w:val="20"/>
          <w:szCs w:val="20"/>
        </w:rPr>
        <w:t>l</w:t>
      </w:r>
      <w:r w:rsidR="00DE7A22" w:rsidRPr="00DE7A22">
        <w:rPr>
          <w:rFonts w:ascii="Tahoma" w:hAnsi="Tahoma" w:cs="Tahoma"/>
          <w:sz w:val="20"/>
          <w:szCs w:val="20"/>
        </w:rPr>
        <w:t xml:space="preserve"> e apresentado na forma da lei, que comprove a boa situação econômica da empresa,</w:t>
      </w:r>
      <w:r w:rsidR="00DE7A22">
        <w:rPr>
          <w:rFonts w:ascii="Tahoma" w:hAnsi="Tahoma" w:cs="Tahoma"/>
          <w:sz w:val="20"/>
          <w:szCs w:val="20"/>
        </w:rPr>
        <w:t xml:space="preserve"> </w:t>
      </w:r>
      <w:r w:rsidR="00DE7A22" w:rsidRPr="00DE7A22">
        <w:rPr>
          <w:rFonts w:ascii="Tahoma" w:hAnsi="Tahoma" w:cs="Tahoma"/>
          <w:sz w:val="20"/>
          <w:szCs w:val="20"/>
        </w:rPr>
        <w:t>vedada a sua substituição por balancetes ou balanços provisórios, podendo ser atualizado por</w:t>
      </w:r>
      <w:r w:rsidR="00DE7A22">
        <w:rPr>
          <w:rFonts w:ascii="Tahoma" w:hAnsi="Tahoma" w:cs="Tahoma"/>
          <w:sz w:val="20"/>
          <w:szCs w:val="20"/>
        </w:rPr>
        <w:t xml:space="preserve"> </w:t>
      </w:r>
      <w:r w:rsidR="00DE7A22" w:rsidRPr="00DE7A22">
        <w:rPr>
          <w:rFonts w:ascii="Tahoma" w:hAnsi="Tahoma" w:cs="Tahoma"/>
          <w:sz w:val="20"/>
          <w:szCs w:val="20"/>
        </w:rPr>
        <w:t>índices oficiais quando encerrado há mais de 03 (três) meses da data da apresentação da proposta (Artigo 69, inciso I, da Lei 14133/2021).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3323D92F" w14:textId="77777777" w:rsidR="00A24777" w:rsidRDefault="00DE7A22" w:rsidP="00DE7A22">
      <w:pPr>
        <w:spacing w:after="0" w:line="360" w:lineRule="auto"/>
        <w:ind w:firstLine="141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 xml:space="preserve">9.3.1. </w:t>
      </w:r>
      <w:r w:rsidRPr="00DE7A22">
        <w:rPr>
          <w:rFonts w:ascii="Tahoma" w:hAnsi="Tahoma" w:cs="Tahoma"/>
          <w:sz w:val="20"/>
          <w:szCs w:val="20"/>
        </w:rPr>
        <w:t>A comprovação de boa situação financeira da empresa será baseada na obtenção de</w:t>
      </w:r>
      <w:r w:rsidR="00A24777">
        <w:rPr>
          <w:rFonts w:ascii="Tahoma" w:hAnsi="Tahoma" w:cs="Tahoma"/>
          <w:sz w:val="20"/>
          <w:szCs w:val="20"/>
        </w:rPr>
        <w:t xml:space="preserve"> </w:t>
      </w:r>
      <w:r w:rsidRPr="00DE7A22">
        <w:rPr>
          <w:rFonts w:ascii="Tahoma" w:hAnsi="Tahoma" w:cs="Tahoma"/>
          <w:sz w:val="20"/>
          <w:szCs w:val="20"/>
        </w:rPr>
        <w:t>índices de Liquidez Geral (LG), Solvência Geral (SG), Liquidez Corrente (LC) maiores ou iguais que 1</w:t>
      </w:r>
      <w:r w:rsidR="00A24777">
        <w:rPr>
          <w:rFonts w:ascii="Tahoma" w:hAnsi="Tahoma" w:cs="Tahoma"/>
          <w:sz w:val="20"/>
          <w:szCs w:val="20"/>
        </w:rPr>
        <w:t xml:space="preserve"> </w:t>
      </w:r>
      <w:r w:rsidRPr="00DE7A22">
        <w:rPr>
          <w:rFonts w:ascii="Tahoma" w:hAnsi="Tahoma" w:cs="Tahoma"/>
          <w:sz w:val="20"/>
          <w:szCs w:val="20"/>
        </w:rPr>
        <w:t>(&gt;=1), resultantes da aplicação das fórmulas:</w:t>
      </w:r>
    </w:p>
    <w:p w14:paraId="4B501C7E" w14:textId="77777777" w:rsidR="00A24777" w:rsidRDefault="00A24777" w:rsidP="00A24777">
      <w:pPr>
        <w:spacing w:after="0" w:line="360" w:lineRule="auto"/>
        <w:ind w:firstLine="1416"/>
        <w:jc w:val="both"/>
        <w:rPr>
          <w:rFonts w:ascii="Tahoma" w:hAnsi="Tahoma" w:cs="Tahoma"/>
          <w:sz w:val="20"/>
          <w:szCs w:val="20"/>
        </w:rPr>
      </w:pPr>
    </w:p>
    <w:p w14:paraId="66B9846D" w14:textId="7A69E3AB" w:rsidR="00A24777" w:rsidRDefault="00A24777" w:rsidP="00A24777">
      <w:pPr>
        <w:spacing w:after="0" w:line="360" w:lineRule="auto"/>
        <w:ind w:firstLine="1416"/>
        <w:jc w:val="both"/>
        <w:rPr>
          <w:rFonts w:ascii="Tahoma" w:hAnsi="Tahoma" w:cs="Tahoma"/>
          <w:sz w:val="20"/>
          <w:szCs w:val="20"/>
        </w:rPr>
      </w:pPr>
      <w:r w:rsidRPr="00A24777">
        <w:rPr>
          <w:rFonts w:ascii="Tahoma" w:hAnsi="Tahoma" w:cs="Tahoma"/>
          <w:sz w:val="20"/>
          <w:szCs w:val="20"/>
        </w:rPr>
        <w:t xml:space="preserve">LG </w:t>
      </w:r>
      <w:r>
        <w:rPr>
          <w:rFonts w:ascii="Tahoma" w:hAnsi="Tahoma" w:cs="Tahoma"/>
          <w:sz w:val="20"/>
          <w:szCs w:val="20"/>
        </w:rPr>
        <w:t xml:space="preserve">= </w:t>
      </w:r>
      <w:r w:rsidRPr="00A24777">
        <w:rPr>
          <w:rFonts w:ascii="Tahoma" w:hAnsi="Tahoma" w:cs="Tahoma"/>
          <w:sz w:val="20"/>
          <w:szCs w:val="20"/>
        </w:rPr>
        <w:t>Ativo Circulante + Realizável a Longo Prazo</w:t>
      </w:r>
      <w:r>
        <w:rPr>
          <w:rFonts w:ascii="Tahoma" w:hAnsi="Tahoma" w:cs="Tahoma"/>
          <w:sz w:val="20"/>
          <w:szCs w:val="20"/>
        </w:rPr>
        <w:t>/</w:t>
      </w:r>
      <w:r w:rsidRPr="00A24777">
        <w:rPr>
          <w:rFonts w:ascii="Tahoma" w:hAnsi="Tahoma" w:cs="Tahoma"/>
          <w:sz w:val="20"/>
          <w:szCs w:val="20"/>
        </w:rPr>
        <w:t>Passivo Circulante + Exigível a Longo Prazo</w:t>
      </w:r>
    </w:p>
    <w:p w14:paraId="0FA43B8C" w14:textId="77777777" w:rsidR="00A24777" w:rsidRDefault="00A24777" w:rsidP="00A24777">
      <w:pPr>
        <w:spacing w:after="0" w:line="360" w:lineRule="auto"/>
        <w:ind w:firstLine="1416"/>
        <w:jc w:val="both"/>
        <w:rPr>
          <w:rFonts w:ascii="Tahoma" w:hAnsi="Tahoma" w:cs="Tahoma"/>
          <w:sz w:val="20"/>
          <w:szCs w:val="20"/>
        </w:rPr>
      </w:pPr>
    </w:p>
    <w:p w14:paraId="4B0C181E" w14:textId="3E8501D6" w:rsidR="00A24777" w:rsidRDefault="00A24777" w:rsidP="00A24777">
      <w:pPr>
        <w:spacing w:after="0" w:line="360" w:lineRule="auto"/>
        <w:ind w:firstLine="1416"/>
        <w:jc w:val="both"/>
        <w:rPr>
          <w:rFonts w:ascii="Tahoma" w:hAnsi="Tahoma" w:cs="Tahoma"/>
          <w:sz w:val="20"/>
          <w:szCs w:val="20"/>
        </w:rPr>
      </w:pPr>
      <w:r w:rsidRPr="00A24777">
        <w:rPr>
          <w:rFonts w:ascii="Tahoma" w:hAnsi="Tahoma" w:cs="Tahoma"/>
          <w:sz w:val="20"/>
          <w:szCs w:val="20"/>
        </w:rPr>
        <w:t>SG</w:t>
      </w:r>
      <w:r>
        <w:rPr>
          <w:rFonts w:ascii="Tahoma" w:hAnsi="Tahoma" w:cs="Tahoma"/>
          <w:sz w:val="20"/>
          <w:szCs w:val="20"/>
        </w:rPr>
        <w:t xml:space="preserve">= </w:t>
      </w:r>
      <w:r w:rsidRPr="00A24777">
        <w:rPr>
          <w:rFonts w:ascii="Tahoma" w:hAnsi="Tahoma" w:cs="Tahoma"/>
          <w:sz w:val="20"/>
          <w:szCs w:val="20"/>
        </w:rPr>
        <w:t>Ativo Total</w:t>
      </w:r>
      <w:r>
        <w:rPr>
          <w:rFonts w:ascii="Tahoma" w:hAnsi="Tahoma" w:cs="Tahoma"/>
          <w:sz w:val="20"/>
          <w:szCs w:val="20"/>
        </w:rPr>
        <w:t>/</w:t>
      </w:r>
      <w:r w:rsidRPr="00A24777">
        <w:rPr>
          <w:rFonts w:ascii="Tahoma" w:hAnsi="Tahoma" w:cs="Tahoma"/>
          <w:sz w:val="20"/>
          <w:szCs w:val="20"/>
        </w:rPr>
        <w:t>Passivo Circulante + Exigível a Longo Prazo</w:t>
      </w:r>
    </w:p>
    <w:p w14:paraId="03B691E4" w14:textId="77777777" w:rsidR="00A24777" w:rsidRDefault="00A24777" w:rsidP="00A24777">
      <w:pPr>
        <w:spacing w:after="0" w:line="360" w:lineRule="auto"/>
        <w:ind w:firstLine="1416"/>
        <w:jc w:val="both"/>
        <w:rPr>
          <w:rFonts w:ascii="Tahoma" w:hAnsi="Tahoma" w:cs="Tahoma"/>
          <w:sz w:val="20"/>
          <w:szCs w:val="20"/>
        </w:rPr>
      </w:pPr>
    </w:p>
    <w:p w14:paraId="6B415E7A" w14:textId="26798C8C" w:rsidR="00A24777" w:rsidRDefault="00A24777" w:rsidP="00A24777">
      <w:pPr>
        <w:spacing w:after="0" w:line="360" w:lineRule="auto"/>
        <w:ind w:firstLine="1416"/>
        <w:jc w:val="both"/>
        <w:rPr>
          <w:rFonts w:ascii="Tahoma" w:hAnsi="Tahoma" w:cs="Tahoma"/>
          <w:sz w:val="20"/>
          <w:szCs w:val="20"/>
        </w:rPr>
      </w:pPr>
      <w:r w:rsidRPr="00A24777">
        <w:rPr>
          <w:rFonts w:ascii="Tahoma" w:hAnsi="Tahoma" w:cs="Tahoma"/>
          <w:sz w:val="20"/>
          <w:szCs w:val="20"/>
        </w:rPr>
        <w:t>LC =</w:t>
      </w:r>
      <w:r>
        <w:rPr>
          <w:rFonts w:ascii="Tahoma" w:hAnsi="Tahoma" w:cs="Tahoma"/>
          <w:sz w:val="20"/>
          <w:szCs w:val="20"/>
        </w:rPr>
        <w:t xml:space="preserve"> </w:t>
      </w:r>
      <w:r w:rsidRPr="00A24777">
        <w:rPr>
          <w:rFonts w:ascii="Tahoma" w:hAnsi="Tahoma" w:cs="Tahoma"/>
          <w:sz w:val="20"/>
          <w:szCs w:val="20"/>
        </w:rPr>
        <w:t>Ativo Circulante</w:t>
      </w:r>
      <w:r>
        <w:rPr>
          <w:rFonts w:ascii="Tahoma" w:hAnsi="Tahoma" w:cs="Tahoma"/>
          <w:sz w:val="20"/>
          <w:szCs w:val="20"/>
        </w:rPr>
        <w:t>/</w:t>
      </w:r>
      <w:r w:rsidRPr="00A24777">
        <w:rPr>
          <w:rFonts w:ascii="Tahoma" w:hAnsi="Tahoma" w:cs="Tahoma"/>
          <w:sz w:val="20"/>
          <w:szCs w:val="20"/>
        </w:rPr>
        <w:t>Passivo Circulante</w:t>
      </w:r>
    </w:p>
    <w:p w14:paraId="31CD801F" w14:textId="77777777" w:rsidR="00A24777" w:rsidRDefault="00A24777" w:rsidP="00A2477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661611C6" w14:textId="418CDEE0" w:rsidR="00A24777" w:rsidRDefault="00A24777" w:rsidP="00A2477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>9.3.2. Nos casos que o licitante vencedor for desobrigado pela legislação vigente a apresentação de balanço patrimonial, deverá apresenta-lo conforme descrito o item 9.3 deste Anexo, porém, dispensado dos registros nos órgãos pertinentes.</w:t>
      </w:r>
    </w:p>
    <w:p w14:paraId="79D56B52" w14:textId="5FC994C6" w:rsidR="00A24777" w:rsidRDefault="00A24777" w:rsidP="00A2477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9.4. O atestado de capacidade técnica deverá seguir o detalhamento descrito no Termo de Referência deste Anexo.</w:t>
      </w:r>
    </w:p>
    <w:p w14:paraId="7ACA7BA0" w14:textId="77777777" w:rsidR="00A24777" w:rsidRDefault="00A24777" w:rsidP="00A2477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489E8E6F" w14:textId="3207C8FB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/>
          <w:bCs/>
          <w:sz w:val="20"/>
          <w:szCs w:val="20"/>
        </w:rPr>
        <w:t>10. Dos recursos orçamentários: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Pr="006907A2">
        <w:rPr>
          <w:rFonts w:ascii="Tahoma" w:hAnsi="Tahoma" w:cs="Tahoma"/>
          <w:color w:val="000000"/>
          <w:sz w:val="20"/>
          <w:szCs w:val="20"/>
        </w:rPr>
        <w:t xml:space="preserve">As despesas decorrentes do cumprimento deste procedimento licitatório serão empenhadas através da Categoria Econômica nº </w:t>
      </w:r>
      <w:r w:rsidR="00B764F1" w:rsidRPr="00B764F1">
        <w:rPr>
          <w:rFonts w:ascii="Tahoma" w:hAnsi="Tahoma" w:cs="Tahoma"/>
          <w:sz w:val="20"/>
          <w:szCs w:val="20"/>
        </w:rPr>
        <w:t>3.3.9.39.00</w:t>
      </w:r>
      <w:r w:rsidRPr="006907A2">
        <w:rPr>
          <w:rFonts w:ascii="Tahoma" w:hAnsi="Tahoma" w:cs="Tahoma"/>
          <w:color w:val="000000"/>
          <w:sz w:val="20"/>
          <w:szCs w:val="20"/>
        </w:rPr>
        <w:t>, da(s) seguinte(s) Secretaria(s)</w:t>
      </w:r>
      <w:r w:rsidRPr="006907A2">
        <w:rPr>
          <w:rFonts w:ascii="Tahoma" w:hAnsi="Tahoma" w:cs="Tahoma"/>
          <w:sz w:val="20"/>
          <w:szCs w:val="20"/>
        </w:rPr>
        <w:t xml:space="preserve">: </w:t>
      </w:r>
    </w:p>
    <w:p w14:paraId="061634BF" w14:textId="02A0B650" w:rsidR="00B764F1" w:rsidRPr="006907A2" w:rsidRDefault="006907A2" w:rsidP="00B764F1">
      <w:pPr>
        <w:spacing w:after="0" w:line="360" w:lineRule="auto"/>
        <w:ind w:firstLine="708"/>
        <w:jc w:val="both"/>
        <w:rPr>
          <w:rFonts w:ascii="Tahoma" w:hAnsi="Tahoma" w:cs="Tahoma"/>
          <w:color w:val="FF0000"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>Secretaria de E</w:t>
      </w:r>
      <w:r w:rsidR="00B764F1">
        <w:rPr>
          <w:rFonts w:ascii="Tahoma" w:hAnsi="Tahoma" w:cs="Tahoma"/>
          <w:b/>
          <w:i/>
          <w:sz w:val="20"/>
          <w:szCs w:val="20"/>
        </w:rPr>
        <w:t>sportes, Lazer e Turismo</w:t>
      </w:r>
      <w:r w:rsidRPr="006907A2">
        <w:rPr>
          <w:rFonts w:ascii="Tahoma" w:hAnsi="Tahoma" w:cs="Tahoma"/>
          <w:b/>
          <w:i/>
          <w:sz w:val="20"/>
          <w:szCs w:val="20"/>
        </w:rPr>
        <w:t xml:space="preserve"> –</w:t>
      </w:r>
      <w:r w:rsidRPr="006907A2">
        <w:rPr>
          <w:rFonts w:ascii="Tahoma" w:hAnsi="Tahoma" w:cs="Tahoma"/>
          <w:sz w:val="20"/>
          <w:szCs w:val="20"/>
        </w:rPr>
        <w:t xml:space="preserve"> Funcionais Programáticas nº: </w:t>
      </w:r>
      <w:r w:rsidR="00B764F1">
        <w:rPr>
          <w:rFonts w:ascii="Tahoma" w:hAnsi="Tahoma" w:cs="Tahoma"/>
          <w:sz w:val="20"/>
          <w:szCs w:val="20"/>
        </w:rPr>
        <w:t>27.81202332.049. Outras dotações poderão ser utilizadas no decorrer desta contratação visando a otimização do orçamento público.</w:t>
      </w:r>
    </w:p>
    <w:p w14:paraId="11578029" w14:textId="77777777" w:rsidR="004915DA" w:rsidRDefault="004915DA" w:rsidP="004915DA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64DC4E67" w14:textId="77777777" w:rsidR="004915DA" w:rsidRDefault="004915DA" w:rsidP="004915DA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14:paraId="72B8B762" w14:textId="77777777" w:rsidR="004915DA" w:rsidRDefault="004915DA" w:rsidP="004915D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 w:type="page"/>
      </w:r>
    </w:p>
    <w:p w14:paraId="420EDCB9" w14:textId="77777777" w:rsidR="0027577A" w:rsidRDefault="0027577A" w:rsidP="0027577A">
      <w:pPr>
        <w:spacing w:after="0" w:line="360" w:lineRule="auto"/>
        <w:contextualSpacing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lastRenderedPageBreak/>
        <w:t xml:space="preserve">11. </w:t>
      </w:r>
      <w:r w:rsidRPr="00D30869">
        <w:rPr>
          <w:rFonts w:ascii="Tahoma" w:hAnsi="Tahoma" w:cs="Tahoma"/>
          <w:b/>
          <w:bCs/>
          <w:sz w:val="20"/>
          <w:szCs w:val="20"/>
        </w:rPr>
        <w:t>Das características e especificações mínimas, termo de referência</w:t>
      </w:r>
      <w:r>
        <w:rPr>
          <w:rFonts w:ascii="Tahoma" w:hAnsi="Tahoma" w:cs="Tahoma"/>
          <w:b/>
          <w:bCs/>
          <w:sz w:val="20"/>
          <w:szCs w:val="20"/>
        </w:rPr>
        <w:t>, estimativa</w:t>
      </w:r>
      <w:r w:rsidRPr="00D30869">
        <w:rPr>
          <w:rFonts w:ascii="Tahoma" w:hAnsi="Tahoma" w:cs="Tahoma"/>
          <w:b/>
          <w:bCs/>
          <w:sz w:val="20"/>
          <w:szCs w:val="20"/>
        </w:rPr>
        <w:t xml:space="preserve"> e do modelo de proposta</w:t>
      </w:r>
      <w:r w:rsidRPr="00D30869">
        <w:rPr>
          <w:rFonts w:ascii="Tahoma" w:hAnsi="Tahoma" w:cs="Tahoma"/>
          <w:sz w:val="20"/>
          <w:szCs w:val="20"/>
        </w:rPr>
        <w:t xml:space="preserve">: </w:t>
      </w:r>
      <w:r>
        <w:rPr>
          <w:rFonts w:ascii="Tahoma" w:hAnsi="Tahoma" w:cs="Tahoma"/>
          <w:sz w:val="20"/>
          <w:szCs w:val="20"/>
        </w:rPr>
        <w:t>pode utilizar o modelo próprio desde que as informações deste item 11 estejam neste modelo, exceto a coluna “Valor Estimado em R$”, que poderá ser suprimida pelo licitante no seu modelo de proposta. Esta coluna é informativa quanto ao valor máximo que será suportado por esta Administração Pública na eventual aquisição do objeto licitado.</w:t>
      </w:r>
    </w:p>
    <w:p w14:paraId="4F366ABD" w14:textId="04453FAD" w:rsidR="0027577A" w:rsidRPr="00FD6181" w:rsidRDefault="0027577A" w:rsidP="0027577A">
      <w:pPr>
        <w:spacing w:after="0" w:line="360" w:lineRule="auto"/>
        <w:contextualSpacing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Valor total estimado desta licitação:</w:t>
      </w:r>
      <w:r w:rsidR="00B764F1">
        <w:rPr>
          <w:rFonts w:ascii="Tahoma" w:hAnsi="Tahoma" w:cs="Tahoma"/>
          <w:b/>
          <w:bCs/>
          <w:sz w:val="20"/>
          <w:szCs w:val="20"/>
        </w:rPr>
        <w:t xml:space="preserve"> R$ 75.300,00</w:t>
      </w:r>
    </w:p>
    <w:p w14:paraId="7A4145F9" w14:textId="1B5E880C" w:rsidR="006907A2" w:rsidRPr="006907A2" w:rsidRDefault="006907A2" w:rsidP="006907A2">
      <w:pPr>
        <w:spacing w:after="0" w:line="360" w:lineRule="auto"/>
        <w:contextualSpacing/>
        <w:jc w:val="both"/>
        <w:rPr>
          <w:rFonts w:ascii="Tahoma" w:hAnsi="Tahoma" w:cs="Tahoma"/>
          <w:color w:val="FF0000"/>
          <w:sz w:val="20"/>
          <w:szCs w:val="20"/>
        </w:rPr>
      </w:pPr>
    </w:p>
    <w:p w14:paraId="35266DF3" w14:textId="21B49359" w:rsidR="006907A2" w:rsidRPr="006907A2" w:rsidRDefault="006907A2" w:rsidP="006907A2">
      <w:pPr>
        <w:spacing w:after="0" w:line="360" w:lineRule="auto"/>
        <w:jc w:val="center"/>
        <w:rPr>
          <w:rFonts w:ascii="Tahoma" w:eastAsia="Batang" w:hAnsi="Tahoma" w:cs="Tahoma"/>
          <w:b/>
          <w:iCs/>
          <w:sz w:val="20"/>
          <w:szCs w:val="20"/>
        </w:rPr>
      </w:pPr>
      <w:r w:rsidRPr="006907A2">
        <w:rPr>
          <w:rFonts w:ascii="Tahoma" w:eastAsia="Batang" w:hAnsi="Tahoma" w:cs="Tahoma"/>
          <w:b/>
          <w:iCs/>
          <w:sz w:val="20"/>
          <w:szCs w:val="20"/>
        </w:rPr>
        <w:t xml:space="preserve">COTA </w:t>
      </w:r>
      <w:r w:rsidR="00B764F1">
        <w:rPr>
          <w:rFonts w:ascii="Tahoma" w:eastAsia="Batang" w:hAnsi="Tahoma" w:cs="Tahoma"/>
          <w:b/>
          <w:iCs/>
          <w:sz w:val="20"/>
          <w:szCs w:val="20"/>
        </w:rPr>
        <w:t>ÚNICA</w:t>
      </w:r>
    </w:p>
    <w:tbl>
      <w:tblPr>
        <w:tblW w:w="10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"/>
        <w:gridCol w:w="816"/>
        <w:gridCol w:w="665"/>
        <w:gridCol w:w="4404"/>
        <w:gridCol w:w="1113"/>
        <w:gridCol w:w="1291"/>
        <w:gridCol w:w="1276"/>
      </w:tblGrid>
      <w:tr w:rsidR="00B764F1" w:rsidRPr="006907A2" w14:paraId="2AC6360B" w14:textId="77777777" w:rsidTr="00B764F1">
        <w:trPr>
          <w:trHeight w:val="20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CCEF" w14:textId="77777777" w:rsidR="00B764F1" w:rsidRPr="006907A2" w:rsidRDefault="00B764F1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bookmarkStart w:id="1" w:name="_Hlk143242509"/>
            <w:r w:rsidRPr="006907A2">
              <w:rPr>
                <w:rFonts w:ascii="Tahoma" w:hAnsi="Tahoma" w:cs="Tahoma"/>
                <w:b/>
                <w:sz w:val="20"/>
                <w:szCs w:val="20"/>
              </w:rPr>
              <w:t>Item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6B581" w14:textId="77777777" w:rsidR="00B764F1" w:rsidRPr="006907A2" w:rsidRDefault="00B764F1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sz w:val="20"/>
                <w:szCs w:val="20"/>
              </w:rPr>
              <w:t>Quant.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DF70B" w14:textId="77777777" w:rsidR="00B764F1" w:rsidRPr="006907A2" w:rsidRDefault="00B764F1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sz w:val="20"/>
                <w:szCs w:val="20"/>
              </w:rPr>
              <w:t>Unid.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B5164" w14:textId="77777777" w:rsidR="00B764F1" w:rsidRPr="006907A2" w:rsidRDefault="00B764F1" w:rsidP="00811A79">
            <w:pPr>
              <w:spacing w:after="0" w:line="36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bCs/>
                <w:sz w:val="20"/>
                <w:szCs w:val="20"/>
              </w:rPr>
              <w:t>Descrição mínima dos Serviços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1FE2" w14:textId="25B97A7C" w:rsidR="00B764F1" w:rsidRPr="006907A2" w:rsidRDefault="00B764F1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Valor unit. Estimado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8DEF7" w14:textId="4BB82ABD" w:rsidR="00B764F1" w:rsidRPr="006907A2" w:rsidRDefault="00B764F1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bCs/>
                <w:sz w:val="20"/>
                <w:szCs w:val="20"/>
              </w:rPr>
              <w:t>Valor Unitário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da proposta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E6B39" w14:textId="77777777" w:rsidR="00B764F1" w:rsidRPr="006907A2" w:rsidRDefault="00B764F1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bCs/>
                <w:sz w:val="20"/>
                <w:szCs w:val="20"/>
              </w:rPr>
              <w:t>Valor Total</w:t>
            </w:r>
          </w:p>
          <w:p w14:paraId="6B9413BD" w14:textId="6EAFE9AD" w:rsidR="00B764F1" w:rsidRPr="006907A2" w:rsidRDefault="00B764F1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Da proposta</w:t>
            </w:r>
          </w:p>
        </w:tc>
      </w:tr>
      <w:tr w:rsidR="00B764F1" w:rsidRPr="006907A2" w14:paraId="1BDAD8BA" w14:textId="77777777" w:rsidTr="00B764F1">
        <w:trPr>
          <w:trHeight w:val="2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11140B8E" w14:textId="2CFF8D21" w:rsidR="00B764F1" w:rsidRPr="006907A2" w:rsidRDefault="00B764F1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01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490C0BF8" w14:textId="46AF5442" w:rsidR="00B764F1" w:rsidRPr="006907A2" w:rsidRDefault="00B764F1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0A93" w14:textId="3299527E" w:rsidR="00B764F1" w:rsidRPr="006907A2" w:rsidRDefault="00B764F1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Mês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8F4E" w14:textId="201EF9F0" w:rsidR="00B764F1" w:rsidRPr="006907A2" w:rsidRDefault="00B764F1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764F1">
              <w:rPr>
                <w:rFonts w:ascii="Tahoma" w:hAnsi="Tahoma" w:cs="Tahoma"/>
                <w:sz w:val="20"/>
                <w:szCs w:val="20"/>
              </w:rPr>
              <w:t>CONTRATAÇÃO DE EMPRESA ESPECIALIZADA NA PRESTAÇÃO DE SERVIÇO DE SALVAMENTO AQUÁTICO "salva vidas"</w:t>
            </w:r>
          </w:p>
        </w:tc>
        <w:tc>
          <w:tcPr>
            <w:tcW w:w="1113" w:type="dxa"/>
            <w:vAlign w:val="center"/>
          </w:tcPr>
          <w:p w14:paraId="6733D4C4" w14:textId="40C37D20" w:rsidR="00B764F1" w:rsidRPr="006907A2" w:rsidRDefault="00B764F1" w:rsidP="00B764F1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6.275,00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F6F4" w14:textId="77777777" w:rsidR="00B764F1" w:rsidRPr="006907A2" w:rsidRDefault="00B764F1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AC74" w14:textId="77777777" w:rsidR="00B764F1" w:rsidRPr="006907A2" w:rsidRDefault="00B764F1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bookmarkEnd w:id="1"/>
    <w:p w14:paraId="4BACA8C7" w14:textId="1C648FF8" w:rsidR="006907A2" w:rsidRPr="006907A2" w:rsidRDefault="00B764F1" w:rsidP="006907A2">
      <w:pPr>
        <w:spacing w:after="0" w:line="360" w:lineRule="auto"/>
        <w:jc w:val="center"/>
        <w:rPr>
          <w:rFonts w:ascii="Tahoma" w:hAnsi="Tahoma" w:cs="Tahoma"/>
          <w:b/>
          <w:iCs/>
          <w:sz w:val="20"/>
          <w:szCs w:val="20"/>
        </w:rPr>
      </w:pPr>
      <w:r>
        <w:rPr>
          <w:rFonts w:ascii="Tahoma" w:hAnsi="Tahoma" w:cs="Tahoma"/>
          <w:b/>
          <w:iCs/>
          <w:sz w:val="20"/>
          <w:szCs w:val="20"/>
        </w:rPr>
        <w:t>VALOR TOTAL DA PROPOSTA EM R$ E POR EXTENSO:</w:t>
      </w:r>
    </w:p>
    <w:p w14:paraId="0F1DBD0D" w14:textId="77777777" w:rsid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1D027DCD" w14:textId="77777777" w:rsidR="00B764F1" w:rsidRPr="006907A2" w:rsidRDefault="00B764F1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360C6F02" w14:textId="77777777" w:rsidR="00EE06AF" w:rsidRPr="006907A2" w:rsidRDefault="00EE06AF" w:rsidP="00EE06AF">
      <w:pPr>
        <w:spacing w:after="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11.1. </w:t>
      </w:r>
      <w:r w:rsidRPr="006907A2">
        <w:rPr>
          <w:rFonts w:ascii="Tahoma" w:hAnsi="Tahoma" w:cs="Tahoma"/>
          <w:b/>
          <w:bCs/>
          <w:sz w:val="20"/>
          <w:szCs w:val="20"/>
        </w:rPr>
        <w:t>Campos na Proposta de Preços Atualizada:</w:t>
      </w:r>
    </w:p>
    <w:p w14:paraId="160B6EC7" w14:textId="77777777" w:rsidR="00EE06AF" w:rsidRPr="006907A2" w:rsidRDefault="00EE06AF" w:rsidP="00EE06AF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Pregão Eletrônico nº xx/2.0xx</w:t>
      </w:r>
    </w:p>
    <w:p w14:paraId="4FA593F8" w14:textId="77777777" w:rsidR="00EE06AF" w:rsidRPr="006907A2" w:rsidRDefault="00EE06AF" w:rsidP="00EE06AF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Razão social da empresa</w:t>
      </w:r>
    </w:p>
    <w:p w14:paraId="1E2A7C78" w14:textId="77777777" w:rsidR="00EE06AF" w:rsidRPr="006907A2" w:rsidRDefault="00EE06AF" w:rsidP="00EE06AF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CNPJ da empresa</w:t>
      </w:r>
    </w:p>
    <w:p w14:paraId="5EF5C63B" w14:textId="77777777" w:rsidR="00EE06AF" w:rsidRPr="006907A2" w:rsidRDefault="00EE06AF" w:rsidP="00EE06AF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Prazo de validade da proposta</w:t>
      </w:r>
      <w:r>
        <w:rPr>
          <w:rFonts w:ascii="Tahoma" w:eastAsia="Batang" w:hAnsi="Tahoma" w:cs="Tahoma"/>
          <w:sz w:val="20"/>
          <w:szCs w:val="20"/>
        </w:rPr>
        <w:t>:</w:t>
      </w:r>
      <w:r w:rsidRPr="006907A2">
        <w:rPr>
          <w:rFonts w:ascii="Tahoma" w:eastAsia="Batang" w:hAnsi="Tahoma" w:cs="Tahoma"/>
          <w:sz w:val="20"/>
          <w:szCs w:val="20"/>
        </w:rPr>
        <w:t xml:space="preserve"> (não inferior a 60 dias)</w:t>
      </w:r>
    </w:p>
    <w:p w14:paraId="15C2BFF2" w14:textId="77777777" w:rsidR="00EE06AF" w:rsidRPr="006907A2" w:rsidRDefault="00EE06AF" w:rsidP="00EE06AF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Prazo de entrega</w:t>
      </w:r>
      <w:r>
        <w:rPr>
          <w:rFonts w:ascii="Tahoma" w:eastAsia="Batang" w:hAnsi="Tahoma" w:cs="Tahoma"/>
          <w:sz w:val="20"/>
          <w:szCs w:val="20"/>
        </w:rPr>
        <w:t>:</w:t>
      </w:r>
    </w:p>
    <w:p w14:paraId="6B4A59B7" w14:textId="77777777" w:rsidR="00EE06AF" w:rsidRPr="006907A2" w:rsidRDefault="00EE06AF" w:rsidP="00EE06AF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Forma de pagamento</w:t>
      </w:r>
      <w:r>
        <w:rPr>
          <w:rFonts w:ascii="Tahoma" w:eastAsia="Batang" w:hAnsi="Tahoma" w:cs="Tahoma"/>
          <w:sz w:val="20"/>
          <w:szCs w:val="20"/>
        </w:rPr>
        <w:t>:</w:t>
      </w:r>
      <w:r w:rsidRPr="006907A2">
        <w:rPr>
          <w:rFonts w:ascii="Tahoma" w:eastAsia="Batang" w:hAnsi="Tahoma" w:cs="Tahoma"/>
          <w:sz w:val="20"/>
          <w:szCs w:val="20"/>
        </w:rPr>
        <w:t xml:space="preserve">                                             </w:t>
      </w:r>
    </w:p>
    <w:p w14:paraId="1E60A12B" w14:textId="77777777" w:rsidR="00EE06AF" w:rsidRPr="006907A2" w:rsidRDefault="00EE06AF" w:rsidP="00EE06AF">
      <w:pPr>
        <w:pStyle w:val="Ttulo3"/>
        <w:ind w:left="708" w:firstLine="708"/>
        <w:rPr>
          <w:rFonts w:ascii="Tahoma" w:hAnsi="Tahoma" w:cs="Tahoma"/>
          <w:sz w:val="20"/>
        </w:rPr>
      </w:pPr>
      <w:r w:rsidRPr="006907A2">
        <w:rPr>
          <w:rFonts w:ascii="Tahoma" w:hAnsi="Tahoma" w:cs="Tahoma"/>
          <w:sz w:val="20"/>
        </w:rPr>
        <w:t>Local, dia, mês, ano</w:t>
      </w:r>
      <w:r>
        <w:rPr>
          <w:rFonts w:ascii="Tahoma" w:hAnsi="Tahoma" w:cs="Tahoma"/>
          <w:sz w:val="20"/>
        </w:rPr>
        <w:t>:</w:t>
      </w:r>
    </w:p>
    <w:p w14:paraId="7C13A072" w14:textId="77777777" w:rsidR="00EE06AF" w:rsidRPr="006907A2" w:rsidRDefault="00EE06AF" w:rsidP="00EE06AF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Assinatura do Representante Legal</w:t>
      </w:r>
    </w:p>
    <w:p w14:paraId="17FF2D9A" w14:textId="77777777" w:rsidR="00EE06AF" w:rsidRPr="006907A2" w:rsidRDefault="00EE06AF" w:rsidP="00EE06AF">
      <w:pPr>
        <w:spacing w:after="0" w:line="360" w:lineRule="auto"/>
        <w:ind w:left="2124" w:hanging="708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Nome do responsável/procurador</w:t>
      </w:r>
    </w:p>
    <w:p w14:paraId="33852DE9" w14:textId="77777777" w:rsidR="00EE06AF" w:rsidRPr="006907A2" w:rsidRDefault="00EE06AF" w:rsidP="00EE06AF">
      <w:pPr>
        <w:spacing w:after="0" w:line="360" w:lineRule="auto"/>
        <w:ind w:left="2124" w:hanging="708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Nº d</w:t>
      </w:r>
      <w:r w:rsidRPr="006907A2">
        <w:rPr>
          <w:rFonts w:ascii="Tahoma" w:hAnsi="Tahoma" w:cs="Tahoma"/>
          <w:w w:val="119"/>
          <w:sz w:val="20"/>
          <w:szCs w:val="20"/>
        </w:rPr>
        <w:t xml:space="preserve">o </w:t>
      </w:r>
      <w:r w:rsidRPr="006907A2">
        <w:rPr>
          <w:rFonts w:ascii="Tahoma" w:hAnsi="Tahoma" w:cs="Tahoma"/>
          <w:sz w:val="20"/>
          <w:szCs w:val="20"/>
        </w:rPr>
        <w:t xml:space="preserve">documento de identidade </w:t>
      </w:r>
    </w:p>
    <w:p w14:paraId="150B98B4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4B8C4628" w14:textId="77777777" w:rsidR="00B764F1" w:rsidRDefault="00B764F1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br w:type="page"/>
      </w:r>
    </w:p>
    <w:p w14:paraId="69540C02" w14:textId="7B7235ED" w:rsidR="00A1721C" w:rsidRDefault="006907A2" w:rsidP="001F5315">
      <w:pPr>
        <w:spacing w:after="0" w:line="360" w:lineRule="auto"/>
        <w:rPr>
          <w:rFonts w:ascii="Tahoma" w:hAnsi="Tahoma" w:cs="Tahoma"/>
          <w:iCs/>
          <w:sz w:val="20"/>
          <w:szCs w:val="20"/>
        </w:rPr>
      </w:pPr>
      <w:r w:rsidRPr="006907A2">
        <w:rPr>
          <w:rFonts w:ascii="Tahoma" w:hAnsi="Tahoma" w:cs="Tahoma"/>
          <w:b/>
          <w:bCs/>
          <w:sz w:val="20"/>
          <w:szCs w:val="20"/>
        </w:rPr>
        <w:lastRenderedPageBreak/>
        <w:t xml:space="preserve">11.2. Do Termo de Referência: </w:t>
      </w:r>
      <w:r w:rsidR="001F5315">
        <w:rPr>
          <w:rFonts w:ascii="Tahoma" w:hAnsi="Tahoma" w:cs="Tahoma"/>
          <w:iCs/>
          <w:noProof/>
          <w:sz w:val="20"/>
          <w:szCs w:val="20"/>
        </w:rPr>
        <w:drawing>
          <wp:inline distT="0" distB="0" distL="0" distR="0" wp14:anchorId="1EE7D335" wp14:editId="41404EAD">
            <wp:extent cx="6480175" cy="7010400"/>
            <wp:effectExtent l="0" t="0" r="0" b="0"/>
            <wp:docPr id="110286061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860610" name="Imagem 110286061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5C25FF13" wp14:editId="45437620">
            <wp:extent cx="6480175" cy="6965950"/>
            <wp:effectExtent l="0" t="0" r="0" b="6350"/>
            <wp:docPr id="106180550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805505" name="Imagem 106180550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96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5335AAE1" wp14:editId="099BC3EF">
            <wp:extent cx="6480175" cy="7312025"/>
            <wp:effectExtent l="0" t="0" r="0" b="3175"/>
            <wp:docPr id="109119029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190297" name="Imagem 109119029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31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7DC38BF5" wp14:editId="4FE6150A">
            <wp:extent cx="6480175" cy="7118350"/>
            <wp:effectExtent l="0" t="0" r="0" b="6350"/>
            <wp:docPr id="122722874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228745" name="Imagem 122722874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11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56D71BCE" wp14:editId="6F4FDCD7">
            <wp:extent cx="6480175" cy="6804025"/>
            <wp:effectExtent l="0" t="0" r="0" b="0"/>
            <wp:docPr id="267311723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311723" name="Imagem 26731172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80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28865F4E" wp14:editId="44CC637B">
            <wp:extent cx="6480175" cy="6865620"/>
            <wp:effectExtent l="0" t="0" r="0" b="0"/>
            <wp:docPr id="1390797084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797084" name="Imagem 139079708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86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2D57161F" wp14:editId="616731DB">
            <wp:extent cx="6480175" cy="6953885"/>
            <wp:effectExtent l="0" t="0" r="0" b="0"/>
            <wp:docPr id="100108063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8063" name="Imagem 10010806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95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46C642D7" wp14:editId="262F6C67">
            <wp:extent cx="6480175" cy="7205345"/>
            <wp:effectExtent l="0" t="0" r="0" b="0"/>
            <wp:docPr id="97373752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737528" name="Imagem 97373752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20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6ACD90E9" wp14:editId="3907DF09">
            <wp:extent cx="6480175" cy="7182485"/>
            <wp:effectExtent l="0" t="0" r="0" b="0"/>
            <wp:docPr id="1621897083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897083" name="Imagem 162189708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18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0A61762B" wp14:editId="458C2E9C">
            <wp:extent cx="6480175" cy="7364730"/>
            <wp:effectExtent l="0" t="0" r="0" b="7620"/>
            <wp:docPr id="1568358097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358097" name="Imagem 1568358097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36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63842BDC" wp14:editId="665009A5">
            <wp:extent cx="6480175" cy="7075170"/>
            <wp:effectExtent l="0" t="0" r="0" b="0"/>
            <wp:docPr id="436762150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762150" name="Imagem 436762150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07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332360BC" wp14:editId="0492E7FB">
            <wp:extent cx="6480175" cy="7296150"/>
            <wp:effectExtent l="0" t="0" r="0" b="0"/>
            <wp:docPr id="686828346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828346" name="Imagem 686828346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29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60F1D320" wp14:editId="0C449783">
            <wp:extent cx="6480175" cy="7019925"/>
            <wp:effectExtent l="0" t="0" r="0" b="9525"/>
            <wp:docPr id="10071222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122213" name="Imagem 1007122213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7CEB7A82" wp14:editId="1D902083">
            <wp:extent cx="6480175" cy="7115175"/>
            <wp:effectExtent l="0" t="0" r="0" b="9525"/>
            <wp:docPr id="1185150949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150949" name="Imagem 118515094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2D1CFF35" wp14:editId="4108AB33">
            <wp:extent cx="6480175" cy="6904355"/>
            <wp:effectExtent l="0" t="0" r="0" b="0"/>
            <wp:docPr id="69611030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110305" name="Imagem 696110305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90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5315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4217C4F0" wp14:editId="57956B39">
            <wp:extent cx="6480175" cy="6976110"/>
            <wp:effectExtent l="0" t="0" r="0" b="0"/>
            <wp:docPr id="790270288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270288" name="Imagem 790270288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97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4EDAE" w14:textId="77777777" w:rsidR="001F5315" w:rsidRDefault="001F5315">
      <w:pPr>
        <w:rPr>
          <w:rFonts w:ascii="Tahoma" w:hAnsi="Tahoma" w:cs="Tahoma"/>
          <w:b/>
          <w:bCs/>
          <w:iCs/>
          <w:sz w:val="20"/>
          <w:szCs w:val="20"/>
        </w:rPr>
      </w:pPr>
      <w:bookmarkStart w:id="2" w:name="_Hlk183617151"/>
      <w:r>
        <w:rPr>
          <w:rFonts w:ascii="Tahoma" w:hAnsi="Tahoma" w:cs="Tahoma"/>
          <w:b/>
          <w:bCs/>
          <w:iCs/>
          <w:sz w:val="20"/>
          <w:szCs w:val="20"/>
        </w:rPr>
        <w:br w:type="page"/>
      </w:r>
    </w:p>
    <w:p w14:paraId="6C4B22EE" w14:textId="7BF802B2" w:rsidR="003A2D31" w:rsidRDefault="003A2D31" w:rsidP="003A2D31">
      <w:pPr>
        <w:spacing w:after="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6907A2">
        <w:rPr>
          <w:rFonts w:ascii="Tahoma" w:hAnsi="Tahoma" w:cs="Tahoma"/>
          <w:b/>
          <w:bCs/>
          <w:sz w:val="20"/>
          <w:szCs w:val="20"/>
        </w:rPr>
        <w:lastRenderedPageBreak/>
        <w:t>11.</w:t>
      </w:r>
      <w:r>
        <w:rPr>
          <w:rFonts w:ascii="Tahoma" w:hAnsi="Tahoma" w:cs="Tahoma"/>
          <w:b/>
          <w:bCs/>
          <w:sz w:val="20"/>
          <w:szCs w:val="20"/>
        </w:rPr>
        <w:t>3</w:t>
      </w:r>
      <w:r w:rsidRPr="006907A2">
        <w:rPr>
          <w:rFonts w:ascii="Tahoma" w:hAnsi="Tahoma" w:cs="Tahoma"/>
          <w:b/>
          <w:bCs/>
          <w:sz w:val="20"/>
          <w:szCs w:val="20"/>
        </w:rPr>
        <w:t xml:space="preserve">. </w:t>
      </w:r>
      <w:r>
        <w:rPr>
          <w:rFonts w:ascii="Tahoma" w:hAnsi="Tahoma" w:cs="Tahoma"/>
          <w:b/>
          <w:bCs/>
          <w:sz w:val="20"/>
          <w:szCs w:val="20"/>
        </w:rPr>
        <w:t xml:space="preserve">Aplicação do Decreto Municipal nº 4.995, de 09 de setembro de 2.019: </w:t>
      </w:r>
    </w:p>
    <w:p w14:paraId="4AA65522" w14:textId="77777777" w:rsidR="003A2D31" w:rsidRDefault="003A2D31" w:rsidP="003A2D31">
      <w:pPr>
        <w:spacing w:after="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14:paraId="1987E9C4" w14:textId="77777777" w:rsidR="003A2D31" w:rsidRPr="00F3029C" w:rsidRDefault="003A2D31" w:rsidP="003A2D31">
      <w:pPr>
        <w:spacing w:after="0" w:line="360" w:lineRule="auto"/>
        <w:ind w:right="-142" w:firstLine="73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11.3.1. </w:t>
      </w:r>
      <w:r w:rsidRPr="00F3029C">
        <w:rPr>
          <w:rFonts w:ascii="Tahoma" w:hAnsi="Tahoma" w:cs="Tahoma"/>
          <w:sz w:val="20"/>
          <w:szCs w:val="20"/>
        </w:rPr>
        <w:t>Ao Contratado, por força do Decreto Municipal nº 4.995, de 09 de setembro de 2.019, incidem as seguintes obrigações:</w:t>
      </w:r>
    </w:p>
    <w:p w14:paraId="0E1FCDDC" w14:textId="77777777" w:rsidR="003A2D31" w:rsidRPr="00F3029C" w:rsidRDefault="003A2D31" w:rsidP="003A2D31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a) Manter sede, filial ou escritório no local da prestação de serviços, com capacidade operacional para receber e solucionar qualquer demanda da Administração Pública, bem como realizar todos os procedimentos pertinentes à seleção, treinamento, admissão e demissão dos empregados;</w:t>
      </w:r>
    </w:p>
    <w:p w14:paraId="75293999" w14:textId="77777777" w:rsidR="003A2D31" w:rsidRPr="00F3029C" w:rsidRDefault="003A2D31" w:rsidP="003A2D31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b) Providenciar Cartão Cidadão expedido pela Caixa Econômica Federal (CEF) para todos os empregados;</w:t>
      </w:r>
    </w:p>
    <w:p w14:paraId="4993AA21" w14:textId="77777777" w:rsidR="003A2D31" w:rsidRPr="00F3029C" w:rsidRDefault="003A2D31" w:rsidP="003A2D31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c) Providenciar senha para que o trabalhador tenha acesso ao Extrato de Informações Previdenciárias;</w:t>
      </w:r>
    </w:p>
    <w:p w14:paraId="40F27E18" w14:textId="77777777" w:rsidR="003A2D31" w:rsidRPr="00F3029C" w:rsidRDefault="003A2D31" w:rsidP="003A2D31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d) Prestar caução em dinheiro ou títulos da dívida pública, seguro garantia ou fiança bancária, no importe de 5% do valor anual atualizado do Contrato, a fim de assegurar as obrigações trabalhistas, fiscais e previdenciárias de qualquer natureza, não honradas pela Contratada;</w:t>
      </w:r>
    </w:p>
    <w:p w14:paraId="31DC2AD9" w14:textId="77777777" w:rsidR="003A2D31" w:rsidRPr="00F3029C" w:rsidRDefault="003A2D31" w:rsidP="003A2D31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e) Manter número de empregados compatível com a quantidade de serviços a serem prestados;</w:t>
      </w:r>
    </w:p>
    <w:p w14:paraId="66648F49" w14:textId="77777777" w:rsidR="003A2D31" w:rsidRPr="00F3029C" w:rsidRDefault="003A2D31" w:rsidP="003A2D31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f) Fixar o domicílio bancário dos empregados terceirizados no município no qual serão prestados os serviços;</w:t>
      </w:r>
    </w:p>
    <w:p w14:paraId="3AD9D629" w14:textId="77777777" w:rsidR="003A2D31" w:rsidRPr="00F3029C" w:rsidRDefault="003A2D31" w:rsidP="003A2D31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g) Autorizar a abertura de conta vinculada ao Contrato de prestação de serviços, na qual serão feitas as provisões para o pagamento de férias, 13º salário e rescisão contratual dos trabalhadores da Contratada;</w:t>
      </w:r>
    </w:p>
    <w:p w14:paraId="51F9B949" w14:textId="77777777" w:rsidR="003A2D31" w:rsidRPr="00F3029C" w:rsidRDefault="003A2D31" w:rsidP="003A2D31">
      <w:pPr>
        <w:spacing w:after="0" w:line="360" w:lineRule="auto"/>
        <w:ind w:firstLine="1416"/>
        <w:jc w:val="both"/>
        <w:rPr>
          <w:rFonts w:ascii="Tahoma" w:hAnsi="Tahoma" w:cs="Tahoma"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h) Autorizar o repasse direto aos trabalhadores da remuneração mensal não paga pela Contratada, quando houver retenção de faturas por inadimplência ou não apresentação de certidões pela Contratada.</w:t>
      </w:r>
    </w:p>
    <w:p w14:paraId="74460FEA" w14:textId="77777777" w:rsidR="003A2D31" w:rsidRDefault="003A2D31" w:rsidP="003A2D31">
      <w:pPr>
        <w:rPr>
          <w:rFonts w:ascii="Tahoma" w:hAnsi="Tahoma" w:cs="Tahoma"/>
          <w:iCs/>
          <w:sz w:val="20"/>
          <w:szCs w:val="20"/>
        </w:rPr>
      </w:pPr>
      <w:r>
        <w:rPr>
          <w:rFonts w:ascii="Tahoma" w:hAnsi="Tahoma" w:cs="Tahoma"/>
          <w:iCs/>
          <w:sz w:val="20"/>
          <w:szCs w:val="20"/>
        </w:rPr>
        <w:br w:type="page"/>
      </w:r>
    </w:p>
    <w:p w14:paraId="4FF50266" w14:textId="6C212B9B" w:rsidR="00894E08" w:rsidRDefault="00894E08" w:rsidP="00894E08">
      <w:pPr>
        <w:spacing w:after="0" w:line="360" w:lineRule="auto"/>
        <w:jc w:val="both"/>
        <w:rPr>
          <w:rFonts w:ascii="Tahoma" w:hAnsi="Tahoma" w:cs="Tahoma"/>
          <w:iCs/>
          <w:sz w:val="20"/>
          <w:szCs w:val="20"/>
        </w:rPr>
      </w:pPr>
      <w:r w:rsidRPr="00341D9F">
        <w:rPr>
          <w:rFonts w:ascii="Tahoma" w:hAnsi="Tahoma" w:cs="Tahoma"/>
          <w:b/>
          <w:bCs/>
          <w:iCs/>
          <w:sz w:val="20"/>
          <w:szCs w:val="20"/>
        </w:rPr>
        <w:lastRenderedPageBreak/>
        <w:t>1</w:t>
      </w:r>
      <w:r>
        <w:rPr>
          <w:rFonts w:ascii="Tahoma" w:hAnsi="Tahoma" w:cs="Tahoma"/>
          <w:b/>
          <w:bCs/>
          <w:iCs/>
          <w:sz w:val="20"/>
          <w:szCs w:val="20"/>
        </w:rPr>
        <w:t>2</w:t>
      </w:r>
      <w:r w:rsidRPr="00341D9F">
        <w:rPr>
          <w:rFonts w:ascii="Tahoma" w:hAnsi="Tahoma" w:cs="Tahoma"/>
          <w:b/>
          <w:bCs/>
          <w:iCs/>
          <w:sz w:val="20"/>
          <w:szCs w:val="20"/>
        </w:rPr>
        <w:t>. Modelo de Declaração Conjunta (sempre com carimbo ou papel timbrado da empresa licitante e assinado pelo sócio administrador ou procurador devidamente regularizado pela mesma):</w:t>
      </w:r>
      <w:r w:rsidRPr="00341D9F">
        <w:rPr>
          <w:rFonts w:ascii="Tahoma" w:hAnsi="Tahoma" w:cs="Tahoma"/>
          <w:iCs/>
          <w:sz w:val="20"/>
          <w:szCs w:val="20"/>
        </w:rPr>
        <w:t xml:space="preserve"> </w:t>
      </w:r>
    </w:p>
    <w:p w14:paraId="0569E032" w14:textId="77777777" w:rsidR="00894E08" w:rsidRPr="00341D9F" w:rsidRDefault="00894E08" w:rsidP="00894E08">
      <w:pPr>
        <w:spacing w:after="0" w:line="360" w:lineRule="auto"/>
        <w:jc w:val="both"/>
        <w:rPr>
          <w:rFonts w:ascii="Tahoma" w:hAnsi="Tahoma" w:cs="Tahoma"/>
          <w:iCs/>
          <w:color w:val="FF0000"/>
          <w:sz w:val="20"/>
          <w:szCs w:val="20"/>
        </w:rPr>
      </w:pPr>
    </w:p>
    <w:p w14:paraId="49CA892C" w14:textId="348C2DBF" w:rsidR="00894E08" w:rsidRPr="00341D9F" w:rsidRDefault="00894E08" w:rsidP="00894E0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À PREFEITURA MUNICIPAL DE DESCALVADO-SP.</w:t>
      </w:r>
      <w:r>
        <w:rPr>
          <w:rFonts w:ascii="Tahoma" w:hAnsi="Tahoma" w:cs="Tahoma"/>
          <w:sz w:val="20"/>
          <w:szCs w:val="20"/>
        </w:rPr>
        <w:t xml:space="preserve">                            </w:t>
      </w:r>
      <w:r w:rsidRPr="00341D9F">
        <w:rPr>
          <w:rFonts w:ascii="Tahoma" w:hAnsi="Tahoma" w:cs="Tahoma"/>
          <w:sz w:val="20"/>
          <w:szCs w:val="20"/>
        </w:rPr>
        <w:t xml:space="preserve">Pregão Eletrônico n° </w:t>
      </w:r>
      <w:r w:rsidR="003A2D31">
        <w:rPr>
          <w:rFonts w:ascii="Tahoma" w:hAnsi="Tahoma" w:cs="Tahoma"/>
          <w:sz w:val="20"/>
          <w:szCs w:val="20"/>
        </w:rPr>
        <w:t>121/</w:t>
      </w:r>
      <w:r w:rsidRPr="00341D9F">
        <w:rPr>
          <w:rFonts w:ascii="Tahoma" w:hAnsi="Tahoma" w:cs="Tahoma"/>
          <w:sz w:val="20"/>
          <w:szCs w:val="20"/>
        </w:rPr>
        <w:t>2.024.</w:t>
      </w:r>
    </w:p>
    <w:p w14:paraId="79FD40DC" w14:textId="77777777" w:rsidR="00894E08" w:rsidRPr="00341D9F" w:rsidRDefault="00894E08" w:rsidP="00894E0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A licitante............................, inscrita no CNPJ (MF) sob n° 00.000.000/0000-00, por seu representante legal, declara que: </w:t>
      </w:r>
    </w:p>
    <w:p w14:paraId="03AE3D00" w14:textId="4102CCC7" w:rsidR="00894E08" w:rsidRPr="00341D9F" w:rsidRDefault="00894E08" w:rsidP="00894E0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="00A24777" w:rsidRPr="00341D9F">
        <w:rPr>
          <w:rFonts w:ascii="Tahoma" w:hAnsi="Tahoma" w:cs="Tahoma"/>
          <w:sz w:val="20"/>
          <w:szCs w:val="20"/>
        </w:rPr>
        <w:t>Estar</w:t>
      </w:r>
      <w:r w:rsidRPr="00341D9F">
        <w:rPr>
          <w:rFonts w:ascii="Tahoma" w:hAnsi="Tahoma" w:cs="Tahoma"/>
          <w:sz w:val="20"/>
          <w:szCs w:val="20"/>
        </w:rPr>
        <w:t xml:space="preserve"> de acordo com todos os termos do Edital da Licitação em epígrafe e de todos os seus anexos, todos de seu integral conhecimento, e que cumpre plenamente os requisitos de habilitação. </w:t>
      </w:r>
    </w:p>
    <w:p w14:paraId="4E66CCE4" w14:textId="3C1B99BB" w:rsidR="00894E08" w:rsidRPr="00341D9F" w:rsidRDefault="00894E08" w:rsidP="00894E0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="00A24777" w:rsidRPr="00341D9F">
        <w:rPr>
          <w:rFonts w:ascii="Tahoma" w:hAnsi="Tahoma" w:cs="Tahoma"/>
          <w:sz w:val="20"/>
          <w:szCs w:val="20"/>
        </w:rPr>
        <w:t>Está</w:t>
      </w:r>
      <w:r w:rsidRPr="00341D9F">
        <w:rPr>
          <w:rFonts w:ascii="Tahoma" w:hAnsi="Tahoma" w:cs="Tahoma"/>
          <w:sz w:val="20"/>
          <w:szCs w:val="20"/>
        </w:rPr>
        <w:t xml:space="preserve"> em situação regular perante o Ministério do Trabalho, no que se refere à observância do disposto no inciso XXXIII do Artigo 7° da Constituição Federal, e, para fins do disposto no inciso VI do artigo 68 da Lei Federal n° 14.133, de 1º de abril de 2.021, que não emprega menor de dezoito anos em trabalho noturno, perigoso ou insalubre e não emprega menor de dezesseis anos. Emprega menor, a partir de quatorze anos, na condição de aprendiz </w:t>
      </w:r>
      <w:r w:rsidR="00C42898" w:rsidRPr="00341D9F">
        <w:rPr>
          <w:rFonts w:ascii="Tahoma" w:hAnsi="Tahoma" w:cs="Tahoma"/>
          <w:sz w:val="20"/>
          <w:szCs w:val="20"/>
        </w:rPr>
        <w:t>()</w:t>
      </w:r>
      <w:r w:rsidRPr="00341D9F">
        <w:rPr>
          <w:rFonts w:ascii="Tahoma" w:hAnsi="Tahoma" w:cs="Tahoma"/>
          <w:sz w:val="20"/>
          <w:szCs w:val="20"/>
        </w:rPr>
        <w:t xml:space="preserve"> marcar em caso afirmativo.</w:t>
      </w:r>
    </w:p>
    <w:p w14:paraId="58CF20E4" w14:textId="0553EC5A" w:rsidR="00894E08" w:rsidRPr="00341D9F" w:rsidRDefault="00894E08" w:rsidP="00894E0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="00A24777" w:rsidRPr="00341D9F">
        <w:rPr>
          <w:rFonts w:ascii="Tahoma" w:hAnsi="Tahoma" w:cs="Tahoma"/>
          <w:sz w:val="20"/>
          <w:szCs w:val="20"/>
        </w:rPr>
        <w:t>Inexiste</w:t>
      </w:r>
      <w:r w:rsidRPr="00341D9F">
        <w:rPr>
          <w:rFonts w:ascii="Tahoma" w:hAnsi="Tahoma" w:cs="Tahoma"/>
          <w:sz w:val="20"/>
          <w:szCs w:val="20"/>
        </w:rPr>
        <w:t xml:space="preserve"> qualquer fato impeditivo a sua participação na licitação citada, </w:t>
      </w:r>
      <w:r w:rsidRPr="00341D9F">
        <w:rPr>
          <w:rFonts w:ascii="Tahoma" w:hAnsi="Tahoma" w:cs="Tahoma"/>
          <w:b/>
          <w:bCs/>
          <w:sz w:val="20"/>
          <w:szCs w:val="20"/>
        </w:rPr>
        <w:t>que não foi declarada inidônea e não está impedida de contratar com o Poder Público de qualquer esfera ou suspensa de contratar com a Administração</w:t>
      </w:r>
      <w:r w:rsidRPr="00341D9F">
        <w:rPr>
          <w:rFonts w:ascii="Tahoma" w:hAnsi="Tahoma" w:cs="Tahoma"/>
          <w:sz w:val="20"/>
          <w:szCs w:val="20"/>
        </w:rPr>
        <w:t xml:space="preserve">, de acordo com a legislação, e que se compromete a </w:t>
      </w:r>
      <w:r w:rsidRPr="00341D9F">
        <w:rPr>
          <w:rFonts w:ascii="Tahoma" w:hAnsi="Tahoma" w:cs="Tahoma"/>
          <w:b/>
          <w:bCs/>
          <w:sz w:val="20"/>
          <w:szCs w:val="20"/>
        </w:rPr>
        <w:t>comunicar ocorrência de fatos supervenientes</w:t>
      </w:r>
      <w:r w:rsidRPr="00341D9F">
        <w:rPr>
          <w:rFonts w:ascii="Tahoma" w:hAnsi="Tahoma" w:cs="Tahoma"/>
          <w:sz w:val="20"/>
          <w:szCs w:val="20"/>
        </w:rPr>
        <w:t xml:space="preserve">. </w:t>
      </w:r>
    </w:p>
    <w:p w14:paraId="1D2DB168" w14:textId="7606AB38" w:rsidR="00894E08" w:rsidRDefault="00894E08" w:rsidP="00894E0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="00C42898" w:rsidRPr="00341D9F">
        <w:rPr>
          <w:rFonts w:ascii="Tahoma" w:hAnsi="Tahoma" w:cs="Tahoma"/>
          <w:b/>
          <w:sz w:val="20"/>
          <w:szCs w:val="20"/>
        </w:rPr>
        <w:t>é ()</w:t>
      </w:r>
      <w:r w:rsidRPr="00341D9F">
        <w:rPr>
          <w:rFonts w:ascii="Tahoma" w:hAnsi="Tahoma" w:cs="Tahoma"/>
          <w:b/>
          <w:sz w:val="20"/>
          <w:szCs w:val="20"/>
        </w:rPr>
        <w:t xml:space="preserve"> ou não </w:t>
      </w:r>
      <w:r w:rsidR="00C42898" w:rsidRPr="00341D9F">
        <w:rPr>
          <w:rFonts w:ascii="Tahoma" w:hAnsi="Tahoma" w:cs="Tahoma"/>
          <w:b/>
          <w:sz w:val="20"/>
          <w:szCs w:val="20"/>
        </w:rPr>
        <w:t>é ()</w:t>
      </w:r>
      <w:r w:rsidRPr="00341D9F">
        <w:rPr>
          <w:rFonts w:ascii="Tahoma" w:hAnsi="Tahoma" w:cs="Tahoma"/>
          <w:b/>
          <w:sz w:val="20"/>
          <w:szCs w:val="20"/>
        </w:rPr>
        <w:t xml:space="preserve"> microempresa ou empresa de pequeno porte</w:t>
      </w:r>
      <w:r w:rsidRPr="00341D9F">
        <w:rPr>
          <w:rFonts w:ascii="Tahoma" w:hAnsi="Tahoma" w:cs="Tahoma"/>
          <w:sz w:val="20"/>
          <w:szCs w:val="20"/>
        </w:rPr>
        <w:t>, nos termos do enquadramento previsto na Lei Complementar n° 123</w:t>
      </w:r>
      <w:r>
        <w:rPr>
          <w:rFonts w:ascii="Tahoma" w:hAnsi="Tahoma" w:cs="Tahoma"/>
          <w:sz w:val="20"/>
          <w:szCs w:val="20"/>
        </w:rPr>
        <w:t>/2006</w:t>
      </w:r>
      <w:r w:rsidRPr="00341D9F">
        <w:rPr>
          <w:rFonts w:ascii="Tahoma" w:hAnsi="Tahoma" w:cs="Tahoma"/>
          <w:sz w:val="20"/>
          <w:szCs w:val="20"/>
        </w:rPr>
        <w:t xml:space="preserve">, cujos termos declaro conhecer na íntegra, está </w:t>
      </w:r>
      <w:r w:rsidR="00C42898" w:rsidRPr="00341D9F">
        <w:rPr>
          <w:rFonts w:ascii="Tahoma" w:hAnsi="Tahoma" w:cs="Tahoma"/>
          <w:sz w:val="20"/>
          <w:szCs w:val="20"/>
        </w:rPr>
        <w:t>apta ()</w:t>
      </w:r>
      <w:r w:rsidRPr="00341D9F">
        <w:rPr>
          <w:rFonts w:ascii="Tahoma" w:hAnsi="Tahoma" w:cs="Tahoma"/>
          <w:sz w:val="20"/>
          <w:szCs w:val="20"/>
        </w:rPr>
        <w:t xml:space="preserve"> ou não está </w:t>
      </w:r>
      <w:r w:rsidR="00C42898" w:rsidRPr="00341D9F">
        <w:rPr>
          <w:rFonts w:ascii="Tahoma" w:hAnsi="Tahoma" w:cs="Tahoma"/>
          <w:sz w:val="20"/>
          <w:szCs w:val="20"/>
        </w:rPr>
        <w:t>apta ()</w:t>
      </w:r>
      <w:r w:rsidRPr="00341D9F">
        <w:rPr>
          <w:rFonts w:ascii="Tahoma" w:hAnsi="Tahoma" w:cs="Tahoma"/>
          <w:sz w:val="20"/>
          <w:szCs w:val="20"/>
        </w:rPr>
        <w:t xml:space="preserve">, portanto, a exercer o </w:t>
      </w:r>
      <w:r w:rsidRPr="00341D9F">
        <w:rPr>
          <w:rFonts w:ascii="Tahoma" w:hAnsi="Tahoma" w:cs="Tahoma"/>
          <w:b/>
          <w:sz w:val="20"/>
          <w:szCs w:val="20"/>
        </w:rPr>
        <w:t>direito de preferência como critério de desempate</w:t>
      </w:r>
      <w:r w:rsidRPr="00341D9F">
        <w:rPr>
          <w:rFonts w:ascii="Tahoma" w:hAnsi="Tahoma" w:cs="Tahoma"/>
          <w:sz w:val="20"/>
          <w:szCs w:val="20"/>
        </w:rPr>
        <w:t xml:space="preserve"> no procedimento licitatório e cumprirá com os requisitos nos termos dos artigos 42 e 43 da Lei Complementar nº 123</w:t>
      </w:r>
      <w:r>
        <w:rPr>
          <w:rFonts w:ascii="Tahoma" w:hAnsi="Tahoma" w:cs="Tahoma"/>
          <w:sz w:val="20"/>
          <w:szCs w:val="20"/>
        </w:rPr>
        <w:t>/06 e artigo 4º, parágrafo 2º da Lei 14133/21</w:t>
      </w:r>
      <w:r w:rsidRPr="00341D9F">
        <w:rPr>
          <w:rFonts w:ascii="Tahoma" w:hAnsi="Tahoma" w:cs="Tahoma"/>
          <w:sz w:val="20"/>
          <w:szCs w:val="20"/>
        </w:rPr>
        <w:t>.</w:t>
      </w:r>
    </w:p>
    <w:p w14:paraId="7CFBAFCE" w14:textId="0CF15B84" w:rsidR="00894E08" w:rsidRDefault="00894E08" w:rsidP="00894E08">
      <w:pPr>
        <w:spacing w:after="0" w:line="360" w:lineRule="auto"/>
        <w:jc w:val="both"/>
      </w:pPr>
      <w:r>
        <w:t xml:space="preserve"> - </w:t>
      </w:r>
      <w:r w:rsidR="00A24777" w:rsidRPr="006E1990">
        <w:t>Sob</w:t>
      </w:r>
      <w:r w:rsidRPr="006E1990">
        <w:t xml:space="preserve"> pena de desclassificação</w:t>
      </w:r>
      <w:r>
        <w:t xml:space="preserve">, a </w:t>
      </w:r>
      <w:r w:rsidRPr="006E1990">
        <w:t>proposta econômica</w:t>
      </w:r>
      <w:r>
        <w:t xml:space="preserve"> </w:t>
      </w:r>
      <w:r w:rsidRPr="006E1990">
        <w:t>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</w:t>
      </w:r>
      <w:r>
        <w:t>.</w:t>
      </w:r>
    </w:p>
    <w:p w14:paraId="5E94678C" w14:textId="1457172F" w:rsidR="00894E08" w:rsidRDefault="00894E08" w:rsidP="00894E0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="00A24777" w:rsidRPr="006D4E06">
        <w:rPr>
          <w:rFonts w:ascii="Tahoma" w:hAnsi="Tahoma" w:cs="Tahoma"/>
          <w:sz w:val="20"/>
          <w:szCs w:val="20"/>
        </w:rPr>
        <w:t>A</w:t>
      </w:r>
      <w:r w:rsidRPr="006D4E06">
        <w:rPr>
          <w:rFonts w:ascii="Tahoma" w:hAnsi="Tahoma" w:cs="Tahoma"/>
          <w:sz w:val="20"/>
          <w:szCs w:val="20"/>
        </w:rPr>
        <w:t xml:space="preserve"> empresa não se enquadra nas vedações do art. 14 </w:t>
      </w:r>
      <w:r w:rsidR="003A2D31">
        <w:rPr>
          <w:rFonts w:ascii="Tahoma" w:hAnsi="Tahoma" w:cs="Tahoma"/>
          <w:sz w:val="20"/>
          <w:szCs w:val="20"/>
        </w:rPr>
        <w:t xml:space="preserve">e art. 48 </w:t>
      </w:r>
      <w:r w:rsidRPr="006D4E06">
        <w:rPr>
          <w:rFonts w:ascii="Tahoma" w:hAnsi="Tahoma" w:cs="Tahoma"/>
          <w:sz w:val="20"/>
          <w:szCs w:val="20"/>
        </w:rPr>
        <w:t>da Lei Federal nº 14.133/2.021.</w:t>
      </w:r>
    </w:p>
    <w:p w14:paraId="7E554D7B" w14:textId="70C254CB" w:rsidR="00894E08" w:rsidRPr="006907A2" w:rsidRDefault="00894E08" w:rsidP="00894E08">
      <w:pPr>
        <w:spacing w:after="0" w:line="360" w:lineRule="auto"/>
        <w:jc w:val="both"/>
        <w:rPr>
          <w:rFonts w:ascii="Tahoma" w:hAnsi="Tahoma" w:cs="Tahoma"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="00A24777">
        <w:rPr>
          <w:rFonts w:ascii="Tahoma" w:hAnsi="Tahoma" w:cs="Tahoma"/>
          <w:sz w:val="20"/>
          <w:szCs w:val="20"/>
        </w:rPr>
        <w:t>Quando</w:t>
      </w:r>
      <w:r>
        <w:rPr>
          <w:rFonts w:ascii="Tahoma" w:hAnsi="Tahoma" w:cs="Tahoma"/>
          <w:sz w:val="20"/>
          <w:szCs w:val="20"/>
        </w:rPr>
        <w:t xml:space="preserve"> exigido Visita Técnica, </w:t>
      </w:r>
      <w:r w:rsidR="00C42898" w:rsidRPr="009651C8">
        <w:rPr>
          <w:rFonts w:ascii="Tahoma" w:hAnsi="Tahoma" w:cs="Tahoma"/>
          <w:b/>
          <w:bCs/>
          <w:sz w:val="20"/>
          <w:szCs w:val="20"/>
        </w:rPr>
        <w:t>()</w:t>
      </w:r>
      <w:r w:rsidRPr="009651C8">
        <w:rPr>
          <w:rFonts w:ascii="Tahoma" w:hAnsi="Tahoma" w:cs="Tahoma"/>
          <w:b/>
          <w:bCs/>
          <w:sz w:val="20"/>
          <w:szCs w:val="20"/>
        </w:rPr>
        <w:t xml:space="preserve"> visitei o local e tomei ciência das condições ou </w:t>
      </w:r>
      <w:r w:rsidR="00C42898" w:rsidRPr="009651C8">
        <w:rPr>
          <w:rFonts w:ascii="Tahoma" w:hAnsi="Tahoma" w:cs="Tahoma"/>
          <w:b/>
          <w:bCs/>
          <w:sz w:val="20"/>
          <w:szCs w:val="20"/>
        </w:rPr>
        <w:t>()</w:t>
      </w:r>
      <w:r w:rsidRPr="009651C8">
        <w:rPr>
          <w:rFonts w:ascii="Tahoma" w:hAnsi="Tahoma" w:cs="Tahoma"/>
          <w:b/>
          <w:bCs/>
          <w:sz w:val="20"/>
          <w:szCs w:val="20"/>
        </w:rPr>
        <w:t xml:space="preserve"> não visitei o local</w:t>
      </w:r>
      <w:r>
        <w:rPr>
          <w:rFonts w:ascii="Tahoma" w:hAnsi="Tahoma" w:cs="Tahoma"/>
          <w:sz w:val="20"/>
          <w:szCs w:val="20"/>
        </w:rPr>
        <w:t>, mas declaro reconhecer os termos do Art. 67, Inc VI, da Lei Federal nº 14.133/21.</w:t>
      </w:r>
    </w:p>
    <w:p w14:paraId="298A6FE8" w14:textId="77777777" w:rsidR="00894E08" w:rsidRPr="00341D9F" w:rsidRDefault="00894E08" w:rsidP="00894E0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3EF3D373" w14:textId="77777777" w:rsidR="00894E08" w:rsidRDefault="00894E08" w:rsidP="00894E08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Local, dia, mês, ano.</w:t>
      </w:r>
    </w:p>
    <w:p w14:paraId="2B03B726" w14:textId="77777777" w:rsidR="00894E08" w:rsidRPr="00341D9F" w:rsidRDefault="00894E08" w:rsidP="00894E08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4895F483" w14:textId="77777777" w:rsidR="00894E08" w:rsidRPr="00341D9F" w:rsidRDefault="00894E08" w:rsidP="00894E08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___________________________________</w:t>
      </w:r>
    </w:p>
    <w:p w14:paraId="3BD218E9" w14:textId="77777777" w:rsidR="00894E08" w:rsidRPr="00341D9F" w:rsidRDefault="00894E08" w:rsidP="00894E08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Assinatura Responsável/Procurador</w:t>
      </w:r>
      <w:r>
        <w:rPr>
          <w:rFonts w:ascii="Tahoma" w:hAnsi="Tahoma" w:cs="Tahoma"/>
          <w:sz w:val="20"/>
          <w:szCs w:val="20"/>
        </w:rPr>
        <w:t xml:space="preserve">                            </w:t>
      </w:r>
      <w:r w:rsidRPr="00341D9F">
        <w:rPr>
          <w:rFonts w:ascii="Tahoma" w:hAnsi="Tahoma" w:cs="Tahoma"/>
          <w:sz w:val="20"/>
          <w:szCs w:val="20"/>
        </w:rPr>
        <w:t>Nome Responsável/Procurador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3751F54C" w14:textId="06127BE3" w:rsidR="006907A2" w:rsidRPr="006907A2" w:rsidRDefault="00894E08" w:rsidP="00894E08">
      <w:pPr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Cargo: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341D9F">
        <w:rPr>
          <w:rFonts w:ascii="Tahoma" w:hAnsi="Tahoma" w:cs="Tahoma"/>
          <w:sz w:val="20"/>
          <w:szCs w:val="20"/>
        </w:rPr>
        <w:t>Nº Documento Identificação:</w:t>
      </w:r>
      <w:r w:rsidR="006907A2" w:rsidRPr="006907A2">
        <w:rPr>
          <w:rFonts w:ascii="Tahoma" w:hAnsi="Tahoma" w:cs="Tahoma"/>
          <w:sz w:val="20"/>
          <w:szCs w:val="20"/>
        </w:rPr>
        <w:br w:type="page"/>
      </w:r>
    </w:p>
    <w:bookmarkEnd w:id="2"/>
    <w:p w14:paraId="5E3C32AF" w14:textId="144ED952" w:rsidR="006907A2" w:rsidRDefault="006907A2" w:rsidP="006907A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FF0000"/>
          <w:sz w:val="20"/>
          <w:szCs w:val="20"/>
        </w:rPr>
      </w:pPr>
      <w:r w:rsidRPr="006907A2">
        <w:rPr>
          <w:rFonts w:ascii="Tahoma" w:hAnsi="Tahoma" w:cs="Tahoma"/>
          <w:b/>
          <w:bCs/>
          <w:iCs/>
          <w:sz w:val="20"/>
          <w:szCs w:val="20"/>
        </w:rPr>
        <w:lastRenderedPageBreak/>
        <w:t>13. Da Minuta do Contrato:</w:t>
      </w:r>
      <w:r w:rsidRPr="006907A2">
        <w:rPr>
          <w:rFonts w:ascii="Tahoma" w:hAnsi="Tahoma" w:cs="Tahoma"/>
          <w:color w:val="FF0000"/>
          <w:sz w:val="20"/>
          <w:szCs w:val="20"/>
        </w:rPr>
        <w:t xml:space="preserve"> </w:t>
      </w:r>
    </w:p>
    <w:p w14:paraId="39D5F55B" w14:textId="77777777" w:rsidR="001F5315" w:rsidRDefault="001F5315" w:rsidP="006907A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FF0000"/>
          <w:sz w:val="20"/>
          <w:szCs w:val="20"/>
        </w:rPr>
      </w:pPr>
    </w:p>
    <w:p w14:paraId="02DA8B56" w14:textId="7AADE1A5" w:rsidR="006907A2" w:rsidRPr="006907A2" w:rsidRDefault="006907A2" w:rsidP="006907A2">
      <w:pPr>
        <w:keepNext/>
        <w:spacing w:after="0" w:line="360" w:lineRule="auto"/>
        <w:ind w:firstLine="22"/>
        <w:jc w:val="both"/>
        <w:outlineLvl w:val="0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 xml:space="preserve">PROCESSO N° </w:t>
      </w:r>
      <w:r w:rsidR="00B764F1">
        <w:rPr>
          <w:rFonts w:ascii="Tahoma" w:hAnsi="Tahoma" w:cs="Tahoma"/>
          <w:b/>
          <w:i/>
          <w:sz w:val="20"/>
          <w:szCs w:val="20"/>
        </w:rPr>
        <w:t>3587/</w:t>
      </w:r>
      <w:r w:rsidRPr="006907A2">
        <w:rPr>
          <w:rFonts w:ascii="Tahoma" w:hAnsi="Tahoma" w:cs="Tahoma"/>
          <w:b/>
          <w:i/>
          <w:sz w:val="20"/>
          <w:szCs w:val="20"/>
        </w:rPr>
        <w:t>2.024.</w:t>
      </w:r>
    </w:p>
    <w:p w14:paraId="15201C04" w14:textId="3C6AC448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 xml:space="preserve">PREGÃO ELETRÔNICO Nº </w:t>
      </w:r>
      <w:r w:rsidR="003A2D31">
        <w:rPr>
          <w:rFonts w:ascii="Tahoma" w:hAnsi="Tahoma" w:cs="Tahoma"/>
          <w:b/>
          <w:i/>
          <w:sz w:val="20"/>
          <w:szCs w:val="20"/>
        </w:rPr>
        <w:t>121/</w:t>
      </w:r>
      <w:r w:rsidRPr="006907A2">
        <w:rPr>
          <w:rFonts w:ascii="Tahoma" w:hAnsi="Tahoma" w:cs="Tahoma"/>
          <w:b/>
          <w:i/>
          <w:sz w:val="20"/>
          <w:szCs w:val="20"/>
        </w:rPr>
        <w:t xml:space="preserve">2.024. </w:t>
      </w:r>
    </w:p>
    <w:p w14:paraId="0BDF7AA8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b/>
          <w:i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>CONTRATO ADMINISTRATIVO Nº ZZZ/2.024.</w:t>
      </w:r>
    </w:p>
    <w:p w14:paraId="1771482A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6FEA3185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067AB95A" w14:textId="77777777" w:rsidR="006907A2" w:rsidRPr="006907A2" w:rsidRDefault="006907A2" w:rsidP="006907A2">
      <w:pPr>
        <w:spacing w:after="0" w:line="360" w:lineRule="auto"/>
        <w:ind w:left="3539"/>
        <w:jc w:val="both"/>
        <w:rPr>
          <w:rFonts w:ascii="Tahoma" w:hAnsi="Tahoma" w:cs="Tahoma"/>
          <w:b/>
          <w:i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>S U M Á R I O</w:t>
      </w:r>
    </w:p>
    <w:p w14:paraId="2D2552E4" w14:textId="77777777" w:rsidR="006907A2" w:rsidRPr="006907A2" w:rsidRDefault="006907A2" w:rsidP="006907A2">
      <w:pPr>
        <w:spacing w:after="0" w:line="360" w:lineRule="auto"/>
        <w:ind w:left="3539"/>
        <w:jc w:val="both"/>
        <w:rPr>
          <w:rFonts w:ascii="Tahoma" w:hAnsi="Tahoma" w:cs="Tahoma"/>
          <w:sz w:val="20"/>
          <w:szCs w:val="20"/>
        </w:rPr>
      </w:pPr>
    </w:p>
    <w:p w14:paraId="0BE9BA37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1.    OBJETO DO CONTRATO</w:t>
      </w:r>
    </w:p>
    <w:p w14:paraId="20998B1A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3D7A23FC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2.    FORMA E REGIME DE EXECUÇÃO</w:t>
      </w:r>
    </w:p>
    <w:p w14:paraId="11C35597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0DB72992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3.    PRAZO</w:t>
      </w:r>
    </w:p>
    <w:p w14:paraId="46C283DB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2F493CC8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4.    DO VALOR, DO REAJUSTE E DA MANUTENÇÃO DO EQUILÍBRIO ECONÔMICO-FINANCEIRO</w:t>
      </w:r>
    </w:p>
    <w:p w14:paraId="27AD7E6E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45D7F729" w14:textId="77777777" w:rsidR="006907A2" w:rsidRPr="006907A2" w:rsidRDefault="006907A2" w:rsidP="006907A2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 DOS PAGAMENTOS</w:t>
      </w:r>
    </w:p>
    <w:p w14:paraId="0931B863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537B754C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6.    RECURSOS ORÇAMENTÁRIOS</w:t>
      </w:r>
    </w:p>
    <w:p w14:paraId="424FBB74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07D718A0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7.    DA GARANTIA</w:t>
      </w:r>
    </w:p>
    <w:p w14:paraId="61D8708A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476243BC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8.    ACRÉSCIMOS E SUPRESSÕES</w:t>
      </w:r>
    </w:p>
    <w:p w14:paraId="1FCD68D4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263B4537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9.    OBRIGAÇÕES DA CONTRATANTE</w:t>
      </w:r>
    </w:p>
    <w:p w14:paraId="4ADB0B4C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504D44EA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10.   OBRIGAÇÕES DA CONTRATADA</w:t>
      </w:r>
    </w:p>
    <w:p w14:paraId="3F59AAD6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6DFBA7CF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11.   DA FISCALIZAÇÃO</w:t>
      </w:r>
    </w:p>
    <w:p w14:paraId="6A61A8C2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3F93FE5B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12.   DA PARALISAÇÃO DOS SERVIÇOS</w:t>
      </w:r>
    </w:p>
    <w:p w14:paraId="2B91C7C5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 </w:t>
      </w:r>
    </w:p>
    <w:p w14:paraId="12A99AD3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13.   DAS ALTERAÇÕES CONTRATUAIS</w:t>
      </w:r>
    </w:p>
    <w:p w14:paraId="0FA5445B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523C1745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14.   DA TRANSFERÊNCIA E SUB-EMPREITADA</w:t>
      </w:r>
    </w:p>
    <w:p w14:paraId="6655A574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7EB948D9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15.   DAS PENALIDADES</w:t>
      </w:r>
    </w:p>
    <w:p w14:paraId="252CBAC0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40050C6D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16.   DA RESCISÃO CONTRATUAL</w:t>
      </w:r>
    </w:p>
    <w:p w14:paraId="1CBA7FAD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39C0CDAA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17.   DA DOCUMENTAÇÃO CONTRATUAL</w:t>
      </w:r>
    </w:p>
    <w:p w14:paraId="349EC6FA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4A4444F4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18.   LEGISLAÇÃO APLICÁVEL</w:t>
      </w:r>
    </w:p>
    <w:p w14:paraId="38162034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43DE4362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19.   DAS DISPOSIÇÕES FINAIS</w:t>
      </w:r>
    </w:p>
    <w:p w14:paraId="40CBCDEF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65A820AA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20.   DO FORO</w:t>
      </w:r>
    </w:p>
    <w:p w14:paraId="7DFA0799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b/>
          <w:i/>
          <w:sz w:val="20"/>
          <w:szCs w:val="20"/>
        </w:rPr>
      </w:pPr>
    </w:p>
    <w:p w14:paraId="7C0283B8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b/>
          <w:i/>
          <w:sz w:val="20"/>
          <w:szCs w:val="20"/>
        </w:rPr>
      </w:pPr>
    </w:p>
    <w:p w14:paraId="078435E3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b/>
          <w:i/>
          <w:sz w:val="20"/>
          <w:szCs w:val="20"/>
        </w:rPr>
      </w:pPr>
    </w:p>
    <w:p w14:paraId="76140BAB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b/>
          <w:i/>
          <w:sz w:val="20"/>
          <w:szCs w:val="20"/>
        </w:rPr>
      </w:pPr>
    </w:p>
    <w:p w14:paraId="7A10A6E3" w14:textId="228F91FC" w:rsidR="006907A2" w:rsidRPr="006907A2" w:rsidRDefault="006907A2" w:rsidP="006907A2">
      <w:pPr>
        <w:keepNext/>
        <w:spacing w:after="0" w:line="360" w:lineRule="auto"/>
        <w:ind w:firstLine="22"/>
        <w:jc w:val="both"/>
        <w:outlineLvl w:val="0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 xml:space="preserve">PROCESSO N° </w:t>
      </w:r>
      <w:r w:rsidR="00B764F1">
        <w:rPr>
          <w:rFonts w:ascii="Tahoma" w:hAnsi="Tahoma" w:cs="Tahoma"/>
          <w:b/>
          <w:i/>
          <w:sz w:val="20"/>
          <w:szCs w:val="20"/>
        </w:rPr>
        <w:t>3587/</w:t>
      </w:r>
      <w:r w:rsidRPr="006907A2">
        <w:rPr>
          <w:rFonts w:ascii="Tahoma" w:hAnsi="Tahoma" w:cs="Tahoma"/>
          <w:b/>
          <w:i/>
          <w:sz w:val="20"/>
          <w:szCs w:val="20"/>
        </w:rPr>
        <w:t>2.024.</w:t>
      </w:r>
    </w:p>
    <w:p w14:paraId="6BDF57C3" w14:textId="70E28191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 xml:space="preserve">PREGÃO ELETRÔNICO Nº </w:t>
      </w:r>
      <w:r w:rsidR="003A2D31">
        <w:rPr>
          <w:rFonts w:ascii="Tahoma" w:hAnsi="Tahoma" w:cs="Tahoma"/>
          <w:b/>
          <w:i/>
          <w:sz w:val="20"/>
          <w:szCs w:val="20"/>
        </w:rPr>
        <w:t>121/</w:t>
      </w:r>
      <w:r w:rsidRPr="006907A2">
        <w:rPr>
          <w:rFonts w:ascii="Tahoma" w:hAnsi="Tahoma" w:cs="Tahoma"/>
          <w:b/>
          <w:i/>
          <w:sz w:val="20"/>
          <w:szCs w:val="20"/>
        </w:rPr>
        <w:t xml:space="preserve">2.024. </w:t>
      </w:r>
    </w:p>
    <w:p w14:paraId="7236B312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>CONTRATO ADMINISTRATIVO Nº ZZZ/2.024.</w:t>
      </w:r>
    </w:p>
    <w:p w14:paraId="3780B4A6" w14:textId="77777777" w:rsidR="006907A2" w:rsidRPr="006907A2" w:rsidRDefault="006907A2" w:rsidP="006907A2">
      <w:pPr>
        <w:spacing w:line="360" w:lineRule="auto"/>
        <w:ind w:left="4248"/>
        <w:jc w:val="both"/>
        <w:rPr>
          <w:rFonts w:ascii="Tahoma" w:hAnsi="Tahoma" w:cs="Tahoma"/>
          <w:sz w:val="20"/>
          <w:szCs w:val="20"/>
        </w:rPr>
      </w:pPr>
    </w:p>
    <w:p w14:paraId="5F9F0890" w14:textId="77777777" w:rsidR="006907A2" w:rsidRPr="006907A2" w:rsidRDefault="006907A2" w:rsidP="006907A2">
      <w:pPr>
        <w:spacing w:line="360" w:lineRule="auto"/>
        <w:ind w:left="4248"/>
        <w:jc w:val="both"/>
        <w:rPr>
          <w:rFonts w:ascii="Tahoma" w:hAnsi="Tahoma" w:cs="Tahoma"/>
          <w:sz w:val="20"/>
          <w:szCs w:val="20"/>
        </w:rPr>
      </w:pPr>
    </w:p>
    <w:p w14:paraId="7318685B" w14:textId="77777777" w:rsidR="006907A2" w:rsidRPr="006907A2" w:rsidRDefault="006907A2" w:rsidP="006907A2">
      <w:pPr>
        <w:spacing w:line="360" w:lineRule="auto"/>
        <w:ind w:left="4248"/>
        <w:jc w:val="both"/>
        <w:rPr>
          <w:rFonts w:ascii="Tahoma" w:hAnsi="Tahoma" w:cs="Tahoma"/>
          <w:sz w:val="20"/>
          <w:szCs w:val="20"/>
        </w:rPr>
      </w:pPr>
    </w:p>
    <w:p w14:paraId="0A68686B" w14:textId="4D6B5BAA" w:rsidR="006907A2" w:rsidRPr="006907A2" w:rsidRDefault="006907A2" w:rsidP="006907A2">
      <w:pPr>
        <w:spacing w:line="360" w:lineRule="auto"/>
        <w:ind w:left="3402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CONTRATO DE EMPREITADA </w:t>
      </w:r>
      <w:r w:rsidR="00826CEF">
        <w:rPr>
          <w:rFonts w:ascii="Tahoma" w:hAnsi="Tahoma" w:cs="Tahoma"/>
          <w:sz w:val="20"/>
          <w:szCs w:val="20"/>
        </w:rPr>
        <w:t>CONFORME CRITÉRIO DEFINIDO NO ANEXO I DO EDITAL</w:t>
      </w:r>
      <w:r w:rsidRPr="006907A2">
        <w:rPr>
          <w:rFonts w:ascii="Tahoma" w:hAnsi="Tahoma" w:cs="Tahoma"/>
          <w:sz w:val="20"/>
          <w:szCs w:val="20"/>
        </w:rPr>
        <w:t xml:space="preserve"> QUE ENTRE SI CELEBRAM AS PARTES:</w:t>
      </w:r>
      <w:r w:rsidRPr="006907A2">
        <w:rPr>
          <w:rFonts w:ascii="Tahoma" w:hAnsi="Tahoma" w:cs="Tahoma"/>
          <w:b/>
          <w:sz w:val="20"/>
          <w:szCs w:val="20"/>
        </w:rPr>
        <w:t xml:space="preserve"> PREFEITURA DO MUNICÍPIO DE DESCALVADO,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Pr="006907A2">
        <w:rPr>
          <w:rFonts w:ascii="Tahoma" w:hAnsi="Tahoma" w:cs="Tahoma"/>
          <w:b/>
          <w:bCs/>
          <w:sz w:val="20"/>
          <w:szCs w:val="20"/>
        </w:rPr>
        <w:t>SÃO PAULO</w:t>
      </w:r>
      <w:r w:rsidRPr="006907A2">
        <w:rPr>
          <w:rFonts w:ascii="Tahoma" w:hAnsi="Tahoma" w:cs="Tahoma"/>
          <w:sz w:val="20"/>
          <w:szCs w:val="20"/>
        </w:rPr>
        <w:t xml:space="preserve"> E </w:t>
      </w:r>
      <w:r w:rsidRPr="006907A2">
        <w:rPr>
          <w:rFonts w:ascii="Tahoma" w:hAnsi="Tahoma" w:cs="Tahoma"/>
          <w:b/>
          <w:sz w:val="20"/>
          <w:szCs w:val="20"/>
        </w:rPr>
        <w:t>XXXXXXXXXXXXXXX,</w:t>
      </w:r>
      <w:r w:rsidRPr="006907A2">
        <w:rPr>
          <w:rFonts w:ascii="Tahoma" w:hAnsi="Tahoma" w:cs="Tahoma"/>
          <w:sz w:val="20"/>
          <w:szCs w:val="20"/>
        </w:rPr>
        <w:t xml:space="preserve"> PARA A PRESTAÇÃO DE SERVIÇOS.</w:t>
      </w:r>
    </w:p>
    <w:p w14:paraId="627A8000" w14:textId="77777777" w:rsidR="006907A2" w:rsidRPr="006907A2" w:rsidRDefault="006907A2" w:rsidP="006907A2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108D6382" w14:textId="77777777" w:rsidR="006907A2" w:rsidRPr="006907A2" w:rsidRDefault="006907A2" w:rsidP="006907A2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1B2F2E19" w14:textId="77777777" w:rsidR="006907A2" w:rsidRDefault="006907A2" w:rsidP="001F5315">
      <w:pPr>
        <w:spacing w:after="0" w:line="360" w:lineRule="auto"/>
        <w:ind w:firstLine="3402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Pelo presente Contrato de Empreitada, a </w:t>
      </w:r>
      <w:r w:rsidRPr="006907A2">
        <w:rPr>
          <w:rFonts w:ascii="Tahoma" w:hAnsi="Tahoma" w:cs="Tahoma"/>
          <w:b/>
          <w:sz w:val="20"/>
          <w:szCs w:val="20"/>
        </w:rPr>
        <w:t>PREFEITURA DO MUNICÍPIO DE DESCALVADO</w:t>
      </w:r>
      <w:r w:rsidRPr="006907A2">
        <w:rPr>
          <w:rFonts w:ascii="Tahoma" w:hAnsi="Tahoma" w:cs="Tahoma"/>
          <w:sz w:val="20"/>
          <w:szCs w:val="20"/>
        </w:rPr>
        <w:t xml:space="preserve">, com sede a Rua José Quirino Ribeiro nº 55, Bairro Jardim Belém, em Descalvado, Estado de São Paulo, inscrita no CNPJ sob nº 46.732.442/0001-23, aqui representada pelo Seu Prefeito Senhor </w:t>
      </w:r>
      <w:r w:rsidRPr="006907A2">
        <w:rPr>
          <w:rFonts w:ascii="Tahoma" w:hAnsi="Tahoma" w:cs="Tahoma"/>
          <w:b/>
          <w:sz w:val="20"/>
          <w:szCs w:val="20"/>
        </w:rPr>
        <w:t xml:space="preserve">ANTÔNIO CARLOS RESCHINI, </w:t>
      </w:r>
      <w:r w:rsidRPr="006907A2">
        <w:rPr>
          <w:rFonts w:ascii="Tahoma" w:hAnsi="Tahoma" w:cs="Tahoma"/>
          <w:sz w:val="20"/>
          <w:szCs w:val="20"/>
        </w:rPr>
        <w:t xml:space="preserve">denominada </w:t>
      </w:r>
      <w:r w:rsidRPr="006907A2">
        <w:rPr>
          <w:rFonts w:ascii="Tahoma" w:hAnsi="Tahoma" w:cs="Tahoma"/>
          <w:b/>
          <w:sz w:val="20"/>
          <w:szCs w:val="20"/>
        </w:rPr>
        <w:t>CONTRATANTE,</w:t>
      </w:r>
      <w:r w:rsidRPr="006907A2">
        <w:rPr>
          <w:rFonts w:ascii="Tahoma" w:hAnsi="Tahoma" w:cs="Tahoma"/>
          <w:sz w:val="20"/>
          <w:szCs w:val="20"/>
        </w:rPr>
        <w:t xml:space="preserve"> e, de outro lado </w:t>
      </w:r>
      <w:r w:rsidRPr="006907A2">
        <w:rPr>
          <w:rFonts w:ascii="Tahoma" w:hAnsi="Tahoma" w:cs="Tahoma"/>
          <w:b/>
          <w:sz w:val="20"/>
          <w:szCs w:val="20"/>
        </w:rPr>
        <w:t>XXXXXXXXXXXXXXXXXX</w:t>
      </w:r>
      <w:r w:rsidRPr="006907A2">
        <w:rPr>
          <w:rFonts w:ascii="Tahoma" w:hAnsi="Tahoma" w:cs="Tahoma"/>
          <w:sz w:val="20"/>
          <w:szCs w:val="20"/>
        </w:rPr>
        <w:t xml:space="preserve">, inscrito no C.N.P.J. (MF) sob nº 00.000.000/0000-00, com sede na Rua xxxxxxxxxxxxxxxxxxxxxxxxxx, nº 000, na cidade de xxxxxxxxxxx, Estado de xxxxxxx, aqui representado pelo(a) Senhor(a) </w:t>
      </w:r>
      <w:r w:rsidRPr="006907A2">
        <w:rPr>
          <w:rFonts w:ascii="Tahoma" w:hAnsi="Tahoma" w:cs="Tahoma"/>
          <w:b/>
          <w:sz w:val="20"/>
          <w:szCs w:val="20"/>
        </w:rPr>
        <w:t>XXXXXXXXXXXXXXXXXXXXXXX</w:t>
      </w:r>
      <w:r w:rsidRPr="006907A2">
        <w:rPr>
          <w:rFonts w:ascii="Tahoma" w:hAnsi="Tahoma" w:cs="Tahoma"/>
          <w:sz w:val="20"/>
          <w:szCs w:val="20"/>
        </w:rPr>
        <w:t xml:space="preserve">, portador(a) da Carteira de Identidade R.G. nº 0.000.000, expedida pela Secretaria de Segurança Pública do Estado de XXXXXXX, inscrito(a) no C.P.F. (MF) sob nº 000.000.000-00, doravante denominado(a) </w:t>
      </w:r>
      <w:r w:rsidRPr="006907A2">
        <w:rPr>
          <w:rFonts w:ascii="Tahoma" w:hAnsi="Tahoma" w:cs="Tahoma"/>
          <w:b/>
          <w:sz w:val="20"/>
          <w:szCs w:val="20"/>
        </w:rPr>
        <w:t>CONTRATADO(A),</w:t>
      </w:r>
      <w:r w:rsidRPr="006907A2">
        <w:rPr>
          <w:rFonts w:ascii="Tahoma" w:hAnsi="Tahoma" w:cs="Tahoma"/>
          <w:sz w:val="20"/>
          <w:szCs w:val="20"/>
        </w:rPr>
        <w:t xml:space="preserve"> e perante as testemunhas abaixo firmadas, pactuam o presente Contrato que se regerá atendendo as cláusulas e condições que enunciam a seguir:</w:t>
      </w:r>
    </w:p>
    <w:p w14:paraId="121EA3D6" w14:textId="77777777" w:rsidR="001F5315" w:rsidRPr="006907A2" w:rsidRDefault="001F5315" w:rsidP="001F5315">
      <w:pPr>
        <w:spacing w:after="0" w:line="360" w:lineRule="auto"/>
        <w:ind w:firstLine="3402"/>
        <w:jc w:val="both"/>
        <w:rPr>
          <w:rFonts w:ascii="Tahoma" w:hAnsi="Tahoma" w:cs="Tahoma"/>
          <w:sz w:val="20"/>
          <w:szCs w:val="20"/>
        </w:rPr>
      </w:pPr>
    </w:p>
    <w:p w14:paraId="7C082D93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6907A2">
        <w:rPr>
          <w:rFonts w:ascii="Tahoma" w:hAnsi="Tahoma" w:cs="Tahoma"/>
          <w:b/>
          <w:sz w:val="20"/>
          <w:szCs w:val="20"/>
        </w:rPr>
        <w:t>CLÁUSULA PRIMEIRA: OBJETO DO CONTRATO</w:t>
      </w:r>
    </w:p>
    <w:p w14:paraId="60C95EF4" w14:textId="7178588D" w:rsid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Parágrafo Único - O objeto do presente Contrato é a </w:t>
      </w:r>
      <w:r w:rsidR="00DD4348" w:rsidRPr="00DD4348">
        <w:rPr>
          <w:rFonts w:ascii="Tahoma" w:hAnsi="Tahoma" w:cs="Tahoma"/>
          <w:b/>
          <w:bCs/>
          <w:i/>
          <w:iCs/>
          <w:sz w:val="20"/>
          <w:szCs w:val="20"/>
        </w:rPr>
        <w:t>Contratação de empresa especializada para prestação de serviços de salvamento aquático " salva vidas", para atender a Secretaria de Esportes, Lazer e Turismo da Prefeitura do Município de Descalvado, Estado de São Paulo</w:t>
      </w:r>
      <w:r w:rsidRPr="006907A2">
        <w:rPr>
          <w:rFonts w:ascii="Tahoma" w:hAnsi="Tahoma" w:cs="Tahoma"/>
          <w:sz w:val="20"/>
          <w:szCs w:val="20"/>
        </w:rPr>
        <w:t xml:space="preserve">, na forma prevista no </w:t>
      </w:r>
      <w:r w:rsidRPr="006907A2">
        <w:rPr>
          <w:rFonts w:ascii="Tahoma" w:hAnsi="Tahoma" w:cs="Tahoma"/>
          <w:b/>
          <w:bCs/>
          <w:i/>
          <w:iCs/>
          <w:sz w:val="20"/>
          <w:szCs w:val="20"/>
        </w:rPr>
        <w:t>Anexo I</w:t>
      </w:r>
      <w:r w:rsidRPr="006907A2">
        <w:rPr>
          <w:rFonts w:ascii="Tahoma" w:hAnsi="Tahoma" w:cs="Tahoma"/>
          <w:sz w:val="20"/>
          <w:szCs w:val="20"/>
        </w:rPr>
        <w:t>, do Ato Convocatório, com a Proposta apresentada e as cláusulas e condições deste Termo de Contrato.</w:t>
      </w:r>
    </w:p>
    <w:p w14:paraId="1E688D29" w14:textId="77777777" w:rsidR="001F5315" w:rsidRPr="006907A2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284CAEE7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lastRenderedPageBreak/>
        <w:t>CLÁUSULA SEGUNDA: FORMA E REGIME DE EXECUÇÃO</w:t>
      </w:r>
    </w:p>
    <w:p w14:paraId="20DE9BDA" w14:textId="291D72FA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Primeiro - A forma de execução dos serviços é indireta e o regime da execução é por empreitada com</w:t>
      </w:r>
      <w:r w:rsidR="001F5315">
        <w:rPr>
          <w:rFonts w:ascii="Tahoma" w:hAnsi="Tahoma" w:cs="Tahoma"/>
          <w:color w:val="000000"/>
          <w:sz w:val="20"/>
          <w:szCs w:val="20"/>
        </w:rPr>
        <w:t xml:space="preserve"> menor preço unitário</w:t>
      </w:r>
      <w:r w:rsidRPr="006907A2">
        <w:rPr>
          <w:rFonts w:ascii="Tahoma" w:hAnsi="Tahoma" w:cs="Tahoma"/>
          <w:b/>
          <w:i/>
          <w:sz w:val="20"/>
          <w:szCs w:val="20"/>
        </w:rPr>
        <w:t>.</w:t>
      </w:r>
    </w:p>
    <w:p w14:paraId="170DBC0F" w14:textId="77777777" w:rsid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Segundo - O Contrato deverá ser executado fielmente pelas partes, de acordo com as cláusulas avençadas e as normas legais que regem a matéria, respondendo, cada qual, pelas consequências de sua inexecução total ou parcial.</w:t>
      </w:r>
    </w:p>
    <w:p w14:paraId="06708443" w14:textId="77777777" w:rsidR="001F5315" w:rsidRPr="006907A2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04F45854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TERCEIRA: PRAZO</w:t>
      </w:r>
    </w:p>
    <w:p w14:paraId="2CED4FEE" w14:textId="3EA92161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Primeiro - O prazo de vigência e execução do Contrato, objeto do presente Edital, </w:t>
      </w:r>
      <w:r w:rsidR="00C6178C">
        <w:rPr>
          <w:rFonts w:ascii="Tahoma" w:hAnsi="Tahoma" w:cs="Tahoma"/>
          <w:color w:val="000000"/>
          <w:sz w:val="20"/>
          <w:szCs w:val="20"/>
        </w:rPr>
        <w:t xml:space="preserve">está descrito no </w:t>
      </w:r>
      <w:r w:rsidR="00C6178C">
        <w:rPr>
          <w:rFonts w:ascii="Tahoma" w:hAnsi="Tahoma" w:cs="Tahoma"/>
          <w:b/>
          <w:bCs/>
          <w:i/>
          <w:iCs/>
          <w:color w:val="000000"/>
          <w:sz w:val="20"/>
          <w:szCs w:val="20"/>
        </w:rPr>
        <w:t xml:space="preserve">Anexo I </w:t>
      </w:r>
      <w:r w:rsidR="00C6178C">
        <w:rPr>
          <w:rFonts w:ascii="Tahoma" w:hAnsi="Tahoma" w:cs="Tahoma"/>
          <w:color w:val="000000"/>
          <w:sz w:val="20"/>
          <w:szCs w:val="20"/>
        </w:rPr>
        <w:t>do referido edital</w:t>
      </w:r>
      <w:r w:rsidRPr="006907A2">
        <w:rPr>
          <w:rFonts w:ascii="Tahoma" w:hAnsi="Tahoma" w:cs="Tahoma"/>
          <w:color w:val="000000"/>
          <w:sz w:val="20"/>
          <w:szCs w:val="20"/>
        </w:rPr>
        <w:t>, contado da data do recebimento da ORDEM DE SERVIÇO e após cumprir as formalidades contratuais. Os serviços deverão ser iniciados até o 5° (quinto) dia útil após o recebimento da ORDEM DE SERVIÇO, exceto aqueles de caráter emergencial que deverá ter seu atendimento de imediato.</w:t>
      </w:r>
    </w:p>
    <w:p w14:paraId="272026E4" w14:textId="77777777" w:rsid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Segundo - </w:t>
      </w:r>
      <w:r w:rsidRPr="006907A2">
        <w:rPr>
          <w:rFonts w:ascii="Tahoma" w:hAnsi="Tahoma" w:cs="Tahoma"/>
          <w:bCs/>
          <w:sz w:val="20"/>
          <w:szCs w:val="20"/>
        </w:rPr>
        <w:t xml:space="preserve">O prazo para a execução dos serviços poderá ser prorrogado sucessivamente, respeitada a vigência máxima decenal, a critério da Prefeitura do Município de Descalvado, São Paulo, mantidos os direitos, obrigações e responsabilidades, sendo instrumentalizado através de Termo aditivo, como faculta a Lei Federal nº 14.133, de 1º de abril de 2021 em seu artigo 107. </w:t>
      </w:r>
    </w:p>
    <w:p w14:paraId="6DF7F437" w14:textId="77777777" w:rsidR="001F5315" w:rsidRPr="006907A2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1780D2F8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QUARTA: DO VALOR, DO REAJUSTE E DA MANUTENÇÃO DO EQUILÍBRIO ECONÔMICO FINANCEIRO</w:t>
      </w:r>
    </w:p>
    <w:p w14:paraId="442A3B47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Primeiro - </w:t>
      </w:r>
      <w:r w:rsidRPr="006907A2">
        <w:rPr>
          <w:rFonts w:ascii="Tahoma" w:hAnsi="Tahoma" w:cs="Tahoma"/>
          <w:sz w:val="20"/>
          <w:szCs w:val="20"/>
        </w:rPr>
        <w:t xml:space="preserve">Os preços referem-se à execução dos serviços, objeto do presente Contrato, de que trata a Cláusula Primeira, e importam na quantia de </w:t>
      </w:r>
      <w:r w:rsidRPr="006907A2">
        <w:rPr>
          <w:rFonts w:ascii="Tahoma" w:hAnsi="Tahoma" w:cs="Tahoma"/>
          <w:b/>
          <w:i/>
          <w:sz w:val="20"/>
          <w:szCs w:val="20"/>
        </w:rPr>
        <w:t>R$ 00.000,00 (Xxxxxxxxx)</w:t>
      </w:r>
      <w:r w:rsidRPr="006907A2">
        <w:rPr>
          <w:rFonts w:ascii="Tahoma" w:hAnsi="Tahoma" w:cs="Tahoma"/>
          <w:sz w:val="20"/>
          <w:szCs w:val="20"/>
        </w:rPr>
        <w:t>, já inclusos todos os impostos e taxas que incidam ou vierem a incidir</w:t>
      </w:r>
      <w:r w:rsidRPr="006907A2">
        <w:rPr>
          <w:rFonts w:ascii="Tahoma" w:hAnsi="Tahoma" w:cs="Tahoma"/>
          <w:color w:val="000000"/>
          <w:sz w:val="20"/>
          <w:szCs w:val="20"/>
        </w:rPr>
        <w:t>.</w:t>
      </w:r>
    </w:p>
    <w:tbl>
      <w:tblPr>
        <w:tblW w:w="9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987"/>
        <w:gridCol w:w="847"/>
        <w:gridCol w:w="3921"/>
        <w:gridCol w:w="1260"/>
        <w:gridCol w:w="1399"/>
      </w:tblGrid>
      <w:tr w:rsidR="006907A2" w:rsidRPr="006907A2" w14:paraId="4A01F685" w14:textId="77777777" w:rsidTr="00811A79">
        <w:trPr>
          <w:trHeight w:val="219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0DBB3" w14:textId="77777777" w:rsidR="006907A2" w:rsidRPr="006907A2" w:rsidRDefault="006907A2" w:rsidP="001F5315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931C1" w14:textId="77777777" w:rsidR="006907A2" w:rsidRPr="006907A2" w:rsidRDefault="006907A2" w:rsidP="001F5315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Quant.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676C7" w14:textId="77777777" w:rsidR="006907A2" w:rsidRPr="006907A2" w:rsidRDefault="006907A2" w:rsidP="001F5315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79CF0" w14:textId="77777777" w:rsidR="006907A2" w:rsidRPr="006907A2" w:rsidRDefault="006907A2" w:rsidP="001F5315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Descrição dos serviços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8BB6" w14:textId="77777777" w:rsidR="006907A2" w:rsidRPr="006907A2" w:rsidRDefault="006907A2" w:rsidP="001F5315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8ADF0" w14:textId="77777777" w:rsidR="006907A2" w:rsidRPr="006907A2" w:rsidRDefault="006907A2" w:rsidP="001F5315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Valor Total </w:t>
            </w:r>
          </w:p>
          <w:p w14:paraId="1845D4D0" w14:textId="77777777" w:rsidR="006907A2" w:rsidRPr="006907A2" w:rsidRDefault="006907A2" w:rsidP="001F5315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(R$)</w:t>
            </w:r>
          </w:p>
        </w:tc>
      </w:tr>
      <w:tr w:rsidR="006907A2" w:rsidRPr="006907A2" w14:paraId="5C13833B" w14:textId="77777777" w:rsidTr="00811A79">
        <w:trPr>
          <w:trHeight w:val="219"/>
          <w:jc w:val="center"/>
        </w:trPr>
        <w:tc>
          <w:tcPr>
            <w:tcW w:w="828" w:type="dxa"/>
            <w:shd w:val="clear" w:color="auto" w:fill="auto"/>
            <w:vAlign w:val="center"/>
          </w:tcPr>
          <w:p w14:paraId="485B26AE" w14:textId="77777777" w:rsidR="006907A2" w:rsidRPr="006907A2" w:rsidRDefault="006907A2" w:rsidP="001F5315">
            <w:pPr>
              <w:spacing w:after="0" w:line="36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14:paraId="6BE7BD4C" w14:textId="77777777" w:rsidR="006907A2" w:rsidRPr="006907A2" w:rsidRDefault="006907A2" w:rsidP="001F5315">
            <w:pPr>
              <w:spacing w:after="0" w:line="36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3455EF84" w14:textId="77777777" w:rsidR="006907A2" w:rsidRPr="006907A2" w:rsidRDefault="006907A2" w:rsidP="001F5315">
            <w:pPr>
              <w:spacing w:after="0" w:line="36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3921" w:type="dxa"/>
            <w:shd w:val="clear" w:color="auto" w:fill="auto"/>
            <w:vAlign w:val="center"/>
          </w:tcPr>
          <w:p w14:paraId="5FD26BCD" w14:textId="77777777" w:rsidR="006907A2" w:rsidRPr="006907A2" w:rsidRDefault="006907A2" w:rsidP="001F5315">
            <w:pPr>
              <w:spacing w:after="0" w:line="36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70F0" w14:textId="77777777" w:rsidR="006907A2" w:rsidRPr="006907A2" w:rsidRDefault="006907A2" w:rsidP="001F5315">
            <w:pPr>
              <w:spacing w:after="0" w:line="36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7C61" w14:textId="77777777" w:rsidR="006907A2" w:rsidRPr="006907A2" w:rsidRDefault="006907A2" w:rsidP="001F5315">
            <w:pPr>
              <w:spacing w:after="0" w:line="36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</w:tbl>
    <w:p w14:paraId="37796111" w14:textId="77777777" w:rsidR="001F5315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739E6125" w14:textId="083D6C88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Segundo - Estão, nos preços, os ônus diretos e indiretos, encargos sociais e administrativos, impostos, taxas, amortizações, seguros, juros, lucros e riscos, horas improdutivas de mão-de-obra e equipamentos e quaisquer outros encargos relativos à B. D. I., Benefícios e Despesas Indiretas.</w:t>
      </w:r>
    </w:p>
    <w:p w14:paraId="1E01CC2B" w14:textId="4AF3312C" w:rsid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Terceiro - Em havendo prorrogação do Contrato, os preços só poderão ser reajustados após 12 (doze) meses, com base no índice IPCA, acumulado dos últimos 12 (doze) meses.</w:t>
      </w:r>
    </w:p>
    <w:p w14:paraId="5C479019" w14:textId="77777777" w:rsidR="009232EE" w:rsidRDefault="009232EE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50658712" w14:textId="77777777" w:rsidR="001F5315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0F0D31D5" w14:textId="77777777" w:rsidR="001F5315" w:rsidRPr="006907A2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46024DAF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lastRenderedPageBreak/>
        <w:t>CLÁUSULA QUINTA: DOS PAGAMENTOS</w:t>
      </w:r>
    </w:p>
    <w:p w14:paraId="616B1807" w14:textId="5640EE79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Primeiro -</w:t>
      </w:r>
      <w:r w:rsidRPr="006907A2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6907A2">
        <w:rPr>
          <w:rFonts w:ascii="Tahoma" w:hAnsi="Tahoma" w:cs="Tahoma"/>
          <w:sz w:val="20"/>
          <w:szCs w:val="20"/>
        </w:rPr>
        <w:t xml:space="preserve">Os pagamentos serão efetuados em até </w:t>
      </w:r>
      <w:r w:rsidR="001F5315">
        <w:rPr>
          <w:rFonts w:ascii="Tahoma" w:hAnsi="Tahoma" w:cs="Tahoma"/>
          <w:sz w:val="20"/>
          <w:szCs w:val="20"/>
        </w:rPr>
        <w:t>15 (quinze)</w:t>
      </w:r>
      <w:r w:rsidRPr="006907A2">
        <w:rPr>
          <w:rFonts w:ascii="Tahoma" w:hAnsi="Tahoma" w:cs="Tahoma"/>
          <w:sz w:val="20"/>
          <w:szCs w:val="20"/>
        </w:rPr>
        <w:t xml:space="preserve"> dias após a apresentação da NOTA FISCAL ELETRÔNICA, acompanhada da respectiva Fatura, após a aprovação e aceite da Secretaria Requisitante.</w:t>
      </w:r>
    </w:p>
    <w:p w14:paraId="64859C22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ED7D31" w:themeColor="accent2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Segundo - </w:t>
      </w:r>
      <w:r w:rsidRPr="006907A2">
        <w:rPr>
          <w:rFonts w:ascii="Tahoma" w:hAnsi="Tahoma" w:cs="Tahoma"/>
          <w:sz w:val="20"/>
          <w:szCs w:val="20"/>
        </w:rPr>
        <w:t>Conferida a Nota Fiscal e não estando ela de acordo com os serviços e preços contratados, a Contratante devolverá a Contratada, com os motivos da recusa, por escrito, sendo que, nesta hipótese, o prazo de pagamento se prorrogará pelo tempo decorrido até a devida regularização.</w:t>
      </w:r>
    </w:p>
    <w:p w14:paraId="74C3AB26" w14:textId="77777777" w:rsidR="006907A2" w:rsidRPr="006907A2" w:rsidRDefault="006907A2" w:rsidP="001F5315">
      <w:pPr>
        <w:tabs>
          <w:tab w:val="left" w:pos="7365"/>
        </w:tabs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Terceiro -</w:t>
      </w:r>
      <w:r w:rsidRPr="006907A2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6907A2">
        <w:rPr>
          <w:rFonts w:ascii="Tahoma" w:hAnsi="Tahoma" w:cs="Tahoma"/>
          <w:sz w:val="20"/>
          <w:szCs w:val="20"/>
        </w:rPr>
        <w:t>Os pagamentos estão condicionados ao cumprimento do estabelecido na Proposta apresentada de acordo com o Instrumento Convocatório.</w:t>
      </w:r>
    </w:p>
    <w:p w14:paraId="1189D91A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Quarto -</w:t>
      </w:r>
      <w:r w:rsidRPr="006907A2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6907A2">
        <w:rPr>
          <w:rFonts w:ascii="Tahoma" w:hAnsi="Tahoma" w:cs="Tahoma"/>
          <w:sz w:val="20"/>
          <w:szCs w:val="20"/>
        </w:rPr>
        <w:t>Haverá Retenção de Imposto de Renda na Fonte, nos casos previstos na Instrução Normativa RFB nº 2145/23, enquanto a contratada for optante pelo SIMPLES, não haverá a respectiva retenção, conforme legislação vigente.</w:t>
      </w:r>
    </w:p>
    <w:p w14:paraId="705A7D81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Quinto - A CONTRATADA fica obrigada a destacar na emissão da Nota Fiscal (NF) o valor da retenção do Imposto de Renda a ser retido na Fonte, em conformidade com a Instrução Normativa RFB nº 2145/23.</w:t>
      </w:r>
    </w:p>
    <w:p w14:paraId="5A8DAD81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Sexto - Os pagamentos estão, ainda, condicionados, ao cumprimento da INSTRUÇÃO NORMATIVA RFB N° 971, DE 13 DE NOVEMBRO DE 2009, ou outra que vier substituí-la e se for aplicada à Contratação, obrigando O(A) CONTRATADO(A) a consignar na Nota Fiscal Eletrônica de Serviços, Fatura ou Recibo, de forma discriminada a “RETENÇÃO PARA A SEGURIDADE SOCIAL”, de 11% (onze por cento) do valor dos Serviços, com as Deduções (valores retidos e recolhidos, relativos aos serviços subcontratados), se houverem, indicando, assim, o valor a ser efetivamente retido pela CONTRATANTE e, ainda, com a devida aprovação da Secretaria de Finanças do Município.</w:t>
      </w:r>
    </w:p>
    <w:p w14:paraId="08462095" w14:textId="77777777" w:rsid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Sétimo - Não serão concedidas antecipações no pagamento dos créditos relativos a este certame, ainda que a requerimento da empresa licitante vencedora.</w:t>
      </w:r>
    </w:p>
    <w:p w14:paraId="4B6A993E" w14:textId="77777777" w:rsidR="001F5315" w:rsidRPr="006907A2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055CAB21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SEXTA: RECURSOS ORÇAMENTÁRIOS</w:t>
      </w:r>
    </w:p>
    <w:p w14:paraId="4EAD5C51" w14:textId="77777777" w:rsidR="00B764F1" w:rsidRPr="006907A2" w:rsidRDefault="006907A2" w:rsidP="001F5315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Único - </w:t>
      </w:r>
      <w:r w:rsidRPr="006907A2">
        <w:rPr>
          <w:rFonts w:ascii="Tahoma" w:hAnsi="Tahoma" w:cs="Tahoma"/>
          <w:sz w:val="20"/>
          <w:szCs w:val="20"/>
        </w:rPr>
        <w:t xml:space="preserve">As despesas decorrentes do cumprimento deste procedimento licitatório serão empenhadas no exercício do corrente ano e os subsequentes, do Orçamento Geral do Município, através </w:t>
      </w:r>
      <w:r w:rsidR="00B764F1" w:rsidRPr="006907A2">
        <w:rPr>
          <w:rFonts w:ascii="Tahoma" w:hAnsi="Tahoma" w:cs="Tahoma"/>
          <w:color w:val="000000"/>
          <w:sz w:val="20"/>
          <w:szCs w:val="20"/>
        </w:rPr>
        <w:t xml:space="preserve">da Categoria Econômica nº </w:t>
      </w:r>
      <w:r w:rsidR="00B764F1" w:rsidRPr="00B764F1">
        <w:rPr>
          <w:rFonts w:ascii="Tahoma" w:hAnsi="Tahoma" w:cs="Tahoma"/>
          <w:sz w:val="20"/>
          <w:szCs w:val="20"/>
        </w:rPr>
        <w:t>3.3.9.39.00</w:t>
      </w:r>
      <w:r w:rsidR="00B764F1" w:rsidRPr="006907A2">
        <w:rPr>
          <w:rFonts w:ascii="Tahoma" w:hAnsi="Tahoma" w:cs="Tahoma"/>
          <w:color w:val="000000"/>
          <w:sz w:val="20"/>
          <w:szCs w:val="20"/>
        </w:rPr>
        <w:t>, da(s) seguinte(s) Secretaria(s)</w:t>
      </w:r>
      <w:r w:rsidR="00B764F1" w:rsidRPr="006907A2">
        <w:rPr>
          <w:rFonts w:ascii="Tahoma" w:hAnsi="Tahoma" w:cs="Tahoma"/>
          <w:sz w:val="20"/>
          <w:szCs w:val="20"/>
        </w:rPr>
        <w:t xml:space="preserve">: </w:t>
      </w:r>
    </w:p>
    <w:p w14:paraId="6BBB6D4F" w14:textId="77777777" w:rsidR="00B764F1" w:rsidRPr="006907A2" w:rsidRDefault="00B764F1" w:rsidP="001F5315">
      <w:pPr>
        <w:spacing w:after="0" w:line="360" w:lineRule="auto"/>
        <w:ind w:firstLine="708"/>
        <w:jc w:val="both"/>
        <w:rPr>
          <w:rFonts w:ascii="Tahoma" w:hAnsi="Tahoma" w:cs="Tahoma"/>
          <w:color w:val="FF0000"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>Secretaria de E</w:t>
      </w:r>
      <w:r>
        <w:rPr>
          <w:rFonts w:ascii="Tahoma" w:hAnsi="Tahoma" w:cs="Tahoma"/>
          <w:b/>
          <w:i/>
          <w:sz w:val="20"/>
          <w:szCs w:val="20"/>
        </w:rPr>
        <w:t>sportes, Lazer e Turismo</w:t>
      </w:r>
      <w:r w:rsidRPr="006907A2">
        <w:rPr>
          <w:rFonts w:ascii="Tahoma" w:hAnsi="Tahoma" w:cs="Tahoma"/>
          <w:b/>
          <w:i/>
          <w:sz w:val="20"/>
          <w:szCs w:val="20"/>
        </w:rPr>
        <w:t xml:space="preserve"> –</w:t>
      </w:r>
      <w:r w:rsidRPr="006907A2">
        <w:rPr>
          <w:rFonts w:ascii="Tahoma" w:hAnsi="Tahoma" w:cs="Tahoma"/>
          <w:sz w:val="20"/>
          <w:szCs w:val="20"/>
        </w:rPr>
        <w:t xml:space="preserve"> Funcionais Programáticas nº: </w:t>
      </w:r>
      <w:r>
        <w:rPr>
          <w:rFonts w:ascii="Tahoma" w:hAnsi="Tahoma" w:cs="Tahoma"/>
          <w:sz w:val="20"/>
          <w:szCs w:val="20"/>
        </w:rPr>
        <w:t>27.81202332.049. Outras dotações poderão ser utilizadas no decorrer desta contratação visando a otimização do orçamento público.</w:t>
      </w:r>
    </w:p>
    <w:p w14:paraId="48D00B95" w14:textId="105D6065" w:rsidR="006907A2" w:rsidRPr="006907A2" w:rsidRDefault="006907A2" w:rsidP="001F5315">
      <w:pPr>
        <w:spacing w:after="0" w:line="360" w:lineRule="auto"/>
        <w:ind w:firstLine="709"/>
        <w:contextualSpacing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70593C1A" w14:textId="1439CBFB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 xml:space="preserve">CLÁUSULA SÉTIMA: DA GARANTIA </w:t>
      </w:r>
    </w:p>
    <w:p w14:paraId="72C6421B" w14:textId="7B480224" w:rsidR="006907A2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Não se aplica nenhuma garantia tipo caução a esta contratação.</w:t>
      </w:r>
    </w:p>
    <w:p w14:paraId="1D692EAF" w14:textId="77777777" w:rsidR="001F5315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51814929" w14:textId="77777777" w:rsidR="001F5315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2A41BF72" w14:textId="77777777" w:rsidR="001F5315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1D494DDA" w14:textId="77777777" w:rsidR="001F5315" w:rsidRPr="006907A2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3AE2EFC2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lastRenderedPageBreak/>
        <w:t>CLÁUSULA OITAVA: ACRÉSCIMOS E SUPRESSÕES</w:t>
      </w:r>
    </w:p>
    <w:p w14:paraId="2F14B953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Primeiro - A CONTRATADA se obriga a aceitar, nas mesmas condições estabelecidas neste Contrato, os acréscimos e as supressões que se fizerem necessárias nos serviços, até o limite determinado em Lei (artigo 125, da Lei Federal n° 14.133/2.021).</w:t>
      </w:r>
    </w:p>
    <w:p w14:paraId="49166272" w14:textId="77777777" w:rsid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Parágrafo Segundo - Os acréscimos e as supressões referidos no parágrafo anterior deverão ser objeto de </w:t>
      </w:r>
      <w:r w:rsidRPr="006907A2">
        <w:rPr>
          <w:rFonts w:ascii="Tahoma" w:hAnsi="Tahoma" w:cs="Tahoma"/>
          <w:b/>
          <w:bCs/>
          <w:sz w:val="20"/>
          <w:szCs w:val="20"/>
        </w:rPr>
        <w:t>TERMO ADITIVO</w:t>
      </w:r>
      <w:r w:rsidRPr="006907A2">
        <w:rPr>
          <w:rFonts w:ascii="Tahoma" w:hAnsi="Tahoma" w:cs="Tahoma"/>
          <w:sz w:val="20"/>
          <w:szCs w:val="20"/>
        </w:rPr>
        <w:t xml:space="preserve"> de serviço, preço e, eventualmente, de prazo, conforme disposições legais e acordo entre as partes.</w:t>
      </w:r>
    </w:p>
    <w:p w14:paraId="4660CEA1" w14:textId="77777777" w:rsidR="001F5315" w:rsidRPr="006907A2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7ACB7937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bookmarkStart w:id="3" w:name="_Hlk131509247"/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 xml:space="preserve">CLÁUSULA NONA: </w:t>
      </w:r>
      <w:bookmarkEnd w:id="3"/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OBRIGAÇÕES DA CONTRATANTE</w:t>
      </w:r>
    </w:p>
    <w:p w14:paraId="6AF62FF5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Primeiro - A CONTRATANTE fornecerá à CONTRATADA, a critério desta, e dentro dos prazos que se fizerem necessários, todos os dados e demais informações pertinentes à prestação dos serviços a serem executados. </w:t>
      </w:r>
    </w:p>
    <w:p w14:paraId="019AC950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Segundo - Ficará a cargo da CONTRATANTE o fornecimento de todos os materiais e peças necessários à realização/execução dos trabalhos, objeto desta contratação, sendo esses de acordo com a prévia solicitação da CONTRATADA.</w:t>
      </w:r>
    </w:p>
    <w:p w14:paraId="2A29A68E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Terceiro - A CONTRATANTE não assumirá responsabilidade pelo pagamento de tributos e encargos que competirem à CONTRATADA, tais como, previdenciários, trabalhistas e outros pertinentes à Seguridade Social. </w:t>
      </w:r>
    </w:p>
    <w:p w14:paraId="1AE75AAC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Quarto - A CONTRATANTE manterá fixa uma equipe de acompanhamento que exercerá a mais ampla Fiscalização, equipe essa que passará a ser denominada de FISCALIZAÇÃO.</w:t>
      </w:r>
    </w:p>
    <w:p w14:paraId="388E4998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bookmarkStart w:id="4" w:name="_Hlk145424785"/>
      <w:r w:rsidRPr="006907A2">
        <w:rPr>
          <w:rFonts w:ascii="Tahoma" w:hAnsi="Tahoma" w:cs="Tahoma"/>
          <w:color w:val="000000"/>
          <w:sz w:val="20"/>
          <w:szCs w:val="20"/>
        </w:rPr>
        <w:t xml:space="preserve">Parágrafo Quinto - </w:t>
      </w:r>
      <w:bookmarkEnd w:id="4"/>
      <w:r w:rsidRPr="006907A2">
        <w:rPr>
          <w:rFonts w:ascii="Tahoma" w:hAnsi="Tahoma" w:cs="Tahoma"/>
          <w:color w:val="000000"/>
          <w:sz w:val="20"/>
          <w:szCs w:val="20"/>
        </w:rPr>
        <w:t>A CONTRATANTE deverá, através da FISCALIZAÇÃO, proceder à avaliação dos serviços executados, para efeito de pagamentos.</w:t>
      </w:r>
    </w:p>
    <w:p w14:paraId="45AA2AE4" w14:textId="77777777" w:rsid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Sexto - A FISCALIZAÇÃO será exercida pela </w:t>
      </w:r>
      <w:r w:rsidRPr="006907A2">
        <w:rPr>
          <w:rFonts w:ascii="Tahoma" w:hAnsi="Tahoma" w:cs="Tahoma"/>
          <w:b/>
          <w:bCs/>
          <w:i/>
          <w:color w:val="000000"/>
          <w:sz w:val="20"/>
          <w:szCs w:val="20"/>
        </w:rPr>
        <w:t xml:space="preserve">Secretaria Requisitante </w:t>
      </w:r>
      <w:r w:rsidRPr="006907A2">
        <w:rPr>
          <w:rFonts w:ascii="Tahoma" w:hAnsi="Tahoma" w:cs="Tahoma"/>
          <w:color w:val="000000"/>
          <w:sz w:val="20"/>
          <w:szCs w:val="20"/>
        </w:rPr>
        <w:t xml:space="preserve">do Município.  </w:t>
      </w:r>
    </w:p>
    <w:p w14:paraId="620C490E" w14:textId="77777777" w:rsidR="001F5315" w:rsidRPr="006907A2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2C3C46BE" w14:textId="2E4AF9CB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DÉCIMA: OBRIGAÇÕES DA CONTRATADA</w:t>
      </w:r>
    </w:p>
    <w:p w14:paraId="0D5DBF9C" w14:textId="77777777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Primeiro - A CONTRATADA deverá indicar formalmente, no ato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da assinatura deste Contrato, representante legal devidamente credenciado, para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desempenhar junto à FISCALIZAÇÃO, a gestão contratual, cabendo ao mesmo gerir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todas as obrigações inerentes ao contrato e ainda, servir de elo constante de ligação entre</w:t>
      </w:r>
    </w:p>
    <w:p w14:paraId="608C757F" w14:textId="77777777" w:rsidR="005869D9" w:rsidRPr="00CE02A1" w:rsidRDefault="005869D9" w:rsidP="001F5315">
      <w:pPr>
        <w:spacing w:after="0" w:line="360" w:lineRule="auto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a F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ISCALIZAÇÃO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e a CONTRATANTE. A qualquer eventual substituição do gestor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contratual a CONTRATADA deverá comunicar o fato por escrito à FISCALIZAÇÃO, com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antecedência mínima de 10 (dez) dias corridos;</w:t>
      </w:r>
    </w:p>
    <w:p w14:paraId="07848153" w14:textId="019B0ECA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Parágrafo Segundo 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–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Caso houver necessidade de reponsabilidade técnica de acordo com a legislação vigente,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A CONTRATADA deverá apresentar as ARTs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(Anotação de Responsabilidade Técnica) dos profissionais responsáveis pelos projetos 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pela execução da obra, devidamente recolhidas, acompanhadas dos projetos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complementares que deverão ser apresentados antes do início das 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>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 no prazo máximo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de 15 (quinze) dias contados da assinatura do presente instrument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o ou outro documento que definido pelo respectivo Conselho de Classe do responsável técnico designado pela CONTRATADA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.</w:t>
      </w:r>
    </w:p>
    <w:p w14:paraId="01620E1F" w14:textId="77777777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lastRenderedPageBreak/>
        <w:t>Parágrafo Terceiro — Os serviços deverão ser iniciados pela CONTRATADA,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no prazo máximo de 05 (cinco) dias úteis, após o recebimento da competente Ordem de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Serviço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. </w:t>
      </w:r>
    </w:p>
    <w:p w14:paraId="29C45AE2" w14:textId="5000455A" w:rsidR="005869D9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Quarto — Fornecer todos os equipamentos, máquinas 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ferramentas, para a realização d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 serviços e tudo mais que torne necessário,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por mais especial que seja, obrigando-se, ainda, a pagar fretes, seguros, tributos 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quaisquer outras despesas vinculadas, direta ou indiretamente, com a prestação dos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serviços, bem como Equipamentos de Segurança, Andaimes e Formas.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</w:p>
    <w:p w14:paraId="6CDF5C9A" w14:textId="77777777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Quinto - Os serviços de proteção provisórios, necessários à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execuç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ã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 do objeto deste Contrato, são de total responsabilidade da CONTRATADA, bem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como, as despesas provenientes do uso de equipamentos provisórios.</w:t>
      </w:r>
    </w:p>
    <w:p w14:paraId="4FF076BE" w14:textId="6B2D74D1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Sexto - Recrutar e manter o pessoal técnico que se torne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necessário e que venha a ser utilizado na obra e/ou serviços, correndo por sua conta todos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os ônus, encargos, obrigações e responsabilidades, tanto de ordem Trabalhista, como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Previdenciária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,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Civil e Penal, sendo certo que esse pessoal deverá estar e permanecer,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durante o tempo em que trabalhar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nos serviços ora contratados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 com a sua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situação devidamente re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g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ularizada junto aos órgãos específicos e perante a própria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CONTRATADA.</w:t>
      </w:r>
    </w:p>
    <w:p w14:paraId="570843BE" w14:textId="0ABEC7CD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Sétimo - Cumprir com todas as obrigações Sociais e Trabalhistas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vigentes, com o pessoal vinculado, direta ou indiretamente, aos serviços e 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>serviços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contratadas, cabendo-lhe, outrossim, o ônus com exclusividade e em última instância com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 custeio de todos os pagamentos vinculados a tais obrigações.</w:t>
      </w:r>
    </w:p>
    <w:p w14:paraId="731BBF5D" w14:textId="5AAA1BA8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Oitavo Manter no local o registro dos empregados que exerçam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suas funções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nos serviços contratados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 bem como equipe técnica, com capacidade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comprovada e que possa, a qualquer tempo, prestar todas as informações 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esclarecimentos solicitados pela FISCALIZAÇÃO.</w:t>
      </w:r>
    </w:p>
    <w:p w14:paraId="0A894FD8" w14:textId="3702C451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Nono - Manter no local d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serviços, instalações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compatíveis, para uso de seus representantes assim como para a FISCALIZAÇÃO.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</w:p>
    <w:p w14:paraId="50C8CB17" w14:textId="77777777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- Fornecer à CONTRATANTE, quando e se solicitado, 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prova de cumprimento de todas as obrigações que lhe foram cometidas, aí incluídas as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relativas aos recolhimentos de INSS e FGTS.</w:t>
      </w:r>
    </w:p>
    <w:p w14:paraId="4223FEFB" w14:textId="77777777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Primeiro - Correrão por conta, responsabilidade e risco da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CONTRATADA as consequências de sua negligência, imperícia, imprudência e/ou omissão,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assim como ato ilícito seu e de seus empregados ou prepostos ou de terceiros, em tudo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que estiver ligado ao objeto deste Contrato.</w:t>
      </w:r>
    </w:p>
    <w:p w14:paraId="79F9C3EA" w14:textId="77777777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Segundo - Responsabilizar-se pelos acidentes de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quaisquer naturezas, com materiais, equipamentos, empregados seus ou de terceiros, na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obra ou em decorrência dela.</w:t>
      </w:r>
    </w:p>
    <w:p w14:paraId="7DDDD4F3" w14:textId="212E48A7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Parágrafo Décimo Terceiro 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 xml:space="preserve">-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Ocorrendo incêndio ou qualquer sinistro na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obra, de modo a atingir os trabalhos a cargo da CONTRATADA, terá esta,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independentemente da cobertura do seguro, um prazo máximo de 24 (vinte quatro) horas,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contadas a partir da notificação da FISCALIZAÇÃO, para dar início a reparação ou à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reconstrução cias partes atingidas.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</w:p>
    <w:p w14:paraId="423F72AD" w14:textId="543A8970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Quarto - Tomar todas as demais providências, por mais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especiais que sejam, que permitam dar início e executar com regularidade, tod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s 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 serviços aqui contratados.</w:t>
      </w:r>
    </w:p>
    <w:p w14:paraId="171F2F31" w14:textId="032CF343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lastRenderedPageBreak/>
        <w:t xml:space="preserve">Parágrafo Décimo Quinto 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–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C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aso necessário, c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onfeccionar e colocar em locais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visíveis, placas metálica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com dizeres e modelos fornecidos pela CONTRATANTE, que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identifiquem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os 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em execução, além daquelas exigidas pelo CREA.</w:t>
      </w:r>
    </w:p>
    <w:p w14:paraId="22622433" w14:textId="677209A0" w:rsidR="005869D9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Sexto - Manter perfeito e ininterrupto serviço de vigilância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no recinto d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s 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serviços, quando necessário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 assumindo todos e quaisquer danos decorrentes de negligência deste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serviço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.</w:t>
      </w:r>
    </w:p>
    <w:p w14:paraId="2A137140" w14:textId="77777777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Sétimo -- Facilitar a ação da FISCALIZAÇÃO na inspeção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dos serviços, em qualquer dia ou hora normal de expediente, prestando todas as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informações e esclarecimentos solicitados, inclusive de ordem administrativa.</w:t>
      </w:r>
    </w:p>
    <w:p w14:paraId="46EC6AFB" w14:textId="378B1695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Oitavo - Participar a FISCALIZAÇÃO, imediatamente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após a sua constatação, a ocorrência de qualquer fato ou circunstância, que possa atrasar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ou impedir a conclusão d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s 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 em parte ou no todo, de acordo com o cronograma,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indicando as medidas para corrigir a situação.</w:t>
      </w:r>
    </w:p>
    <w:p w14:paraId="76D10B01" w14:textId="3A5BA9EB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Nono - Executar tod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s 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 serviços e instalações de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acordo com as, especificações e demais elementos técnicos que integram a licitação,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obedecendo rigorosamente às normas técnicas da Construção Civil, assim como as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determinações da CONTRATANTE e a Legislação pertinente.</w:t>
      </w:r>
    </w:p>
    <w:p w14:paraId="4CA00DD0" w14:textId="692AB296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Vigésimo - Comunicar a FISCALIZAÇÃO sobre as correções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necessárias, sempre que ocorrerem falhas, erros ou omissões nos projetos, especificações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e demais elementos técnicos que integram a Licitação, assumindo integral responsabilidade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pela correta execução de todos os serviços, em conformidade com as normas técnicas da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ABNT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 xml:space="preserve">, quando houver,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e a legislação pertinente, sendo que tais correções, somente, serão efetuadas com 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aprovação da CONTRATANTE.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</w:p>
    <w:p w14:paraId="333EC67F" w14:textId="117FFCFD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Vigésimo Primeiro - Assumir integral e exclusiva responsabilidade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por todos os danos causados à CONTRATANTE, à UNIÃO, ao ESTADO ou 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TERCE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I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ROS, decorrentes da Execução das 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>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 contratados, causados direta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ou indiretamente por seu pessoal, por prepostos seus ou por qualquer pessoa física ou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jurídica, vinculada sob qualquer título à CONTRATADA, inclusive acidentes, mortes,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perdas e destruições, parciais e totais, isentando a CONTRATANTE de todas e quaisquer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reclamações pertinentes e assumir, também, todas as reclamações, pretensões ou pleitos,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que venham a surgir em consequência das 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>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contratados.</w:t>
      </w:r>
    </w:p>
    <w:p w14:paraId="0A51B920" w14:textId="44C6987C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Parágrafo Vigésimo Segundo 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 xml:space="preserve">-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Responsabilizar-se pela qualidade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dos 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materiais e serviços executados/fornecidos, inclusive pela promoção de readequações,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sempre que detectadas impropriedades que possam comprometer a consecução do objeto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contratado.</w:t>
      </w:r>
    </w:p>
    <w:p w14:paraId="7C37C2EF" w14:textId="0A579F50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Vigésimo Terceiro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 xml:space="preserve"> -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Responder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em caráter especial, indivisível,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pela qualidade, segurança e solidez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dos serviços executados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por força deste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Contrato, nos termos d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a legislação vigente.</w:t>
      </w:r>
    </w:p>
    <w:p w14:paraId="023E4184" w14:textId="77777777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Vigésimo Quarto - Manter durante toda a execução do Contrato,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em compatibilidade com as obrigações assumidas, todas as condições de habilitação 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qualificação exigidas na Licitação.</w:t>
      </w:r>
    </w:p>
    <w:p w14:paraId="29640DA4" w14:textId="2DB68F9B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Vigésimo Quinto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 xml:space="preserve"> -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Entregar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os 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e ou serviços, objeto deste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Contrato, inteira e absolutamente concluídos nos prazos estipulados, com suas instalações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em perfeito funcionamento e tudo inteiramente limpo e acabado.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</w:p>
    <w:p w14:paraId="7E6C1841" w14:textId="1D7AA400" w:rsidR="005869D9" w:rsidRPr="00CE02A1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lastRenderedPageBreak/>
        <w:t>Parágrafo Vigésimo Sexto — Fornecer, sempre que solicitado pela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FI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SCALIZAÇÃO Certificados Laudos 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u Ensaios, que comprovem a qualidade dos materiais a serem utilizados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nos 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 sem quaisquer ônus para a CONTRATANTE.</w:t>
      </w:r>
    </w:p>
    <w:p w14:paraId="13EB77FE" w14:textId="77777777" w:rsidR="005869D9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Vigésimo Sétimo -- Cumprir com as disposições enunciadas na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legislação vigente.</w:t>
      </w:r>
    </w:p>
    <w:p w14:paraId="4B6700D9" w14:textId="77777777" w:rsidR="005869D9" w:rsidRDefault="005869D9" w:rsidP="001F5315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>
        <w:rPr>
          <w:rFonts w:ascii="Tahoma" w:hAnsi="Tahoma" w:cs="Tahoma"/>
          <w:bCs/>
          <w:iCs/>
          <w:color w:val="000000"/>
          <w:sz w:val="20"/>
          <w:szCs w:val="20"/>
        </w:rPr>
        <w:t>Parágrafo Vigésimo Oitavo – Incorpora-se, automaticamente a este contrato, todas as obrigações da contratada não listadas neste, mas que constem no Anexo I – Termo de Referência do edital do referido certame.</w:t>
      </w:r>
    </w:p>
    <w:p w14:paraId="74C72A34" w14:textId="20801E01" w:rsidR="003A2D31" w:rsidRPr="006907A2" w:rsidRDefault="003A2D31" w:rsidP="003A2D31">
      <w:pPr>
        <w:spacing w:after="0" w:line="360" w:lineRule="auto"/>
        <w:ind w:right="-142" w:firstLine="737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Vigésimo</w:t>
      </w:r>
      <w:r>
        <w:rPr>
          <w:rFonts w:ascii="Tahoma" w:hAnsi="Tahoma" w:cs="Tahoma"/>
          <w:sz w:val="20"/>
          <w:szCs w:val="20"/>
        </w:rPr>
        <w:t xml:space="preserve"> Nono</w:t>
      </w:r>
      <w:r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6907A2">
        <w:rPr>
          <w:rFonts w:ascii="Tahoma" w:hAnsi="Tahoma" w:cs="Tahoma"/>
          <w:sz w:val="20"/>
          <w:szCs w:val="20"/>
        </w:rPr>
        <w:t xml:space="preserve">- Ao Contratado, por força do </w:t>
      </w:r>
      <w:bookmarkStart w:id="5" w:name="_Hlk162960556"/>
      <w:r w:rsidRPr="006907A2">
        <w:rPr>
          <w:rFonts w:ascii="Tahoma" w:hAnsi="Tahoma" w:cs="Tahoma"/>
          <w:sz w:val="20"/>
          <w:szCs w:val="20"/>
        </w:rPr>
        <w:t>Decreto Municipal nº 4.995, de 09 de setembro de 2.019</w:t>
      </w:r>
      <w:bookmarkEnd w:id="5"/>
      <w:r w:rsidRPr="006907A2">
        <w:rPr>
          <w:rFonts w:ascii="Tahoma" w:hAnsi="Tahoma" w:cs="Tahoma"/>
          <w:sz w:val="20"/>
          <w:szCs w:val="20"/>
        </w:rPr>
        <w:t>, incidem as seguintes obrigações:</w:t>
      </w:r>
    </w:p>
    <w:p w14:paraId="17AB0FCB" w14:textId="77777777" w:rsidR="003A2D31" w:rsidRPr="006907A2" w:rsidRDefault="003A2D31" w:rsidP="003A2D31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a) Manter sede, filial ou escritório no local da prestação de serviços, com capacidade operacional para receber e solucionar qualquer demanda da Administração Pública, bem como realizar todos os procedimentos pertinentes à seleção, treinamento, admissão e demissão dos empregados;</w:t>
      </w:r>
    </w:p>
    <w:p w14:paraId="18899ED0" w14:textId="77777777" w:rsidR="003A2D31" w:rsidRPr="006907A2" w:rsidRDefault="003A2D31" w:rsidP="003A2D31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b) Providenciar Cartão Cidadão expedido pela Caixa Econômica Federal (CEF) para todos os empregados;</w:t>
      </w:r>
    </w:p>
    <w:p w14:paraId="729E50A6" w14:textId="77777777" w:rsidR="003A2D31" w:rsidRPr="006907A2" w:rsidRDefault="003A2D31" w:rsidP="003A2D31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c) Providenciar senha para que o trabalhador tenha acesso ao Extrato de Informações Previdenciárias;</w:t>
      </w:r>
    </w:p>
    <w:p w14:paraId="3E88EE42" w14:textId="77777777" w:rsidR="003A2D31" w:rsidRPr="006907A2" w:rsidRDefault="003A2D31" w:rsidP="003A2D31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d) Prestar caução em dinheiro ou títulos da dívida pública, seguro garantia ou fiança bancária, no importe de 5% do valor anual atualizado do Contrato, a fim de assegurar as obrigações trabalhistas, fiscais e previdenciárias de qualquer natureza, não honradas pela Contratada;</w:t>
      </w:r>
    </w:p>
    <w:p w14:paraId="262940DB" w14:textId="77777777" w:rsidR="003A2D31" w:rsidRPr="006907A2" w:rsidRDefault="003A2D31" w:rsidP="003A2D31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e) Manter número de empregados compatível com a quantidade de serviços a serem prestados;</w:t>
      </w:r>
    </w:p>
    <w:p w14:paraId="17A9D419" w14:textId="77777777" w:rsidR="003A2D31" w:rsidRPr="006907A2" w:rsidRDefault="003A2D31" w:rsidP="003A2D31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f) Fixar o domicílio bancário dos empregados terceirizados no município no qual serão prestados os serviços;</w:t>
      </w:r>
    </w:p>
    <w:p w14:paraId="693A81F2" w14:textId="77777777" w:rsidR="003A2D31" w:rsidRPr="006907A2" w:rsidRDefault="003A2D31" w:rsidP="003A2D31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g) Autorizar a abertura de conta vinculada ao Contrato de prestação de serviços, na qual serão feitas as provisões para o pagamento de férias, 13º salário e rescisão contratual dos trabalhadores da Contratada;</w:t>
      </w:r>
    </w:p>
    <w:p w14:paraId="049809F8" w14:textId="77777777" w:rsidR="003A2D31" w:rsidRPr="006907A2" w:rsidRDefault="003A2D31" w:rsidP="003A2D31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h) Autorizar o repasse direto aos trabalhadores da remuneração mensal não paga pela Contratada, quando houver retenção de faturas por inadimplência ou não apresentação de certidões pela Contratada.</w:t>
      </w:r>
    </w:p>
    <w:p w14:paraId="0D1D6151" w14:textId="77777777" w:rsidR="001F5315" w:rsidRDefault="001F5315" w:rsidP="001F5315">
      <w:pPr>
        <w:spacing w:after="0" w:line="360" w:lineRule="auto"/>
        <w:jc w:val="both"/>
        <w:rPr>
          <w:rFonts w:ascii="Tahoma" w:hAnsi="Tahoma" w:cs="Tahoma"/>
          <w:bCs/>
          <w:sz w:val="20"/>
          <w:szCs w:val="20"/>
        </w:rPr>
      </w:pPr>
    </w:p>
    <w:p w14:paraId="0263890F" w14:textId="3AC0AF99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PRIMEIRA: DA FISCALIZAÇÃO</w:t>
      </w:r>
    </w:p>
    <w:p w14:paraId="3F8DB993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Primeiro - A CONTRATANTE, por intermédio de sua Secretaria Requisitante, exercerá o acompanhamento e a fiscalização dos serviços contratados, através de uma equipe constituída para esse fim.</w:t>
      </w:r>
    </w:p>
    <w:p w14:paraId="3B150DED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Segundo - A FISCALIZAÇÃO será exercida no interesse exclusivo da CONTRATANTE, não excluindo e nem reduzindo a responsabilidade da CONTRATADA, inclusive perante terceiros, por qualquer irregularidade, sendo que, na sua ocorrência, não deverá implicar em corresponsabilidade da CONTRATANTE.</w:t>
      </w:r>
    </w:p>
    <w:p w14:paraId="31C41F8E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Terceiro - Compete à FISCALIZAÇÃO:</w:t>
      </w:r>
    </w:p>
    <w:p w14:paraId="4BFB57FD" w14:textId="77777777" w:rsidR="006907A2" w:rsidRPr="006907A2" w:rsidRDefault="006907A2" w:rsidP="001F5315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a)</w:t>
      </w:r>
      <w:r w:rsidRPr="006907A2">
        <w:rPr>
          <w:rFonts w:ascii="Tahoma" w:hAnsi="Tahoma" w:cs="Tahoma"/>
          <w:color w:val="000000"/>
          <w:sz w:val="20"/>
          <w:szCs w:val="20"/>
        </w:rPr>
        <w:tab/>
        <w:t>Esclarecer, no máximo de 05 (cinco) dias úteis, as dúvidas que lhes sejam apresentadas pela CONTRATADA, através de correspondência protocolada;</w:t>
      </w:r>
    </w:p>
    <w:p w14:paraId="046B50BE" w14:textId="77777777" w:rsidR="006907A2" w:rsidRPr="006907A2" w:rsidRDefault="006907A2" w:rsidP="001F5315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lastRenderedPageBreak/>
        <w:t>b)</w:t>
      </w:r>
      <w:r w:rsidRPr="006907A2">
        <w:rPr>
          <w:rFonts w:ascii="Tahoma" w:hAnsi="Tahoma" w:cs="Tahoma"/>
          <w:color w:val="000000"/>
          <w:sz w:val="20"/>
          <w:szCs w:val="20"/>
        </w:rPr>
        <w:tab/>
        <w:t>Rejeitar todo e qualquer serviço de má qualidade ou não especificado e estipular o prazo para sua retificação, sempre por escrito e devidamente protocolado;</w:t>
      </w:r>
    </w:p>
    <w:p w14:paraId="2405359C" w14:textId="77777777" w:rsidR="006907A2" w:rsidRPr="006907A2" w:rsidRDefault="006907A2" w:rsidP="001F5315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c)</w:t>
      </w:r>
      <w:r w:rsidRPr="006907A2">
        <w:rPr>
          <w:rFonts w:ascii="Tahoma" w:hAnsi="Tahoma" w:cs="Tahoma"/>
          <w:color w:val="000000"/>
          <w:sz w:val="20"/>
          <w:szCs w:val="20"/>
        </w:rPr>
        <w:tab/>
        <w:t>Exigir da CONTRATADA o cumprimento integral dos serviços constantes do objeto deste instrumento Contratual;</w:t>
      </w:r>
    </w:p>
    <w:p w14:paraId="76E65811" w14:textId="77777777" w:rsidR="006907A2" w:rsidRPr="006907A2" w:rsidRDefault="006907A2" w:rsidP="001F5315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d)</w:t>
      </w:r>
      <w:r w:rsidRPr="006907A2">
        <w:rPr>
          <w:rFonts w:ascii="Tahoma" w:hAnsi="Tahoma" w:cs="Tahoma"/>
          <w:color w:val="000000"/>
          <w:sz w:val="20"/>
          <w:szCs w:val="20"/>
        </w:rPr>
        <w:tab/>
        <w:t>Emitir parecer para a liberação das faturas atreladas a análise e aceitação dos serviços contratados;</w:t>
      </w:r>
    </w:p>
    <w:p w14:paraId="7DCD7F6E" w14:textId="77777777" w:rsidR="006907A2" w:rsidRPr="006907A2" w:rsidRDefault="006907A2" w:rsidP="001F5315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e)</w:t>
      </w:r>
      <w:r w:rsidRPr="006907A2">
        <w:rPr>
          <w:rFonts w:ascii="Tahoma" w:hAnsi="Tahoma" w:cs="Tahoma"/>
          <w:color w:val="000000"/>
          <w:sz w:val="20"/>
          <w:szCs w:val="20"/>
        </w:rPr>
        <w:tab/>
        <w:t xml:space="preserve">Dar permanente assistência à prestação dos serviços e dar solução aos problemas surgidos; </w:t>
      </w:r>
    </w:p>
    <w:p w14:paraId="4F9E9785" w14:textId="77777777" w:rsidR="006907A2" w:rsidRDefault="006907A2" w:rsidP="001F5315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f)</w:t>
      </w:r>
      <w:r w:rsidRPr="006907A2">
        <w:rPr>
          <w:rFonts w:ascii="Tahoma" w:hAnsi="Tahoma" w:cs="Tahoma"/>
          <w:color w:val="000000"/>
          <w:sz w:val="20"/>
          <w:szCs w:val="20"/>
        </w:rPr>
        <w:tab/>
        <w:t>Fiscalizar e acompanhar a execução dos serviços prestados.</w:t>
      </w:r>
    </w:p>
    <w:p w14:paraId="0184559E" w14:textId="77777777" w:rsidR="001F5315" w:rsidRPr="006907A2" w:rsidRDefault="001F5315" w:rsidP="001F5315">
      <w:pPr>
        <w:spacing w:after="0" w:line="360" w:lineRule="auto"/>
        <w:ind w:firstLine="1134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1227AD33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SEGUNDA: DA PARALISAÇÃO DOS SERVIÇOS</w:t>
      </w:r>
    </w:p>
    <w:p w14:paraId="172C35E0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Primeiro - À CONTRATANTE, reserva-se o direito, e com isso concorda expressamente a CONTRATADA, de paralisar ou suspender, a qualquer tempo, a execução dos serviços ora contratados, temporariamente ou em caráter definitivo e mediante comunicação escrita, cabendo à CONTRATADA:</w:t>
      </w:r>
    </w:p>
    <w:p w14:paraId="161B9CA2" w14:textId="77777777" w:rsidR="006907A2" w:rsidRPr="006907A2" w:rsidRDefault="006907A2" w:rsidP="001F5315">
      <w:pPr>
        <w:spacing w:after="0" w:line="360" w:lineRule="auto"/>
        <w:ind w:firstLine="1416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a) o recebimento do valor dos serviços executados e ainda não pagos; e</w:t>
      </w:r>
    </w:p>
    <w:p w14:paraId="3C54A68D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ab/>
        <w:t>b) o ressarcimento de despesas vencidas e vincendas, relacionadas com o respectivo Contrato e incorridas até a data em que for comunicada a suspensão ou paralisação.</w:t>
      </w:r>
    </w:p>
    <w:p w14:paraId="168655CD" w14:textId="77777777" w:rsid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Parágrafo Segundo - Caso a paralisação seja em caráter definitivo, a CONTRATADA terá direito de receber única e exclusivamente contra entrega dos documentos comprobatórios do cumprimento até então, das obrigações assumidas por força deste Contrato, desde que comprovadamente faturados pela </w:t>
      </w:r>
      <w:r w:rsidRPr="006907A2">
        <w:rPr>
          <w:rFonts w:ascii="Tahoma" w:hAnsi="Tahoma" w:cs="Tahoma"/>
          <w:bCs/>
          <w:sz w:val="20"/>
          <w:szCs w:val="20"/>
        </w:rPr>
        <w:t>CONTRATADA</w:t>
      </w:r>
      <w:r w:rsidRPr="006907A2">
        <w:rPr>
          <w:rFonts w:ascii="Tahoma" w:hAnsi="Tahoma" w:cs="Tahoma"/>
          <w:sz w:val="20"/>
          <w:szCs w:val="20"/>
        </w:rPr>
        <w:t>.</w:t>
      </w:r>
    </w:p>
    <w:p w14:paraId="29F9FAD2" w14:textId="77777777" w:rsidR="001F5315" w:rsidRPr="006907A2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3A966680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TERCEIRA: DAS ALTERAÇÕES CONTRATUAIS</w:t>
      </w:r>
    </w:p>
    <w:p w14:paraId="36E70BDA" w14:textId="77777777" w:rsid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Único - Qualquer alteração que implicar em modificações de Cláusulas Contratuais, será indispensável a Lavratura de um Instrumento Aditivo, previamente autorizado pela CONTRATANTE.</w:t>
      </w:r>
    </w:p>
    <w:p w14:paraId="14717738" w14:textId="77777777" w:rsidR="001F5315" w:rsidRPr="006907A2" w:rsidRDefault="001F5315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58BE6B62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QUARTA: DA TRANSFERÊNCIA E SUB-EMPREITADA</w:t>
      </w:r>
    </w:p>
    <w:p w14:paraId="1C2A697E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Primeiro - Fica terminantemente vedado à CONTRATADA ceder ou transferir, no todo ou em parte os serviços objeto deste Contrato, bem como os direitos e garantias dele decorrentes, salvo prévia autorização da CONTRATANTE, o que, no entanto, não exime a CONTRATADA pelo fiel e exato cumprimento das obrigações assumidas.</w:t>
      </w:r>
    </w:p>
    <w:p w14:paraId="221DC6EA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Segundo - Fica, também, expressamente proibido à CONTRATADA, celebrar contratos derivados com terceiros, objetivando subempreitar no todo ou em parte os serviços contratados, sem prévia autorização escrita da CONTRATANTE, ficando ressaltado que se concedida essa autorização, obriga-se a CONTRATADA a celebrar essa subcontratação com inteira observância aos termos e condições do presente instrumento, continuando sob sua integral e exclusiva responsabilidade, a execução dos serviços contratados.</w:t>
      </w:r>
    </w:p>
    <w:p w14:paraId="6B64C510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lastRenderedPageBreak/>
        <w:t>Parágrafo Terceiro - À CONTRATANTE reserva-se o direito de, a qualquer tempo, dar por terminados os subcontratos de cessão, transferência ou empreitada, sem que caiba à CONTRATADA, ou as subcontratadas, direito ou pretensão de reclamar indenização ou prejuízos, a qualquer título.</w:t>
      </w:r>
    </w:p>
    <w:p w14:paraId="2F5C0683" w14:textId="77777777" w:rsidR="001F5315" w:rsidRDefault="001F5315" w:rsidP="001F5315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13E8F0A6" w14:textId="5FF75A9C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QUINTA: DAS PENALIDADES</w:t>
      </w:r>
    </w:p>
    <w:p w14:paraId="6A64D144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bookmarkStart w:id="6" w:name="_Hlk110082184"/>
      <w:r w:rsidRPr="006907A2">
        <w:rPr>
          <w:rFonts w:ascii="Tahoma" w:hAnsi="Tahoma" w:cs="Tahoma"/>
          <w:sz w:val="20"/>
          <w:szCs w:val="20"/>
        </w:rPr>
        <w:t xml:space="preserve">Parágrafo Primeiro - </w:t>
      </w:r>
      <w:bookmarkEnd w:id="6"/>
      <w:r w:rsidRPr="006907A2">
        <w:rPr>
          <w:rFonts w:ascii="Tahoma" w:hAnsi="Tahoma" w:cs="Tahoma"/>
          <w:sz w:val="20"/>
          <w:szCs w:val="20"/>
        </w:rPr>
        <w:t>Ao Contratado total ou parcialmente inadimplente serão aplicadas às sanções legais, garantida defesa prévia, a saber:</w:t>
      </w:r>
    </w:p>
    <w:p w14:paraId="38BD0A0D" w14:textId="77777777" w:rsidR="006907A2" w:rsidRPr="006907A2" w:rsidRDefault="006907A2" w:rsidP="001F5315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ab/>
        <w:t>a) advertência;</w:t>
      </w:r>
    </w:p>
    <w:p w14:paraId="47376139" w14:textId="77777777" w:rsidR="006907A2" w:rsidRPr="006907A2" w:rsidRDefault="006907A2" w:rsidP="001F5315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ab/>
        <w:t>b) multa administrativa não ultrapassando o intervalo de 0,5% a 30% do total do valor celebrado ou contratado;</w:t>
      </w:r>
    </w:p>
    <w:p w14:paraId="3299B301" w14:textId="77777777" w:rsidR="006907A2" w:rsidRPr="006907A2" w:rsidRDefault="006907A2" w:rsidP="001F5315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c) suspensão temporária de participação em Licitação e impedimento de contratar com a Administração, por prazo não superior a 03 (três) anos; e</w:t>
      </w:r>
    </w:p>
    <w:p w14:paraId="4D750B66" w14:textId="77777777" w:rsidR="006907A2" w:rsidRPr="006907A2" w:rsidRDefault="006907A2" w:rsidP="001F5315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d) declaração de inidoneidade para licitar ou contratar com a Administração Pública enquanto perdurarem os motivos determinantes da punição, ou até que seja promovida a reabilitação perante a própria autoridade que aplicou a penalidade, que será concedida sempre que o contratado ressarcir a Administração pelos prejuízos resultantes e após decorrido o prazo da sanção aplicada com base no item “c” anterior.</w:t>
      </w:r>
    </w:p>
    <w:p w14:paraId="1E432053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Segundo - As penalidades previstas nesta cláusula nos itens “a”, “c” e “d” poderão ser aplicadas cumulativamente com a penalidade do item “b”, facultada a defesa prévia do interessado no prazo de 05 (cinco) dias úteis para a penalidade do item “a” e 15 (quinze) dias para a penalidade dos demais itens.</w:t>
      </w:r>
    </w:p>
    <w:p w14:paraId="103BC295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Terceiro - Pela inexecução parcial, multa graduável conforme a gravidade da infração, não excedendo, em seu total, o equivalente a 10% (dez por cento), do valor total da Ordem de Fornecimento.</w:t>
      </w:r>
    </w:p>
    <w:p w14:paraId="5FA48AF8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Quarto - Pela inexecução total do ajuste, multa de 30% (trinta por cento) sobre o valor total da Ordem de Fornecimento.</w:t>
      </w:r>
    </w:p>
    <w:p w14:paraId="467438D1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Quinto - Aplicadas as multas, a Administração descontará do primeiro pagamento que fizer à Contratada, após a sua imposição.</w:t>
      </w:r>
    </w:p>
    <w:p w14:paraId="73B472E7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Sexto - As multas previstas não têm caráter compensatório, porém moratório e consequentemente o pagamento delas não exime a Contratada da reparação dos eventuais danos, perdas ou prejuízos que seu ato punível venha a acarretar à Administração.</w:t>
      </w:r>
    </w:p>
    <w:p w14:paraId="6CA904F9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Sétimo - O valor da multa será automaticamente descontado de pagamento a que a Contratada tenha direito, originário de fornecimento anterior ou futuro.</w:t>
      </w:r>
    </w:p>
    <w:p w14:paraId="2B30A471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Oitavo - Não havendo possibilidade dessa forma de compensação, o valor da multa, atualizado, deverá ser pago pelo inadimplente na Tesouraria Municipal, na condição “à vista”. Na ocorrência do não pagamento, o valor será cobrado judicialmente.</w:t>
      </w:r>
    </w:p>
    <w:p w14:paraId="60CC7ECA" w14:textId="77777777" w:rsidR="001F5315" w:rsidRDefault="001F5315" w:rsidP="001F5315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5843794E" w14:textId="77777777" w:rsidR="003A2D31" w:rsidRDefault="003A2D31" w:rsidP="001F5315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042150C1" w14:textId="7872A262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lastRenderedPageBreak/>
        <w:t>CLÁUSULA DÉCIMA SEXTA: DA RESCISÃO CONTRATUAL</w:t>
      </w:r>
    </w:p>
    <w:p w14:paraId="0D23BD74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Primeiro - Independentemente de interpelação judicial, o Contrato será considerado rescindido de pleno direito, mediante caracterização formal de quaisquer das ocorrências enunciadas no artigo 137, com seus incisos, da Lei Federal nº 14.133, de 1° de abril de 2.021, e a rescisão poderá ser promovida em conformidade com o previsto no artigo 138, incisos e parágrafos, da referida Lei.</w:t>
      </w:r>
    </w:p>
    <w:p w14:paraId="2F27CD9A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Segundo - A inexecução total ou parcial do Contrato enseja a sua rescisão, com as consequências contratuais e as previstas em Lei ou Regulamento.</w:t>
      </w:r>
    </w:p>
    <w:p w14:paraId="25076B35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Terceiro - Se a rescisão ocorrer por inadimplência da CONTRATADA, proceder-se-á, sem prejuízo das sanções previstas no artigo 139 da Lei Federal nº 14.133, de 1° de abril de 2.021, de acordo com o que segue:</w:t>
      </w:r>
    </w:p>
    <w:p w14:paraId="28A89710" w14:textId="77777777" w:rsidR="006907A2" w:rsidRPr="006907A2" w:rsidRDefault="006907A2" w:rsidP="001F5315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a) a CONTRATANTE pagará à CONTRATADA as faturas aprovadas, relativas aos serviços executados até a data da rescisão, deduzindo-se o valor correspondente a eventuais multas e outros débitos da CONTRATADA.</w:t>
      </w:r>
    </w:p>
    <w:p w14:paraId="5C6D07B0" w14:textId="77777777" w:rsidR="001F5315" w:rsidRDefault="001F5315" w:rsidP="001F5315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66B80D3D" w14:textId="2028E885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SÉTIMA: DA DOCUMENTAÇÃO CONTRATUAL</w:t>
      </w:r>
    </w:p>
    <w:p w14:paraId="3DE0C17D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Único - Faz parte integrante deste Contrato, independentemente de transcrições, o Ato Convocatório com todos os seus Anexos e a </w:t>
      </w:r>
      <w:r w:rsidRPr="006907A2">
        <w:rPr>
          <w:rFonts w:ascii="Tahoma" w:hAnsi="Tahoma" w:cs="Tahoma"/>
          <w:bCs/>
          <w:color w:val="000000"/>
          <w:sz w:val="20"/>
          <w:szCs w:val="20"/>
        </w:rPr>
        <w:t>Proposta da CONTRATADA,</w:t>
      </w:r>
      <w:r w:rsidRPr="006907A2">
        <w:rPr>
          <w:rFonts w:ascii="Tahoma" w:hAnsi="Tahoma" w:cs="Tahoma"/>
          <w:color w:val="000000"/>
          <w:sz w:val="20"/>
          <w:szCs w:val="20"/>
        </w:rPr>
        <w:t xml:space="preserve"> em todos os seus termos e condições. </w:t>
      </w:r>
    </w:p>
    <w:p w14:paraId="152706A3" w14:textId="77777777" w:rsidR="001F5315" w:rsidRDefault="001F5315" w:rsidP="001F5315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726BBA90" w14:textId="5DCCCED1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OITAVA: LEGISLAÇÃO APLICÁVEL</w:t>
      </w:r>
    </w:p>
    <w:p w14:paraId="29E12491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Único - O presente Instrumento subordina-se às disposições da Lei Federal n° 14.133, de 1º de abril de 2.021, e suas alterações; Decretos Municipais nº 6.096, 6.097 e 6.098, de 21 de junho de 2.023; Lei Municipal n° 4.976, de 10 de agosto de 2.023; Decreto Municipal n° 6.149, de 13 de setembro de 2.023; Portaria nº 19, de 07 de março de 2.018; Decreto Municipal nº 4.995, de 09 de setembro de 2.019; Lei Complementar n° 123, de 14 de dezembro de 2.006, com suas alterações; à Lei Federal n° 8.078, de 11 de setembro de 1.990 (Código de Defesa do Consumidor); à Lei Orgânica do Município, de 05 de abril de 1.990, promulgada com novo texto em 03 de novembro de 2.010, e outras que vierem a ser introduzidas.</w:t>
      </w:r>
    </w:p>
    <w:p w14:paraId="62DF86A8" w14:textId="77777777" w:rsidR="001F5315" w:rsidRDefault="001F5315" w:rsidP="001F5315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3D44AB10" w14:textId="15366579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NONA: DAS DISPOSIÇÕES FINAIS</w:t>
      </w:r>
    </w:p>
    <w:p w14:paraId="0E635D3B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Primeiro - Fica expressamente acordado que às relações decorrentes do presente Contrato, aplicar-se-ão soluções preconizadas na Legislação Brasileira que as regem.</w:t>
      </w:r>
    </w:p>
    <w:p w14:paraId="14FC60CD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Segundo - A CONTRATADA obriga-se a execução integral do objeto do presente Instrumento, pelo preço e nas condições oferecidas, não lhe cabendo o direito a qualquer ressarcimento por despesas decorrentes de custos ou serviços não previstos em sua proposta, quer seja por erro ou omissão, independentemente dos motivos que originaram os mesmos.</w:t>
      </w:r>
    </w:p>
    <w:p w14:paraId="311A4D13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Terceiro - Correrão por conta da CONTRATADA qualquer tributo e/ou preços públicos porventura devidos, em decorrência da execução do Contrato.</w:t>
      </w:r>
    </w:p>
    <w:p w14:paraId="590B9902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lastRenderedPageBreak/>
        <w:t>Parágrafo Quarto - O pessoal da CONTRATADA, por ela designado para trabalhar na execução do Contrato, não terá vínculo empregatício algum com a CONTRATANTE.</w:t>
      </w:r>
    </w:p>
    <w:p w14:paraId="2CF9CA07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Quinto - Para os casos omissos, bem como as dúvidas surgidas na execução do Contrato, prevalecerão as condições e exigências do Edital de Pregão Eletrônico, que fica fazendo parte integrante deste Instrumento.</w:t>
      </w:r>
    </w:p>
    <w:p w14:paraId="05C84264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Sexto - O Contrato extinguir-se-á de pleno direito com a conclusão dos serviços contratados, após liquidação de todas as obrigações das partes Contratantes, quando darão mútua, plena, geral e irrevogável quitação dos direitos e obrigações contratuais, salvo o que por disposição de Lei ou deste Instrumento, vigorarem além da data de seu encerramento.</w:t>
      </w:r>
    </w:p>
    <w:p w14:paraId="40394AB3" w14:textId="77777777" w:rsidR="001F5315" w:rsidRDefault="001F5315" w:rsidP="001F5315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6EA7B39E" w14:textId="343DC19C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VIGÉSIMA: DO FORO</w:t>
      </w:r>
    </w:p>
    <w:p w14:paraId="32A2A491" w14:textId="77777777" w:rsidR="006907A2" w:rsidRPr="006907A2" w:rsidRDefault="006907A2" w:rsidP="001F5315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Único - As partes Contratantes elegem o </w:t>
      </w:r>
      <w:r w:rsidRPr="006907A2">
        <w:rPr>
          <w:rFonts w:ascii="Tahoma" w:hAnsi="Tahoma" w:cs="Tahoma"/>
          <w:bCs/>
          <w:color w:val="000000"/>
          <w:sz w:val="20"/>
          <w:szCs w:val="20"/>
        </w:rPr>
        <w:t xml:space="preserve">foro </w:t>
      </w:r>
      <w:r w:rsidRPr="006907A2">
        <w:rPr>
          <w:rFonts w:ascii="Tahoma" w:hAnsi="Tahoma" w:cs="Tahoma"/>
          <w:color w:val="000000"/>
          <w:sz w:val="20"/>
          <w:szCs w:val="20"/>
        </w:rPr>
        <w:t>da Comarca de Descalvado, Estado de São Paulo, como único e exclusivamente competente, para dirimir todas e quaisquer dúvidas a respeito deste Contrato, assim como as questões dele decorrentes, com renúncia a todos os outros por mais privilegiados e especiais que sejam.</w:t>
      </w:r>
    </w:p>
    <w:p w14:paraId="492A3E6D" w14:textId="77777777" w:rsidR="001F5315" w:rsidRDefault="001F5315" w:rsidP="001F5315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2490255F" w14:textId="42092B93" w:rsidR="006907A2" w:rsidRDefault="006907A2" w:rsidP="001F5315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E, por estarem assim justos e contratados, as partes firmam o presente Instrumento Jurídico, em 03 (três) vias de um único teor e para um mesmo fim, juntamente com as 02 (duas) testemunhas abaixo que a tudo assistiram.</w:t>
      </w:r>
    </w:p>
    <w:p w14:paraId="1038AEA7" w14:textId="77777777" w:rsidR="001F5315" w:rsidRDefault="001F5315" w:rsidP="001F5315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79989EC1" w14:textId="77777777" w:rsidR="001F5315" w:rsidRPr="006907A2" w:rsidRDefault="001F5315" w:rsidP="001F5315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48F6670E" w14:textId="77777777" w:rsidR="006907A2" w:rsidRPr="006907A2" w:rsidRDefault="006907A2" w:rsidP="001F5315">
      <w:pPr>
        <w:spacing w:after="0" w:line="360" w:lineRule="auto"/>
        <w:jc w:val="center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Descalvado, xx de xxxxx de 2.024.</w:t>
      </w:r>
    </w:p>
    <w:p w14:paraId="2FDC711C" w14:textId="77777777" w:rsidR="006907A2" w:rsidRPr="006907A2" w:rsidRDefault="006907A2" w:rsidP="001F5315">
      <w:pPr>
        <w:spacing w:after="0" w:line="360" w:lineRule="auto"/>
        <w:ind w:firstLine="1134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36EBFDAA" w14:textId="77777777" w:rsidR="006907A2" w:rsidRPr="006907A2" w:rsidRDefault="006907A2" w:rsidP="001F5315">
      <w:pPr>
        <w:spacing w:after="0" w:line="360" w:lineRule="auto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CONTRATANTE</w:t>
      </w:r>
    </w:p>
    <w:p w14:paraId="166F28F8" w14:textId="77777777" w:rsidR="006907A2" w:rsidRPr="006907A2" w:rsidRDefault="006907A2" w:rsidP="001F5315">
      <w:pPr>
        <w:spacing w:after="0" w:line="360" w:lineRule="auto"/>
        <w:ind w:firstLine="1134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41836D23" w14:textId="77777777" w:rsidR="006907A2" w:rsidRPr="006907A2" w:rsidRDefault="006907A2" w:rsidP="001F5315">
      <w:pPr>
        <w:spacing w:after="0" w:line="360" w:lineRule="auto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CONTRATADA</w:t>
      </w:r>
    </w:p>
    <w:p w14:paraId="69FEB6A6" w14:textId="77777777" w:rsidR="006907A2" w:rsidRPr="006907A2" w:rsidRDefault="006907A2" w:rsidP="001F5315">
      <w:pPr>
        <w:spacing w:after="0" w:line="360" w:lineRule="auto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6BB1DD76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TESTEMUNHAS:</w:t>
      </w:r>
    </w:p>
    <w:p w14:paraId="2189EBEF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1. </w:t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  <w:t>2.</w:t>
      </w:r>
    </w:p>
    <w:p w14:paraId="432CF13D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Nome: </w:t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  <w:t>Nome:</w:t>
      </w:r>
    </w:p>
    <w:p w14:paraId="2E2F7A97" w14:textId="77777777" w:rsidR="006907A2" w:rsidRPr="006907A2" w:rsidRDefault="006907A2" w:rsidP="001F5315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R.G.: </w:t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  <w:t xml:space="preserve">R.G.: </w:t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</w:p>
    <w:p w14:paraId="6E7ECCFE" w14:textId="77777777" w:rsidR="006907A2" w:rsidRPr="006907A2" w:rsidRDefault="006907A2" w:rsidP="001F5315">
      <w:pPr>
        <w:spacing w:after="0" w:line="360" w:lineRule="auto"/>
        <w:rPr>
          <w:rFonts w:ascii="Tahoma" w:hAnsi="Tahoma" w:cs="Tahoma"/>
          <w:b/>
          <w:bCs/>
          <w:iCs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br w:type="page"/>
      </w:r>
      <w:r w:rsidRPr="006907A2">
        <w:rPr>
          <w:rFonts w:ascii="Tahoma" w:hAnsi="Tahoma" w:cs="Tahoma"/>
          <w:b/>
          <w:bCs/>
          <w:iCs/>
          <w:sz w:val="20"/>
          <w:szCs w:val="20"/>
        </w:rPr>
        <w:lastRenderedPageBreak/>
        <w:t>14. Do Termo de Ciência e Notificação:</w:t>
      </w:r>
    </w:p>
    <w:p w14:paraId="118B19D2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b/>
          <w:bCs/>
          <w:iCs/>
          <w:sz w:val="20"/>
          <w:szCs w:val="20"/>
        </w:rPr>
      </w:pPr>
    </w:p>
    <w:p w14:paraId="206A5659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CONTRATOS OU ATOS JURÍDICOS ANÁLOGOS</w:t>
      </w:r>
    </w:p>
    <w:p w14:paraId="2A7F4BA1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TERMO DE CIÊNCIA E DE NOTIFICAÇÃO</w:t>
      </w:r>
    </w:p>
    <w:p w14:paraId="70853B46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423FD9D3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ÓRGÃO GERENCIADOR:</w:t>
      </w:r>
      <w:r w:rsidRPr="006907A2">
        <w:rPr>
          <w:rFonts w:ascii="Tahoma" w:hAnsi="Tahoma" w:cs="Tahoma"/>
          <w:sz w:val="20"/>
          <w:szCs w:val="20"/>
        </w:rPr>
        <w:t xml:space="preserve"> PREFEITURA DO MUNICÍPIO DE DESCALVADO</w:t>
      </w:r>
    </w:p>
    <w:p w14:paraId="269454FC" w14:textId="5BA3E54C" w:rsidR="006907A2" w:rsidRPr="006907A2" w:rsidRDefault="004C5321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DETENTOR DO </w:t>
      </w:r>
      <w:r w:rsidR="006907A2" w:rsidRPr="006907A2">
        <w:rPr>
          <w:rFonts w:ascii="Tahoma" w:hAnsi="Tahoma" w:cs="Tahoma"/>
          <w:b/>
          <w:sz w:val="20"/>
          <w:szCs w:val="20"/>
        </w:rPr>
        <w:t>CONTRATO:</w:t>
      </w:r>
      <w:r w:rsidR="006907A2" w:rsidRPr="006907A2">
        <w:rPr>
          <w:rFonts w:ascii="Tahoma" w:hAnsi="Tahoma" w:cs="Tahoma"/>
          <w:sz w:val="20"/>
          <w:szCs w:val="20"/>
        </w:rPr>
        <w:t xml:space="preserve"> XXXXXXXXXXXXXXXXXXXXXXXXXXX</w:t>
      </w:r>
    </w:p>
    <w:p w14:paraId="238D1F84" w14:textId="63CFADB9" w:rsidR="006907A2" w:rsidRPr="006907A2" w:rsidRDefault="004C5321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CONTRATO</w:t>
      </w:r>
      <w:r w:rsidR="006907A2" w:rsidRPr="006907A2">
        <w:rPr>
          <w:rFonts w:ascii="Tahoma" w:hAnsi="Tahoma" w:cs="Tahoma"/>
          <w:sz w:val="20"/>
          <w:szCs w:val="20"/>
        </w:rPr>
        <w:t xml:space="preserve"> </w:t>
      </w:r>
      <w:r w:rsidR="006907A2" w:rsidRPr="006907A2">
        <w:rPr>
          <w:rFonts w:ascii="Tahoma" w:hAnsi="Tahoma" w:cs="Tahoma"/>
          <w:b/>
          <w:sz w:val="20"/>
          <w:szCs w:val="20"/>
        </w:rPr>
        <w:t>N°:</w:t>
      </w:r>
      <w:r w:rsidR="006907A2" w:rsidRPr="006907A2">
        <w:rPr>
          <w:rFonts w:ascii="Tahoma" w:hAnsi="Tahoma" w:cs="Tahoma"/>
          <w:sz w:val="20"/>
          <w:szCs w:val="20"/>
        </w:rPr>
        <w:t xml:space="preserve"> zzz/2.024.</w:t>
      </w:r>
    </w:p>
    <w:p w14:paraId="77FEC7DE" w14:textId="68F77269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color w:val="FF0000"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OBJETO: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="00DD4348" w:rsidRPr="00DD4348">
        <w:rPr>
          <w:rFonts w:ascii="Tahoma" w:hAnsi="Tahoma" w:cs="Tahoma"/>
          <w:b/>
          <w:bCs/>
          <w:i/>
          <w:iCs/>
          <w:sz w:val="20"/>
          <w:szCs w:val="20"/>
        </w:rPr>
        <w:t>Contratação de empresa especializada para prestação de serviços de salvamento aquático " salva vidas", para atender a Secretaria de Esportes, Lazer e Turismo da Prefeitura do Município de Descalvado, Estado de São Paulo.</w:t>
      </w:r>
    </w:p>
    <w:p w14:paraId="04468357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0296578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ADVOGADO / Nº OAB / E-MAIL: (*)</w:t>
      </w:r>
    </w:p>
    <w:p w14:paraId="6F265D4B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Pelo presente TERMO, nós, abaixo identificados:</w:t>
      </w:r>
    </w:p>
    <w:p w14:paraId="2DD608FF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1. Estamos CIENTES de que:</w:t>
      </w:r>
    </w:p>
    <w:p w14:paraId="0723F721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a) o ajuste acima referido estará sujeito a análise e julgamento pelo Tribunal de Contas do Estado de São Paulo, cujo trâmite processual ocorrerá pelo sistema eletrônico;</w:t>
      </w:r>
    </w:p>
    <w:p w14:paraId="09CC7453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b) poderemos ter acesso ao processo, tendo vista e extraindo cópias das manifestações de interesse, Despachos e Decisões, mediante regular cadastramento no Sistema de Processo Eletrônico, conforme dados abaixo indicados, em consonância com o estabelecido na Resolução nº 01/2011 do TCESP;</w:t>
      </w:r>
    </w:p>
    <w:p w14:paraId="039744A3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c) 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5D30C255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d) as informações pessoais dos responsáveis pelo ÓRGÃO GERENCIADOR estão cadastradas no módulo eletrônico do “Cadastro Corporativo TCESP – CadTCESP”, nos termos previstos no Artigo 2º das Instruções nº01/2020, conforme “Declaração(ões) de Atualização Cadastral” anexa(s);</w:t>
      </w:r>
    </w:p>
    <w:p w14:paraId="329C1BA9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e) é de exclusiva responsabilidade do contratado manter seus dados sempre atualizados.</w:t>
      </w:r>
    </w:p>
    <w:p w14:paraId="29DDE1A3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2. Damo-nos por NOTIFICADOS para:</w:t>
      </w:r>
    </w:p>
    <w:p w14:paraId="4025E961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a) O acompanhamento dos atos do processo até seu julgamento final e consequente publicação;</w:t>
      </w:r>
    </w:p>
    <w:p w14:paraId="09770CCD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b) Se for o caso e de nosso interesse, nos prazos e nas formas legais e regimentais, exercer o direito de defesa, interpor recursos e o que mais couber.</w:t>
      </w:r>
    </w:p>
    <w:p w14:paraId="3732D0CA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3380B7B1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Descalvado, xx de xxxxx de 2.024.</w:t>
      </w:r>
    </w:p>
    <w:p w14:paraId="6C13C0C3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4CD6F346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6D3F96C6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6907A2">
        <w:rPr>
          <w:rFonts w:ascii="Tahoma" w:eastAsia="Calibri" w:hAnsi="Tahoma" w:cs="Tahoma"/>
          <w:b/>
          <w:sz w:val="20"/>
          <w:szCs w:val="20"/>
          <w:u w:val="single"/>
        </w:rPr>
        <w:t>AUTORIDADE MÁXIMA DO ÓRGÃO/ENTIDADE:</w:t>
      </w:r>
    </w:p>
    <w:p w14:paraId="3B881BAC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6F9A6521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1126A66A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12CAFB11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trike/>
          <w:sz w:val="20"/>
          <w:szCs w:val="20"/>
        </w:rPr>
      </w:pPr>
    </w:p>
    <w:p w14:paraId="100E6464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  <w:r w:rsidRPr="006907A2">
        <w:rPr>
          <w:rFonts w:ascii="Tahoma" w:eastAsia="Calibri" w:hAnsi="Tahoma" w:cs="Tahoma"/>
          <w:b/>
          <w:sz w:val="20"/>
          <w:szCs w:val="20"/>
          <w:u w:val="single"/>
        </w:rPr>
        <w:t>RESPONSÁVEIS PELA HOMOLOGAÇÃO DO CERTAME OU RATIFICAÇÃO DA DISPENSA/INEXIGIBILIDADE DE LICITAÇÃO:</w:t>
      </w:r>
    </w:p>
    <w:p w14:paraId="132E000F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66C50DF9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30B5F116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trike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4EEE947C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31C33B6E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</w:p>
    <w:p w14:paraId="29CBB165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  <w:r w:rsidRPr="006907A2">
        <w:rPr>
          <w:rFonts w:ascii="Tahoma" w:eastAsia="Calibri" w:hAnsi="Tahoma" w:cs="Tahoma"/>
          <w:b/>
          <w:sz w:val="20"/>
          <w:szCs w:val="20"/>
          <w:u w:val="single"/>
        </w:rPr>
        <w:t>RESPONSÁVEIS QUE ASSINARAM O AJUSTE:</w:t>
      </w:r>
    </w:p>
    <w:p w14:paraId="06613FA5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6907A2">
        <w:rPr>
          <w:rFonts w:ascii="Tahoma" w:eastAsia="Calibri" w:hAnsi="Tahoma" w:cs="Tahoma"/>
          <w:b/>
          <w:sz w:val="20"/>
          <w:szCs w:val="20"/>
          <w:u w:val="single"/>
        </w:rPr>
        <w:t>Pelo ÓRGÃO GERENCIADOR</w:t>
      </w:r>
      <w:r w:rsidRPr="006907A2">
        <w:rPr>
          <w:rFonts w:ascii="Tahoma" w:eastAsia="Calibri" w:hAnsi="Tahoma" w:cs="Tahoma"/>
          <w:b/>
          <w:sz w:val="20"/>
          <w:szCs w:val="20"/>
        </w:rPr>
        <w:t>:</w:t>
      </w:r>
    </w:p>
    <w:p w14:paraId="5BD34926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53AA1716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3F44907E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44680206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65226842" w14:textId="5DA16582" w:rsidR="006907A2" w:rsidRPr="006907A2" w:rsidRDefault="0042762D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6907A2">
        <w:rPr>
          <w:rFonts w:ascii="Tahoma" w:eastAsia="Calibri" w:hAnsi="Tahoma" w:cs="Tahoma"/>
          <w:b/>
          <w:sz w:val="20"/>
          <w:szCs w:val="20"/>
          <w:u w:val="single"/>
        </w:rPr>
        <w:t>Pelo</w:t>
      </w:r>
      <w:r w:rsidR="006907A2" w:rsidRPr="006907A2">
        <w:rPr>
          <w:rFonts w:ascii="Tahoma" w:eastAsia="Calibri" w:hAnsi="Tahoma" w:cs="Tahoma"/>
          <w:b/>
          <w:sz w:val="20"/>
          <w:szCs w:val="20"/>
          <w:u w:val="single"/>
        </w:rPr>
        <w:t xml:space="preserve"> DETENTOR DO CONTRATO</w:t>
      </w:r>
      <w:r w:rsidR="006907A2" w:rsidRPr="006907A2">
        <w:rPr>
          <w:rFonts w:ascii="Tahoma" w:eastAsia="Calibri" w:hAnsi="Tahoma" w:cs="Tahoma"/>
          <w:b/>
          <w:sz w:val="20"/>
          <w:szCs w:val="20"/>
        </w:rPr>
        <w:t>:</w:t>
      </w:r>
    </w:p>
    <w:p w14:paraId="7406A223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3D8703B7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7FA645A3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28CA8D54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7D9CA6F4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</w:p>
    <w:p w14:paraId="7DBDDDDE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6907A2">
        <w:rPr>
          <w:rFonts w:ascii="Tahoma" w:eastAsia="Calibri" w:hAnsi="Tahoma" w:cs="Tahoma"/>
          <w:b/>
          <w:sz w:val="20"/>
          <w:szCs w:val="20"/>
          <w:u w:val="single"/>
        </w:rPr>
        <w:t>ORDENADOR DE DESPESAS DO ÓRGÃO GERENCIADOR</w:t>
      </w:r>
      <w:r w:rsidRPr="006907A2">
        <w:rPr>
          <w:rFonts w:ascii="Tahoma" w:eastAsia="Calibri" w:hAnsi="Tahoma" w:cs="Tahoma"/>
          <w:b/>
          <w:sz w:val="20"/>
          <w:szCs w:val="20"/>
        </w:rPr>
        <w:t>:</w:t>
      </w:r>
    </w:p>
    <w:p w14:paraId="77F577F8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1F085BB5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1EB2F6EA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trike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52B71F69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563CE605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</w:p>
    <w:p w14:paraId="795136B6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(*) Facultativo. Indicar quando já constituído, informando, inclusive, o endereço eletrônico.</w:t>
      </w:r>
    </w:p>
    <w:p w14:paraId="3BACEFB6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i/>
          <w:sz w:val="20"/>
          <w:szCs w:val="20"/>
        </w:rPr>
      </w:pPr>
      <w:r w:rsidRPr="006907A2">
        <w:rPr>
          <w:rFonts w:ascii="Tahoma" w:hAnsi="Tahoma" w:cs="Tahoma"/>
          <w:i/>
          <w:sz w:val="20"/>
          <w:szCs w:val="20"/>
        </w:rPr>
        <w:br w:type="page"/>
      </w:r>
    </w:p>
    <w:p w14:paraId="7474DBE0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b/>
          <w:iCs/>
          <w:sz w:val="20"/>
          <w:szCs w:val="20"/>
        </w:rPr>
      </w:pPr>
      <w:r w:rsidRPr="006907A2">
        <w:rPr>
          <w:rFonts w:ascii="Tahoma" w:hAnsi="Tahoma" w:cs="Tahoma"/>
          <w:b/>
          <w:iCs/>
          <w:sz w:val="20"/>
          <w:szCs w:val="20"/>
        </w:rPr>
        <w:lastRenderedPageBreak/>
        <w:t>15. Das Informações para o cadastramento.</w:t>
      </w:r>
    </w:p>
    <w:p w14:paraId="42241A82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7E19CA0F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Prezados Senhores:</w:t>
      </w:r>
    </w:p>
    <w:p w14:paraId="3E69A3AD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75B8F1FF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Solicitamos junto a Vossas Senhorias, para que no momento do credenciamento, sejam fornecidas as informações abaixo relacionadas. </w:t>
      </w:r>
    </w:p>
    <w:p w14:paraId="5328AEC9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5AC62544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Queiram por gentileza apresentar as informações da </w:t>
      </w:r>
      <w:r w:rsidRPr="006907A2">
        <w:rPr>
          <w:rFonts w:ascii="Tahoma" w:hAnsi="Tahoma" w:cs="Tahoma"/>
          <w:b/>
          <w:sz w:val="20"/>
          <w:szCs w:val="20"/>
        </w:rPr>
        <w:t>Sede da empresa participante,</w:t>
      </w:r>
      <w:r w:rsidRPr="006907A2">
        <w:rPr>
          <w:rFonts w:ascii="Tahoma" w:hAnsi="Tahoma" w:cs="Tahoma"/>
          <w:sz w:val="20"/>
          <w:szCs w:val="20"/>
        </w:rPr>
        <w:t xml:space="preserve"> e se for o caso, apresentar </w:t>
      </w:r>
      <w:r w:rsidRPr="006907A2">
        <w:rPr>
          <w:rFonts w:ascii="Tahoma" w:hAnsi="Tahoma" w:cs="Tahoma"/>
          <w:b/>
          <w:sz w:val="20"/>
          <w:szCs w:val="20"/>
        </w:rPr>
        <w:t xml:space="preserve">da Filial </w:t>
      </w:r>
      <w:r w:rsidRPr="006907A2">
        <w:rPr>
          <w:rFonts w:ascii="Tahoma" w:hAnsi="Tahoma" w:cs="Tahoma"/>
          <w:sz w:val="20"/>
          <w:szCs w:val="20"/>
        </w:rPr>
        <w:t>que realizará o faturamento e a entrega dos serviços.</w:t>
      </w:r>
    </w:p>
    <w:p w14:paraId="7E909025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</w:p>
    <w:p w14:paraId="0AF6D19B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Razão Social da Empresa:</w:t>
      </w:r>
      <w:r w:rsidRPr="006907A2">
        <w:rPr>
          <w:rFonts w:ascii="Tahoma" w:hAnsi="Tahoma" w:cs="Tahoma"/>
          <w:sz w:val="20"/>
          <w:szCs w:val="20"/>
        </w:rPr>
        <w:t xml:space="preserve"> _________________________________________________</w:t>
      </w:r>
    </w:p>
    <w:p w14:paraId="39D3EC05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Inscrita no CNPJ (MF) sob nº _________________________________________________</w:t>
      </w:r>
    </w:p>
    <w:p w14:paraId="121244F3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Inscrição Estadual: ________________________ Inscrição Municipal: ________________</w:t>
      </w:r>
    </w:p>
    <w:p w14:paraId="61EBDC8A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Sede à Rua/Avenida: ________________________, nº _____, Bairro: ________________  </w:t>
      </w:r>
    </w:p>
    <w:p w14:paraId="3078982A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Cidade de _________________________________, Estado de ______________________</w:t>
      </w:r>
    </w:p>
    <w:p w14:paraId="1D724AAB" w14:textId="5921D6E3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CEP n° ____________ Telefone(s): </w:t>
      </w:r>
      <w:r w:rsidR="00C42898" w:rsidRPr="006907A2">
        <w:rPr>
          <w:rFonts w:ascii="Tahoma" w:hAnsi="Tahoma" w:cs="Tahoma"/>
          <w:sz w:val="20"/>
          <w:szCs w:val="20"/>
        </w:rPr>
        <w:t>()</w:t>
      </w:r>
      <w:r w:rsidRPr="006907A2">
        <w:rPr>
          <w:rFonts w:ascii="Tahoma" w:hAnsi="Tahoma" w:cs="Tahoma"/>
          <w:sz w:val="20"/>
          <w:szCs w:val="20"/>
        </w:rPr>
        <w:t xml:space="preserve"> __________</w:t>
      </w:r>
      <w:r w:rsidR="00C42898" w:rsidRPr="006907A2">
        <w:rPr>
          <w:rFonts w:ascii="Tahoma" w:hAnsi="Tahoma" w:cs="Tahoma"/>
          <w:sz w:val="20"/>
          <w:szCs w:val="20"/>
        </w:rPr>
        <w:t>_ -</w:t>
      </w:r>
      <w:r w:rsidRPr="006907A2">
        <w:rPr>
          <w:rFonts w:ascii="Tahoma" w:hAnsi="Tahoma" w:cs="Tahoma"/>
          <w:sz w:val="20"/>
          <w:szCs w:val="20"/>
        </w:rPr>
        <w:t xml:space="preserve"> Celular(es)</w:t>
      </w:r>
      <w:r w:rsidR="00C42898" w:rsidRPr="006907A2">
        <w:rPr>
          <w:rFonts w:ascii="Tahoma" w:hAnsi="Tahoma" w:cs="Tahoma"/>
          <w:sz w:val="20"/>
          <w:szCs w:val="20"/>
        </w:rPr>
        <w:t>: () _</w:t>
      </w:r>
      <w:r w:rsidRPr="006907A2">
        <w:rPr>
          <w:rFonts w:ascii="Tahoma" w:hAnsi="Tahoma" w:cs="Tahoma"/>
          <w:sz w:val="20"/>
          <w:szCs w:val="20"/>
        </w:rPr>
        <w:t>___________</w:t>
      </w:r>
    </w:p>
    <w:p w14:paraId="44A73991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e-mail: ________________________________   site: _____________________________  </w:t>
      </w:r>
    </w:p>
    <w:p w14:paraId="5E585966" w14:textId="46343096" w:rsidR="006907A2" w:rsidRPr="006907A2" w:rsidRDefault="006907A2" w:rsidP="006907A2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 xml:space="preserve">Nome do(a) Responsável que assinará </w:t>
      </w:r>
      <w:r w:rsidR="004C5321">
        <w:rPr>
          <w:rFonts w:ascii="Tahoma" w:hAnsi="Tahoma" w:cs="Tahoma"/>
          <w:b/>
          <w:sz w:val="20"/>
          <w:szCs w:val="20"/>
        </w:rPr>
        <w:t>o Contrato</w:t>
      </w:r>
      <w:r w:rsidRPr="006907A2">
        <w:rPr>
          <w:rFonts w:ascii="Tahoma" w:hAnsi="Tahoma" w:cs="Tahoma"/>
          <w:b/>
          <w:sz w:val="20"/>
          <w:szCs w:val="20"/>
        </w:rPr>
        <w:t>:</w:t>
      </w:r>
    </w:p>
    <w:p w14:paraId="7E6A8334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Sr.(a) __________________________________________</w:t>
      </w:r>
    </w:p>
    <w:p w14:paraId="57386A55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Cargo que exerce na empresa, exemplo: Diretor Presidente, Proprietário, Sócio Gerente.</w:t>
      </w:r>
    </w:p>
    <w:p w14:paraId="2A54363E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Carteira de Identidade R.G.: nº_______________________, expedida pela SSP / ____. </w:t>
      </w:r>
    </w:p>
    <w:p w14:paraId="7BB1A98F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C.P.F (MF) nº ________________________ - Outros: ___________________________</w:t>
      </w:r>
    </w:p>
    <w:p w14:paraId="69C2C643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76B0941A" w14:textId="77777777" w:rsidR="000B25D7" w:rsidRDefault="000B25D7" w:rsidP="000B25D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Esclarecemos que as informações acima são para efeito de cadastramento da empresa junto ao sistema informatizado da Prefeitura Municipal. </w:t>
      </w:r>
    </w:p>
    <w:p w14:paraId="6B7CDC2B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30175A87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Atenciosamente.</w:t>
      </w:r>
    </w:p>
    <w:p w14:paraId="0AF8BF18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03C7AB3A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1E0089B1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b/>
          <w:i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>Antônio Carlos Reschini</w:t>
      </w:r>
    </w:p>
    <w:p w14:paraId="15AF18EE" w14:textId="77777777" w:rsidR="006907A2" w:rsidRPr="006907A2" w:rsidRDefault="006907A2" w:rsidP="006907A2">
      <w:pPr>
        <w:pStyle w:val="Ttulo1"/>
        <w:spacing w:before="0" w:line="360" w:lineRule="auto"/>
        <w:jc w:val="center"/>
        <w:rPr>
          <w:rFonts w:ascii="Tahoma" w:hAnsi="Tahoma" w:cs="Tahoma"/>
          <w:b/>
          <w:bCs/>
          <w:color w:val="auto"/>
          <w:sz w:val="20"/>
          <w:szCs w:val="20"/>
        </w:rPr>
      </w:pPr>
      <w:r w:rsidRPr="006907A2">
        <w:rPr>
          <w:rFonts w:ascii="Tahoma" w:hAnsi="Tahoma" w:cs="Tahoma"/>
          <w:b/>
          <w:bCs/>
          <w:i/>
          <w:color w:val="auto"/>
          <w:sz w:val="20"/>
          <w:szCs w:val="20"/>
        </w:rPr>
        <w:t>Prefeito</w:t>
      </w:r>
    </w:p>
    <w:p w14:paraId="795C1CD4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bookmarkEnd w:id="0"/>
    <w:p w14:paraId="463310FB" w14:textId="4FA4319C" w:rsidR="003915C2" w:rsidRPr="006907A2" w:rsidRDefault="003915C2" w:rsidP="006907A2">
      <w:pPr>
        <w:rPr>
          <w:rFonts w:ascii="Tahoma" w:hAnsi="Tahoma" w:cs="Tahoma"/>
          <w:sz w:val="20"/>
          <w:szCs w:val="20"/>
        </w:rPr>
      </w:pPr>
    </w:p>
    <w:sectPr w:rsidR="003915C2" w:rsidRPr="006907A2" w:rsidSect="00D31529">
      <w:headerReference w:type="default" r:id="rId24"/>
      <w:footerReference w:type="default" r:id="rId25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11BBFC" w14:textId="77777777" w:rsidR="00A707C8" w:rsidRDefault="00A707C8" w:rsidP="000927D5">
      <w:pPr>
        <w:spacing w:after="0" w:line="240" w:lineRule="auto"/>
      </w:pPr>
      <w:r>
        <w:separator/>
      </w:r>
    </w:p>
  </w:endnote>
  <w:endnote w:type="continuationSeparator" w:id="0">
    <w:p w14:paraId="0C9880B9" w14:textId="77777777" w:rsidR="00A707C8" w:rsidRDefault="00A707C8" w:rsidP="00092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lantagenet Cherokee">
    <w:charset w:val="00"/>
    <w:family w:val="roman"/>
    <w:pitch w:val="variable"/>
    <w:sig w:usb0="00000003" w:usb1="00000000" w:usb2="00001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4FF1E" w14:textId="77777777" w:rsidR="00D31529" w:rsidRDefault="00D31529" w:rsidP="00D31529">
    <w:pPr>
      <w:pStyle w:val="Rodap"/>
      <w:jc w:val="center"/>
      <w:rPr>
        <w:rFonts w:ascii="Plantagenet Cherokee" w:hAnsi="Plantagenet Cherokee"/>
        <w:color w:val="000000" w:themeColor="text1"/>
        <w:sz w:val="20"/>
        <w:szCs w:val="20"/>
      </w:rPr>
    </w:pPr>
    <w:r>
      <w:rPr>
        <w:rFonts w:ascii="Plantagenet Cherokee" w:hAnsi="Plantagenet Cherokee"/>
        <w:color w:val="000000" w:themeColor="text1"/>
        <w:sz w:val="20"/>
        <w:szCs w:val="20"/>
      </w:rPr>
      <w:t>_________________________________________________________________________________________________________________________________________Rua José Quirino Ribeiro, 55, Centro - Descalvado (SP) - PABX (19) 3583.9300 - CEP 13690-000</w:t>
    </w:r>
  </w:p>
  <w:p w14:paraId="1283823F" w14:textId="750764C6" w:rsidR="006A70E9" w:rsidRPr="00D31529" w:rsidRDefault="00D31529" w:rsidP="00D31529">
    <w:pPr>
      <w:pStyle w:val="Rodap"/>
      <w:jc w:val="center"/>
      <w:rPr>
        <w:rFonts w:ascii="Plantagenet Cherokee" w:hAnsi="Plantagenet Cherokee"/>
        <w:color w:val="000000" w:themeColor="text1"/>
        <w:szCs w:val="20"/>
      </w:rPr>
    </w:pPr>
    <w:r>
      <w:rPr>
        <w:rFonts w:ascii="Plantagenet Cherokee" w:hAnsi="Plantagenet Cherokee"/>
        <w:color w:val="000000" w:themeColor="text1"/>
        <w:szCs w:val="20"/>
      </w:rPr>
      <w:t>www.descalvado.sp.gov.br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511F4" w14:textId="77777777" w:rsidR="00A707C8" w:rsidRDefault="00A707C8" w:rsidP="000927D5">
      <w:pPr>
        <w:spacing w:after="0" w:line="240" w:lineRule="auto"/>
      </w:pPr>
      <w:r>
        <w:separator/>
      </w:r>
    </w:p>
  </w:footnote>
  <w:footnote w:type="continuationSeparator" w:id="0">
    <w:p w14:paraId="55E7F811" w14:textId="77777777" w:rsidR="00A707C8" w:rsidRDefault="00A707C8" w:rsidP="00092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D66F9" w14:textId="76AF338F" w:rsidR="000927D5" w:rsidRDefault="00D31529">
    <w:pPr>
      <w:pStyle w:val="Cabealho"/>
    </w:pPr>
    <w:r>
      <w:rPr>
        <w:noProof/>
        <w:lang w:eastAsia="pt-BR"/>
      </w:rPr>
      <w:drawing>
        <wp:inline distT="0" distB="0" distL="0" distR="0" wp14:anchorId="3A59D9CE" wp14:editId="7CFD02B3">
          <wp:extent cx="6096000" cy="1200785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DMINISTRAÇÃ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278"/>
                  <a:stretch/>
                </pic:blipFill>
                <pic:spPr bwMode="auto">
                  <a:xfrm>
                    <a:off x="0" y="0"/>
                    <a:ext cx="6096655" cy="12009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1E618F"/>
    <w:multiLevelType w:val="hybridMultilevel"/>
    <w:tmpl w:val="E0C2ED52"/>
    <w:lvl w:ilvl="0" w:tplc="5DB08E20">
      <w:start w:val="1"/>
      <w:numFmt w:val="bullet"/>
      <w:suff w:val="space"/>
      <w:lvlText w:val=""/>
      <w:lvlJc w:val="left"/>
      <w:pPr>
        <w:ind w:left="1487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1" w15:restartNumberingAfterBreak="0">
    <w:nsid w:val="70146ECC"/>
    <w:multiLevelType w:val="singleLevel"/>
    <w:tmpl w:val="A8BE00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7839583">
    <w:abstractNumId w:val="0"/>
  </w:num>
  <w:num w:numId="2" w16cid:durableId="850605682">
    <w:abstractNumId w:val="1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7D5"/>
    <w:rsid w:val="00090518"/>
    <w:rsid w:val="000927D5"/>
    <w:rsid w:val="000A7DF1"/>
    <w:rsid w:val="000B25D7"/>
    <w:rsid w:val="001054E3"/>
    <w:rsid w:val="00116069"/>
    <w:rsid w:val="00197CEF"/>
    <w:rsid w:val="001F5315"/>
    <w:rsid w:val="0027577A"/>
    <w:rsid w:val="002C712B"/>
    <w:rsid w:val="002E472F"/>
    <w:rsid w:val="002F4A14"/>
    <w:rsid w:val="0031249F"/>
    <w:rsid w:val="003915C2"/>
    <w:rsid w:val="003A2D31"/>
    <w:rsid w:val="0042762D"/>
    <w:rsid w:val="004915DA"/>
    <w:rsid w:val="004C5321"/>
    <w:rsid w:val="005348E3"/>
    <w:rsid w:val="005869D9"/>
    <w:rsid w:val="006907A2"/>
    <w:rsid w:val="006A70E9"/>
    <w:rsid w:val="006C29A9"/>
    <w:rsid w:val="00826CEF"/>
    <w:rsid w:val="00843753"/>
    <w:rsid w:val="00853A7D"/>
    <w:rsid w:val="00894E08"/>
    <w:rsid w:val="009232EE"/>
    <w:rsid w:val="00955C11"/>
    <w:rsid w:val="00A1721C"/>
    <w:rsid w:val="00A24777"/>
    <w:rsid w:val="00A461B5"/>
    <w:rsid w:val="00A51AD7"/>
    <w:rsid w:val="00A707C8"/>
    <w:rsid w:val="00B006F3"/>
    <w:rsid w:val="00B764F1"/>
    <w:rsid w:val="00B8205D"/>
    <w:rsid w:val="00BB66A6"/>
    <w:rsid w:val="00BF5DBF"/>
    <w:rsid w:val="00C42898"/>
    <w:rsid w:val="00C6178C"/>
    <w:rsid w:val="00CB1C10"/>
    <w:rsid w:val="00CE4FF9"/>
    <w:rsid w:val="00D31529"/>
    <w:rsid w:val="00D83C1C"/>
    <w:rsid w:val="00D91341"/>
    <w:rsid w:val="00DD4348"/>
    <w:rsid w:val="00DE7A22"/>
    <w:rsid w:val="00EE06AF"/>
    <w:rsid w:val="00F90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3249"/>
    <o:shapelayout v:ext="edit">
      <o:idmap v:ext="edit" data="1"/>
    </o:shapelayout>
  </w:shapeDefaults>
  <w:decimalSymbol w:val=","/>
  <w:listSeparator w:val=";"/>
  <w14:docId w14:val="6F379D15"/>
  <w15:chartTrackingRefBased/>
  <w15:docId w15:val="{6AA8EE45-054A-48F0-8146-4D3473527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5C2"/>
  </w:style>
  <w:style w:type="paragraph" w:styleId="Ttulo1">
    <w:name w:val="heading 1"/>
    <w:basedOn w:val="Normal"/>
    <w:next w:val="Normal"/>
    <w:link w:val="Ttulo1Char"/>
    <w:uiPriority w:val="9"/>
    <w:qFormat/>
    <w:rsid w:val="006907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6907A2"/>
    <w:pPr>
      <w:keepNext/>
      <w:spacing w:after="0" w:line="36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27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927D5"/>
  </w:style>
  <w:style w:type="paragraph" w:styleId="Rodap">
    <w:name w:val="footer"/>
    <w:basedOn w:val="Normal"/>
    <w:link w:val="RodapChar"/>
    <w:uiPriority w:val="99"/>
    <w:unhideWhenUsed/>
    <w:rsid w:val="000927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927D5"/>
  </w:style>
  <w:style w:type="character" w:customStyle="1" w:styleId="Ttulo1Char">
    <w:name w:val="Título 1 Char"/>
    <w:basedOn w:val="Fontepargpadro"/>
    <w:link w:val="Ttulo1"/>
    <w:uiPriority w:val="9"/>
    <w:rsid w:val="006907A2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customStyle="1" w:styleId="Ttulo3Char">
    <w:name w:val="Título 3 Char"/>
    <w:basedOn w:val="Fontepargpadro"/>
    <w:link w:val="Ttulo3"/>
    <w:semiHidden/>
    <w:rsid w:val="006907A2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94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D81AF-97A0-4662-8907-4CA8B1A8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36</Pages>
  <Words>6578</Words>
  <Characters>35523</Characters>
  <Application>Microsoft Office Word</Application>
  <DocSecurity>0</DocSecurity>
  <Lines>296</Lines>
  <Paragraphs>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Evandro Colonezi</dc:creator>
  <cp:keywords/>
  <dc:description/>
  <cp:lastModifiedBy>Prefeitura</cp:lastModifiedBy>
  <cp:revision>8</cp:revision>
  <dcterms:created xsi:type="dcterms:W3CDTF">2024-12-03T13:49:00Z</dcterms:created>
  <dcterms:modified xsi:type="dcterms:W3CDTF">2024-12-05T18:32:00Z</dcterms:modified>
</cp:coreProperties>
</file>