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E1C9E" w14:textId="02619CFE" w:rsidR="00234254" w:rsidRDefault="00234254" w:rsidP="00234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ADMINISTRATIVO Nº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2024048347</w:t>
      </w:r>
    </w:p>
    <w:p w14:paraId="2C0CB7EC" w14:textId="77777777" w:rsidR="00234254" w:rsidRDefault="00234254" w:rsidP="00234254">
      <w:pPr>
        <w:jc w:val="both"/>
        <w:rPr>
          <w:rFonts w:ascii="Arial" w:hAnsi="Arial" w:cs="Arial"/>
          <w:b/>
        </w:rPr>
      </w:pPr>
    </w:p>
    <w:p w14:paraId="7EF8A4B5" w14:textId="4CF7C302" w:rsidR="00234254" w:rsidRDefault="00234254" w:rsidP="00234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ELETRÔNICO N.º 228/2024</w:t>
      </w:r>
    </w:p>
    <w:p w14:paraId="23D3BB00" w14:textId="77777777" w:rsidR="00234254" w:rsidRDefault="00234254" w:rsidP="00234254">
      <w:pPr>
        <w:jc w:val="both"/>
        <w:rPr>
          <w:rFonts w:ascii="Arial" w:hAnsi="Arial" w:cs="Arial"/>
          <w:b/>
        </w:rPr>
      </w:pPr>
    </w:p>
    <w:p w14:paraId="0CB9C399" w14:textId="77777777" w:rsidR="00234254" w:rsidRDefault="00234254" w:rsidP="0023425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ANÁLISE DAS PROPOSTAS</w:t>
      </w:r>
    </w:p>
    <w:p w14:paraId="4D917AD4" w14:textId="77777777" w:rsidR="00234254" w:rsidRDefault="00234254" w:rsidP="00234254">
      <w:pPr>
        <w:jc w:val="both"/>
        <w:rPr>
          <w:rFonts w:ascii="Arial" w:hAnsi="Arial" w:cs="Arial"/>
          <w:b/>
        </w:rPr>
      </w:pPr>
    </w:p>
    <w:p w14:paraId="61220456" w14:textId="6BC06282" w:rsidR="00234254" w:rsidRDefault="00234254" w:rsidP="0023425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Secretaria Municipal de Educação, com base no Edital do Pregão Eletrônico nº 228/2024 e seus anexos, analisou as propostas apresentadas pelas empresas licitantes, visando o fornecimento de caminha empilhável. </w:t>
      </w:r>
    </w:p>
    <w:p w14:paraId="710D319A" w14:textId="77777777" w:rsidR="00234254" w:rsidRDefault="00234254" w:rsidP="00234254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Esclarecemos que na entrega dos itens pelas empresas contratadas, todos os itens serão analisados </w:t>
      </w:r>
      <w:r>
        <w:rPr>
          <w:rFonts w:ascii="Arial" w:hAnsi="Arial" w:cs="Arial"/>
          <w:color w:val="000000"/>
        </w:rPr>
        <w:t>considerando as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especificações constantes no Edital (Memorial Descritivo), havendo divergências a Secretaria de Educação fará as devidas notificações. </w:t>
      </w:r>
    </w:p>
    <w:p w14:paraId="2234E366" w14:textId="77777777" w:rsidR="00234254" w:rsidRDefault="00234254" w:rsidP="0023425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a análise realizada definiu:</w:t>
      </w:r>
    </w:p>
    <w:p w14:paraId="2F1A1B84" w14:textId="77777777" w:rsidR="00234254" w:rsidRDefault="00234254" w:rsidP="00234254">
      <w:pPr>
        <w:jc w:val="both"/>
        <w:rPr>
          <w:rFonts w:ascii="Arial" w:hAnsi="Arial" w:cs="Arial"/>
          <w:color w:val="000000"/>
        </w:rPr>
      </w:pPr>
    </w:p>
    <w:p w14:paraId="179E5D04" w14:textId="2AA96D3D" w:rsidR="00234254" w:rsidRDefault="00234254" w:rsidP="00234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color w:val="000000"/>
        </w:rPr>
        <w:t>Código 0001 - Item 1 – CAMA EMPILHÁVEL INFANTIL FNDE, CONFORME ESPECIFICAÇÕES NO EDITAL.</w:t>
      </w:r>
    </w:p>
    <w:tbl>
      <w:tblPr>
        <w:tblW w:w="10044" w:type="dxa"/>
        <w:tblInd w:w="-95" w:type="dxa"/>
        <w:tblLayout w:type="fixed"/>
        <w:tblLook w:val="0000" w:firstRow="0" w:lastRow="0" w:firstColumn="0" w:lastColumn="0" w:noHBand="0" w:noVBand="0"/>
      </w:tblPr>
      <w:tblGrid>
        <w:gridCol w:w="1825"/>
        <w:gridCol w:w="3046"/>
        <w:gridCol w:w="2554"/>
        <w:gridCol w:w="2619"/>
      </w:tblGrid>
      <w:tr w:rsidR="00234254" w14:paraId="216475A4" w14:textId="77777777" w:rsidTr="00CD3918"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30F90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58C820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  <w:b/>
              </w:rPr>
              <w:t>Empresa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025209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1F803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  <w:b/>
              </w:rPr>
              <w:t>Resultado da Análise</w:t>
            </w:r>
          </w:p>
        </w:tc>
      </w:tr>
      <w:tr w:rsidR="00234254" w14:paraId="1A44757B" w14:textId="77777777" w:rsidTr="00234254"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1D34C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13BF5C" w14:textId="7D246467" w:rsidR="00234254" w:rsidRDefault="00234254" w:rsidP="00CD3918">
            <w:pPr>
              <w:jc w:val="center"/>
            </w:pPr>
            <w:r>
              <w:t>EDUCCA INDUSTRIA E COMÉRCIO LTDA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A10178" w14:textId="733B25E9" w:rsidR="00234254" w:rsidRDefault="00234254" w:rsidP="00CD3918">
            <w:pPr>
              <w:jc w:val="center"/>
            </w:pPr>
            <w:r>
              <w:t>INNOVARE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21249" w14:textId="5DA375A2" w:rsidR="00234254" w:rsidRPr="0076678E" w:rsidRDefault="00E75339" w:rsidP="00432B3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REPROVADO: </w:t>
            </w:r>
            <w:r w:rsidRPr="00432B38">
              <w:t>O comprimento da cam</w:t>
            </w:r>
            <w:r w:rsidR="00432B38">
              <w:t>a empilhável</w:t>
            </w:r>
            <w:r w:rsidRPr="00432B38">
              <w:t xml:space="preserve"> (1270mm) não atende</w:t>
            </w:r>
            <w:r w:rsidR="00432B38">
              <w:t xml:space="preserve"> as especificações solicitadas</w:t>
            </w:r>
            <w:r w:rsidR="00D339BC">
              <w:t xml:space="preserve"> no Termo de Referência</w:t>
            </w:r>
            <w:r w:rsidRPr="00432B38">
              <w:t xml:space="preserve"> </w:t>
            </w:r>
            <w:r w:rsidR="00D339BC">
              <w:t>(</w:t>
            </w:r>
            <w:r w:rsidRPr="00432B38">
              <w:t>1350 mm +/-50</w:t>
            </w:r>
            <w:r w:rsidR="00D339BC">
              <w:t>)</w:t>
            </w:r>
            <w:r w:rsidRPr="00432B38">
              <w:t xml:space="preserve">. </w:t>
            </w:r>
            <w:r w:rsidR="00432B38" w:rsidRPr="00432B38">
              <w:t>A ca</w:t>
            </w:r>
            <w:r w:rsidR="00432B38">
              <w:t>ma empilhável</w:t>
            </w:r>
            <w:r w:rsidR="00432B38" w:rsidRPr="00432B38">
              <w:t xml:space="preserve"> também foi testada </w:t>
            </w:r>
            <w:r w:rsidR="00D339BC">
              <w:t>por</w:t>
            </w:r>
            <w:r w:rsidR="00432B38" w:rsidRPr="00432B38">
              <w:t xml:space="preserve"> uma criança de 32 quilos, quando ela se movimentou, houve um estalo, tendo avarias em</w:t>
            </w:r>
            <w:r w:rsidR="00D339BC">
              <w:t xml:space="preserve"> um</w:t>
            </w:r>
            <w:r w:rsidR="00432B38" w:rsidRPr="00432B38">
              <w:t xml:space="preserve"> dos pés e percebemos que outro estava trincado</w:t>
            </w:r>
            <w:r w:rsidR="00D339BC">
              <w:t>.</w:t>
            </w:r>
          </w:p>
        </w:tc>
      </w:tr>
    </w:tbl>
    <w:p w14:paraId="4F5BA602" w14:textId="77777777" w:rsidR="00234254" w:rsidRDefault="00234254" w:rsidP="00234254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14:paraId="0D58FA15" w14:textId="00EF32D3" w:rsidR="00234254" w:rsidRDefault="00234254" w:rsidP="00234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color w:val="000000"/>
        </w:rPr>
        <w:t>Código 0002 - Item 1 – CAMA EMPILHÁVEL INFANTIL FNDE, CONFORME ESPECIFICAÇÕES NO EDITAL.</w:t>
      </w:r>
    </w:p>
    <w:tbl>
      <w:tblPr>
        <w:tblW w:w="10044" w:type="dxa"/>
        <w:tblInd w:w="-95" w:type="dxa"/>
        <w:tblLayout w:type="fixed"/>
        <w:tblLook w:val="0000" w:firstRow="0" w:lastRow="0" w:firstColumn="0" w:lastColumn="0" w:noHBand="0" w:noVBand="0"/>
      </w:tblPr>
      <w:tblGrid>
        <w:gridCol w:w="1825"/>
        <w:gridCol w:w="3046"/>
        <w:gridCol w:w="2554"/>
        <w:gridCol w:w="2619"/>
      </w:tblGrid>
      <w:tr w:rsidR="00234254" w14:paraId="236C93B5" w14:textId="77777777" w:rsidTr="00CD3918"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EAD21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C498FC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  <w:b/>
              </w:rPr>
              <w:t>Empresa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2DFF1F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1209A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  <w:b/>
              </w:rPr>
              <w:t>Resultado da Análise</w:t>
            </w:r>
          </w:p>
        </w:tc>
      </w:tr>
      <w:tr w:rsidR="00234254" w14:paraId="202779B3" w14:textId="77777777" w:rsidTr="00CD3918"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6B3F7A" w14:textId="77777777" w:rsidR="00234254" w:rsidRDefault="00234254" w:rsidP="00CD3918">
            <w:pPr>
              <w:jc w:val="center"/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6EF20E" w14:textId="77777777" w:rsidR="00234254" w:rsidRDefault="00234254" w:rsidP="00CD3918">
            <w:pPr>
              <w:jc w:val="center"/>
            </w:pPr>
            <w:r>
              <w:t>EDUCCA INDUSTRIA E COMÉRCIO LTDA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48C88C" w14:textId="77777777" w:rsidR="00234254" w:rsidRDefault="00234254" w:rsidP="00CD3918">
            <w:pPr>
              <w:jc w:val="center"/>
            </w:pPr>
            <w:r>
              <w:t>INNOVARE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264F2" w14:textId="322D2E96" w:rsidR="00234254" w:rsidRPr="0076678E" w:rsidRDefault="00D339BC" w:rsidP="00CD3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REPROVADO: </w:t>
            </w:r>
            <w:r w:rsidRPr="00432B38">
              <w:t>O comprimento da cam</w:t>
            </w:r>
            <w:r>
              <w:t>a empilhável</w:t>
            </w:r>
            <w:r w:rsidRPr="00432B38">
              <w:t xml:space="preserve"> (1270mm) não atende</w:t>
            </w:r>
            <w:r>
              <w:t xml:space="preserve"> as especificações solicitadas no Termo de </w:t>
            </w:r>
            <w:r>
              <w:lastRenderedPageBreak/>
              <w:t>Referência</w:t>
            </w:r>
            <w:r w:rsidRPr="00432B38">
              <w:t xml:space="preserve"> </w:t>
            </w:r>
            <w:r>
              <w:t>(</w:t>
            </w:r>
            <w:r w:rsidRPr="00432B38">
              <w:t>1350 mm +/-50</w:t>
            </w:r>
            <w:r>
              <w:t>)</w:t>
            </w:r>
            <w:r w:rsidRPr="00432B38">
              <w:t>. A ca</w:t>
            </w:r>
            <w:r>
              <w:t>ma empilhável</w:t>
            </w:r>
            <w:r w:rsidRPr="00432B38">
              <w:t xml:space="preserve"> também foi testada </w:t>
            </w:r>
            <w:r>
              <w:t>por</w:t>
            </w:r>
            <w:r w:rsidRPr="00432B38">
              <w:t xml:space="preserve"> uma criança de 32 quilos, quando ela se movimentou, houve um estalo, tendo avarias em</w:t>
            </w:r>
            <w:r>
              <w:t xml:space="preserve"> um</w:t>
            </w:r>
            <w:r w:rsidRPr="00432B38">
              <w:t xml:space="preserve"> dos pés e percebemos que outro estava trincado</w:t>
            </w:r>
            <w:r>
              <w:t>.</w:t>
            </w:r>
          </w:p>
        </w:tc>
      </w:tr>
    </w:tbl>
    <w:p w14:paraId="65948256" w14:textId="77777777" w:rsidR="00234254" w:rsidRDefault="00234254" w:rsidP="00234254">
      <w:pPr>
        <w:jc w:val="both"/>
        <w:rPr>
          <w:rFonts w:ascii="Arial" w:hAnsi="Arial" w:cs="Arial"/>
          <w:color w:val="000000"/>
        </w:rPr>
      </w:pPr>
    </w:p>
    <w:p w14:paraId="08D509A9" w14:textId="51E7DFF9" w:rsidR="00234254" w:rsidRDefault="00234254" w:rsidP="002342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Franca, 17 de janeiro de 2025.</w:t>
      </w:r>
    </w:p>
    <w:p w14:paraId="70907F6E" w14:textId="77777777" w:rsidR="00305706" w:rsidRDefault="00305706" w:rsidP="00305706">
      <w:pPr>
        <w:rPr>
          <w:rFonts w:ascii="Arial" w:hAnsi="Arial" w:cs="Arial"/>
        </w:rPr>
      </w:pPr>
    </w:p>
    <w:p w14:paraId="7BA494AF" w14:textId="77777777" w:rsidR="00DC0B76" w:rsidRDefault="00DC0B76" w:rsidP="00305706">
      <w:pPr>
        <w:rPr>
          <w:rFonts w:ascii="Arial" w:hAnsi="Arial" w:cs="Arial"/>
        </w:rPr>
      </w:pPr>
    </w:p>
    <w:p w14:paraId="371E0056" w14:textId="77777777" w:rsidR="00305706" w:rsidRDefault="00305706" w:rsidP="00DC0B76">
      <w:pPr>
        <w:spacing w:after="0" w:line="240" w:lineRule="auto"/>
      </w:pPr>
      <w:r>
        <w:rPr>
          <w:rFonts w:ascii="Arial" w:hAnsi="Arial" w:cs="Arial"/>
        </w:rPr>
        <w:t>Márcia Cristina Alves Menezes</w:t>
      </w:r>
    </w:p>
    <w:p w14:paraId="14FFBF2F" w14:textId="7D2F8C33" w:rsidR="00305706" w:rsidRPr="00DC0B76" w:rsidRDefault="00AF5870" w:rsidP="00DC0B76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DC0B76">
        <w:rPr>
          <w:rFonts w:ascii="Arial" w:hAnsi="Arial" w:cs="Arial"/>
          <w:bCs/>
          <w:color w:val="000000"/>
          <w:sz w:val="24"/>
          <w:szCs w:val="24"/>
        </w:rPr>
        <w:t>Escriturária</w:t>
      </w:r>
    </w:p>
    <w:p w14:paraId="40871D94" w14:textId="77777777" w:rsidR="00903600" w:rsidRDefault="00903600">
      <w:pPr>
        <w:spacing w:line="360" w:lineRule="auto"/>
        <w:ind w:left="708"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843B206" w14:textId="77777777" w:rsidR="00903600" w:rsidRDefault="00903600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8115F28" w14:textId="77777777" w:rsidR="00903600" w:rsidRDefault="009F3452" w:rsidP="00DC0B76">
      <w:pPr>
        <w:spacing w:after="0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Augusto César da Silva Almeida</w:t>
      </w:r>
    </w:p>
    <w:p w14:paraId="6D7C463D" w14:textId="77777777" w:rsidR="00903600" w:rsidRDefault="009F3452" w:rsidP="00DC0B76">
      <w:pPr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Departamento de Planejamento </w:t>
      </w:r>
    </w:p>
    <w:p w14:paraId="539F81A7" w14:textId="77777777" w:rsidR="00903600" w:rsidRDefault="00903600">
      <w:pPr>
        <w:jc w:val="center"/>
      </w:pPr>
    </w:p>
    <w:sectPr w:rsidR="009036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0" w:bottom="1418" w:left="1418" w:header="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E947" w14:textId="77777777" w:rsidR="001F1C76" w:rsidRDefault="001F1C76">
      <w:pPr>
        <w:spacing w:line="240" w:lineRule="auto"/>
      </w:pPr>
      <w:r>
        <w:separator/>
      </w:r>
    </w:p>
  </w:endnote>
  <w:endnote w:type="continuationSeparator" w:id="0">
    <w:p w14:paraId="1EC0D91F" w14:textId="77777777" w:rsidR="001F1C76" w:rsidRDefault="001F1C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otham Rounded Bold">
    <w:altName w:val="Calibri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Bold">
    <w:altName w:val="Calibri"/>
    <w:charset w:val="00"/>
    <w:family w:val="modern"/>
    <w:pitch w:val="default"/>
    <w:sig w:usb0="00000000" w:usb1="00000000" w:usb2="00000000" w:usb3="00000000" w:csb0="0000000B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068AD" w14:textId="77777777" w:rsidR="00903600" w:rsidRDefault="0090360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E5585" w14:textId="77777777" w:rsidR="00903600" w:rsidRDefault="009F3452">
    <w:pPr>
      <w:pStyle w:val="Rodap"/>
      <w:rPr>
        <w:rFonts w:ascii="Gotham Bold" w:hAnsi="Gotham Bold"/>
        <w:color w:val="F8F8F8"/>
        <w:sz w:val="20"/>
        <w:szCs w:val="20"/>
      </w:rPr>
    </w:pPr>
    <w:r>
      <w:rPr>
        <w:noProof/>
        <w:color w:val="F8F8F8"/>
      </w:rPr>
      <w:drawing>
        <wp:anchor distT="0" distB="0" distL="114300" distR="114300" simplePos="0" relativeHeight="251660288" behindDoc="1" locked="0" layoutInCell="1" allowOverlap="1" wp14:anchorId="14378BA2" wp14:editId="31F4811F">
          <wp:simplePos x="0" y="0"/>
          <wp:positionH relativeFrom="page">
            <wp:posOffset>467360</wp:posOffset>
          </wp:positionH>
          <wp:positionV relativeFrom="margin">
            <wp:posOffset>8828405</wp:posOffset>
          </wp:positionV>
          <wp:extent cx="6702425" cy="751840"/>
          <wp:effectExtent l="0" t="0" r="3175" b="10160"/>
          <wp:wrapNone/>
          <wp:docPr id="194327102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271022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2425" cy="75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C0A4FBE" wp14:editId="02A1D876">
              <wp:simplePos x="0" y="0"/>
              <wp:positionH relativeFrom="column">
                <wp:posOffset>117475</wp:posOffset>
              </wp:positionH>
              <wp:positionV relativeFrom="paragraph">
                <wp:posOffset>-482600</wp:posOffset>
              </wp:positionV>
              <wp:extent cx="3016885" cy="523875"/>
              <wp:effectExtent l="0" t="0" r="0" b="0"/>
              <wp:wrapNone/>
              <wp:docPr id="471991056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16885" cy="523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9F7B7A" w14:textId="77777777" w:rsidR="00903600" w:rsidRDefault="009F3452">
                          <w:pPr>
                            <w:pStyle w:val="Rodap"/>
                            <w:tabs>
                              <w:tab w:val="clear" w:pos="4252"/>
                              <w:tab w:val="clear" w:pos="8504"/>
                              <w:tab w:val="center" w:pos="4111"/>
                            </w:tabs>
                            <w:spacing w:after="40" w:line="276" w:lineRule="auto"/>
                            <w:rPr>
                              <w:rFonts w:ascii="Gotham Rounded Bold" w:hAnsi="Gotham Rounded Bold"/>
                              <w:color w:val="F8F8F8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tham Rounded Bold" w:hAnsi="Gotham Rounded Bold"/>
                              <w:color w:val="F8F8F8"/>
                              <w:sz w:val="20"/>
                              <w:szCs w:val="20"/>
                            </w:rPr>
                            <w:t>(16) 3711-9270</w:t>
                          </w:r>
                        </w:p>
                        <w:p w14:paraId="2850CA6B" w14:textId="77777777" w:rsidR="00903600" w:rsidRDefault="009F3452">
                          <w:pPr>
                            <w:pStyle w:val="Rodap"/>
                            <w:spacing w:after="40" w:line="276" w:lineRule="auto"/>
                            <w:rPr>
                              <w:rFonts w:ascii="Gotham Rounded Bold" w:hAnsi="Gotham Rounded Bold"/>
                              <w:color w:val="F8F8F8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tham Rounded Bold" w:hAnsi="Gotham Rounded Bold"/>
                              <w:color w:val="F8F8F8"/>
                              <w:sz w:val="20"/>
                              <w:szCs w:val="20"/>
                            </w:rPr>
                            <w:t>planejamentoeducacao@franca.sp.gov.br</w:t>
                          </w:r>
                        </w:p>
                        <w:p w14:paraId="3E722F35" w14:textId="77777777" w:rsidR="00903600" w:rsidRDefault="00903600">
                          <w:pPr>
                            <w:pStyle w:val="Rodap"/>
                            <w:rPr>
                              <w:rFonts w:ascii="Gotham Bold" w:hAnsi="Gotham Bold"/>
                              <w:color w:val="F8F8F8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A4FB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margin-left:9.25pt;margin-top:-38pt;width:237.55pt;height:41.2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" filled="f" stroked="f" strokeweight=".5pt">
              <v:textbox>
                <w:txbxContent>
                  <w:p w14:paraId="539F7B7A" w14:textId="77777777" w:rsidR="00903600" w:rsidRDefault="009F3452">
                    <w:pPr>
                      <w:pStyle w:val="Rodap"/>
                      <w:tabs>
                        <w:tab w:val="clear" w:pos="4252"/>
                        <w:tab w:val="clear" w:pos="8504"/>
                        <w:tab w:val="center" w:pos="4111"/>
                      </w:tabs>
                      <w:spacing w:after="40" w:line="276" w:lineRule="auto"/>
                      <w:rPr>
                        <w:rFonts w:ascii="Gotham Rounded Bold" w:hAnsi="Gotham Rounded Bold"/>
                        <w:color w:val="F8F8F8"/>
                        <w:sz w:val="20"/>
                        <w:szCs w:val="20"/>
                      </w:rPr>
                    </w:pPr>
                    <w:r>
                      <w:rPr>
                        <w:rFonts w:ascii="Gotham Rounded Bold" w:hAnsi="Gotham Rounded Bold"/>
                        <w:color w:val="F8F8F8"/>
                        <w:sz w:val="20"/>
                        <w:szCs w:val="20"/>
                      </w:rPr>
                      <w:t>(16) 3711-9270</w:t>
                    </w:r>
                  </w:p>
                  <w:p w14:paraId="2850CA6B" w14:textId="77777777" w:rsidR="00903600" w:rsidRDefault="009F3452">
                    <w:pPr>
                      <w:pStyle w:val="Rodap"/>
                      <w:spacing w:after="40" w:line="276" w:lineRule="auto"/>
                      <w:rPr>
                        <w:rFonts w:ascii="Gotham Rounded Bold" w:hAnsi="Gotham Rounded Bold"/>
                        <w:color w:val="F8F8F8"/>
                        <w:sz w:val="20"/>
                        <w:szCs w:val="20"/>
                      </w:rPr>
                    </w:pPr>
                    <w:r>
                      <w:rPr>
                        <w:rFonts w:ascii="Gotham Rounded Bold" w:hAnsi="Gotham Rounded Bold"/>
                        <w:color w:val="F8F8F8"/>
                        <w:sz w:val="20"/>
                        <w:szCs w:val="20"/>
                      </w:rPr>
                      <w:t>planejamentoeducacao@franca.sp.gov.br</w:t>
                    </w:r>
                  </w:p>
                  <w:p w14:paraId="3E722F35" w14:textId="77777777" w:rsidR="00903600" w:rsidRDefault="00903600">
                    <w:pPr>
                      <w:pStyle w:val="Rodap"/>
                      <w:rPr>
                        <w:rFonts w:ascii="Gotham Bold" w:hAnsi="Gotham Bold"/>
                        <w:color w:val="F8F8F8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5F9CF55" wp14:editId="2B93A6A8">
              <wp:simplePos x="0" y="0"/>
              <wp:positionH relativeFrom="column">
                <wp:posOffset>3020060</wp:posOffset>
              </wp:positionH>
              <wp:positionV relativeFrom="paragraph">
                <wp:posOffset>-482600</wp:posOffset>
              </wp:positionV>
              <wp:extent cx="2841625" cy="437515"/>
              <wp:effectExtent l="0" t="0" r="0" b="0"/>
              <wp:wrapNone/>
              <wp:docPr id="30040809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1625" cy="437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B202726" w14:textId="77777777" w:rsidR="00903600" w:rsidRDefault="009F3452">
                          <w:pPr>
                            <w:pStyle w:val="Rodap"/>
                            <w:rPr>
                              <w:rFonts w:ascii="Gotham Rounded Bold" w:hAnsi="Gotham Rounded Bold"/>
                              <w:color w:val="F8F8F8"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Gotham Rounded Bold" w:hAnsi="Gotham Rounded Bold"/>
                              <w:color w:val="F8F8F8"/>
                              <w:sz w:val="20"/>
                              <w:szCs w:val="20"/>
                            </w:rPr>
                            <w:t>Av</w:t>
                          </w:r>
                          <w:proofErr w:type="spellEnd"/>
                          <w:r>
                            <w:rPr>
                              <w:rFonts w:ascii="Gotham Rounded Bold" w:hAnsi="Gotham Rounded Bold"/>
                              <w:color w:val="F8F8F8"/>
                              <w:sz w:val="20"/>
                              <w:szCs w:val="20"/>
                            </w:rPr>
                            <w:t xml:space="preserve"> Francisco de Paula Q. Ribeiro – </w:t>
                          </w:r>
                          <w:proofErr w:type="spellStart"/>
                          <w:r>
                            <w:rPr>
                              <w:rFonts w:ascii="Gotham Rounded Bold" w:hAnsi="Gotham Rounded Bold"/>
                              <w:color w:val="F8F8F8"/>
                              <w:sz w:val="20"/>
                              <w:szCs w:val="20"/>
                            </w:rPr>
                            <w:t>Pq</w:t>
                          </w:r>
                          <w:proofErr w:type="spellEnd"/>
                          <w:r>
                            <w:rPr>
                              <w:rFonts w:ascii="Gotham Rounded Bold" w:hAnsi="Gotham Rounded Bold"/>
                              <w:color w:val="F8F8F8"/>
                              <w:sz w:val="20"/>
                              <w:szCs w:val="20"/>
                            </w:rPr>
                            <w:t xml:space="preserve"> Francal -Franca/SP – CEP 14.403-125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F9CF55" id="_x0000_s1028" type="#_x0000_t202" style="position:absolute;margin-left:237.8pt;margin-top:-38pt;width:223.75pt;height:34.4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" filled="f" stroked="f" strokeweight=".5pt">
              <v:textbox>
                <w:txbxContent>
                  <w:p w14:paraId="6B202726" w14:textId="77777777" w:rsidR="00903600" w:rsidRDefault="009F3452">
                    <w:pPr>
                      <w:pStyle w:val="Rodap"/>
                      <w:rPr>
                        <w:rFonts w:ascii="Gotham Rounded Bold" w:hAnsi="Gotham Rounded Bold"/>
                        <w:color w:val="F8F8F8"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Gotham Rounded Bold" w:hAnsi="Gotham Rounded Bold"/>
                        <w:color w:val="F8F8F8"/>
                        <w:sz w:val="20"/>
                        <w:szCs w:val="20"/>
                      </w:rPr>
                      <w:t>Av</w:t>
                    </w:r>
                    <w:proofErr w:type="spellEnd"/>
                    <w:r>
                      <w:rPr>
                        <w:rFonts w:ascii="Gotham Rounded Bold" w:hAnsi="Gotham Rounded Bold"/>
                        <w:color w:val="F8F8F8"/>
                        <w:sz w:val="20"/>
                        <w:szCs w:val="20"/>
                      </w:rPr>
                      <w:t xml:space="preserve"> Francisco de Paula Q. Ribeiro – </w:t>
                    </w:r>
                    <w:proofErr w:type="spellStart"/>
                    <w:r>
                      <w:rPr>
                        <w:rFonts w:ascii="Gotham Rounded Bold" w:hAnsi="Gotham Rounded Bold"/>
                        <w:color w:val="F8F8F8"/>
                        <w:sz w:val="20"/>
                        <w:szCs w:val="20"/>
                      </w:rPr>
                      <w:t>Pq</w:t>
                    </w:r>
                    <w:proofErr w:type="spellEnd"/>
                    <w:r>
                      <w:rPr>
                        <w:rFonts w:ascii="Gotham Rounded Bold" w:hAnsi="Gotham Rounded Bold"/>
                        <w:color w:val="F8F8F8"/>
                        <w:sz w:val="20"/>
                        <w:szCs w:val="20"/>
                      </w:rPr>
                      <w:t xml:space="preserve"> Francal -Franca/SP – CEP 14.403-125</w:t>
                    </w:r>
                  </w:p>
                </w:txbxContent>
              </v:textbox>
            </v:shape>
          </w:pict>
        </mc:Fallback>
      </mc:AlternateContent>
    </w:r>
    <w:r>
      <w:rPr>
        <w:rFonts w:ascii="Gotham Bold" w:hAnsi="Gotham Bold"/>
        <w:color w:val="F8F8F8"/>
        <w:sz w:val="20"/>
        <w:szCs w:val="20"/>
      </w:rPr>
      <w:t xml:space="preserve">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8627" w14:textId="77777777" w:rsidR="00903600" w:rsidRDefault="009036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E4895" w14:textId="77777777" w:rsidR="001F1C76" w:rsidRDefault="001F1C76">
      <w:pPr>
        <w:spacing w:after="0"/>
      </w:pPr>
      <w:r>
        <w:separator/>
      </w:r>
    </w:p>
  </w:footnote>
  <w:footnote w:type="continuationSeparator" w:id="0">
    <w:p w14:paraId="49AA18B7" w14:textId="77777777" w:rsidR="001F1C76" w:rsidRDefault="001F1C7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11BE8" w14:textId="77777777" w:rsidR="00903600" w:rsidRDefault="0090360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2D803" w14:textId="77777777" w:rsidR="00903600" w:rsidRDefault="00903600">
    <w:pPr>
      <w:pStyle w:val="Cabealho"/>
      <w:spacing w:line="276" w:lineRule="auto"/>
      <w:ind w:left="3540"/>
      <w:jc w:val="center"/>
      <w:rPr>
        <w:rFonts w:ascii="Arial Black" w:hAnsi="Arial Black" w:cstheme="minorHAnsi"/>
        <w:sz w:val="15"/>
        <w:szCs w:val="15"/>
      </w:rPr>
    </w:pPr>
  </w:p>
  <w:p w14:paraId="54F5A30F" w14:textId="77777777" w:rsidR="00903600" w:rsidRDefault="009F3452">
    <w:pPr>
      <w:pStyle w:val="Cabealho"/>
      <w:spacing w:line="276" w:lineRule="auto"/>
      <w:ind w:left="3540"/>
      <w:jc w:val="center"/>
      <w:rPr>
        <w:rFonts w:ascii="Arial Black" w:hAnsi="Arial Black" w:cstheme="minorHAnsi"/>
        <w:sz w:val="15"/>
        <w:szCs w:val="15"/>
      </w:rPr>
    </w:pPr>
    <w:r>
      <w:rPr>
        <w:rFonts w:ascii="Arial Black" w:hAnsi="Arial Black" w:cstheme="minorHAnsi"/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6A256E2" wp14:editId="0CEBF3D9">
              <wp:simplePos x="0" y="0"/>
              <wp:positionH relativeFrom="margin">
                <wp:posOffset>9525</wp:posOffset>
              </wp:positionH>
              <wp:positionV relativeFrom="paragraph">
                <wp:posOffset>102870</wp:posOffset>
              </wp:positionV>
              <wp:extent cx="4114800" cy="514350"/>
              <wp:effectExtent l="0" t="0" r="0" b="0"/>
              <wp:wrapNone/>
              <wp:docPr id="19828721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14800" cy="514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D3D0B" w14:textId="77777777" w:rsidR="00903600" w:rsidRDefault="009F3452">
                          <w:pPr>
                            <w:spacing w:line="240" w:lineRule="auto"/>
                            <w:jc w:val="center"/>
                            <w:rPr>
                              <w:rFonts w:ascii="Gotham Rounded Bold" w:hAnsi="Gotham Rounded Bold" w:cstheme="minorHAnsi"/>
                              <w:color w:val="2E319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tham Rounded Bold" w:hAnsi="Gotham Rounded Bold" w:cstheme="minorHAnsi"/>
                              <w:color w:val="2E3191"/>
                              <w:sz w:val="20"/>
                              <w:szCs w:val="20"/>
                            </w:rPr>
                            <w:t xml:space="preserve">  DEPARTAMENTO DE PLANEJAMENTO</w:t>
                          </w:r>
                        </w:p>
                        <w:p w14:paraId="2BCBA9D0" w14:textId="77777777" w:rsidR="00903600" w:rsidRDefault="009F3452">
                          <w:pPr>
                            <w:spacing w:line="240" w:lineRule="auto"/>
                            <w:jc w:val="center"/>
                            <w:rPr>
                              <w:rFonts w:ascii="Gotham Rounded Bold" w:hAnsi="Gotham Rounded Bold" w:cstheme="minorHAnsi"/>
                              <w:color w:val="2E319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tham Rounded Bold" w:hAnsi="Gotham Rounded Bold" w:cstheme="minorHAnsi"/>
                              <w:color w:val="FFFFFF" w:themeColor="background1"/>
                              <w:sz w:val="20"/>
                              <w:szCs w:val="20"/>
                            </w:rPr>
                            <w:t>SECRETARIA MUNICIPAL DE EDUCAÇÃO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A256E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.75pt;margin-top:8.1pt;width:324pt;height:40.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" filled="f" stroked="f" strokeweight=".5pt">
              <v:textbox>
                <w:txbxContent>
                  <w:p w14:paraId="5A6D3D0B" w14:textId="77777777" w:rsidR="00903600" w:rsidRDefault="009F3452">
                    <w:pPr>
                      <w:spacing w:line="240" w:lineRule="auto"/>
                      <w:jc w:val="center"/>
                      <w:rPr>
                        <w:rFonts w:ascii="Gotham Rounded Bold" w:hAnsi="Gotham Rounded Bold" w:cstheme="minorHAnsi"/>
                        <w:color w:val="2E3191"/>
                        <w:sz w:val="20"/>
                        <w:szCs w:val="20"/>
                      </w:rPr>
                    </w:pPr>
                    <w:r>
                      <w:rPr>
                        <w:rFonts w:ascii="Gotham Rounded Bold" w:hAnsi="Gotham Rounded Bold" w:cstheme="minorHAnsi"/>
                        <w:color w:val="2E3191"/>
                        <w:sz w:val="20"/>
                        <w:szCs w:val="20"/>
                      </w:rPr>
                      <w:t xml:space="preserve">  DEPARTAMENTO DE PLANEJAMENTO</w:t>
                    </w:r>
                  </w:p>
                  <w:p w14:paraId="2BCBA9D0" w14:textId="77777777" w:rsidR="00903600" w:rsidRDefault="009F3452">
                    <w:pPr>
                      <w:spacing w:line="240" w:lineRule="auto"/>
                      <w:jc w:val="center"/>
                      <w:rPr>
                        <w:rFonts w:ascii="Gotham Rounded Bold" w:hAnsi="Gotham Rounded Bold" w:cstheme="minorHAnsi"/>
                        <w:color w:val="2E3191"/>
                        <w:sz w:val="20"/>
                        <w:szCs w:val="20"/>
                      </w:rPr>
                    </w:pPr>
                    <w:r>
                      <w:rPr>
                        <w:rFonts w:ascii="Gotham Rounded Bold" w:hAnsi="Gotham Rounded Bold" w:cstheme="minorHAnsi"/>
                        <w:color w:val="FFFFFF" w:themeColor="background1"/>
                        <w:sz w:val="20"/>
                        <w:szCs w:val="20"/>
                      </w:rPr>
                      <w:t>SECRETARIA MUNICIPAL DE EDUCAÇÃO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E7D6A96" w14:textId="77777777" w:rsidR="00903600" w:rsidRDefault="009F3452">
    <w:pPr>
      <w:pStyle w:val="Cabealho"/>
      <w:tabs>
        <w:tab w:val="clear" w:pos="4252"/>
        <w:tab w:val="center" w:pos="0"/>
      </w:tabs>
      <w:spacing w:line="360" w:lineRule="auto"/>
      <w:ind w:right="-1"/>
      <w:rPr>
        <w:rFonts w:ascii="Gotham Bold" w:hAnsi="Gotham Bold" w:cstheme="minorHAnsi"/>
        <w:color w:val="2E3191"/>
        <w:sz w:val="20"/>
        <w:szCs w:val="20"/>
      </w:rPr>
    </w:pPr>
    <w:r>
      <w:rPr>
        <w:rFonts w:ascii="Arial Black" w:hAnsi="Arial Black" w:cstheme="minorHAns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52F673D8" wp14:editId="53C6FF28">
          <wp:simplePos x="0" y="0"/>
          <wp:positionH relativeFrom="margin">
            <wp:posOffset>6350</wp:posOffset>
          </wp:positionH>
          <wp:positionV relativeFrom="margin">
            <wp:posOffset>-590550</wp:posOffset>
          </wp:positionV>
          <wp:extent cx="5753100" cy="590550"/>
          <wp:effectExtent l="0" t="0" r="0" b="0"/>
          <wp:wrapNone/>
          <wp:docPr id="188162870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1628708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31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24D0E" w14:textId="77777777" w:rsidR="00903600" w:rsidRDefault="009036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220C3"/>
    <w:rsid w:val="000474AA"/>
    <w:rsid w:val="000B6DA3"/>
    <w:rsid w:val="00172A27"/>
    <w:rsid w:val="001F1C76"/>
    <w:rsid w:val="00234254"/>
    <w:rsid w:val="00304230"/>
    <w:rsid w:val="00305706"/>
    <w:rsid w:val="003B6428"/>
    <w:rsid w:val="00432B38"/>
    <w:rsid w:val="004B7738"/>
    <w:rsid w:val="00581BA0"/>
    <w:rsid w:val="005B50AF"/>
    <w:rsid w:val="0063767A"/>
    <w:rsid w:val="006E6B9E"/>
    <w:rsid w:val="00784100"/>
    <w:rsid w:val="007D3DCB"/>
    <w:rsid w:val="0082175C"/>
    <w:rsid w:val="00903600"/>
    <w:rsid w:val="009F3452"/>
    <w:rsid w:val="00A1071F"/>
    <w:rsid w:val="00A3767D"/>
    <w:rsid w:val="00A9355E"/>
    <w:rsid w:val="00AB6C2F"/>
    <w:rsid w:val="00AC17A1"/>
    <w:rsid w:val="00AF3920"/>
    <w:rsid w:val="00AF5870"/>
    <w:rsid w:val="00C55EE0"/>
    <w:rsid w:val="00D05F96"/>
    <w:rsid w:val="00D339BC"/>
    <w:rsid w:val="00DC0B76"/>
    <w:rsid w:val="00DE0FA6"/>
    <w:rsid w:val="00E75339"/>
    <w:rsid w:val="00F3005C"/>
    <w:rsid w:val="00F63BB1"/>
    <w:rsid w:val="00F97549"/>
    <w:rsid w:val="00FB43EE"/>
    <w:rsid w:val="00FC6FF0"/>
    <w:rsid w:val="00FD76D5"/>
    <w:rsid w:val="01DE6658"/>
    <w:rsid w:val="05783516"/>
    <w:rsid w:val="07F436A4"/>
    <w:rsid w:val="0CB77D82"/>
    <w:rsid w:val="17ED4F18"/>
    <w:rsid w:val="181E1E94"/>
    <w:rsid w:val="1BCC1516"/>
    <w:rsid w:val="1CC914E2"/>
    <w:rsid w:val="213D7E0C"/>
    <w:rsid w:val="2E862DF3"/>
    <w:rsid w:val="329D1CD2"/>
    <w:rsid w:val="35686E6E"/>
    <w:rsid w:val="3691044D"/>
    <w:rsid w:val="36D44054"/>
    <w:rsid w:val="38510D4F"/>
    <w:rsid w:val="3DE34809"/>
    <w:rsid w:val="42DE34E6"/>
    <w:rsid w:val="4FAD06F0"/>
    <w:rsid w:val="51D30572"/>
    <w:rsid w:val="534711A3"/>
    <w:rsid w:val="544F108F"/>
    <w:rsid w:val="56AB59B8"/>
    <w:rsid w:val="63822CBF"/>
    <w:rsid w:val="65054615"/>
    <w:rsid w:val="65632BD3"/>
    <w:rsid w:val="6AA638F9"/>
    <w:rsid w:val="71C72AD3"/>
    <w:rsid w:val="7D604916"/>
    <w:rsid w:val="7FD3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9B95"/>
  <w15:docId w15:val="{A74FAD55-C980-4DBC-8234-45D00E8A9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rPr>
      <w:szCs w:val="24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SemEspaamento">
    <w:name w:val="No Spacing"/>
    <w:qFormat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Nogueira de Oliveira</dc:creator>
  <cp:lastModifiedBy>PMF PMF</cp:lastModifiedBy>
  <cp:revision>2</cp:revision>
  <cp:lastPrinted>2025-01-16T15:01:00Z</cp:lastPrinted>
  <dcterms:created xsi:type="dcterms:W3CDTF">2025-01-29T16:26:00Z</dcterms:created>
  <dcterms:modified xsi:type="dcterms:W3CDTF">2025-01-29T16:26:00Z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2070-12.2.0.19805</vt:lpwstr>
  </property>
  <property fmtid="{D5CDD505-2E9C-101B-9397-08002B2CF9AE}" pid="3" name="ICV">
    <vt:lpwstr>3687107DE2B449488F86CC8CF2AE95A1_13</vt:lpwstr>
  </property>
</Properties>
</file>