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57F5586" w14:textId="51D2007C" w:rsidR="00190B9D" w:rsidRPr="005A4449" w:rsidRDefault="00190B9D" w:rsidP="00190B9D">
      <w:pPr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9F0EEF">
        <w:rPr>
          <w:rFonts w:ascii="Garamond" w:hAnsi="Garamond"/>
          <w:b/>
          <w:bCs/>
          <w:color w:val="000000" w:themeColor="text1"/>
        </w:rPr>
        <w:t>514</w:t>
      </w:r>
      <w:r w:rsidRPr="001D23CC">
        <w:rPr>
          <w:rFonts w:ascii="Garamond" w:hAnsi="Garamond"/>
          <w:b/>
          <w:bCs/>
          <w:color w:val="FF0000"/>
        </w:rPr>
        <w:t xml:space="preserve">/2025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6100E0D3" w14:textId="77777777" w:rsidR="00190B9D" w:rsidRPr="005A4449" w:rsidRDefault="00190B9D" w:rsidP="00190B9D">
      <w:pPr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</w:p>
    <w:p w14:paraId="79BDF51C" w14:textId="04B239DD" w:rsidR="00190B9D" w:rsidRPr="001D23CC" w:rsidRDefault="00190B9D" w:rsidP="00190B9D">
      <w:pPr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>
        <w:rPr>
          <w:rFonts w:ascii="Garamond" w:hAnsi="Garamond"/>
          <w:b/>
          <w:bCs/>
          <w:color w:val="FF0000"/>
        </w:rPr>
        <w:t xml:space="preserve">AQUISIÇÃO DE </w:t>
      </w:r>
      <w:r w:rsidR="009F0EEF">
        <w:rPr>
          <w:rFonts w:ascii="Garamond" w:hAnsi="Garamond"/>
          <w:b/>
          <w:bCs/>
          <w:color w:val="FF0000"/>
        </w:rPr>
        <w:t>TENDAS E FECHAMENTOS</w:t>
      </w:r>
    </w:p>
    <w:p w14:paraId="07713A0C" w14:textId="77777777" w:rsidR="00190B9D" w:rsidRDefault="00190B9D" w:rsidP="00190B9D">
      <w:pPr>
        <w:rPr>
          <w:rFonts w:ascii="Garamond" w:hAnsi="Garamond"/>
          <w:b/>
          <w:bCs/>
          <w:color w:val="000000" w:themeColor="text1"/>
        </w:rPr>
      </w:pPr>
    </w:p>
    <w:p w14:paraId="1DCC900A" w14:textId="77777777" w:rsidR="00190B9D" w:rsidRPr="005A4449" w:rsidRDefault="00190B9D" w:rsidP="00190B9D">
      <w:pPr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MATERIAIS.</w:t>
      </w:r>
    </w:p>
    <w:p w14:paraId="4BBE9384" w14:textId="77777777" w:rsidR="00190B9D" w:rsidRPr="005A4449" w:rsidRDefault="00190B9D" w:rsidP="00190B9D">
      <w:pPr>
        <w:jc w:val="both"/>
        <w:rPr>
          <w:rFonts w:ascii="Garamond" w:hAnsi="Garamond"/>
          <w:b/>
          <w:bCs/>
          <w:color w:val="000000" w:themeColor="text1"/>
        </w:rPr>
      </w:pPr>
    </w:p>
    <w:p w14:paraId="692E1E85" w14:textId="77777777" w:rsidR="00190B9D" w:rsidRPr="005A4449" w:rsidRDefault="00190B9D" w:rsidP="00190B9D">
      <w:pPr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2955BFEA" w14:textId="77777777" w:rsidR="00190B9D" w:rsidRPr="005A4449" w:rsidRDefault="00190B9D" w:rsidP="00190B9D">
      <w:pPr>
        <w:jc w:val="both"/>
        <w:rPr>
          <w:rFonts w:ascii="Garamond" w:hAnsi="Garamond"/>
          <w:color w:val="000000" w:themeColor="text1"/>
        </w:rPr>
      </w:pPr>
    </w:p>
    <w:p w14:paraId="59B0478D" w14:textId="76DC9CD6" w:rsidR="00190B9D" w:rsidRPr="001D23CC" w:rsidRDefault="00190B9D" w:rsidP="00190B9D">
      <w:pPr>
        <w:spacing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9F0EEF">
        <w:rPr>
          <w:rFonts w:ascii="Garamond" w:hAnsi="Garamond"/>
          <w:b/>
          <w:bCs/>
          <w:color w:val="FF0000"/>
        </w:rPr>
        <w:t>23.183,56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9F0EEF">
        <w:rPr>
          <w:rFonts w:ascii="Garamond" w:hAnsi="Garamond"/>
          <w:b/>
          <w:bCs/>
          <w:color w:val="FF0000"/>
        </w:rPr>
        <w:t>vinte e três mil e cento e oitenta e três</w:t>
      </w:r>
      <w:r>
        <w:rPr>
          <w:rFonts w:ascii="Garamond" w:hAnsi="Garamond"/>
          <w:b/>
          <w:bCs/>
          <w:color w:val="FF0000"/>
        </w:rPr>
        <w:t xml:space="preserve"> reais</w:t>
      </w:r>
      <w:r w:rsidR="009F0EEF">
        <w:rPr>
          <w:rFonts w:ascii="Garamond" w:hAnsi="Garamond"/>
          <w:b/>
          <w:bCs/>
          <w:color w:val="FF0000"/>
        </w:rPr>
        <w:t xml:space="preserve"> e cinquenta e seis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5AB5DA5E" w14:textId="77777777" w:rsidR="00190B9D" w:rsidRPr="004F138B" w:rsidRDefault="00190B9D" w:rsidP="00190B9D">
      <w:pPr>
        <w:spacing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0D872271" w14:textId="331DF715" w:rsidR="00190B9D" w:rsidRPr="001D23CC" w:rsidRDefault="00190B9D" w:rsidP="00190B9D">
      <w:pPr>
        <w:spacing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>Dracena, 2</w:t>
      </w:r>
      <w:r w:rsidR="009F0EEF">
        <w:rPr>
          <w:rFonts w:ascii="Garamond" w:hAnsi="Garamond"/>
          <w:b/>
          <w:bCs/>
          <w:color w:val="FF0000"/>
        </w:rPr>
        <w:t>3</w:t>
      </w:r>
      <w:r>
        <w:rPr>
          <w:rFonts w:ascii="Garamond" w:hAnsi="Garamond"/>
          <w:b/>
          <w:bCs/>
          <w:color w:val="FF0000"/>
        </w:rPr>
        <w:t xml:space="preserve"> de </w:t>
      </w:r>
      <w:r w:rsidR="009F0EEF">
        <w:rPr>
          <w:rFonts w:ascii="Garamond" w:hAnsi="Garamond"/>
          <w:b/>
          <w:bCs/>
          <w:color w:val="FF0000"/>
        </w:rPr>
        <w:t>outubro</w:t>
      </w:r>
      <w:r w:rsidRPr="001D23CC">
        <w:rPr>
          <w:rFonts w:ascii="Garamond" w:hAnsi="Garamond"/>
          <w:b/>
          <w:bCs/>
          <w:color w:val="FF0000"/>
        </w:rPr>
        <w:t xml:space="preserve"> de 2025.</w:t>
      </w:r>
    </w:p>
    <w:p w14:paraId="1440F7CF" w14:textId="77777777" w:rsidR="00190B9D" w:rsidRPr="005A4449" w:rsidRDefault="00190B9D" w:rsidP="00190B9D">
      <w:pPr>
        <w:jc w:val="right"/>
        <w:rPr>
          <w:rFonts w:ascii="Garamond" w:hAnsi="Garamond"/>
          <w:b/>
          <w:bCs/>
          <w:color w:val="000000" w:themeColor="text1"/>
        </w:rPr>
      </w:pPr>
    </w:p>
    <w:p w14:paraId="1B6F80DD" w14:textId="77777777" w:rsidR="00190B9D" w:rsidRPr="005A4449" w:rsidRDefault="00190B9D" w:rsidP="00190B9D">
      <w:pPr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1FAF6EC3" w14:textId="77777777" w:rsidR="00190B9D" w:rsidRPr="005A4449" w:rsidRDefault="00190B9D" w:rsidP="00190B9D">
      <w:pPr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29C7C9AB" w14:textId="0CC1C447" w:rsidR="00190B9D" w:rsidRPr="005A4449" w:rsidRDefault="00190B9D" w:rsidP="009F0EEF">
      <w:pPr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</w:t>
      </w:r>
    </w:p>
    <w:p w14:paraId="70906AE0" w14:textId="77777777" w:rsidR="00190B9D" w:rsidRDefault="00190B9D" w:rsidP="00190B9D">
      <w:pPr>
        <w:spacing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6F6117B2" w14:textId="4FEFAA09" w:rsidR="00190B9D" w:rsidRPr="001D23CC" w:rsidRDefault="009F0EEF" w:rsidP="00190B9D">
      <w:pPr>
        <w:spacing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>Dracena, 23 de outubro</w:t>
      </w:r>
      <w:r w:rsidRPr="001D23CC">
        <w:rPr>
          <w:rFonts w:ascii="Garamond" w:hAnsi="Garamond"/>
          <w:b/>
          <w:bCs/>
          <w:color w:val="FF0000"/>
        </w:rPr>
        <w:t xml:space="preserve"> de 2025</w:t>
      </w:r>
      <w:r w:rsidR="00190B9D" w:rsidRPr="001D23CC">
        <w:rPr>
          <w:rFonts w:ascii="Garamond" w:hAnsi="Garamond"/>
          <w:b/>
          <w:bCs/>
          <w:color w:val="FF0000"/>
        </w:rPr>
        <w:t>.</w:t>
      </w:r>
    </w:p>
    <w:p w14:paraId="7AD6FF79" w14:textId="77777777" w:rsidR="00190B9D" w:rsidRPr="005A4449" w:rsidRDefault="00190B9D" w:rsidP="00190B9D">
      <w:pPr>
        <w:spacing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2513AFE2" w14:textId="77777777" w:rsidR="00190B9D" w:rsidRPr="005A4449" w:rsidRDefault="00190B9D" w:rsidP="00190B9D">
      <w:pPr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7F4F2C5E" w14:textId="77777777" w:rsidR="00190B9D" w:rsidRPr="005A4449" w:rsidRDefault="00190B9D" w:rsidP="00190B9D">
      <w:pPr>
        <w:spacing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34008DDB" w14:textId="78165B84" w:rsidR="00190B9D" w:rsidRPr="005A4449" w:rsidRDefault="00190B9D" w:rsidP="009F0EEF">
      <w:pPr>
        <w:spacing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</w:t>
      </w:r>
    </w:p>
    <w:p w14:paraId="144EE753" w14:textId="05B299FB" w:rsidR="00190B9D" w:rsidRPr="001D23CC" w:rsidRDefault="00190B9D" w:rsidP="00190B9D">
      <w:pPr>
        <w:spacing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9F0EEF">
        <w:rPr>
          <w:rFonts w:ascii="Garamond" w:hAnsi="Garamond"/>
          <w:b/>
          <w:bCs/>
          <w:color w:val="FF0000"/>
        </w:rPr>
        <w:t>aquisição de tendas e fechamentos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9F0EEF">
        <w:rPr>
          <w:rFonts w:ascii="Garamond" w:hAnsi="Garamond"/>
          <w:b/>
          <w:bCs/>
          <w:color w:val="FF0000"/>
        </w:rPr>
        <w:t>23.183,56</w:t>
      </w:r>
      <w:r w:rsidR="009F0EEF" w:rsidRPr="001D23CC">
        <w:rPr>
          <w:rFonts w:ascii="Garamond" w:hAnsi="Garamond"/>
          <w:b/>
          <w:bCs/>
          <w:color w:val="FF0000"/>
        </w:rPr>
        <w:t xml:space="preserve"> (</w:t>
      </w:r>
      <w:r w:rsidR="009F0EEF">
        <w:rPr>
          <w:rFonts w:ascii="Garamond" w:hAnsi="Garamond"/>
          <w:b/>
          <w:bCs/>
          <w:color w:val="FF0000"/>
        </w:rPr>
        <w:t>vinte e três mil e cento e oitenta e três reais e cinquenta e seis centavos</w:t>
      </w:r>
      <w:r w:rsidR="009F0EEF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320D09AF" w14:textId="42B6F6B9" w:rsidR="00190B9D" w:rsidRPr="001D23CC" w:rsidRDefault="009F0EEF" w:rsidP="00190B9D">
      <w:pPr>
        <w:spacing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>Dracena, 23 de outubro</w:t>
      </w:r>
      <w:r w:rsidRPr="001D23CC">
        <w:rPr>
          <w:rFonts w:ascii="Garamond" w:hAnsi="Garamond"/>
          <w:b/>
          <w:bCs/>
          <w:color w:val="FF0000"/>
        </w:rPr>
        <w:t xml:space="preserve"> de 2025</w:t>
      </w:r>
      <w:r w:rsidR="00190B9D" w:rsidRPr="001D23CC">
        <w:rPr>
          <w:rFonts w:ascii="Garamond" w:hAnsi="Garamond"/>
          <w:b/>
          <w:bCs/>
          <w:color w:val="FF0000"/>
        </w:rPr>
        <w:t>.</w:t>
      </w:r>
    </w:p>
    <w:p w14:paraId="393950B2" w14:textId="77777777" w:rsidR="00190B9D" w:rsidRDefault="00190B9D" w:rsidP="00190B9D">
      <w:pPr>
        <w:spacing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66D99980" w14:textId="77777777" w:rsidR="00190B9D" w:rsidRPr="001D23CC" w:rsidRDefault="00190B9D" w:rsidP="00190B9D">
      <w:pPr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6D3D7B3C" w14:textId="30ED1D7F" w:rsidR="00C21E1C" w:rsidRPr="00190B9D" w:rsidRDefault="00190B9D" w:rsidP="00190B9D">
      <w:pPr>
        <w:spacing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C21E1C" w:rsidRPr="00190B9D" w:rsidSect="00AA324C">
      <w:headerReference w:type="default" r:id="rId7"/>
      <w:footerReference w:type="default" r:id="rId8"/>
      <w:pgSz w:w="11906" w:h="16838"/>
      <w:pgMar w:top="2269" w:right="953" w:bottom="1276" w:left="1905" w:header="68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14446" w14:textId="77777777" w:rsidR="006D5581" w:rsidRDefault="006D5581">
      <w:r>
        <w:separator/>
      </w:r>
    </w:p>
  </w:endnote>
  <w:endnote w:type="continuationSeparator" w:id="0">
    <w:p w14:paraId="53CE7EC2" w14:textId="77777777" w:rsidR="006D5581" w:rsidRDefault="006D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harter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wis7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B0A2" w14:textId="7ABD35F6" w:rsidR="005217E2" w:rsidRDefault="005217E2" w:rsidP="00F42BD5">
    <w:pPr>
      <w:pStyle w:val="Rodap"/>
      <w:ind w:left="1701"/>
      <w:jc w:val="center"/>
      <w:rPr>
        <w:rFonts w:ascii="Arial" w:hAnsi="Arial" w:cs="Arial"/>
        <w:b/>
        <w:i/>
        <w:sz w:val="16"/>
        <w:szCs w:val="16"/>
      </w:rPr>
    </w:pPr>
  </w:p>
  <w:p w14:paraId="61801DE0" w14:textId="638867E8" w:rsidR="005217E2" w:rsidRDefault="005217E2" w:rsidP="00F42BD5">
    <w:pPr>
      <w:pStyle w:val="Rodap"/>
      <w:ind w:left="1701"/>
      <w:jc w:val="center"/>
      <w:rPr>
        <w:rFonts w:ascii="Arial" w:hAnsi="Arial" w:cs="Arial"/>
        <w:b/>
        <w:i/>
        <w:sz w:val="16"/>
        <w:szCs w:val="16"/>
      </w:rPr>
    </w:pPr>
  </w:p>
  <w:p w14:paraId="02E1D856" w14:textId="2D3504FB" w:rsidR="003132A7" w:rsidRPr="006B16FF" w:rsidRDefault="00463F3B" w:rsidP="003132A7">
    <w:pPr>
      <w:pStyle w:val="Rodap"/>
      <w:jc w:val="center"/>
      <w:rPr>
        <w:rFonts w:ascii="Arial" w:hAnsi="Arial" w:cs="Arial"/>
        <w:b/>
        <w:i/>
        <w:sz w:val="16"/>
        <w:szCs w:val="16"/>
      </w:rPr>
    </w:pPr>
    <w:r w:rsidRPr="00783588">
      <w:rPr>
        <w:rFonts w:ascii="Arial" w:hAnsi="Arial" w:cs="Arial"/>
        <w:b/>
        <w:i/>
        <w:sz w:val="16"/>
        <w:szCs w:val="16"/>
      </w:rPr>
      <w:t>Faculdade de Ci</w:t>
    </w:r>
    <w:r>
      <w:rPr>
        <w:rFonts w:ascii="Arial" w:hAnsi="Arial" w:cs="Arial"/>
        <w:b/>
        <w:i/>
        <w:sz w:val="16"/>
        <w:szCs w:val="16"/>
      </w:rPr>
      <w:t>ências Agrárias e Tecnológicas</w:t>
    </w:r>
    <w:r w:rsidRPr="00783588">
      <w:rPr>
        <w:rFonts w:ascii="Arial" w:hAnsi="Arial" w:cs="Arial"/>
        <w:b/>
        <w:i/>
        <w:sz w:val="16"/>
        <w:szCs w:val="16"/>
      </w:rPr>
      <w:t xml:space="preserve"> </w:t>
    </w:r>
    <w:r>
      <w:rPr>
        <w:rFonts w:ascii="Arial" w:hAnsi="Arial" w:cs="Arial"/>
        <w:b/>
        <w:i/>
        <w:sz w:val="16"/>
        <w:szCs w:val="16"/>
      </w:rPr>
      <w:t xml:space="preserve">– </w:t>
    </w:r>
    <w:r w:rsidR="00B20987">
      <w:rPr>
        <w:rFonts w:ascii="Arial" w:hAnsi="Arial" w:cs="Arial"/>
        <w:b/>
        <w:i/>
        <w:sz w:val="16"/>
        <w:szCs w:val="16"/>
      </w:rPr>
      <w:t>D</w:t>
    </w:r>
    <w:r w:rsidR="003132A7">
      <w:rPr>
        <w:rFonts w:ascii="Arial" w:hAnsi="Arial" w:cs="Arial"/>
        <w:b/>
        <w:i/>
        <w:sz w:val="16"/>
        <w:szCs w:val="16"/>
      </w:rPr>
      <w:t>ivisão Técnica Administrativa</w:t>
    </w:r>
  </w:p>
  <w:p w14:paraId="462DF08D" w14:textId="4C60E1BD" w:rsidR="00463F3B" w:rsidRPr="00783588" w:rsidRDefault="00463F3B" w:rsidP="00463F3B">
    <w:pPr>
      <w:pStyle w:val="Rodap"/>
      <w:jc w:val="center"/>
      <w:rPr>
        <w:rFonts w:ascii="Arial" w:hAnsi="Arial" w:cs="Arial"/>
        <w:sz w:val="15"/>
      </w:rPr>
    </w:pPr>
    <w:r w:rsidRPr="00783588">
      <w:rPr>
        <w:rFonts w:ascii="Arial" w:hAnsi="Arial" w:cs="Arial"/>
        <w:sz w:val="15"/>
      </w:rPr>
      <w:t>Rod. C</w:t>
    </w:r>
    <w:r w:rsidR="00521F0A">
      <w:rPr>
        <w:rFonts w:ascii="Arial" w:hAnsi="Arial" w:cs="Arial"/>
        <w:sz w:val="15"/>
      </w:rPr>
      <w:t>o</w:t>
    </w:r>
    <w:r w:rsidRPr="00783588">
      <w:rPr>
        <w:rFonts w:ascii="Arial" w:hAnsi="Arial" w:cs="Arial"/>
        <w:sz w:val="15"/>
      </w:rPr>
      <w:t xml:space="preserve">mte. João Ribeiro de Barros, </w:t>
    </w:r>
    <w:r w:rsidR="003132A7">
      <w:rPr>
        <w:rFonts w:ascii="Arial" w:hAnsi="Arial" w:cs="Arial"/>
        <w:sz w:val="15"/>
      </w:rPr>
      <w:t>K</w:t>
    </w:r>
    <w:r w:rsidRPr="00783588">
      <w:rPr>
        <w:rFonts w:ascii="Arial" w:hAnsi="Arial" w:cs="Arial"/>
        <w:sz w:val="15"/>
      </w:rPr>
      <w:t>m 651</w:t>
    </w:r>
    <w:r w:rsidR="003132A7">
      <w:rPr>
        <w:rFonts w:ascii="Arial" w:hAnsi="Arial" w:cs="Arial"/>
        <w:sz w:val="15"/>
      </w:rPr>
      <w:t xml:space="preserve"> –</w:t>
    </w:r>
    <w:r>
      <w:rPr>
        <w:rFonts w:ascii="Arial" w:hAnsi="Arial" w:cs="Arial"/>
        <w:sz w:val="15"/>
      </w:rPr>
      <w:t xml:space="preserve"> </w:t>
    </w:r>
    <w:r w:rsidRPr="00783588">
      <w:rPr>
        <w:rFonts w:ascii="Arial" w:hAnsi="Arial" w:cs="Arial"/>
        <w:sz w:val="15"/>
      </w:rPr>
      <w:t xml:space="preserve">Bairro das Antas </w:t>
    </w:r>
    <w:bookmarkStart w:id="0" w:name="_Hlk188863417"/>
    <w:r>
      <w:rPr>
        <w:rFonts w:ascii="Arial" w:hAnsi="Arial" w:cs="Arial"/>
        <w:sz w:val="15"/>
      </w:rPr>
      <w:t>–</w:t>
    </w:r>
    <w:bookmarkEnd w:id="0"/>
    <w:r>
      <w:rPr>
        <w:rFonts w:ascii="Arial" w:hAnsi="Arial" w:cs="Arial"/>
        <w:sz w:val="15"/>
      </w:rPr>
      <w:t xml:space="preserve"> </w:t>
    </w:r>
    <w:r w:rsidRPr="00783588">
      <w:rPr>
        <w:rFonts w:ascii="Arial" w:hAnsi="Arial" w:cs="Arial"/>
        <w:sz w:val="15"/>
      </w:rPr>
      <w:t>CEP</w:t>
    </w:r>
    <w:r>
      <w:rPr>
        <w:rFonts w:ascii="Arial" w:hAnsi="Arial" w:cs="Arial"/>
        <w:sz w:val="15"/>
      </w:rPr>
      <w:t>:</w:t>
    </w:r>
    <w:r w:rsidRPr="00783588">
      <w:rPr>
        <w:rFonts w:ascii="Arial" w:hAnsi="Arial" w:cs="Arial"/>
        <w:sz w:val="15"/>
      </w:rPr>
      <w:t xml:space="preserve"> 179</w:t>
    </w:r>
    <w:r w:rsidR="00B20987">
      <w:rPr>
        <w:rFonts w:ascii="Arial" w:hAnsi="Arial" w:cs="Arial"/>
        <w:sz w:val="15"/>
      </w:rPr>
      <w:t>15</w:t>
    </w:r>
    <w:r w:rsidRPr="00783588">
      <w:rPr>
        <w:rFonts w:ascii="Arial" w:hAnsi="Arial" w:cs="Arial"/>
        <w:sz w:val="15"/>
      </w:rPr>
      <w:t>-</w:t>
    </w:r>
    <w:r w:rsidR="00B20987">
      <w:rPr>
        <w:rFonts w:ascii="Arial" w:hAnsi="Arial" w:cs="Arial"/>
        <w:sz w:val="15"/>
      </w:rPr>
      <w:t>899</w:t>
    </w:r>
    <w:r w:rsidRPr="00783588">
      <w:rPr>
        <w:rFonts w:ascii="Arial" w:hAnsi="Arial" w:cs="Arial"/>
        <w:sz w:val="15"/>
      </w:rPr>
      <w:t xml:space="preserve"> </w:t>
    </w:r>
    <w:r>
      <w:rPr>
        <w:rFonts w:ascii="Arial" w:hAnsi="Arial" w:cs="Arial"/>
        <w:sz w:val="15"/>
      </w:rPr>
      <w:t>– Dracena/SP</w:t>
    </w:r>
    <w:r w:rsidR="003132A7">
      <w:rPr>
        <w:rFonts w:ascii="Arial" w:hAnsi="Arial" w:cs="Arial"/>
        <w:sz w:val="15"/>
      </w:rPr>
      <w:t xml:space="preserve"> – Brasil</w:t>
    </w:r>
  </w:p>
  <w:p w14:paraId="6B722AAF" w14:textId="2BCC4330" w:rsidR="00463F3B" w:rsidRPr="006B16FF" w:rsidRDefault="00463F3B" w:rsidP="00463F3B">
    <w:pPr>
      <w:pStyle w:val="Rodap"/>
      <w:jc w:val="center"/>
      <w:rPr>
        <w:rFonts w:ascii="Arial" w:hAnsi="Arial" w:cs="Arial"/>
        <w:sz w:val="15"/>
      </w:rPr>
    </w:pPr>
    <w:r w:rsidRPr="006B16FF">
      <w:rPr>
        <w:rFonts w:ascii="Arial" w:hAnsi="Arial" w:cs="Arial"/>
        <w:sz w:val="15"/>
      </w:rPr>
      <w:t xml:space="preserve">Tel. (18) 3821-8200 – </w:t>
    </w:r>
    <w:hyperlink r:id="rId1" w:history="1">
      <w:r w:rsidRPr="006B16FF">
        <w:rPr>
          <w:rFonts w:ascii="Arial" w:hAnsi="Arial" w:cs="Arial"/>
          <w:sz w:val="15"/>
        </w:rPr>
        <w:t>www.dracena.unesp.br</w:t>
      </w:r>
    </w:hyperlink>
    <w:r w:rsidRPr="006B16FF">
      <w:rPr>
        <w:rFonts w:ascii="Arial" w:hAnsi="Arial" w:cs="Arial"/>
        <w:sz w:val="15"/>
      </w:rPr>
      <w:t xml:space="preserve"> – </w:t>
    </w:r>
    <w:hyperlink r:id="rId2" w:history="1">
      <w:r w:rsidR="003132A7" w:rsidRPr="00275E0A">
        <w:rPr>
          <w:rStyle w:val="Hyperlink"/>
          <w:rFonts w:ascii="Arial" w:hAnsi="Arial" w:cs="Arial"/>
          <w:sz w:val="15"/>
        </w:rPr>
        <w:t>dtad</w:t>
      </w:r>
      <w:r w:rsidR="003132A7" w:rsidRPr="00275E0A">
        <w:rPr>
          <w:rStyle w:val="Hyperlink"/>
          <w:rFonts w:ascii="Arial" w:hAnsi="Arial" w:cs="Arial"/>
          <w:sz w:val="15"/>
          <w:lang w:val="en-US"/>
        </w:rPr>
        <w:t>.dracena@unesp.br</w:t>
      </w:r>
    </w:hyperlink>
  </w:p>
  <w:p w14:paraId="55CD3725" w14:textId="77777777" w:rsidR="00A07B77" w:rsidRDefault="000B0B28" w:rsidP="00F42BD5">
    <w:pPr>
      <w:pStyle w:val="Rodap"/>
      <w:tabs>
        <w:tab w:val="clear" w:pos="8838"/>
        <w:tab w:val="left" w:pos="4963"/>
        <w:tab w:val="left" w:pos="5672"/>
        <w:tab w:val="left" w:pos="6090"/>
      </w:tabs>
      <w:ind w:left="1701"/>
      <w:rPr>
        <w:rFonts w:ascii="Arial" w:hAnsi="Arial" w:cs="Arial"/>
        <w:sz w:val="15"/>
        <w:lang w:val="en-US"/>
      </w:rPr>
    </w:pPr>
    <w:r>
      <w:rPr>
        <w:rFonts w:ascii="Arial" w:hAnsi="Arial" w:cs="Arial"/>
        <w:sz w:val="15"/>
        <w:lang w:val="en-US"/>
      </w:rPr>
      <w:tab/>
    </w:r>
    <w:r>
      <w:rPr>
        <w:rFonts w:ascii="Arial" w:hAnsi="Arial" w:cs="Arial"/>
        <w:sz w:val="15"/>
        <w:lang w:val="en-US"/>
      </w:rPr>
      <w:tab/>
    </w:r>
    <w:r>
      <w:rPr>
        <w:rFonts w:ascii="Arial" w:hAnsi="Arial" w:cs="Arial"/>
        <w:sz w:val="15"/>
        <w:lang w:val="en-US"/>
      </w:rPr>
      <w:tab/>
    </w:r>
    <w:r>
      <w:rPr>
        <w:rFonts w:ascii="Arial" w:hAnsi="Arial" w:cs="Arial"/>
        <w:sz w:val="15"/>
        <w:lang w:val="en-US"/>
      </w:rPr>
      <w:tab/>
    </w:r>
  </w:p>
  <w:p w14:paraId="50B5A6A8" w14:textId="77777777" w:rsidR="003132A7" w:rsidRPr="00087AEF" w:rsidRDefault="003132A7" w:rsidP="00F42BD5">
    <w:pPr>
      <w:pStyle w:val="Rodap"/>
      <w:tabs>
        <w:tab w:val="clear" w:pos="8838"/>
        <w:tab w:val="left" w:pos="4963"/>
        <w:tab w:val="left" w:pos="5672"/>
        <w:tab w:val="left" w:pos="6090"/>
      </w:tabs>
      <w:ind w:left="1701"/>
      <w:rPr>
        <w:rFonts w:ascii="Arial" w:hAnsi="Arial" w:cs="Arial"/>
        <w:sz w:val="15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78249" w14:textId="77777777" w:rsidR="006D5581" w:rsidRDefault="006D5581">
      <w:r>
        <w:separator/>
      </w:r>
    </w:p>
  </w:footnote>
  <w:footnote w:type="continuationSeparator" w:id="0">
    <w:p w14:paraId="47BF0196" w14:textId="77777777" w:rsidR="006D5581" w:rsidRDefault="006D5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8A9D" w14:textId="38B7BA72" w:rsidR="00A07B77" w:rsidRPr="00087AEF" w:rsidRDefault="00521F0A" w:rsidP="00521F0A">
    <w:pPr>
      <w:pStyle w:val="Ttulodatabela"/>
      <w:tabs>
        <w:tab w:val="left" w:pos="1905"/>
        <w:tab w:val="left" w:pos="3500"/>
      </w:tabs>
      <w:spacing w:after="0" w:line="100" w:lineRule="atLeast"/>
      <w:ind w:left="2608" w:right="1982" w:hanging="198"/>
      <w:jc w:val="left"/>
      <w:rPr>
        <w:rFonts w:ascii="Arial" w:eastAsia="Swis721 BT" w:hAnsi="Arial" w:cs="Arial"/>
        <w:i w:val="0"/>
        <w:iCs w:val="0"/>
      </w:rPr>
    </w:pPr>
    <w:r>
      <w:rPr>
        <w:noProof/>
        <w:szCs w:val="22"/>
      </w:rPr>
      <w:drawing>
        <wp:anchor distT="0" distB="0" distL="0" distR="0" simplePos="0" relativeHeight="251664896" behindDoc="1" locked="0" layoutInCell="0" allowOverlap="1" wp14:anchorId="0C27C87E" wp14:editId="61B1399B">
          <wp:simplePos x="0" y="0"/>
          <wp:positionH relativeFrom="page">
            <wp:posOffset>6372783</wp:posOffset>
          </wp:positionH>
          <wp:positionV relativeFrom="page">
            <wp:posOffset>310286</wp:posOffset>
          </wp:positionV>
          <wp:extent cx="885825" cy="593648"/>
          <wp:effectExtent l="0" t="0" r="0" b="0"/>
          <wp:wrapNone/>
          <wp:docPr id="4" name="Figura2" descr="Tabel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7263903" name="Figura2" descr="Tabel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9" r="-6" b="-9"/>
                  <a:stretch>
                    <a:fillRect/>
                  </a:stretch>
                </pic:blipFill>
                <pic:spPr>
                  <a:xfrm>
                    <a:off x="0" y="0"/>
                    <a:ext cx="885825" cy="5936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Swis721 BT" w:hAnsi="Swis721 BT" w:cs="Arial"/>
        <w:i w:val="0"/>
        <w:iCs w:val="0"/>
        <w:noProof/>
        <w:sz w:val="8"/>
        <w:szCs w:val="8"/>
        <w:lang w:eastAsia="pt-BR"/>
      </w:rPr>
      <w:drawing>
        <wp:anchor distT="0" distB="0" distL="114300" distR="114300" simplePos="0" relativeHeight="251662848" behindDoc="1" locked="0" layoutInCell="1" allowOverlap="1" wp14:anchorId="47897215" wp14:editId="7CBF5950">
          <wp:simplePos x="0" y="0"/>
          <wp:positionH relativeFrom="column">
            <wp:posOffset>3947465</wp:posOffset>
          </wp:positionH>
          <wp:positionV relativeFrom="paragraph">
            <wp:posOffset>-123977</wp:posOffset>
          </wp:positionV>
          <wp:extent cx="974319" cy="66768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4319" cy="66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 w:val="0"/>
        <w:bCs w:val="0"/>
        <w:i w:val="0"/>
        <w:iCs w:val="0"/>
        <w:noProof/>
        <w:lang w:eastAsia="pt-BR"/>
      </w:rPr>
      <w:drawing>
        <wp:anchor distT="0" distB="0" distL="0" distR="0" simplePos="0" relativeHeight="251657728" behindDoc="0" locked="0" layoutInCell="1" allowOverlap="1" wp14:anchorId="02EE05FC" wp14:editId="625F934D">
          <wp:simplePos x="0" y="0"/>
          <wp:positionH relativeFrom="margin">
            <wp:align>left</wp:align>
          </wp:positionH>
          <wp:positionV relativeFrom="paragraph">
            <wp:posOffset>10465</wp:posOffset>
          </wp:positionV>
          <wp:extent cx="1367942" cy="391002"/>
          <wp:effectExtent l="0" t="0" r="3810" b="9525"/>
          <wp:wrapNone/>
          <wp:docPr id="3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946" cy="3932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7B77" w:rsidRPr="00087AEF">
      <w:rPr>
        <w:rFonts w:ascii="Arial" w:hAnsi="Arial" w:cs="Arial"/>
        <w:i w:val="0"/>
        <w:iCs w:val="0"/>
      </w:rPr>
      <w:t>UNIVERSIDADE ESTADUAL PAULISTA</w:t>
    </w:r>
  </w:p>
  <w:p w14:paraId="48277670" w14:textId="329F0FE0" w:rsidR="00A07B77" w:rsidRPr="00087AEF" w:rsidRDefault="00A07B77" w:rsidP="00521F0A">
    <w:pPr>
      <w:pStyle w:val="Ttulodatabela"/>
      <w:tabs>
        <w:tab w:val="right" w:pos="7063"/>
      </w:tabs>
      <w:spacing w:after="0" w:line="100" w:lineRule="atLeast"/>
      <w:ind w:left="2608" w:right="1985" w:hanging="198"/>
      <w:jc w:val="left"/>
      <w:rPr>
        <w:rFonts w:ascii="Arial" w:hAnsi="Arial" w:cs="Arial"/>
        <w:b w:val="0"/>
        <w:bCs w:val="0"/>
        <w:i w:val="0"/>
        <w:iCs w:val="0"/>
        <w:sz w:val="18"/>
        <w:szCs w:val="18"/>
      </w:rPr>
    </w:pPr>
    <w:r w:rsidRPr="00087AEF">
      <w:rPr>
        <w:rFonts w:ascii="Arial" w:eastAsia="Swis721 BT" w:hAnsi="Arial" w:cs="Arial"/>
        <w:i w:val="0"/>
        <w:iCs w:val="0"/>
      </w:rPr>
      <w:t>“</w:t>
    </w:r>
    <w:r w:rsidRPr="00087AEF">
      <w:rPr>
        <w:rFonts w:ascii="Arial" w:hAnsi="Arial" w:cs="Arial"/>
        <w:i w:val="0"/>
        <w:iCs w:val="0"/>
      </w:rPr>
      <w:t>JÚLIO DE MESQUITA FILHO”</w:t>
    </w:r>
    <w:r w:rsidR="0095428F" w:rsidRPr="0095428F">
      <w:rPr>
        <w:rFonts w:ascii="Arial" w:hAnsi="Arial" w:cs="Arial"/>
        <w:noProof/>
        <w:sz w:val="23"/>
        <w:szCs w:val="23"/>
        <w:lang w:eastAsia="pt-BR"/>
      </w:rPr>
      <w:t xml:space="preserve"> </w:t>
    </w:r>
    <w:r w:rsidR="000A1F10">
      <w:rPr>
        <w:rFonts w:ascii="Arial" w:hAnsi="Arial" w:cs="Arial"/>
        <w:noProof/>
        <w:sz w:val="23"/>
        <w:szCs w:val="23"/>
        <w:lang w:eastAsia="pt-BR"/>
      </w:rPr>
      <w:tab/>
    </w:r>
  </w:p>
  <w:p w14:paraId="0FFD3BEA" w14:textId="549DEAE4" w:rsidR="00A07B77" w:rsidRPr="00521F0A" w:rsidRDefault="00A07B77" w:rsidP="00521F0A">
    <w:pPr>
      <w:pStyle w:val="Ttulodatabela"/>
      <w:tabs>
        <w:tab w:val="left" w:pos="6209"/>
      </w:tabs>
      <w:spacing w:after="0" w:line="100" w:lineRule="atLeast"/>
      <w:ind w:left="2608" w:right="1985" w:hanging="198"/>
      <w:jc w:val="left"/>
      <w:rPr>
        <w:rFonts w:ascii="Arial" w:hAnsi="Arial" w:cs="Arial"/>
        <w:b w:val="0"/>
        <w:bCs w:val="0"/>
        <w:i w:val="0"/>
        <w:iCs w:val="0"/>
        <w:sz w:val="18"/>
        <w:szCs w:val="18"/>
      </w:rPr>
    </w:pPr>
    <w:r w:rsidRPr="00087AEF">
      <w:rPr>
        <w:rFonts w:ascii="Arial" w:hAnsi="Arial" w:cs="Arial"/>
        <w:b w:val="0"/>
        <w:bCs w:val="0"/>
        <w:i w:val="0"/>
        <w:iCs w:val="0"/>
        <w:sz w:val="18"/>
        <w:szCs w:val="18"/>
      </w:rPr>
      <w:t>Câmpus de Dracena</w:t>
    </w:r>
    <w:r w:rsidR="00332E26">
      <w:rPr>
        <w:rFonts w:ascii="Garamond" w:hAnsi="Garamond" w:cs="Segoe UI"/>
        <w:noProof/>
        <w:sz w:val="22"/>
        <w:szCs w:val="22"/>
      </w:rPr>
      <w:drawing>
        <wp:anchor distT="0" distB="0" distL="114300" distR="114300" simplePos="0" relativeHeight="251666944" behindDoc="1" locked="0" layoutInCell="0" allowOverlap="1" wp14:anchorId="0D96B520" wp14:editId="438A6D11">
          <wp:simplePos x="0" y="0"/>
          <wp:positionH relativeFrom="column">
            <wp:posOffset>552450</wp:posOffset>
          </wp:positionH>
          <wp:positionV relativeFrom="paragraph">
            <wp:posOffset>4083685</wp:posOffset>
          </wp:positionV>
          <wp:extent cx="5303520" cy="438848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3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val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val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9912E71"/>
    <w:multiLevelType w:val="hybridMultilevel"/>
    <w:tmpl w:val="F66E9E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E76ED2"/>
    <w:multiLevelType w:val="hybridMultilevel"/>
    <w:tmpl w:val="7D8E1C82"/>
    <w:lvl w:ilvl="0" w:tplc="0416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937100756">
    <w:abstractNumId w:val="0"/>
  </w:num>
  <w:num w:numId="2" w16cid:durableId="1974209383">
    <w:abstractNumId w:val="1"/>
  </w:num>
  <w:num w:numId="3" w16cid:durableId="37897585">
    <w:abstractNumId w:val="6"/>
  </w:num>
  <w:num w:numId="4" w16cid:durableId="1430617434">
    <w:abstractNumId w:val="7"/>
  </w:num>
  <w:num w:numId="5" w16cid:durableId="1860045448">
    <w:abstractNumId w:val="2"/>
  </w:num>
  <w:num w:numId="6" w16cid:durableId="1576283688">
    <w:abstractNumId w:val="3"/>
  </w:num>
  <w:num w:numId="7" w16cid:durableId="200822584">
    <w:abstractNumId w:val="4"/>
  </w:num>
  <w:num w:numId="8" w16cid:durableId="19474966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57"/>
    <w:rsid w:val="00003A81"/>
    <w:rsid w:val="0000698A"/>
    <w:rsid w:val="00007AA1"/>
    <w:rsid w:val="00026E29"/>
    <w:rsid w:val="0002774A"/>
    <w:rsid w:val="00036D15"/>
    <w:rsid w:val="000476CE"/>
    <w:rsid w:val="00050BB9"/>
    <w:rsid w:val="00070B45"/>
    <w:rsid w:val="00087AEF"/>
    <w:rsid w:val="000947B9"/>
    <w:rsid w:val="000A1C8C"/>
    <w:rsid w:val="000A1F10"/>
    <w:rsid w:val="000A2A71"/>
    <w:rsid w:val="000A5196"/>
    <w:rsid w:val="000B0B28"/>
    <w:rsid w:val="000B6AA2"/>
    <w:rsid w:val="000E095C"/>
    <w:rsid w:val="000F41CA"/>
    <w:rsid w:val="00117A71"/>
    <w:rsid w:val="00122B00"/>
    <w:rsid w:val="00132A9C"/>
    <w:rsid w:val="00134416"/>
    <w:rsid w:val="001406A7"/>
    <w:rsid w:val="00154E5C"/>
    <w:rsid w:val="00171765"/>
    <w:rsid w:val="00176A24"/>
    <w:rsid w:val="0018016C"/>
    <w:rsid w:val="00190B9D"/>
    <w:rsid w:val="001B27EA"/>
    <w:rsid w:val="001B6252"/>
    <w:rsid w:val="001B66EB"/>
    <w:rsid w:val="001C052D"/>
    <w:rsid w:val="001D35AA"/>
    <w:rsid w:val="001D66FC"/>
    <w:rsid w:val="001D7722"/>
    <w:rsid w:val="001E4DD2"/>
    <w:rsid w:val="001F3FEE"/>
    <w:rsid w:val="00226ABF"/>
    <w:rsid w:val="002327EE"/>
    <w:rsid w:val="002378A5"/>
    <w:rsid w:val="002417AA"/>
    <w:rsid w:val="0024222E"/>
    <w:rsid w:val="00242285"/>
    <w:rsid w:val="002438C8"/>
    <w:rsid w:val="00276F07"/>
    <w:rsid w:val="002836F7"/>
    <w:rsid w:val="002A3111"/>
    <w:rsid w:val="002B012B"/>
    <w:rsid w:val="002B0222"/>
    <w:rsid w:val="002B2814"/>
    <w:rsid w:val="002B2C35"/>
    <w:rsid w:val="002B513C"/>
    <w:rsid w:val="002B56BE"/>
    <w:rsid w:val="002C1B0D"/>
    <w:rsid w:val="002C49E8"/>
    <w:rsid w:val="002D3760"/>
    <w:rsid w:val="002E6C69"/>
    <w:rsid w:val="002E6EF5"/>
    <w:rsid w:val="002F3173"/>
    <w:rsid w:val="002F668E"/>
    <w:rsid w:val="00304DB2"/>
    <w:rsid w:val="003072AD"/>
    <w:rsid w:val="0031217D"/>
    <w:rsid w:val="003132A7"/>
    <w:rsid w:val="003148EC"/>
    <w:rsid w:val="00324D20"/>
    <w:rsid w:val="00332E26"/>
    <w:rsid w:val="00346AC1"/>
    <w:rsid w:val="00363ED5"/>
    <w:rsid w:val="00371D38"/>
    <w:rsid w:val="00377E35"/>
    <w:rsid w:val="00381C75"/>
    <w:rsid w:val="003A6168"/>
    <w:rsid w:val="003B0969"/>
    <w:rsid w:val="003B6376"/>
    <w:rsid w:val="003D2024"/>
    <w:rsid w:val="003D5DA4"/>
    <w:rsid w:val="003E0454"/>
    <w:rsid w:val="003F076E"/>
    <w:rsid w:val="003F3AC0"/>
    <w:rsid w:val="004002AE"/>
    <w:rsid w:val="00402931"/>
    <w:rsid w:val="004044DB"/>
    <w:rsid w:val="00405C62"/>
    <w:rsid w:val="00415738"/>
    <w:rsid w:val="00422211"/>
    <w:rsid w:val="00437C9A"/>
    <w:rsid w:val="00443182"/>
    <w:rsid w:val="004630BA"/>
    <w:rsid w:val="00463F3B"/>
    <w:rsid w:val="00465F66"/>
    <w:rsid w:val="00483A53"/>
    <w:rsid w:val="0049610D"/>
    <w:rsid w:val="004A1A37"/>
    <w:rsid w:val="004B3957"/>
    <w:rsid w:val="004C50AE"/>
    <w:rsid w:val="004D35B2"/>
    <w:rsid w:val="004D5079"/>
    <w:rsid w:val="004E164D"/>
    <w:rsid w:val="004E2871"/>
    <w:rsid w:val="004F48C6"/>
    <w:rsid w:val="005011E5"/>
    <w:rsid w:val="00512ED9"/>
    <w:rsid w:val="005161B2"/>
    <w:rsid w:val="005217E2"/>
    <w:rsid w:val="00521F0A"/>
    <w:rsid w:val="00530417"/>
    <w:rsid w:val="005337A5"/>
    <w:rsid w:val="005338C6"/>
    <w:rsid w:val="005400B8"/>
    <w:rsid w:val="00540339"/>
    <w:rsid w:val="0054033D"/>
    <w:rsid w:val="00541A24"/>
    <w:rsid w:val="00554A6D"/>
    <w:rsid w:val="00557ADE"/>
    <w:rsid w:val="00557BFB"/>
    <w:rsid w:val="005A502D"/>
    <w:rsid w:val="005A6123"/>
    <w:rsid w:val="005B01C4"/>
    <w:rsid w:val="005B43B0"/>
    <w:rsid w:val="005B4A5A"/>
    <w:rsid w:val="005B7FC1"/>
    <w:rsid w:val="005C12EF"/>
    <w:rsid w:val="005D33FD"/>
    <w:rsid w:val="005F559A"/>
    <w:rsid w:val="00614206"/>
    <w:rsid w:val="006449E8"/>
    <w:rsid w:val="0065102A"/>
    <w:rsid w:val="0065795A"/>
    <w:rsid w:val="00685156"/>
    <w:rsid w:val="006859DD"/>
    <w:rsid w:val="006943AF"/>
    <w:rsid w:val="006C42F6"/>
    <w:rsid w:val="006C4707"/>
    <w:rsid w:val="006D5581"/>
    <w:rsid w:val="006D6427"/>
    <w:rsid w:val="006F49B0"/>
    <w:rsid w:val="00702CF0"/>
    <w:rsid w:val="00705413"/>
    <w:rsid w:val="007326E7"/>
    <w:rsid w:val="0073567C"/>
    <w:rsid w:val="00745E0B"/>
    <w:rsid w:val="00754D3B"/>
    <w:rsid w:val="00763E98"/>
    <w:rsid w:val="00774556"/>
    <w:rsid w:val="0078505C"/>
    <w:rsid w:val="0079709D"/>
    <w:rsid w:val="007A153C"/>
    <w:rsid w:val="007C4E50"/>
    <w:rsid w:val="007F0026"/>
    <w:rsid w:val="0081707A"/>
    <w:rsid w:val="00817846"/>
    <w:rsid w:val="00825360"/>
    <w:rsid w:val="00826788"/>
    <w:rsid w:val="00851AE3"/>
    <w:rsid w:val="008717B8"/>
    <w:rsid w:val="00872103"/>
    <w:rsid w:val="00875815"/>
    <w:rsid w:val="00880390"/>
    <w:rsid w:val="00890559"/>
    <w:rsid w:val="008A0891"/>
    <w:rsid w:val="008C394B"/>
    <w:rsid w:val="008D15D5"/>
    <w:rsid w:val="008E15B2"/>
    <w:rsid w:val="00917047"/>
    <w:rsid w:val="00926C17"/>
    <w:rsid w:val="009358EE"/>
    <w:rsid w:val="009536B6"/>
    <w:rsid w:val="0095428F"/>
    <w:rsid w:val="00974951"/>
    <w:rsid w:val="009C5C27"/>
    <w:rsid w:val="009D1E7D"/>
    <w:rsid w:val="009D473D"/>
    <w:rsid w:val="009F0EEF"/>
    <w:rsid w:val="009F3C2C"/>
    <w:rsid w:val="009F532A"/>
    <w:rsid w:val="00A07B77"/>
    <w:rsid w:val="00A31724"/>
    <w:rsid w:val="00A328B7"/>
    <w:rsid w:val="00A54361"/>
    <w:rsid w:val="00A637A6"/>
    <w:rsid w:val="00A75C52"/>
    <w:rsid w:val="00A82606"/>
    <w:rsid w:val="00A972F4"/>
    <w:rsid w:val="00AA324C"/>
    <w:rsid w:val="00AA4C46"/>
    <w:rsid w:val="00AA5D93"/>
    <w:rsid w:val="00AB23A8"/>
    <w:rsid w:val="00AC3776"/>
    <w:rsid w:val="00AC3783"/>
    <w:rsid w:val="00AC6D2A"/>
    <w:rsid w:val="00AD6021"/>
    <w:rsid w:val="00B20987"/>
    <w:rsid w:val="00B31D77"/>
    <w:rsid w:val="00B437DB"/>
    <w:rsid w:val="00B46D93"/>
    <w:rsid w:val="00B54F1C"/>
    <w:rsid w:val="00B600F7"/>
    <w:rsid w:val="00B747B2"/>
    <w:rsid w:val="00B75FF0"/>
    <w:rsid w:val="00B80455"/>
    <w:rsid w:val="00B95F18"/>
    <w:rsid w:val="00BA1F3E"/>
    <w:rsid w:val="00BB4D41"/>
    <w:rsid w:val="00BE0B59"/>
    <w:rsid w:val="00BF7954"/>
    <w:rsid w:val="00C11CE2"/>
    <w:rsid w:val="00C13DD3"/>
    <w:rsid w:val="00C21E1C"/>
    <w:rsid w:val="00C35DB4"/>
    <w:rsid w:val="00C864F7"/>
    <w:rsid w:val="00C91F21"/>
    <w:rsid w:val="00CA68F4"/>
    <w:rsid w:val="00CB4282"/>
    <w:rsid w:val="00CB54D6"/>
    <w:rsid w:val="00CC6739"/>
    <w:rsid w:val="00CD5C9B"/>
    <w:rsid w:val="00CE26EA"/>
    <w:rsid w:val="00CF5DBE"/>
    <w:rsid w:val="00CF7C7C"/>
    <w:rsid w:val="00D00741"/>
    <w:rsid w:val="00D17FE9"/>
    <w:rsid w:val="00D2273E"/>
    <w:rsid w:val="00D25C2E"/>
    <w:rsid w:val="00D352EC"/>
    <w:rsid w:val="00D47BF0"/>
    <w:rsid w:val="00D70982"/>
    <w:rsid w:val="00D75DC7"/>
    <w:rsid w:val="00D9299F"/>
    <w:rsid w:val="00DB68EE"/>
    <w:rsid w:val="00DC2B86"/>
    <w:rsid w:val="00DF05E2"/>
    <w:rsid w:val="00DF2A0F"/>
    <w:rsid w:val="00DF649C"/>
    <w:rsid w:val="00E0013C"/>
    <w:rsid w:val="00E00EAE"/>
    <w:rsid w:val="00E04029"/>
    <w:rsid w:val="00E144C5"/>
    <w:rsid w:val="00E25EE0"/>
    <w:rsid w:val="00E36EC9"/>
    <w:rsid w:val="00E4133D"/>
    <w:rsid w:val="00E42969"/>
    <w:rsid w:val="00E443AF"/>
    <w:rsid w:val="00E60AC8"/>
    <w:rsid w:val="00E63A08"/>
    <w:rsid w:val="00E643A8"/>
    <w:rsid w:val="00E65D29"/>
    <w:rsid w:val="00E81BCF"/>
    <w:rsid w:val="00E9662E"/>
    <w:rsid w:val="00EA1023"/>
    <w:rsid w:val="00EA1173"/>
    <w:rsid w:val="00ED5D49"/>
    <w:rsid w:val="00EF32DD"/>
    <w:rsid w:val="00EF4A3F"/>
    <w:rsid w:val="00EF514D"/>
    <w:rsid w:val="00EF7100"/>
    <w:rsid w:val="00F01B17"/>
    <w:rsid w:val="00F174CE"/>
    <w:rsid w:val="00F42BD5"/>
    <w:rsid w:val="00F74D97"/>
    <w:rsid w:val="00F81F69"/>
    <w:rsid w:val="00F83C60"/>
    <w:rsid w:val="00F91012"/>
    <w:rsid w:val="00F94A65"/>
    <w:rsid w:val="00FA0268"/>
    <w:rsid w:val="00FB058C"/>
    <w:rsid w:val="00FC2C0F"/>
    <w:rsid w:val="00FD03F5"/>
    <w:rsid w:val="00FE5649"/>
    <w:rsid w:val="00FF2DE0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3"/>
    <o:shapelayout v:ext="edit">
      <o:idmap v:ext="edit" data="1"/>
    </o:shapelayout>
  </w:shapeDefaults>
  <w:doNotEmbedSmartTags/>
  <w:decimalSymbol w:val=","/>
  <w:listSeparator w:val=";"/>
  <w14:docId w14:val="1D1A1E9D"/>
  <w15:docId w15:val="{35CA51C1-EB66-4D41-AD6A-4E2B12F5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F6"/>
    <w:pPr>
      <w:suppressAutoHyphens/>
    </w:pPr>
    <w:rPr>
      <w:kern w:val="1"/>
      <w:sz w:val="24"/>
      <w:szCs w:val="24"/>
      <w:lang w:eastAsia="zh-CN"/>
    </w:rPr>
  </w:style>
  <w:style w:type="paragraph" w:styleId="Ttulo1">
    <w:name w:val="heading 1"/>
    <w:basedOn w:val="Normal"/>
    <w:next w:val="Corpodetexto"/>
    <w:qFormat/>
    <w:rsid w:val="006C42F6"/>
    <w:pPr>
      <w:keepNext/>
      <w:numPr>
        <w:numId w:val="2"/>
      </w:numPr>
      <w:jc w:val="right"/>
      <w:outlineLvl w:val="0"/>
    </w:pPr>
    <w:rPr>
      <w:sz w:val="28"/>
    </w:rPr>
  </w:style>
  <w:style w:type="paragraph" w:styleId="Ttulo3">
    <w:name w:val="heading 3"/>
    <w:basedOn w:val="Normal"/>
    <w:next w:val="Corpodetexto"/>
    <w:qFormat/>
    <w:rsid w:val="006C42F6"/>
    <w:pPr>
      <w:keepNext/>
      <w:tabs>
        <w:tab w:val="num" w:pos="0"/>
      </w:tabs>
      <w:jc w:val="center"/>
      <w:outlineLvl w:val="2"/>
    </w:pPr>
    <w:rPr>
      <w:rFonts w:ascii="Arial" w:hAnsi="Arial" w:cs="Arial"/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C42F6"/>
  </w:style>
  <w:style w:type="character" w:customStyle="1" w:styleId="Fontepargpadro2">
    <w:name w:val="Fonte parág. padrão2"/>
    <w:rsid w:val="006C42F6"/>
  </w:style>
  <w:style w:type="character" w:customStyle="1" w:styleId="WW-Absatz-Standardschriftart">
    <w:name w:val="WW-Absatz-Standardschriftart"/>
    <w:rsid w:val="006C42F6"/>
  </w:style>
  <w:style w:type="character" w:customStyle="1" w:styleId="WW-Absatz-Standardschriftart1">
    <w:name w:val="WW-Absatz-Standardschriftart1"/>
    <w:rsid w:val="006C42F6"/>
  </w:style>
  <w:style w:type="character" w:customStyle="1" w:styleId="WW-Absatz-Standardschriftart11">
    <w:name w:val="WW-Absatz-Standardschriftart11"/>
    <w:rsid w:val="006C42F6"/>
  </w:style>
  <w:style w:type="character" w:customStyle="1" w:styleId="WW-Absatz-Standardschriftart111">
    <w:name w:val="WW-Absatz-Standardschriftart111"/>
    <w:rsid w:val="006C42F6"/>
  </w:style>
  <w:style w:type="character" w:customStyle="1" w:styleId="WW-Absatz-Standardschriftart1111">
    <w:name w:val="WW-Absatz-Standardschriftart1111"/>
    <w:rsid w:val="006C42F6"/>
  </w:style>
  <w:style w:type="character" w:customStyle="1" w:styleId="WW8Num1z0">
    <w:name w:val="WW8Num1z0"/>
    <w:rsid w:val="006C42F6"/>
    <w:rPr>
      <w:rFonts w:ascii="Symbol" w:hAnsi="Symbol" w:cs="Symbol"/>
    </w:rPr>
  </w:style>
  <w:style w:type="character" w:customStyle="1" w:styleId="WW8Num1z2">
    <w:name w:val="WW8Num1z2"/>
    <w:rsid w:val="006C42F6"/>
    <w:rPr>
      <w:rFonts w:ascii="Wingdings" w:hAnsi="Wingdings" w:cs="Wingdings"/>
    </w:rPr>
  </w:style>
  <w:style w:type="character" w:customStyle="1" w:styleId="WW8Num1z4">
    <w:name w:val="WW8Num1z4"/>
    <w:rsid w:val="006C42F6"/>
    <w:rPr>
      <w:rFonts w:ascii="Courier New" w:hAnsi="Courier New" w:cs="Courier New"/>
    </w:rPr>
  </w:style>
  <w:style w:type="character" w:customStyle="1" w:styleId="WW8Num2z0">
    <w:name w:val="WW8Num2z0"/>
    <w:rsid w:val="006C42F6"/>
    <w:rPr>
      <w:rFonts w:ascii="Symbol" w:hAnsi="Symbol" w:cs="Symbol"/>
    </w:rPr>
  </w:style>
  <w:style w:type="character" w:customStyle="1" w:styleId="WW8Num2z1">
    <w:name w:val="WW8Num2z1"/>
    <w:rsid w:val="006C42F6"/>
    <w:rPr>
      <w:rFonts w:ascii="Courier New" w:hAnsi="Courier New" w:cs="Courier New"/>
    </w:rPr>
  </w:style>
  <w:style w:type="character" w:customStyle="1" w:styleId="WW8Num2z2">
    <w:name w:val="WW8Num2z2"/>
    <w:rsid w:val="006C42F6"/>
    <w:rPr>
      <w:rFonts w:ascii="Wingdings" w:hAnsi="Wingdings" w:cs="Wingdings"/>
    </w:rPr>
  </w:style>
  <w:style w:type="character" w:customStyle="1" w:styleId="WW8Num3z0">
    <w:name w:val="WW8Num3z0"/>
    <w:rsid w:val="006C42F6"/>
    <w:rPr>
      <w:rFonts w:ascii="Symbol" w:hAnsi="Symbol" w:cs="Symbol"/>
    </w:rPr>
  </w:style>
  <w:style w:type="character" w:customStyle="1" w:styleId="WW8Num4z0">
    <w:name w:val="WW8Num4z0"/>
    <w:rsid w:val="006C42F6"/>
    <w:rPr>
      <w:rFonts w:ascii="Symbol" w:hAnsi="Symbol" w:cs="Symbol"/>
    </w:rPr>
  </w:style>
  <w:style w:type="character" w:customStyle="1" w:styleId="WW8Num4z1">
    <w:name w:val="WW8Num4z1"/>
    <w:rsid w:val="006C42F6"/>
    <w:rPr>
      <w:rFonts w:ascii="Wingdings" w:hAnsi="Wingdings" w:cs="Wingdings"/>
    </w:rPr>
  </w:style>
  <w:style w:type="character" w:customStyle="1" w:styleId="WW8Num4z4">
    <w:name w:val="WW8Num4z4"/>
    <w:rsid w:val="006C42F6"/>
    <w:rPr>
      <w:rFonts w:ascii="Courier New" w:hAnsi="Courier New" w:cs="Courier New"/>
    </w:rPr>
  </w:style>
  <w:style w:type="character" w:customStyle="1" w:styleId="WW8Num5z0">
    <w:name w:val="WW8Num5z0"/>
    <w:rsid w:val="006C42F6"/>
    <w:rPr>
      <w:rFonts w:ascii="Symbol" w:hAnsi="Symbol" w:cs="Symbol"/>
    </w:rPr>
  </w:style>
  <w:style w:type="character" w:customStyle="1" w:styleId="WW8Num5z2">
    <w:name w:val="WW8Num5z2"/>
    <w:rsid w:val="006C42F6"/>
    <w:rPr>
      <w:rFonts w:ascii="Wingdings" w:hAnsi="Wingdings" w:cs="Wingdings"/>
    </w:rPr>
  </w:style>
  <w:style w:type="character" w:customStyle="1" w:styleId="WW8Num5z4">
    <w:name w:val="WW8Num5z4"/>
    <w:rsid w:val="006C42F6"/>
    <w:rPr>
      <w:rFonts w:ascii="Courier New" w:hAnsi="Courier New" w:cs="Courier New"/>
    </w:rPr>
  </w:style>
  <w:style w:type="character" w:customStyle="1" w:styleId="WW8Num6z0">
    <w:name w:val="WW8Num6z0"/>
    <w:rsid w:val="006C42F6"/>
    <w:rPr>
      <w:rFonts w:ascii="Symbol" w:hAnsi="Symbol" w:cs="Symbol"/>
      <w:color w:val="000000"/>
      <w:position w:val="0"/>
      <w:sz w:val="32"/>
      <w:szCs w:val="32"/>
      <w:vertAlign w:val="baseline"/>
    </w:rPr>
  </w:style>
  <w:style w:type="character" w:customStyle="1" w:styleId="WW8Num6z1">
    <w:name w:val="WW8Num6z1"/>
    <w:rsid w:val="006C42F6"/>
    <w:rPr>
      <w:rFonts w:ascii="Courier New" w:hAnsi="Courier New" w:cs="Courier New"/>
    </w:rPr>
  </w:style>
  <w:style w:type="character" w:customStyle="1" w:styleId="WW8Num6z2">
    <w:name w:val="WW8Num6z2"/>
    <w:rsid w:val="006C42F6"/>
    <w:rPr>
      <w:rFonts w:ascii="Wingdings" w:hAnsi="Wingdings" w:cs="Wingdings"/>
    </w:rPr>
  </w:style>
  <w:style w:type="character" w:customStyle="1" w:styleId="WW8Num6z3">
    <w:name w:val="WW8Num6z3"/>
    <w:rsid w:val="006C42F6"/>
    <w:rPr>
      <w:rFonts w:ascii="Symbol" w:hAnsi="Symbol" w:cs="Symbol"/>
    </w:rPr>
  </w:style>
  <w:style w:type="character" w:customStyle="1" w:styleId="WW8Num7z0">
    <w:name w:val="WW8Num7z0"/>
    <w:rsid w:val="006C42F6"/>
    <w:rPr>
      <w:rFonts w:ascii="Symbol" w:hAnsi="Symbol" w:cs="Symbol"/>
    </w:rPr>
  </w:style>
  <w:style w:type="character" w:customStyle="1" w:styleId="WW8Num7z1">
    <w:name w:val="WW8Num7z1"/>
    <w:rsid w:val="006C42F6"/>
    <w:rPr>
      <w:rFonts w:ascii="Courier New" w:hAnsi="Courier New" w:cs="Courier New"/>
    </w:rPr>
  </w:style>
  <w:style w:type="character" w:customStyle="1" w:styleId="WW8Num7z2">
    <w:name w:val="WW8Num7z2"/>
    <w:rsid w:val="006C42F6"/>
    <w:rPr>
      <w:rFonts w:ascii="Wingdings" w:hAnsi="Wingdings" w:cs="Wingdings"/>
    </w:rPr>
  </w:style>
  <w:style w:type="character" w:customStyle="1" w:styleId="WW8Num8z0">
    <w:name w:val="WW8Num8z0"/>
    <w:rsid w:val="006C42F6"/>
    <w:rPr>
      <w:rFonts w:ascii="Wingdings" w:hAnsi="Wingdings" w:cs="Wingdings"/>
    </w:rPr>
  </w:style>
  <w:style w:type="character" w:customStyle="1" w:styleId="WW8Num8z3">
    <w:name w:val="WW8Num8z3"/>
    <w:rsid w:val="006C42F6"/>
    <w:rPr>
      <w:rFonts w:ascii="Symbol" w:hAnsi="Symbol" w:cs="Symbol"/>
    </w:rPr>
  </w:style>
  <w:style w:type="character" w:customStyle="1" w:styleId="WW8Num9z0">
    <w:name w:val="WW8Num9z0"/>
    <w:rsid w:val="006C42F6"/>
    <w:rPr>
      <w:rFonts w:ascii="Wingdings" w:hAnsi="Wingdings" w:cs="Wingdings"/>
      <w:color w:val="000000"/>
      <w:position w:val="0"/>
      <w:sz w:val="32"/>
      <w:szCs w:val="32"/>
      <w:vertAlign w:val="baseline"/>
    </w:rPr>
  </w:style>
  <w:style w:type="character" w:customStyle="1" w:styleId="WW8Num9z1">
    <w:name w:val="WW8Num9z1"/>
    <w:rsid w:val="006C42F6"/>
    <w:rPr>
      <w:rFonts w:ascii="Courier New" w:hAnsi="Courier New" w:cs="Courier New"/>
    </w:rPr>
  </w:style>
  <w:style w:type="character" w:customStyle="1" w:styleId="WW8Num9z2">
    <w:name w:val="WW8Num9z2"/>
    <w:rsid w:val="006C42F6"/>
    <w:rPr>
      <w:rFonts w:ascii="Wingdings" w:hAnsi="Wingdings" w:cs="Wingdings"/>
    </w:rPr>
  </w:style>
  <w:style w:type="character" w:customStyle="1" w:styleId="WW8Num9z3">
    <w:name w:val="WW8Num9z3"/>
    <w:rsid w:val="006C42F6"/>
    <w:rPr>
      <w:rFonts w:ascii="Symbol" w:hAnsi="Symbol" w:cs="Symbol"/>
    </w:rPr>
  </w:style>
  <w:style w:type="character" w:customStyle="1" w:styleId="WW8Num10z0">
    <w:name w:val="WW8Num10z0"/>
    <w:rsid w:val="006C42F6"/>
    <w:rPr>
      <w:rFonts w:ascii="Courier" w:hAnsi="Courier" w:cs="Courier"/>
      <w:color w:val="000000"/>
      <w:position w:val="0"/>
      <w:sz w:val="32"/>
      <w:szCs w:val="32"/>
      <w:vertAlign w:val="baseline"/>
    </w:rPr>
  </w:style>
  <w:style w:type="character" w:customStyle="1" w:styleId="WW8Num10z1">
    <w:name w:val="WW8Num10z1"/>
    <w:rsid w:val="006C42F6"/>
    <w:rPr>
      <w:rFonts w:ascii="Courier New" w:hAnsi="Courier New" w:cs="Courier New"/>
    </w:rPr>
  </w:style>
  <w:style w:type="character" w:customStyle="1" w:styleId="WW8Num10z2">
    <w:name w:val="WW8Num10z2"/>
    <w:rsid w:val="006C42F6"/>
    <w:rPr>
      <w:rFonts w:ascii="Wingdings" w:hAnsi="Wingdings" w:cs="Wingdings"/>
    </w:rPr>
  </w:style>
  <w:style w:type="character" w:customStyle="1" w:styleId="WW8Num10z3">
    <w:name w:val="WW8Num10z3"/>
    <w:rsid w:val="006C42F6"/>
    <w:rPr>
      <w:rFonts w:ascii="Symbol" w:hAnsi="Symbol" w:cs="Symbol"/>
    </w:rPr>
  </w:style>
  <w:style w:type="character" w:customStyle="1" w:styleId="WW8Num12z0">
    <w:name w:val="WW8Num12z0"/>
    <w:rsid w:val="006C42F6"/>
    <w:rPr>
      <w:rFonts w:ascii="Wingdings" w:hAnsi="Wingdings" w:cs="Wingdings"/>
      <w:color w:val="000000"/>
      <w:position w:val="0"/>
      <w:sz w:val="32"/>
      <w:szCs w:val="32"/>
      <w:vertAlign w:val="baseline"/>
    </w:rPr>
  </w:style>
  <w:style w:type="character" w:customStyle="1" w:styleId="WW8Num12z1">
    <w:name w:val="WW8Num12z1"/>
    <w:rsid w:val="006C42F6"/>
    <w:rPr>
      <w:rFonts w:ascii="Courier New" w:hAnsi="Courier New" w:cs="Courier New"/>
    </w:rPr>
  </w:style>
  <w:style w:type="character" w:customStyle="1" w:styleId="WW8Num12z2">
    <w:name w:val="WW8Num12z2"/>
    <w:rsid w:val="006C42F6"/>
    <w:rPr>
      <w:rFonts w:ascii="Wingdings" w:hAnsi="Wingdings" w:cs="Wingdings"/>
    </w:rPr>
  </w:style>
  <w:style w:type="character" w:customStyle="1" w:styleId="WW8Num12z3">
    <w:name w:val="WW8Num12z3"/>
    <w:rsid w:val="006C42F6"/>
    <w:rPr>
      <w:rFonts w:ascii="Symbol" w:hAnsi="Symbol" w:cs="Symbol"/>
    </w:rPr>
  </w:style>
  <w:style w:type="character" w:customStyle="1" w:styleId="WW8Num13z0">
    <w:name w:val="WW8Num13z0"/>
    <w:rsid w:val="006C42F6"/>
    <w:rPr>
      <w:rFonts w:ascii="Symbol" w:hAnsi="Symbol" w:cs="Symbol"/>
    </w:rPr>
  </w:style>
  <w:style w:type="character" w:customStyle="1" w:styleId="WW8Num13z1">
    <w:name w:val="WW8Num13z1"/>
    <w:rsid w:val="006C42F6"/>
    <w:rPr>
      <w:rFonts w:ascii="Courier New" w:hAnsi="Courier New" w:cs="Courier New"/>
    </w:rPr>
  </w:style>
  <w:style w:type="character" w:customStyle="1" w:styleId="WW8Num13z2">
    <w:name w:val="WW8Num13z2"/>
    <w:rsid w:val="006C42F6"/>
    <w:rPr>
      <w:rFonts w:ascii="Wingdings" w:hAnsi="Wingdings" w:cs="Wingdings"/>
    </w:rPr>
  </w:style>
  <w:style w:type="character" w:customStyle="1" w:styleId="WW8Num14z0">
    <w:name w:val="WW8Num14z0"/>
    <w:rsid w:val="006C42F6"/>
    <w:rPr>
      <w:rFonts w:ascii="Symbol" w:hAnsi="Symbol" w:cs="Symbol"/>
    </w:rPr>
  </w:style>
  <w:style w:type="character" w:customStyle="1" w:styleId="WW8Num14z1">
    <w:name w:val="WW8Num14z1"/>
    <w:rsid w:val="006C42F6"/>
    <w:rPr>
      <w:rFonts w:ascii="Courier New" w:hAnsi="Courier New" w:cs="Courier New"/>
    </w:rPr>
  </w:style>
  <w:style w:type="character" w:customStyle="1" w:styleId="WW8Num14z2">
    <w:name w:val="WW8Num14z2"/>
    <w:rsid w:val="006C42F6"/>
    <w:rPr>
      <w:rFonts w:ascii="Wingdings" w:hAnsi="Wingdings" w:cs="Wingdings"/>
    </w:rPr>
  </w:style>
  <w:style w:type="character" w:customStyle="1" w:styleId="WW8Num15z0">
    <w:name w:val="WW8Num15z0"/>
    <w:rsid w:val="006C42F6"/>
    <w:rPr>
      <w:rFonts w:ascii="Symbol" w:hAnsi="Symbol" w:cs="Symbol"/>
    </w:rPr>
  </w:style>
  <w:style w:type="character" w:customStyle="1" w:styleId="WW8Num15z1">
    <w:name w:val="WW8Num15z1"/>
    <w:rsid w:val="006C42F6"/>
    <w:rPr>
      <w:rFonts w:ascii="Courier New" w:hAnsi="Courier New" w:cs="Courier New"/>
    </w:rPr>
  </w:style>
  <w:style w:type="character" w:customStyle="1" w:styleId="WW8Num15z2">
    <w:name w:val="WW8Num15z2"/>
    <w:rsid w:val="006C42F6"/>
    <w:rPr>
      <w:rFonts w:ascii="Wingdings" w:hAnsi="Wingdings" w:cs="Wingdings"/>
    </w:rPr>
  </w:style>
  <w:style w:type="character" w:customStyle="1" w:styleId="WW8Num16z0">
    <w:name w:val="WW8Num16z0"/>
    <w:rsid w:val="006C42F6"/>
    <w:rPr>
      <w:rFonts w:ascii="Symbol" w:hAnsi="Symbol" w:cs="Symbol"/>
      <w:color w:val="000000"/>
      <w:position w:val="0"/>
      <w:sz w:val="32"/>
      <w:szCs w:val="32"/>
      <w:vertAlign w:val="baseline"/>
    </w:rPr>
  </w:style>
  <w:style w:type="character" w:customStyle="1" w:styleId="WW8Num16z1">
    <w:name w:val="WW8Num16z1"/>
    <w:rsid w:val="006C42F6"/>
    <w:rPr>
      <w:rFonts w:ascii="Courier New" w:hAnsi="Courier New" w:cs="Courier New"/>
    </w:rPr>
  </w:style>
  <w:style w:type="character" w:customStyle="1" w:styleId="WW8Num16z2">
    <w:name w:val="WW8Num16z2"/>
    <w:rsid w:val="006C42F6"/>
    <w:rPr>
      <w:rFonts w:ascii="Wingdings" w:hAnsi="Wingdings" w:cs="Wingdings"/>
    </w:rPr>
  </w:style>
  <w:style w:type="character" w:customStyle="1" w:styleId="WW8Num16z3">
    <w:name w:val="WW8Num16z3"/>
    <w:rsid w:val="006C42F6"/>
    <w:rPr>
      <w:rFonts w:ascii="Symbol" w:hAnsi="Symbol" w:cs="Symbol"/>
    </w:rPr>
  </w:style>
  <w:style w:type="character" w:customStyle="1" w:styleId="WW8Num17z0">
    <w:name w:val="WW8Num17z0"/>
    <w:rsid w:val="006C42F6"/>
    <w:rPr>
      <w:rFonts w:ascii="Symbol" w:hAnsi="Symbol" w:cs="Symbol"/>
    </w:rPr>
  </w:style>
  <w:style w:type="character" w:customStyle="1" w:styleId="WW8Num17z1">
    <w:name w:val="WW8Num17z1"/>
    <w:rsid w:val="006C42F6"/>
    <w:rPr>
      <w:rFonts w:ascii="Wingdings" w:hAnsi="Wingdings" w:cs="Wingdings"/>
    </w:rPr>
  </w:style>
  <w:style w:type="character" w:customStyle="1" w:styleId="WW8Num17z4">
    <w:name w:val="WW8Num17z4"/>
    <w:rsid w:val="006C42F6"/>
    <w:rPr>
      <w:rFonts w:ascii="Courier New" w:hAnsi="Courier New" w:cs="Courier New"/>
    </w:rPr>
  </w:style>
  <w:style w:type="character" w:customStyle="1" w:styleId="WW8Num18z0">
    <w:name w:val="WW8Num18z0"/>
    <w:rsid w:val="006C42F6"/>
    <w:rPr>
      <w:rFonts w:ascii="Courier" w:hAnsi="Courier" w:cs="Courier"/>
      <w:color w:val="000000"/>
      <w:position w:val="0"/>
      <w:sz w:val="32"/>
      <w:szCs w:val="32"/>
      <w:vertAlign w:val="baseline"/>
    </w:rPr>
  </w:style>
  <w:style w:type="character" w:customStyle="1" w:styleId="WW8Num18z1">
    <w:name w:val="WW8Num18z1"/>
    <w:rsid w:val="006C42F6"/>
    <w:rPr>
      <w:rFonts w:ascii="Courier New" w:hAnsi="Courier New" w:cs="Courier New"/>
    </w:rPr>
  </w:style>
  <w:style w:type="character" w:customStyle="1" w:styleId="WW8Num18z2">
    <w:name w:val="WW8Num18z2"/>
    <w:rsid w:val="006C42F6"/>
    <w:rPr>
      <w:rFonts w:ascii="Wingdings" w:hAnsi="Wingdings" w:cs="Wingdings"/>
    </w:rPr>
  </w:style>
  <w:style w:type="character" w:customStyle="1" w:styleId="WW8Num18z3">
    <w:name w:val="WW8Num18z3"/>
    <w:rsid w:val="006C42F6"/>
    <w:rPr>
      <w:rFonts w:ascii="Symbol" w:hAnsi="Symbol" w:cs="Symbol"/>
    </w:rPr>
  </w:style>
  <w:style w:type="character" w:customStyle="1" w:styleId="WW-Fontepargpadro">
    <w:name w:val="WW-Fonte parág. padrão"/>
    <w:rsid w:val="006C42F6"/>
  </w:style>
  <w:style w:type="character" w:customStyle="1" w:styleId="ListLabel1">
    <w:name w:val="ListLabel 1"/>
    <w:rsid w:val="006C42F6"/>
    <w:rPr>
      <w:rFonts w:cs="Courier New"/>
    </w:rPr>
  </w:style>
  <w:style w:type="paragraph" w:customStyle="1" w:styleId="Ttulo2">
    <w:name w:val="Título2"/>
    <w:basedOn w:val="Normal"/>
    <w:next w:val="Corpodetexto"/>
    <w:rsid w:val="006C42F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rsid w:val="006C42F6"/>
    <w:pPr>
      <w:jc w:val="both"/>
    </w:pPr>
    <w:rPr>
      <w:sz w:val="28"/>
    </w:rPr>
  </w:style>
  <w:style w:type="paragraph" w:styleId="Lista">
    <w:name w:val="List"/>
    <w:basedOn w:val="Corpodetexto"/>
    <w:rsid w:val="006C42F6"/>
    <w:rPr>
      <w:rFonts w:cs="Tahoma"/>
    </w:rPr>
  </w:style>
  <w:style w:type="paragraph" w:styleId="Legenda">
    <w:name w:val="caption"/>
    <w:basedOn w:val="Normal"/>
    <w:qFormat/>
    <w:rsid w:val="006C42F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6C42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6C42F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tuloPrincipal">
    <w:name w:val="Título Principal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">
    <w:name w:val="WW-Legenda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Normal"/>
    <w:rsid w:val="006C42F6"/>
    <w:pPr>
      <w:suppressLineNumbers/>
    </w:pPr>
    <w:rPr>
      <w:rFonts w:cs="Tahoma"/>
    </w:rPr>
  </w:style>
  <w:style w:type="paragraph" w:customStyle="1" w:styleId="WW-TtuloPrincipal">
    <w:name w:val="WW-Título Principal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">
    <w:name w:val="WW-Legenda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">
    <w:name w:val="WW-Índice1"/>
    <w:basedOn w:val="Normal"/>
    <w:rsid w:val="006C42F6"/>
    <w:pPr>
      <w:suppressLineNumbers/>
    </w:pPr>
    <w:rPr>
      <w:rFonts w:cs="Tahoma"/>
    </w:rPr>
  </w:style>
  <w:style w:type="paragraph" w:customStyle="1" w:styleId="WW-TtuloPrincipal1">
    <w:name w:val="WW-Título Principal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1">
    <w:name w:val="WW-Legenda1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">
    <w:name w:val="WW-Índice11"/>
    <w:basedOn w:val="Normal"/>
    <w:rsid w:val="006C42F6"/>
    <w:pPr>
      <w:suppressLineNumbers/>
    </w:pPr>
    <w:rPr>
      <w:rFonts w:cs="Tahoma"/>
    </w:rPr>
  </w:style>
  <w:style w:type="paragraph" w:customStyle="1" w:styleId="WW-TtuloPrincipal11">
    <w:name w:val="WW-Título Principal1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11">
    <w:name w:val="WW-Legenda11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">
    <w:name w:val="WW-Índice111"/>
    <w:basedOn w:val="Normal"/>
    <w:rsid w:val="006C42F6"/>
    <w:pPr>
      <w:suppressLineNumbers/>
    </w:pPr>
    <w:rPr>
      <w:rFonts w:cs="Tahoma"/>
    </w:rPr>
  </w:style>
  <w:style w:type="paragraph" w:customStyle="1" w:styleId="WW-TtuloPrincipal111">
    <w:name w:val="WW-Título Principal11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111">
    <w:name w:val="WW-Legenda111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1">
    <w:name w:val="WW-Índice1111"/>
    <w:basedOn w:val="Normal"/>
    <w:rsid w:val="006C42F6"/>
    <w:pPr>
      <w:suppressLineNumbers/>
    </w:pPr>
    <w:rPr>
      <w:rFonts w:cs="Tahoma"/>
    </w:rPr>
  </w:style>
  <w:style w:type="paragraph" w:customStyle="1" w:styleId="WW-TtuloPrincipal1111">
    <w:name w:val="WW-Título Principal111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6C42F6"/>
    <w:pPr>
      <w:suppressLineNumbers/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6C42F6"/>
    <w:pPr>
      <w:suppressLineNumbers/>
      <w:tabs>
        <w:tab w:val="center" w:pos="4419"/>
        <w:tab w:val="right" w:pos="8838"/>
      </w:tabs>
    </w:pPr>
  </w:style>
  <w:style w:type="paragraph" w:customStyle="1" w:styleId="WW-Textodebalo">
    <w:name w:val="WW-Texto de balão"/>
    <w:basedOn w:val="Normal"/>
    <w:rsid w:val="006C42F6"/>
    <w:rPr>
      <w:rFonts w:ascii="Tahoma" w:hAnsi="Tahoma" w:cs="Tahoma"/>
      <w:sz w:val="16"/>
      <w:szCs w:val="16"/>
    </w:rPr>
  </w:style>
  <w:style w:type="paragraph" w:customStyle="1" w:styleId="Ttulodatabela">
    <w:name w:val="Título da tabela"/>
    <w:basedOn w:val="Normal"/>
    <w:rsid w:val="006C42F6"/>
    <w:pPr>
      <w:widowControl w:val="0"/>
      <w:suppressLineNumbers/>
      <w:spacing w:after="120"/>
      <w:jc w:val="center"/>
    </w:pPr>
    <w:rPr>
      <w:rFonts w:ascii="Charter BT" w:eastAsia="Arial Unicode MS" w:hAnsi="Charter BT" w:cs="Charter BT"/>
      <w:b/>
      <w:bCs/>
      <w:i/>
      <w:iCs/>
      <w:sz w:val="20"/>
      <w:szCs w:val="20"/>
    </w:rPr>
  </w:style>
  <w:style w:type="paragraph" w:customStyle="1" w:styleId="Textodebalo1">
    <w:name w:val="Texto de balão1"/>
    <w:basedOn w:val="Normal"/>
    <w:rsid w:val="006C42F6"/>
    <w:rPr>
      <w:rFonts w:ascii="Tahoma" w:hAnsi="Tahoma" w:cs="Tahoma"/>
      <w:sz w:val="16"/>
      <w:szCs w:val="16"/>
    </w:rPr>
  </w:style>
  <w:style w:type="paragraph" w:styleId="Assinatura">
    <w:name w:val="Signature"/>
    <w:basedOn w:val="Normal"/>
    <w:rsid w:val="006C42F6"/>
    <w:pPr>
      <w:suppressLineNumbers/>
      <w:suppressAutoHyphens w:val="0"/>
      <w:ind w:left="4252"/>
    </w:pPr>
    <w:rPr>
      <w:sz w:val="20"/>
      <w:szCs w:val="20"/>
    </w:rPr>
  </w:style>
  <w:style w:type="paragraph" w:customStyle="1" w:styleId="Corpodetexto21">
    <w:name w:val="Corpo de texto 21"/>
    <w:basedOn w:val="Normal"/>
    <w:rsid w:val="006C42F6"/>
    <w:pPr>
      <w:spacing w:after="120" w:line="480" w:lineRule="auto"/>
    </w:pPr>
  </w:style>
  <w:style w:type="character" w:styleId="Hyperlink">
    <w:name w:val="Hyperlink"/>
    <w:basedOn w:val="Fontepargpadro"/>
    <w:uiPriority w:val="99"/>
    <w:unhideWhenUsed/>
    <w:rsid w:val="001D35AA"/>
    <w:rPr>
      <w:color w:val="0000FF"/>
      <w:u w:val="single"/>
    </w:rPr>
  </w:style>
  <w:style w:type="paragraph" w:styleId="TextosemFormatao">
    <w:name w:val="Plain Text"/>
    <w:basedOn w:val="Normal"/>
    <w:link w:val="TextosemFormataoChar"/>
    <w:uiPriority w:val="99"/>
    <w:unhideWhenUsed/>
    <w:rsid w:val="0079709D"/>
    <w:pPr>
      <w:suppressAutoHyphens w:val="0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9709D"/>
    <w:rPr>
      <w:rFonts w:ascii="Consolas" w:eastAsia="Calibri" w:hAnsi="Consolas"/>
      <w:sz w:val="21"/>
      <w:szCs w:val="21"/>
      <w:lang w:eastAsia="en-US"/>
    </w:rPr>
  </w:style>
  <w:style w:type="paragraph" w:customStyle="1" w:styleId="Default">
    <w:name w:val="Default"/>
    <w:rsid w:val="007970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C394B"/>
    <w:pPr>
      <w:ind w:left="720"/>
      <w:contextualSpacing/>
    </w:pPr>
    <w:rPr>
      <w:kern w:val="0"/>
      <w:lang w:eastAsia="ar-SA"/>
    </w:rPr>
  </w:style>
  <w:style w:type="character" w:customStyle="1" w:styleId="RodapChar">
    <w:name w:val="Rodapé Char"/>
    <w:basedOn w:val="Fontepargpadro"/>
    <w:link w:val="Rodap"/>
    <w:rsid w:val="005217E2"/>
    <w:rPr>
      <w:kern w:val="1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17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7E2"/>
    <w:rPr>
      <w:rFonts w:ascii="Tahoma" w:hAnsi="Tahoma" w:cs="Tahoma"/>
      <w:kern w:val="1"/>
      <w:sz w:val="16"/>
      <w:szCs w:val="16"/>
      <w:lang w:eastAsia="zh-CN"/>
    </w:rPr>
  </w:style>
  <w:style w:type="paragraph" w:customStyle="1" w:styleId="western">
    <w:name w:val="western"/>
    <w:basedOn w:val="Normal"/>
    <w:rsid w:val="00817846"/>
    <w:pPr>
      <w:suppressAutoHyphens w:val="0"/>
      <w:spacing w:before="100" w:beforeAutospacing="1"/>
      <w:jc w:val="both"/>
    </w:pPr>
    <w:rPr>
      <w:color w:val="000000"/>
      <w:kern w:val="0"/>
      <w:sz w:val="28"/>
      <w:szCs w:val="28"/>
      <w:lang w:eastAsia="pt-BR"/>
    </w:rPr>
  </w:style>
  <w:style w:type="character" w:customStyle="1" w:styleId="BulletSymbols">
    <w:name w:val="Bullet Symbols"/>
    <w:rsid w:val="00C21E1C"/>
    <w:rPr>
      <w:rFonts w:ascii="OpenSymbol" w:eastAsia="OpenSymbol" w:hAnsi="OpenSymbol" w:cs="OpenSymbol"/>
    </w:rPr>
  </w:style>
  <w:style w:type="character" w:customStyle="1" w:styleId="StrongEmphasis">
    <w:name w:val="Strong Emphasis"/>
    <w:rsid w:val="00C21E1C"/>
    <w:rPr>
      <w:b/>
      <w:bCs/>
    </w:rPr>
  </w:style>
  <w:style w:type="character" w:styleId="Forte">
    <w:name w:val="Strong"/>
    <w:qFormat/>
    <w:rsid w:val="00C21E1C"/>
    <w:rPr>
      <w:b/>
      <w:bCs/>
    </w:rPr>
  </w:style>
  <w:style w:type="paragraph" w:customStyle="1" w:styleId="Standard">
    <w:name w:val="Standard"/>
    <w:rsid w:val="00C21E1C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val="de-DE" w:eastAsia="zh-CN"/>
    </w:rPr>
  </w:style>
  <w:style w:type="paragraph" w:customStyle="1" w:styleId="Textbody">
    <w:name w:val="Text body"/>
    <w:basedOn w:val="Standard"/>
    <w:rsid w:val="00C21E1C"/>
    <w:pPr>
      <w:spacing w:after="120"/>
    </w:pPr>
  </w:style>
  <w:style w:type="character" w:customStyle="1" w:styleId="CabealhoChar">
    <w:name w:val="Cabeçalho Char"/>
    <w:basedOn w:val="Fontepargpadro"/>
    <w:link w:val="Cabealho"/>
    <w:uiPriority w:val="99"/>
    <w:rsid w:val="00C21E1C"/>
    <w:rPr>
      <w:kern w:val="1"/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313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5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tad.dracena@unesp.br" TargetMode="External"/><Relationship Id="rId1" Type="http://schemas.openxmlformats.org/officeDocument/2006/relationships/hyperlink" Target="http://www.dracena.unesp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unesp</vt:lpstr>
    </vt:vector>
  </TitlesOfParts>
  <Company>Hewlett-Packard Company</Company>
  <LinksUpToDate>false</LinksUpToDate>
  <CharactersWithSpaces>1634</CharactersWithSpaces>
  <SharedDoc>false</SharedDoc>
  <HLinks>
    <vt:vector size="6" baseType="variant">
      <vt:variant>
        <vt:i4>458816</vt:i4>
      </vt:variant>
      <vt:variant>
        <vt:i4>0</vt:i4>
      </vt:variant>
      <vt:variant>
        <vt:i4>0</vt:i4>
      </vt:variant>
      <vt:variant>
        <vt:i4>5</vt:i4>
      </vt:variant>
      <vt:variant>
        <vt:lpwstr>http://www.dracena.unesp.br/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unesp</dc:title>
  <dc:creator>everton</dc:creator>
  <cp:lastModifiedBy>JÚLIA CLAPIS POSSARI</cp:lastModifiedBy>
  <cp:revision>2</cp:revision>
  <cp:lastPrinted>2025-10-23T17:34:00Z</cp:lastPrinted>
  <dcterms:created xsi:type="dcterms:W3CDTF">2025-10-23T17:34:00Z</dcterms:created>
  <dcterms:modified xsi:type="dcterms:W3CDTF">2025-10-23T17:34:00Z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UNESP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