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B6E8E" w14:textId="5815FDF8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PROCESSO Nº </w:t>
      </w:r>
      <w:r w:rsidR="00075B2F">
        <w:rPr>
          <w:rFonts w:ascii="Garamond" w:hAnsi="Garamond"/>
          <w:b/>
          <w:bCs/>
          <w:color w:val="EE0000"/>
        </w:rPr>
        <w:t>2</w:t>
      </w:r>
      <w:r w:rsidR="000A7E4D">
        <w:rPr>
          <w:rFonts w:ascii="Garamond" w:hAnsi="Garamond"/>
          <w:b/>
          <w:bCs/>
          <w:color w:val="EE0000"/>
        </w:rPr>
        <w:t>42</w:t>
      </w:r>
      <w:r w:rsidRPr="001D23CC">
        <w:rPr>
          <w:rFonts w:ascii="Garamond" w:hAnsi="Garamond"/>
          <w:b/>
          <w:bCs/>
          <w:color w:val="FF0000"/>
        </w:rPr>
        <w:t>/202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 xml:space="preserve"> </w:t>
      </w:r>
      <w:r w:rsidRPr="005A4449">
        <w:rPr>
          <w:rFonts w:ascii="Garamond" w:hAnsi="Garamond"/>
          <w:b/>
          <w:bCs/>
          <w:color w:val="000000" w:themeColor="text1"/>
        </w:rPr>
        <w:t>– FCAT</w:t>
      </w:r>
    </w:p>
    <w:p w14:paraId="517D1181" w14:textId="5F8BFA0D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INTERESSADO: Seção Técnica De Materiais</w:t>
      </w:r>
      <w:r>
        <w:rPr>
          <w:rFonts w:ascii="Garamond" w:hAnsi="Garamond"/>
          <w:b/>
          <w:bCs/>
          <w:color w:val="000000" w:themeColor="text1"/>
        </w:rPr>
        <w:t xml:space="preserve"> - STM</w:t>
      </w:r>
    </w:p>
    <w:p w14:paraId="46156C7C" w14:textId="556DE4FE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ASSUNTO: </w:t>
      </w:r>
      <w:r w:rsidR="000A7E4D">
        <w:rPr>
          <w:rFonts w:ascii="Garamond" w:hAnsi="Garamond"/>
          <w:b/>
          <w:bCs/>
          <w:color w:val="FF0000"/>
        </w:rPr>
        <w:t>Contratação de Empresa Especializada para Coleta, Transporte, Tratamento e Destinação Final de Resíduos Biológicos</w:t>
      </w:r>
    </w:p>
    <w:p w14:paraId="3EEFBD18" w14:textId="77777777" w:rsidR="0011681E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</w:p>
    <w:p w14:paraId="0E3618B7" w14:textId="6FC203FF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INFORMAÇÃO</w:t>
      </w:r>
      <w:r>
        <w:rPr>
          <w:rFonts w:ascii="Garamond" w:hAnsi="Garamond"/>
          <w:b/>
          <w:bCs/>
          <w:color w:val="000000" w:themeColor="text1"/>
        </w:rPr>
        <w:t xml:space="preserve"> DA </w:t>
      </w:r>
      <w:r w:rsidRPr="005A4449">
        <w:rPr>
          <w:rFonts w:ascii="Garamond" w:hAnsi="Garamond"/>
          <w:b/>
          <w:bCs/>
          <w:color w:val="000000" w:themeColor="text1"/>
        </w:rPr>
        <w:t>S</w:t>
      </w:r>
      <w:r>
        <w:rPr>
          <w:rFonts w:ascii="Garamond" w:hAnsi="Garamond"/>
          <w:b/>
          <w:bCs/>
          <w:color w:val="000000" w:themeColor="text1"/>
        </w:rPr>
        <w:t>EÇÃO TÉCNICA DE MATERIAIS</w:t>
      </w:r>
    </w:p>
    <w:p w14:paraId="4C5ED389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CE60B4E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 xml:space="preserve">À </w:t>
      </w:r>
      <w:r>
        <w:rPr>
          <w:rFonts w:ascii="Garamond" w:hAnsi="Garamond"/>
          <w:color w:val="000000" w:themeColor="text1"/>
        </w:rPr>
        <w:t>Diretoria</w:t>
      </w:r>
    </w:p>
    <w:p w14:paraId="504C95B0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</w:p>
    <w:p w14:paraId="25175F93" w14:textId="7B362D64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color w:val="000000" w:themeColor="text1"/>
        </w:rPr>
        <w:tab/>
        <w:t>Encaminho o presente Processo para ser dispensado de licitação</w:t>
      </w:r>
      <w:r>
        <w:rPr>
          <w:rFonts w:ascii="Garamond" w:hAnsi="Garamond"/>
          <w:color w:val="000000" w:themeColor="text1"/>
        </w:rPr>
        <w:t xml:space="preserve"> COM DISPUTA</w:t>
      </w:r>
      <w:r w:rsidRPr="005A4449">
        <w:rPr>
          <w:rFonts w:ascii="Garamond" w:hAnsi="Garamond"/>
          <w:color w:val="000000" w:themeColor="text1"/>
        </w:rPr>
        <w:t>,</w:t>
      </w:r>
      <w:r w:rsidRPr="005A4449">
        <w:rPr>
          <w:rFonts w:ascii="Garamond" w:hAnsi="Garamond"/>
          <w:b/>
          <w:bCs/>
          <w:color w:val="000000" w:themeColor="text1"/>
        </w:rPr>
        <w:t xml:space="preserve"> </w:t>
      </w:r>
      <w:r w:rsidRPr="004F138B">
        <w:rPr>
          <w:rFonts w:ascii="Garamond" w:hAnsi="Garamond"/>
          <w:b/>
          <w:bCs/>
          <w:color w:val="000000" w:themeColor="text1"/>
        </w:rPr>
        <w:t xml:space="preserve">no valor total estimado de R$ </w:t>
      </w:r>
      <w:r w:rsidR="000A7E4D">
        <w:rPr>
          <w:rFonts w:ascii="Garamond" w:hAnsi="Garamond"/>
          <w:b/>
          <w:bCs/>
          <w:color w:val="FF0000"/>
        </w:rPr>
        <w:t>13.343,33</w:t>
      </w:r>
      <w:r w:rsidRPr="001D23CC">
        <w:rPr>
          <w:rFonts w:ascii="Garamond" w:hAnsi="Garamond"/>
          <w:b/>
          <w:bCs/>
          <w:color w:val="FF0000"/>
        </w:rPr>
        <w:t xml:space="preserve"> (</w:t>
      </w:r>
      <w:r w:rsidR="000A7E4D">
        <w:rPr>
          <w:rFonts w:ascii="Garamond" w:hAnsi="Garamond"/>
          <w:b/>
          <w:bCs/>
          <w:color w:val="FF0000"/>
        </w:rPr>
        <w:t>treze</w:t>
      </w:r>
      <w:r w:rsidR="00075B2F">
        <w:rPr>
          <w:rFonts w:ascii="Garamond" w:hAnsi="Garamond"/>
          <w:b/>
          <w:bCs/>
          <w:color w:val="FF0000"/>
        </w:rPr>
        <w:t xml:space="preserve"> mil, </w:t>
      </w:r>
      <w:r w:rsidR="000A7E4D">
        <w:rPr>
          <w:rFonts w:ascii="Garamond" w:hAnsi="Garamond"/>
          <w:b/>
          <w:bCs/>
          <w:color w:val="FF0000"/>
        </w:rPr>
        <w:t>trez</w:t>
      </w:r>
      <w:r w:rsidR="00075B2F">
        <w:rPr>
          <w:rFonts w:ascii="Garamond" w:hAnsi="Garamond"/>
          <w:b/>
          <w:bCs/>
          <w:color w:val="FF0000"/>
        </w:rPr>
        <w:t>entos e qua</w:t>
      </w:r>
      <w:r w:rsidR="000A7E4D">
        <w:rPr>
          <w:rFonts w:ascii="Garamond" w:hAnsi="Garamond"/>
          <w:b/>
          <w:bCs/>
          <w:color w:val="FF0000"/>
        </w:rPr>
        <w:t>renta e três</w:t>
      </w:r>
      <w:r w:rsidR="00075B2F">
        <w:rPr>
          <w:rFonts w:ascii="Garamond" w:hAnsi="Garamond"/>
          <w:b/>
          <w:bCs/>
          <w:color w:val="FF0000"/>
        </w:rPr>
        <w:t xml:space="preserve"> reais e </w:t>
      </w:r>
      <w:r w:rsidR="000A7E4D">
        <w:rPr>
          <w:rFonts w:ascii="Garamond" w:hAnsi="Garamond"/>
          <w:b/>
          <w:bCs/>
          <w:color w:val="FF0000"/>
        </w:rPr>
        <w:t>trinta e três</w:t>
      </w:r>
      <w:r w:rsidR="00075B2F">
        <w:rPr>
          <w:rFonts w:ascii="Garamond" w:hAnsi="Garamond"/>
          <w:b/>
          <w:bCs/>
          <w:color w:val="FF0000"/>
        </w:rPr>
        <w:t xml:space="preserve"> centavos</w:t>
      </w:r>
      <w:r w:rsidRPr="001D23CC">
        <w:rPr>
          <w:rFonts w:ascii="Garamond" w:hAnsi="Garamond"/>
          <w:b/>
          <w:bCs/>
          <w:color w:val="FF0000"/>
        </w:rPr>
        <w:t>).</w:t>
      </w:r>
    </w:p>
    <w:p w14:paraId="0CBA4DB1" w14:textId="77777777" w:rsidR="0011681E" w:rsidRPr="004F138B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  <w:t xml:space="preserve">Informo que a presente despesa é </w:t>
      </w:r>
      <w:r>
        <w:rPr>
          <w:rFonts w:ascii="Garamond" w:hAnsi="Garamond"/>
          <w:color w:val="000000" w:themeColor="text1"/>
        </w:rPr>
        <w:t>dispensável</w:t>
      </w:r>
      <w:r w:rsidRPr="005A4449">
        <w:rPr>
          <w:rFonts w:ascii="Garamond" w:hAnsi="Garamond"/>
          <w:color w:val="000000" w:themeColor="text1"/>
        </w:rPr>
        <w:t xml:space="preserve"> de Licitação, com </w:t>
      </w:r>
      <w:r w:rsidRPr="004F138B">
        <w:rPr>
          <w:rFonts w:ascii="Garamond" w:hAnsi="Garamond"/>
          <w:b/>
          <w:bCs/>
          <w:color w:val="000000" w:themeColor="text1"/>
        </w:rPr>
        <w:t>fulcro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14.133/2021.</w:t>
      </w:r>
    </w:p>
    <w:p w14:paraId="6243371F" w14:textId="53884718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0A7E4D">
        <w:rPr>
          <w:rFonts w:ascii="Garamond" w:hAnsi="Garamond"/>
          <w:b/>
          <w:bCs/>
          <w:color w:val="FF0000"/>
        </w:rPr>
        <w:t>13</w:t>
      </w:r>
      <w:r>
        <w:rPr>
          <w:rFonts w:ascii="Garamond" w:hAnsi="Garamond"/>
          <w:b/>
          <w:bCs/>
          <w:color w:val="FF0000"/>
        </w:rPr>
        <w:t xml:space="preserve"> de </w:t>
      </w:r>
      <w:r w:rsidR="000A7E4D">
        <w:rPr>
          <w:rFonts w:ascii="Garamond" w:hAnsi="Garamond"/>
          <w:b/>
          <w:bCs/>
          <w:color w:val="FF0000"/>
        </w:rPr>
        <w:t>maio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7A68677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5A8153C7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CAROLINE PAPA</w:t>
      </w:r>
    </w:p>
    <w:p w14:paraId="2E77DD4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Supervisora Técnica de Seção</w:t>
      </w:r>
    </w:p>
    <w:p w14:paraId="476F9F90" w14:textId="5992F4EA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4AF94483" w14:textId="77777777" w:rsidR="000A7E4D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</w:r>
    </w:p>
    <w:p w14:paraId="35BB36A3" w14:textId="5A10A0E5" w:rsidR="0011681E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4F138B">
        <w:rPr>
          <w:rFonts w:ascii="Garamond" w:hAnsi="Garamond"/>
          <w:b/>
          <w:bCs/>
          <w:color w:val="000000" w:themeColor="text1"/>
        </w:rPr>
        <w:t>APROVO</w:t>
      </w:r>
      <w:r w:rsidRPr="005A4449">
        <w:rPr>
          <w:rFonts w:ascii="Garamond" w:hAnsi="Garamond"/>
          <w:color w:val="000000" w:themeColor="text1"/>
        </w:rPr>
        <w:t xml:space="preserve"> a </w:t>
      </w:r>
      <w:r>
        <w:rPr>
          <w:rFonts w:ascii="Garamond" w:hAnsi="Garamond"/>
          <w:color w:val="000000" w:themeColor="text1"/>
        </w:rPr>
        <w:t xml:space="preserve">dispensa </w:t>
      </w:r>
      <w:r w:rsidRPr="005A4449">
        <w:rPr>
          <w:rFonts w:ascii="Garamond" w:hAnsi="Garamond"/>
          <w:color w:val="000000" w:themeColor="text1"/>
        </w:rPr>
        <w:t xml:space="preserve">de licitação, </w:t>
      </w:r>
      <w:r w:rsidRPr="004F138B">
        <w:rPr>
          <w:rFonts w:ascii="Garamond" w:hAnsi="Garamond"/>
          <w:b/>
          <w:bCs/>
          <w:color w:val="000000" w:themeColor="text1"/>
        </w:rPr>
        <w:t>com fundamento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</w:t>
      </w:r>
      <w:r w:rsidRPr="005A4449">
        <w:rPr>
          <w:rFonts w:ascii="Garamond" w:hAnsi="Garamond"/>
          <w:color w:val="000000" w:themeColor="text1"/>
        </w:rPr>
        <w:t xml:space="preserve"> diante à comprovação do atendimento aos parâmetros exigidos </w:t>
      </w:r>
      <w:r>
        <w:rPr>
          <w:rFonts w:ascii="Garamond" w:hAnsi="Garamond"/>
          <w:color w:val="000000" w:themeColor="text1"/>
        </w:rPr>
        <w:t>na referida lei</w:t>
      </w:r>
      <w:r w:rsidRPr="005A4449">
        <w:rPr>
          <w:rFonts w:ascii="Garamond" w:hAnsi="Garamond"/>
          <w:color w:val="000000" w:themeColor="text1"/>
        </w:rPr>
        <w:t>.</w:t>
      </w:r>
    </w:p>
    <w:p w14:paraId="7A1759B3" w14:textId="77777777" w:rsidR="00200DC7" w:rsidRDefault="00200DC7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A2BEE45" w14:textId="4091A010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0A7E4D">
        <w:rPr>
          <w:rFonts w:ascii="Garamond" w:hAnsi="Garamond"/>
          <w:b/>
          <w:bCs/>
          <w:color w:val="FF0000"/>
        </w:rPr>
        <w:t>13</w:t>
      </w:r>
      <w:r>
        <w:rPr>
          <w:rFonts w:ascii="Garamond" w:hAnsi="Garamond"/>
          <w:b/>
          <w:bCs/>
          <w:color w:val="FF0000"/>
        </w:rPr>
        <w:t xml:space="preserve"> de </w:t>
      </w:r>
      <w:r w:rsidR="000A7E4D">
        <w:rPr>
          <w:rFonts w:ascii="Garamond" w:hAnsi="Garamond"/>
          <w:b/>
          <w:bCs/>
          <w:color w:val="FF0000"/>
        </w:rPr>
        <w:t>maio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3260ABDA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41AD9B6B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ANA MARIA DE SOUZA QUEIROZ</w:t>
      </w:r>
    </w:p>
    <w:p w14:paraId="3C302DD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Diretora Técnica Administrativa</w:t>
      </w:r>
    </w:p>
    <w:p w14:paraId="1F5A6B84" w14:textId="4E414D6D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6ADB7075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7F76199C" w14:textId="2CA3810F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ab/>
        <w:t xml:space="preserve">No uso de minhas atribuições legais, conferidas pela Portaria </w:t>
      </w:r>
      <w:r w:rsidRPr="004F138B">
        <w:rPr>
          <w:rFonts w:ascii="Garamond" w:hAnsi="Garamond"/>
          <w:b/>
          <w:bCs/>
          <w:color w:val="000000" w:themeColor="text1"/>
        </w:rPr>
        <w:t>UNESP n° 136/2023</w:t>
      </w:r>
      <w:r>
        <w:rPr>
          <w:rFonts w:ascii="Garamond" w:hAnsi="Garamond"/>
          <w:color w:val="000000" w:themeColor="text1"/>
        </w:rPr>
        <w:t xml:space="preserve"> e com base no artigo 75, inciso II da Lei 14.133, </w:t>
      </w:r>
      <w:r w:rsidRPr="00695EEE">
        <w:rPr>
          <w:rFonts w:ascii="Garamond" w:hAnsi="Garamond"/>
          <w:b/>
          <w:bCs/>
          <w:color w:val="000000" w:themeColor="text1"/>
        </w:rPr>
        <w:t>AUTORIZO</w:t>
      </w:r>
      <w:r w:rsidRPr="005A4449">
        <w:rPr>
          <w:rFonts w:ascii="Garamond" w:hAnsi="Garamond"/>
          <w:color w:val="000000" w:themeColor="text1"/>
        </w:rPr>
        <w:t xml:space="preserve"> a Contratação Direta</w:t>
      </w:r>
      <w:r>
        <w:rPr>
          <w:rFonts w:ascii="Garamond" w:hAnsi="Garamond"/>
          <w:color w:val="000000" w:themeColor="text1"/>
        </w:rPr>
        <w:t xml:space="preserve"> por Dispensa de Licitação para a</w:t>
      </w:r>
      <w:r>
        <w:rPr>
          <w:rFonts w:ascii="Garamond" w:hAnsi="Garamond"/>
          <w:color w:val="FF0000"/>
        </w:rPr>
        <w:t xml:space="preserve"> </w:t>
      </w:r>
      <w:r w:rsidR="000A7E4D">
        <w:rPr>
          <w:rFonts w:ascii="Garamond" w:hAnsi="Garamond"/>
          <w:b/>
          <w:bCs/>
          <w:color w:val="FF0000"/>
        </w:rPr>
        <w:t>Contratação de Empresa Especializada para Coleta, Transporte, Tratamento e Destinação Final de Resíduos Biológicos</w:t>
      </w:r>
      <w:r w:rsidRPr="001D23CC">
        <w:rPr>
          <w:rFonts w:ascii="Garamond" w:hAnsi="Garamond"/>
          <w:b/>
          <w:bCs/>
          <w:color w:val="FF0000"/>
        </w:rPr>
        <w:t xml:space="preserve">, </w:t>
      </w:r>
      <w:r w:rsidRPr="001D23CC">
        <w:rPr>
          <w:rFonts w:ascii="Garamond" w:hAnsi="Garamond"/>
          <w:color w:val="000000" w:themeColor="text1"/>
        </w:rPr>
        <w:t xml:space="preserve">no valor total estimado de </w:t>
      </w:r>
      <w:r w:rsidRPr="001D23CC">
        <w:rPr>
          <w:rFonts w:ascii="Garamond" w:hAnsi="Garamond"/>
          <w:b/>
          <w:bCs/>
          <w:color w:val="FF0000"/>
        </w:rPr>
        <w:t>R</w:t>
      </w:r>
      <w:r>
        <w:rPr>
          <w:rFonts w:ascii="Garamond" w:hAnsi="Garamond"/>
          <w:b/>
          <w:bCs/>
          <w:color w:val="FF0000"/>
        </w:rPr>
        <w:t xml:space="preserve">$ </w:t>
      </w:r>
      <w:r w:rsidR="000A7E4D">
        <w:rPr>
          <w:rFonts w:ascii="Garamond" w:hAnsi="Garamond"/>
          <w:b/>
          <w:bCs/>
          <w:color w:val="FF0000"/>
        </w:rPr>
        <w:t>13.343,33</w:t>
      </w:r>
      <w:r w:rsidR="000A7E4D" w:rsidRPr="001D23CC">
        <w:rPr>
          <w:rFonts w:ascii="Garamond" w:hAnsi="Garamond"/>
          <w:b/>
          <w:bCs/>
          <w:color w:val="FF0000"/>
        </w:rPr>
        <w:t xml:space="preserve"> (</w:t>
      </w:r>
      <w:r w:rsidR="000A7E4D">
        <w:rPr>
          <w:rFonts w:ascii="Garamond" w:hAnsi="Garamond"/>
          <w:b/>
          <w:bCs/>
          <w:color w:val="FF0000"/>
        </w:rPr>
        <w:t>treze mil, trezentos e quarenta e três reais e trinta e três centavos</w:t>
      </w:r>
      <w:r w:rsidR="000A7E4D" w:rsidRPr="001D23CC">
        <w:rPr>
          <w:rFonts w:ascii="Garamond" w:hAnsi="Garamond"/>
          <w:b/>
          <w:bCs/>
          <w:color w:val="FF0000"/>
        </w:rPr>
        <w:t>)</w:t>
      </w:r>
      <w:r>
        <w:rPr>
          <w:rFonts w:ascii="Garamond" w:hAnsi="Garamond"/>
          <w:b/>
          <w:bCs/>
          <w:color w:val="000000" w:themeColor="text1"/>
        </w:rPr>
        <w:t>,</w:t>
      </w:r>
      <w:r>
        <w:rPr>
          <w:rFonts w:ascii="Garamond" w:hAnsi="Garamond"/>
          <w:color w:val="000000" w:themeColor="text1"/>
        </w:rPr>
        <w:t xml:space="preserve"> </w:t>
      </w:r>
      <w:r w:rsidRPr="005A4449">
        <w:rPr>
          <w:rFonts w:ascii="Garamond" w:hAnsi="Garamond"/>
          <w:color w:val="000000" w:themeColor="text1"/>
        </w:rPr>
        <w:t>conforme informação supra. Restitua-se à Seção Técnica de Materiais para providências.</w:t>
      </w:r>
    </w:p>
    <w:p w14:paraId="456A0B70" w14:textId="73F4378C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0A7E4D">
        <w:rPr>
          <w:rFonts w:ascii="Garamond" w:hAnsi="Garamond"/>
          <w:b/>
          <w:bCs/>
          <w:color w:val="FF0000"/>
        </w:rPr>
        <w:t>13</w:t>
      </w:r>
      <w:r>
        <w:rPr>
          <w:rFonts w:ascii="Garamond" w:hAnsi="Garamond"/>
          <w:b/>
          <w:bCs/>
          <w:color w:val="FF0000"/>
        </w:rPr>
        <w:t xml:space="preserve"> de </w:t>
      </w:r>
      <w:r w:rsidR="000A7E4D">
        <w:rPr>
          <w:rFonts w:ascii="Garamond" w:hAnsi="Garamond"/>
          <w:b/>
          <w:bCs/>
          <w:color w:val="FF0000"/>
        </w:rPr>
        <w:t>maio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15C5382E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0459AF0" w14:textId="77777777" w:rsidR="0011681E" w:rsidRPr="001D23CC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  <w:kern w:val="2"/>
        </w:rPr>
      </w:pPr>
      <w:r w:rsidRPr="001D23CC">
        <w:rPr>
          <w:rFonts w:ascii="Garamond" w:hAnsi="Garamond"/>
          <w:b/>
          <w:bCs/>
          <w:color w:val="000000" w:themeColor="text1"/>
        </w:rPr>
        <w:t>SIRLEI APARECIDA MAESTÁ</w:t>
      </w:r>
    </w:p>
    <w:p w14:paraId="2E319111" w14:textId="6CD92142" w:rsidR="00BA37EA" w:rsidRPr="0011681E" w:rsidRDefault="0011681E" w:rsidP="00200DC7">
      <w:pPr>
        <w:spacing w:after="0" w:line="240" w:lineRule="auto"/>
        <w:jc w:val="center"/>
      </w:pPr>
      <w:r w:rsidRPr="001D23CC">
        <w:rPr>
          <w:rFonts w:ascii="Garamond" w:hAnsi="Garamond"/>
          <w:color w:val="000000" w:themeColor="text1"/>
        </w:rPr>
        <w:t>Diretora da FCAT</w:t>
      </w:r>
    </w:p>
    <w:sectPr w:rsidR="00BA37EA" w:rsidRPr="0011681E" w:rsidSect="000A7E4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9" w:right="1133" w:bottom="709" w:left="1701" w:header="1701" w:footer="84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EAF6" w14:textId="77777777" w:rsidR="001427C5" w:rsidRDefault="001427C5">
      <w:pPr>
        <w:spacing w:after="0" w:line="240" w:lineRule="auto"/>
      </w:pPr>
      <w:r>
        <w:separator/>
      </w:r>
    </w:p>
  </w:endnote>
  <w:endnote w:type="continuationSeparator" w:id="0">
    <w:p w14:paraId="416CBAC5" w14:textId="77777777" w:rsidR="001427C5" w:rsidRDefault="00142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EB13A1F-7A76-446D-98D1-C0DF6EA460CE}"/>
    <w:embedBold r:id="rId2" w:fontKey="{4C64BB43-76FB-48C8-8205-3E13B7FB2430}"/>
    <w:embedItalic r:id="rId3" w:fontKey="{19F369F4-8A53-4561-8CE3-F2386FFCE91A}"/>
    <w:embedBoldItalic r:id="rId4" w:fontKey="{B931C4D0-80AA-4A2C-A6F2-B1133C614B4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1D3A6AE7-FD4E-43F7-AB69-786D78B011A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553697F0-7C7F-44AE-8AF1-7EBF1068600B}"/>
    <w:embedItalic r:id="rId7" w:fontKey="{1A250703-40D2-4E52-AA85-5F75190AD0B7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5E9966D2-C9FB-4F4E-8321-C9F014A862DA}"/>
    <w:embedBold r:id="rId9" w:fontKey="{B4C176DC-43A2-4020-B43A-54FBF81396DF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2CE9A792-D92D-4332-BCFF-F0512D8FA88A}"/>
  </w:font>
  <w:font w:name="Swis721 BT">
    <w:panose1 w:val="020B0504020202020204"/>
    <w:charset w:val="00"/>
    <w:family w:val="swiss"/>
    <w:pitch w:val="variable"/>
    <w:sig w:usb0="00000087" w:usb1="00000000" w:usb2="00000000" w:usb3="00000000" w:csb0="0000001B" w:csb1="00000000"/>
    <w:embedItalic r:id="rId11" w:fontKey="{06D6DD67-44DF-4424-80B9-0880A7B47A8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2" w:fontKey="{12277048-4963-4B5B-BC8B-3DFFBF27D35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026939CE-135F-4DC1-AFFB-718FC49790E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165A5DCD" w:rsidR="00D85222" w:rsidRDefault="000A7E4D">
    <w:pPr>
      <w:pStyle w:val="Rodap"/>
    </w:pP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3995FC1C">
          <wp:simplePos x="0" y="0"/>
          <wp:positionH relativeFrom="margin">
            <wp:posOffset>-359294</wp:posOffset>
          </wp:positionH>
          <wp:positionV relativeFrom="page">
            <wp:posOffset>10005004</wp:posOffset>
          </wp:positionV>
          <wp:extent cx="6470319" cy="614050"/>
          <wp:effectExtent l="0" t="0" r="6985" b="0"/>
          <wp:wrapNone/>
          <wp:docPr id="1590789355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833" cy="624918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173F1E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26539E40">
              <wp:simplePos x="0" y="0"/>
              <wp:positionH relativeFrom="page">
                <wp:align>center</wp:align>
              </wp:positionH>
              <wp:positionV relativeFrom="paragraph">
                <wp:posOffset>205224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Rod. </w:t>
                          </w:r>
                          <w:proofErr w:type="spellStart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Cmte</w:t>
                          </w:r>
                          <w:proofErr w:type="spellEnd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2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0;margin-top:16.15pt;width:362.25pt;height:37.5pt;z-index:2516869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3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2127241884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38F3F" w14:textId="77777777" w:rsidR="001427C5" w:rsidRDefault="001427C5">
      <w:pPr>
        <w:spacing w:after="0" w:line="240" w:lineRule="auto"/>
      </w:pPr>
      <w:r>
        <w:separator/>
      </w:r>
    </w:p>
  </w:footnote>
  <w:footnote w:type="continuationSeparator" w:id="0">
    <w:p w14:paraId="194D3ED4" w14:textId="77777777" w:rsidR="001427C5" w:rsidRDefault="00142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FF554F9" w:rsidR="00D85222" w:rsidRDefault="00173F1E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146A7EAD" wp14:editId="29922745">
          <wp:simplePos x="0" y="0"/>
          <wp:positionH relativeFrom="column">
            <wp:posOffset>1164566</wp:posOffset>
          </wp:positionH>
          <wp:positionV relativeFrom="paragraph">
            <wp:posOffset>3916177</wp:posOffset>
          </wp:positionV>
          <wp:extent cx="5303520" cy="4388485"/>
          <wp:effectExtent l="0" t="0" r="0" b="0"/>
          <wp:wrapNone/>
          <wp:docPr id="1864607773" name="Imagem 1864607773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7E45FD19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2138298959" name="Imagem 2138298959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91377879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512824449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314009944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201826283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98349655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75B2F"/>
    <w:rsid w:val="000A7E4D"/>
    <w:rsid w:val="000D78AD"/>
    <w:rsid w:val="000E24F4"/>
    <w:rsid w:val="0011681E"/>
    <w:rsid w:val="001427C5"/>
    <w:rsid w:val="00157008"/>
    <w:rsid w:val="00173F1E"/>
    <w:rsid w:val="001869A3"/>
    <w:rsid w:val="001A2E3C"/>
    <w:rsid w:val="001B0A09"/>
    <w:rsid w:val="001C0739"/>
    <w:rsid w:val="00200DC7"/>
    <w:rsid w:val="002200FA"/>
    <w:rsid w:val="00230071"/>
    <w:rsid w:val="00235E22"/>
    <w:rsid w:val="002536E7"/>
    <w:rsid w:val="00291FF4"/>
    <w:rsid w:val="002949A7"/>
    <w:rsid w:val="002D2CFE"/>
    <w:rsid w:val="002D5CB5"/>
    <w:rsid w:val="002E0060"/>
    <w:rsid w:val="002E6802"/>
    <w:rsid w:val="002F27AB"/>
    <w:rsid w:val="00357598"/>
    <w:rsid w:val="0038370D"/>
    <w:rsid w:val="0038569D"/>
    <w:rsid w:val="003D45FF"/>
    <w:rsid w:val="003D79F1"/>
    <w:rsid w:val="00403C22"/>
    <w:rsid w:val="004235C6"/>
    <w:rsid w:val="004604B1"/>
    <w:rsid w:val="00460F6A"/>
    <w:rsid w:val="00476B26"/>
    <w:rsid w:val="004D201B"/>
    <w:rsid w:val="004F2369"/>
    <w:rsid w:val="00544503"/>
    <w:rsid w:val="005629DD"/>
    <w:rsid w:val="00562FA6"/>
    <w:rsid w:val="00567BF5"/>
    <w:rsid w:val="00576181"/>
    <w:rsid w:val="006200FD"/>
    <w:rsid w:val="00620A99"/>
    <w:rsid w:val="00652893"/>
    <w:rsid w:val="006931C6"/>
    <w:rsid w:val="00704D25"/>
    <w:rsid w:val="007128F4"/>
    <w:rsid w:val="0076250B"/>
    <w:rsid w:val="007752CC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E4375"/>
    <w:rsid w:val="008F36DA"/>
    <w:rsid w:val="00926CFC"/>
    <w:rsid w:val="009771BE"/>
    <w:rsid w:val="009C2E62"/>
    <w:rsid w:val="009C6A9D"/>
    <w:rsid w:val="00A61943"/>
    <w:rsid w:val="00A75D91"/>
    <w:rsid w:val="00AA7F8D"/>
    <w:rsid w:val="00AB6410"/>
    <w:rsid w:val="00AC6569"/>
    <w:rsid w:val="00B37C3D"/>
    <w:rsid w:val="00B515AC"/>
    <w:rsid w:val="00B575EF"/>
    <w:rsid w:val="00BA3182"/>
    <w:rsid w:val="00BA37EA"/>
    <w:rsid w:val="00BE7FE9"/>
    <w:rsid w:val="00C10A93"/>
    <w:rsid w:val="00C74E88"/>
    <w:rsid w:val="00CD68FC"/>
    <w:rsid w:val="00CF3867"/>
    <w:rsid w:val="00D2330A"/>
    <w:rsid w:val="00D25E5A"/>
    <w:rsid w:val="00D32224"/>
    <w:rsid w:val="00D56026"/>
    <w:rsid w:val="00D56291"/>
    <w:rsid w:val="00D66C56"/>
    <w:rsid w:val="00D8254B"/>
    <w:rsid w:val="00D85222"/>
    <w:rsid w:val="00DA718E"/>
    <w:rsid w:val="00E74245"/>
    <w:rsid w:val="00EB6E1E"/>
    <w:rsid w:val="00EE446A"/>
    <w:rsid w:val="00EE5AC8"/>
    <w:rsid w:val="00F52770"/>
    <w:rsid w:val="00F84990"/>
    <w:rsid w:val="00FA7C88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racena.unesp.br" TargetMode="External"/><Relationship Id="rId2" Type="http://schemas.openxmlformats.org/officeDocument/2006/relationships/hyperlink" Target="http://www.dracena.unesp.br" TargetMode="External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283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Carla Laura Aparecida Van Der Laan Avelino</cp:lastModifiedBy>
  <cp:revision>7</cp:revision>
  <cp:lastPrinted>2025-11-05T18:47:00Z</cp:lastPrinted>
  <dcterms:created xsi:type="dcterms:W3CDTF">2026-01-15T20:03:00Z</dcterms:created>
  <dcterms:modified xsi:type="dcterms:W3CDTF">2026-05-13T14:13:00Z</dcterms:modified>
</cp:coreProperties>
</file>