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2B23B2" w14:textId="77777777" w:rsidR="0022380B" w:rsidRDefault="0022380B" w:rsidP="007B77A8">
      <w:pPr>
        <w:rPr>
          <w:rFonts w:ascii="Garamond" w:hAnsi="Garamond"/>
          <w:b/>
          <w:bCs/>
          <w:color w:val="000000" w:themeColor="text1"/>
        </w:rPr>
      </w:pPr>
    </w:p>
    <w:p w14:paraId="2235E74D" w14:textId="025BCB97" w:rsidR="00C21E1C" w:rsidRPr="005A4449" w:rsidRDefault="0008542B" w:rsidP="007B77A8">
      <w:pPr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22380B">
        <w:rPr>
          <w:rFonts w:ascii="Garamond" w:hAnsi="Garamond"/>
          <w:b/>
          <w:bCs/>
          <w:color w:val="C00000"/>
        </w:rPr>
        <w:t>178</w:t>
      </w:r>
      <w:r w:rsidRPr="005A4449">
        <w:rPr>
          <w:rFonts w:ascii="Garamond" w:hAnsi="Garamond"/>
          <w:b/>
          <w:bCs/>
          <w:color w:val="000000" w:themeColor="text1"/>
        </w:rPr>
        <w:t>/202</w:t>
      </w:r>
      <w:r w:rsidR="0022380B">
        <w:rPr>
          <w:rFonts w:ascii="Garamond" w:hAnsi="Garamond"/>
          <w:b/>
          <w:bCs/>
          <w:color w:val="000000" w:themeColor="text1"/>
        </w:rPr>
        <w:t>6</w:t>
      </w:r>
      <w:r w:rsidRPr="005A4449">
        <w:rPr>
          <w:rFonts w:ascii="Garamond" w:hAnsi="Garamond"/>
          <w:b/>
          <w:bCs/>
          <w:color w:val="000000" w:themeColor="text1"/>
        </w:rPr>
        <w:t xml:space="preserve"> – FCAT</w:t>
      </w:r>
    </w:p>
    <w:p w14:paraId="3FDACF7B" w14:textId="595E86E5" w:rsidR="0008542B" w:rsidRPr="005A4449" w:rsidRDefault="0008542B" w:rsidP="007B77A8">
      <w:pPr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 w:rsidR="006A5B1C"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79722865" w14:textId="51D758AD" w:rsidR="00085FA5" w:rsidRDefault="0008542B" w:rsidP="0053087F">
      <w:pPr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 w:rsidR="006A5B1C">
        <w:rPr>
          <w:rFonts w:ascii="Garamond" w:hAnsi="Garamond"/>
          <w:b/>
          <w:bCs/>
        </w:rPr>
        <w:t>Aquisição de Equipamento de Proteção Individual</w:t>
      </w:r>
      <w:r w:rsidR="00085FA5" w:rsidRPr="00E82057">
        <w:rPr>
          <w:rFonts w:ascii="Garamond" w:hAnsi="Garamond"/>
          <w:b/>
          <w:bCs/>
        </w:rPr>
        <w:t xml:space="preserve"> </w:t>
      </w:r>
    </w:p>
    <w:p w14:paraId="1D351294" w14:textId="77777777" w:rsidR="00085FA5" w:rsidRDefault="00085FA5" w:rsidP="00085FA5">
      <w:pPr>
        <w:rPr>
          <w:rFonts w:ascii="Garamond" w:hAnsi="Garamond"/>
          <w:b/>
          <w:bCs/>
          <w:color w:val="000000" w:themeColor="text1"/>
        </w:rPr>
      </w:pPr>
    </w:p>
    <w:p w14:paraId="5BF64D06" w14:textId="77777777" w:rsidR="003A7EA5" w:rsidRDefault="003A7EA5" w:rsidP="00085FA5">
      <w:pPr>
        <w:rPr>
          <w:rFonts w:ascii="Garamond" w:hAnsi="Garamond"/>
          <w:b/>
          <w:bCs/>
          <w:color w:val="000000" w:themeColor="text1"/>
        </w:rPr>
      </w:pPr>
    </w:p>
    <w:p w14:paraId="21EE2844" w14:textId="1A69DA4F" w:rsidR="0008542B" w:rsidRDefault="0008542B" w:rsidP="006A5B1C">
      <w:pPr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 w:rsidR="00AE1BB4"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 w:rsidR="00AE1BB4"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091EFB68" w14:textId="77777777" w:rsidR="0053087F" w:rsidRPr="005A4449" w:rsidRDefault="0053087F" w:rsidP="00085FA5">
      <w:pPr>
        <w:rPr>
          <w:rFonts w:ascii="Garamond" w:hAnsi="Garamond"/>
          <w:b/>
          <w:bCs/>
          <w:color w:val="000000" w:themeColor="text1"/>
        </w:rPr>
      </w:pPr>
    </w:p>
    <w:p w14:paraId="68F6CEB2" w14:textId="049F79E9" w:rsidR="0008542B" w:rsidRPr="005A4449" w:rsidRDefault="0008542B" w:rsidP="0008542B">
      <w:pPr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À Diretoria</w:t>
      </w:r>
    </w:p>
    <w:p w14:paraId="7A2B3CD3" w14:textId="77777777" w:rsidR="0008542B" w:rsidRPr="005A4449" w:rsidRDefault="0008542B" w:rsidP="0008542B">
      <w:pPr>
        <w:jc w:val="both"/>
        <w:rPr>
          <w:rFonts w:ascii="Garamond" w:hAnsi="Garamond"/>
          <w:color w:val="000000" w:themeColor="text1"/>
        </w:rPr>
      </w:pPr>
    </w:p>
    <w:p w14:paraId="3F6ADC18" w14:textId="66F632D1" w:rsidR="0008542B" w:rsidRDefault="0008542B" w:rsidP="0008542B">
      <w:pPr>
        <w:spacing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Encaminho o presente Processo para </w:t>
      </w:r>
      <w:r w:rsidR="00491150">
        <w:rPr>
          <w:rFonts w:ascii="Garamond" w:hAnsi="Garamond"/>
          <w:color w:val="000000" w:themeColor="text1"/>
        </w:rPr>
        <w:t xml:space="preserve">autorizar a realização de Pregão </w:t>
      </w:r>
      <w:r w:rsidR="003A7EA5">
        <w:rPr>
          <w:rFonts w:ascii="Garamond" w:hAnsi="Garamond"/>
          <w:color w:val="000000" w:themeColor="text1"/>
        </w:rPr>
        <w:t>na forma</w:t>
      </w:r>
      <w:r w:rsidR="00491150">
        <w:rPr>
          <w:rFonts w:ascii="Garamond" w:hAnsi="Garamond"/>
          <w:color w:val="000000" w:themeColor="text1"/>
        </w:rPr>
        <w:t xml:space="preserve"> Eletrônic</w:t>
      </w:r>
      <w:r w:rsidR="003A7EA5">
        <w:rPr>
          <w:rFonts w:ascii="Garamond" w:hAnsi="Garamond"/>
          <w:color w:val="000000" w:themeColor="text1"/>
        </w:rPr>
        <w:t>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BD3384">
        <w:rPr>
          <w:rFonts w:ascii="Garamond" w:hAnsi="Garamond"/>
          <w:color w:val="000000" w:themeColor="text1"/>
        </w:rPr>
        <w:t>no valor total</w:t>
      </w:r>
      <w:r w:rsidR="002E61D5" w:rsidRPr="00BD3384">
        <w:rPr>
          <w:rFonts w:ascii="Garamond" w:hAnsi="Garamond"/>
          <w:color w:val="000000" w:themeColor="text1"/>
        </w:rPr>
        <w:t xml:space="preserve"> estimado</w:t>
      </w:r>
      <w:r w:rsidRPr="00BD3384">
        <w:rPr>
          <w:rFonts w:ascii="Garamond" w:hAnsi="Garamond"/>
          <w:color w:val="000000" w:themeColor="text1"/>
        </w:rPr>
        <w:t xml:space="preserve"> de</w:t>
      </w:r>
      <w:r w:rsidRPr="004F138B">
        <w:rPr>
          <w:rFonts w:ascii="Garamond" w:hAnsi="Garamond"/>
          <w:b/>
          <w:bCs/>
          <w:color w:val="000000" w:themeColor="text1"/>
        </w:rPr>
        <w:t xml:space="preserve"> </w:t>
      </w:r>
      <w:r w:rsidR="006A5B1C" w:rsidRPr="00656193">
        <w:rPr>
          <w:rFonts w:ascii="Garamond" w:hAnsi="Garamond"/>
          <w:b/>
          <w:bCs/>
          <w:color w:val="C00000"/>
        </w:rPr>
        <w:t xml:space="preserve">R$ </w:t>
      </w:r>
      <w:r w:rsidR="006A5B1C">
        <w:rPr>
          <w:rFonts w:ascii="Garamond" w:hAnsi="Garamond"/>
          <w:b/>
          <w:bCs/>
          <w:color w:val="C00000"/>
        </w:rPr>
        <w:t>24.455,44</w:t>
      </w:r>
      <w:r w:rsidR="006A5B1C" w:rsidRPr="00656193">
        <w:rPr>
          <w:rFonts w:ascii="Garamond" w:hAnsi="Garamond"/>
          <w:b/>
          <w:bCs/>
          <w:color w:val="C00000"/>
        </w:rPr>
        <w:t xml:space="preserve"> (</w:t>
      </w:r>
      <w:r w:rsidR="006A5B1C">
        <w:rPr>
          <w:rFonts w:ascii="Garamond" w:hAnsi="Garamond"/>
          <w:b/>
          <w:bCs/>
          <w:color w:val="C00000"/>
        </w:rPr>
        <w:t>vinte e quatro mil quatrocentos e cinquenta e cinco reais e quarenta e quatro centavos</w:t>
      </w:r>
      <w:r w:rsidR="006A5B1C" w:rsidRPr="00656193">
        <w:rPr>
          <w:rFonts w:ascii="Garamond" w:hAnsi="Garamond"/>
          <w:b/>
          <w:bCs/>
          <w:color w:val="C00000"/>
        </w:rPr>
        <w:t>)</w:t>
      </w:r>
      <w:r w:rsidRPr="005A4449">
        <w:rPr>
          <w:rFonts w:ascii="Garamond" w:hAnsi="Garamond"/>
          <w:color w:val="000000" w:themeColor="text1"/>
        </w:rPr>
        <w:t xml:space="preserve">, com </w:t>
      </w:r>
      <w:r w:rsidRPr="00BD3384">
        <w:rPr>
          <w:rFonts w:ascii="Garamond" w:hAnsi="Garamond"/>
          <w:color w:val="000000" w:themeColor="text1"/>
        </w:rPr>
        <w:t xml:space="preserve">fulcro no inciso </w:t>
      </w:r>
      <w:r w:rsidR="0056430F" w:rsidRPr="00BD3384">
        <w:rPr>
          <w:rFonts w:ascii="Garamond" w:hAnsi="Garamond"/>
          <w:color w:val="000000" w:themeColor="text1"/>
        </w:rPr>
        <w:t>I</w:t>
      </w:r>
      <w:r w:rsidR="00AE1BB4" w:rsidRPr="00BD3384">
        <w:rPr>
          <w:rFonts w:ascii="Garamond" w:hAnsi="Garamond"/>
          <w:color w:val="000000" w:themeColor="text1"/>
        </w:rPr>
        <w:t>,</w:t>
      </w:r>
      <w:r w:rsidRPr="00BD3384">
        <w:rPr>
          <w:rFonts w:ascii="Garamond" w:hAnsi="Garamond"/>
          <w:color w:val="000000" w:themeColor="text1"/>
        </w:rPr>
        <w:t xml:space="preserve"> do Art</w:t>
      </w:r>
      <w:r w:rsidR="004F138B" w:rsidRPr="00BD3384">
        <w:rPr>
          <w:rFonts w:ascii="Garamond" w:hAnsi="Garamond"/>
          <w:color w:val="000000" w:themeColor="text1"/>
        </w:rPr>
        <w:t>igo</w:t>
      </w:r>
      <w:r w:rsidRPr="00BD3384">
        <w:rPr>
          <w:rFonts w:ascii="Garamond" w:hAnsi="Garamond"/>
          <w:color w:val="000000" w:themeColor="text1"/>
        </w:rPr>
        <w:t xml:space="preserve"> </w:t>
      </w:r>
      <w:r w:rsidR="003A7EA5" w:rsidRPr="00BD3384">
        <w:rPr>
          <w:rFonts w:ascii="Garamond" w:hAnsi="Garamond"/>
          <w:color w:val="000000" w:themeColor="text1"/>
        </w:rPr>
        <w:t>28</w:t>
      </w:r>
      <w:r w:rsidRPr="00BD3384">
        <w:rPr>
          <w:rFonts w:ascii="Garamond" w:hAnsi="Garamond"/>
          <w:color w:val="000000" w:themeColor="text1"/>
        </w:rPr>
        <w:t xml:space="preserve"> da Lei Federal nº 14.133/2021.</w:t>
      </w:r>
    </w:p>
    <w:p w14:paraId="0B7F9866" w14:textId="24358962" w:rsidR="0008542B" w:rsidRPr="00E82057" w:rsidRDefault="00E82057" w:rsidP="0008542B">
      <w:pPr>
        <w:spacing w:line="360" w:lineRule="auto"/>
        <w:jc w:val="right"/>
        <w:rPr>
          <w:rFonts w:ascii="Garamond" w:hAnsi="Garamond"/>
          <w:color w:val="000000" w:themeColor="text1"/>
        </w:rPr>
      </w:pPr>
      <w:r w:rsidRPr="00E82057">
        <w:rPr>
          <w:rFonts w:ascii="Garamond" w:hAnsi="Garamond"/>
          <w:color w:val="000000" w:themeColor="text1"/>
        </w:rPr>
        <w:t xml:space="preserve">Dracena, </w:t>
      </w:r>
      <w:r w:rsidR="006A5B1C">
        <w:rPr>
          <w:rFonts w:ascii="Garamond" w:hAnsi="Garamond"/>
          <w:color w:val="C00000"/>
        </w:rPr>
        <w:t>15 de abril de 2026.</w:t>
      </w:r>
    </w:p>
    <w:p w14:paraId="15E5371A" w14:textId="77777777" w:rsidR="008E01F8" w:rsidRDefault="008E01F8" w:rsidP="0008542B">
      <w:pPr>
        <w:jc w:val="right"/>
        <w:rPr>
          <w:rFonts w:ascii="Garamond" w:hAnsi="Garamond"/>
          <w:b/>
          <w:bCs/>
          <w:color w:val="000000" w:themeColor="text1"/>
        </w:rPr>
      </w:pPr>
    </w:p>
    <w:p w14:paraId="20CD32C4" w14:textId="77777777" w:rsidR="003A7EA5" w:rsidRPr="005A4449" w:rsidRDefault="003A7EA5" w:rsidP="0008542B">
      <w:pPr>
        <w:jc w:val="right"/>
        <w:rPr>
          <w:rFonts w:ascii="Garamond" w:hAnsi="Garamond"/>
          <w:b/>
          <w:bCs/>
          <w:color w:val="000000" w:themeColor="text1"/>
        </w:rPr>
      </w:pPr>
    </w:p>
    <w:p w14:paraId="1C0629C0" w14:textId="3EB4F978" w:rsidR="0008542B" w:rsidRPr="005A4449" w:rsidRDefault="0008542B" w:rsidP="0008542B">
      <w:pPr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6BBE2EE" w14:textId="011D2435" w:rsidR="0008542B" w:rsidRPr="005A4449" w:rsidRDefault="0008542B" w:rsidP="0008542B">
      <w:pPr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14BD1ECA" w14:textId="1931754B" w:rsidR="0008542B" w:rsidRPr="005A4449" w:rsidRDefault="0008542B" w:rsidP="0008542B">
      <w:pPr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</w:t>
      </w:r>
    </w:p>
    <w:p w14:paraId="2C03FF4C" w14:textId="6A766050" w:rsidR="0008542B" w:rsidRPr="005A4449" w:rsidRDefault="0008542B" w:rsidP="008E01F8">
      <w:pPr>
        <w:spacing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  <w:r w:rsidR="004F138B"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 w:rsidR="00BD3384">
        <w:rPr>
          <w:rFonts w:ascii="Garamond" w:hAnsi="Garamond"/>
          <w:color w:val="000000" w:themeColor="text1"/>
        </w:rPr>
        <w:t>realização de Pregão Eletrônico na forma Eletrônica</w:t>
      </w:r>
      <w:r w:rsidRPr="005A4449">
        <w:rPr>
          <w:rFonts w:ascii="Garamond" w:hAnsi="Garamond"/>
          <w:color w:val="000000" w:themeColor="text1"/>
        </w:rPr>
        <w:t xml:space="preserve">, </w:t>
      </w:r>
      <w:r w:rsidRPr="00164D4A">
        <w:rPr>
          <w:rFonts w:ascii="Garamond" w:hAnsi="Garamond"/>
          <w:color w:val="000000" w:themeColor="text1"/>
        </w:rPr>
        <w:t>com fundamento no</w:t>
      </w:r>
      <w:r w:rsidRPr="004F138B">
        <w:rPr>
          <w:rFonts w:ascii="Garamond" w:hAnsi="Garamond"/>
          <w:b/>
          <w:bCs/>
          <w:color w:val="000000" w:themeColor="text1"/>
        </w:rPr>
        <w:t xml:space="preserve"> </w:t>
      </w:r>
      <w:r w:rsidR="00164D4A" w:rsidRPr="00BD3384">
        <w:rPr>
          <w:rFonts w:ascii="Garamond" w:hAnsi="Garamond"/>
          <w:color w:val="000000" w:themeColor="text1"/>
        </w:rPr>
        <w:t>inciso I, do Artigo 28 da Lei Federal nº 14.133/2021</w:t>
      </w:r>
      <w:r w:rsidR="00164D4A">
        <w:rPr>
          <w:rFonts w:ascii="Garamond" w:hAnsi="Garamond"/>
          <w:color w:val="000000" w:themeColor="text1"/>
        </w:rPr>
        <w:t xml:space="preserve">, </w:t>
      </w:r>
      <w:r w:rsidR="008E01F8" w:rsidRPr="005A4449">
        <w:rPr>
          <w:rFonts w:ascii="Garamond" w:hAnsi="Garamond"/>
          <w:color w:val="000000" w:themeColor="text1"/>
        </w:rPr>
        <w:t xml:space="preserve">diante à comprovação do atendimento aos parâmetros exigidos </w:t>
      </w:r>
      <w:r w:rsidR="003F7521">
        <w:rPr>
          <w:rFonts w:ascii="Garamond" w:hAnsi="Garamond"/>
          <w:color w:val="000000" w:themeColor="text1"/>
        </w:rPr>
        <w:t>na referida lei</w:t>
      </w:r>
      <w:r w:rsidR="008E01F8" w:rsidRPr="005A4449">
        <w:rPr>
          <w:rFonts w:ascii="Garamond" w:hAnsi="Garamond"/>
          <w:color w:val="000000" w:themeColor="text1"/>
        </w:rPr>
        <w:t>.</w:t>
      </w:r>
    </w:p>
    <w:p w14:paraId="71FB9A04" w14:textId="77777777" w:rsidR="006A5B1C" w:rsidRPr="00E82057" w:rsidRDefault="006A5B1C" w:rsidP="006A5B1C">
      <w:pPr>
        <w:spacing w:line="360" w:lineRule="auto"/>
        <w:jc w:val="right"/>
        <w:rPr>
          <w:rFonts w:ascii="Garamond" w:hAnsi="Garamond"/>
          <w:color w:val="000000" w:themeColor="text1"/>
        </w:rPr>
      </w:pPr>
      <w:r w:rsidRPr="00E82057">
        <w:rPr>
          <w:rFonts w:ascii="Garamond" w:hAnsi="Garamond"/>
          <w:color w:val="000000" w:themeColor="text1"/>
        </w:rPr>
        <w:t xml:space="preserve">Dracena, </w:t>
      </w:r>
      <w:r>
        <w:rPr>
          <w:rFonts w:ascii="Garamond" w:hAnsi="Garamond"/>
          <w:color w:val="C00000"/>
        </w:rPr>
        <w:t>15 de abril de 2026.</w:t>
      </w:r>
    </w:p>
    <w:p w14:paraId="0AD01D71" w14:textId="77777777" w:rsidR="008E01F8" w:rsidRDefault="008E01F8" w:rsidP="008E01F8">
      <w:pPr>
        <w:spacing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504F22D" w14:textId="77777777" w:rsidR="003A7EA5" w:rsidRPr="005A4449" w:rsidRDefault="003A7EA5" w:rsidP="008E01F8">
      <w:pPr>
        <w:spacing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22A069B4" w14:textId="6D309ABE" w:rsidR="008E01F8" w:rsidRPr="005A4449" w:rsidRDefault="008E01F8" w:rsidP="008E01F8">
      <w:pPr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1F733AB8" w14:textId="2BD5C551" w:rsidR="008E01F8" w:rsidRPr="005A4449" w:rsidRDefault="008E01F8" w:rsidP="008E01F8">
      <w:pPr>
        <w:spacing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604C8085" w14:textId="74E7882F" w:rsidR="008E01F8" w:rsidRPr="005A4449" w:rsidRDefault="008E01F8" w:rsidP="008E01F8">
      <w:pPr>
        <w:spacing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</w:t>
      </w:r>
    </w:p>
    <w:p w14:paraId="07ED7852" w14:textId="10C7A3A2" w:rsidR="008E01F8" w:rsidRDefault="009E5E2F" w:rsidP="007B77A8">
      <w:pPr>
        <w:spacing w:line="360" w:lineRule="auto"/>
        <w:ind w:firstLine="709"/>
        <w:jc w:val="both"/>
        <w:rPr>
          <w:rFonts w:ascii="Garamond" w:hAnsi="Garamond"/>
          <w:color w:val="000000" w:themeColor="text1"/>
        </w:rPr>
      </w:pPr>
      <w:r>
        <w:rPr>
          <w:rFonts w:ascii="Garamond" w:hAnsi="Garamond"/>
          <w:color w:val="000000" w:themeColor="text1"/>
        </w:rPr>
        <w:t>No uso de minhas atribuições legais</w:t>
      </w:r>
      <w:r w:rsidR="00695EEE">
        <w:rPr>
          <w:rFonts w:ascii="Garamond" w:hAnsi="Garamond"/>
          <w:color w:val="000000" w:themeColor="text1"/>
        </w:rPr>
        <w:t xml:space="preserve">, </w:t>
      </w:r>
      <w:r>
        <w:rPr>
          <w:rFonts w:ascii="Garamond" w:hAnsi="Garamond"/>
          <w:color w:val="000000" w:themeColor="text1"/>
        </w:rPr>
        <w:t xml:space="preserve">conferidas pela Portaria </w:t>
      </w:r>
      <w:r w:rsidRPr="00164D4A">
        <w:rPr>
          <w:rFonts w:ascii="Garamond" w:hAnsi="Garamond"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</w:t>
      </w:r>
      <w:r w:rsidR="004F138B">
        <w:rPr>
          <w:rFonts w:ascii="Garamond" w:hAnsi="Garamond"/>
          <w:color w:val="000000" w:themeColor="text1"/>
        </w:rPr>
        <w:t>a</w:t>
      </w:r>
      <w:r>
        <w:rPr>
          <w:rFonts w:ascii="Garamond" w:hAnsi="Garamond"/>
          <w:color w:val="000000" w:themeColor="text1"/>
        </w:rPr>
        <w:t>rtigo 7</w:t>
      </w:r>
      <w:r w:rsidR="00695EEE">
        <w:rPr>
          <w:rFonts w:ascii="Garamond" w:hAnsi="Garamond"/>
          <w:color w:val="000000" w:themeColor="text1"/>
        </w:rPr>
        <w:t>5, inciso I</w:t>
      </w:r>
      <w:r w:rsidR="0056430F">
        <w:rPr>
          <w:rFonts w:ascii="Garamond" w:hAnsi="Garamond"/>
          <w:color w:val="000000" w:themeColor="text1"/>
        </w:rPr>
        <w:t>I</w:t>
      </w:r>
      <w:r w:rsidR="00695EEE">
        <w:rPr>
          <w:rFonts w:ascii="Garamond" w:hAnsi="Garamond"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="00695EEE" w:rsidRPr="00695EEE">
        <w:rPr>
          <w:rFonts w:ascii="Garamond" w:hAnsi="Garamond"/>
          <w:b/>
          <w:bCs/>
          <w:color w:val="000000" w:themeColor="text1"/>
        </w:rPr>
        <w:t>AUTORIZO</w:t>
      </w:r>
      <w:r w:rsidR="008E01F8" w:rsidRPr="005A4449">
        <w:rPr>
          <w:rFonts w:ascii="Garamond" w:hAnsi="Garamond"/>
          <w:color w:val="000000" w:themeColor="text1"/>
        </w:rPr>
        <w:t xml:space="preserve"> a </w:t>
      </w:r>
      <w:r w:rsidR="00164D4A">
        <w:rPr>
          <w:rFonts w:ascii="Garamond" w:hAnsi="Garamond"/>
          <w:color w:val="000000" w:themeColor="text1"/>
        </w:rPr>
        <w:t xml:space="preserve">licitação na modalidade Pregão Eletrônico na forma Eletrônica, </w:t>
      </w:r>
      <w:r w:rsidR="00695EEE">
        <w:rPr>
          <w:rFonts w:ascii="Garamond" w:hAnsi="Garamond"/>
          <w:color w:val="000000" w:themeColor="text1"/>
        </w:rPr>
        <w:t xml:space="preserve">para a </w:t>
      </w:r>
      <w:bookmarkStart w:id="0" w:name="_Hlk200964231"/>
      <w:r w:rsidR="0053087F" w:rsidRPr="0053087F">
        <w:rPr>
          <w:rFonts w:ascii="Garamond" w:hAnsi="Garamond"/>
          <w:b/>
          <w:bCs/>
          <w:color w:val="C00000"/>
        </w:rPr>
        <w:t xml:space="preserve">aquisição de </w:t>
      </w:r>
      <w:bookmarkEnd w:id="0"/>
      <w:r w:rsidR="00656DC5">
        <w:rPr>
          <w:rFonts w:ascii="Garamond" w:hAnsi="Garamond"/>
          <w:b/>
          <w:bCs/>
          <w:color w:val="C00000"/>
        </w:rPr>
        <w:t>EQUIPAMENTOS DE PROTEÇÃO INDIVIDUAL</w:t>
      </w:r>
      <w:r w:rsidR="008E01F8" w:rsidRPr="005A4449">
        <w:rPr>
          <w:rFonts w:ascii="Garamond" w:hAnsi="Garamond"/>
          <w:color w:val="000000" w:themeColor="text1"/>
        </w:rPr>
        <w:t>.</w:t>
      </w:r>
      <w:r w:rsidR="00164D4A">
        <w:rPr>
          <w:rFonts w:ascii="Garamond" w:hAnsi="Garamond"/>
          <w:color w:val="000000" w:themeColor="text1"/>
        </w:rPr>
        <w:br/>
      </w:r>
      <w:r w:rsidR="008E01F8" w:rsidRPr="005A4449">
        <w:rPr>
          <w:rFonts w:ascii="Garamond" w:hAnsi="Garamond"/>
          <w:color w:val="000000" w:themeColor="text1"/>
        </w:rPr>
        <w:t>Restitua-se à Seção Técnica de Materiais para providências.</w:t>
      </w:r>
    </w:p>
    <w:p w14:paraId="5C507028" w14:textId="77777777" w:rsidR="006A5B1C" w:rsidRPr="00E82057" w:rsidRDefault="006A5B1C" w:rsidP="006A5B1C">
      <w:pPr>
        <w:spacing w:line="360" w:lineRule="auto"/>
        <w:jc w:val="right"/>
        <w:rPr>
          <w:rFonts w:ascii="Garamond" w:hAnsi="Garamond"/>
          <w:color w:val="000000" w:themeColor="text1"/>
        </w:rPr>
      </w:pPr>
      <w:r w:rsidRPr="00E82057">
        <w:rPr>
          <w:rFonts w:ascii="Garamond" w:hAnsi="Garamond"/>
          <w:color w:val="000000" w:themeColor="text1"/>
        </w:rPr>
        <w:t xml:space="preserve">Dracena, </w:t>
      </w:r>
      <w:r>
        <w:rPr>
          <w:rFonts w:ascii="Garamond" w:hAnsi="Garamond"/>
          <w:color w:val="C00000"/>
        </w:rPr>
        <w:t>15 de abril de 2026.</w:t>
      </w:r>
    </w:p>
    <w:p w14:paraId="52826FEC" w14:textId="77777777" w:rsidR="009414EF" w:rsidRDefault="009414EF" w:rsidP="008E01F8">
      <w:pPr>
        <w:spacing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3FAA38F9" w14:textId="77777777" w:rsidR="003A7EA5" w:rsidRDefault="003A7EA5" w:rsidP="008E01F8">
      <w:pPr>
        <w:spacing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28A171BE" w14:textId="64AD3DEA" w:rsidR="008E01F8" w:rsidRPr="005A4449" w:rsidRDefault="008E01F8" w:rsidP="008E01F8">
      <w:pPr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5A4449">
        <w:rPr>
          <w:rFonts w:ascii="Garamond" w:hAnsi="Garamond"/>
          <w:b/>
          <w:bCs/>
          <w:color w:val="000000" w:themeColor="text1"/>
        </w:rPr>
        <w:t>SIRLEI APARECIDA MAESTÁ</w:t>
      </w:r>
    </w:p>
    <w:p w14:paraId="41D4487B" w14:textId="648FF7B4" w:rsidR="008E01F8" w:rsidRPr="005A4449" w:rsidRDefault="008E01F8" w:rsidP="008E01F8">
      <w:pPr>
        <w:spacing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da FCAT</w:t>
      </w:r>
    </w:p>
    <w:sectPr w:rsidR="008E01F8" w:rsidRPr="005A4449" w:rsidSect="0022380B">
      <w:headerReference w:type="default" r:id="rId7"/>
      <w:footerReference w:type="default" r:id="rId8"/>
      <w:pgSz w:w="11906" w:h="16838"/>
      <w:pgMar w:top="1058" w:right="953" w:bottom="1276" w:left="1843" w:header="56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B9E03" w14:textId="77777777" w:rsidR="00420E93" w:rsidRDefault="00420E93">
      <w:r>
        <w:separator/>
      </w:r>
    </w:p>
  </w:endnote>
  <w:endnote w:type="continuationSeparator" w:id="0">
    <w:p w14:paraId="5A9FFA74" w14:textId="77777777" w:rsidR="00420E93" w:rsidRDefault="00420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harter BT">
    <w:altName w:val="Cambria"/>
    <w:charset w:val="00"/>
    <w:family w:val="roman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1522E" w14:textId="6C98B593" w:rsidR="004C3C36" w:rsidRDefault="0022380B" w:rsidP="004C3C36">
    <w:pPr>
      <w:pStyle w:val="Rodap"/>
      <w:ind w:right="360"/>
      <w:jc w:val="center"/>
      <w:rPr>
        <w:rFonts w:ascii="Cambria" w:hAnsi="Cambria" w:cs="Swis721 BT"/>
        <w:sz w:val="15"/>
      </w:rPr>
    </w:pPr>
    <w:r>
      <w:rPr>
        <w:noProof/>
        <w:color w:val="000000"/>
      </w:rPr>
      <w:drawing>
        <wp:anchor distT="0" distB="0" distL="114300" distR="114300" simplePos="0" relativeHeight="251663360" behindDoc="1" locked="0" layoutInCell="1" allowOverlap="1" wp14:anchorId="1569E27F" wp14:editId="3AB91A8F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6473190" cy="1000125"/>
          <wp:effectExtent l="0" t="0" r="3810" b="9525"/>
          <wp:wrapNone/>
          <wp:docPr id="2132341853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3C36">
      <w:rPr>
        <w:rFonts w:ascii="Cambria" w:hAnsi="Cambria" w:cs="Swis721 BT"/>
        <w:sz w:val="15"/>
      </w:rPr>
      <w:t>Faculdade de Ciências Agrárias e Tecnológicas – Seção Técnica de Materiais</w:t>
    </w:r>
  </w:p>
  <w:p w14:paraId="08465111" w14:textId="2F5AB425" w:rsidR="004C3C36" w:rsidRDefault="004C3C36" w:rsidP="004C3C36">
    <w:pPr>
      <w:pStyle w:val="Rodap"/>
      <w:ind w:right="360"/>
      <w:jc w:val="center"/>
      <w:rPr>
        <w:rFonts w:ascii="Cambria" w:hAnsi="Cambria" w:cs="Swis721 BT"/>
        <w:sz w:val="15"/>
      </w:rPr>
    </w:pPr>
    <w:r>
      <w:rPr>
        <w:rFonts w:ascii="Cambria" w:hAnsi="Cambria" w:cs="Swis721 BT"/>
        <w:sz w:val="15"/>
      </w:rPr>
      <w:t>Rodovia Comandante João Ribeiro de Barros, Km 651 – Bairro das Antas - CEP 17.915-899 Dracena/SP – Brasil</w:t>
    </w:r>
  </w:p>
  <w:p w14:paraId="3D4C7CF4" w14:textId="1CBC89B0" w:rsidR="004C3C36" w:rsidRPr="007A6F13" w:rsidRDefault="004C3C36" w:rsidP="004C3C36">
    <w:pPr>
      <w:pStyle w:val="Rodap"/>
      <w:ind w:right="360"/>
      <w:jc w:val="center"/>
      <w:rPr>
        <w:rFonts w:ascii="Cambria" w:hAnsi="Cambria" w:cs="Swis721 BT"/>
        <w:sz w:val="15"/>
        <w:lang w:val="en-US"/>
      </w:rPr>
    </w:pPr>
    <w:r>
      <w:rPr>
        <w:rFonts w:ascii="Cambria" w:hAnsi="Cambria" w:cs="Swis721 BT"/>
        <w:sz w:val="15"/>
        <w:lang w:val="en-US"/>
      </w:rPr>
      <w:t xml:space="preserve">C.N.P.J. 48.031.918/0033-01 – Tel. (18) 3821-8200 - </w:t>
    </w:r>
    <w:hyperlink r:id="rId2" w:history="1">
      <w:r w:rsidRPr="00D41593">
        <w:rPr>
          <w:rStyle w:val="Hyperlink"/>
          <w:rFonts w:ascii="Cambria" w:hAnsi="Cambria" w:cs="Swis721 BT"/>
          <w:sz w:val="15"/>
          <w:lang w:val="en-US"/>
        </w:rPr>
        <w:t>www.dracena.unesp.br</w:t>
      </w:r>
    </w:hyperlink>
    <w:r>
      <w:rPr>
        <w:rFonts w:ascii="Cambria" w:hAnsi="Cambria" w:cs="Swis721 BT"/>
        <w:sz w:val="15"/>
        <w:lang w:val="en-US"/>
      </w:rPr>
      <w:t xml:space="preserve"> - compras.dracena@unesp.br</w:t>
    </w:r>
  </w:p>
  <w:p w14:paraId="1DE7F3C3" w14:textId="77777777" w:rsidR="005217E2" w:rsidRPr="004C3C36" w:rsidRDefault="005217E2" w:rsidP="004C3C36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FC7C0" w14:textId="77777777" w:rsidR="00420E93" w:rsidRDefault="00420E93">
      <w:r>
        <w:separator/>
      </w:r>
    </w:p>
  </w:footnote>
  <w:footnote w:type="continuationSeparator" w:id="0">
    <w:p w14:paraId="7A6E3C99" w14:textId="77777777" w:rsidR="00420E93" w:rsidRDefault="00420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6EC68" w14:textId="4F344795" w:rsidR="003148EC" w:rsidRDefault="0022380B" w:rsidP="0095428F">
    <w:pPr>
      <w:pStyle w:val="Ttulodatabela"/>
      <w:tabs>
        <w:tab w:val="left" w:pos="7655"/>
      </w:tabs>
      <w:spacing w:after="0" w:line="100" w:lineRule="atLeast"/>
      <w:ind w:left="2608" w:right="1985" w:hanging="481"/>
      <w:jc w:val="left"/>
      <w:rPr>
        <w:rFonts w:ascii="Arial" w:hAnsi="Arial" w:cs="Arial"/>
        <w:b w:val="0"/>
        <w:bCs w:val="0"/>
        <w:i w:val="0"/>
        <w:iCs w:val="0"/>
        <w:sz w:val="18"/>
        <w:szCs w:val="18"/>
      </w:rPr>
    </w:pPr>
    <w:r>
      <w:rPr>
        <w:rFonts w:ascii="Swis721 BT" w:hAnsi="Swis721 BT" w:cs="Arial"/>
        <w:i w:val="0"/>
        <w:iCs w:val="0"/>
        <w:noProof/>
        <w:sz w:val="8"/>
        <w:szCs w:val="8"/>
        <w:lang w:eastAsia="pt-BR"/>
      </w:rPr>
      <w:drawing>
        <wp:anchor distT="0" distB="0" distL="114300" distR="114300" simplePos="0" relativeHeight="251661312" behindDoc="1" locked="0" layoutInCell="1" allowOverlap="1" wp14:anchorId="7006DEBF" wp14:editId="34FB6C41">
          <wp:simplePos x="0" y="0"/>
          <wp:positionH relativeFrom="column">
            <wp:posOffset>4325620</wp:posOffset>
          </wp:positionH>
          <wp:positionV relativeFrom="paragraph">
            <wp:posOffset>-217805</wp:posOffset>
          </wp:positionV>
          <wp:extent cx="1000760" cy="685800"/>
          <wp:effectExtent l="0" t="0" r="8890" b="0"/>
          <wp:wrapNone/>
          <wp:docPr id="304755271" name="Imagem 304755271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7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BF524C4" wp14:editId="36B8E33D">
          <wp:simplePos x="0" y="0"/>
          <wp:positionH relativeFrom="margin">
            <wp:posOffset>-398780</wp:posOffset>
          </wp:positionH>
          <wp:positionV relativeFrom="topMargin">
            <wp:posOffset>180975</wp:posOffset>
          </wp:positionV>
          <wp:extent cx="4448175" cy="605968"/>
          <wp:effectExtent l="0" t="0" r="0" b="3810"/>
          <wp:wrapNone/>
          <wp:docPr id="1268775221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48175" cy="6059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B8118B" w14:textId="1677F1B3" w:rsidR="000A1F10" w:rsidRPr="00087AEF" w:rsidRDefault="000A1F10" w:rsidP="0095428F">
    <w:pPr>
      <w:pStyle w:val="Ttulodatabela"/>
      <w:tabs>
        <w:tab w:val="left" w:pos="7655"/>
      </w:tabs>
      <w:spacing w:after="0" w:line="100" w:lineRule="atLeast"/>
      <w:ind w:left="2608" w:right="1985" w:hanging="481"/>
      <w:jc w:val="left"/>
      <w:rPr>
        <w:rFonts w:ascii="Arial" w:hAnsi="Arial" w:cs="Arial"/>
      </w:rPr>
    </w:pPr>
  </w:p>
  <w:p w14:paraId="1F8C3DEA" w14:textId="12801933" w:rsidR="00A07B77" w:rsidRPr="000A1F10" w:rsidRDefault="0022380B">
    <w:pPr>
      <w:pStyle w:val="Ttulodatabela"/>
      <w:tabs>
        <w:tab w:val="left" w:pos="1905"/>
        <w:tab w:val="left" w:pos="3500"/>
      </w:tabs>
      <w:spacing w:after="0" w:line="100" w:lineRule="atLeast"/>
      <w:ind w:left="2608" w:right="1982"/>
      <w:jc w:val="left"/>
      <w:rPr>
        <w:b w:val="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568F82C" wp14:editId="73000758">
          <wp:simplePos x="0" y="0"/>
          <wp:positionH relativeFrom="page">
            <wp:posOffset>-213360</wp:posOffset>
          </wp:positionH>
          <wp:positionV relativeFrom="paragraph">
            <wp:posOffset>197485</wp:posOffset>
          </wp:positionV>
          <wp:extent cx="7987030" cy="48895"/>
          <wp:effectExtent l="0" t="0" r="0" b="8255"/>
          <wp:wrapNone/>
          <wp:docPr id="767491986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Garamond" w:hAnsi="Garamond" w:cs="Segoe UI"/>
        <w:noProof/>
        <w:sz w:val="22"/>
        <w:szCs w:val="22"/>
      </w:rPr>
      <w:drawing>
        <wp:anchor distT="0" distB="0" distL="114300" distR="114300" simplePos="0" relativeHeight="251665408" behindDoc="1" locked="0" layoutInCell="0" allowOverlap="1" wp14:anchorId="5947FB66" wp14:editId="3F9D518A">
          <wp:simplePos x="0" y="0"/>
          <wp:positionH relativeFrom="page">
            <wp:align>right</wp:align>
          </wp:positionH>
          <wp:positionV relativeFrom="paragraph">
            <wp:posOffset>4042410</wp:posOffset>
          </wp:positionV>
          <wp:extent cx="5303520" cy="4388485"/>
          <wp:effectExtent l="0" t="0" r="0" b="0"/>
          <wp:wrapNone/>
          <wp:docPr id="1976828752" name="Imagem 1976828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3"/>
                  <pic:cNvPicPr>
                    <a:picLocks noChangeAspect="1" noChangeArrowheads="1"/>
                  </pic:cNvPicPr>
                </pic:nvPicPr>
                <pic:blipFill>
                  <a:blip r:embed="rId4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7B77">
      <w:rPr>
        <w:rFonts w:ascii="Swis721 BT" w:hAnsi="Swis721 BT" w:cs="Arial"/>
        <w:i w:val="0"/>
        <w:iCs w:val="0"/>
        <w:sz w:val="8"/>
        <w:szCs w:val="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lang w:val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lang w:val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B1C54D7"/>
    <w:multiLevelType w:val="multilevel"/>
    <w:tmpl w:val="02C0FC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912E71"/>
    <w:multiLevelType w:val="hybridMultilevel"/>
    <w:tmpl w:val="F66E9E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76ED2"/>
    <w:multiLevelType w:val="hybridMultilevel"/>
    <w:tmpl w:val="7D8E1C82"/>
    <w:lvl w:ilvl="0" w:tplc="0416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 w16cid:durableId="1611936281">
    <w:abstractNumId w:val="0"/>
  </w:num>
  <w:num w:numId="2" w16cid:durableId="1197352430">
    <w:abstractNumId w:val="1"/>
  </w:num>
  <w:num w:numId="3" w16cid:durableId="205260195">
    <w:abstractNumId w:val="7"/>
  </w:num>
  <w:num w:numId="4" w16cid:durableId="548960307">
    <w:abstractNumId w:val="8"/>
  </w:num>
  <w:num w:numId="5" w16cid:durableId="1423988053">
    <w:abstractNumId w:val="2"/>
  </w:num>
  <w:num w:numId="6" w16cid:durableId="978193910">
    <w:abstractNumId w:val="3"/>
  </w:num>
  <w:num w:numId="7" w16cid:durableId="2045669131">
    <w:abstractNumId w:val="4"/>
  </w:num>
  <w:num w:numId="8" w16cid:durableId="2039743165">
    <w:abstractNumId w:val="5"/>
  </w:num>
  <w:num w:numId="9" w16cid:durableId="9875152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57"/>
    <w:rsid w:val="00003A81"/>
    <w:rsid w:val="0000698A"/>
    <w:rsid w:val="00026E29"/>
    <w:rsid w:val="0002774A"/>
    <w:rsid w:val="000476CE"/>
    <w:rsid w:val="00070B45"/>
    <w:rsid w:val="00080FC2"/>
    <w:rsid w:val="000824A6"/>
    <w:rsid w:val="0008542B"/>
    <w:rsid w:val="00085FA5"/>
    <w:rsid w:val="00087AEF"/>
    <w:rsid w:val="00087BB9"/>
    <w:rsid w:val="000947B9"/>
    <w:rsid w:val="000A1C8C"/>
    <w:rsid w:val="000A1F10"/>
    <w:rsid w:val="000A5196"/>
    <w:rsid w:val="000B0B28"/>
    <w:rsid w:val="000E095C"/>
    <w:rsid w:val="000F41CA"/>
    <w:rsid w:val="00103CF7"/>
    <w:rsid w:val="00117A71"/>
    <w:rsid w:val="00122B00"/>
    <w:rsid w:val="00134416"/>
    <w:rsid w:val="001406A7"/>
    <w:rsid w:val="00154E5C"/>
    <w:rsid w:val="001632B3"/>
    <w:rsid w:val="00164D4A"/>
    <w:rsid w:val="00171765"/>
    <w:rsid w:val="0018016C"/>
    <w:rsid w:val="001B27EA"/>
    <w:rsid w:val="001C052D"/>
    <w:rsid w:val="001C7215"/>
    <w:rsid w:val="001D35AA"/>
    <w:rsid w:val="001D66FC"/>
    <w:rsid w:val="001E6FDC"/>
    <w:rsid w:val="001F3FEE"/>
    <w:rsid w:val="0022380B"/>
    <w:rsid w:val="00226ABF"/>
    <w:rsid w:val="002336A5"/>
    <w:rsid w:val="002378A5"/>
    <w:rsid w:val="002417AA"/>
    <w:rsid w:val="0024222E"/>
    <w:rsid w:val="00242285"/>
    <w:rsid w:val="0024315D"/>
    <w:rsid w:val="002438C8"/>
    <w:rsid w:val="002748B0"/>
    <w:rsid w:val="002836F7"/>
    <w:rsid w:val="002B012B"/>
    <w:rsid w:val="002B2C35"/>
    <w:rsid w:val="002B513C"/>
    <w:rsid w:val="002B56BE"/>
    <w:rsid w:val="002C1B0D"/>
    <w:rsid w:val="002C49E8"/>
    <w:rsid w:val="002D3760"/>
    <w:rsid w:val="002E61D5"/>
    <w:rsid w:val="002E6C69"/>
    <w:rsid w:val="002E6EF5"/>
    <w:rsid w:val="002F3173"/>
    <w:rsid w:val="0031217D"/>
    <w:rsid w:val="003148EC"/>
    <w:rsid w:val="00324D20"/>
    <w:rsid w:val="00326BEA"/>
    <w:rsid w:val="00346AC1"/>
    <w:rsid w:val="00363ED5"/>
    <w:rsid w:val="00371D38"/>
    <w:rsid w:val="003A6168"/>
    <w:rsid w:val="003A7EA5"/>
    <w:rsid w:val="003B0969"/>
    <w:rsid w:val="003B6376"/>
    <w:rsid w:val="003B7B8E"/>
    <w:rsid w:val="003D2024"/>
    <w:rsid w:val="003D5DA4"/>
    <w:rsid w:val="003E0454"/>
    <w:rsid w:val="003F076E"/>
    <w:rsid w:val="003F3AC0"/>
    <w:rsid w:val="003F7521"/>
    <w:rsid w:val="004002AE"/>
    <w:rsid w:val="00402931"/>
    <w:rsid w:val="004044DB"/>
    <w:rsid w:val="004054EE"/>
    <w:rsid w:val="00405C62"/>
    <w:rsid w:val="004115DE"/>
    <w:rsid w:val="0041363D"/>
    <w:rsid w:val="00420E93"/>
    <w:rsid w:val="00422211"/>
    <w:rsid w:val="00435781"/>
    <w:rsid w:val="00443182"/>
    <w:rsid w:val="004630BA"/>
    <w:rsid w:val="00465F66"/>
    <w:rsid w:val="0048205A"/>
    <w:rsid w:val="00483A53"/>
    <w:rsid w:val="00491150"/>
    <w:rsid w:val="004A4535"/>
    <w:rsid w:val="004B3957"/>
    <w:rsid w:val="004C3C36"/>
    <w:rsid w:val="004D35B2"/>
    <w:rsid w:val="004D5079"/>
    <w:rsid w:val="004E3AC2"/>
    <w:rsid w:val="004F138B"/>
    <w:rsid w:val="004F48C6"/>
    <w:rsid w:val="005011E5"/>
    <w:rsid w:val="005217E2"/>
    <w:rsid w:val="00530417"/>
    <w:rsid w:val="0053087F"/>
    <w:rsid w:val="005338C6"/>
    <w:rsid w:val="0054033D"/>
    <w:rsid w:val="00541A24"/>
    <w:rsid w:val="00554A6D"/>
    <w:rsid w:val="00557ADE"/>
    <w:rsid w:val="00557BFB"/>
    <w:rsid w:val="0056430F"/>
    <w:rsid w:val="005A3D0F"/>
    <w:rsid w:val="005A4449"/>
    <w:rsid w:val="005B01C4"/>
    <w:rsid w:val="005B1610"/>
    <w:rsid w:val="005B43B0"/>
    <w:rsid w:val="005B4A5A"/>
    <w:rsid w:val="005C12EF"/>
    <w:rsid w:val="005D777B"/>
    <w:rsid w:val="005F559A"/>
    <w:rsid w:val="00614206"/>
    <w:rsid w:val="00615896"/>
    <w:rsid w:val="006161F0"/>
    <w:rsid w:val="006449E8"/>
    <w:rsid w:val="0065102A"/>
    <w:rsid w:val="006542DA"/>
    <w:rsid w:val="00656DC5"/>
    <w:rsid w:val="00685156"/>
    <w:rsid w:val="00690E0D"/>
    <w:rsid w:val="00695EEE"/>
    <w:rsid w:val="006A5B1C"/>
    <w:rsid w:val="006B2ACC"/>
    <w:rsid w:val="006C42F6"/>
    <w:rsid w:val="006C4707"/>
    <w:rsid w:val="006C7BAF"/>
    <w:rsid w:val="006D5581"/>
    <w:rsid w:val="006D6427"/>
    <w:rsid w:val="006F49B0"/>
    <w:rsid w:val="007009FD"/>
    <w:rsid w:val="00702CF0"/>
    <w:rsid w:val="00704C46"/>
    <w:rsid w:val="00705413"/>
    <w:rsid w:val="007326E7"/>
    <w:rsid w:val="0073567C"/>
    <w:rsid w:val="00735B02"/>
    <w:rsid w:val="007436EF"/>
    <w:rsid w:val="00754D3B"/>
    <w:rsid w:val="00756B2C"/>
    <w:rsid w:val="00760FBD"/>
    <w:rsid w:val="00774556"/>
    <w:rsid w:val="0078505C"/>
    <w:rsid w:val="0079709D"/>
    <w:rsid w:val="007A153C"/>
    <w:rsid w:val="007A6F13"/>
    <w:rsid w:val="007B77A8"/>
    <w:rsid w:val="007C4E50"/>
    <w:rsid w:val="007F0026"/>
    <w:rsid w:val="008103DF"/>
    <w:rsid w:val="00817846"/>
    <w:rsid w:val="00825360"/>
    <w:rsid w:val="00826788"/>
    <w:rsid w:val="00851AE3"/>
    <w:rsid w:val="008717B8"/>
    <w:rsid w:val="00872103"/>
    <w:rsid w:val="00875815"/>
    <w:rsid w:val="00880390"/>
    <w:rsid w:val="008A0891"/>
    <w:rsid w:val="008C394B"/>
    <w:rsid w:val="008D15D5"/>
    <w:rsid w:val="008E01F8"/>
    <w:rsid w:val="008E0632"/>
    <w:rsid w:val="008E15B2"/>
    <w:rsid w:val="00926C17"/>
    <w:rsid w:val="009358EE"/>
    <w:rsid w:val="009414EF"/>
    <w:rsid w:val="009500B4"/>
    <w:rsid w:val="009536B6"/>
    <w:rsid w:val="0095428F"/>
    <w:rsid w:val="00974951"/>
    <w:rsid w:val="009775F9"/>
    <w:rsid w:val="009946D4"/>
    <w:rsid w:val="009B6C87"/>
    <w:rsid w:val="009C5C27"/>
    <w:rsid w:val="009D1E7D"/>
    <w:rsid w:val="009E5E2F"/>
    <w:rsid w:val="009F3C2C"/>
    <w:rsid w:val="009F532A"/>
    <w:rsid w:val="009F7CBC"/>
    <w:rsid w:val="00A07B77"/>
    <w:rsid w:val="00A31724"/>
    <w:rsid w:val="00A54361"/>
    <w:rsid w:val="00A637A6"/>
    <w:rsid w:val="00A646C5"/>
    <w:rsid w:val="00A705B9"/>
    <w:rsid w:val="00A75C52"/>
    <w:rsid w:val="00A82606"/>
    <w:rsid w:val="00A966F1"/>
    <w:rsid w:val="00A972F4"/>
    <w:rsid w:val="00AA1A44"/>
    <w:rsid w:val="00AA324C"/>
    <w:rsid w:val="00AA38D5"/>
    <w:rsid w:val="00AA4C46"/>
    <w:rsid w:val="00AA5D93"/>
    <w:rsid w:val="00AB23A8"/>
    <w:rsid w:val="00AB3E23"/>
    <w:rsid w:val="00AC3776"/>
    <w:rsid w:val="00AE1BB4"/>
    <w:rsid w:val="00B2257A"/>
    <w:rsid w:val="00B26934"/>
    <w:rsid w:val="00B437DB"/>
    <w:rsid w:val="00B46D93"/>
    <w:rsid w:val="00B54F1C"/>
    <w:rsid w:val="00B64C8B"/>
    <w:rsid w:val="00B75FF0"/>
    <w:rsid w:val="00BA1F3E"/>
    <w:rsid w:val="00BB4D41"/>
    <w:rsid w:val="00BD3384"/>
    <w:rsid w:val="00BD5A87"/>
    <w:rsid w:val="00C13DD3"/>
    <w:rsid w:val="00C21E1C"/>
    <w:rsid w:val="00C35DB4"/>
    <w:rsid w:val="00C630FB"/>
    <w:rsid w:val="00C91F21"/>
    <w:rsid w:val="00CA30C9"/>
    <w:rsid w:val="00CA68F4"/>
    <w:rsid w:val="00CB3A0B"/>
    <w:rsid w:val="00CB4282"/>
    <w:rsid w:val="00CB54D6"/>
    <w:rsid w:val="00CC6739"/>
    <w:rsid w:val="00CD5C9B"/>
    <w:rsid w:val="00CE26EA"/>
    <w:rsid w:val="00CF441A"/>
    <w:rsid w:val="00CF7C7C"/>
    <w:rsid w:val="00D005F6"/>
    <w:rsid w:val="00D00741"/>
    <w:rsid w:val="00D05580"/>
    <w:rsid w:val="00D1279E"/>
    <w:rsid w:val="00D17FE9"/>
    <w:rsid w:val="00D2273E"/>
    <w:rsid w:val="00D34388"/>
    <w:rsid w:val="00D352EC"/>
    <w:rsid w:val="00D40EA8"/>
    <w:rsid w:val="00D40F05"/>
    <w:rsid w:val="00D47BF0"/>
    <w:rsid w:val="00D51445"/>
    <w:rsid w:val="00D55363"/>
    <w:rsid w:val="00D70982"/>
    <w:rsid w:val="00D75DC7"/>
    <w:rsid w:val="00D9299F"/>
    <w:rsid w:val="00DB68EE"/>
    <w:rsid w:val="00DC2B86"/>
    <w:rsid w:val="00DF7396"/>
    <w:rsid w:val="00E00EAE"/>
    <w:rsid w:val="00E04029"/>
    <w:rsid w:val="00E144C5"/>
    <w:rsid w:val="00E25EE0"/>
    <w:rsid w:val="00E36EC9"/>
    <w:rsid w:val="00E42969"/>
    <w:rsid w:val="00E4689C"/>
    <w:rsid w:val="00E60AC8"/>
    <w:rsid w:val="00E643A8"/>
    <w:rsid w:val="00E65D29"/>
    <w:rsid w:val="00E66BB4"/>
    <w:rsid w:val="00E81BCF"/>
    <w:rsid w:val="00E82057"/>
    <w:rsid w:val="00EA1173"/>
    <w:rsid w:val="00EB76FE"/>
    <w:rsid w:val="00ED3445"/>
    <w:rsid w:val="00EE4E5A"/>
    <w:rsid w:val="00EF32DD"/>
    <w:rsid w:val="00EF4A3F"/>
    <w:rsid w:val="00EF514D"/>
    <w:rsid w:val="00EF7100"/>
    <w:rsid w:val="00F01B17"/>
    <w:rsid w:val="00F720AB"/>
    <w:rsid w:val="00F74D97"/>
    <w:rsid w:val="00F81F69"/>
    <w:rsid w:val="00F83C60"/>
    <w:rsid w:val="00F94A65"/>
    <w:rsid w:val="00FB058C"/>
    <w:rsid w:val="00FC2C0F"/>
    <w:rsid w:val="00FF2DE0"/>
    <w:rsid w:val="00F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7FF55C"/>
  <w15:docId w15:val="{F3449A6E-F45F-4311-A5B1-D006C5FC6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DC5"/>
    <w:pPr>
      <w:suppressAutoHyphens/>
    </w:pPr>
    <w:rPr>
      <w:kern w:val="1"/>
      <w:sz w:val="24"/>
      <w:szCs w:val="24"/>
      <w:lang w:eastAsia="zh-CN"/>
    </w:rPr>
  </w:style>
  <w:style w:type="paragraph" w:styleId="Ttulo1">
    <w:name w:val="heading 1"/>
    <w:basedOn w:val="Normal"/>
    <w:next w:val="Corpodetexto"/>
    <w:qFormat/>
    <w:rsid w:val="006C42F6"/>
    <w:pPr>
      <w:keepNext/>
      <w:numPr>
        <w:numId w:val="2"/>
      </w:numPr>
      <w:jc w:val="right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3C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Corpodetexto"/>
    <w:qFormat/>
    <w:rsid w:val="006C42F6"/>
    <w:pPr>
      <w:keepNext/>
      <w:tabs>
        <w:tab w:val="num" w:pos="0"/>
      </w:tabs>
      <w:jc w:val="center"/>
      <w:outlineLvl w:val="2"/>
    </w:pPr>
    <w:rPr>
      <w:rFonts w:ascii="Arial" w:hAnsi="Arial" w:cs="Arial"/>
      <w:b/>
      <w:bCs/>
      <w:sz w:val="36"/>
    </w:rPr>
  </w:style>
  <w:style w:type="paragraph" w:styleId="Ttulo7">
    <w:name w:val="heading 7"/>
    <w:basedOn w:val="Normal"/>
    <w:next w:val="Normal"/>
    <w:link w:val="Ttulo7Char"/>
    <w:qFormat/>
    <w:rsid w:val="004C3C3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6C42F6"/>
  </w:style>
  <w:style w:type="character" w:customStyle="1" w:styleId="Fontepargpadro2">
    <w:name w:val="Fonte parág. padrão2"/>
    <w:rsid w:val="006C42F6"/>
  </w:style>
  <w:style w:type="character" w:customStyle="1" w:styleId="WW-Absatz-Standardschriftart">
    <w:name w:val="WW-Absatz-Standardschriftart"/>
    <w:rsid w:val="006C42F6"/>
  </w:style>
  <w:style w:type="character" w:customStyle="1" w:styleId="WW-Absatz-Standardschriftart1">
    <w:name w:val="WW-Absatz-Standardschriftart1"/>
    <w:rsid w:val="006C42F6"/>
  </w:style>
  <w:style w:type="character" w:customStyle="1" w:styleId="WW-Absatz-Standardschriftart11">
    <w:name w:val="WW-Absatz-Standardschriftart11"/>
    <w:rsid w:val="006C42F6"/>
  </w:style>
  <w:style w:type="character" w:customStyle="1" w:styleId="WW-Absatz-Standardschriftart111">
    <w:name w:val="WW-Absatz-Standardschriftart111"/>
    <w:rsid w:val="006C42F6"/>
  </w:style>
  <w:style w:type="character" w:customStyle="1" w:styleId="WW-Absatz-Standardschriftart1111">
    <w:name w:val="WW-Absatz-Standardschriftart1111"/>
    <w:rsid w:val="006C42F6"/>
  </w:style>
  <w:style w:type="character" w:customStyle="1" w:styleId="WW8Num1z0">
    <w:name w:val="WW8Num1z0"/>
    <w:rsid w:val="006C42F6"/>
    <w:rPr>
      <w:rFonts w:ascii="Symbol" w:hAnsi="Symbol" w:cs="Symbol"/>
    </w:rPr>
  </w:style>
  <w:style w:type="character" w:customStyle="1" w:styleId="WW8Num1z2">
    <w:name w:val="WW8Num1z2"/>
    <w:rsid w:val="006C42F6"/>
    <w:rPr>
      <w:rFonts w:ascii="Wingdings" w:hAnsi="Wingdings" w:cs="Wingdings"/>
    </w:rPr>
  </w:style>
  <w:style w:type="character" w:customStyle="1" w:styleId="WW8Num1z4">
    <w:name w:val="WW8Num1z4"/>
    <w:rsid w:val="006C42F6"/>
    <w:rPr>
      <w:rFonts w:ascii="Courier New" w:hAnsi="Courier New" w:cs="Courier New"/>
    </w:rPr>
  </w:style>
  <w:style w:type="character" w:customStyle="1" w:styleId="WW8Num2z0">
    <w:name w:val="WW8Num2z0"/>
    <w:rsid w:val="006C42F6"/>
    <w:rPr>
      <w:rFonts w:ascii="Symbol" w:hAnsi="Symbol" w:cs="Symbol"/>
    </w:rPr>
  </w:style>
  <w:style w:type="character" w:customStyle="1" w:styleId="WW8Num2z1">
    <w:name w:val="WW8Num2z1"/>
    <w:rsid w:val="006C42F6"/>
    <w:rPr>
      <w:rFonts w:ascii="Courier New" w:hAnsi="Courier New" w:cs="Courier New"/>
    </w:rPr>
  </w:style>
  <w:style w:type="character" w:customStyle="1" w:styleId="WW8Num2z2">
    <w:name w:val="WW8Num2z2"/>
    <w:rsid w:val="006C42F6"/>
    <w:rPr>
      <w:rFonts w:ascii="Wingdings" w:hAnsi="Wingdings" w:cs="Wingdings"/>
    </w:rPr>
  </w:style>
  <w:style w:type="character" w:customStyle="1" w:styleId="WW8Num3z0">
    <w:name w:val="WW8Num3z0"/>
    <w:rsid w:val="006C42F6"/>
    <w:rPr>
      <w:rFonts w:ascii="Symbol" w:hAnsi="Symbol" w:cs="Symbol"/>
    </w:rPr>
  </w:style>
  <w:style w:type="character" w:customStyle="1" w:styleId="WW8Num4z0">
    <w:name w:val="WW8Num4z0"/>
    <w:rsid w:val="006C42F6"/>
    <w:rPr>
      <w:rFonts w:ascii="Symbol" w:hAnsi="Symbol" w:cs="Symbol"/>
    </w:rPr>
  </w:style>
  <w:style w:type="character" w:customStyle="1" w:styleId="WW8Num4z1">
    <w:name w:val="WW8Num4z1"/>
    <w:rsid w:val="006C42F6"/>
    <w:rPr>
      <w:rFonts w:ascii="Wingdings" w:hAnsi="Wingdings" w:cs="Wingdings"/>
    </w:rPr>
  </w:style>
  <w:style w:type="character" w:customStyle="1" w:styleId="WW8Num4z4">
    <w:name w:val="WW8Num4z4"/>
    <w:rsid w:val="006C42F6"/>
    <w:rPr>
      <w:rFonts w:ascii="Courier New" w:hAnsi="Courier New" w:cs="Courier New"/>
    </w:rPr>
  </w:style>
  <w:style w:type="character" w:customStyle="1" w:styleId="WW8Num5z0">
    <w:name w:val="WW8Num5z0"/>
    <w:rsid w:val="006C42F6"/>
    <w:rPr>
      <w:rFonts w:ascii="Symbol" w:hAnsi="Symbol" w:cs="Symbol"/>
    </w:rPr>
  </w:style>
  <w:style w:type="character" w:customStyle="1" w:styleId="WW8Num5z2">
    <w:name w:val="WW8Num5z2"/>
    <w:rsid w:val="006C42F6"/>
    <w:rPr>
      <w:rFonts w:ascii="Wingdings" w:hAnsi="Wingdings" w:cs="Wingdings"/>
    </w:rPr>
  </w:style>
  <w:style w:type="character" w:customStyle="1" w:styleId="WW8Num5z4">
    <w:name w:val="WW8Num5z4"/>
    <w:rsid w:val="006C42F6"/>
    <w:rPr>
      <w:rFonts w:ascii="Courier New" w:hAnsi="Courier New" w:cs="Courier New"/>
    </w:rPr>
  </w:style>
  <w:style w:type="character" w:customStyle="1" w:styleId="WW8Num6z0">
    <w:name w:val="WW8Num6z0"/>
    <w:rsid w:val="006C42F6"/>
    <w:rPr>
      <w:rFonts w:ascii="Symbol" w:hAnsi="Symbol" w:cs="Symbol"/>
      <w:color w:val="000000"/>
      <w:position w:val="0"/>
      <w:sz w:val="32"/>
      <w:szCs w:val="32"/>
      <w:vertAlign w:val="baseline"/>
    </w:rPr>
  </w:style>
  <w:style w:type="character" w:customStyle="1" w:styleId="WW8Num6z1">
    <w:name w:val="WW8Num6z1"/>
    <w:rsid w:val="006C42F6"/>
    <w:rPr>
      <w:rFonts w:ascii="Courier New" w:hAnsi="Courier New" w:cs="Courier New"/>
    </w:rPr>
  </w:style>
  <w:style w:type="character" w:customStyle="1" w:styleId="WW8Num6z2">
    <w:name w:val="WW8Num6z2"/>
    <w:rsid w:val="006C42F6"/>
    <w:rPr>
      <w:rFonts w:ascii="Wingdings" w:hAnsi="Wingdings" w:cs="Wingdings"/>
    </w:rPr>
  </w:style>
  <w:style w:type="character" w:customStyle="1" w:styleId="WW8Num6z3">
    <w:name w:val="WW8Num6z3"/>
    <w:rsid w:val="006C42F6"/>
    <w:rPr>
      <w:rFonts w:ascii="Symbol" w:hAnsi="Symbol" w:cs="Symbol"/>
    </w:rPr>
  </w:style>
  <w:style w:type="character" w:customStyle="1" w:styleId="WW8Num7z0">
    <w:name w:val="WW8Num7z0"/>
    <w:rsid w:val="006C42F6"/>
    <w:rPr>
      <w:rFonts w:ascii="Symbol" w:hAnsi="Symbol" w:cs="Symbol"/>
    </w:rPr>
  </w:style>
  <w:style w:type="character" w:customStyle="1" w:styleId="WW8Num7z1">
    <w:name w:val="WW8Num7z1"/>
    <w:rsid w:val="006C42F6"/>
    <w:rPr>
      <w:rFonts w:ascii="Courier New" w:hAnsi="Courier New" w:cs="Courier New"/>
    </w:rPr>
  </w:style>
  <w:style w:type="character" w:customStyle="1" w:styleId="WW8Num7z2">
    <w:name w:val="WW8Num7z2"/>
    <w:rsid w:val="006C42F6"/>
    <w:rPr>
      <w:rFonts w:ascii="Wingdings" w:hAnsi="Wingdings" w:cs="Wingdings"/>
    </w:rPr>
  </w:style>
  <w:style w:type="character" w:customStyle="1" w:styleId="WW8Num8z0">
    <w:name w:val="WW8Num8z0"/>
    <w:rsid w:val="006C42F6"/>
    <w:rPr>
      <w:rFonts w:ascii="Wingdings" w:hAnsi="Wingdings" w:cs="Wingdings"/>
    </w:rPr>
  </w:style>
  <w:style w:type="character" w:customStyle="1" w:styleId="WW8Num8z3">
    <w:name w:val="WW8Num8z3"/>
    <w:rsid w:val="006C42F6"/>
    <w:rPr>
      <w:rFonts w:ascii="Symbol" w:hAnsi="Symbol" w:cs="Symbol"/>
    </w:rPr>
  </w:style>
  <w:style w:type="character" w:customStyle="1" w:styleId="WW8Num9z0">
    <w:name w:val="WW8Num9z0"/>
    <w:rsid w:val="006C42F6"/>
    <w:rPr>
      <w:rFonts w:ascii="Wingdings" w:hAnsi="Wingdings" w:cs="Wingdings"/>
      <w:color w:val="000000"/>
      <w:position w:val="0"/>
      <w:sz w:val="32"/>
      <w:szCs w:val="32"/>
      <w:vertAlign w:val="baseline"/>
    </w:rPr>
  </w:style>
  <w:style w:type="character" w:customStyle="1" w:styleId="WW8Num9z1">
    <w:name w:val="WW8Num9z1"/>
    <w:rsid w:val="006C42F6"/>
    <w:rPr>
      <w:rFonts w:ascii="Courier New" w:hAnsi="Courier New" w:cs="Courier New"/>
    </w:rPr>
  </w:style>
  <w:style w:type="character" w:customStyle="1" w:styleId="WW8Num9z2">
    <w:name w:val="WW8Num9z2"/>
    <w:rsid w:val="006C42F6"/>
    <w:rPr>
      <w:rFonts w:ascii="Wingdings" w:hAnsi="Wingdings" w:cs="Wingdings"/>
    </w:rPr>
  </w:style>
  <w:style w:type="character" w:customStyle="1" w:styleId="WW8Num9z3">
    <w:name w:val="WW8Num9z3"/>
    <w:rsid w:val="006C42F6"/>
    <w:rPr>
      <w:rFonts w:ascii="Symbol" w:hAnsi="Symbol" w:cs="Symbol"/>
    </w:rPr>
  </w:style>
  <w:style w:type="character" w:customStyle="1" w:styleId="WW8Num10z0">
    <w:name w:val="WW8Num10z0"/>
    <w:rsid w:val="006C42F6"/>
    <w:rPr>
      <w:rFonts w:ascii="Courier" w:hAnsi="Courier" w:cs="Courier"/>
      <w:color w:val="000000"/>
      <w:position w:val="0"/>
      <w:sz w:val="32"/>
      <w:szCs w:val="32"/>
      <w:vertAlign w:val="baseline"/>
    </w:rPr>
  </w:style>
  <w:style w:type="character" w:customStyle="1" w:styleId="WW8Num10z1">
    <w:name w:val="WW8Num10z1"/>
    <w:rsid w:val="006C42F6"/>
    <w:rPr>
      <w:rFonts w:ascii="Courier New" w:hAnsi="Courier New" w:cs="Courier New"/>
    </w:rPr>
  </w:style>
  <w:style w:type="character" w:customStyle="1" w:styleId="WW8Num10z2">
    <w:name w:val="WW8Num10z2"/>
    <w:rsid w:val="006C42F6"/>
    <w:rPr>
      <w:rFonts w:ascii="Wingdings" w:hAnsi="Wingdings" w:cs="Wingdings"/>
    </w:rPr>
  </w:style>
  <w:style w:type="character" w:customStyle="1" w:styleId="WW8Num10z3">
    <w:name w:val="WW8Num10z3"/>
    <w:rsid w:val="006C42F6"/>
    <w:rPr>
      <w:rFonts w:ascii="Symbol" w:hAnsi="Symbol" w:cs="Symbol"/>
    </w:rPr>
  </w:style>
  <w:style w:type="character" w:customStyle="1" w:styleId="WW8Num12z0">
    <w:name w:val="WW8Num12z0"/>
    <w:rsid w:val="006C42F6"/>
    <w:rPr>
      <w:rFonts w:ascii="Wingdings" w:hAnsi="Wingdings" w:cs="Wingdings"/>
      <w:color w:val="000000"/>
      <w:position w:val="0"/>
      <w:sz w:val="32"/>
      <w:szCs w:val="32"/>
      <w:vertAlign w:val="baseline"/>
    </w:rPr>
  </w:style>
  <w:style w:type="character" w:customStyle="1" w:styleId="WW8Num12z1">
    <w:name w:val="WW8Num12z1"/>
    <w:rsid w:val="006C42F6"/>
    <w:rPr>
      <w:rFonts w:ascii="Courier New" w:hAnsi="Courier New" w:cs="Courier New"/>
    </w:rPr>
  </w:style>
  <w:style w:type="character" w:customStyle="1" w:styleId="WW8Num12z2">
    <w:name w:val="WW8Num12z2"/>
    <w:rsid w:val="006C42F6"/>
    <w:rPr>
      <w:rFonts w:ascii="Wingdings" w:hAnsi="Wingdings" w:cs="Wingdings"/>
    </w:rPr>
  </w:style>
  <w:style w:type="character" w:customStyle="1" w:styleId="WW8Num12z3">
    <w:name w:val="WW8Num12z3"/>
    <w:rsid w:val="006C42F6"/>
    <w:rPr>
      <w:rFonts w:ascii="Symbol" w:hAnsi="Symbol" w:cs="Symbol"/>
    </w:rPr>
  </w:style>
  <w:style w:type="character" w:customStyle="1" w:styleId="WW8Num13z0">
    <w:name w:val="WW8Num13z0"/>
    <w:rsid w:val="006C42F6"/>
    <w:rPr>
      <w:rFonts w:ascii="Symbol" w:hAnsi="Symbol" w:cs="Symbol"/>
    </w:rPr>
  </w:style>
  <w:style w:type="character" w:customStyle="1" w:styleId="WW8Num13z1">
    <w:name w:val="WW8Num13z1"/>
    <w:rsid w:val="006C42F6"/>
    <w:rPr>
      <w:rFonts w:ascii="Courier New" w:hAnsi="Courier New" w:cs="Courier New"/>
    </w:rPr>
  </w:style>
  <w:style w:type="character" w:customStyle="1" w:styleId="WW8Num13z2">
    <w:name w:val="WW8Num13z2"/>
    <w:rsid w:val="006C42F6"/>
    <w:rPr>
      <w:rFonts w:ascii="Wingdings" w:hAnsi="Wingdings" w:cs="Wingdings"/>
    </w:rPr>
  </w:style>
  <w:style w:type="character" w:customStyle="1" w:styleId="WW8Num14z0">
    <w:name w:val="WW8Num14z0"/>
    <w:rsid w:val="006C42F6"/>
    <w:rPr>
      <w:rFonts w:ascii="Symbol" w:hAnsi="Symbol" w:cs="Symbol"/>
    </w:rPr>
  </w:style>
  <w:style w:type="character" w:customStyle="1" w:styleId="WW8Num14z1">
    <w:name w:val="WW8Num14z1"/>
    <w:rsid w:val="006C42F6"/>
    <w:rPr>
      <w:rFonts w:ascii="Courier New" w:hAnsi="Courier New" w:cs="Courier New"/>
    </w:rPr>
  </w:style>
  <w:style w:type="character" w:customStyle="1" w:styleId="WW8Num14z2">
    <w:name w:val="WW8Num14z2"/>
    <w:rsid w:val="006C42F6"/>
    <w:rPr>
      <w:rFonts w:ascii="Wingdings" w:hAnsi="Wingdings" w:cs="Wingdings"/>
    </w:rPr>
  </w:style>
  <w:style w:type="character" w:customStyle="1" w:styleId="WW8Num15z0">
    <w:name w:val="WW8Num15z0"/>
    <w:rsid w:val="006C42F6"/>
    <w:rPr>
      <w:rFonts w:ascii="Symbol" w:hAnsi="Symbol" w:cs="Symbol"/>
    </w:rPr>
  </w:style>
  <w:style w:type="character" w:customStyle="1" w:styleId="WW8Num15z1">
    <w:name w:val="WW8Num15z1"/>
    <w:rsid w:val="006C42F6"/>
    <w:rPr>
      <w:rFonts w:ascii="Courier New" w:hAnsi="Courier New" w:cs="Courier New"/>
    </w:rPr>
  </w:style>
  <w:style w:type="character" w:customStyle="1" w:styleId="WW8Num15z2">
    <w:name w:val="WW8Num15z2"/>
    <w:rsid w:val="006C42F6"/>
    <w:rPr>
      <w:rFonts w:ascii="Wingdings" w:hAnsi="Wingdings" w:cs="Wingdings"/>
    </w:rPr>
  </w:style>
  <w:style w:type="character" w:customStyle="1" w:styleId="WW8Num16z0">
    <w:name w:val="WW8Num16z0"/>
    <w:rsid w:val="006C42F6"/>
    <w:rPr>
      <w:rFonts w:ascii="Symbol" w:hAnsi="Symbol" w:cs="Symbol"/>
      <w:color w:val="000000"/>
      <w:position w:val="0"/>
      <w:sz w:val="32"/>
      <w:szCs w:val="32"/>
      <w:vertAlign w:val="baseline"/>
    </w:rPr>
  </w:style>
  <w:style w:type="character" w:customStyle="1" w:styleId="WW8Num16z1">
    <w:name w:val="WW8Num16z1"/>
    <w:rsid w:val="006C42F6"/>
    <w:rPr>
      <w:rFonts w:ascii="Courier New" w:hAnsi="Courier New" w:cs="Courier New"/>
    </w:rPr>
  </w:style>
  <w:style w:type="character" w:customStyle="1" w:styleId="WW8Num16z2">
    <w:name w:val="WW8Num16z2"/>
    <w:rsid w:val="006C42F6"/>
    <w:rPr>
      <w:rFonts w:ascii="Wingdings" w:hAnsi="Wingdings" w:cs="Wingdings"/>
    </w:rPr>
  </w:style>
  <w:style w:type="character" w:customStyle="1" w:styleId="WW8Num16z3">
    <w:name w:val="WW8Num16z3"/>
    <w:rsid w:val="006C42F6"/>
    <w:rPr>
      <w:rFonts w:ascii="Symbol" w:hAnsi="Symbol" w:cs="Symbol"/>
    </w:rPr>
  </w:style>
  <w:style w:type="character" w:customStyle="1" w:styleId="WW8Num17z0">
    <w:name w:val="WW8Num17z0"/>
    <w:rsid w:val="006C42F6"/>
    <w:rPr>
      <w:rFonts w:ascii="Symbol" w:hAnsi="Symbol" w:cs="Symbol"/>
    </w:rPr>
  </w:style>
  <w:style w:type="character" w:customStyle="1" w:styleId="WW8Num17z1">
    <w:name w:val="WW8Num17z1"/>
    <w:rsid w:val="006C42F6"/>
    <w:rPr>
      <w:rFonts w:ascii="Wingdings" w:hAnsi="Wingdings" w:cs="Wingdings"/>
    </w:rPr>
  </w:style>
  <w:style w:type="character" w:customStyle="1" w:styleId="WW8Num17z4">
    <w:name w:val="WW8Num17z4"/>
    <w:rsid w:val="006C42F6"/>
    <w:rPr>
      <w:rFonts w:ascii="Courier New" w:hAnsi="Courier New" w:cs="Courier New"/>
    </w:rPr>
  </w:style>
  <w:style w:type="character" w:customStyle="1" w:styleId="WW8Num18z0">
    <w:name w:val="WW8Num18z0"/>
    <w:rsid w:val="006C42F6"/>
    <w:rPr>
      <w:rFonts w:ascii="Courier" w:hAnsi="Courier" w:cs="Courier"/>
      <w:color w:val="000000"/>
      <w:position w:val="0"/>
      <w:sz w:val="32"/>
      <w:szCs w:val="32"/>
      <w:vertAlign w:val="baseline"/>
    </w:rPr>
  </w:style>
  <w:style w:type="character" w:customStyle="1" w:styleId="WW8Num18z1">
    <w:name w:val="WW8Num18z1"/>
    <w:rsid w:val="006C42F6"/>
    <w:rPr>
      <w:rFonts w:ascii="Courier New" w:hAnsi="Courier New" w:cs="Courier New"/>
    </w:rPr>
  </w:style>
  <w:style w:type="character" w:customStyle="1" w:styleId="WW8Num18z2">
    <w:name w:val="WW8Num18z2"/>
    <w:rsid w:val="006C42F6"/>
    <w:rPr>
      <w:rFonts w:ascii="Wingdings" w:hAnsi="Wingdings" w:cs="Wingdings"/>
    </w:rPr>
  </w:style>
  <w:style w:type="character" w:customStyle="1" w:styleId="WW8Num18z3">
    <w:name w:val="WW8Num18z3"/>
    <w:rsid w:val="006C42F6"/>
    <w:rPr>
      <w:rFonts w:ascii="Symbol" w:hAnsi="Symbol" w:cs="Symbol"/>
    </w:rPr>
  </w:style>
  <w:style w:type="character" w:customStyle="1" w:styleId="WW-Fontepargpadro">
    <w:name w:val="WW-Fonte parág. padrão"/>
    <w:rsid w:val="006C42F6"/>
  </w:style>
  <w:style w:type="character" w:customStyle="1" w:styleId="ListLabel1">
    <w:name w:val="ListLabel 1"/>
    <w:rsid w:val="006C42F6"/>
    <w:rPr>
      <w:rFonts w:cs="Courier New"/>
    </w:rPr>
  </w:style>
  <w:style w:type="paragraph" w:customStyle="1" w:styleId="Ttulo20">
    <w:name w:val="Título2"/>
    <w:basedOn w:val="Normal"/>
    <w:next w:val="Corpodetexto"/>
    <w:rsid w:val="006C42F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rsid w:val="006C42F6"/>
    <w:pPr>
      <w:jc w:val="both"/>
    </w:pPr>
    <w:rPr>
      <w:sz w:val="28"/>
    </w:rPr>
  </w:style>
  <w:style w:type="paragraph" w:styleId="Lista">
    <w:name w:val="List"/>
    <w:basedOn w:val="Corpodetexto"/>
    <w:rsid w:val="006C42F6"/>
    <w:rPr>
      <w:rFonts w:cs="Tahoma"/>
    </w:rPr>
  </w:style>
  <w:style w:type="paragraph" w:styleId="Legenda">
    <w:name w:val="caption"/>
    <w:basedOn w:val="Normal"/>
    <w:qFormat/>
    <w:rsid w:val="006C42F6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6C42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6C42F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1">
    <w:name w:val="Legenda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tuloPrincipal">
    <w:name w:val="Título Principal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">
    <w:name w:val="WW-Legenda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">
    <w:name w:val="WW-Índice"/>
    <w:basedOn w:val="Normal"/>
    <w:rsid w:val="006C42F6"/>
    <w:pPr>
      <w:suppressLineNumbers/>
    </w:pPr>
    <w:rPr>
      <w:rFonts w:cs="Tahoma"/>
    </w:rPr>
  </w:style>
  <w:style w:type="paragraph" w:customStyle="1" w:styleId="WW-TtuloPrincipal">
    <w:name w:val="WW-Título Principal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1">
    <w:name w:val="WW-Legenda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">
    <w:name w:val="WW-Índice1"/>
    <w:basedOn w:val="Normal"/>
    <w:rsid w:val="006C42F6"/>
    <w:pPr>
      <w:suppressLineNumbers/>
    </w:pPr>
    <w:rPr>
      <w:rFonts w:cs="Tahoma"/>
    </w:rPr>
  </w:style>
  <w:style w:type="paragraph" w:customStyle="1" w:styleId="WW-TtuloPrincipal1">
    <w:name w:val="WW-Título Principal1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11">
    <w:name w:val="WW-Legenda1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">
    <w:name w:val="WW-Índice11"/>
    <w:basedOn w:val="Normal"/>
    <w:rsid w:val="006C42F6"/>
    <w:pPr>
      <w:suppressLineNumbers/>
    </w:pPr>
    <w:rPr>
      <w:rFonts w:cs="Tahoma"/>
    </w:rPr>
  </w:style>
  <w:style w:type="paragraph" w:customStyle="1" w:styleId="WW-TtuloPrincipal11">
    <w:name w:val="WW-Título Principal11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111">
    <w:name w:val="WW-Legenda11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1">
    <w:name w:val="WW-Índice111"/>
    <w:basedOn w:val="Normal"/>
    <w:rsid w:val="006C42F6"/>
    <w:pPr>
      <w:suppressLineNumbers/>
    </w:pPr>
    <w:rPr>
      <w:rFonts w:cs="Tahoma"/>
    </w:rPr>
  </w:style>
  <w:style w:type="paragraph" w:customStyle="1" w:styleId="WW-TtuloPrincipal111">
    <w:name w:val="WW-Título Principal111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1111">
    <w:name w:val="WW-Legenda1111"/>
    <w:basedOn w:val="Normal"/>
    <w:rsid w:val="006C42F6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11">
    <w:name w:val="WW-Índice1111"/>
    <w:basedOn w:val="Normal"/>
    <w:rsid w:val="006C42F6"/>
    <w:pPr>
      <w:suppressLineNumbers/>
    </w:pPr>
    <w:rPr>
      <w:rFonts w:cs="Tahoma"/>
    </w:rPr>
  </w:style>
  <w:style w:type="paragraph" w:customStyle="1" w:styleId="WW-TtuloPrincipal1111">
    <w:name w:val="WW-Título Principal1111"/>
    <w:basedOn w:val="Normal"/>
    <w:rsid w:val="006C42F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6C42F6"/>
    <w:pPr>
      <w:suppressLineNumbers/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6C42F6"/>
    <w:pPr>
      <w:suppressLineNumbers/>
      <w:tabs>
        <w:tab w:val="center" w:pos="4419"/>
        <w:tab w:val="right" w:pos="8838"/>
      </w:tabs>
    </w:pPr>
  </w:style>
  <w:style w:type="paragraph" w:customStyle="1" w:styleId="WW-Textodebalo">
    <w:name w:val="WW-Texto de balão"/>
    <w:basedOn w:val="Normal"/>
    <w:rsid w:val="006C42F6"/>
    <w:rPr>
      <w:rFonts w:ascii="Tahoma" w:hAnsi="Tahoma" w:cs="Tahoma"/>
      <w:sz w:val="16"/>
      <w:szCs w:val="16"/>
    </w:rPr>
  </w:style>
  <w:style w:type="paragraph" w:customStyle="1" w:styleId="Ttulodatabela">
    <w:name w:val="Título da tabela"/>
    <w:basedOn w:val="Normal"/>
    <w:rsid w:val="006C42F6"/>
    <w:pPr>
      <w:widowControl w:val="0"/>
      <w:suppressLineNumbers/>
      <w:spacing w:after="120"/>
      <w:jc w:val="center"/>
    </w:pPr>
    <w:rPr>
      <w:rFonts w:ascii="Charter BT" w:eastAsia="Arial Unicode MS" w:hAnsi="Charter BT" w:cs="Charter BT"/>
      <w:b/>
      <w:bCs/>
      <w:i/>
      <w:iCs/>
      <w:sz w:val="20"/>
      <w:szCs w:val="20"/>
    </w:rPr>
  </w:style>
  <w:style w:type="paragraph" w:customStyle="1" w:styleId="Textodebalo1">
    <w:name w:val="Texto de balão1"/>
    <w:basedOn w:val="Normal"/>
    <w:rsid w:val="006C42F6"/>
    <w:rPr>
      <w:rFonts w:ascii="Tahoma" w:hAnsi="Tahoma" w:cs="Tahoma"/>
      <w:sz w:val="16"/>
      <w:szCs w:val="16"/>
    </w:rPr>
  </w:style>
  <w:style w:type="paragraph" w:styleId="Assinatura">
    <w:name w:val="Signature"/>
    <w:basedOn w:val="Normal"/>
    <w:rsid w:val="006C42F6"/>
    <w:pPr>
      <w:suppressLineNumbers/>
      <w:suppressAutoHyphens w:val="0"/>
      <w:ind w:left="4252"/>
    </w:pPr>
    <w:rPr>
      <w:sz w:val="20"/>
      <w:szCs w:val="20"/>
    </w:rPr>
  </w:style>
  <w:style w:type="paragraph" w:customStyle="1" w:styleId="Corpodetexto21">
    <w:name w:val="Corpo de texto 21"/>
    <w:basedOn w:val="Normal"/>
    <w:rsid w:val="006C42F6"/>
    <w:pPr>
      <w:spacing w:after="120" w:line="480" w:lineRule="auto"/>
    </w:pPr>
  </w:style>
  <w:style w:type="character" w:styleId="Hyperlink">
    <w:name w:val="Hyperlink"/>
    <w:basedOn w:val="Fontepargpadro"/>
    <w:unhideWhenUsed/>
    <w:rsid w:val="001D35AA"/>
    <w:rPr>
      <w:color w:val="0000FF"/>
      <w:u w:val="single"/>
    </w:rPr>
  </w:style>
  <w:style w:type="paragraph" w:styleId="TextosemFormatao">
    <w:name w:val="Plain Text"/>
    <w:basedOn w:val="Normal"/>
    <w:link w:val="TextosemFormataoChar"/>
    <w:unhideWhenUsed/>
    <w:qFormat/>
    <w:rsid w:val="0079709D"/>
    <w:pPr>
      <w:suppressAutoHyphens w:val="0"/>
    </w:pPr>
    <w:rPr>
      <w:rFonts w:ascii="Consolas" w:eastAsia="Calibri" w:hAnsi="Consolas"/>
      <w:kern w:val="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9709D"/>
    <w:rPr>
      <w:rFonts w:ascii="Consolas" w:eastAsia="Calibri" w:hAnsi="Consolas"/>
      <w:sz w:val="21"/>
      <w:szCs w:val="21"/>
      <w:lang w:eastAsia="en-US"/>
    </w:rPr>
  </w:style>
  <w:style w:type="paragraph" w:customStyle="1" w:styleId="Default">
    <w:name w:val="Default"/>
    <w:qFormat/>
    <w:rsid w:val="007970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C394B"/>
    <w:pPr>
      <w:ind w:left="720"/>
      <w:contextualSpacing/>
    </w:pPr>
    <w:rPr>
      <w:kern w:val="0"/>
      <w:lang w:eastAsia="ar-SA"/>
    </w:rPr>
  </w:style>
  <w:style w:type="character" w:customStyle="1" w:styleId="RodapChar">
    <w:name w:val="Rodapé Char"/>
    <w:basedOn w:val="Fontepargpadro"/>
    <w:link w:val="Rodap"/>
    <w:rsid w:val="005217E2"/>
    <w:rPr>
      <w:kern w:val="1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17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7E2"/>
    <w:rPr>
      <w:rFonts w:ascii="Tahoma" w:hAnsi="Tahoma" w:cs="Tahoma"/>
      <w:kern w:val="1"/>
      <w:sz w:val="16"/>
      <w:szCs w:val="16"/>
      <w:lang w:eastAsia="zh-CN"/>
    </w:rPr>
  </w:style>
  <w:style w:type="paragraph" w:customStyle="1" w:styleId="western">
    <w:name w:val="western"/>
    <w:basedOn w:val="Normal"/>
    <w:rsid w:val="00817846"/>
    <w:pPr>
      <w:suppressAutoHyphens w:val="0"/>
      <w:spacing w:before="100" w:beforeAutospacing="1"/>
      <w:jc w:val="both"/>
    </w:pPr>
    <w:rPr>
      <w:color w:val="000000"/>
      <w:kern w:val="0"/>
      <w:sz w:val="28"/>
      <w:szCs w:val="28"/>
      <w:lang w:eastAsia="pt-BR"/>
    </w:rPr>
  </w:style>
  <w:style w:type="character" w:customStyle="1" w:styleId="BulletSymbols">
    <w:name w:val="Bullet Symbols"/>
    <w:rsid w:val="00C21E1C"/>
    <w:rPr>
      <w:rFonts w:ascii="OpenSymbol" w:eastAsia="OpenSymbol" w:hAnsi="OpenSymbol" w:cs="OpenSymbol"/>
    </w:rPr>
  </w:style>
  <w:style w:type="character" w:customStyle="1" w:styleId="StrongEmphasis">
    <w:name w:val="Strong Emphasis"/>
    <w:rsid w:val="00C21E1C"/>
    <w:rPr>
      <w:b/>
      <w:bCs/>
    </w:rPr>
  </w:style>
  <w:style w:type="character" w:styleId="Forte">
    <w:name w:val="Strong"/>
    <w:qFormat/>
    <w:rsid w:val="00C21E1C"/>
    <w:rPr>
      <w:b/>
      <w:bCs/>
    </w:rPr>
  </w:style>
  <w:style w:type="paragraph" w:customStyle="1" w:styleId="Standard">
    <w:name w:val="Standard"/>
    <w:rsid w:val="00C21E1C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val="de-DE" w:eastAsia="zh-CN"/>
    </w:rPr>
  </w:style>
  <w:style w:type="paragraph" w:customStyle="1" w:styleId="Textbody">
    <w:name w:val="Text body"/>
    <w:basedOn w:val="Standard"/>
    <w:rsid w:val="00C21E1C"/>
    <w:pPr>
      <w:spacing w:after="120"/>
    </w:pPr>
  </w:style>
  <w:style w:type="character" w:customStyle="1" w:styleId="CabealhoChar">
    <w:name w:val="Cabeçalho Char"/>
    <w:basedOn w:val="Fontepargpadro"/>
    <w:link w:val="Cabealho"/>
    <w:uiPriority w:val="99"/>
    <w:rsid w:val="00C21E1C"/>
    <w:rPr>
      <w:kern w:val="1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qFormat/>
    <w:rsid w:val="004C3C36"/>
    <w:rPr>
      <w:color w:val="00000A"/>
      <w:sz w:val="24"/>
      <w:szCs w:val="24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3C36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C3C3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C3C36"/>
    <w:rPr>
      <w:kern w:val="1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rsid w:val="004C3C3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zh-CN"/>
    </w:rPr>
  </w:style>
  <w:style w:type="character" w:customStyle="1" w:styleId="PGE-Alteraesdestacadas">
    <w:name w:val="PGE - Alterações destacadas"/>
    <w:basedOn w:val="Fontepargpadro"/>
    <w:uiPriority w:val="1"/>
    <w:qFormat/>
    <w:rsid w:val="004C3C36"/>
    <w:rPr>
      <w:rFonts w:ascii="Arial" w:hAnsi="Arial"/>
      <w:b/>
      <w:color w:val="000000" w:themeColor="text1"/>
      <w:sz w:val="22"/>
      <w:u w:val="single"/>
    </w:rPr>
  </w:style>
  <w:style w:type="character" w:customStyle="1" w:styleId="Alteraesdestacadas">
    <w:name w:val="Alterações destacadas"/>
    <w:basedOn w:val="Fontepargpadro"/>
    <w:uiPriority w:val="1"/>
    <w:qFormat/>
    <w:locked/>
    <w:rsid w:val="004C3C36"/>
    <w:rPr>
      <w:rFonts w:ascii="Calibri Light" w:hAnsi="Calibri Light" w:cs="Arial"/>
      <w:b/>
      <w:color w:val="auto"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235</Words>
  <Characters>1287</Characters>
  <Application>Microsoft Office Word</Application>
  <DocSecurity>0</DocSecurity>
  <Lines>99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unesp</vt:lpstr>
    </vt:vector>
  </TitlesOfParts>
  <Company>Hewlett-Packard Company</Company>
  <LinksUpToDate>false</LinksUpToDate>
  <CharactersWithSpaces>1481</CharactersWithSpaces>
  <SharedDoc>false</SharedDoc>
  <HLinks>
    <vt:vector size="6" baseType="variant">
      <vt:variant>
        <vt:i4>458816</vt:i4>
      </vt:variant>
      <vt:variant>
        <vt:i4>0</vt:i4>
      </vt:variant>
      <vt:variant>
        <vt:i4>0</vt:i4>
      </vt:variant>
      <vt:variant>
        <vt:i4>5</vt:i4>
      </vt:variant>
      <vt:variant>
        <vt:lpwstr>http://www.dracena.unesp.br/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unesp</dc:title>
  <dc:subject/>
  <dc:creator>everton</dc:creator>
  <cp:keywords/>
  <dc:description/>
  <cp:lastModifiedBy>Érica Regina Ferreira</cp:lastModifiedBy>
  <cp:revision>4</cp:revision>
  <cp:lastPrinted>2025-08-11T18:16:00Z</cp:lastPrinted>
  <dcterms:created xsi:type="dcterms:W3CDTF">2025-08-11T18:16:00Z</dcterms:created>
  <dcterms:modified xsi:type="dcterms:W3CDTF">2026-04-15T20:00:00Z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UNESP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