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A1550" w14:textId="77777777" w:rsidR="00E640BB" w:rsidRPr="00DF15FD" w:rsidRDefault="00E640BB" w:rsidP="00E640BB">
      <w:pPr>
        <w:jc w:val="center"/>
        <w:rPr>
          <w:b/>
        </w:rPr>
      </w:pPr>
      <w:bookmarkStart w:id="0" w:name="_Hlk223338456"/>
      <w:r w:rsidRPr="00DF15FD">
        <w:rPr>
          <w:b/>
        </w:rPr>
        <w:t>TERMO DE REFERÊNCIA</w:t>
      </w:r>
    </w:p>
    <w:p w14:paraId="6960859C" w14:textId="77777777" w:rsidR="00E640BB" w:rsidRDefault="00E640BB" w:rsidP="00E640BB"/>
    <w:p w14:paraId="36F2B2ED" w14:textId="77777777" w:rsidR="00E640BB" w:rsidRPr="00B62C21" w:rsidRDefault="00E640BB" w:rsidP="00E640BB"/>
    <w:p w14:paraId="17C6EE3D" w14:textId="77777777" w:rsidR="00E640BB" w:rsidRPr="006C395D" w:rsidRDefault="00E640BB" w:rsidP="00E640BB">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45AE6038" w14:textId="77777777" w:rsidR="00E640BB" w:rsidRPr="006C395D" w:rsidRDefault="00E640BB" w:rsidP="00E640BB">
      <w:pPr>
        <w:pStyle w:val="Ttulo2"/>
        <w:widowControl w:val="0"/>
        <w:autoSpaceDE w:val="0"/>
        <w:autoSpaceDN w:val="0"/>
        <w:spacing w:before="0" w:beforeAutospacing="0" w:after="0" w:afterAutospacing="0" w:line="276" w:lineRule="auto"/>
        <w:ind w:left="720"/>
        <w:rPr>
          <w:sz w:val="22"/>
          <w:szCs w:val="22"/>
        </w:rPr>
      </w:pPr>
    </w:p>
    <w:p w14:paraId="4DAE17D0" w14:textId="77777777" w:rsidR="00E640BB" w:rsidRDefault="00E640BB" w:rsidP="00E640BB">
      <w:pPr>
        <w:ind w:firstLine="708"/>
      </w:pPr>
      <w:r w:rsidRPr="006C395D">
        <w:t xml:space="preserve">1.1. </w:t>
      </w:r>
      <w:r w:rsidRPr="00371A99">
        <w:rPr>
          <w:bCs/>
        </w:rPr>
        <w:t xml:space="preserve">Contratação de profissional para a realização de oficina de </w:t>
      </w:r>
      <w:r>
        <w:rPr>
          <w:bCs/>
        </w:rPr>
        <w:t>macramê</w:t>
      </w:r>
      <w:r w:rsidRPr="00371A99">
        <w:rPr>
          <w:bCs/>
        </w:rPr>
        <w:t>, destinada a atender qualquer munícipe interessado em participar do Programa “Artes Aplicadas”</w:t>
      </w:r>
      <w:r>
        <w:rPr>
          <w:bCs/>
        </w:rPr>
        <w:t>.</w:t>
      </w:r>
    </w:p>
    <w:p w14:paraId="2AD46DBE" w14:textId="77777777" w:rsidR="00E640BB" w:rsidRPr="00943406" w:rsidRDefault="00E640BB" w:rsidP="00E640BB">
      <w:pPr>
        <w:ind w:firstLine="708"/>
        <w:rPr>
          <w:b/>
          <w:bCs/>
        </w:rPr>
      </w:pPr>
    </w:p>
    <w:p w14:paraId="3282CA12" w14:textId="77777777" w:rsidR="00E640BB" w:rsidRPr="00943406" w:rsidRDefault="00E640BB" w:rsidP="00E640BB">
      <w:pPr>
        <w:ind w:firstLine="708"/>
        <w:rPr>
          <w:b/>
          <w:bCs/>
        </w:rPr>
      </w:pPr>
      <w:r w:rsidRPr="00943406">
        <w:rPr>
          <w:b/>
          <w:bCs/>
        </w:rPr>
        <w:t>2. FORMA DE EXECUÇÃO DOS SERVIÇOS</w:t>
      </w:r>
    </w:p>
    <w:p w14:paraId="5E8EE948" w14:textId="77777777" w:rsidR="00E640BB" w:rsidRDefault="00E640BB" w:rsidP="00E640BB">
      <w:pPr>
        <w:rPr>
          <w:b/>
          <w:bCs/>
        </w:rPr>
      </w:pPr>
    </w:p>
    <w:p w14:paraId="2B9859B5" w14:textId="77777777" w:rsidR="00E640BB" w:rsidRDefault="00E640BB" w:rsidP="00E640BB">
      <w:pPr>
        <w:widowControl w:val="0"/>
        <w:tabs>
          <w:tab w:val="left" w:pos="204"/>
        </w:tabs>
        <w:ind w:firstLine="709"/>
      </w:pPr>
      <w:r>
        <w:t>2.1 As oficinas de macramê serão ministradas nas dependências do Barracão da antiga FEPASA, em conformidade com o cronograma previamente estabelecido pela Administração, constante do presente documento.</w:t>
      </w:r>
    </w:p>
    <w:p w14:paraId="0EB63379" w14:textId="77777777" w:rsidR="00E640BB" w:rsidRDefault="00E640BB" w:rsidP="00E640BB">
      <w:pPr>
        <w:widowControl w:val="0"/>
        <w:tabs>
          <w:tab w:val="left" w:pos="204"/>
        </w:tabs>
        <w:ind w:firstLine="709"/>
      </w:pPr>
    </w:p>
    <w:p w14:paraId="7EE15DB4" w14:textId="77777777" w:rsidR="00E640BB" w:rsidRDefault="00E640BB" w:rsidP="00E640BB">
      <w:pPr>
        <w:widowControl w:val="0"/>
        <w:tabs>
          <w:tab w:val="left" w:pos="204"/>
        </w:tabs>
        <w:ind w:firstLine="709"/>
      </w:pPr>
      <w:r>
        <w:t>2.2 As atividades serão destinadas a qualquer munícipe interessado em participar do Programa “Artes Aplicadas”, observando-se a organização das turmas e horários definidos pela Administração.</w:t>
      </w:r>
    </w:p>
    <w:p w14:paraId="26D4BDCD" w14:textId="77777777" w:rsidR="00E640BB" w:rsidRDefault="00E640BB" w:rsidP="00E640BB">
      <w:pPr>
        <w:widowControl w:val="0"/>
        <w:tabs>
          <w:tab w:val="left" w:pos="204"/>
        </w:tabs>
        <w:ind w:firstLine="709"/>
      </w:pPr>
    </w:p>
    <w:tbl>
      <w:tblPr>
        <w:tblW w:w="0" w:type="auto"/>
        <w:tblInd w:w="1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569"/>
        <w:gridCol w:w="1640"/>
      </w:tblGrid>
      <w:tr w:rsidR="00E640BB" w:rsidRPr="00914027" w14:paraId="2868CD75" w14:textId="77777777" w:rsidTr="004768E1">
        <w:tc>
          <w:tcPr>
            <w:tcW w:w="1687" w:type="dxa"/>
            <w:shd w:val="clear" w:color="auto" w:fill="auto"/>
          </w:tcPr>
          <w:p w14:paraId="4A821B3E" w14:textId="77777777" w:rsidR="00E640BB" w:rsidRPr="00914027" w:rsidRDefault="00E640BB" w:rsidP="004768E1">
            <w:pPr>
              <w:ind w:right="79"/>
              <w:jc w:val="center"/>
              <w:rPr>
                <w:b/>
                <w:bCs/>
              </w:rPr>
            </w:pPr>
            <w:r>
              <w:rPr>
                <w:b/>
                <w:bCs/>
              </w:rPr>
              <w:t>TERÇA-FEIRA</w:t>
            </w:r>
          </w:p>
        </w:tc>
        <w:tc>
          <w:tcPr>
            <w:tcW w:w="1569" w:type="dxa"/>
            <w:shd w:val="clear" w:color="auto" w:fill="auto"/>
          </w:tcPr>
          <w:p w14:paraId="7C5BF515" w14:textId="77777777" w:rsidR="00E640BB" w:rsidRPr="00914027" w:rsidRDefault="00E640BB" w:rsidP="004768E1">
            <w:pPr>
              <w:ind w:right="79"/>
              <w:jc w:val="center"/>
              <w:rPr>
                <w:b/>
                <w:bCs/>
              </w:rPr>
            </w:pPr>
            <w:r>
              <w:rPr>
                <w:b/>
                <w:bCs/>
              </w:rPr>
              <w:t>QUARTA-FEIRA</w:t>
            </w:r>
          </w:p>
        </w:tc>
        <w:tc>
          <w:tcPr>
            <w:tcW w:w="1640" w:type="dxa"/>
            <w:shd w:val="clear" w:color="auto" w:fill="auto"/>
          </w:tcPr>
          <w:p w14:paraId="6ED6257B" w14:textId="77777777" w:rsidR="00E640BB" w:rsidRPr="00914027" w:rsidRDefault="00E640BB" w:rsidP="004768E1">
            <w:pPr>
              <w:ind w:right="79"/>
              <w:jc w:val="center"/>
              <w:rPr>
                <w:b/>
                <w:bCs/>
              </w:rPr>
            </w:pPr>
            <w:r w:rsidRPr="00914027">
              <w:rPr>
                <w:b/>
                <w:bCs/>
              </w:rPr>
              <w:t>QUINTA-FEIRA</w:t>
            </w:r>
          </w:p>
        </w:tc>
      </w:tr>
      <w:tr w:rsidR="00E640BB" w:rsidRPr="00914027" w14:paraId="2AA4C787" w14:textId="77777777" w:rsidTr="004768E1">
        <w:tc>
          <w:tcPr>
            <w:tcW w:w="1687" w:type="dxa"/>
            <w:shd w:val="clear" w:color="auto" w:fill="auto"/>
            <w:vAlign w:val="center"/>
          </w:tcPr>
          <w:p w14:paraId="579EB906" w14:textId="77777777" w:rsidR="00E640BB" w:rsidRPr="00914027" w:rsidRDefault="00E640BB" w:rsidP="004768E1">
            <w:pPr>
              <w:ind w:right="79"/>
              <w:jc w:val="center"/>
            </w:pPr>
            <w:r>
              <w:t>13h00 às 17h00</w:t>
            </w:r>
          </w:p>
        </w:tc>
        <w:tc>
          <w:tcPr>
            <w:tcW w:w="1569" w:type="dxa"/>
            <w:shd w:val="clear" w:color="auto" w:fill="auto"/>
            <w:vAlign w:val="center"/>
          </w:tcPr>
          <w:p w14:paraId="7F2D0BDE" w14:textId="77777777" w:rsidR="00E640BB" w:rsidRPr="00914027" w:rsidRDefault="00E640BB" w:rsidP="004768E1">
            <w:pPr>
              <w:ind w:right="79"/>
              <w:jc w:val="center"/>
            </w:pPr>
            <w:r>
              <w:t>13h00 às 17h00</w:t>
            </w:r>
          </w:p>
        </w:tc>
        <w:tc>
          <w:tcPr>
            <w:tcW w:w="1640" w:type="dxa"/>
            <w:shd w:val="clear" w:color="auto" w:fill="auto"/>
            <w:vAlign w:val="center"/>
          </w:tcPr>
          <w:p w14:paraId="7E2D4B0A" w14:textId="77777777" w:rsidR="00E640BB" w:rsidRPr="00914027" w:rsidRDefault="00E640BB" w:rsidP="004768E1">
            <w:pPr>
              <w:ind w:right="79"/>
              <w:jc w:val="center"/>
            </w:pPr>
            <w:r>
              <w:t>13h00 às 17h00</w:t>
            </w:r>
          </w:p>
        </w:tc>
      </w:tr>
      <w:tr w:rsidR="00E640BB" w:rsidRPr="00914027" w14:paraId="138A1C7E" w14:textId="77777777" w:rsidTr="004768E1">
        <w:tc>
          <w:tcPr>
            <w:tcW w:w="1687" w:type="dxa"/>
            <w:shd w:val="clear" w:color="auto" w:fill="auto"/>
            <w:vAlign w:val="center"/>
          </w:tcPr>
          <w:p w14:paraId="0E875A7E" w14:textId="77777777" w:rsidR="00E640BB" w:rsidRPr="00914027" w:rsidRDefault="00E640BB" w:rsidP="004768E1">
            <w:pPr>
              <w:ind w:right="79"/>
              <w:jc w:val="center"/>
            </w:pPr>
            <w:r>
              <w:t>18h00 às 21h00</w:t>
            </w:r>
          </w:p>
        </w:tc>
        <w:tc>
          <w:tcPr>
            <w:tcW w:w="1569" w:type="dxa"/>
            <w:shd w:val="clear" w:color="auto" w:fill="auto"/>
            <w:vAlign w:val="center"/>
          </w:tcPr>
          <w:p w14:paraId="79A73C15" w14:textId="77777777" w:rsidR="00E640BB" w:rsidRPr="00914027" w:rsidRDefault="00E640BB" w:rsidP="004768E1">
            <w:pPr>
              <w:ind w:right="79"/>
              <w:jc w:val="center"/>
            </w:pPr>
            <w:r>
              <w:t>18h00 às 21h00</w:t>
            </w:r>
          </w:p>
        </w:tc>
        <w:tc>
          <w:tcPr>
            <w:tcW w:w="1640" w:type="dxa"/>
            <w:shd w:val="clear" w:color="auto" w:fill="auto"/>
            <w:vAlign w:val="center"/>
          </w:tcPr>
          <w:p w14:paraId="1FB8E732" w14:textId="77777777" w:rsidR="00E640BB" w:rsidRPr="00914027" w:rsidRDefault="00E640BB" w:rsidP="004768E1">
            <w:pPr>
              <w:ind w:right="79"/>
              <w:jc w:val="center"/>
            </w:pPr>
            <w:r>
              <w:t>18h00 as 21h00</w:t>
            </w:r>
          </w:p>
        </w:tc>
      </w:tr>
    </w:tbl>
    <w:p w14:paraId="3473D182" w14:textId="77777777" w:rsidR="00E640BB" w:rsidRDefault="00E640BB" w:rsidP="00E640BB">
      <w:pPr>
        <w:widowControl w:val="0"/>
        <w:tabs>
          <w:tab w:val="left" w:pos="204"/>
        </w:tabs>
        <w:ind w:firstLine="709"/>
      </w:pPr>
    </w:p>
    <w:p w14:paraId="5A3949DB" w14:textId="77777777" w:rsidR="00E640BB" w:rsidRDefault="00E640BB" w:rsidP="00E640BB">
      <w:pPr>
        <w:rPr>
          <w:b/>
          <w:bCs/>
        </w:rPr>
      </w:pPr>
    </w:p>
    <w:p w14:paraId="62D34A65" w14:textId="77777777" w:rsidR="00E640BB" w:rsidRDefault="00E640BB" w:rsidP="00E640BB">
      <w:pPr>
        <w:ind w:firstLine="708"/>
        <w:rPr>
          <w:b/>
          <w:bCs/>
        </w:rPr>
      </w:pPr>
      <w:r>
        <w:rPr>
          <w:b/>
          <w:bCs/>
        </w:rPr>
        <w:t>3</w:t>
      </w:r>
      <w:r w:rsidRPr="00382D1C">
        <w:rPr>
          <w:b/>
          <w:bCs/>
        </w:rPr>
        <w:t>. FUNDAMENTAÇÃO E DESCRIÇÃO DA NECESSIDADE DA CONTRATAÇÃO:</w:t>
      </w:r>
    </w:p>
    <w:p w14:paraId="5ED9FDD9" w14:textId="77777777" w:rsidR="00E640BB" w:rsidRPr="00382D1C" w:rsidRDefault="00E640BB" w:rsidP="00E640BB">
      <w:pPr>
        <w:ind w:firstLine="708"/>
      </w:pPr>
    </w:p>
    <w:p w14:paraId="6BEC6304" w14:textId="77777777" w:rsidR="00E640BB" w:rsidRPr="00382D1C" w:rsidRDefault="00E640BB" w:rsidP="00E640BB">
      <w:pPr>
        <w:pStyle w:val="Nivel2"/>
      </w:pPr>
      <w:r w:rsidRPr="00382D1C">
        <w:tab/>
      </w:r>
      <w:r>
        <w:t>3</w:t>
      </w:r>
      <w:r w:rsidRPr="00382D1C">
        <w:t>.1. A fundamentação e descrição da necessidade da contratação encontram-se pormenorizadas em tópico específico do Documento de Formalização de Demanda.</w:t>
      </w:r>
    </w:p>
    <w:p w14:paraId="669F93F3" w14:textId="77777777" w:rsidR="00E640BB" w:rsidRPr="00382D1C" w:rsidRDefault="00E640BB" w:rsidP="00E640BB">
      <w:pPr>
        <w:pStyle w:val="Nivel2"/>
      </w:pPr>
      <w:r w:rsidRPr="00382D1C">
        <w:t xml:space="preserve"> </w:t>
      </w:r>
      <w:r w:rsidRPr="00382D1C">
        <w:tab/>
      </w:r>
      <w:r>
        <w:t>3</w:t>
      </w:r>
      <w:r w:rsidRPr="00382D1C">
        <w:t>.2. A entidade não possui Plano de Contratação Anual regulamentado nos termos do art. 12, VII, da Lei nº 14.133, de 2021.</w:t>
      </w:r>
    </w:p>
    <w:p w14:paraId="12FBC917" w14:textId="77777777" w:rsidR="00E640BB" w:rsidRPr="00382D1C" w:rsidRDefault="00E640BB" w:rsidP="00E640BB">
      <w:pPr>
        <w:ind w:firstLine="709"/>
      </w:pPr>
    </w:p>
    <w:p w14:paraId="605E3BD7" w14:textId="77777777" w:rsidR="00E640BB" w:rsidRDefault="00E640BB" w:rsidP="00E640BB">
      <w:pPr>
        <w:ind w:firstLine="708"/>
        <w:rPr>
          <w:b/>
          <w:bCs/>
        </w:rPr>
      </w:pPr>
      <w:r>
        <w:rPr>
          <w:b/>
          <w:bCs/>
        </w:rPr>
        <w:t>4</w:t>
      </w:r>
      <w:r w:rsidRPr="00382D1C">
        <w:rPr>
          <w:b/>
          <w:bCs/>
        </w:rPr>
        <w:t>. REQUISITOS DA CONTRATAÇÃO:</w:t>
      </w:r>
    </w:p>
    <w:p w14:paraId="1A2A81B2" w14:textId="77777777" w:rsidR="00E640BB" w:rsidRPr="00382D1C" w:rsidRDefault="00E640BB" w:rsidP="00E640BB">
      <w:pPr>
        <w:ind w:firstLine="708"/>
      </w:pPr>
    </w:p>
    <w:p w14:paraId="6BBE544A" w14:textId="77777777" w:rsidR="00E640BB" w:rsidRPr="00382D1C" w:rsidRDefault="00E640BB" w:rsidP="00E640BB">
      <w:pPr>
        <w:pStyle w:val="Nivel2"/>
        <w:ind w:firstLine="708"/>
      </w:pPr>
      <w:r>
        <w:t>4</w:t>
      </w:r>
      <w:r w:rsidRPr="00382D1C">
        <w:t>.1. Não é admitida a subcontratação do objeto contratual.</w:t>
      </w:r>
    </w:p>
    <w:p w14:paraId="7FB497C9" w14:textId="77777777" w:rsidR="00E640BB" w:rsidRPr="00382D1C" w:rsidRDefault="00E640BB" w:rsidP="00E640BB">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14:paraId="4E2FF26E" w14:textId="77777777" w:rsidR="00E640BB" w:rsidRPr="00382D1C" w:rsidRDefault="00E640BB" w:rsidP="00E640BB">
      <w:pPr>
        <w:ind w:firstLine="709"/>
      </w:pPr>
      <w:r>
        <w:t>4</w:t>
      </w:r>
      <w:r w:rsidRPr="00382D1C">
        <w:t>.3. Não há necessidade de realização de avaliação prévia do local de execução dos serviços.</w:t>
      </w:r>
    </w:p>
    <w:p w14:paraId="20743BE8" w14:textId="77777777" w:rsidR="00E640BB" w:rsidRDefault="00E640BB" w:rsidP="00E640BB">
      <w:pPr>
        <w:ind w:firstLine="709"/>
      </w:pPr>
    </w:p>
    <w:p w14:paraId="262AF3DF" w14:textId="77777777" w:rsidR="00E640BB" w:rsidRDefault="00E640BB" w:rsidP="00E640BB">
      <w:pPr>
        <w:ind w:firstLine="709"/>
        <w:rPr>
          <w:b/>
        </w:rPr>
      </w:pPr>
      <w:r>
        <w:rPr>
          <w:b/>
        </w:rPr>
        <w:t>5</w:t>
      </w:r>
      <w:r w:rsidRPr="00382D1C">
        <w:rPr>
          <w:b/>
        </w:rPr>
        <w:t>. MODELO DE EXECUÇÃO DO OBJETO:</w:t>
      </w:r>
    </w:p>
    <w:p w14:paraId="58DA7B84" w14:textId="77777777" w:rsidR="00E640BB" w:rsidRPr="00382D1C" w:rsidRDefault="00E640BB" w:rsidP="00E640BB">
      <w:pPr>
        <w:ind w:firstLine="709"/>
        <w:rPr>
          <w:b/>
        </w:rPr>
      </w:pPr>
    </w:p>
    <w:p w14:paraId="50C1580F" w14:textId="77777777" w:rsidR="00E640BB" w:rsidRDefault="00E640BB" w:rsidP="00E640BB">
      <w:pPr>
        <w:spacing w:line="278" w:lineRule="auto"/>
        <w:ind w:firstLine="709"/>
      </w:pPr>
      <w:r>
        <w:t>a) Prestação de serviços por profissional habilitado para a ministração de oficina de macramê, destinada a atender qualquer munícipe interessado em participar do Programa “Artes Aplicadas”, conforme a demanda e o cronograma estabelecidos pela Administração.</w:t>
      </w:r>
    </w:p>
    <w:p w14:paraId="245C20E0" w14:textId="77777777" w:rsidR="00E640BB" w:rsidRDefault="00E640BB" w:rsidP="00E640BB">
      <w:pPr>
        <w:spacing w:line="278" w:lineRule="auto"/>
        <w:ind w:firstLine="709"/>
      </w:pPr>
    </w:p>
    <w:p w14:paraId="7D65FAA7" w14:textId="77777777" w:rsidR="00E640BB" w:rsidRDefault="00E640BB" w:rsidP="00E640BB">
      <w:pPr>
        <w:spacing w:line="278" w:lineRule="auto"/>
        <w:ind w:firstLine="709"/>
      </w:pPr>
      <w:r>
        <w:lastRenderedPageBreak/>
        <w:t>b) Os serviços deverão ser executados por profissional com experiência comprovada na técnica de macramê, com conhecimento teórico e prático das atividades desenvolvidas na área de artes aplicadas, apto a planejar e conduzir aulas de forma didática e organizada, garantindo qualidade, segurança e aproveitamento adequado pelos participantes.</w:t>
      </w:r>
    </w:p>
    <w:p w14:paraId="4C4DCB3C" w14:textId="77777777" w:rsidR="00E640BB" w:rsidRDefault="00E640BB" w:rsidP="00E640BB">
      <w:pPr>
        <w:spacing w:line="278" w:lineRule="auto"/>
        <w:ind w:firstLine="709"/>
      </w:pPr>
    </w:p>
    <w:p w14:paraId="5F7A8C4B" w14:textId="77777777" w:rsidR="00E640BB" w:rsidRDefault="00E640BB" w:rsidP="00E640BB">
      <w:pPr>
        <w:spacing w:line="278" w:lineRule="auto"/>
        <w:ind w:firstLine="709"/>
      </w:pPr>
      <w:r>
        <w:t>c) A contratada deverá disponibilizar, mensalmente, o quantitativo de oficinas/aulas conforme a demanda e o agendamento realizado pela Administração, observando os dias, horários, carga horária e número de participantes previamente definidos, considerando o perfil e o nível de conhecimento dos munícipes inscritos.</w:t>
      </w:r>
    </w:p>
    <w:p w14:paraId="7B650EBB" w14:textId="77777777" w:rsidR="00E640BB" w:rsidRDefault="00E640BB" w:rsidP="00E640BB">
      <w:pPr>
        <w:spacing w:line="278" w:lineRule="auto"/>
        <w:ind w:firstLine="709"/>
      </w:pPr>
    </w:p>
    <w:p w14:paraId="6EF314F1" w14:textId="77777777" w:rsidR="00E640BB" w:rsidRDefault="00E640BB" w:rsidP="00E640BB">
      <w:pPr>
        <w:spacing w:line="278" w:lineRule="auto"/>
        <w:ind w:firstLine="709"/>
      </w:pPr>
      <w:r>
        <w:t>d) A execução dos serviços será acompanhada e fiscalizada pela coordenação responsável pelo Programa “Artes Aplicadas”, que poderá solicitar relatórios mensais contendo informações sobre a frequência dos participantes, desenvolvimento das atividades, conteúdos ministrados, eventuais ocorrências e avaliação do cumprimento das especificações contratuais, podendo adotar medidas corretivas, se necessário.</w:t>
      </w:r>
    </w:p>
    <w:p w14:paraId="7E7748E0" w14:textId="77777777" w:rsidR="00E640BB" w:rsidRDefault="00E640BB" w:rsidP="00E640BB">
      <w:pPr>
        <w:spacing w:line="278" w:lineRule="auto"/>
        <w:ind w:firstLine="709"/>
      </w:pPr>
    </w:p>
    <w:p w14:paraId="4133A5CC" w14:textId="77777777" w:rsidR="00E640BB" w:rsidRDefault="00E640BB" w:rsidP="00E640BB">
      <w:pPr>
        <w:spacing w:line="278" w:lineRule="auto"/>
        <w:ind w:firstLine="709"/>
      </w:pPr>
      <w:r>
        <w:t>e) A contratada deverá garantir a adequada condução das oficinas, observando normas de segurança e boas práticas no manuseio de materiais e ferramentas utilizados nas atividades de patchwork, bem como zelar pela organização do espaço e pelo bom uso dos recursos disponibilizados, assegurando condições adequadas para a prestação dos serviços nos locais indicados pela Administração.</w:t>
      </w:r>
    </w:p>
    <w:p w14:paraId="756C56A7" w14:textId="77777777" w:rsidR="00E640BB" w:rsidRDefault="00E640BB" w:rsidP="00E640BB">
      <w:pPr>
        <w:spacing w:line="278" w:lineRule="auto"/>
        <w:ind w:firstLine="709"/>
      </w:pPr>
    </w:p>
    <w:p w14:paraId="584532D0" w14:textId="77777777" w:rsidR="00E640BB" w:rsidRDefault="00E640BB" w:rsidP="00E640BB">
      <w:pPr>
        <w:spacing w:line="278" w:lineRule="auto"/>
        <w:ind w:firstLine="709"/>
        <w:rPr>
          <w:b/>
          <w:bCs/>
          <w:kern w:val="2"/>
          <w:lang w:eastAsia="en-US"/>
        </w:rPr>
      </w:pPr>
      <w:r w:rsidRPr="006C395D">
        <w:rPr>
          <w:b/>
          <w:bCs/>
          <w:kern w:val="2"/>
          <w:lang w:eastAsia="en-US"/>
        </w:rPr>
        <w:t>6.    MODELO DE GESTÃO DO CONTRATO</w:t>
      </w:r>
    </w:p>
    <w:p w14:paraId="71BB3000" w14:textId="77777777" w:rsidR="00E640BB" w:rsidRPr="006C395D" w:rsidRDefault="00E640BB" w:rsidP="00E640BB">
      <w:pPr>
        <w:spacing w:line="278" w:lineRule="auto"/>
        <w:ind w:firstLine="709"/>
        <w:rPr>
          <w:b/>
          <w:bCs/>
          <w:kern w:val="2"/>
          <w:lang w:eastAsia="en-US"/>
        </w:rPr>
      </w:pPr>
    </w:p>
    <w:p w14:paraId="352D530E" w14:textId="77777777" w:rsidR="00E640BB" w:rsidRPr="006C395D" w:rsidRDefault="00E640BB" w:rsidP="00E640BB">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26D81F06" w14:textId="77777777" w:rsidR="00E640BB" w:rsidRPr="006C395D" w:rsidRDefault="00E640BB" w:rsidP="00E640BB">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4C2AE1FA" w14:textId="77777777" w:rsidR="00E640BB" w:rsidRPr="006C395D" w:rsidRDefault="00E640BB" w:rsidP="00E640BB">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242C0186" w14:textId="77777777" w:rsidR="00E640BB" w:rsidRPr="006C395D" w:rsidRDefault="00E640BB" w:rsidP="00E640BB">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47433304" w14:textId="77777777" w:rsidR="00E640BB" w:rsidRPr="006C395D" w:rsidRDefault="00E640BB" w:rsidP="00E640BB">
      <w:pPr>
        <w:spacing w:line="278" w:lineRule="auto"/>
        <w:ind w:firstLine="709"/>
        <w:rPr>
          <w:kern w:val="2"/>
          <w:lang w:eastAsia="en-US"/>
        </w:rPr>
      </w:pPr>
      <w:r w:rsidRPr="006C395D">
        <w:rPr>
          <w:kern w:val="2"/>
          <w:lang w:eastAsia="en-US"/>
        </w:rPr>
        <w:t>6.5.</w:t>
      </w:r>
      <w:r w:rsidRPr="006C395D">
        <w:rPr>
          <w:kern w:val="2"/>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090946" w14:textId="77777777" w:rsidR="00E640BB" w:rsidRPr="006C395D" w:rsidRDefault="00E640BB" w:rsidP="00E640BB">
      <w:pPr>
        <w:spacing w:line="278" w:lineRule="auto"/>
        <w:rPr>
          <w:kern w:val="2"/>
          <w:lang w:eastAsia="en-US"/>
        </w:rPr>
      </w:pPr>
    </w:p>
    <w:p w14:paraId="0DB5C70E" w14:textId="77777777" w:rsidR="00E640BB" w:rsidRPr="006C395D" w:rsidRDefault="00E640BB" w:rsidP="00E640BB">
      <w:pPr>
        <w:spacing w:line="278" w:lineRule="auto"/>
        <w:ind w:firstLine="709"/>
        <w:rPr>
          <w:b/>
          <w:bCs/>
          <w:kern w:val="2"/>
          <w:lang w:eastAsia="en-US"/>
        </w:rPr>
      </w:pPr>
      <w:r w:rsidRPr="006C395D">
        <w:rPr>
          <w:b/>
          <w:bCs/>
          <w:kern w:val="2"/>
          <w:lang w:eastAsia="en-US"/>
        </w:rPr>
        <w:t>Fiscalização</w:t>
      </w:r>
    </w:p>
    <w:p w14:paraId="11A22B0C" w14:textId="77777777" w:rsidR="00E640BB" w:rsidRPr="006C395D" w:rsidRDefault="00E640BB" w:rsidP="00E640BB">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14:paraId="155A1F5D" w14:textId="77777777" w:rsidR="00E640BB" w:rsidRPr="00382D1C" w:rsidRDefault="00E640BB" w:rsidP="00E640BB">
      <w:pPr>
        <w:widowControl w:val="0"/>
        <w:tabs>
          <w:tab w:val="left" w:pos="204"/>
        </w:tabs>
        <w:ind w:firstLine="709"/>
      </w:pPr>
    </w:p>
    <w:p w14:paraId="3D71E882" w14:textId="77777777" w:rsidR="00E640BB" w:rsidRPr="00382D1C" w:rsidRDefault="00E640BB" w:rsidP="00E640BB">
      <w:pPr>
        <w:widowControl w:val="0"/>
        <w:tabs>
          <w:tab w:val="left" w:pos="204"/>
        </w:tabs>
      </w:pPr>
      <w:r w:rsidRPr="00382D1C">
        <w:rPr>
          <w:b/>
          <w:bCs/>
        </w:rPr>
        <w:tab/>
      </w:r>
      <w:r w:rsidRPr="00382D1C">
        <w:rPr>
          <w:b/>
          <w:bCs/>
        </w:rPr>
        <w:tab/>
        <w:t>Fiscalização Técnica</w:t>
      </w:r>
    </w:p>
    <w:p w14:paraId="55F1A622" w14:textId="77777777" w:rsidR="00E640BB" w:rsidRPr="00382D1C" w:rsidRDefault="00E640BB" w:rsidP="00E640BB">
      <w:pPr>
        <w:ind w:firstLine="709"/>
      </w:pPr>
      <w:r>
        <w:lastRenderedPageBreak/>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327F3733" w14:textId="77777777" w:rsidR="00E640BB" w:rsidRPr="00382D1C" w:rsidRDefault="00E640BB" w:rsidP="00E640BB">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557578FE" w14:textId="77777777" w:rsidR="00E640BB" w:rsidRPr="00382D1C" w:rsidRDefault="00E640BB" w:rsidP="00E640BB">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16AF7D78" w14:textId="77777777" w:rsidR="00E640BB" w:rsidRPr="00382D1C" w:rsidRDefault="00E640BB" w:rsidP="00E640BB">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656D2C39" w14:textId="77777777" w:rsidR="00E640BB" w:rsidRPr="00382D1C" w:rsidRDefault="00E640BB" w:rsidP="00E640BB">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2846796D" w14:textId="77777777" w:rsidR="00E640BB" w:rsidRPr="00382D1C" w:rsidRDefault="00E640BB" w:rsidP="00E640BB">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32AD0199" w14:textId="77777777" w:rsidR="00E640BB" w:rsidRPr="00382D1C" w:rsidRDefault="00E640BB" w:rsidP="00E640BB"/>
    <w:p w14:paraId="32230A7F" w14:textId="77777777" w:rsidR="00E640BB" w:rsidRPr="00382D1C" w:rsidRDefault="00E640BB" w:rsidP="00E640BB">
      <w:pPr>
        <w:ind w:firstLine="709"/>
      </w:pPr>
      <w:r w:rsidRPr="00382D1C">
        <w:rPr>
          <w:b/>
          <w:bCs/>
        </w:rPr>
        <w:t>Fiscalização Administrativa</w:t>
      </w:r>
    </w:p>
    <w:p w14:paraId="055681A8" w14:textId="77777777" w:rsidR="00E640BB" w:rsidRPr="00382D1C" w:rsidRDefault="00E640BB" w:rsidP="00E640BB">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2B8C380" w14:textId="77777777" w:rsidR="00E640BB" w:rsidRPr="00382D1C" w:rsidRDefault="00E640BB" w:rsidP="00E640BB">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6530EB8D" w14:textId="77777777" w:rsidR="00E640BB" w:rsidRPr="00382D1C" w:rsidRDefault="00E640BB" w:rsidP="00E640BB">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0C96933" w14:textId="77777777" w:rsidR="00E640BB" w:rsidRPr="00382D1C" w:rsidRDefault="00E640BB" w:rsidP="00E640BB"/>
    <w:p w14:paraId="69D58F5C" w14:textId="77777777" w:rsidR="00E640BB" w:rsidRPr="00382D1C" w:rsidRDefault="00E640BB" w:rsidP="00E640BB">
      <w:pPr>
        <w:ind w:firstLine="709"/>
        <w:rPr>
          <w:b/>
        </w:rPr>
      </w:pPr>
      <w:r w:rsidRPr="00382D1C">
        <w:rPr>
          <w:b/>
        </w:rPr>
        <w:t>Gestor do Contrato</w:t>
      </w:r>
    </w:p>
    <w:p w14:paraId="40E9A15A" w14:textId="77777777" w:rsidR="00E640BB" w:rsidRPr="00382D1C" w:rsidRDefault="00E640BB" w:rsidP="00E640BB">
      <w:pPr>
        <w:ind w:firstLine="709"/>
      </w:pPr>
      <w:r>
        <w:t>6</w:t>
      </w:r>
      <w:r w:rsidRPr="00382D1C">
        <w:t>.16.</w:t>
      </w:r>
      <w:r w:rsidRPr="00382D1C">
        <w:tab/>
        <w:t>Cabe ao gestor do contrato:</w:t>
      </w:r>
    </w:p>
    <w:p w14:paraId="5DDFC6DF" w14:textId="77777777" w:rsidR="00E640BB" w:rsidRPr="00382D1C" w:rsidRDefault="00E640BB" w:rsidP="00E640BB">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DD364C" w14:textId="77777777" w:rsidR="00E640BB" w:rsidRPr="00382D1C" w:rsidRDefault="00E640BB" w:rsidP="00E640BB">
      <w:pPr>
        <w:ind w:firstLine="709"/>
      </w:pPr>
      <w:r>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7D78E0EA" w14:textId="77777777" w:rsidR="00E640BB" w:rsidRPr="00382D1C" w:rsidRDefault="00E640BB" w:rsidP="00E640BB">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21597303" w14:textId="77777777" w:rsidR="00E640BB" w:rsidRPr="00382D1C" w:rsidRDefault="00E640BB" w:rsidP="00E640BB">
      <w:pPr>
        <w:ind w:firstLine="709"/>
      </w:pPr>
      <w:r>
        <w:t>6</w:t>
      </w:r>
      <w:r w:rsidRPr="00382D1C">
        <w:t>.16.4</w:t>
      </w:r>
      <w:r w:rsidRPr="00382D1C">
        <w:tab/>
        <w:t xml:space="preserve">Emitir documento comprobatório da avaliação realizada pelos fiscais técnico, administrativo e setorial quanto ao cumprimento de obrigações assumidas pelo Contratado, com menção ao seu desempenho na execução contratual, baseado nos indicadores objetivamente </w:t>
      </w:r>
      <w:r w:rsidRPr="00382D1C">
        <w:lastRenderedPageBreak/>
        <w:t>definidos e aferidos, e a eventuais penalidades aplicadas, devendo constar do cadastro de atesto de cumprimento de obrigações.</w:t>
      </w:r>
    </w:p>
    <w:p w14:paraId="7F9DF342" w14:textId="77777777" w:rsidR="00E640BB" w:rsidRPr="00382D1C" w:rsidRDefault="00E640BB" w:rsidP="00E640BB">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98A1B84" w14:textId="77777777" w:rsidR="00E640BB" w:rsidRPr="00382D1C" w:rsidRDefault="00E640BB" w:rsidP="00E640BB">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724E908F" w14:textId="77777777" w:rsidR="00E640BB" w:rsidRPr="00382D1C" w:rsidRDefault="00E640BB" w:rsidP="00E640BB">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4B0CB695" w14:textId="77777777" w:rsidR="00E640BB" w:rsidRDefault="00E640BB" w:rsidP="00E640BB"/>
    <w:p w14:paraId="41C55D0D" w14:textId="77777777" w:rsidR="00E640BB" w:rsidRPr="00382D1C" w:rsidRDefault="00E640BB" w:rsidP="00E640BB">
      <w:pPr>
        <w:ind w:firstLine="708"/>
        <w:rPr>
          <w:b/>
          <w:bCs/>
        </w:rPr>
      </w:pPr>
      <w:r>
        <w:rPr>
          <w:b/>
          <w:bCs/>
        </w:rPr>
        <w:t xml:space="preserve">7. </w:t>
      </w:r>
      <w:r w:rsidRPr="00382D1C">
        <w:rPr>
          <w:b/>
          <w:bCs/>
        </w:rPr>
        <w:t>CRITÉRIOS DE MEDIÇÃO E DE PAGAMENTO</w:t>
      </w:r>
    </w:p>
    <w:p w14:paraId="4B8F9D47" w14:textId="77777777" w:rsidR="00E640BB" w:rsidRPr="00382D1C" w:rsidRDefault="00E640BB" w:rsidP="00E640BB">
      <w:pPr>
        <w:rPr>
          <w:b/>
          <w:bCs/>
        </w:rPr>
      </w:pPr>
    </w:p>
    <w:p w14:paraId="5F9199AA" w14:textId="77777777" w:rsidR="00E640BB" w:rsidRPr="00382D1C" w:rsidRDefault="00E640BB" w:rsidP="00E640BB">
      <w:pPr>
        <w:ind w:firstLine="709"/>
        <w:rPr>
          <w:b/>
          <w:bCs/>
        </w:rPr>
      </w:pPr>
      <w:r w:rsidRPr="00382D1C">
        <w:rPr>
          <w:b/>
          <w:bCs/>
        </w:rPr>
        <w:t>Recebimento</w:t>
      </w:r>
    </w:p>
    <w:p w14:paraId="6FC0E5AC" w14:textId="77777777" w:rsidR="00E640BB" w:rsidRPr="00382D1C" w:rsidRDefault="00E640BB" w:rsidP="00E640BB">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5637EC4C" w14:textId="77777777" w:rsidR="00E640BB" w:rsidRPr="00382D1C" w:rsidRDefault="00E640BB" w:rsidP="00E640BB">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3A710058" w14:textId="77777777" w:rsidR="00E640BB" w:rsidRPr="00382D1C" w:rsidRDefault="00E640BB" w:rsidP="00E640BB">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C26F68E" w14:textId="77777777" w:rsidR="00E640BB" w:rsidRPr="00382D1C" w:rsidRDefault="00E640BB" w:rsidP="00E640BB">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1DCD5D1C" w14:textId="77777777" w:rsidR="00E640BB" w:rsidRPr="00382D1C" w:rsidRDefault="00E640BB" w:rsidP="00E640BB">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6A79C580" w14:textId="77777777" w:rsidR="00E640BB" w:rsidRPr="00382D1C" w:rsidRDefault="00E640BB" w:rsidP="00E640BB">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5C9AA088" w14:textId="77777777" w:rsidR="00E640BB" w:rsidRPr="00382D1C" w:rsidRDefault="00E640BB" w:rsidP="00E640BB">
      <w:pPr>
        <w:ind w:firstLine="709"/>
        <w:rPr>
          <w:bCs/>
        </w:rPr>
      </w:pPr>
      <w:r>
        <w:rPr>
          <w:bCs/>
        </w:rPr>
        <w:t>7</w:t>
      </w:r>
      <w:r w:rsidRPr="00382D1C">
        <w:rPr>
          <w:bCs/>
        </w:rPr>
        <w:t>.7</w:t>
      </w:r>
      <w:r w:rsidRPr="00382D1C">
        <w:rPr>
          <w:bCs/>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30D63DD" w14:textId="77777777" w:rsidR="00E640BB" w:rsidRPr="00382D1C" w:rsidRDefault="00E640BB" w:rsidP="00E640BB">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23BCE2B0" w14:textId="77777777" w:rsidR="00E640BB" w:rsidRPr="00382D1C" w:rsidRDefault="00E640BB" w:rsidP="00E640BB">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205145C4" w14:textId="77777777" w:rsidR="00E640BB" w:rsidRPr="00382D1C" w:rsidRDefault="00E640BB" w:rsidP="00E640BB">
      <w:pPr>
        <w:rPr>
          <w:b/>
          <w:bCs/>
        </w:rPr>
      </w:pPr>
    </w:p>
    <w:p w14:paraId="68EE4326" w14:textId="77777777" w:rsidR="00E640BB" w:rsidRPr="00382D1C" w:rsidRDefault="00E640BB" w:rsidP="00E640BB">
      <w:pPr>
        <w:ind w:firstLine="709"/>
        <w:rPr>
          <w:b/>
          <w:bCs/>
        </w:rPr>
      </w:pPr>
      <w:r w:rsidRPr="00382D1C">
        <w:rPr>
          <w:b/>
          <w:bCs/>
        </w:rPr>
        <w:t>Liquidação</w:t>
      </w:r>
    </w:p>
    <w:p w14:paraId="1792E592" w14:textId="77777777" w:rsidR="00E640BB" w:rsidRPr="00382D1C" w:rsidRDefault="00E640BB" w:rsidP="00E640BB">
      <w:pPr>
        <w:ind w:firstLine="709"/>
        <w:rPr>
          <w:bCs/>
        </w:rPr>
      </w:pPr>
      <w:r>
        <w:rPr>
          <w:bCs/>
        </w:rPr>
        <w:lastRenderedPageBreak/>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797DC091" w14:textId="77777777" w:rsidR="00E640BB" w:rsidRPr="00382D1C" w:rsidRDefault="00E640BB" w:rsidP="00E640BB">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8517329" w14:textId="77777777" w:rsidR="00E640BB" w:rsidRPr="00382D1C" w:rsidRDefault="00E640BB" w:rsidP="00E640BB">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17BBC8BC" w14:textId="77777777" w:rsidR="00E640BB" w:rsidRPr="00382D1C" w:rsidRDefault="00E640BB" w:rsidP="00E640BB">
      <w:pPr>
        <w:ind w:firstLine="709"/>
        <w:rPr>
          <w:bCs/>
        </w:rPr>
      </w:pPr>
      <w:r>
        <w:rPr>
          <w:bCs/>
        </w:rPr>
        <w:t>7</w:t>
      </w:r>
      <w:r w:rsidRPr="00382D1C">
        <w:rPr>
          <w:bCs/>
        </w:rPr>
        <w:t>.12.1</w:t>
      </w:r>
      <w:r w:rsidRPr="00382D1C">
        <w:rPr>
          <w:bCs/>
        </w:rPr>
        <w:tab/>
        <w:t>o prazo de validade;</w:t>
      </w:r>
    </w:p>
    <w:p w14:paraId="1A1089CC" w14:textId="77777777" w:rsidR="00E640BB" w:rsidRPr="00382D1C" w:rsidRDefault="00E640BB" w:rsidP="00E640BB">
      <w:pPr>
        <w:ind w:firstLine="709"/>
        <w:rPr>
          <w:bCs/>
        </w:rPr>
      </w:pPr>
      <w:r>
        <w:rPr>
          <w:bCs/>
        </w:rPr>
        <w:t>7</w:t>
      </w:r>
      <w:r w:rsidRPr="00382D1C">
        <w:rPr>
          <w:bCs/>
        </w:rPr>
        <w:t>.12.2</w:t>
      </w:r>
      <w:r w:rsidRPr="00382D1C">
        <w:rPr>
          <w:bCs/>
        </w:rPr>
        <w:tab/>
        <w:t xml:space="preserve">a data da emissão; </w:t>
      </w:r>
    </w:p>
    <w:p w14:paraId="0783251D" w14:textId="77777777" w:rsidR="00E640BB" w:rsidRPr="00382D1C" w:rsidRDefault="00E640BB" w:rsidP="00E640BB">
      <w:pPr>
        <w:ind w:firstLine="709"/>
        <w:rPr>
          <w:bCs/>
        </w:rPr>
      </w:pPr>
      <w:r>
        <w:rPr>
          <w:bCs/>
        </w:rPr>
        <w:t>7</w:t>
      </w:r>
      <w:r w:rsidRPr="00382D1C">
        <w:rPr>
          <w:bCs/>
        </w:rPr>
        <w:t>.12.3</w:t>
      </w:r>
      <w:r w:rsidRPr="00382D1C">
        <w:rPr>
          <w:bCs/>
        </w:rPr>
        <w:tab/>
        <w:t xml:space="preserve">os dados do contrato e do órgão contratante; </w:t>
      </w:r>
    </w:p>
    <w:p w14:paraId="4D338062" w14:textId="77777777" w:rsidR="00E640BB" w:rsidRPr="00382D1C" w:rsidRDefault="00E640BB" w:rsidP="00E640BB">
      <w:pPr>
        <w:ind w:firstLine="709"/>
        <w:rPr>
          <w:bCs/>
        </w:rPr>
      </w:pPr>
      <w:r>
        <w:rPr>
          <w:bCs/>
        </w:rPr>
        <w:t>7</w:t>
      </w:r>
      <w:r w:rsidRPr="00382D1C">
        <w:rPr>
          <w:bCs/>
        </w:rPr>
        <w:t>.12.4</w:t>
      </w:r>
      <w:r w:rsidRPr="00382D1C">
        <w:rPr>
          <w:bCs/>
        </w:rPr>
        <w:tab/>
        <w:t xml:space="preserve">o período respectivo de execução do contrato; </w:t>
      </w:r>
    </w:p>
    <w:p w14:paraId="4BD107F1" w14:textId="77777777" w:rsidR="00E640BB" w:rsidRPr="00382D1C" w:rsidRDefault="00E640BB" w:rsidP="00E640BB">
      <w:pPr>
        <w:ind w:firstLine="709"/>
        <w:rPr>
          <w:bCs/>
        </w:rPr>
      </w:pPr>
      <w:r>
        <w:rPr>
          <w:bCs/>
        </w:rPr>
        <w:t>7</w:t>
      </w:r>
      <w:r w:rsidRPr="00382D1C">
        <w:rPr>
          <w:bCs/>
        </w:rPr>
        <w:t>.12.5</w:t>
      </w:r>
      <w:r w:rsidRPr="00382D1C">
        <w:rPr>
          <w:bCs/>
        </w:rPr>
        <w:tab/>
        <w:t xml:space="preserve">o valor a pagar; e </w:t>
      </w:r>
    </w:p>
    <w:p w14:paraId="2D2A8850" w14:textId="77777777" w:rsidR="00E640BB" w:rsidRPr="00382D1C" w:rsidRDefault="00E640BB" w:rsidP="00E640BB">
      <w:pPr>
        <w:ind w:firstLine="709"/>
        <w:rPr>
          <w:bCs/>
        </w:rPr>
      </w:pPr>
      <w:r>
        <w:rPr>
          <w:bCs/>
        </w:rPr>
        <w:t>7</w:t>
      </w:r>
      <w:r w:rsidRPr="00382D1C">
        <w:rPr>
          <w:bCs/>
        </w:rPr>
        <w:t>.12.6</w:t>
      </w:r>
      <w:r w:rsidRPr="00382D1C">
        <w:rPr>
          <w:bCs/>
        </w:rPr>
        <w:tab/>
        <w:t>eventual destaque do valor de retenções tributárias cabíveis.</w:t>
      </w:r>
    </w:p>
    <w:p w14:paraId="53BC1DC8" w14:textId="77777777" w:rsidR="00E640BB" w:rsidRPr="00382D1C" w:rsidRDefault="00E640BB" w:rsidP="00E640BB">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CF6EC0" w14:textId="77777777" w:rsidR="00E640BB" w:rsidRPr="00382D1C" w:rsidRDefault="00E640BB" w:rsidP="00E640BB">
      <w:pPr>
        <w:rPr>
          <w:b/>
          <w:bCs/>
        </w:rPr>
      </w:pPr>
    </w:p>
    <w:p w14:paraId="1AD8A793" w14:textId="77777777" w:rsidR="00E640BB" w:rsidRPr="00382D1C" w:rsidRDefault="00E640BB" w:rsidP="00E640BB">
      <w:pPr>
        <w:ind w:firstLine="709"/>
        <w:rPr>
          <w:b/>
          <w:bCs/>
        </w:rPr>
      </w:pPr>
      <w:r w:rsidRPr="00382D1C">
        <w:rPr>
          <w:b/>
          <w:bCs/>
        </w:rPr>
        <w:t>Prazo de pagamento</w:t>
      </w:r>
    </w:p>
    <w:p w14:paraId="04A17491" w14:textId="77777777" w:rsidR="00E640BB" w:rsidRPr="00382D1C" w:rsidRDefault="00E640BB" w:rsidP="00E640BB">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4101A110" w14:textId="77777777" w:rsidR="00E640BB" w:rsidRPr="00382D1C" w:rsidRDefault="00E640BB" w:rsidP="00E640BB">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768CBA1A" w14:textId="77777777" w:rsidR="00E640BB" w:rsidRPr="00382D1C" w:rsidRDefault="00E640BB" w:rsidP="00E640BB">
      <w:pPr>
        <w:rPr>
          <w:b/>
          <w:bCs/>
        </w:rPr>
      </w:pPr>
    </w:p>
    <w:p w14:paraId="0FCC68BD" w14:textId="77777777" w:rsidR="00E640BB" w:rsidRPr="00382D1C" w:rsidRDefault="00E640BB" w:rsidP="00E640BB">
      <w:pPr>
        <w:ind w:firstLine="709"/>
        <w:rPr>
          <w:b/>
          <w:bCs/>
        </w:rPr>
      </w:pPr>
      <w:r w:rsidRPr="00382D1C">
        <w:rPr>
          <w:b/>
          <w:bCs/>
        </w:rPr>
        <w:t>Forma de pagamento</w:t>
      </w:r>
    </w:p>
    <w:p w14:paraId="2FDAE6B7" w14:textId="77777777" w:rsidR="00E640BB" w:rsidRPr="00382D1C" w:rsidRDefault="00E640BB" w:rsidP="00E640BB">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7BD1BBF7" w14:textId="77777777" w:rsidR="00E640BB" w:rsidRPr="00382D1C" w:rsidRDefault="00E640BB" w:rsidP="00E640BB">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3824E97E" w14:textId="77777777" w:rsidR="00E640BB" w:rsidRPr="00382D1C" w:rsidRDefault="00E640BB" w:rsidP="00E640BB">
      <w:pPr>
        <w:ind w:firstLine="709"/>
        <w:rPr>
          <w:bCs/>
        </w:rPr>
      </w:pPr>
      <w:r>
        <w:rPr>
          <w:bCs/>
        </w:rPr>
        <w:t>7</w:t>
      </w:r>
      <w:r w:rsidRPr="00382D1C">
        <w:rPr>
          <w:bCs/>
        </w:rPr>
        <w:t>.18</w:t>
      </w:r>
      <w:r w:rsidRPr="00382D1C">
        <w:rPr>
          <w:bCs/>
        </w:rPr>
        <w:tab/>
        <w:t>Quando do pagamento, será efetuada a retenção tributária prevista na legislação aplicável.</w:t>
      </w:r>
    </w:p>
    <w:p w14:paraId="7B1E5CDD" w14:textId="77777777" w:rsidR="00E640BB" w:rsidRPr="00382D1C" w:rsidRDefault="00E640BB" w:rsidP="00E640BB">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56DD7F2C" w14:textId="77777777" w:rsidR="00E640BB" w:rsidRPr="00382D1C" w:rsidRDefault="00E640BB" w:rsidP="00E640BB">
      <w:pPr>
        <w:ind w:firstLine="709"/>
        <w:rPr>
          <w:bCs/>
        </w:rPr>
      </w:pPr>
      <w:r>
        <w:rPr>
          <w:bCs/>
        </w:rPr>
        <w:t>7</w:t>
      </w:r>
      <w:r w:rsidRPr="00382D1C">
        <w:rPr>
          <w:bCs/>
        </w:rPr>
        <w:t>.20</w:t>
      </w:r>
      <w:r w:rsidRPr="00382D1C">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64A29D" w14:textId="77777777" w:rsidR="00E640BB" w:rsidRPr="00382D1C" w:rsidRDefault="00E640BB" w:rsidP="00E640BB">
      <w:pPr>
        <w:ind w:firstLine="709"/>
        <w:rPr>
          <w:bCs/>
        </w:rPr>
      </w:pPr>
    </w:p>
    <w:p w14:paraId="51BF1C87" w14:textId="77777777" w:rsidR="00E640BB" w:rsidRPr="0018725A" w:rsidRDefault="00E640BB" w:rsidP="00E640BB">
      <w:pPr>
        <w:pStyle w:val="Ttulo1"/>
        <w:spacing w:before="0" w:line="300" w:lineRule="exact"/>
        <w:ind w:right="-427" w:firstLine="709"/>
        <w:rPr>
          <w:rFonts w:ascii="Times New Roman" w:hAnsi="Times New Roman"/>
          <w:sz w:val="22"/>
          <w:szCs w:val="22"/>
        </w:rPr>
      </w:pPr>
      <w:r w:rsidRPr="0018725A">
        <w:rPr>
          <w:rFonts w:ascii="Times New Roman" w:hAnsi="Times New Roman"/>
          <w:sz w:val="22"/>
          <w:szCs w:val="22"/>
        </w:rPr>
        <w:t>Do</w:t>
      </w:r>
      <w:r w:rsidRPr="0018725A">
        <w:rPr>
          <w:rFonts w:ascii="Times New Roman" w:hAnsi="Times New Roman"/>
          <w:spacing w:val="-11"/>
          <w:sz w:val="22"/>
          <w:szCs w:val="22"/>
        </w:rPr>
        <w:t xml:space="preserve"> </w:t>
      </w:r>
      <w:r w:rsidRPr="0018725A">
        <w:rPr>
          <w:rFonts w:ascii="Times New Roman" w:hAnsi="Times New Roman"/>
          <w:sz w:val="22"/>
          <w:szCs w:val="22"/>
        </w:rPr>
        <w:t>reajuste,</w:t>
      </w:r>
      <w:r w:rsidRPr="0018725A">
        <w:rPr>
          <w:rFonts w:ascii="Times New Roman" w:hAnsi="Times New Roman"/>
          <w:spacing w:val="-8"/>
          <w:sz w:val="22"/>
          <w:szCs w:val="22"/>
        </w:rPr>
        <w:t xml:space="preserve"> </w:t>
      </w:r>
      <w:r w:rsidRPr="0018725A">
        <w:rPr>
          <w:rFonts w:ascii="Times New Roman" w:hAnsi="Times New Roman"/>
          <w:sz w:val="22"/>
          <w:szCs w:val="22"/>
        </w:rPr>
        <w:t>repactuação,</w:t>
      </w:r>
      <w:r w:rsidRPr="0018725A">
        <w:rPr>
          <w:rFonts w:ascii="Times New Roman" w:hAnsi="Times New Roman"/>
          <w:spacing w:val="-8"/>
          <w:sz w:val="22"/>
          <w:szCs w:val="22"/>
        </w:rPr>
        <w:t xml:space="preserve"> </w:t>
      </w:r>
      <w:r w:rsidRPr="0018725A">
        <w:rPr>
          <w:rFonts w:ascii="Times New Roman" w:hAnsi="Times New Roman"/>
          <w:sz w:val="22"/>
          <w:szCs w:val="22"/>
        </w:rPr>
        <w:t>reequilíbrio</w:t>
      </w:r>
      <w:r w:rsidRPr="0018725A">
        <w:rPr>
          <w:rFonts w:ascii="Times New Roman" w:hAnsi="Times New Roman"/>
          <w:spacing w:val="-10"/>
          <w:sz w:val="22"/>
          <w:szCs w:val="22"/>
        </w:rPr>
        <w:t xml:space="preserve"> </w:t>
      </w:r>
      <w:r w:rsidRPr="0018725A">
        <w:rPr>
          <w:rFonts w:ascii="Times New Roman" w:hAnsi="Times New Roman"/>
          <w:sz w:val="22"/>
          <w:szCs w:val="22"/>
        </w:rPr>
        <w:t>e</w:t>
      </w:r>
      <w:r w:rsidRPr="0018725A">
        <w:rPr>
          <w:rFonts w:ascii="Times New Roman" w:hAnsi="Times New Roman"/>
          <w:spacing w:val="-10"/>
          <w:sz w:val="22"/>
          <w:szCs w:val="22"/>
        </w:rPr>
        <w:t xml:space="preserve"> </w:t>
      </w:r>
      <w:r w:rsidRPr="0018725A">
        <w:rPr>
          <w:rFonts w:ascii="Times New Roman" w:hAnsi="Times New Roman"/>
          <w:spacing w:val="-2"/>
          <w:sz w:val="22"/>
          <w:szCs w:val="22"/>
        </w:rPr>
        <w:t>aditivo</w:t>
      </w:r>
    </w:p>
    <w:p w14:paraId="2BB6496D" w14:textId="77777777" w:rsidR="00E640BB" w:rsidRPr="00382D1C" w:rsidRDefault="00E640BB" w:rsidP="00E640BB">
      <w:pPr>
        <w:tabs>
          <w:tab w:val="left" w:pos="559"/>
        </w:tabs>
        <w:spacing w:line="300" w:lineRule="exact"/>
        <w:ind w:left="-94" w:right="-427" w:firstLine="803"/>
      </w:pPr>
      <w:r>
        <w:t>7</w:t>
      </w:r>
      <w:r w:rsidRPr="00382D1C">
        <w:t>.21</w:t>
      </w:r>
      <w:r w:rsidRPr="00382D1C">
        <w:tab/>
        <w:t>O preço pelo qual será contratado o objeto não será reajustado, repactuado, aditado ou reequilibrado haja vista o objeto e a natureza do mesmo.</w:t>
      </w:r>
    </w:p>
    <w:p w14:paraId="0B2BA109" w14:textId="77777777" w:rsidR="00E640BB" w:rsidRPr="00382D1C" w:rsidRDefault="00E640BB" w:rsidP="00E640BB">
      <w:pPr>
        <w:ind w:firstLine="709"/>
        <w:rPr>
          <w:bCs/>
        </w:rPr>
      </w:pPr>
    </w:p>
    <w:p w14:paraId="23CD7FDB" w14:textId="77777777" w:rsidR="00E640BB" w:rsidRPr="00382D1C" w:rsidRDefault="00E640BB" w:rsidP="00E640BB">
      <w:pPr>
        <w:ind w:firstLine="709"/>
      </w:pPr>
      <w:r w:rsidRPr="00382D1C">
        <w:rPr>
          <w:b/>
          <w:bCs/>
        </w:rPr>
        <w:t>Antecipação de Pagamento:</w:t>
      </w:r>
    </w:p>
    <w:p w14:paraId="1DAEC722" w14:textId="77777777" w:rsidR="00E640BB" w:rsidRPr="00382D1C" w:rsidRDefault="00E640BB" w:rsidP="00E640BB">
      <w:r w:rsidRPr="00382D1C">
        <w:lastRenderedPageBreak/>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551A1D45" w14:textId="77777777" w:rsidR="00E640BB" w:rsidRPr="00382D1C" w:rsidRDefault="00E640BB" w:rsidP="00E640BB"/>
    <w:p w14:paraId="65E1C990" w14:textId="77777777" w:rsidR="00E640BB" w:rsidRDefault="00E640BB" w:rsidP="00E640BB">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21FE8FED" w14:textId="77777777" w:rsidR="00E640BB" w:rsidRPr="00382D1C" w:rsidRDefault="00E640BB" w:rsidP="00E640BB">
      <w:pPr>
        <w:pStyle w:val="Nivel2"/>
        <w:ind w:firstLine="709"/>
        <w:rPr>
          <w:b/>
          <w:bCs/>
          <w:lang w:eastAsia="en-US"/>
        </w:rPr>
      </w:pPr>
    </w:p>
    <w:p w14:paraId="3DE43F2E" w14:textId="77777777" w:rsidR="00E640BB" w:rsidRPr="00382D1C" w:rsidRDefault="00E640BB" w:rsidP="00E640BB">
      <w:pPr>
        <w:pStyle w:val="Nivel2"/>
        <w:ind w:firstLine="709"/>
        <w:rPr>
          <w:b/>
          <w:bCs/>
          <w:lang w:eastAsia="en-US"/>
        </w:rPr>
      </w:pPr>
      <w:r w:rsidRPr="00382D1C">
        <w:rPr>
          <w:b/>
          <w:bCs/>
          <w:lang w:eastAsia="en-US"/>
        </w:rPr>
        <w:t>Forma de seleção e critério de julgamento da proposta</w:t>
      </w:r>
    </w:p>
    <w:p w14:paraId="78589782" w14:textId="77777777" w:rsidR="00E640BB" w:rsidRPr="00382D1C" w:rsidRDefault="00E640BB" w:rsidP="00E640BB">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79B94139" w14:textId="77777777" w:rsidR="00E640BB" w:rsidRPr="00382D1C" w:rsidRDefault="00E640BB" w:rsidP="00E640BB">
      <w:pPr>
        <w:pStyle w:val="Nivel2"/>
        <w:ind w:firstLine="709"/>
        <w:rPr>
          <w:b/>
          <w:bCs/>
          <w:lang w:eastAsia="en-US"/>
        </w:rPr>
      </w:pPr>
    </w:p>
    <w:p w14:paraId="5308103B" w14:textId="77777777" w:rsidR="00E640BB" w:rsidRPr="00382D1C" w:rsidRDefault="00E640BB" w:rsidP="00E640BB">
      <w:pPr>
        <w:pStyle w:val="Nivel2"/>
        <w:ind w:firstLine="709"/>
        <w:rPr>
          <w:b/>
          <w:bCs/>
          <w:lang w:eastAsia="en-US"/>
        </w:rPr>
      </w:pPr>
      <w:r w:rsidRPr="00382D1C">
        <w:rPr>
          <w:b/>
          <w:bCs/>
          <w:lang w:eastAsia="en-US"/>
        </w:rPr>
        <w:t>Forma de fornecimento</w:t>
      </w:r>
    </w:p>
    <w:p w14:paraId="77639041" w14:textId="77777777" w:rsidR="00E640BB" w:rsidRPr="00382D1C" w:rsidRDefault="00E640BB" w:rsidP="00E640BB">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41A2123D" w14:textId="77777777" w:rsidR="00E640BB" w:rsidRPr="00382D1C" w:rsidRDefault="00E640BB" w:rsidP="00E640BB">
      <w:pPr>
        <w:pStyle w:val="Nivel2"/>
        <w:ind w:firstLine="709"/>
        <w:rPr>
          <w:b/>
          <w:bCs/>
          <w:lang w:eastAsia="en-US"/>
        </w:rPr>
      </w:pPr>
    </w:p>
    <w:p w14:paraId="01A2751F" w14:textId="77777777" w:rsidR="00E640BB" w:rsidRPr="00382D1C" w:rsidRDefault="00E640BB" w:rsidP="00E640BB">
      <w:pPr>
        <w:pStyle w:val="Nivel2"/>
        <w:ind w:firstLine="709"/>
        <w:rPr>
          <w:b/>
          <w:bCs/>
          <w:lang w:eastAsia="en-US"/>
        </w:rPr>
      </w:pPr>
      <w:r w:rsidRPr="00382D1C">
        <w:rPr>
          <w:b/>
          <w:bCs/>
          <w:lang w:eastAsia="en-US"/>
        </w:rPr>
        <w:t>Exigências de habilitação</w:t>
      </w:r>
    </w:p>
    <w:p w14:paraId="5073DA43" w14:textId="77777777" w:rsidR="00E640BB" w:rsidRPr="00382D1C" w:rsidRDefault="00E640BB" w:rsidP="00E640BB">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0789186F" w14:textId="77777777" w:rsidR="00E640BB" w:rsidRPr="00382D1C" w:rsidRDefault="00E640BB" w:rsidP="00E640BB">
      <w:pPr>
        <w:pStyle w:val="Nivel2"/>
        <w:ind w:firstLine="709"/>
        <w:rPr>
          <w:b/>
          <w:bCs/>
          <w:lang w:eastAsia="en-US"/>
        </w:rPr>
      </w:pPr>
    </w:p>
    <w:p w14:paraId="317AFBF8" w14:textId="77777777" w:rsidR="00E640BB" w:rsidRPr="00382D1C" w:rsidRDefault="00E640BB" w:rsidP="00E640BB">
      <w:pPr>
        <w:pStyle w:val="Nivel2"/>
        <w:ind w:firstLine="709"/>
        <w:rPr>
          <w:b/>
          <w:bCs/>
          <w:lang w:eastAsia="en-US"/>
        </w:rPr>
      </w:pPr>
      <w:r w:rsidRPr="00382D1C">
        <w:rPr>
          <w:b/>
          <w:bCs/>
          <w:lang w:eastAsia="en-US"/>
        </w:rPr>
        <w:t>Habilitação jurídica</w:t>
      </w:r>
    </w:p>
    <w:p w14:paraId="562121EC" w14:textId="77777777" w:rsidR="00E640BB" w:rsidRPr="00382D1C" w:rsidRDefault="00E640BB" w:rsidP="00E640BB">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501F49DA" w14:textId="77777777" w:rsidR="00E640BB" w:rsidRPr="00382D1C" w:rsidRDefault="00E640BB" w:rsidP="00E640BB">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5B611858" w14:textId="77777777" w:rsidR="00E640BB" w:rsidRPr="00382D1C" w:rsidRDefault="00E640BB" w:rsidP="00E640BB">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36EFD43E" w14:textId="77777777" w:rsidR="00E640BB" w:rsidRPr="00382D1C" w:rsidRDefault="00E640BB" w:rsidP="00E640BB">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9AE140F" w14:textId="77777777" w:rsidR="00E640BB" w:rsidRPr="00382D1C" w:rsidRDefault="00E640BB" w:rsidP="00E640BB">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16444C82" w14:textId="77777777" w:rsidR="00E640BB" w:rsidRPr="00382D1C" w:rsidRDefault="00E640BB" w:rsidP="00E640BB">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5537CE86" w14:textId="77777777" w:rsidR="00E640BB" w:rsidRPr="00382D1C" w:rsidRDefault="00E640BB" w:rsidP="00E640BB">
      <w:pPr>
        <w:pStyle w:val="Nivel2"/>
        <w:ind w:firstLine="709"/>
        <w:rPr>
          <w:bCs/>
          <w:lang w:eastAsia="en-US"/>
        </w:rPr>
      </w:pPr>
      <w:r>
        <w:rPr>
          <w:bCs/>
          <w:lang w:eastAsia="en-US"/>
        </w:rPr>
        <w:t>8</w:t>
      </w:r>
      <w:r w:rsidRPr="00382D1C">
        <w:rPr>
          <w:bCs/>
          <w:lang w:eastAsia="en-US"/>
        </w:rPr>
        <w:t>.10.</w:t>
      </w:r>
      <w:r w:rsidRPr="00382D1C">
        <w:rPr>
          <w:bCs/>
          <w:lang w:eastAsia="en-US"/>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8FAC677" w14:textId="77777777" w:rsidR="00E640BB" w:rsidRPr="00382D1C" w:rsidRDefault="00E640BB" w:rsidP="00E640BB">
      <w:pPr>
        <w:pStyle w:val="Nivel2"/>
        <w:ind w:firstLine="709"/>
        <w:rPr>
          <w:bCs/>
          <w:lang w:eastAsia="en-US"/>
        </w:rPr>
      </w:pPr>
      <w:r>
        <w:rPr>
          <w:bCs/>
          <w:lang w:eastAsia="en-US"/>
        </w:rPr>
        <w:t>8</w:t>
      </w:r>
      <w:r w:rsidRPr="00382D1C">
        <w:rPr>
          <w:bCs/>
          <w:lang w:eastAsia="en-US"/>
        </w:rPr>
        <w:t>.11.</w:t>
      </w:r>
      <w:r w:rsidRPr="00382D1C">
        <w:rPr>
          <w:bCs/>
          <w:lang w:eastAsia="en-US"/>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79CB0A1" w14:textId="77777777" w:rsidR="00E640BB" w:rsidRPr="00382D1C" w:rsidRDefault="00E640BB" w:rsidP="00E640BB">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4130CB75" w14:textId="77777777" w:rsidR="00E640BB" w:rsidRPr="00382D1C" w:rsidRDefault="00E640BB" w:rsidP="00E640BB">
      <w:pPr>
        <w:pStyle w:val="Nivel2"/>
        <w:ind w:firstLine="709"/>
        <w:rPr>
          <w:b/>
          <w:bCs/>
          <w:lang w:eastAsia="en-US"/>
        </w:rPr>
      </w:pPr>
    </w:p>
    <w:p w14:paraId="07FA1F79" w14:textId="77777777" w:rsidR="00E640BB" w:rsidRPr="00382D1C" w:rsidRDefault="00E640BB" w:rsidP="00E640BB">
      <w:pPr>
        <w:pStyle w:val="Nivel2"/>
        <w:ind w:firstLine="709"/>
        <w:rPr>
          <w:b/>
          <w:bCs/>
          <w:lang w:eastAsia="en-US"/>
        </w:rPr>
      </w:pPr>
      <w:r w:rsidRPr="00382D1C">
        <w:rPr>
          <w:b/>
          <w:bCs/>
          <w:lang w:eastAsia="en-US"/>
        </w:rPr>
        <w:t>Habilitação fiscal, social e trabalhista</w:t>
      </w:r>
    </w:p>
    <w:p w14:paraId="219621E0" w14:textId="77777777" w:rsidR="00E640BB" w:rsidRPr="00382D1C" w:rsidRDefault="00E640BB" w:rsidP="00E640BB">
      <w:pPr>
        <w:pStyle w:val="Nivel2"/>
        <w:ind w:firstLine="709"/>
        <w:rPr>
          <w:bCs/>
          <w:lang w:eastAsia="en-US"/>
        </w:rPr>
      </w:pPr>
      <w:r>
        <w:rPr>
          <w:bCs/>
          <w:lang w:eastAsia="en-US"/>
        </w:rPr>
        <w:lastRenderedPageBreak/>
        <w:t>8</w:t>
      </w:r>
      <w:r w:rsidRPr="00382D1C">
        <w:rPr>
          <w:bCs/>
          <w:lang w:eastAsia="en-US"/>
        </w:rPr>
        <w:t>.13.</w:t>
      </w:r>
      <w:r w:rsidRPr="00382D1C">
        <w:rPr>
          <w:bCs/>
          <w:lang w:eastAsia="en-US"/>
        </w:rPr>
        <w:tab/>
        <w:t>Prova de inscrição no Cadastro Nacional de Pessoas Jurídicas ou no Cadastro de Pessoas Físicas, conforme o caso;</w:t>
      </w:r>
    </w:p>
    <w:p w14:paraId="179E5BB4" w14:textId="77777777" w:rsidR="00E640BB" w:rsidRPr="00382D1C" w:rsidRDefault="00E640BB" w:rsidP="00E640BB">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30CD40" w14:textId="77777777" w:rsidR="00E640BB" w:rsidRPr="00382D1C" w:rsidRDefault="00E640BB" w:rsidP="00E640BB">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383EE751" w14:textId="77777777" w:rsidR="00E640BB" w:rsidRPr="00382D1C" w:rsidRDefault="00E640BB" w:rsidP="00E640BB">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3CEAD0" w14:textId="77777777" w:rsidR="00E640BB" w:rsidRPr="00382D1C" w:rsidRDefault="00E640BB" w:rsidP="00E640BB">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1C0905FB" w14:textId="77777777" w:rsidR="00E640BB" w:rsidRPr="00382D1C" w:rsidRDefault="00E640BB" w:rsidP="00E640BB">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21372E8D" w14:textId="77777777" w:rsidR="00E640BB" w:rsidRPr="00382D1C" w:rsidRDefault="00E640BB" w:rsidP="00E640BB">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018BD2" w14:textId="77777777" w:rsidR="00E640BB" w:rsidRPr="00382D1C" w:rsidRDefault="00E640BB" w:rsidP="00E640BB">
      <w:pPr>
        <w:pStyle w:val="Nivel2"/>
        <w:ind w:firstLine="709"/>
        <w:rPr>
          <w:bCs/>
          <w:lang w:eastAsia="en-US"/>
        </w:rPr>
      </w:pPr>
    </w:p>
    <w:p w14:paraId="1F5DE4C3" w14:textId="77777777" w:rsidR="00E640BB" w:rsidRPr="00382D1C" w:rsidRDefault="00E640BB" w:rsidP="00E640BB">
      <w:pPr>
        <w:pStyle w:val="Nivel2"/>
        <w:ind w:firstLine="709"/>
        <w:rPr>
          <w:b/>
          <w:bCs/>
          <w:lang w:eastAsia="en-US"/>
        </w:rPr>
      </w:pPr>
      <w:r w:rsidRPr="00382D1C">
        <w:rPr>
          <w:b/>
          <w:bCs/>
          <w:lang w:eastAsia="en-US"/>
        </w:rPr>
        <w:t>Qualificação Técnica</w:t>
      </w:r>
    </w:p>
    <w:p w14:paraId="701DCEC6" w14:textId="77777777" w:rsidR="00E640BB" w:rsidRPr="00382D1C" w:rsidRDefault="00E640BB" w:rsidP="00E640BB">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42927C23" w14:textId="77777777" w:rsidR="00E640BB" w:rsidRPr="00382D1C" w:rsidRDefault="00E640BB" w:rsidP="00E640BB">
      <w:pPr>
        <w:pStyle w:val="Nivel2"/>
      </w:pPr>
    </w:p>
    <w:p w14:paraId="08B12E73" w14:textId="77777777" w:rsidR="00E640BB" w:rsidRDefault="00E640BB" w:rsidP="00E640BB">
      <w:pPr>
        <w:pStyle w:val="Nivel2"/>
        <w:rPr>
          <w:b/>
          <w:bCs/>
        </w:rPr>
      </w:pPr>
      <w:r w:rsidRPr="00382D1C">
        <w:t xml:space="preserve"> </w:t>
      </w:r>
      <w:r w:rsidRPr="00382D1C">
        <w:tab/>
      </w:r>
      <w:r>
        <w:rPr>
          <w:b/>
          <w:bCs/>
        </w:rPr>
        <w:t>9</w:t>
      </w:r>
      <w:r w:rsidRPr="00382D1C">
        <w:rPr>
          <w:b/>
          <w:bCs/>
        </w:rPr>
        <w:t>. ESTIMATIVAS DO VALOR DA CONTRATAÇÃO</w:t>
      </w:r>
    </w:p>
    <w:p w14:paraId="104F9C31" w14:textId="77777777" w:rsidR="00E640BB" w:rsidRPr="00382D1C" w:rsidRDefault="00E640BB" w:rsidP="00E640BB">
      <w:pPr>
        <w:pStyle w:val="Nivel2"/>
      </w:pPr>
    </w:p>
    <w:p w14:paraId="5927AFEF" w14:textId="77777777" w:rsidR="00E640BB" w:rsidRPr="00DF15FD" w:rsidRDefault="00E640BB" w:rsidP="00E640BB">
      <w:r w:rsidRPr="00382D1C">
        <w:t xml:space="preserve"> </w:t>
      </w:r>
      <w:r w:rsidRPr="00382D1C">
        <w:tab/>
      </w:r>
      <w:r w:rsidRPr="00DF15FD">
        <w:t xml:space="preserve">9.1. O </w:t>
      </w:r>
      <w:r w:rsidRPr="008435DA">
        <w:t xml:space="preserve">valor mensal estimado para a contratação em questão é de R$ </w:t>
      </w:r>
      <w:r>
        <w:t>1.621,00</w:t>
      </w:r>
      <w:r w:rsidRPr="008435DA">
        <w:t xml:space="preserve"> (</w:t>
      </w:r>
      <w:r>
        <w:t>um mil e seiscentos e vinte e um reais</w:t>
      </w:r>
      <w:r w:rsidRPr="008435DA">
        <w:t xml:space="preserve">), totalizando o valor de R$ </w:t>
      </w:r>
      <w:r>
        <w:t>19.452,00</w:t>
      </w:r>
      <w:r w:rsidRPr="008435DA">
        <w:t xml:space="preserve"> </w:t>
      </w:r>
      <w:r>
        <w:t xml:space="preserve">(dezenove mil e quatrocentos e cinquenta e dois reais) </w:t>
      </w:r>
      <w:r w:rsidRPr="00DF15FD">
        <w:t>e</w:t>
      </w:r>
      <w:r>
        <w:t xml:space="preserve"> </w:t>
      </w:r>
      <w:r w:rsidRPr="00DF15FD">
        <w:t>coaduna-se com o objeto da contraprestação pretendida pel</w:t>
      </w:r>
      <w:r>
        <w:t>a Supervisora do Desenvolvimento Social.</w:t>
      </w:r>
    </w:p>
    <w:p w14:paraId="62953D23" w14:textId="77777777" w:rsidR="00E640BB" w:rsidRPr="00382D1C" w:rsidRDefault="00E640BB" w:rsidP="00E640BB">
      <w:pPr>
        <w:widowControl w:val="0"/>
        <w:tabs>
          <w:tab w:val="left" w:pos="204"/>
        </w:tabs>
        <w:rPr>
          <w:color w:val="FF0000"/>
        </w:rPr>
      </w:pPr>
    </w:p>
    <w:p w14:paraId="12575557" w14:textId="77777777" w:rsidR="00E640BB" w:rsidRDefault="00E640BB" w:rsidP="00E640BB">
      <w:pPr>
        <w:pStyle w:val="Nivel2"/>
        <w:rPr>
          <w:b/>
          <w:bCs/>
        </w:rPr>
      </w:pPr>
      <w:r w:rsidRPr="00382D1C">
        <w:tab/>
      </w:r>
      <w:r>
        <w:rPr>
          <w:b/>
          <w:bCs/>
        </w:rPr>
        <w:t>10</w:t>
      </w:r>
      <w:r w:rsidRPr="00382D1C">
        <w:rPr>
          <w:b/>
          <w:bCs/>
        </w:rPr>
        <w:t>. ADEQUAÇÃO ORÇAMENTÁRIA</w:t>
      </w:r>
    </w:p>
    <w:p w14:paraId="3B71941E" w14:textId="77777777" w:rsidR="00E640BB" w:rsidRPr="00382D1C" w:rsidRDefault="00E640BB" w:rsidP="00E640BB">
      <w:pPr>
        <w:pStyle w:val="Nivel2"/>
        <w:rPr>
          <w:color w:val="FF0000"/>
        </w:rPr>
      </w:pPr>
    </w:p>
    <w:p w14:paraId="0F4C0E81" w14:textId="77777777" w:rsidR="00E640BB" w:rsidRPr="00382D1C" w:rsidRDefault="00E640BB" w:rsidP="00E640BB">
      <w:pPr>
        <w:widowControl w:val="0"/>
        <w:tabs>
          <w:tab w:val="left" w:pos="204"/>
        </w:tabs>
        <w:rPr>
          <w:bCs/>
        </w:rPr>
      </w:pPr>
      <w:r w:rsidRPr="00382D1C">
        <w:rPr>
          <w:b/>
        </w:rPr>
        <w:tab/>
      </w:r>
      <w:r w:rsidRPr="00382D1C">
        <w:rPr>
          <w:b/>
        </w:rPr>
        <w:tab/>
      </w:r>
      <w:r>
        <w:rPr>
          <w:bCs/>
        </w:rPr>
        <w:t>10</w:t>
      </w:r>
      <w:r w:rsidRPr="00382D1C">
        <w:rPr>
          <w:bCs/>
        </w:rPr>
        <w:t>.1. As despesas decorrentes da presente contratação serão atendidas pela seguinte dotação:</w:t>
      </w:r>
    </w:p>
    <w:p w14:paraId="73D528E7" w14:textId="77777777" w:rsidR="00E640BB" w:rsidRDefault="00E640BB" w:rsidP="00E640BB">
      <w:pPr>
        <w:widowControl w:val="0"/>
        <w:tabs>
          <w:tab w:val="left" w:pos="204"/>
        </w:tabs>
        <w:rPr>
          <w:bCs/>
        </w:rPr>
      </w:pPr>
    </w:p>
    <w:p w14:paraId="538F0F0B" w14:textId="77777777" w:rsidR="00E640BB" w:rsidRDefault="00E640BB" w:rsidP="00E640BB">
      <w:pPr>
        <w:widowControl w:val="0"/>
        <w:tabs>
          <w:tab w:val="left" w:pos="204"/>
        </w:tabs>
        <w:ind w:firstLine="709"/>
        <w:rPr>
          <w:b/>
          <w:bCs/>
        </w:rPr>
      </w:pPr>
      <w:r>
        <w:rPr>
          <w:b/>
          <w:bCs/>
        </w:rPr>
        <w:t>96 – 02.02.01.02.01.11.041220002.2045000.3.3.90.36.00.00.00.1.110.0000 – Outros Serviços de Terceiros – Pessoa Física.</w:t>
      </w:r>
    </w:p>
    <w:p w14:paraId="3240ECD8" w14:textId="77777777" w:rsidR="00E640BB" w:rsidRPr="00382D1C" w:rsidRDefault="00E640BB" w:rsidP="00E640BB">
      <w:pPr>
        <w:widowControl w:val="0"/>
        <w:tabs>
          <w:tab w:val="left" w:pos="204"/>
        </w:tabs>
        <w:ind w:firstLine="709"/>
        <w:rPr>
          <w:bCs/>
        </w:rPr>
      </w:pPr>
    </w:p>
    <w:p w14:paraId="7FCAD7C2" w14:textId="77777777" w:rsidR="00E640BB" w:rsidRPr="00382D1C" w:rsidRDefault="00E640BB" w:rsidP="00E640BB">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23C41DA5" w14:textId="77777777" w:rsidR="00E640BB" w:rsidRPr="00382D1C" w:rsidRDefault="00E640BB" w:rsidP="00E640BB">
      <w:pPr>
        <w:widowControl w:val="0"/>
        <w:tabs>
          <w:tab w:val="left" w:pos="204"/>
        </w:tabs>
      </w:pPr>
    </w:p>
    <w:p w14:paraId="35B219A2" w14:textId="77777777" w:rsidR="00E640BB" w:rsidRPr="00382D1C" w:rsidRDefault="00E640BB" w:rsidP="00E640BB">
      <w:pPr>
        <w:widowControl w:val="0"/>
        <w:tabs>
          <w:tab w:val="left" w:pos="204"/>
        </w:tabs>
        <w:jc w:val="center"/>
      </w:pPr>
      <w:r>
        <w:lastRenderedPageBreak/>
        <w:t>Regente Feijó, 26 de fevereiro de 2026.</w:t>
      </w:r>
    </w:p>
    <w:p w14:paraId="0C8E3BC3" w14:textId="77777777" w:rsidR="00E640BB" w:rsidRPr="00382D1C" w:rsidRDefault="00E640BB" w:rsidP="00E640BB">
      <w:pPr>
        <w:widowControl w:val="0"/>
        <w:tabs>
          <w:tab w:val="left" w:pos="204"/>
        </w:tabs>
        <w:jc w:val="center"/>
      </w:pPr>
    </w:p>
    <w:p w14:paraId="47976E7F" w14:textId="77777777" w:rsidR="00E640BB" w:rsidRPr="00382D1C" w:rsidRDefault="00E640BB" w:rsidP="00E640BB"/>
    <w:p w14:paraId="1776E2FE" w14:textId="77777777" w:rsidR="00E640BB" w:rsidRPr="00700CED" w:rsidRDefault="00E640BB" w:rsidP="00E640BB">
      <w:pPr>
        <w:widowControl w:val="0"/>
        <w:autoSpaceDE w:val="0"/>
        <w:autoSpaceDN w:val="0"/>
        <w:adjustRightInd w:val="0"/>
        <w:jc w:val="center"/>
        <w:rPr>
          <w:b/>
          <w:bCs/>
        </w:rPr>
      </w:pPr>
    </w:p>
    <w:p w14:paraId="46EEF07B" w14:textId="77777777" w:rsidR="00E640BB" w:rsidRDefault="00E640BB" w:rsidP="00E640BB">
      <w:pPr>
        <w:jc w:val="center"/>
        <w:rPr>
          <w:b/>
          <w:highlight w:val="yellow"/>
        </w:rPr>
      </w:pPr>
      <w:r>
        <w:rPr>
          <w:b/>
        </w:rPr>
        <w:t>APARECIDA ISABEL BREDA PELÁGIO</w:t>
      </w:r>
    </w:p>
    <w:p w14:paraId="578C8017" w14:textId="77777777" w:rsidR="00E640BB" w:rsidRDefault="00E640BB" w:rsidP="00E640BB">
      <w:pPr>
        <w:jc w:val="center"/>
      </w:pPr>
      <w:r w:rsidRPr="00520B40">
        <w:t>Supervisora de Desenvolvimento Social</w:t>
      </w:r>
    </w:p>
    <w:bookmarkEnd w:id="0"/>
    <w:p w14:paraId="2C11FA17" w14:textId="77777777"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0BB"/>
    <w:rsid w:val="00AE170D"/>
    <w:rsid w:val="00E640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56D8"/>
  <w15:chartTrackingRefBased/>
  <w15:docId w15:val="{99F75181-FE97-4D49-9E75-B9A4E074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0BB"/>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E640BB"/>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E640BB"/>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40BB"/>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E640BB"/>
    <w:rPr>
      <w:rFonts w:ascii="Times New Roman" w:eastAsia="Times New Roman" w:hAnsi="Times New Roman" w:cs="Times New Roman"/>
      <w:b/>
      <w:bCs/>
      <w:sz w:val="36"/>
      <w:szCs w:val="36"/>
      <w:lang w:eastAsia="pt-BR"/>
    </w:rPr>
  </w:style>
  <w:style w:type="paragraph" w:customStyle="1" w:styleId="Nivel2">
    <w:name w:val="Nivel 2"/>
    <w:basedOn w:val="Normal"/>
    <w:link w:val="Nivel2Char"/>
    <w:autoRedefine/>
    <w:qFormat/>
    <w:rsid w:val="00E640BB"/>
    <w:rPr>
      <w:rFonts w:eastAsia="Arial"/>
      <w:color w:val="000000"/>
    </w:rPr>
  </w:style>
  <w:style w:type="character" w:customStyle="1" w:styleId="Nivel2Char">
    <w:name w:val="Nivel 2 Char"/>
    <w:link w:val="Nivel2"/>
    <w:locked/>
    <w:rsid w:val="00E640BB"/>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3128</Words>
  <Characters>16897</Characters>
  <Application>Microsoft Office Word</Application>
  <DocSecurity>0</DocSecurity>
  <Lines>140</Lines>
  <Paragraphs>39</Paragraphs>
  <ScaleCrop>false</ScaleCrop>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2026-03-09T17:37:00Z</dcterms:created>
  <dcterms:modified xsi:type="dcterms:W3CDTF">2026-03-09T17:37:00Z</dcterms:modified>
</cp:coreProperties>
</file>