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7F841" w14:textId="725F6910" w:rsidR="00C479B3" w:rsidRPr="00ED5AB7" w:rsidRDefault="00C479B3" w:rsidP="00813AA6">
      <w:pPr>
        <w:pStyle w:val="Corpodetexto"/>
        <w:jc w:val="center"/>
      </w:pPr>
      <w:r w:rsidRPr="00ED5AB7">
        <w:t xml:space="preserve">AVISO DE DISPENSA Nº </w:t>
      </w:r>
      <w:r w:rsidR="004804E6" w:rsidRPr="00ED5AB7">
        <w:t>[</w:t>
      </w:r>
      <w:r w:rsidR="00E3310A">
        <w:t>50</w:t>
      </w:r>
      <w:r w:rsidR="004804E6" w:rsidRPr="00ED5AB7">
        <w:t>]</w:t>
      </w:r>
      <w:r w:rsidR="00356F7D">
        <w:t>/2025</w:t>
      </w:r>
    </w:p>
    <w:p w14:paraId="16AB8D70" w14:textId="75BEF84A"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r w:rsidR="00E3310A">
        <w:rPr>
          <w:rFonts w:cs="Arial"/>
        </w:rPr>
        <w:t>58</w:t>
      </w:r>
      <w:r w:rsidRPr="00ED5AB7">
        <w:rPr>
          <w:rFonts w:cs="Arial"/>
        </w:rPr>
        <w:t>]</w:t>
      </w:r>
      <w:r w:rsidR="00356F7D">
        <w:rPr>
          <w:rFonts w:cs="Arial"/>
        </w:rPr>
        <w:t>/2025</w:t>
      </w:r>
      <w:r w:rsidR="00C479B3" w:rsidRPr="00ED5AB7">
        <w:rPr>
          <w:rFonts w:cs="Arial"/>
        </w:rPr>
        <w:t>)</w:t>
      </w:r>
    </w:p>
    <w:p w14:paraId="28D33613" w14:textId="12B3744F" w:rsidR="00813AA6" w:rsidRPr="00ED5AB7" w:rsidRDefault="00813AA6" w:rsidP="00813AA6">
      <w:pPr>
        <w:autoSpaceDE w:val="0"/>
        <w:autoSpaceDN w:val="0"/>
        <w:adjustRightInd w:val="0"/>
        <w:spacing w:after="0" w:line="276" w:lineRule="auto"/>
        <w:jc w:val="both"/>
        <w:rPr>
          <w:rFonts w:cs="Arial"/>
          <w:b/>
          <w:bCs/>
          <w:i/>
          <w:iCs/>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nº 121 - Centro, Jacareí, SP – CEP: 12.327-703, inscrito no CNPJ/MF nº 48.962.625/0001-60, torna público através de seu Ordenador de Despesa, Presidente Dr. </w:t>
      </w:r>
      <w:r w:rsidR="00356F7D">
        <w:rPr>
          <w:rFonts w:cs="Arial"/>
        </w:rPr>
        <w:t>CARLOS FELIPE SEPINHO APPARECIDO</w:t>
      </w:r>
      <w:r w:rsidRPr="00ED5AB7">
        <w:rPr>
          <w:rFonts w:cs="Arial"/>
        </w:rPr>
        <w:t xml:space="preserve">, brasileiro, </w:t>
      </w:r>
      <w:r w:rsidR="00445D7E">
        <w:rPr>
          <w:rFonts w:cs="Arial"/>
        </w:rPr>
        <w:t>casado</w:t>
      </w:r>
      <w:r w:rsidRPr="00D45019">
        <w:rPr>
          <w:rFonts w:cs="Arial"/>
        </w:rPr>
        <w:t xml:space="preserve">, </w:t>
      </w:r>
      <w:r w:rsidR="00D45019" w:rsidRPr="00D45019">
        <w:rPr>
          <w:rFonts w:cs="Arial"/>
          <w:shd w:val="clear" w:color="auto" w:fill="FFFFFF"/>
        </w:rPr>
        <w:t>Administrador de Empresas com especialização em Finanças e Controladoria</w:t>
      </w:r>
      <w:r w:rsidRPr="00D45019">
        <w:rPr>
          <w:rFonts w:cs="Arial"/>
        </w:rPr>
        <w:t>,</w:t>
      </w:r>
      <w:r w:rsidRPr="00ED5AB7">
        <w:rPr>
          <w:rFonts w:cs="Arial"/>
        </w:rPr>
        <w:t xml:space="preserve"> portador</w:t>
      </w:r>
      <w:r w:rsidR="00356F7D">
        <w:rPr>
          <w:rFonts w:cs="Arial"/>
        </w:rPr>
        <w:t xml:space="preserve"> da Cédula de Identidade RG nº 43</w:t>
      </w:r>
      <w:r w:rsidRPr="00ED5AB7">
        <w:rPr>
          <w:rFonts w:cs="Arial"/>
        </w:rPr>
        <w:t>.</w:t>
      </w:r>
      <w:r w:rsidR="00356F7D">
        <w:rPr>
          <w:rFonts w:cs="Arial"/>
        </w:rPr>
        <w:t>500</w:t>
      </w:r>
      <w:r w:rsidRPr="00ED5AB7">
        <w:rPr>
          <w:rFonts w:cs="Arial"/>
        </w:rPr>
        <w:t>.</w:t>
      </w:r>
      <w:r w:rsidR="00356F7D">
        <w:rPr>
          <w:rFonts w:cs="Arial"/>
        </w:rPr>
        <w:t>465</w:t>
      </w:r>
      <w:r w:rsidRPr="00ED5AB7">
        <w:rPr>
          <w:rFonts w:cs="Arial"/>
        </w:rPr>
        <w:t>-</w:t>
      </w:r>
      <w:r w:rsidR="00356F7D">
        <w:rPr>
          <w:rFonts w:cs="Arial"/>
        </w:rPr>
        <w:t>7</w:t>
      </w:r>
      <w:r w:rsidRPr="00ED5AB7">
        <w:rPr>
          <w:rFonts w:cs="Arial"/>
        </w:rPr>
        <w:t xml:space="preserve"> SSP/SP e do CPF nº </w:t>
      </w:r>
      <w:r w:rsidR="00356F7D">
        <w:rPr>
          <w:rFonts w:cs="Arial"/>
        </w:rPr>
        <w:t>229</w:t>
      </w:r>
      <w:r w:rsidRPr="00ED5AB7">
        <w:rPr>
          <w:rFonts w:cs="Arial"/>
        </w:rPr>
        <w:t>.</w:t>
      </w:r>
      <w:r w:rsidR="00356F7D">
        <w:rPr>
          <w:rFonts w:cs="Arial"/>
        </w:rPr>
        <w:t>835</w:t>
      </w:r>
      <w:r w:rsidRPr="00ED5AB7">
        <w:rPr>
          <w:rFonts w:cs="Arial"/>
        </w:rPr>
        <w:t>.</w:t>
      </w:r>
      <w:r w:rsidR="00356F7D">
        <w:rPr>
          <w:rFonts w:cs="Arial"/>
        </w:rPr>
        <w:t>448-00</w:t>
      </w:r>
      <w:r w:rsidRPr="00ED5AB7">
        <w:rPr>
          <w:rFonts w:cs="Arial"/>
        </w:rPr>
        <w:t xml:space="preserve">, na forma do disposto nos Decretos Municipais nº 661/2022 e nº 665/2022, que realizará Dispensa de Licitação, com critério de julgamento </w:t>
      </w:r>
      <w:r w:rsidRPr="00ED5AB7">
        <w:rPr>
          <w:rFonts w:cs="Arial"/>
          <w:b/>
        </w:rPr>
        <w:t>MENOR PREÇO</w:t>
      </w:r>
      <w:r w:rsidRPr="00ED5AB7">
        <w:rPr>
          <w:rFonts w:cs="Arial"/>
        </w:rPr>
        <w:t xml:space="preserve">, nos termos do art. nº 75 </w:t>
      </w:r>
      <w:r>
        <w:rPr>
          <w:rFonts w:cs="Arial"/>
        </w:rPr>
        <w:t>[</w:t>
      </w:r>
      <w:permStart w:id="1550276876" w:edGrp="everyone"/>
      <w:r w:rsidRPr="00ED5AB7">
        <w:rPr>
          <w:rFonts w:cs="Arial"/>
          <w:highlight w:val="yellow"/>
        </w:rPr>
        <w:t>inciso</w:t>
      </w:r>
      <w:permEnd w:id="1550276876"/>
      <w:r>
        <w:rPr>
          <w:rFonts w:cs="Arial"/>
        </w:rPr>
        <w:t>]</w:t>
      </w:r>
      <w:r w:rsidRPr="00ED5AB7">
        <w:rPr>
          <w:rFonts w:cs="Arial"/>
        </w:rPr>
        <w:t xml:space="preserve"> [</w:t>
      </w:r>
      <w:r>
        <w:rPr>
          <w:rFonts w:cs="Arial"/>
        </w:rPr>
        <w:t>II</w:t>
      </w:r>
      <w:r w:rsidRPr="00ED5AB7">
        <w:rPr>
          <w:rFonts w:cs="Arial"/>
        </w:rPr>
        <w:t>] da Lei nº 14.133, de 1º de abril de 2021</w:t>
      </w:r>
      <w:r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3D2118A7"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E3310A">
                              <w:rPr>
                                <w:rFonts w:ascii="Calibri-Bold" w:hAnsi="Calibri-Bold" w:cs="Calibri-Bold"/>
                                <w:b/>
                                <w:bCs/>
                              </w:rPr>
                              <w:t>12</w:t>
                            </w:r>
                            <w:permEnd w:id="828864010"/>
                            <w:r w:rsidR="0008576A">
                              <w:rPr>
                                <w:rFonts w:ascii="Calibri-Bold" w:hAnsi="Calibri-Bold" w:cs="Calibri-Bold"/>
                                <w:b/>
                                <w:bCs/>
                              </w:rPr>
                              <w:t>/</w:t>
                            </w:r>
                            <w:permStart w:id="1598948831" w:edGrp="everyone"/>
                            <w:r w:rsidR="00E3310A">
                              <w:rPr>
                                <w:rFonts w:ascii="Calibri-Bold" w:hAnsi="Calibri-Bold" w:cs="Calibri-Bold"/>
                                <w:b/>
                                <w:bCs/>
                              </w:rPr>
                              <w:t>03</w:t>
                            </w:r>
                            <w:permEnd w:id="1598948831"/>
                            <w:r w:rsidR="00356F7D">
                              <w:rPr>
                                <w:rFonts w:ascii="Calibri-Bold" w:hAnsi="Calibri-Bold" w:cs="Calibri-Bold"/>
                                <w:b/>
                                <w:bCs/>
                              </w:rPr>
                              <w:t>/2025</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10EA4A5D"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E3310A">
                              <w:rPr>
                                <w:rFonts w:ascii="Calibri-Bold" w:hAnsi="Calibri-Bold" w:cs="Calibri-Bold"/>
                                <w:b/>
                                <w:bCs/>
                              </w:rPr>
                              <w:t>17</w:t>
                            </w:r>
                            <w:permEnd w:id="1282347180"/>
                            <w:r w:rsidR="00B81F7C" w:rsidRPr="00B81F7C">
                              <w:rPr>
                                <w:rFonts w:ascii="Calibri-Bold" w:hAnsi="Calibri-Bold" w:cs="Calibri-Bold"/>
                                <w:b/>
                                <w:bCs/>
                              </w:rPr>
                              <w:t>/</w:t>
                            </w:r>
                            <w:permStart w:id="1011317028" w:edGrp="everyone"/>
                            <w:r w:rsidR="00E3310A">
                              <w:rPr>
                                <w:rFonts w:ascii="Calibri-Bold" w:hAnsi="Calibri-Bold" w:cs="Calibri-Bold"/>
                                <w:b/>
                                <w:bCs/>
                              </w:rPr>
                              <w:t>03</w:t>
                            </w:r>
                            <w:permEnd w:id="1011317028"/>
                            <w:r w:rsidR="00356F7D">
                              <w:rPr>
                                <w:rFonts w:ascii="Calibri-Bold" w:hAnsi="Calibri-Bold" w:cs="Calibri-Bold"/>
                                <w:b/>
                                <w:bCs/>
                              </w:rPr>
                              <w:t>/2025</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3D2118A7"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E3310A">
                        <w:rPr>
                          <w:rFonts w:ascii="Calibri-Bold" w:hAnsi="Calibri-Bold" w:cs="Calibri-Bold"/>
                          <w:b/>
                          <w:bCs/>
                        </w:rPr>
                        <w:t>12</w:t>
                      </w:r>
                      <w:permEnd w:id="828864010"/>
                      <w:r w:rsidR="0008576A">
                        <w:rPr>
                          <w:rFonts w:ascii="Calibri-Bold" w:hAnsi="Calibri-Bold" w:cs="Calibri-Bold"/>
                          <w:b/>
                          <w:bCs/>
                        </w:rPr>
                        <w:t>/</w:t>
                      </w:r>
                      <w:permStart w:id="1598948831" w:edGrp="everyone"/>
                      <w:r w:rsidR="00E3310A">
                        <w:rPr>
                          <w:rFonts w:ascii="Calibri-Bold" w:hAnsi="Calibri-Bold" w:cs="Calibri-Bold"/>
                          <w:b/>
                          <w:bCs/>
                        </w:rPr>
                        <w:t>03</w:t>
                      </w:r>
                      <w:permEnd w:id="1598948831"/>
                      <w:r w:rsidR="00356F7D">
                        <w:rPr>
                          <w:rFonts w:ascii="Calibri-Bold" w:hAnsi="Calibri-Bold" w:cs="Calibri-Bold"/>
                          <w:b/>
                          <w:bCs/>
                        </w:rPr>
                        <w:t>/2025</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10EA4A5D"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E3310A">
                        <w:rPr>
                          <w:rFonts w:ascii="Calibri-Bold" w:hAnsi="Calibri-Bold" w:cs="Calibri-Bold"/>
                          <w:b/>
                          <w:bCs/>
                        </w:rPr>
                        <w:t>17</w:t>
                      </w:r>
                      <w:permEnd w:id="1282347180"/>
                      <w:r w:rsidR="00B81F7C" w:rsidRPr="00B81F7C">
                        <w:rPr>
                          <w:rFonts w:ascii="Calibri-Bold" w:hAnsi="Calibri-Bold" w:cs="Calibri-Bold"/>
                          <w:b/>
                          <w:bCs/>
                        </w:rPr>
                        <w:t>/</w:t>
                      </w:r>
                      <w:permStart w:id="1011317028" w:edGrp="everyone"/>
                      <w:r w:rsidR="00E3310A">
                        <w:rPr>
                          <w:rFonts w:ascii="Calibri-Bold" w:hAnsi="Calibri-Bold" w:cs="Calibri-Bold"/>
                          <w:b/>
                          <w:bCs/>
                        </w:rPr>
                        <w:t>03</w:t>
                      </w:r>
                      <w:permEnd w:id="1011317028"/>
                      <w:r w:rsidR="00356F7D">
                        <w:rPr>
                          <w:rFonts w:ascii="Calibri-Bold" w:hAnsi="Calibri-Bold" w:cs="Calibri-Bold"/>
                          <w:b/>
                          <w:bCs/>
                        </w:rPr>
                        <w:t>/2025</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19DE7DA0"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E3310A">
        <w:rPr>
          <w:rFonts w:eastAsia="Calibri"/>
          <w:b/>
          <w:sz w:val="22"/>
          <w:szCs w:val="22"/>
          <w:highlight w:val="yellow"/>
          <w:lang w:eastAsia="en-US"/>
        </w:rPr>
        <w:t>AQUISIÇÃO DE GARRAFA TÉRMICA</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3AD8AE72"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permStart w:id="1102278835" w:edGrp="everyone"/>
      <w:r w:rsidRPr="00ED5AB7">
        <w:rPr>
          <w:sz w:val="22"/>
          <w:szCs w:val="22"/>
          <w:highlight w:val="yellow"/>
        </w:rPr>
        <w:t>PREENCHER</w:t>
      </w:r>
      <w:r w:rsidR="00BE29CB" w:rsidRPr="00ED5AB7">
        <w:rPr>
          <w:sz w:val="22"/>
          <w:szCs w:val="22"/>
          <w:highlight w:val="yellow"/>
        </w:rPr>
        <w:t xml:space="preserve"> SE </w:t>
      </w:r>
      <w:r w:rsidR="00F34CEB">
        <w:rPr>
          <w:sz w:val="22"/>
          <w:szCs w:val="22"/>
          <w:highlight w:val="yellow"/>
        </w:rPr>
        <w:t xml:space="preserve">POR </w:t>
      </w:r>
      <w:r w:rsidR="00BE29CB" w:rsidRPr="00ED5AB7">
        <w:rPr>
          <w:sz w:val="22"/>
          <w:szCs w:val="22"/>
          <w:highlight w:val="yellow"/>
        </w:rPr>
        <w:t>ITEM/LOTE/GLOBAL</w:t>
      </w:r>
      <w:permEnd w:id="1102278835"/>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148CD4CF" w:rsidR="00AC163E" w:rsidRPr="00ED5AB7" w:rsidRDefault="00E3310A"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permEnd w:id="1656305736"/>
            <w:permEnd w:id="66589433"/>
            <w:permEnd w:id="252012771"/>
            <w:r>
              <w:rPr>
                <w:rFonts w:cs="Arial"/>
              </w:rPr>
              <w:t>1</w:t>
            </w:r>
          </w:p>
        </w:tc>
        <w:tc>
          <w:tcPr>
            <w:tcW w:w="3540" w:type="dxa"/>
          </w:tcPr>
          <w:p w14:paraId="38F27F6F" w14:textId="58B0DFF6" w:rsidR="00AC163E" w:rsidRPr="00ED5AB7" w:rsidRDefault="00E3310A" w:rsidP="002F47AF">
            <w:pPr>
              <w:spacing w:line="276" w:lineRule="auto"/>
              <w:jc w:val="both"/>
              <w:rPr>
                <w:rFonts w:cs="Arial"/>
              </w:rPr>
            </w:pPr>
            <w:r>
              <w:rPr>
                <w:rFonts w:cs="Arial"/>
              </w:rPr>
              <w:t>8,0</w:t>
            </w:r>
          </w:p>
        </w:tc>
        <w:tc>
          <w:tcPr>
            <w:tcW w:w="2555" w:type="dxa"/>
          </w:tcPr>
          <w:p w14:paraId="4A0F96FF" w14:textId="79274F7D" w:rsidR="00AC163E" w:rsidRPr="00ED5AB7" w:rsidRDefault="00E3310A" w:rsidP="002F47AF">
            <w:pPr>
              <w:spacing w:line="276" w:lineRule="auto"/>
              <w:jc w:val="both"/>
              <w:rPr>
                <w:rFonts w:cs="Arial"/>
              </w:rPr>
            </w:pPr>
            <w:r>
              <w:rPr>
                <w:rFonts w:cs="Arial"/>
              </w:rPr>
              <w:t>AQUISIÇÃO DE GARRAFA TÉRMICA</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 xml:space="preserve">a contratação direta no âmbito da </w:t>
      </w:r>
      <w:r w:rsidR="00875AD7" w:rsidRPr="00875AD7">
        <w:rPr>
          <w:rFonts w:eastAsia="Calibri"/>
          <w:sz w:val="22"/>
          <w:szCs w:val="22"/>
          <w:lang w:eastAsia="en-US"/>
        </w:rPr>
        <w:lastRenderedPageBreak/>
        <w:t>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4EF35BEB"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w:t>
      </w:r>
      <w:r w:rsidR="00653BC5">
        <w:rPr>
          <w:sz w:val="22"/>
          <w:szCs w:val="22"/>
        </w:rPr>
        <w:t>ica ou jurídica que se encontre</w:t>
      </w:r>
      <w:r w:rsidRPr="00ED5AB7">
        <w:rPr>
          <w:sz w:val="22"/>
          <w:szCs w:val="22"/>
        </w:rPr>
        <w:t xml:space="preserve"> impossibilitada de</w:t>
      </w:r>
      <w:r w:rsidR="00077904">
        <w:rPr>
          <w:sz w:val="22"/>
          <w:szCs w:val="22"/>
        </w:rPr>
        <w:t xml:space="preserve"> participar de licitações</w:t>
      </w:r>
      <w:r w:rsidRPr="00ED5AB7">
        <w:rPr>
          <w:sz w:val="22"/>
          <w:szCs w:val="22"/>
        </w:rPr>
        <w:t xml:space="preserve">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9B0159" w:rsidRDefault="00C479B3" w:rsidP="002F47AF">
      <w:pPr>
        <w:pStyle w:val="PargrafodaLista"/>
        <w:numPr>
          <w:ilvl w:val="1"/>
          <w:numId w:val="14"/>
        </w:numPr>
        <w:spacing w:line="276" w:lineRule="auto"/>
        <w:jc w:val="both"/>
        <w:rPr>
          <w:b/>
          <w:bCs/>
          <w:sz w:val="21"/>
          <w:szCs w:val="21"/>
        </w:rPr>
      </w:pPr>
      <w:r w:rsidRPr="009B0159">
        <w:rPr>
          <w:b/>
          <w:bCs/>
          <w:sz w:val="21"/>
          <w:szCs w:val="21"/>
        </w:rPr>
        <w:t>DA APRESENTAÇÃO DA PROPOSTA</w:t>
      </w:r>
    </w:p>
    <w:p w14:paraId="17350EA7" w14:textId="77777777" w:rsidR="00C479B3" w:rsidRPr="009B0159" w:rsidRDefault="00C479B3" w:rsidP="002F47AF">
      <w:pPr>
        <w:spacing w:line="276" w:lineRule="auto"/>
        <w:jc w:val="both"/>
        <w:rPr>
          <w:rFonts w:cs="Arial"/>
          <w:b/>
          <w:bCs/>
          <w:sz w:val="21"/>
          <w:szCs w:val="21"/>
        </w:rPr>
      </w:pPr>
    </w:p>
    <w:p w14:paraId="65126007" w14:textId="76065BF4" w:rsidR="00C44835" w:rsidRPr="009B0159" w:rsidRDefault="00C479B3" w:rsidP="002F47AF">
      <w:pPr>
        <w:pStyle w:val="PargrafodaLista"/>
        <w:numPr>
          <w:ilvl w:val="2"/>
          <w:numId w:val="14"/>
        </w:numPr>
        <w:autoSpaceDE w:val="0"/>
        <w:autoSpaceDN w:val="0"/>
        <w:adjustRightInd w:val="0"/>
        <w:spacing w:line="276" w:lineRule="auto"/>
        <w:jc w:val="both"/>
        <w:rPr>
          <w:sz w:val="21"/>
          <w:szCs w:val="21"/>
        </w:rPr>
      </w:pPr>
      <w:r w:rsidRPr="009B0159">
        <w:rPr>
          <w:sz w:val="21"/>
          <w:szCs w:val="21"/>
        </w:rPr>
        <w:t>O fornecedor interessado, após a divulgação</w:t>
      </w:r>
      <w:r w:rsidR="00C44835" w:rsidRPr="009B0159">
        <w:rPr>
          <w:sz w:val="21"/>
          <w:szCs w:val="21"/>
        </w:rPr>
        <w:t xml:space="preserve"> do aviso de contratação direta</w:t>
      </w:r>
      <w:r w:rsidRPr="009B0159">
        <w:rPr>
          <w:sz w:val="21"/>
          <w:szCs w:val="21"/>
        </w:rPr>
        <w:t xml:space="preserve"> no PNCP, </w:t>
      </w:r>
      <w:r w:rsidRPr="009B0159">
        <w:rPr>
          <w:b/>
          <w:sz w:val="21"/>
          <w:szCs w:val="21"/>
        </w:rPr>
        <w:t xml:space="preserve">encaminhará </w:t>
      </w:r>
      <w:r w:rsidR="00C66328" w:rsidRPr="009B0159">
        <w:rPr>
          <w:b/>
          <w:sz w:val="21"/>
          <w:szCs w:val="21"/>
        </w:rPr>
        <w:t xml:space="preserve">proposta </w:t>
      </w:r>
      <w:r w:rsidRPr="009B0159">
        <w:rPr>
          <w:b/>
          <w:sz w:val="21"/>
          <w:szCs w:val="21"/>
        </w:rPr>
        <w:t>para o e</w:t>
      </w:r>
      <w:r w:rsidR="00C44835" w:rsidRPr="009B0159">
        <w:rPr>
          <w:b/>
          <w:sz w:val="21"/>
          <w:szCs w:val="21"/>
        </w:rPr>
        <w:t>-</w:t>
      </w:r>
      <w:r w:rsidRPr="009B0159">
        <w:rPr>
          <w:b/>
          <w:sz w:val="21"/>
          <w:szCs w:val="21"/>
        </w:rPr>
        <w:t xml:space="preserve">mail </w:t>
      </w:r>
      <w:r w:rsidR="00C44835" w:rsidRPr="009B0159">
        <w:rPr>
          <w:b/>
          <w:sz w:val="21"/>
          <w:szCs w:val="21"/>
        </w:rPr>
        <w:t>da Unidade de Compra</w:t>
      </w:r>
      <w:r w:rsidR="00C66328" w:rsidRPr="009B0159">
        <w:rPr>
          <w:b/>
          <w:sz w:val="21"/>
          <w:szCs w:val="21"/>
        </w:rPr>
        <w:t>s e Licitações do SAAE-Jacareí</w:t>
      </w:r>
      <w:r w:rsidR="00D25D39" w:rsidRPr="009B0159">
        <w:rPr>
          <w:b/>
          <w:sz w:val="21"/>
          <w:szCs w:val="21"/>
        </w:rPr>
        <w:t xml:space="preserve"> indicado no preâmbulo</w:t>
      </w:r>
      <w:r w:rsidR="00C66328" w:rsidRPr="009B0159">
        <w:rPr>
          <w:sz w:val="21"/>
          <w:szCs w:val="21"/>
        </w:rPr>
        <w:t xml:space="preserve"> </w:t>
      </w:r>
      <w:r w:rsidR="00C44835" w:rsidRPr="009B0159">
        <w:rPr>
          <w:sz w:val="21"/>
          <w:szCs w:val="21"/>
        </w:rPr>
        <w:t>durante o prazo para encaminhamento de proposta adicionais</w:t>
      </w:r>
      <w:r w:rsidR="00C66328" w:rsidRPr="009B0159">
        <w:rPr>
          <w:sz w:val="21"/>
          <w:szCs w:val="21"/>
        </w:rPr>
        <w:t xml:space="preserve"> </w:t>
      </w:r>
      <w:r w:rsidR="00753AF1" w:rsidRPr="009B0159">
        <w:rPr>
          <w:sz w:val="21"/>
          <w:szCs w:val="21"/>
        </w:rPr>
        <w:t xml:space="preserve">lá </w:t>
      </w:r>
      <w:r w:rsidR="00C66328" w:rsidRPr="009B0159">
        <w:rPr>
          <w:sz w:val="21"/>
          <w:szCs w:val="21"/>
        </w:rPr>
        <w:t>fixado</w:t>
      </w:r>
      <w:r w:rsidR="00C44835" w:rsidRPr="009B0159">
        <w:rPr>
          <w:sz w:val="21"/>
          <w:szCs w:val="21"/>
        </w:rPr>
        <w:t>, contendo as seguintes informações:</w:t>
      </w:r>
    </w:p>
    <w:p w14:paraId="73F2CA9A" w14:textId="77777777" w:rsidR="00C44835" w:rsidRPr="009B0159" w:rsidRDefault="00C44835" w:rsidP="002F47AF">
      <w:pPr>
        <w:pStyle w:val="PargrafodaLista"/>
        <w:autoSpaceDE w:val="0"/>
        <w:autoSpaceDN w:val="0"/>
        <w:adjustRightInd w:val="0"/>
        <w:spacing w:line="276" w:lineRule="auto"/>
        <w:ind w:left="1110"/>
        <w:jc w:val="both"/>
        <w:rPr>
          <w:sz w:val="21"/>
          <w:szCs w:val="21"/>
        </w:rPr>
      </w:pPr>
    </w:p>
    <w:p w14:paraId="51D6F6E4" w14:textId="77777777" w:rsidR="00C44835" w:rsidRPr="009B0159" w:rsidRDefault="00C44835" w:rsidP="002F47AF">
      <w:pPr>
        <w:pStyle w:val="PargrafodaLista"/>
        <w:numPr>
          <w:ilvl w:val="0"/>
          <w:numId w:val="18"/>
        </w:numPr>
        <w:autoSpaceDE w:val="0"/>
        <w:autoSpaceDN w:val="0"/>
        <w:adjustRightInd w:val="0"/>
        <w:spacing w:line="276" w:lineRule="auto"/>
        <w:ind w:left="1470"/>
        <w:jc w:val="both"/>
        <w:rPr>
          <w:sz w:val="21"/>
          <w:szCs w:val="21"/>
        </w:rPr>
      </w:pPr>
      <w:r w:rsidRPr="009B0159">
        <w:rPr>
          <w:sz w:val="21"/>
          <w:szCs w:val="21"/>
        </w:rPr>
        <w:t>descrição do objeto ofertado;</w:t>
      </w:r>
    </w:p>
    <w:p w14:paraId="77B90EF3" w14:textId="594113EE" w:rsidR="00C44835" w:rsidRPr="009B0159" w:rsidRDefault="00C479B3" w:rsidP="002F47AF">
      <w:pPr>
        <w:pStyle w:val="PargrafodaLista"/>
        <w:numPr>
          <w:ilvl w:val="0"/>
          <w:numId w:val="18"/>
        </w:numPr>
        <w:autoSpaceDE w:val="0"/>
        <w:autoSpaceDN w:val="0"/>
        <w:adjustRightInd w:val="0"/>
        <w:spacing w:line="276" w:lineRule="auto"/>
        <w:ind w:left="1470"/>
        <w:jc w:val="both"/>
        <w:rPr>
          <w:sz w:val="21"/>
          <w:szCs w:val="21"/>
        </w:rPr>
      </w:pPr>
      <w:r w:rsidRPr="009B0159">
        <w:rPr>
          <w:sz w:val="21"/>
          <w:szCs w:val="21"/>
        </w:rPr>
        <w:t>marca do produto</w:t>
      </w:r>
      <w:r w:rsidR="00C44835" w:rsidRPr="009B0159">
        <w:rPr>
          <w:sz w:val="21"/>
          <w:szCs w:val="21"/>
        </w:rPr>
        <w:t xml:space="preserve"> (</w:t>
      </w:r>
      <w:r w:rsidRPr="009B0159">
        <w:rPr>
          <w:sz w:val="21"/>
          <w:szCs w:val="21"/>
        </w:rPr>
        <w:t>quando for o caso</w:t>
      </w:r>
      <w:r w:rsidR="00C44835" w:rsidRPr="009B0159">
        <w:rPr>
          <w:sz w:val="21"/>
          <w:szCs w:val="21"/>
        </w:rPr>
        <w:t>)</w:t>
      </w:r>
      <w:r w:rsidR="00C66328" w:rsidRPr="009B0159">
        <w:rPr>
          <w:sz w:val="21"/>
          <w:szCs w:val="21"/>
        </w:rPr>
        <w:t>;</w:t>
      </w:r>
    </w:p>
    <w:p w14:paraId="689D1EE3" w14:textId="11E2BB03" w:rsidR="00C479B3" w:rsidRPr="009B0159" w:rsidRDefault="00C479B3" w:rsidP="002F47AF">
      <w:pPr>
        <w:pStyle w:val="PargrafodaLista"/>
        <w:numPr>
          <w:ilvl w:val="0"/>
          <w:numId w:val="18"/>
        </w:numPr>
        <w:autoSpaceDE w:val="0"/>
        <w:autoSpaceDN w:val="0"/>
        <w:adjustRightInd w:val="0"/>
        <w:spacing w:line="276" w:lineRule="auto"/>
        <w:ind w:left="1470"/>
        <w:jc w:val="both"/>
        <w:rPr>
          <w:sz w:val="21"/>
          <w:szCs w:val="21"/>
        </w:rPr>
      </w:pPr>
      <w:r w:rsidRPr="009B0159">
        <w:rPr>
          <w:sz w:val="21"/>
          <w:szCs w:val="21"/>
        </w:rPr>
        <w:t>preç</w:t>
      </w:r>
      <w:r w:rsidR="00C66328" w:rsidRPr="009B0159">
        <w:rPr>
          <w:sz w:val="21"/>
          <w:szCs w:val="21"/>
        </w:rPr>
        <w:t>o;</w:t>
      </w:r>
    </w:p>
    <w:p w14:paraId="5CA8CD4F" w14:textId="77777777" w:rsidR="00C66328" w:rsidRPr="009B0159" w:rsidRDefault="00C66328" w:rsidP="002F47AF">
      <w:pPr>
        <w:pStyle w:val="PargrafodaLista"/>
        <w:autoSpaceDE w:val="0"/>
        <w:autoSpaceDN w:val="0"/>
        <w:adjustRightInd w:val="0"/>
        <w:spacing w:line="276" w:lineRule="auto"/>
        <w:ind w:left="1470"/>
        <w:jc w:val="both"/>
        <w:rPr>
          <w:b/>
          <w:sz w:val="21"/>
          <w:szCs w:val="21"/>
        </w:rPr>
      </w:pPr>
    </w:p>
    <w:p w14:paraId="6EB6CAE5" w14:textId="6EBDFA84" w:rsidR="00C479B3" w:rsidRPr="009B0159" w:rsidRDefault="00C479B3" w:rsidP="002F47AF">
      <w:pPr>
        <w:pStyle w:val="PargrafodaLista"/>
        <w:numPr>
          <w:ilvl w:val="2"/>
          <w:numId w:val="14"/>
        </w:numPr>
        <w:autoSpaceDE w:val="0"/>
        <w:autoSpaceDN w:val="0"/>
        <w:adjustRightInd w:val="0"/>
        <w:spacing w:line="276" w:lineRule="auto"/>
        <w:jc w:val="both"/>
        <w:rPr>
          <w:sz w:val="21"/>
          <w:szCs w:val="21"/>
        </w:rPr>
      </w:pPr>
      <w:r w:rsidRPr="009B0159">
        <w:rPr>
          <w:sz w:val="21"/>
          <w:szCs w:val="21"/>
        </w:rPr>
        <w:t xml:space="preserve">A proposta também deverá </w:t>
      </w:r>
      <w:r w:rsidR="00164C32" w:rsidRPr="009B0159">
        <w:rPr>
          <w:sz w:val="21"/>
          <w:szCs w:val="21"/>
        </w:rPr>
        <w:t>estar acompanhada de</w:t>
      </w:r>
      <w:r w:rsidRPr="009B0159">
        <w:rPr>
          <w:sz w:val="21"/>
          <w:szCs w:val="21"/>
        </w:rPr>
        <w:t xml:space="preserve"> declaração</w:t>
      </w:r>
      <w:r w:rsidR="00164C32" w:rsidRPr="009B0159">
        <w:rPr>
          <w:sz w:val="21"/>
          <w:szCs w:val="21"/>
        </w:rPr>
        <w:t xml:space="preserve"> (</w:t>
      </w:r>
      <w:r w:rsidR="00164C32" w:rsidRPr="009B0159">
        <w:rPr>
          <w:b/>
          <w:sz w:val="21"/>
          <w:szCs w:val="21"/>
        </w:rPr>
        <w:t>conforme modelo Anexo II deste Aviso</w:t>
      </w:r>
      <w:r w:rsidR="00164C32" w:rsidRPr="009B0159">
        <w:rPr>
          <w:sz w:val="21"/>
          <w:szCs w:val="21"/>
        </w:rPr>
        <w:t>)</w:t>
      </w:r>
      <w:r w:rsidRPr="009B0159">
        <w:rPr>
          <w:sz w:val="21"/>
          <w:szCs w:val="21"/>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9B0159" w:rsidRDefault="002D190A" w:rsidP="002F47AF">
      <w:pPr>
        <w:pStyle w:val="PargrafodaLista"/>
        <w:autoSpaceDE w:val="0"/>
        <w:autoSpaceDN w:val="0"/>
        <w:adjustRightInd w:val="0"/>
        <w:spacing w:line="276" w:lineRule="auto"/>
        <w:jc w:val="both"/>
        <w:rPr>
          <w:sz w:val="21"/>
          <w:szCs w:val="21"/>
        </w:rPr>
      </w:pPr>
    </w:p>
    <w:p w14:paraId="1BF163BC" w14:textId="77777777" w:rsidR="001C4661" w:rsidRPr="009B0159" w:rsidRDefault="00C479B3" w:rsidP="002F47AF">
      <w:pPr>
        <w:pStyle w:val="PargrafodaLista"/>
        <w:numPr>
          <w:ilvl w:val="2"/>
          <w:numId w:val="14"/>
        </w:numPr>
        <w:autoSpaceDE w:val="0"/>
        <w:autoSpaceDN w:val="0"/>
        <w:adjustRightInd w:val="0"/>
        <w:spacing w:line="276" w:lineRule="auto"/>
        <w:jc w:val="both"/>
        <w:rPr>
          <w:sz w:val="21"/>
          <w:szCs w:val="21"/>
        </w:rPr>
      </w:pPr>
      <w:r w:rsidRPr="009B0159">
        <w:rPr>
          <w:sz w:val="21"/>
          <w:szCs w:val="21"/>
        </w:rPr>
        <w:t>Todas as especificações do objeto contidas na proposta, em especial o preço, vinculam a Contratada.</w:t>
      </w:r>
    </w:p>
    <w:p w14:paraId="0EAF909D" w14:textId="77777777" w:rsidR="001C4661" w:rsidRPr="009B0159" w:rsidRDefault="001C4661" w:rsidP="002F47AF">
      <w:pPr>
        <w:pStyle w:val="PargrafodaLista"/>
        <w:spacing w:line="276" w:lineRule="auto"/>
        <w:jc w:val="both"/>
        <w:rPr>
          <w:sz w:val="21"/>
          <w:szCs w:val="21"/>
        </w:rPr>
      </w:pPr>
    </w:p>
    <w:p w14:paraId="6A21E833" w14:textId="77777777" w:rsidR="0025725C" w:rsidRPr="009B0159" w:rsidRDefault="00C479B3" w:rsidP="002F47AF">
      <w:pPr>
        <w:pStyle w:val="PargrafodaLista"/>
        <w:numPr>
          <w:ilvl w:val="2"/>
          <w:numId w:val="14"/>
        </w:numPr>
        <w:autoSpaceDE w:val="0"/>
        <w:autoSpaceDN w:val="0"/>
        <w:adjustRightInd w:val="0"/>
        <w:spacing w:line="276" w:lineRule="auto"/>
        <w:jc w:val="both"/>
        <w:rPr>
          <w:sz w:val="21"/>
          <w:szCs w:val="21"/>
        </w:rPr>
      </w:pPr>
      <w:r w:rsidRPr="009B0159">
        <w:rPr>
          <w:sz w:val="21"/>
          <w:szCs w:val="21"/>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9B0159" w:rsidRDefault="0025725C" w:rsidP="002F47AF">
      <w:pPr>
        <w:pStyle w:val="PargrafodaLista"/>
        <w:spacing w:line="276" w:lineRule="auto"/>
        <w:jc w:val="both"/>
        <w:rPr>
          <w:sz w:val="21"/>
          <w:szCs w:val="21"/>
        </w:rPr>
      </w:pPr>
    </w:p>
    <w:p w14:paraId="39AF0E25" w14:textId="77777777" w:rsidR="0025725C" w:rsidRPr="009B0159" w:rsidRDefault="00C479B3" w:rsidP="002F47AF">
      <w:pPr>
        <w:pStyle w:val="PargrafodaLista"/>
        <w:numPr>
          <w:ilvl w:val="2"/>
          <w:numId w:val="14"/>
        </w:numPr>
        <w:autoSpaceDE w:val="0"/>
        <w:autoSpaceDN w:val="0"/>
        <w:adjustRightInd w:val="0"/>
        <w:spacing w:line="276" w:lineRule="auto"/>
        <w:jc w:val="both"/>
        <w:rPr>
          <w:sz w:val="21"/>
          <w:szCs w:val="21"/>
        </w:rPr>
      </w:pPr>
      <w:r w:rsidRPr="009B0159">
        <w:rPr>
          <w:sz w:val="21"/>
          <w:szCs w:val="21"/>
        </w:rPr>
        <w:t>Os preços ofertados serão de exclusiva responsabilidade do fornecedor, não lhe assistindo o direito de pleitear qualquer alteração, sob alegação de erro, omissão ou qualquer outro pretexto.</w:t>
      </w:r>
    </w:p>
    <w:p w14:paraId="259D8A0E" w14:textId="77777777" w:rsidR="0025725C" w:rsidRPr="009B0159" w:rsidRDefault="0025725C" w:rsidP="002F47AF">
      <w:pPr>
        <w:pStyle w:val="PargrafodaLista"/>
        <w:spacing w:line="276" w:lineRule="auto"/>
        <w:jc w:val="both"/>
        <w:rPr>
          <w:sz w:val="21"/>
          <w:szCs w:val="21"/>
        </w:rPr>
      </w:pPr>
    </w:p>
    <w:p w14:paraId="3A28F4CB" w14:textId="77777777" w:rsidR="0025725C" w:rsidRPr="009B0159" w:rsidRDefault="0025725C" w:rsidP="002F47AF">
      <w:pPr>
        <w:pStyle w:val="PargrafodaLista"/>
        <w:numPr>
          <w:ilvl w:val="2"/>
          <w:numId w:val="14"/>
        </w:numPr>
        <w:autoSpaceDE w:val="0"/>
        <w:autoSpaceDN w:val="0"/>
        <w:adjustRightInd w:val="0"/>
        <w:spacing w:line="276" w:lineRule="auto"/>
        <w:jc w:val="both"/>
        <w:rPr>
          <w:sz w:val="21"/>
          <w:szCs w:val="21"/>
        </w:rPr>
      </w:pPr>
      <w:r w:rsidRPr="009B0159">
        <w:rPr>
          <w:sz w:val="21"/>
          <w:szCs w:val="21"/>
        </w:rPr>
        <w:t xml:space="preserve">No preço ofertado deverão estar </w:t>
      </w:r>
      <w:r w:rsidR="00C479B3" w:rsidRPr="009B0159">
        <w:rPr>
          <w:sz w:val="21"/>
          <w:szCs w:val="21"/>
        </w:rPr>
        <w:t>contabilizado</w:t>
      </w:r>
      <w:r w:rsidRPr="009B0159">
        <w:rPr>
          <w:sz w:val="21"/>
          <w:szCs w:val="21"/>
        </w:rPr>
        <w:t>s pela empresa todos os encargos tributários</w:t>
      </w:r>
      <w:r w:rsidR="00C479B3" w:rsidRPr="009B0159">
        <w:rPr>
          <w:sz w:val="21"/>
          <w:szCs w:val="21"/>
        </w:rPr>
        <w:t xml:space="preserve"> devidos, conforme a legislação aplicável.</w:t>
      </w:r>
    </w:p>
    <w:p w14:paraId="58E92B37" w14:textId="77777777" w:rsidR="0025725C" w:rsidRPr="00ED5AB7" w:rsidRDefault="0025725C" w:rsidP="002F47AF">
      <w:pPr>
        <w:pStyle w:val="PargrafodaLista"/>
        <w:spacing w:line="276" w:lineRule="auto"/>
        <w:jc w:val="both"/>
        <w:rPr>
          <w:sz w:val="22"/>
          <w:szCs w:val="22"/>
        </w:rPr>
      </w:pPr>
    </w:p>
    <w:p w14:paraId="3134F967" w14:textId="77777777" w:rsidR="0025725C" w:rsidRPr="009B0159" w:rsidRDefault="00C479B3" w:rsidP="002F47AF">
      <w:pPr>
        <w:pStyle w:val="PargrafodaLista"/>
        <w:numPr>
          <w:ilvl w:val="2"/>
          <w:numId w:val="14"/>
        </w:numPr>
        <w:autoSpaceDE w:val="0"/>
        <w:autoSpaceDN w:val="0"/>
        <w:adjustRightInd w:val="0"/>
        <w:spacing w:line="276" w:lineRule="auto"/>
        <w:jc w:val="both"/>
        <w:rPr>
          <w:sz w:val="20"/>
          <w:szCs w:val="20"/>
        </w:rPr>
      </w:pPr>
      <w:r w:rsidRPr="009B0159">
        <w:rPr>
          <w:sz w:val="21"/>
          <w:szCs w:val="21"/>
        </w:rPr>
        <w:t>A apresentação das propostas implica obrigatoriedade do cumprimento das disposições nelas contidas, em conformi</w:t>
      </w:r>
      <w:r w:rsidR="0025725C" w:rsidRPr="009B0159">
        <w:rPr>
          <w:sz w:val="21"/>
          <w:szCs w:val="21"/>
        </w:rPr>
        <w:t>dade com o que dispõe este aviso</w:t>
      </w:r>
      <w:r w:rsidRPr="009B0159">
        <w:rPr>
          <w:sz w:val="21"/>
          <w:szCs w:val="21"/>
        </w:rPr>
        <w:t xml:space="preserve">, </w:t>
      </w:r>
      <w:r w:rsidRPr="009B0159">
        <w:rPr>
          <w:sz w:val="20"/>
          <w:szCs w:val="20"/>
        </w:rPr>
        <w:t>assumindo o proponente o compromisso de executar os serviços nos seus termos, bem como de fornecer os materiais, equipamentos, ferramentas e utensílios necessários, em</w:t>
      </w:r>
      <w:r w:rsidR="0025725C" w:rsidRPr="009B0159">
        <w:rPr>
          <w:sz w:val="20"/>
          <w:szCs w:val="20"/>
        </w:rPr>
        <w:t xml:space="preserve"> </w:t>
      </w:r>
      <w:r w:rsidRPr="009B0159">
        <w:rPr>
          <w:sz w:val="20"/>
          <w:szCs w:val="20"/>
        </w:rPr>
        <w:lastRenderedPageBreak/>
        <w:t>quantidades e qualidades adequadas à perfeita execução contratual, promovendo, quando requerido, sua substituição.</w:t>
      </w:r>
    </w:p>
    <w:p w14:paraId="67CAB3D4" w14:textId="77777777" w:rsidR="009120DC" w:rsidRPr="009B0159" w:rsidRDefault="009120DC" w:rsidP="002F47AF">
      <w:pPr>
        <w:pStyle w:val="PargrafodaLista"/>
        <w:jc w:val="both"/>
        <w:rPr>
          <w:sz w:val="20"/>
          <w:szCs w:val="20"/>
        </w:rPr>
      </w:pPr>
    </w:p>
    <w:p w14:paraId="58950416" w14:textId="5CCA5263" w:rsidR="009120DC" w:rsidRPr="009B0159" w:rsidRDefault="008D19C1" w:rsidP="002F47AF">
      <w:pPr>
        <w:pStyle w:val="PargrafodaLista"/>
        <w:numPr>
          <w:ilvl w:val="2"/>
          <w:numId w:val="14"/>
        </w:numPr>
        <w:autoSpaceDE w:val="0"/>
        <w:autoSpaceDN w:val="0"/>
        <w:adjustRightInd w:val="0"/>
        <w:spacing w:line="276" w:lineRule="auto"/>
        <w:jc w:val="both"/>
        <w:rPr>
          <w:sz w:val="20"/>
          <w:szCs w:val="20"/>
        </w:rPr>
      </w:pPr>
      <w:r w:rsidRPr="009B0159">
        <w:rPr>
          <w:sz w:val="20"/>
          <w:szCs w:val="20"/>
        </w:rPr>
        <w:t xml:space="preserve">Ao apresentar proposta, a interessada deve estar ciente que o pagamento só poderá ser realizado em conta de titularidade do proponente. </w:t>
      </w:r>
    </w:p>
    <w:p w14:paraId="45F2BB85" w14:textId="77777777" w:rsidR="004F333E" w:rsidRPr="009B0159" w:rsidRDefault="004F333E" w:rsidP="002F47AF">
      <w:pPr>
        <w:pStyle w:val="PargrafodaLista"/>
        <w:jc w:val="both"/>
        <w:rPr>
          <w:sz w:val="20"/>
          <w:szCs w:val="20"/>
        </w:rPr>
      </w:pPr>
    </w:p>
    <w:p w14:paraId="0AA3B8BC" w14:textId="63FBF893" w:rsidR="004F333E" w:rsidRPr="009B0159" w:rsidRDefault="004F333E" w:rsidP="002F47AF">
      <w:pPr>
        <w:pStyle w:val="PargrafodaLista"/>
        <w:numPr>
          <w:ilvl w:val="2"/>
          <w:numId w:val="14"/>
        </w:numPr>
        <w:autoSpaceDE w:val="0"/>
        <w:autoSpaceDN w:val="0"/>
        <w:adjustRightInd w:val="0"/>
        <w:spacing w:line="276" w:lineRule="auto"/>
        <w:jc w:val="both"/>
        <w:rPr>
          <w:sz w:val="20"/>
          <w:szCs w:val="20"/>
        </w:rPr>
      </w:pPr>
      <w:r w:rsidRPr="009B0159">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9B0159"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9B0159" w:rsidRDefault="003A5F5D" w:rsidP="002F47AF">
      <w:pPr>
        <w:pStyle w:val="PargrafodaLista"/>
        <w:numPr>
          <w:ilvl w:val="3"/>
          <w:numId w:val="14"/>
        </w:numPr>
        <w:autoSpaceDE w:val="0"/>
        <w:autoSpaceDN w:val="0"/>
        <w:adjustRightInd w:val="0"/>
        <w:spacing w:line="276" w:lineRule="auto"/>
        <w:jc w:val="both"/>
        <w:rPr>
          <w:sz w:val="20"/>
          <w:szCs w:val="20"/>
        </w:rPr>
      </w:pPr>
      <w:r w:rsidRPr="009B0159">
        <w:rPr>
          <w:bCs/>
          <w:iCs/>
          <w:sz w:val="20"/>
          <w:szCs w:val="20"/>
        </w:rPr>
        <w:t xml:space="preserve">A Nota Fiscal deverá ser emitida para: </w:t>
      </w:r>
    </w:p>
    <w:p w14:paraId="785B46D5" w14:textId="77777777" w:rsidR="003A5F5D" w:rsidRPr="009B0159" w:rsidRDefault="003A5F5D" w:rsidP="002F47AF">
      <w:pPr>
        <w:autoSpaceDE w:val="0"/>
        <w:autoSpaceDN w:val="0"/>
        <w:adjustRightInd w:val="0"/>
        <w:spacing w:after="0" w:line="240" w:lineRule="auto"/>
        <w:contextualSpacing/>
        <w:jc w:val="both"/>
        <w:rPr>
          <w:rFonts w:cs="Arial"/>
          <w:b/>
          <w:bCs/>
          <w:i/>
          <w:iCs/>
          <w:sz w:val="20"/>
          <w:szCs w:val="20"/>
        </w:rPr>
      </w:pPr>
    </w:p>
    <w:p w14:paraId="0B9D7957" w14:textId="28AF676A" w:rsidR="004B7136" w:rsidRPr="009B0159" w:rsidRDefault="003A5F5D" w:rsidP="002F47AF">
      <w:pPr>
        <w:autoSpaceDE w:val="0"/>
        <w:autoSpaceDN w:val="0"/>
        <w:adjustRightInd w:val="0"/>
        <w:spacing w:after="0" w:line="240" w:lineRule="auto"/>
        <w:contextualSpacing/>
        <w:jc w:val="both"/>
        <w:rPr>
          <w:rFonts w:cs="Arial"/>
          <w:b/>
          <w:bCs/>
          <w:iCs/>
          <w:sz w:val="20"/>
          <w:szCs w:val="20"/>
        </w:rPr>
      </w:pPr>
      <w:r w:rsidRPr="009B0159">
        <w:rPr>
          <w:rFonts w:cs="Arial"/>
          <w:b/>
          <w:bCs/>
          <w:iCs/>
          <w:sz w:val="20"/>
          <w:szCs w:val="20"/>
        </w:rPr>
        <w:t>[</w:t>
      </w:r>
      <w:r w:rsidR="004B7136" w:rsidRPr="009B0159">
        <w:rPr>
          <w:rFonts w:cs="Arial"/>
          <w:b/>
          <w:bCs/>
          <w:iCs/>
          <w:sz w:val="20"/>
          <w:szCs w:val="20"/>
        </w:rPr>
        <w:t xml:space="preserve"> </w:t>
      </w:r>
      <w:permStart w:id="596454123" w:edGrp="everyone"/>
      <w:r w:rsidR="004B7136" w:rsidRPr="009B0159">
        <w:rPr>
          <w:rFonts w:cs="Arial"/>
          <w:b/>
          <w:bCs/>
          <w:iCs/>
          <w:sz w:val="20"/>
          <w:szCs w:val="20"/>
          <w:highlight w:val="yellow"/>
        </w:rPr>
        <w:t>ATENTAR PARA PREENCHIMENTO CONFORME SE TRATE DE SERVIÇO OU COMPRA DE MATERIAL</w:t>
      </w:r>
      <w:r w:rsidR="004B7136" w:rsidRPr="009B0159">
        <w:rPr>
          <w:rFonts w:cs="Arial"/>
          <w:b/>
          <w:bCs/>
          <w:iCs/>
          <w:sz w:val="20"/>
          <w:szCs w:val="20"/>
        </w:rPr>
        <w:t xml:space="preserve"> </w:t>
      </w:r>
    </w:p>
    <w:p w14:paraId="70CEFA80" w14:textId="77777777" w:rsidR="004B7136" w:rsidRPr="009B0159" w:rsidRDefault="004B7136" w:rsidP="002F47AF">
      <w:pPr>
        <w:autoSpaceDE w:val="0"/>
        <w:autoSpaceDN w:val="0"/>
        <w:adjustRightInd w:val="0"/>
        <w:spacing w:after="0" w:line="240" w:lineRule="auto"/>
        <w:contextualSpacing/>
        <w:jc w:val="both"/>
        <w:rPr>
          <w:rFonts w:cs="Arial"/>
          <w:b/>
          <w:bCs/>
          <w:iCs/>
          <w:sz w:val="20"/>
          <w:szCs w:val="20"/>
        </w:rPr>
      </w:pPr>
    </w:p>
    <w:p w14:paraId="60B94F64" w14:textId="3344C890" w:rsidR="003A5F5D" w:rsidRPr="009B0159" w:rsidRDefault="003A5F5D" w:rsidP="002F47AF">
      <w:pPr>
        <w:autoSpaceDE w:val="0"/>
        <w:autoSpaceDN w:val="0"/>
        <w:adjustRightInd w:val="0"/>
        <w:spacing w:after="0" w:line="240" w:lineRule="auto"/>
        <w:contextualSpacing/>
        <w:jc w:val="both"/>
        <w:rPr>
          <w:rFonts w:cs="Arial"/>
          <w:b/>
          <w:bCs/>
          <w:iCs/>
          <w:sz w:val="20"/>
          <w:szCs w:val="20"/>
        </w:rPr>
      </w:pPr>
      <w:r w:rsidRPr="009B0159">
        <w:rPr>
          <w:rFonts w:cs="Arial"/>
          <w:b/>
          <w:bCs/>
          <w:iCs/>
          <w:sz w:val="20"/>
          <w:szCs w:val="20"/>
          <w:highlight w:val="yellow"/>
        </w:rPr>
        <w:t>Serviço Autônomo de Água e Esgoto de Jacareí</w:t>
      </w:r>
    </w:p>
    <w:p w14:paraId="40278C77" w14:textId="77777777" w:rsidR="003A5F5D" w:rsidRPr="009B0159"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9B0159">
        <w:rPr>
          <w:rFonts w:cs="Arial"/>
          <w:b/>
          <w:sz w:val="20"/>
          <w:szCs w:val="20"/>
          <w:highlight w:val="yellow"/>
          <w:lang w:val="pt-PT"/>
        </w:rPr>
        <w:t xml:space="preserve">CNPJ: 48.962.625/0012-13    </w:t>
      </w:r>
      <w:r w:rsidRPr="009B0159">
        <w:rPr>
          <w:rFonts w:cs="Arial"/>
          <w:b/>
          <w:sz w:val="20"/>
          <w:szCs w:val="20"/>
          <w:highlight w:val="yellow"/>
          <w:lang w:val="pt-PT"/>
        </w:rPr>
        <w:tab/>
      </w:r>
    </w:p>
    <w:p w14:paraId="4844829A" w14:textId="77777777" w:rsidR="003A5F5D" w:rsidRPr="009B0159"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9B0159">
        <w:rPr>
          <w:rFonts w:cs="Arial"/>
          <w:b/>
          <w:sz w:val="20"/>
          <w:szCs w:val="20"/>
          <w:highlight w:val="yellow"/>
          <w:lang w:val="pt-PT"/>
        </w:rPr>
        <w:t>IE: 392.315</w:t>
      </w:r>
      <w:r w:rsidRPr="009B0159">
        <w:rPr>
          <w:rFonts w:cs="Arial"/>
          <w:b/>
          <w:sz w:val="20"/>
          <w:szCs w:val="20"/>
          <w:highlight w:val="yellow"/>
        </w:rPr>
        <w:t>.070.113</w:t>
      </w:r>
    </w:p>
    <w:p w14:paraId="075331D4" w14:textId="0DD6E6B2" w:rsidR="003A5F5D" w:rsidRPr="009B0159"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lang w:val="pt-PT"/>
        </w:rPr>
      </w:pPr>
      <w:r w:rsidRPr="009B0159">
        <w:rPr>
          <w:rFonts w:cs="Arial"/>
          <w:b/>
          <w:sz w:val="20"/>
          <w:szCs w:val="20"/>
          <w:highlight w:val="yellow"/>
          <w:lang w:val="pt-PT"/>
        </w:rPr>
        <w:t>Avenida Vereador Egídio Antônio Coimbra, 1228 – Residencial Parque dos Sinos - JACAREÍ-SP.  CEP: 12.328 – 513</w:t>
      </w:r>
      <w:permEnd w:id="596454123"/>
      <w:r w:rsidRPr="009B0159">
        <w:rPr>
          <w:rFonts w:cs="Arial"/>
          <w:b/>
          <w:sz w:val="20"/>
          <w:szCs w:val="20"/>
          <w:lang w:val="pt-PT"/>
        </w:rPr>
        <w:t>]</w:t>
      </w:r>
    </w:p>
    <w:p w14:paraId="1DAB4A5D" w14:textId="77777777" w:rsidR="003A5F5D" w:rsidRPr="009B0159"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9B0159"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1"/>
          <w:szCs w:val="21"/>
          <w:lang w:val="pt-PT"/>
        </w:rPr>
      </w:pPr>
      <w:r w:rsidRPr="009B0159">
        <w:rPr>
          <w:sz w:val="21"/>
          <w:szCs w:val="21"/>
          <w:lang w:val="pt-PT"/>
        </w:rPr>
        <w:t xml:space="preserve">A Nota Fiscal deverá ser enviada para o e-mail: </w:t>
      </w:r>
    </w:p>
    <w:p w14:paraId="627F05B2" w14:textId="77777777" w:rsidR="003A5F5D" w:rsidRPr="009B0159"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1"/>
          <w:szCs w:val="21"/>
          <w:u w:val="single"/>
          <w:lang w:val="pt-PT"/>
        </w:rPr>
      </w:pPr>
    </w:p>
    <w:p w14:paraId="3E0A643E" w14:textId="739B250B" w:rsidR="003A5F5D" w:rsidRPr="009B0159"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1"/>
          <w:szCs w:val="21"/>
          <w:lang w:val="pt-PT"/>
        </w:rPr>
      </w:pPr>
      <w:r w:rsidRPr="009B0159">
        <w:rPr>
          <w:rStyle w:val="Hyperlink"/>
          <w:rFonts w:cs="Arial"/>
          <w:sz w:val="21"/>
          <w:szCs w:val="21"/>
          <w:lang w:val="pt-PT"/>
        </w:rPr>
        <w:t>[</w:t>
      </w:r>
      <w:hyperlink r:id="rId9" w:history="1">
        <w:r w:rsidRPr="009B0159">
          <w:rPr>
            <w:rStyle w:val="Hyperlink"/>
            <w:rFonts w:cs="Arial"/>
            <w:sz w:val="21"/>
            <w:szCs w:val="21"/>
            <w:lang w:val="pt-PT"/>
          </w:rPr>
          <w:t>almoxarifado@saaejacarei.sp.gov.br</w:t>
        </w:r>
      </w:hyperlink>
      <w:r w:rsidRPr="009B0159">
        <w:rPr>
          <w:rStyle w:val="Hyperlink"/>
          <w:rFonts w:cs="Arial"/>
          <w:sz w:val="21"/>
          <w:szCs w:val="21"/>
          <w:lang w:val="pt-PT"/>
        </w:rPr>
        <w:t>]</w:t>
      </w:r>
      <w:r w:rsidRPr="009B0159">
        <w:rPr>
          <w:rFonts w:cs="Arial"/>
          <w:sz w:val="21"/>
          <w:szCs w:val="21"/>
          <w:lang w:val="pt-PT"/>
        </w:rPr>
        <w:t xml:space="preserve"> </w:t>
      </w:r>
    </w:p>
    <w:p w14:paraId="7D44040A" w14:textId="77777777" w:rsidR="00E167C6" w:rsidRPr="009B0159" w:rsidRDefault="00E167C6" w:rsidP="00E167C6">
      <w:pPr>
        <w:spacing w:after="0" w:line="240" w:lineRule="auto"/>
        <w:rPr>
          <w:rFonts w:cs="Arial"/>
          <w:b/>
          <w:color w:val="000000"/>
          <w:sz w:val="20"/>
          <w:szCs w:val="20"/>
        </w:rPr>
      </w:pPr>
    </w:p>
    <w:p w14:paraId="50D27493" w14:textId="4BC48EE7" w:rsidR="00E167C6" w:rsidRPr="009B0159" w:rsidRDefault="00E167C6" w:rsidP="00E167C6">
      <w:pPr>
        <w:spacing w:after="0" w:line="240" w:lineRule="auto"/>
        <w:jc w:val="both"/>
        <w:rPr>
          <w:rFonts w:cs="Arial"/>
          <w:color w:val="000000"/>
          <w:sz w:val="20"/>
          <w:szCs w:val="20"/>
        </w:rPr>
      </w:pPr>
      <w:r w:rsidRPr="009B0159">
        <w:rPr>
          <w:rFonts w:cs="Arial"/>
          <w:b/>
          <w:color w:val="000000"/>
          <w:sz w:val="20"/>
          <w:szCs w:val="20"/>
        </w:rPr>
        <w:t xml:space="preserve">4.1.i.3.  </w:t>
      </w:r>
      <w:r w:rsidRPr="009B0159">
        <w:rPr>
          <w:rFonts w:cs="Arial"/>
          <w:color w:val="000000"/>
          <w:sz w:val="20"/>
          <w:szCs w:val="20"/>
        </w:rPr>
        <w:t xml:space="preserve"> Para fins de cumprimento do disposto no </w:t>
      </w:r>
      <w:hyperlink r:id="rId10" w:history="1">
        <w:r w:rsidRPr="009B0159">
          <w:rPr>
            <w:rFonts w:cs="Arial"/>
            <w:color w:val="0000FF"/>
            <w:sz w:val="20"/>
            <w:szCs w:val="20"/>
            <w:u w:val="single"/>
          </w:rPr>
          <w:t>Decreto municipal 870/2023</w:t>
        </w:r>
      </w:hyperlink>
      <w:r w:rsidRPr="009B0159">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9B0159">
          <w:rPr>
            <w:rFonts w:cs="Arial"/>
            <w:color w:val="0000FF"/>
            <w:sz w:val="20"/>
            <w:szCs w:val="20"/>
            <w:u w:val="single"/>
          </w:rPr>
          <w:t>Instrução Normativa RFB nº 1.234, de 11 de janeiro de 2012</w:t>
        </w:r>
      </w:hyperlink>
      <w:r w:rsidRPr="009B0159">
        <w:rPr>
          <w:rFonts w:cs="Arial"/>
          <w:color w:val="000000"/>
          <w:sz w:val="20"/>
          <w:szCs w:val="20"/>
        </w:rPr>
        <w:t>.</w:t>
      </w:r>
    </w:p>
    <w:p w14:paraId="34CF186D" w14:textId="77777777" w:rsidR="00E167C6" w:rsidRPr="009B0159" w:rsidRDefault="00E167C6" w:rsidP="00E167C6">
      <w:pPr>
        <w:spacing w:after="0" w:line="240" w:lineRule="auto"/>
        <w:jc w:val="both"/>
        <w:rPr>
          <w:rFonts w:cs="Arial"/>
          <w:color w:val="000000"/>
          <w:sz w:val="20"/>
          <w:szCs w:val="20"/>
        </w:rPr>
      </w:pPr>
    </w:p>
    <w:p w14:paraId="07E8CC17" w14:textId="51BB5FB6" w:rsidR="00E167C6" w:rsidRPr="009B0159" w:rsidRDefault="00E167C6" w:rsidP="00E167C6">
      <w:pPr>
        <w:spacing w:after="0" w:line="240" w:lineRule="auto"/>
        <w:jc w:val="both"/>
        <w:rPr>
          <w:rFonts w:cs="Arial"/>
          <w:color w:val="000000"/>
          <w:sz w:val="20"/>
          <w:szCs w:val="20"/>
        </w:rPr>
      </w:pPr>
      <w:r w:rsidRPr="009B0159">
        <w:rPr>
          <w:rFonts w:cs="Arial"/>
          <w:b/>
          <w:color w:val="000000"/>
          <w:sz w:val="20"/>
          <w:szCs w:val="20"/>
          <w:highlight w:val="lightGray"/>
        </w:rPr>
        <w:t>4.1.i.4.</w:t>
      </w:r>
      <w:r w:rsidRPr="009B0159">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9B0159">
          <w:rPr>
            <w:rFonts w:cs="Arial"/>
            <w:color w:val="0000FF"/>
            <w:sz w:val="20"/>
            <w:szCs w:val="20"/>
            <w:u w:val="single"/>
          </w:rPr>
          <w:t>Instrução Normativa RFB nº 1.234, de 11 de janeiro de 2012</w:t>
        </w:r>
      </w:hyperlink>
      <w:r w:rsidRPr="009B0159">
        <w:rPr>
          <w:rFonts w:cs="Arial"/>
          <w:color w:val="000000"/>
          <w:sz w:val="20"/>
          <w:szCs w:val="20"/>
        </w:rPr>
        <w:t>, e alterações posteriores.</w:t>
      </w:r>
    </w:p>
    <w:p w14:paraId="04B289DF" w14:textId="07DDF8A6" w:rsidR="00E167C6" w:rsidRPr="009B0159" w:rsidRDefault="00E167C6" w:rsidP="00E167C6">
      <w:pPr>
        <w:spacing w:line="276" w:lineRule="auto"/>
        <w:jc w:val="both"/>
        <w:rPr>
          <w:b/>
          <w:bCs/>
          <w:sz w:val="21"/>
          <w:szCs w:val="21"/>
        </w:rPr>
      </w:pPr>
    </w:p>
    <w:p w14:paraId="1005CDD6" w14:textId="3DB3DB45" w:rsidR="0008203E" w:rsidRPr="009B0159" w:rsidRDefault="00C479B3" w:rsidP="00440E23">
      <w:pPr>
        <w:pStyle w:val="PargrafodaLista"/>
        <w:numPr>
          <w:ilvl w:val="1"/>
          <w:numId w:val="14"/>
        </w:numPr>
        <w:autoSpaceDE w:val="0"/>
        <w:autoSpaceDN w:val="0"/>
        <w:adjustRightInd w:val="0"/>
        <w:spacing w:line="276" w:lineRule="auto"/>
        <w:jc w:val="both"/>
        <w:rPr>
          <w:sz w:val="20"/>
          <w:szCs w:val="20"/>
        </w:rPr>
      </w:pPr>
      <w:r w:rsidRPr="009B0159">
        <w:rPr>
          <w:b/>
          <w:bCs/>
          <w:sz w:val="20"/>
          <w:szCs w:val="20"/>
        </w:rPr>
        <w:t>JULGAMENTO DAS PROPOSTAS DE PREÇO</w:t>
      </w:r>
    </w:p>
    <w:p w14:paraId="41A3A238" w14:textId="77777777" w:rsidR="0008203E" w:rsidRPr="009B0159" w:rsidRDefault="0008203E" w:rsidP="002F47AF">
      <w:pPr>
        <w:autoSpaceDE w:val="0"/>
        <w:autoSpaceDN w:val="0"/>
        <w:adjustRightInd w:val="0"/>
        <w:spacing w:line="276" w:lineRule="auto"/>
        <w:jc w:val="both"/>
        <w:rPr>
          <w:rFonts w:cs="Arial"/>
          <w:sz w:val="20"/>
          <w:szCs w:val="20"/>
        </w:rPr>
      </w:pPr>
    </w:p>
    <w:p w14:paraId="6013F351" w14:textId="7C8F33CE" w:rsidR="0075201E" w:rsidRPr="009B0159" w:rsidRDefault="00C479B3" w:rsidP="00440E23">
      <w:pPr>
        <w:pStyle w:val="PargrafodaLista"/>
        <w:numPr>
          <w:ilvl w:val="2"/>
          <w:numId w:val="26"/>
        </w:numPr>
        <w:autoSpaceDE w:val="0"/>
        <w:autoSpaceDN w:val="0"/>
        <w:adjustRightInd w:val="0"/>
        <w:spacing w:line="276" w:lineRule="auto"/>
        <w:jc w:val="both"/>
        <w:rPr>
          <w:sz w:val="20"/>
          <w:szCs w:val="20"/>
        </w:rPr>
      </w:pPr>
      <w:r w:rsidRPr="009B0159">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9B0159" w:rsidRDefault="0075201E" w:rsidP="002F47AF">
      <w:pPr>
        <w:pStyle w:val="PargrafodaLista"/>
        <w:autoSpaceDE w:val="0"/>
        <w:autoSpaceDN w:val="0"/>
        <w:adjustRightInd w:val="0"/>
        <w:spacing w:line="276" w:lineRule="auto"/>
        <w:ind w:left="390"/>
        <w:jc w:val="both"/>
        <w:rPr>
          <w:sz w:val="20"/>
          <w:szCs w:val="20"/>
        </w:rPr>
      </w:pPr>
    </w:p>
    <w:p w14:paraId="0BCB1CCF" w14:textId="1A9882D2" w:rsidR="0075201E" w:rsidRPr="009B0159" w:rsidRDefault="00C479B3" w:rsidP="007342C4">
      <w:pPr>
        <w:pStyle w:val="PargrafodaLista"/>
        <w:numPr>
          <w:ilvl w:val="2"/>
          <w:numId w:val="26"/>
        </w:numPr>
        <w:autoSpaceDE w:val="0"/>
        <w:autoSpaceDN w:val="0"/>
        <w:adjustRightInd w:val="0"/>
        <w:spacing w:line="276" w:lineRule="auto"/>
        <w:jc w:val="both"/>
        <w:rPr>
          <w:sz w:val="20"/>
          <w:szCs w:val="20"/>
        </w:rPr>
      </w:pPr>
      <w:r w:rsidRPr="009B0159">
        <w:rPr>
          <w:sz w:val="20"/>
          <w:szCs w:val="20"/>
        </w:rPr>
        <w:t>An</w:t>
      </w:r>
      <w:r w:rsidR="006E6EB0" w:rsidRPr="009B0159">
        <w:rPr>
          <w:sz w:val="20"/>
          <w:szCs w:val="20"/>
        </w:rPr>
        <w:t xml:space="preserve">alisada as propostas </w:t>
      </w:r>
      <w:r w:rsidRPr="009B0159">
        <w:rPr>
          <w:sz w:val="20"/>
          <w:szCs w:val="20"/>
        </w:rPr>
        <w:t xml:space="preserve">serão </w:t>
      </w:r>
      <w:r w:rsidR="006E6EB0" w:rsidRPr="009B0159">
        <w:rPr>
          <w:sz w:val="20"/>
          <w:szCs w:val="20"/>
        </w:rPr>
        <w:t>solicitados, se necessário, o envio de documentos complementares.</w:t>
      </w:r>
    </w:p>
    <w:p w14:paraId="11EACD9C" w14:textId="77777777" w:rsidR="0075201E" w:rsidRPr="009B0159" w:rsidRDefault="0075201E" w:rsidP="002F47AF">
      <w:pPr>
        <w:pStyle w:val="PargrafodaLista"/>
        <w:jc w:val="both"/>
        <w:rPr>
          <w:sz w:val="20"/>
          <w:szCs w:val="20"/>
        </w:rPr>
      </w:pPr>
    </w:p>
    <w:p w14:paraId="61919FF9" w14:textId="121737DC" w:rsidR="0075201E" w:rsidRPr="009B0159" w:rsidRDefault="00C479B3" w:rsidP="00440E23">
      <w:pPr>
        <w:pStyle w:val="PargrafodaLista"/>
        <w:numPr>
          <w:ilvl w:val="2"/>
          <w:numId w:val="26"/>
        </w:numPr>
        <w:autoSpaceDE w:val="0"/>
        <w:autoSpaceDN w:val="0"/>
        <w:adjustRightInd w:val="0"/>
        <w:spacing w:line="276" w:lineRule="auto"/>
        <w:jc w:val="both"/>
        <w:rPr>
          <w:sz w:val="20"/>
          <w:szCs w:val="20"/>
        </w:rPr>
      </w:pPr>
      <w:r w:rsidRPr="009B0159">
        <w:rPr>
          <w:sz w:val="20"/>
          <w:szCs w:val="20"/>
        </w:rPr>
        <w:t>O prazo de validade da</w:t>
      </w:r>
      <w:r w:rsidR="003D4279" w:rsidRPr="009B0159">
        <w:rPr>
          <w:sz w:val="20"/>
          <w:szCs w:val="20"/>
        </w:rPr>
        <w:t xml:space="preserve"> proposta não será </w:t>
      </w:r>
      <w:r w:rsidR="006C0DBC" w:rsidRPr="009B0159">
        <w:rPr>
          <w:sz w:val="20"/>
          <w:szCs w:val="20"/>
        </w:rPr>
        <w:t xml:space="preserve">inferior a </w:t>
      </w:r>
      <w:r w:rsidR="006C0DBC" w:rsidRPr="009B0159">
        <w:rPr>
          <w:b/>
          <w:sz w:val="20"/>
          <w:szCs w:val="20"/>
        </w:rPr>
        <w:t>30</w:t>
      </w:r>
      <w:r w:rsidRPr="009B0159">
        <w:rPr>
          <w:b/>
          <w:sz w:val="20"/>
          <w:szCs w:val="20"/>
        </w:rPr>
        <w:t>(</w:t>
      </w:r>
      <w:r w:rsidR="006C0DBC" w:rsidRPr="009B0159">
        <w:rPr>
          <w:b/>
          <w:sz w:val="20"/>
          <w:szCs w:val="20"/>
        </w:rPr>
        <w:t>trinta</w:t>
      </w:r>
      <w:r w:rsidRPr="009B0159">
        <w:rPr>
          <w:b/>
          <w:sz w:val="20"/>
          <w:szCs w:val="20"/>
        </w:rPr>
        <w:t>) dias</w:t>
      </w:r>
      <w:r w:rsidRPr="009B0159">
        <w:rPr>
          <w:sz w:val="20"/>
          <w:szCs w:val="20"/>
        </w:rPr>
        <w:t>, a contar da data de sua apresentação.</w:t>
      </w:r>
    </w:p>
    <w:p w14:paraId="2FC191B4" w14:textId="77777777" w:rsidR="0075201E" w:rsidRPr="009B0159" w:rsidRDefault="0075201E" w:rsidP="002F47AF">
      <w:pPr>
        <w:pStyle w:val="PargrafodaLista"/>
        <w:jc w:val="both"/>
        <w:rPr>
          <w:sz w:val="20"/>
          <w:szCs w:val="20"/>
        </w:rPr>
      </w:pPr>
    </w:p>
    <w:p w14:paraId="02DF5377" w14:textId="7FB9B903" w:rsidR="009B0159" w:rsidRPr="009B0159" w:rsidRDefault="00C479B3" w:rsidP="009B0159">
      <w:pPr>
        <w:pStyle w:val="PargrafodaLista"/>
        <w:numPr>
          <w:ilvl w:val="2"/>
          <w:numId w:val="26"/>
        </w:numPr>
        <w:autoSpaceDE w:val="0"/>
        <w:autoSpaceDN w:val="0"/>
        <w:adjustRightInd w:val="0"/>
        <w:spacing w:line="276" w:lineRule="auto"/>
        <w:jc w:val="both"/>
        <w:rPr>
          <w:sz w:val="20"/>
          <w:szCs w:val="20"/>
        </w:rPr>
      </w:pPr>
      <w:r w:rsidRPr="009B0159">
        <w:rPr>
          <w:sz w:val="20"/>
          <w:szCs w:val="20"/>
        </w:rPr>
        <w:t>Será desclassificada a proposta vencedora que:</w:t>
      </w:r>
    </w:p>
    <w:p w14:paraId="0E2779EB" w14:textId="56328854" w:rsidR="00DF52C2" w:rsidRPr="009B0159" w:rsidRDefault="00C479B3" w:rsidP="00440E23">
      <w:pPr>
        <w:pStyle w:val="PargrafodaLista"/>
        <w:numPr>
          <w:ilvl w:val="2"/>
          <w:numId w:val="14"/>
        </w:numPr>
        <w:autoSpaceDE w:val="0"/>
        <w:autoSpaceDN w:val="0"/>
        <w:adjustRightInd w:val="0"/>
        <w:spacing w:line="276" w:lineRule="auto"/>
        <w:jc w:val="both"/>
        <w:rPr>
          <w:sz w:val="20"/>
          <w:szCs w:val="20"/>
        </w:rPr>
      </w:pPr>
      <w:r w:rsidRPr="009B0159">
        <w:rPr>
          <w:sz w:val="20"/>
          <w:szCs w:val="20"/>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122D9C70" w14:textId="77777777" w:rsidR="00C479B3" w:rsidRDefault="00C479B3" w:rsidP="002F47AF">
      <w:pPr>
        <w:autoSpaceDE w:val="0"/>
        <w:autoSpaceDN w:val="0"/>
        <w:adjustRightInd w:val="0"/>
        <w:spacing w:after="0" w:line="276" w:lineRule="auto"/>
        <w:ind w:left="708"/>
        <w:jc w:val="both"/>
        <w:rPr>
          <w:rFonts w:cs="Arial"/>
        </w:rPr>
      </w:pPr>
    </w:p>
    <w:p w14:paraId="6D9F522E" w14:textId="77777777" w:rsidR="001738C0" w:rsidRPr="00ED5AB7" w:rsidRDefault="001738C0"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21D02A96" w:rsidR="001D2A08"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Os documentos a serem exigidos para fins de habilitação constam da</w:t>
      </w:r>
      <w:r w:rsidRPr="00ED5AB7">
        <w:rPr>
          <w:b/>
          <w:bCs/>
          <w:sz w:val="22"/>
          <w:szCs w:val="22"/>
        </w:rPr>
        <w:t xml:space="preserve"> DOCUMENTAÇÃO EXIGIDA PARA HABILITAÇÃO </w:t>
      </w:r>
      <w:r w:rsidRPr="00ED5AB7">
        <w:rPr>
          <w:sz w:val="22"/>
          <w:szCs w:val="22"/>
        </w:rPr>
        <w:t>deste aviso e serão solicitados do fornecedor mais bem classificado.</w:t>
      </w:r>
    </w:p>
    <w:p w14:paraId="278AB4A2" w14:textId="77777777" w:rsidR="0068200F" w:rsidRPr="00ED5AB7" w:rsidRDefault="0068200F" w:rsidP="002F47AF">
      <w:pPr>
        <w:pStyle w:val="PargrafodaLista"/>
        <w:autoSpaceDE w:val="0"/>
        <w:autoSpaceDN w:val="0"/>
        <w:adjustRightInd w:val="0"/>
        <w:spacing w:line="276" w:lineRule="auto"/>
        <w:ind w:left="390"/>
        <w:jc w:val="both"/>
        <w:rPr>
          <w:sz w:val="22"/>
          <w:szCs w:val="22"/>
        </w:rPr>
      </w:pPr>
    </w:p>
    <w:p w14:paraId="3BF18305" w14:textId="49FE865F" w:rsidR="001D2A08" w:rsidRPr="004B7136" w:rsidRDefault="001D2A08" w:rsidP="004A3D2E">
      <w:pPr>
        <w:pStyle w:val="PargrafodaLista"/>
        <w:numPr>
          <w:ilvl w:val="2"/>
          <w:numId w:val="26"/>
        </w:numPr>
        <w:autoSpaceDE w:val="0"/>
        <w:autoSpaceDN w:val="0"/>
        <w:adjustRightInd w:val="0"/>
        <w:spacing w:line="276" w:lineRule="auto"/>
        <w:jc w:val="both"/>
        <w:rPr>
          <w:sz w:val="22"/>
          <w:szCs w:val="22"/>
        </w:rPr>
      </w:pPr>
      <w:r w:rsidRPr="004B7136">
        <w:rPr>
          <w:rFonts w:eastAsiaTheme="minorHAnsi"/>
          <w:b/>
          <w:bCs/>
          <w:sz w:val="22"/>
          <w:szCs w:val="22"/>
        </w:rPr>
        <w:t>HABILITAÇÃO JURÍDICA</w:t>
      </w:r>
    </w:p>
    <w:p w14:paraId="42F40C5A" w14:textId="77777777" w:rsidR="0068200F" w:rsidRPr="00ED5AB7" w:rsidRDefault="0068200F" w:rsidP="002F47AF">
      <w:pPr>
        <w:autoSpaceDE w:val="0"/>
        <w:autoSpaceDN w:val="0"/>
        <w:adjustRightInd w:val="0"/>
        <w:spacing w:line="276" w:lineRule="auto"/>
        <w:jc w:val="both"/>
        <w:rPr>
          <w:rFonts w:cs="Arial"/>
          <w:b/>
          <w:bCs/>
        </w:rPr>
      </w:pPr>
    </w:p>
    <w:p w14:paraId="0FECA5A7" w14:textId="2FB7B131" w:rsidR="001D2A08" w:rsidRPr="00ED5AB7" w:rsidRDefault="001D2A08" w:rsidP="002F47AF">
      <w:pPr>
        <w:autoSpaceDE w:val="0"/>
        <w:autoSpaceDN w:val="0"/>
        <w:adjustRightInd w:val="0"/>
        <w:spacing w:line="276" w:lineRule="auto"/>
        <w:jc w:val="both"/>
        <w:rPr>
          <w:rFonts w:cs="Arial"/>
        </w:rPr>
      </w:pPr>
      <w:r w:rsidRPr="00ED5AB7">
        <w:rPr>
          <w:rFonts w:cs="Arial"/>
          <w:b/>
          <w:bCs/>
        </w:rPr>
        <w:t>a) Registro empresarial na Junta Comercial</w:t>
      </w:r>
      <w:r w:rsidRPr="00ED5AB7">
        <w:rPr>
          <w:rFonts w:cs="Arial"/>
        </w:rPr>
        <w:t>, no caso de empresário individual (ou cédula de identidade em se tratando de pessoa física não empresária);</w:t>
      </w:r>
    </w:p>
    <w:p w14:paraId="65B35D13" w14:textId="111BD41F" w:rsidR="001D2A08" w:rsidRPr="00ED5AB7" w:rsidRDefault="001D2A08" w:rsidP="002F47AF">
      <w:pPr>
        <w:autoSpaceDE w:val="0"/>
        <w:autoSpaceDN w:val="0"/>
        <w:adjustRightInd w:val="0"/>
        <w:spacing w:line="276" w:lineRule="auto"/>
        <w:jc w:val="both"/>
        <w:rPr>
          <w:rFonts w:cs="Arial"/>
        </w:rPr>
      </w:pPr>
      <w:r w:rsidRPr="00ED5AB7">
        <w:rPr>
          <w:rFonts w:cs="Arial"/>
          <w:b/>
          <w:bCs/>
        </w:rPr>
        <w:t>b) Ato constitutivo, estatuto ou contrato social em vigor</w:t>
      </w:r>
      <w:r w:rsidRPr="00ED5AB7">
        <w:rPr>
          <w:rFonts w:cs="Arial"/>
        </w:rPr>
        <w:t>, devidamente registrado na Junta Comercial, em se tratando de sociedade empresária;</w:t>
      </w:r>
    </w:p>
    <w:p w14:paraId="35F013B5" w14:textId="2981D4BB" w:rsidR="001D2A08" w:rsidRPr="00ED5AB7" w:rsidRDefault="001D2A08" w:rsidP="002F47AF">
      <w:pPr>
        <w:autoSpaceDE w:val="0"/>
        <w:autoSpaceDN w:val="0"/>
        <w:adjustRightInd w:val="0"/>
        <w:spacing w:line="276" w:lineRule="auto"/>
        <w:jc w:val="both"/>
        <w:rPr>
          <w:rFonts w:cs="Arial"/>
        </w:rPr>
      </w:pPr>
      <w:r w:rsidRPr="00ED5AB7">
        <w:rPr>
          <w:rFonts w:cs="Arial"/>
          <w:b/>
          <w:bCs/>
        </w:rPr>
        <w:t>c) Documentos de eleição ou designação dos atuais administradores</w:t>
      </w:r>
      <w:r w:rsidRPr="00ED5AB7">
        <w:rPr>
          <w:rFonts w:cs="Arial"/>
        </w:rPr>
        <w:t>, tratando-se de sociedade empresária;</w:t>
      </w:r>
    </w:p>
    <w:p w14:paraId="0E0AE6C7" w14:textId="0C39AD0A" w:rsidR="001D2A08" w:rsidRPr="00ED5AB7" w:rsidRDefault="001D2A08" w:rsidP="002F47AF">
      <w:pPr>
        <w:autoSpaceDE w:val="0"/>
        <w:autoSpaceDN w:val="0"/>
        <w:adjustRightInd w:val="0"/>
        <w:spacing w:after="0" w:line="240" w:lineRule="auto"/>
        <w:jc w:val="both"/>
        <w:rPr>
          <w:rFonts w:eastAsiaTheme="minorHAnsi" w:cs="Arial"/>
          <w:b/>
          <w:bCs/>
        </w:rPr>
      </w:pPr>
      <w:r w:rsidRPr="00ED5AB7">
        <w:rPr>
          <w:rFonts w:eastAsiaTheme="minorHAnsi" w:cs="Arial"/>
          <w:b/>
          <w:bCs/>
        </w:rPr>
        <w:t>d) Ato constitutivo devidamente registrado no Registro Civil de Pessoas</w:t>
      </w:r>
      <w:r w:rsidR="00B278FE" w:rsidRPr="00ED5AB7">
        <w:rPr>
          <w:rFonts w:eastAsiaTheme="minorHAnsi" w:cs="Arial"/>
          <w:b/>
          <w:bCs/>
        </w:rPr>
        <w:t xml:space="preserve"> </w:t>
      </w:r>
      <w:r w:rsidRPr="00ED5AB7">
        <w:rPr>
          <w:rFonts w:eastAsiaTheme="minorHAnsi" w:cs="Arial"/>
          <w:b/>
          <w:bCs/>
        </w:rPr>
        <w:t>Jurídicas tratando-se de sociedade não empresária</w:t>
      </w:r>
      <w:r w:rsidRPr="00ED5AB7">
        <w:rPr>
          <w:rFonts w:eastAsiaTheme="minorHAnsi" w:cs="Arial"/>
        </w:rPr>
        <w:t>,</w:t>
      </w:r>
      <w:r w:rsidRPr="00ED5AB7">
        <w:rPr>
          <w:rFonts w:eastAsiaTheme="minorHAnsi" w:cs="Arial"/>
          <w:b/>
          <w:bCs/>
        </w:rPr>
        <w:t xml:space="preserve"> </w:t>
      </w:r>
      <w:r w:rsidRPr="00ED5AB7">
        <w:rPr>
          <w:rFonts w:eastAsiaTheme="minorHAnsi" w:cs="Arial"/>
        </w:rPr>
        <w:t>acompanhado de prova da diretoria em exercício;</w:t>
      </w:r>
    </w:p>
    <w:p w14:paraId="21A7ED81"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3B4DCDCE" w14:textId="77777777" w:rsidR="0068200F" w:rsidRPr="00ED5AB7" w:rsidRDefault="001D2A08" w:rsidP="002F47AF">
      <w:pPr>
        <w:autoSpaceDE w:val="0"/>
        <w:autoSpaceDN w:val="0"/>
        <w:adjustRightInd w:val="0"/>
        <w:spacing w:after="0" w:line="240" w:lineRule="auto"/>
        <w:jc w:val="both"/>
        <w:rPr>
          <w:rFonts w:eastAsiaTheme="minorHAnsi" w:cs="Arial"/>
        </w:rPr>
      </w:pPr>
      <w:r w:rsidRPr="00ED5AB7">
        <w:rPr>
          <w:rFonts w:eastAsiaTheme="minorHAnsi" w:cs="Arial"/>
          <w:b/>
          <w:bCs/>
        </w:rPr>
        <w:t xml:space="preserve">e) Decreto de autorização, tratando-se de sociedade estrangeira </w:t>
      </w:r>
      <w:r w:rsidRPr="00ED5AB7">
        <w:rPr>
          <w:rFonts w:eastAsiaTheme="minorHAnsi" w:cs="Arial"/>
        </w:rPr>
        <w:t xml:space="preserve">no país e ato de registro ou autorização para funcionamento expedida pelo órgão competente, quando a atividade </w:t>
      </w:r>
      <w:r w:rsidR="0068200F" w:rsidRPr="00ED5AB7">
        <w:rPr>
          <w:rFonts w:eastAsiaTheme="minorHAnsi" w:cs="Arial"/>
        </w:rPr>
        <w:t>assim o exigir.</w:t>
      </w:r>
    </w:p>
    <w:p w14:paraId="3A38001D" w14:textId="77777777" w:rsidR="0068200F" w:rsidRPr="00ED5AB7" w:rsidRDefault="0068200F" w:rsidP="002F47AF">
      <w:pPr>
        <w:autoSpaceDE w:val="0"/>
        <w:autoSpaceDN w:val="0"/>
        <w:adjustRightInd w:val="0"/>
        <w:spacing w:after="0" w:line="240" w:lineRule="auto"/>
        <w:jc w:val="both"/>
        <w:rPr>
          <w:rFonts w:eastAsiaTheme="minorHAnsi" w:cs="Arial"/>
          <w:b/>
          <w:bCs/>
        </w:rPr>
      </w:pPr>
    </w:p>
    <w:p w14:paraId="4FECB18A" w14:textId="47C83F0B" w:rsidR="001D2A08" w:rsidRPr="00ED5AB7" w:rsidRDefault="00A66B6C" w:rsidP="002F47AF">
      <w:pPr>
        <w:autoSpaceDE w:val="0"/>
        <w:autoSpaceDN w:val="0"/>
        <w:adjustRightInd w:val="0"/>
        <w:spacing w:after="0" w:line="240" w:lineRule="auto"/>
        <w:jc w:val="both"/>
        <w:rPr>
          <w:rFonts w:eastAsiaTheme="minorHAnsi" w:cs="Arial"/>
        </w:rPr>
      </w:pPr>
      <w:r>
        <w:rPr>
          <w:rFonts w:eastAsiaTheme="minorHAnsi" w:cs="Arial"/>
          <w:b/>
          <w:bCs/>
        </w:rPr>
        <w:t>5.2</w:t>
      </w:r>
      <w:r w:rsidR="0068200F" w:rsidRPr="00ED5AB7">
        <w:rPr>
          <w:rFonts w:eastAsiaTheme="minorHAnsi" w:cs="Arial"/>
          <w:b/>
          <w:bCs/>
        </w:rPr>
        <w:t xml:space="preserve">.1.1. </w:t>
      </w:r>
      <w:r w:rsidR="001D2A08" w:rsidRPr="00ED5AB7">
        <w:rPr>
          <w:rFonts w:eastAsiaTheme="minorHAnsi" w:cs="Arial"/>
        </w:rPr>
        <w:t>Os documentos descritos acima deverão estar acompanhados de todas as alterações ou da consolidação respectiva, conforme legislação em vigor.</w:t>
      </w:r>
    </w:p>
    <w:p w14:paraId="1D194EF6"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4663E5C1" w14:textId="56B0251D" w:rsidR="001D2A08" w:rsidRPr="00ED5AB7" w:rsidRDefault="00A66B6C" w:rsidP="002F47AF">
      <w:pPr>
        <w:autoSpaceDE w:val="0"/>
        <w:autoSpaceDN w:val="0"/>
        <w:adjustRightInd w:val="0"/>
        <w:spacing w:after="0" w:line="240" w:lineRule="auto"/>
        <w:jc w:val="both"/>
        <w:rPr>
          <w:rFonts w:eastAsiaTheme="minorHAnsi" w:cs="Arial"/>
        </w:rPr>
      </w:pPr>
      <w:r>
        <w:rPr>
          <w:rFonts w:eastAsiaTheme="minorHAnsi" w:cs="Arial"/>
          <w:b/>
          <w:bCs/>
        </w:rPr>
        <w:t>5.2</w:t>
      </w:r>
      <w:r w:rsidR="001D2A08" w:rsidRPr="00ED5AB7">
        <w:rPr>
          <w:rFonts w:eastAsiaTheme="minorHAnsi" w:cs="Arial"/>
          <w:b/>
          <w:bCs/>
        </w:rPr>
        <w:t xml:space="preserve">.1.2. </w:t>
      </w:r>
      <w:r w:rsidR="001D2A08" w:rsidRPr="00ED5AB7">
        <w:rPr>
          <w:rFonts w:eastAsiaTheme="minorHAnsi" w:cs="Arial"/>
        </w:rPr>
        <w:t>O objeto social da empresa deverá ser compatível com o objeto desta contratação.</w:t>
      </w:r>
    </w:p>
    <w:p w14:paraId="137B21B1"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0172092A" w14:textId="4041D7A9" w:rsidR="001D2A08" w:rsidRPr="00ED5AB7" w:rsidRDefault="00A66B6C" w:rsidP="002F47AF">
      <w:pPr>
        <w:autoSpaceDE w:val="0"/>
        <w:autoSpaceDN w:val="0"/>
        <w:adjustRightInd w:val="0"/>
        <w:spacing w:after="0" w:line="240" w:lineRule="auto"/>
        <w:jc w:val="both"/>
        <w:rPr>
          <w:rFonts w:eastAsiaTheme="minorHAnsi" w:cs="Arial"/>
          <w:b/>
          <w:bCs/>
        </w:rPr>
      </w:pPr>
      <w:r>
        <w:rPr>
          <w:rFonts w:eastAsiaTheme="minorHAnsi" w:cs="Arial"/>
          <w:b/>
          <w:bCs/>
        </w:rPr>
        <w:t>5.2</w:t>
      </w:r>
      <w:r w:rsidR="00EA251D" w:rsidRPr="00ED5AB7">
        <w:rPr>
          <w:rFonts w:eastAsiaTheme="minorHAnsi" w:cs="Arial"/>
          <w:b/>
          <w:bCs/>
        </w:rPr>
        <w:t xml:space="preserve">.2. REGULARIDADE FISCAL, </w:t>
      </w:r>
      <w:r w:rsidR="007D0977" w:rsidRPr="00ED5AB7">
        <w:rPr>
          <w:rFonts w:eastAsiaTheme="minorHAnsi" w:cs="Arial"/>
          <w:b/>
          <w:bCs/>
        </w:rPr>
        <w:t>SOCIAL</w:t>
      </w:r>
      <w:r w:rsidR="004508A5" w:rsidRPr="00ED5AB7">
        <w:rPr>
          <w:rFonts w:eastAsiaTheme="minorHAnsi" w:cs="Arial"/>
          <w:b/>
          <w:bCs/>
        </w:rPr>
        <w:t>,</w:t>
      </w:r>
      <w:r w:rsidR="007D0977" w:rsidRPr="00ED5AB7">
        <w:rPr>
          <w:rFonts w:eastAsiaTheme="minorHAnsi" w:cs="Arial"/>
          <w:b/>
          <w:bCs/>
        </w:rPr>
        <w:t xml:space="preserve"> </w:t>
      </w:r>
      <w:r w:rsidR="001D2A08" w:rsidRPr="00ED5AB7">
        <w:rPr>
          <w:rFonts w:eastAsiaTheme="minorHAnsi" w:cs="Arial"/>
          <w:b/>
          <w:bCs/>
        </w:rPr>
        <w:t>TRABALHISTA</w:t>
      </w:r>
      <w:r w:rsidR="00EA251D" w:rsidRPr="00ED5AB7">
        <w:rPr>
          <w:rFonts w:eastAsiaTheme="minorHAnsi" w:cs="Arial"/>
          <w:b/>
          <w:bCs/>
        </w:rPr>
        <w:t xml:space="preserve"> E ECONÔMICO FINANCEIRA </w:t>
      </w:r>
    </w:p>
    <w:p w14:paraId="248D9627"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4C8419E2" w14:textId="093FFFCD"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Prova de Inscrição no Cadastro Nacional de Pessoas Jurídicas do Ministério da Fazenda </w:t>
      </w:r>
      <w:r w:rsidRPr="00ED5AB7">
        <w:rPr>
          <w:rFonts w:eastAsiaTheme="minorHAnsi"/>
          <w:b/>
          <w:bCs/>
          <w:sz w:val="22"/>
          <w:szCs w:val="22"/>
        </w:rPr>
        <w:t xml:space="preserve">(CNPJ) </w:t>
      </w:r>
      <w:r w:rsidRPr="00ED5AB7">
        <w:rPr>
          <w:rFonts w:eastAsiaTheme="minorHAnsi"/>
          <w:sz w:val="22"/>
          <w:szCs w:val="22"/>
        </w:rPr>
        <w:t xml:space="preserve">ou no Cadastro de Pessoas Físicas </w:t>
      </w:r>
      <w:r w:rsidRPr="00ED5AB7">
        <w:rPr>
          <w:rFonts w:eastAsiaTheme="minorHAnsi"/>
          <w:b/>
          <w:bCs/>
          <w:sz w:val="22"/>
          <w:szCs w:val="22"/>
        </w:rPr>
        <w:t>(CPF)</w:t>
      </w:r>
      <w:r w:rsidRPr="00ED5AB7">
        <w:rPr>
          <w:rFonts w:eastAsiaTheme="minorHAnsi"/>
          <w:sz w:val="22"/>
          <w:szCs w:val="22"/>
        </w:rPr>
        <w:t>;</w:t>
      </w:r>
    </w:p>
    <w:p w14:paraId="2C2D7F08"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21DA16E5" w14:textId="54FD01EF" w:rsidR="009E76C1"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Prova de </w:t>
      </w:r>
      <w:r w:rsidRPr="00ED5AB7">
        <w:rPr>
          <w:rFonts w:eastAsiaTheme="minorHAnsi"/>
          <w:b/>
          <w:bCs/>
          <w:sz w:val="22"/>
          <w:szCs w:val="22"/>
        </w:rPr>
        <w:t>Inscrição no Cadastro de Contribuintes Estadual e/ou Municipal</w:t>
      </w:r>
      <w:r w:rsidRPr="00ED5AB7">
        <w:rPr>
          <w:rFonts w:eastAsiaTheme="minorHAnsi"/>
          <w:sz w:val="22"/>
          <w:szCs w:val="22"/>
        </w:rPr>
        <w:t>, relativa ao domicilio ou sede da licitante, pertinente ao seu ramo de atividade e compatível com o objeto desta licitação;</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3A8BE894" w14:textId="77777777" w:rsidR="00EC3252" w:rsidRPr="00ED5AB7" w:rsidRDefault="00EC3252" w:rsidP="002F47AF">
      <w:pPr>
        <w:autoSpaceDE w:val="0"/>
        <w:autoSpaceDN w:val="0"/>
        <w:adjustRightInd w:val="0"/>
        <w:spacing w:after="0" w:line="240" w:lineRule="auto"/>
        <w:jc w:val="both"/>
        <w:rPr>
          <w:rFonts w:eastAsiaTheme="minorHAnsi" w:cs="Arial"/>
        </w:rPr>
      </w:pPr>
    </w:p>
    <w:p w14:paraId="06F174D5" w14:textId="124B1FC1" w:rsidR="00EC3252" w:rsidRPr="00ED5AB7" w:rsidRDefault="00AC5732" w:rsidP="002F47AF">
      <w:pPr>
        <w:pStyle w:val="PargrafodaLista"/>
        <w:numPr>
          <w:ilvl w:val="0"/>
          <w:numId w:val="23"/>
        </w:numPr>
        <w:autoSpaceDE w:val="0"/>
        <w:autoSpaceDN w:val="0"/>
        <w:adjustRightInd w:val="0"/>
        <w:jc w:val="both"/>
        <w:rPr>
          <w:rFonts w:eastAsiaTheme="minorHAnsi"/>
          <w:b/>
          <w:sz w:val="22"/>
          <w:szCs w:val="22"/>
        </w:rPr>
      </w:pPr>
      <w:r w:rsidRPr="00ED5AB7">
        <w:rPr>
          <w:rFonts w:eastAsiaTheme="minorHAnsi"/>
          <w:sz w:val="22"/>
          <w:szCs w:val="22"/>
        </w:rPr>
        <w:t>P</w:t>
      </w:r>
      <w:r w:rsidR="00027D09" w:rsidRPr="00ED5AB7">
        <w:rPr>
          <w:rFonts w:eastAsiaTheme="minorHAnsi"/>
          <w:sz w:val="22"/>
          <w:szCs w:val="22"/>
        </w:rPr>
        <w:t>rova de regularidade para com a Fazenda Est</w:t>
      </w:r>
      <w:r w:rsidRPr="00ED5AB7">
        <w:rPr>
          <w:rFonts w:eastAsiaTheme="minorHAnsi"/>
          <w:sz w:val="22"/>
          <w:szCs w:val="22"/>
        </w:rPr>
        <w:t xml:space="preserve">adual, através de certidão </w:t>
      </w:r>
      <w:r w:rsidR="00027D09" w:rsidRPr="00ED5AB7">
        <w:rPr>
          <w:rFonts w:eastAsiaTheme="minorHAnsi"/>
          <w:sz w:val="22"/>
          <w:szCs w:val="22"/>
        </w:rPr>
        <w:t xml:space="preserve">em vigor relativa ao domicílio ou sede do licitante, que contemple </w:t>
      </w:r>
      <w:r w:rsidR="00027D09" w:rsidRPr="00ED5AB7">
        <w:rPr>
          <w:rFonts w:eastAsiaTheme="minorHAnsi"/>
          <w:b/>
          <w:sz w:val="22"/>
          <w:szCs w:val="22"/>
        </w:rPr>
        <w:t>débitos inscritos em dívida ativa</w:t>
      </w:r>
      <w:r w:rsidR="00027D09" w:rsidRPr="00ED5AB7">
        <w:rPr>
          <w:rFonts w:eastAsiaTheme="minorHAnsi"/>
          <w:sz w:val="22"/>
          <w:szCs w:val="22"/>
        </w:rPr>
        <w:t xml:space="preserve">, ou outra equivalente, na forma da Lei, ou declaração de isenção. </w:t>
      </w:r>
      <w:r w:rsidRPr="00ED5AB7">
        <w:rPr>
          <w:rFonts w:eastAsiaTheme="minorHAnsi"/>
          <w:b/>
          <w:sz w:val="22"/>
          <w:szCs w:val="22"/>
        </w:rPr>
        <w:t>No caso do estado de São Paulo deverá ser apresentada a certidão da Procuradoria Geral do Estado;</w:t>
      </w:r>
    </w:p>
    <w:p w14:paraId="08FB2CEE"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2432287F" w14:textId="272DC2B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lastRenderedPageBreak/>
        <w:t xml:space="preserve">Certidões de </w:t>
      </w:r>
      <w:r w:rsidRPr="00ED5AB7">
        <w:rPr>
          <w:rFonts w:eastAsiaTheme="minorHAnsi"/>
          <w:b/>
          <w:bCs/>
          <w:sz w:val="22"/>
          <w:szCs w:val="22"/>
        </w:rPr>
        <w:t>regularidade de débitos para com a Fazenda Municipal</w:t>
      </w:r>
      <w:r w:rsidRPr="00ED5AB7">
        <w:rPr>
          <w:rFonts w:eastAsiaTheme="minorHAnsi"/>
          <w:sz w:val="22"/>
          <w:szCs w:val="22"/>
        </w:rPr>
        <w:t>, do domicílio ou sede da licitante, com prazo de validade vigente;</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0F57E6FB" w14:textId="77777777" w:rsidR="00EA251D" w:rsidRPr="00ED5AB7" w:rsidRDefault="00EA251D" w:rsidP="002F47AF">
      <w:pPr>
        <w:pStyle w:val="PargrafodaLista"/>
        <w:jc w:val="both"/>
        <w:rPr>
          <w:rFonts w:eastAsiaTheme="minorHAnsi"/>
          <w:sz w:val="22"/>
          <w:szCs w:val="22"/>
        </w:rPr>
      </w:pPr>
    </w:p>
    <w:p w14:paraId="48375F82" w14:textId="56587840" w:rsidR="00EA251D" w:rsidRPr="00ED5AB7" w:rsidRDefault="00EA251D"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Certidão negativa de feitos sobre falência expedida pelo distribuidor da sede do licitante;</w:t>
      </w:r>
    </w:p>
    <w:p w14:paraId="0D101BAE" w14:textId="77777777" w:rsidR="0068200F" w:rsidRPr="00ED5AB7" w:rsidRDefault="0068200F" w:rsidP="002F47AF">
      <w:pPr>
        <w:autoSpaceDE w:val="0"/>
        <w:autoSpaceDN w:val="0"/>
        <w:adjustRightInd w:val="0"/>
        <w:spacing w:after="0" w:line="240" w:lineRule="auto"/>
        <w:jc w:val="both"/>
        <w:rPr>
          <w:rFonts w:eastAsiaTheme="minorHAnsi" w:cs="Arial"/>
        </w:rPr>
      </w:pPr>
    </w:p>
    <w:p w14:paraId="18933DED" w14:textId="1CF884C6" w:rsidR="00C479B3"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bCs/>
        </w:rPr>
        <w:t>5.2</w:t>
      </w:r>
      <w:r w:rsidR="0068200F" w:rsidRPr="00ED5AB7">
        <w:rPr>
          <w:rFonts w:eastAsiaTheme="minorHAnsi" w:cs="Arial"/>
          <w:b/>
          <w:bCs/>
        </w:rPr>
        <w:t xml:space="preserve">.2.1.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17E84BD"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0A6E69">
        <w:rPr>
          <w:rFonts w:eastAsiaTheme="minorHAnsi" w:cs="Arial"/>
          <w:b/>
        </w:rPr>
        <w:t>.2</w:t>
      </w:r>
      <w:r w:rsidR="009E4AD2" w:rsidRPr="00ED5AB7">
        <w:rPr>
          <w:rFonts w:eastAsiaTheme="minorHAnsi" w:cs="Arial"/>
          <w:b/>
        </w:rPr>
        <w:t>.2.1.1.</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3C4C6A" w:rsidRDefault="000A6E69" w:rsidP="002F47AF">
      <w:pPr>
        <w:autoSpaceDE w:val="0"/>
        <w:autoSpaceDN w:val="0"/>
        <w:adjustRightInd w:val="0"/>
        <w:spacing w:after="0" w:line="276" w:lineRule="auto"/>
        <w:jc w:val="both"/>
        <w:rPr>
          <w:rFonts w:cs="Arial"/>
          <w:sz w:val="20"/>
        </w:rPr>
      </w:pPr>
      <w:r w:rsidRPr="003C4C6A">
        <w:rPr>
          <w:rFonts w:cs="Arial"/>
          <w:b/>
          <w:bCs/>
          <w:sz w:val="20"/>
        </w:rPr>
        <w:t>7</w:t>
      </w:r>
      <w:r w:rsidR="00C479B3" w:rsidRPr="003C4C6A">
        <w:rPr>
          <w:rFonts w:cs="Arial"/>
          <w:b/>
          <w:bCs/>
          <w:sz w:val="20"/>
        </w:rPr>
        <w:t xml:space="preserve">.1. </w:t>
      </w:r>
      <w:r w:rsidR="00C479B3" w:rsidRPr="003C4C6A">
        <w:rPr>
          <w:rFonts w:cs="Arial"/>
          <w:sz w:val="20"/>
        </w:rPr>
        <w:t>Da Resolução da Autorização de Fornecimento ou Autorização de Serviços.</w:t>
      </w:r>
    </w:p>
    <w:p w14:paraId="217337FB" w14:textId="77777777" w:rsidR="00C479B3" w:rsidRPr="003C4C6A" w:rsidRDefault="00C479B3" w:rsidP="002F47AF">
      <w:pPr>
        <w:autoSpaceDE w:val="0"/>
        <w:autoSpaceDN w:val="0"/>
        <w:adjustRightInd w:val="0"/>
        <w:spacing w:after="0" w:line="276" w:lineRule="auto"/>
        <w:jc w:val="both"/>
        <w:rPr>
          <w:rFonts w:cs="Arial"/>
          <w:sz w:val="20"/>
        </w:rPr>
      </w:pPr>
    </w:p>
    <w:p w14:paraId="5C3753D3" w14:textId="16B3B44F" w:rsidR="00C479B3" w:rsidRPr="003C4C6A" w:rsidRDefault="000A6E69" w:rsidP="00A71EF6">
      <w:pPr>
        <w:autoSpaceDE w:val="0"/>
        <w:autoSpaceDN w:val="0"/>
        <w:adjustRightInd w:val="0"/>
        <w:spacing w:after="0" w:line="276" w:lineRule="auto"/>
        <w:jc w:val="both"/>
        <w:rPr>
          <w:rFonts w:cs="Arial"/>
          <w:sz w:val="20"/>
        </w:rPr>
      </w:pPr>
      <w:r w:rsidRPr="003C4C6A">
        <w:rPr>
          <w:rFonts w:cs="Arial"/>
          <w:b/>
          <w:bCs/>
          <w:sz w:val="20"/>
        </w:rPr>
        <w:t>7</w:t>
      </w:r>
      <w:r w:rsidR="00C479B3" w:rsidRPr="003C4C6A">
        <w:rPr>
          <w:rFonts w:cs="Arial"/>
          <w:b/>
          <w:bCs/>
          <w:sz w:val="20"/>
        </w:rPr>
        <w:t xml:space="preserve">.1.1. </w:t>
      </w:r>
      <w:r w:rsidR="00C479B3" w:rsidRPr="003C4C6A">
        <w:rPr>
          <w:rFonts w:cs="Arial"/>
          <w:sz w:val="20"/>
        </w:rPr>
        <w:t>A resolução unilateral da Autorização de Forneci</w:t>
      </w:r>
      <w:r w:rsidR="00757F54" w:rsidRPr="003C4C6A">
        <w:rPr>
          <w:rFonts w:cs="Arial"/>
          <w:sz w:val="20"/>
        </w:rPr>
        <w:t>mento e Autorização de Serviços</w:t>
      </w:r>
      <w:r w:rsidR="00C479B3" w:rsidRPr="003C4C6A">
        <w:rPr>
          <w:rFonts w:cs="Arial"/>
          <w:sz w:val="20"/>
        </w:rPr>
        <w:t>, em substituição ao contrato, conforme previsto no artigo 95, da Lei 14.133/2021, se dará por ato unilateral e escrito da Admi</w:t>
      </w:r>
      <w:r w:rsidR="00653BC5" w:rsidRPr="003C4C6A">
        <w:rPr>
          <w:rFonts w:cs="Arial"/>
          <w:sz w:val="20"/>
        </w:rPr>
        <w:t>nistração, por descumprimento</w:t>
      </w:r>
      <w:r w:rsidR="00C479B3" w:rsidRPr="003C4C6A">
        <w:rPr>
          <w:rFonts w:cs="Arial"/>
          <w:sz w:val="20"/>
        </w:rPr>
        <w:t xml:space="preserve"> </w:t>
      </w:r>
      <w:r w:rsidR="00613E74" w:rsidRPr="003C4C6A">
        <w:rPr>
          <w:rFonts w:cs="Arial"/>
          <w:sz w:val="20"/>
        </w:rPr>
        <w:t>decorrente de ato da Contratada</w:t>
      </w:r>
      <w:r w:rsidR="00C479B3" w:rsidRPr="003C4C6A">
        <w:rPr>
          <w:rFonts w:cs="Arial"/>
          <w:sz w:val="20"/>
        </w:rPr>
        <w:t>,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lastRenderedPageBreak/>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55F9A98D"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jurídica que praticar as infrações</w:t>
      </w:r>
      <w:r w:rsidR="00BA1476">
        <w:rPr>
          <w:rFonts w:cs="Arial"/>
        </w:rPr>
        <w:t xml:space="preserve"> legais previstas nos</w:t>
      </w:r>
      <w:r w:rsidR="00764410" w:rsidRPr="00ED5AB7">
        <w:rPr>
          <w:rFonts w:cs="Arial"/>
        </w:rPr>
        <w:t xml:space="preserve"> </w:t>
      </w:r>
      <w:r w:rsidR="00BA1476">
        <w:rPr>
          <w:rFonts w:cs="Arial"/>
        </w:rPr>
        <w:t xml:space="preserve">incisos II, III, IV, V, VI e VII do art. 155, </w:t>
      </w:r>
      <w:r w:rsidR="00BA1476" w:rsidRPr="00BA1476">
        <w:rPr>
          <w:rFonts w:cs="Arial"/>
          <w:i/>
        </w:rPr>
        <w:t>caput</w:t>
      </w:r>
      <w:r w:rsidR="00BA1476">
        <w:rPr>
          <w:rFonts w:cs="Arial"/>
        </w:rPr>
        <w:t xml:space="preserve">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BB7FF02"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0B13C8">
        <w:rPr>
          <w:rFonts w:cs="Arial"/>
        </w:rPr>
        <w:t xml:space="preserve"> ou na execução do objeto do contrato</w:t>
      </w:r>
      <w:r w:rsidR="00C479B3" w:rsidRPr="004B7136">
        <w:rPr>
          <w:rFonts w:cs="Arial"/>
        </w:rPr>
        <w:t xml:space="preserve">, sem prejuízo do disposto no item </w:t>
      </w:r>
      <w:r w:rsidR="000B13C8">
        <w:rPr>
          <w:rFonts w:cs="Arial"/>
        </w:rPr>
        <w:t>7</w:t>
      </w:r>
      <w:r w:rsidR="00C479B3" w:rsidRPr="004B7136">
        <w:rPr>
          <w:rFonts w:cs="Arial"/>
        </w:rPr>
        <w:t>.1</w:t>
      </w:r>
      <w:r w:rsidR="000B13C8">
        <w:rPr>
          <w:rFonts w:cs="Arial"/>
        </w:rPr>
        <w:t>.1</w:t>
      </w:r>
      <w:r w:rsidR="00C479B3" w:rsidRPr="004B7136">
        <w:rPr>
          <w:rFonts w:cs="Arial"/>
        </w:rPr>
        <w:t xml:space="preserve">,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11494AFC"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0B13C8">
        <w:rPr>
          <w:rFonts w:cs="Arial"/>
        </w:rPr>
        <w:t>7</w:t>
      </w:r>
      <w:r w:rsidR="00C479B3" w:rsidRPr="00ED5AB7">
        <w:rPr>
          <w:rFonts w:cs="Arial"/>
        </w:rPr>
        <w:t>.4.1 será precedida de análise jurídica, considerando reincidências de faltas, sua natureza e gravidade, e observará as regras previstas do § 6º ao § 9º</w:t>
      </w:r>
      <w:r w:rsidR="000B13C8">
        <w:rPr>
          <w:rFonts w:cs="Arial"/>
        </w:rPr>
        <w:t xml:space="preserve"> do art. 156</w:t>
      </w:r>
      <w:r w:rsidR="00C479B3" w:rsidRPr="00ED5AB7">
        <w:rPr>
          <w:rFonts w:cs="Arial"/>
        </w:rPr>
        <w:t xml:space="preserve"> 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lastRenderedPageBreak/>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2A511723" w14:textId="78E58881" w:rsidR="00EB1336" w:rsidRPr="00ED5AB7" w:rsidRDefault="00EB1336" w:rsidP="002F47AF">
      <w:pPr>
        <w:spacing w:before="100" w:beforeAutospacing="1" w:after="100" w:afterAutospacing="1" w:line="276" w:lineRule="auto"/>
        <w:jc w:val="both"/>
        <w:rPr>
          <w:rFonts w:cs="Arial"/>
          <w:b/>
        </w:rPr>
      </w:pPr>
      <w:r w:rsidRPr="00ED5AB7">
        <w:rPr>
          <w:rFonts w:cs="Arial"/>
          <w:b/>
        </w:rPr>
        <w:t>ANEXO II</w:t>
      </w:r>
      <w:r w:rsidR="00157921" w:rsidRPr="00ED5AB7">
        <w:rPr>
          <w:rFonts w:cs="Arial"/>
          <w:b/>
        </w:rPr>
        <w:t>I</w:t>
      </w:r>
      <w:r w:rsidR="005F6AC5" w:rsidRPr="00ED5AB7">
        <w:rPr>
          <w:rFonts w:cs="Arial"/>
          <w:b/>
        </w:rPr>
        <w:t xml:space="preserve"> -</w:t>
      </w:r>
      <w:r w:rsidRPr="00ED5AB7">
        <w:rPr>
          <w:rFonts w:cs="Arial"/>
          <w:b/>
        </w:rPr>
        <w:t xml:space="preserve"> Termo de Referência </w:t>
      </w:r>
    </w:p>
    <w:p w14:paraId="50D85045" w14:textId="2DC866C2"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E3310A">
        <w:rPr>
          <w:rFonts w:cs="Arial"/>
          <w:highlight w:val="yellow"/>
        </w:rPr>
        <w:t>12</w:t>
      </w:r>
      <w:permEnd w:id="1639338291"/>
      <w:r w:rsidR="00FA3775" w:rsidRPr="00ED5AB7">
        <w:rPr>
          <w:rFonts w:cs="Arial"/>
          <w:highlight w:val="yellow"/>
        </w:rPr>
        <w:t xml:space="preserve"> </w:t>
      </w:r>
      <w:r w:rsidRPr="00ED5AB7">
        <w:rPr>
          <w:rFonts w:cs="Arial"/>
          <w:highlight w:val="yellow"/>
        </w:rPr>
        <w:t>/</w:t>
      </w:r>
      <w:permStart w:id="928145268" w:edGrp="everyone"/>
      <w:r w:rsidR="00E3310A">
        <w:rPr>
          <w:rFonts w:cs="Arial"/>
          <w:highlight w:val="yellow"/>
        </w:rPr>
        <w:t>03</w:t>
      </w:r>
      <w:r w:rsidR="00FA3775" w:rsidRPr="00ED5AB7">
        <w:rPr>
          <w:rFonts w:cs="Arial"/>
          <w:highlight w:val="yellow"/>
        </w:rPr>
        <w:t xml:space="preserve"> </w:t>
      </w:r>
      <w:permEnd w:id="928145268"/>
      <w:r w:rsidR="00356F7D">
        <w:rPr>
          <w:rFonts w:cs="Arial"/>
          <w:highlight w:val="yellow"/>
        </w:rPr>
        <w:t>/2025</w:t>
      </w:r>
      <w:r w:rsidR="00FA3775" w:rsidRPr="00ED5AB7">
        <w:rPr>
          <w:rFonts w:cs="Arial"/>
          <w:highlight w:val="yellow"/>
        </w:rPr>
        <w:t>]</w:t>
      </w:r>
    </w:p>
    <w:p w14:paraId="284993FA" w14:textId="4377274B" w:rsidR="00482FBA" w:rsidRPr="00ED5AB7" w:rsidRDefault="00E3310A"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14A788C5" w:rsidR="00FA3775" w:rsidRPr="00ED5AB7" w:rsidRDefault="00FA3775" w:rsidP="002F47AF">
      <w:pPr>
        <w:spacing w:before="100" w:beforeAutospacing="1" w:after="100" w:afterAutospacing="1" w:line="276" w:lineRule="auto"/>
        <w:jc w:val="both"/>
        <w:rPr>
          <w:rFonts w:cs="Arial"/>
        </w:rPr>
      </w:pPr>
      <w:r w:rsidRPr="00ED5AB7">
        <w:rPr>
          <w:rFonts w:cs="Arial"/>
          <w:highlight w:val="yellow"/>
        </w:rPr>
        <w:t>C</w:t>
      </w:r>
      <w:r w:rsidR="00E3310A">
        <w:rPr>
          <w:rFonts w:cs="Arial"/>
        </w:rPr>
        <w:t>ompradora</w:t>
      </w:r>
      <w:permEnd w:id="227502150"/>
    </w:p>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A7D4F" w14:textId="77777777" w:rsidR="00490F1B" w:rsidRDefault="00490F1B">
      <w:pPr>
        <w:spacing w:after="0" w:line="240" w:lineRule="auto"/>
      </w:pPr>
      <w:r>
        <w:separator/>
      </w:r>
    </w:p>
  </w:endnote>
  <w:endnote w:type="continuationSeparator" w:id="0">
    <w:p w14:paraId="49AADB62" w14:textId="77777777" w:rsidR="00490F1B" w:rsidRDefault="00490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FA3E" w14:textId="50B0DAEC" w:rsidR="00E3310A"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E3310A"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0DB1B" w14:textId="77777777" w:rsidR="00490F1B" w:rsidRDefault="00490F1B">
      <w:pPr>
        <w:spacing w:after="0" w:line="240" w:lineRule="auto"/>
      </w:pPr>
      <w:r>
        <w:separator/>
      </w:r>
    </w:p>
  </w:footnote>
  <w:footnote w:type="continuationSeparator" w:id="0">
    <w:p w14:paraId="1D4AF81F" w14:textId="77777777" w:rsidR="00490F1B" w:rsidRDefault="00490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08B9" w14:textId="77777777" w:rsidR="00E3310A"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234706519">
    <w:abstractNumId w:val="11"/>
  </w:num>
  <w:num w:numId="2" w16cid:durableId="1349402675">
    <w:abstractNumId w:val="17"/>
  </w:num>
  <w:num w:numId="3" w16cid:durableId="927739580">
    <w:abstractNumId w:val="0"/>
  </w:num>
  <w:num w:numId="4" w16cid:durableId="1774472864">
    <w:abstractNumId w:val="1"/>
  </w:num>
  <w:num w:numId="5" w16cid:durableId="500392664">
    <w:abstractNumId w:val="2"/>
  </w:num>
  <w:num w:numId="6" w16cid:durableId="2120441432">
    <w:abstractNumId w:val="3"/>
  </w:num>
  <w:num w:numId="7" w16cid:durableId="1853492833">
    <w:abstractNumId w:val="18"/>
  </w:num>
  <w:num w:numId="8" w16cid:durableId="1817069571">
    <w:abstractNumId w:val="16"/>
  </w:num>
  <w:num w:numId="9" w16cid:durableId="1541281212">
    <w:abstractNumId w:val="8"/>
  </w:num>
  <w:num w:numId="10" w16cid:durableId="981231240">
    <w:abstractNumId w:val="5"/>
  </w:num>
  <w:num w:numId="11" w16cid:durableId="1640648951">
    <w:abstractNumId w:val="14"/>
  </w:num>
  <w:num w:numId="12" w16cid:durableId="1464080430">
    <w:abstractNumId w:val="6"/>
  </w:num>
  <w:num w:numId="13" w16cid:durableId="1759405923">
    <w:abstractNumId w:val="12"/>
  </w:num>
  <w:num w:numId="14" w16cid:durableId="2095783192">
    <w:abstractNumId w:val="28"/>
  </w:num>
  <w:num w:numId="15" w16cid:durableId="1381902219">
    <w:abstractNumId w:val="7"/>
  </w:num>
  <w:num w:numId="16" w16cid:durableId="888612158">
    <w:abstractNumId w:val="26"/>
  </w:num>
  <w:num w:numId="17" w16cid:durableId="801386525">
    <w:abstractNumId w:val="9"/>
  </w:num>
  <w:num w:numId="18" w16cid:durableId="2107455859">
    <w:abstractNumId w:val="20"/>
  </w:num>
  <w:num w:numId="19" w16cid:durableId="930115514">
    <w:abstractNumId w:val="21"/>
  </w:num>
  <w:num w:numId="20" w16cid:durableId="873539033">
    <w:abstractNumId w:val="19"/>
  </w:num>
  <w:num w:numId="21" w16cid:durableId="1919096230">
    <w:abstractNumId w:val="24"/>
  </w:num>
  <w:num w:numId="22" w16cid:durableId="212153935">
    <w:abstractNumId w:val="23"/>
  </w:num>
  <w:num w:numId="23" w16cid:durableId="1610548091">
    <w:abstractNumId w:val="27"/>
  </w:num>
  <w:num w:numId="24" w16cid:durableId="446438329">
    <w:abstractNumId w:val="25"/>
  </w:num>
  <w:num w:numId="25" w16cid:durableId="1690062111">
    <w:abstractNumId w:val="13"/>
  </w:num>
  <w:num w:numId="26" w16cid:durableId="530463071">
    <w:abstractNumId w:val="10"/>
  </w:num>
  <w:num w:numId="27" w16cid:durableId="32854354">
    <w:abstractNumId w:val="22"/>
  </w:num>
  <w:num w:numId="28" w16cid:durableId="1779982728">
    <w:abstractNumId w:val="4"/>
  </w:num>
  <w:num w:numId="29" w16cid:durableId="5150040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625F"/>
    <w:rsid w:val="000427D5"/>
    <w:rsid w:val="00044EF0"/>
    <w:rsid w:val="0005100C"/>
    <w:rsid w:val="00052C6A"/>
    <w:rsid w:val="00053A4E"/>
    <w:rsid w:val="000566DA"/>
    <w:rsid w:val="00062254"/>
    <w:rsid w:val="000649AD"/>
    <w:rsid w:val="00070B57"/>
    <w:rsid w:val="000722A5"/>
    <w:rsid w:val="0007741E"/>
    <w:rsid w:val="00077904"/>
    <w:rsid w:val="000816E9"/>
    <w:rsid w:val="0008203E"/>
    <w:rsid w:val="00083BAB"/>
    <w:rsid w:val="0008576A"/>
    <w:rsid w:val="000A0363"/>
    <w:rsid w:val="000A1FFF"/>
    <w:rsid w:val="000A5667"/>
    <w:rsid w:val="000A6E69"/>
    <w:rsid w:val="000B13C8"/>
    <w:rsid w:val="000B26AE"/>
    <w:rsid w:val="000B46DB"/>
    <w:rsid w:val="000B5F9F"/>
    <w:rsid w:val="000B7576"/>
    <w:rsid w:val="000B7CCA"/>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32F8A"/>
    <w:rsid w:val="00243BED"/>
    <w:rsid w:val="002500CC"/>
    <w:rsid w:val="00250AD3"/>
    <w:rsid w:val="00250C06"/>
    <w:rsid w:val="002516C9"/>
    <w:rsid w:val="00252BE9"/>
    <w:rsid w:val="002567CE"/>
    <w:rsid w:val="0025725C"/>
    <w:rsid w:val="00264238"/>
    <w:rsid w:val="00265ED6"/>
    <w:rsid w:val="00267D0F"/>
    <w:rsid w:val="0029082C"/>
    <w:rsid w:val="002A4AF8"/>
    <w:rsid w:val="002A52EE"/>
    <w:rsid w:val="002B438E"/>
    <w:rsid w:val="002B48CA"/>
    <w:rsid w:val="002C31DF"/>
    <w:rsid w:val="002D190A"/>
    <w:rsid w:val="002D4886"/>
    <w:rsid w:val="002D6151"/>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304B"/>
    <w:rsid w:val="00346CEB"/>
    <w:rsid w:val="0034717B"/>
    <w:rsid w:val="00347EA5"/>
    <w:rsid w:val="00351A7B"/>
    <w:rsid w:val="00352AA5"/>
    <w:rsid w:val="003548A2"/>
    <w:rsid w:val="00356F7D"/>
    <w:rsid w:val="00360BA3"/>
    <w:rsid w:val="003628E5"/>
    <w:rsid w:val="00382224"/>
    <w:rsid w:val="00382F55"/>
    <w:rsid w:val="00385572"/>
    <w:rsid w:val="003864A1"/>
    <w:rsid w:val="00397C6B"/>
    <w:rsid w:val="003A5F5D"/>
    <w:rsid w:val="003A66B6"/>
    <w:rsid w:val="003B523E"/>
    <w:rsid w:val="003B6E00"/>
    <w:rsid w:val="003C0360"/>
    <w:rsid w:val="003C4C6A"/>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45D7E"/>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0F1B"/>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E6356"/>
    <w:rsid w:val="004F027C"/>
    <w:rsid w:val="004F2F6D"/>
    <w:rsid w:val="004F333E"/>
    <w:rsid w:val="00503EE9"/>
    <w:rsid w:val="00511DDD"/>
    <w:rsid w:val="00521818"/>
    <w:rsid w:val="00522321"/>
    <w:rsid w:val="005312BD"/>
    <w:rsid w:val="00531535"/>
    <w:rsid w:val="005333D5"/>
    <w:rsid w:val="005413B0"/>
    <w:rsid w:val="005434A1"/>
    <w:rsid w:val="00546A1A"/>
    <w:rsid w:val="00553F86"/>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E74"/>
    <w:rsid w:val="00614296"/>
    <w:rsid w:val="00621711"/>
    <w:rsid w:val="00624447"/>
    <w:rsid w:val="00627C79"/>
    <w:rsid w:val="00633C40"/>
    <w:rsid w:val="006343DF"/>
    <w:rsid w:val="00646324"/>
    <w:rsid w:val="00651C03"/>
    <w:rsid w:val="006539C7"/>
    <w:rsid w:val="00653BC5"/>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6BDB"/>
    <w:rsid w:val="007E723B"/>
    <w:rsid w:val="007F2F59"/>
    <w:rsid w:val="00812134"/>
    <w:rsid w:val="00813AA6"/>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610FE"/>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C20"/>
    <w:rsid w:val="00963DE0"/>
    <w:rsid w:val="009655F5"/>
    <w:rsid w:val="009723F9"/>
    <w:rsid w:val="00973925"/>
    <w:rsid w:val="00974942"/>
    <w:rsid w:val="009A2E19"/>
    <w:rsid w:val="009B0159"/>
    <w:rsid w:val="009B4E20"/>
    <w:rsid w:val="009C0673"/>
    <w:rsid w:val="009C2214"/>
    <w:rsid w:val="009C3286"/>
    <w:rsid w:val="009C429B"/>
    <w:rsid w:val="009C6F61"/>
    <w:rsid w:val="009D039E"/>
    <w:rsid w:val="009D1907"/>
    <w:rsid w:val="009D3EAF"/>
    <w:rsid w:val="009D74E1"/>
    <w:rsid w:val="009E06A0"/>
    <w:rsid w:val="009E173B"/>
    <w:rsid w:val="009E3CD3"/>
    <w:rsid w:val="009E4AD2"/>
    <w:rsid w:val="009E76C1"/>
    <w:rsid w:val="009F2986"/>
    <w:rsid w:val="009F2BBC"/>
    <w:rsid w:val="009F38B9"/>
    <w:rsid w:val="00A00B4B"/>
    <w:rsid w:val="00A01CF5"/>
    <w:rsid w:val="00A041B9"/>
    <w:rsid w:val="00A046C4"/>
    <w:rsid w:val="00A07B2B"/>
    <w:rsid w:val="00A15676"/>
    <w:rsid w:val="00A167E0"/>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00CC"/>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2703"/>
    <w:rsid w:val="00B22BAA"/>
    <w:rsid w:val="00B26668"/>
    <w:rsid w:val="00B278FE"/>
    <w:rsid w:val="00B42A5F"/>
    <w:rsid w:val="00B44058"/>
    <w:rsid w:val="00B473E6"/>
    <w:rsid w:val="00B47D75"/>
    <w:rsid w:val="00B50F08"/>
    <w:rsid w:val="00B65FD9"/>
    <w:rsid w:val="00B66DC0"/>
    <w:rsid w:val="00B70301"/>
    <w:rsid w:val="00B7055B"/>
    <w:rsid w:val="00B81F7C"/>
    <w:rsid w:val="00B85F7C"/>
    <w:rsid w:val="00B90577"/>
    <w:rsid w:val="00B93EDE"/>
    <w:rsid w:val="00BA02F4"/>
    <w:rsid w:val="00BA1476"/>
    <w:rsid w:val="00BA6CDB"/>
    <w:rsid w:val="00BB0736"/>
    <w:rsid w:val="00BB134F"/>
    <w:rsid w:val="00BB4DC7"/>
    <w:rsid w:val="00BD1E00"/>
    <w:rsid w:val="00BD792E"/>
    <w:rsid w:val="00BE09A2"/>
    <w:rsid w:val="00BE1CD5"/>
    <w:rsid w:val="00BE29CB"/>
    <w:rsid w:val="00BE3E8D"/>
    <w:rsid w:val="00BE66B8"/>
    <w:rsid w:val="00BF23B4"/>
    <w:rsid w:val="00BF3112"/>
    <w:rsid w:val="00BF35E3"/>
    <w:rsid w:val="00BF546C"/>
    <w:rsid w:val="00C05080"/>
    <w:rsid w:val="00C1433E"/>
    <w:rsid w:val="00C15726"/>
    <w:rsid w:val="00C222F9"/>
    <w:rsid w:val="00C31CBC"/>
    <w:rsid w:val="00C3319A"/>
    <w:rsid w:val="00C34A24"/>
    <w:rsid w:val="00C37896"/>
    <w:rsid w:val="00C44835"/>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97CD9"/>
    <w:rsid w:val="00CA5415"/>
    <w:rsid w:val="00CB3B9F"/>
    <w:rsid w:val="00CB562B"/>
    <w:rsid w:val="00CB58F9"/>
    <w:rsid w:val="00CB65A8"/>
    <w:rsid w:val="00CB7273"/>
    <w:rsid w:val="00CB7C5B"/>
    <w:rsid w:val="00CC0DCA"/>
    <w:rsid w:val="00CC1C9D"/>
    <w:rsid w:val="00CC6E06"/>
    <w:rsid w:val="00CC7C55"/>
    <w:rsid w:val="00CD3B4E"/>
    <w:rsid w:val="00CD4B19"/>
    <w:rsid w:val="00CD5CC1"/>
    <w:rsid w:val="00CD5E89"/>
    <w:rsid w:val="00CE3FBB"/>
    <w:rsid w:val="00CE6F72"/>
    <w:rsid w:val="00CE7E0A"/>
    <w:rsid w:val="00CF20A2"/>
    <w:rsid w:val="00D02C83"/>
    <w:rsid w:val="00D0447F"/>
    <w:rsid w:val="00D06658"/>
    <w:rsid w:val="00D10660"/>
    <w:rsid w:val="00D227C4"/>
    <w:rsid w:val="00D25D39"/>
    <w:rsid w:val="00D27EA8"/>
    <w:rsid w:val="00D345ED"/>
    <w:rsid w:val="00D439AB"/>
    <w:rsid w:val="00D45019"/>
    <w:rsid w:val="00D50D47"/>
    <w:rsid w:val="00D53787"/>
    <w:rsid w:val="00D53B5D"/>
    <w:rsid w:val="00D5551D"/>
    <w:rsid w:val="00D62CF9"/>
    <w:rsid w:val="00D66674"/>
    <w:rsid w:val="00D703EE"/>
    <w:rsid w:val="00D70FB2"/>
    <w:rsid w:val="00D81CC4"/>
    <w:rsid w:val="00D94B33"/>
    <w:rsid w:val="00DB7BA5"/>
    <w:rsid w:val="00DC10E9"/>
    <w:rsid w:val="00DC6A73"/>
    <w:rsid w:val="00DD3FD6"/>
    <w:rsid w:val="00DF2488"/>
    <w:rsid w:val="00DF52C2"/>
    <w:rsid w:val="00DF776A"/>
    <w:rsid w:val="00E03C88"/>
    <w:rsid w:val="00E06CBD"/>
    <w:rsid w:val="00E167C6"/>
    <w:rsid w:val="00E26C5C"/>
    <w:rsid w:val="00E3310A"/>
    <w:rsid w:val="00E427E1"/>
    <w:rsid w:val="00E43D8A"/>
    <w:rsid w:val="00E5193A"/>
    <w:rsid w:val="00E53D5E"/>
    <w:rsid w:val="00E540EB"/>
    <w:rsid w:val="00E57FDE"/>
    <w:rsid w:val="00E642D9"/>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D165B"/>
    <w:rsid w:val="00ED5AB7"/>
    <w:rsid w:val="00EE2950"/>
    <w:rsid w:val="00EE2EBD"/>
    <w:rsid w:val="00F05154"/>
    <w:rsid w:val="00F13DCD"/>
    <w:rsid w:val="00F34392"/>
    <w:rsid w:val="00F34CEB"/>
    <w:rsid w:val="00F46DCC"/>
    <w:rsid w:val="00F47848"/>
    <w:rsid w:val="00F60721"/>
    <w:rsid w:val="00F67B97"/>
    <w:rsid w:val="00F7027D"/>
    <w:rsid w:val="00F741C7"/>
    <w:rsid w:val="00F75090"/>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8C7EC-C9B7-4FBC-81BB-234C58151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3271</Words>
  <Characters>17664</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17</cp:revision>
  <cp:lastPrinted>2024-01-22T18:10:00Z</cp:lastPrinted>
  <dcterms:created xsi:type="dcterms:W3CDTF">2024-01-22T15:14:00Z</dcterms:created>
  <dcterms:modified xsi:type="dcterms:W3CDTF">2025-03-12T18:43:00Z</dcterms:modified>
</cp:coreProperties>
</file>